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D528" w14:textId="77777777" w:rsidR="001B39D5" w:rsidRPr="00842886" w:rsidRDefault="00842886" w:rsidP="00842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3C6CED" wp14:editId="1A2B8350">
            <wp:extent cx="6517005" cy="1048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90584" w14:textId="77777777" w:rsidR="001B39D5" w:rsidRDefault="001B39D5" w:rsidP="008428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59CAD" w14:textId="77777777" w:rsidR="00B25E1E" w:rsidRPr="00842886" w:rsidRDefault="00B25E1E" w:rsidP="008428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87F45" w14:textId="77777777" w:rsidR="001B39D5" w:rsidRPr="000E33B9" w:rsidRDefault="001B39D5" w:rsidP="001B39D5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33B9">
        <w:rPr>
          <w:rFonts w:ascii="Times New Roman" w:hAnsi="Times New Roman" w:cs="Times New Roman"/>
          <w:sz w:val="24"/>
          <w:szCs w:val="24"/>
        </w:rPr>
        <w:t>Приложение</w:t>
      </w:r>
    </w:p>
    <w:p w14:paraId="386785E2" w14:textId="77777777" w:rsidR="001B39D5" w:rsidRPr="000E33B9" w:rsidRDefault="001B39D5" w:rsidP="001B39D5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33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рабочей программе дисциплины</w:t>
      </w:r>
    </w:p>
    <w:p w14:paraId="768806D7" w14:textId="77777777" w:rsidR="00846E26" w:rsidRDefault="00846E2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B5AD8" w14:textId="77777777" w:rsidR="001B39D5" w:rsidRDefault="001B39D5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8EA4F" w14:textId="77777777" w:rsidR="00842886" w:rsidRDefault="0084288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1AA5F" w14:textId="77777777" w:rsidR="00B25E1E" w:rsidRDefault="00B25E1E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1D7E6" w14:textId="77777777" w:rsidR="00842886" w:rsidRDefault="0084288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48724" w14:textId="77777777" w:rsidR="00842886" w:rsidRPr="000E33B9" w:rsidRDefault="0084288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16232" w14:textId="77777777" w:rsidR="001B39D5" w:rsidRPr="00842886" w:rsidRDefault="001B39D5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0E423" w14:textId="77777777" w:rsidR="001B39D5" w:rsidRPr="00842886" w:rsidRDefault="001B39D5" w:rsidP="0084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86">
        <w:rPr>
          <w:rFonts w:ascii="Times New Roman" w:hAnsi="Times New Roman" w:cs="Times New Roman"/>
          <w:b/>
          <w:sz w:val="28"/>
          <w:szCs w:val="28"/>
        </w:rPr>
        <w:t>ОЦЕНОЧНЫ</w:t>
      </w:r>
      <w:r w:rsidR="00842886" w:rsidRPr="00842886">
        <w:rPr>
          <w:rFonts w:ascii="Times New Roman" w:hAnsi="Times New Roman" w:cs="Times New Roman"/>
          <w:b/>
          <w:sz w:val="28"/>
          <w:szCs w:val="28"/>
        </w:rPr>
        <w:t>Е МАТЕРИАЛЫ ДЛЯ ПРОМЕЖУТОЧНОЙ АТТЕСТАЦИИ</w:t>
      </w:r>
    </w:p>
    <w:p w14:paraId="57ED19F6" w14:textId="77777777" w:rsidR="001B39D5" w:rsidRPr="00842886" w:rsidRDefault="001B39D5" w:rsidP="0084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86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</w:p>
    <w:p w14:paraId="3E09C6F6" w14:textId="77777777" w:rsidR="001B39D5" w:rsidRDefault="001B39D5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2A7FB" w14:textId="77777777" w:rsidR="00B25E1E" w:rsidRPr="00D2465D" w:rsidRDefault="00B25E1E" w:rsidP="00B25E1E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2465D">
        <w:rPr>
          <w:rFonts w:ascii="Times New Roman" w:hAnsi="Times New Roman"/>
          <w:b/>
          <w:sz w:val="32"/>
          <w:szCs w:val="32"/>
          <w:u w:val="single"/>
        </w:rPr>
        <w:t>Моделирование систем</w:t>
      </w:r>
    </w:p>
    <w:p w14:paraId="04930F25" w14:textId="77777777" w:rsidR="00B25E1E" w:rsidRDefault="00B25E1E" w:rsidP="00B25E1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(наименование дисциплины (модуля)</w:t>
      </w:r>
    </w:p>
    <w:p w14:paraId="18B8B272" w14:textId="77777777" w:rsidR="00B25E1E" w:rsidRDefault="00B25E1E" w:rsidP="00B25E1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0A27524" w14:textId="77777777" w:rsidR="00B25E1E" w:rsidRDefault="00B25E1E" w:rsidP="00B25E1E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7374A29E" w14:textId="77777777" w:rsidR="00B25E1E" w:rsidRPr="00D2465D" w:rsidRDefault="00B25E1E" w:rsidP="00B25E1E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465D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14:paraId="5C8F7E9C" w14:textId="77777777" w:rsidR="00B25E1E" w:rsidRDefault="00B25E1E" w:rsidP="00B25E1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14:paraId="07F90BC1" w14:textId="77777777" w:rsidR="00B25E1E" w:rsidRDefault="00B25E1E" w:rsidP="00B25E1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8449FDC" w14:textId="77777777" w:rsidR="00B25E1E" w:rsidRDefault="00B25E1E" w:rsidP="00B25E1E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14:paraId="7BB5B653" w14:textId="77777777" w:rsidR="00B25E1E" w:rsidRDefault="00B25E1E" w:rsidP="00B25E1E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bookmarkStart w:id="0" w:name="_GoBack"/>
      <w:r w:rsidRPr="00D2465D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bookmarkEnd w:id="0"/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14:paraId="052094A7" w14:textId="77777777" w:rsidR="00B25E1E" w:rsidRDefault="00B25E1E" w:rsidP="00B25E1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14:paraId="4DF37FF1" w14:textId="77777777" w:rsidR="001B39D5" w:rsidRPr="000D2541" w:rsidRDefault="001B39D5" w:rsidP="000D2541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54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11802003" w14:textId="77777777" w:rsidR="000D2541" w:rsidRPr="000D2541" w:rsidRDefault="000D2541" w:rsidP="000D2541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Пояснительная записка. </w:t>
      </w:r>
    </w:p>
    <w:p w14:paraId="7B58D64C" w14:textId="77777777" w:rsidR="000D2541" w:rsidRPr="000D2541" w:rsidRDefault="000D2541" w:rsidP="000D2541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Pr="000D254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характеризующих уровень сформированности компетенций.</w:t>
      </w:r>
    </w:p>
    <w:p w14:paraId="1A221F31" w14:textId="77777777" w:rsidR="000D2541" w:rsidRPr="000D2541" w:rsidRDefault="000D2541" w:rsidP="000D2541">
      <w:pPr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аттестации.</w:t>
      </w:r>
    </w:p>
    <w:p w14:paraId="2A135EC3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272F03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436D91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CF2798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2EDCD8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DB1039" w14:textId="77777777"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0A5F07" w14:textId="77777777" w:rsidR="00493CEC" w:rsidRPr="00493CEC" w:rsidRDefault="00493CEC" w:rsidP="00493CEC">
      <w:pPr>
        <w:pageBreakBefore/>
        <w:numPr>
          <w:ilvl w:val="0"/>
          <w:numId w:val="32"/>
        </w:numPr>
        <w:autoSpaceDE w:val="0"/>
        <w:autoSpaceDN w:val="0"/>
        <w:adjustRightInd w:val="0"/>
        <w:spacing w:after="0"/>
        <w:ind w:left="924" w:hanging="35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3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Пояснительная записка</w:t>
      </w:r>
    </w:p>
    <w:p w14:paraId="34EC875B" w14:textId="77777777" w:rsidR="00493CEC" w:rsidRPr="00493CEC" w:rsidRDefault="00493CEC" w:rsidP="00493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EC">
        <w:rPr>
          <w:rFonts w:ascii="Times New Roman" w:eastAsia="Times New Roman" w:hAnsi="Times New Roman" w:cs="Times New Roman"/>
          <w:sz w:val="24"/>
          <w:szCs w:val="24"/>
        </w:rPr>
        <w:tab/>
        <w:t>Цель промежуточной аттестации – 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7111729E" w14:textId="77777777" w:rsidR="00493CEC" w:rsidRPr="00493CEC" w:rsidRDefault="00493CEC" w:rsidP="00493C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65245582"/>
      <w:r w:rsidRPr="00493CEC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аттестации: </w:t>
      </w:r>
      <w:r w:rsidR="00BF30FE">
        <w:rPr>
          <w:rFonts w:ascii="Times New Roman" w:eastAsia="Times New Roman" w:hAnsi="Times New Roman" w:cs="Times New Roman"/>
          <w:sz w:val="24"/>
          <w:szCs w:val="24"/>
        </w:rPr>
        <w:t xml:space="preserve">курсовая работа, </w:t>
      </w:r>
      <w:r w:rsidR="003E7B09">
        <w:rPr>
          <w:rFonts w:ascii="Times New Roman" w:eastAsia="Times New Roman" w:hAnsi="Times New Roman" w:cs="Times New Roman"/>
          <w:sz w:val="24"/>
          <w:szCs w:val="24"/>
        </w:rPr>
        <w:t>зачет с оценкой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3E7B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93CE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3510"/>
        <w:gridCol w:w="6663"/>
      </w:tblGrid>
      <w:tr w:rsidR="003E7B09" w:rsidRPr="003E7B09" w14:paraId="5F9F593F" w14:textId="77777777" w:rsidTr="003E7B09">
        <w:trPr>
          <w:trHeight w:val="322"/>
        </w:trPr>
        <w:tc>
          <w:tcPr>
            <w:tcW w:w="3510" w:type="dxa"/>
            <w:vMerge w:val="restart"/>
            <w:vAlign w:val="center"/>
          </w:tcPr>
          <w:bookmarkEnd w:id="1"/>
          <w:p w14:paraId="4566F8F5" w14:textId="77777777" w:rsidR="003E7B09" w:rsidRPr="003E7B09" w:rsidRDefault="003E7B09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09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6663" w:type="dxa"/>
            <w:vMerge w:val="restart"/>
            <w:vAlign w:val="center"/>
          </w:tcPr>
          <w:p w14:paraId="1A6995AA" w14:textId="77777777" w:rsidR="003E7B09" w:rsidRPr="003E7B09" w:rsidRDefault="003E7B09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B09">
              <w:rPr>
                <w:rFonts w:ascii="Times New Roman" w:hAnsi="Times New Roman" w:cs="Times New Roman"/>
                <w:sz w:val="20"/>
                <w:szCs w:val="20"/>
              </w:rPr>
              <w:t>Код достижения индикатора компетенции</w:t>
            </w:r>
          </w:p>
        </w:tc>
      </w:tr>
      <w:tr w:rsidR="003E7B09" w:rsidRPr="003E7B09" w14:paraId="59AEB094" w14:textId="77777777" w:rsidTr="003E7B09">
        <w:trPr>
          <w:trHeight w:val="322"/>
        </w:trPr>
        <w:tc>
          <w:tcPr>
            <w:tcW w:w="3510" w:type="dxa"/>
            <w:vMerge/>
            <w:vAlign w:val="center"/>
          </w:tcPr>
          <w:p w14:paraId="7F2FB274" w14:textId="77777777" w:rsidR="003E7B09" w:rsidRPr="003E7B09" w:rsidRDefault="003E7B09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vMerge/>
            <w:vAlign w:val="center"/>
          </w:tcPr>
          <w:p w14:paraId="63DE13E9" w14:textId="77777777" w:rsidR="003E7B09" w:rsidRPr="003E7B09" w:rsidRDefault="003E7B09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B09" w:rsidRPr="003E7B09" w14:paraId="1408C2D0" w14:textId="77777777" w:rsidTr="003E7B09">
        <w:tc>
          <w:tcPr>
            <w:tcW w:w="3510" w:type="dxa"/>
            <w:vAlign w:val="center"/>
          </w:tcPr>
          <w:p w14:paraId="1DB8FCED" w14:textId="77777777" w:rsidR="003E7B09" w:rsidRPr="003E7B09" w:rsidRDefault="003E7B09" w:rsidP="003E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7B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ПК-3: Способен разрабатывать графический дизайн интерфейса, проектировать пользовательские интерфейсы по готовому образцу или концепции интерфейса</w:t>
            </w:r>
          </w:p>
        </w:tc>
        <w:tc>
          <w:tcPr>
            <w:tcW w:w="6663" w:type="dxa"/>
          </w:tcPr>
          <w:p w14:paraId="5CCBDDCC" w14:textId="080B0FD2" w:rsidR="003E7B09" w:rsidRPr="003E7B09" w:rsidRDefault="003E7B09" w:rsidP="003E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7B09">
              <w:rPr>
                <w:rFonts w:ascii="Times New Roman" w:hAnsi="Times New Roman"/>
                <w:bCs/>
                <w:sz w:val="20"/>
                <w:szCs w:val="20"/>
              </w:rPr>
              <w:t>ПК-3.2</w:t>
            </w:r>
            <w:r w:rsidR="00DC4D0C" w:rsidRPr="003E7B09">
              <w:rPr>
                <w:rFonts w:ascii="Times New Roman" w:hAnsi="Times New Roman"/>
                <w:bCs/>
                <w:sz w:val="20"/>
                <w:szCs w:val="20"/>
              </w:rPr>
              <w:t>: применяет</w:t>
            </w:r>
            <w:r w:rsidRPr="003E7B09">
              <w:rPr>
                <w:rFonts w:ascii="Times New Roman" w:hAnsi="Times New Roman"/>
                <w:bCs/>
                <w:sz w:val="20"/>
                <w:szCs w:val="20"/>
              </w:rPr>
              <w:t xml:space="preserve"> методы анализа научно-технической информации</w:t>
            </w:r>
          </w:p>
        </w:tc>
      </w:tr>
    </w:tbl>
    <w:p w14:paraId="2F266806" w14:textId="77777777" w:rsidR="00493CEC" w:rsidRPr="00247D68" w:rsidRDefault="00493CEC" w:rsidP="000B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718C70" w14:textId="77777777" w:rsidR="00493CEC" w:rsidRPr="00493CEC" w:rsidRDefault="00493CEC" w:rsidP="00493C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493CEC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  <w:r w:rsidR="000B7983">
        <w:rPr>
          <w:rFonts w:ascii="Times New Roman" w:eastAsia="Times New Roman" w:hAnsi="Times New Roman"/>
          <w:sz w:val="24"/>
          <w:szCs w:val="24"/>
        </w:rPr>
        <w:br/>
      </w:r>
      <w:r w:rsidRPr="00493CEC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722591DB" w14:textId="77777777" w:rsidR="00493CEC" w:rsidRPr="00493CEC" w:rsidRDefault="00493CEC" w:rsidP="00493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1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4395"/>
        <w:gridCol w:w="2232"/>
      </w:tblGrid>
      <w:tr w:rsidR="00493CEC" w:rsidRPr="00A35E28" w14:paraId="42E4B335" w14:textId="77777777" w:rsidTr="004641E9">
        <w:tc>
          <w:tcPr>
            <w:tcW w:w="3544" w:type="dxa"/>
          </w:tcPr>
          <w:p w14:paraId="2659716D" w14:textId="77777777" w:rsidR="00493CEC" w:rsidRPr="00A35E28" w:rsidRDefault="00493CEC" w:rsidP="0049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65237892"/>
            <w:r w:rsidRPr="00A35E28">
              <w:rPr>
                <w:rFonts w:ascii="Times New Roman" w:hAnsi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395" w:type="dxa"/>
          </w:tcPr>
          <w:p w14:paraId="5061279B" w14:textId="77777777" w:rsidR="00493CEC" w:rsidRPr="00A35E28" w:rsidRDefault="00493CEC" w:rsidP="0049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E28">
              <w:rPr>
                <w:rFonts w:ascii="Times New Roman" w:hAnsi="Times New Roman"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2232" w:type="dxa"/>
          </w:tcPr>
          <w:p w14:paraId="3A394A50" w14:textId="77777777" w:rsidR="00493CEC" w:rsidRPr="00A35E28" w:rsidRDefault="00493CEC" w:rsidP="0049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E28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</w:p>
        </w:tc>
      </w:tr>
      <w:tr w:rsidR="00493CEC" w:rsidRPr="00F3692A" w14:paraId="0414443F" w14:textId="77777777" w:rsidTr="004641E9">
        <w:tc>
          <w:tcPr>
            <w:tcW w:w="3544" w:type="dxa"/>
            <w:vMerge w:val="restart"/>
          </w:tcPr>
          <w:p w14:paraId="5ABBD16B" w14:textId="2F5FF2D1" w:rsidR="00493CEC" w:rsidRPr="00F3692A" w:rsidRDefault="004641E9" w:rsidP="00F3692A">
            <w:pPr>
              <w:rPr>
                <w:rFonts w:ascii="Times New Roman" w:hAnsi="Times New Roman"/>
                <w:sz w:val="20"/>
                <w:szCs w:val="20"/>
              </w:rPr>
            </w:pPr>
            <w:r w:rsidRPr="004641E9">
              <w:rPr>
                <w:rFonts w:ascii="Times New Roman" w:hAnsi="Times New Roman"/>
                <w:sz w:val="20"/>
                <w:szCs w:val="20"/>
              </w:rPr>
              <w:t>ПК-3.2</w:t>
            </w:r>
            <w:r w:rsidR="00DC4D0C" w:rsidRPr="004641E9">
              <w:rPr>
                <w:rFonts w:ascii="Times New Roman" w:hAnsi="Times New Roman"/>
                <w:sz w:val="20"/>
                <w:szCs w:val="20"/>
              </w:rPr>
              <w:t>: применяет</w:t>
            </w:r>
            <w:r w:rsidRPr="004641E9">
              <w:rPr>
                <w:rFonts w:ascii="Times New Roman" w:hAnsi="Times New Roman"/>
                <w:sz w:val="20"/>
                <w:szCs w:val="20"/>
              </w:rPr>
              <w:t xml:space="preserve"> методы анализа научно-технической информации</w:t>
            </w:r>
          </w:p>
        </w:tc>
        <w:tc>
          <w:tcPr>
            <w:tcW w:w="4395" w:type="dxa"/>
          </w:tcPr>
          <w:p w14:paraId="725DD58D" w14:textId="77777777" w:rsidR="00493CEC" w:rsidRPr="00F3692A" w:rsidRDefault="00493CEC" w:rsidP="00F3692A">
            <w:pPr>
              <w:rPr>
                <w:rFonts w:ascii="Times New Roman" w:hAnsi="Times New Roman"/>
                <w:sz w:val="20"/>
                <w:szCs w:val="20"/>
              </w:rPr>
            </w:pPr>
            <w:r w:rsidRPr="00F3692A">
              <w:rPr>
                <w:rFonts w:ascii="Times New Roman" w:hAnsi="Times New Roman"/>
                <w:sz w:val="20"/>
                <w:szCs w:val="20"/>
              </w:rPr>
              <w:t xml:space="preserve">Обучающийся знает: </w:t>
            </w:r>
            <w:r w:rsidR="003E7B09" w:rsidRPr="00F3692A">
              <w:rPr>
                <w:rFonts w:ascii="Times New Roman" w:hAnsi="Times New Roman"/>
                <w:sz w:val="20"/>
                <w:szCs w:val="20"/>
              </w:rPr>
              <w:t>общие принципы конструирования программ с использованием объектно-ориентированной парадигмы</w:t>
            </w:r>
          </w:p>
        </w:tc>
        <w:tc>
          <w:tcPr>
            <w:tcW w:w="2232" w:type="dxa"/>
          </w:tcPr>
          <w:p w14:paraId="14D680B4" w14:textId="50AC3E30" w:rsidR="00493CEC" w:rsidRPr="00F3692A" w:rsidRDefault="005B6EE1" w:rsidP="00F3692A">
            <w:pPr>
              <w:rPr>
                <w:rFonts w:ascii="Times New Roman" w:hAnsi="Times New Roman"/>
                <w:sz w:val="20"/>
                <w:szCs w:val="20"/>
              </w:rPr>
            </w:pPr>
            <w:r w:rsidRPr="00F3692A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="00DC4D0C" w:rsidRPr="00F3692A">
              <w:rPr>
                <w:rFonts w:ascii="Times New Roman" w:hAnsi="Times New Roman"/>
                <w:sz w:val="20"/>
                <w:szCs w:val="20"/>
              </w:rPr>
              <w:t>№ (1–19</w:t>
            </w:r>
            <w:r w:rsidRPr="00F3692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93CEC" w:rsidRPr="00F3692A" w14:paraId="01A0BD12" w14:textId="77777777" w:rsidTr="004641E9">
        <w:tc>
          <w:tcPr>
            <w:tcW w:w="3544" w:type="dxa"/>
            <w:vMerge/>
          </w:tcPr>
          <w:p w14:paraId="188AE9F9" w14:textId="77777777" w:rsidR="00493CEC" w:rsidRPr="00F3692A" w:rsidRDefault="00493CEC" w:rsidP="00F36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43EBB11" w14:textId="09CEE759" w:rsidR="00493CEC" w:rsidRPr="00F3692A" w:rsidRDefault="00493CEC" w:rsidP="00F3692A">
            <w:pPr>
              <w:rPr>
                <w:rFonts w:ascii="Times New Roman" w:hAnsi="Times New Roman"/>
                <w:sz w:val="20"/>
                <w:szCs w:val="20"/>
              </w:rPr>
            </w:pPr>
            <w:r w:rsidRPr="00F3692A">
              <w:rPr>
                <w:rFonts w:ascii="Times New Roman" w:hAnsi="Times New Roman"/>
                <w:sz w:val="20"/>
                <w:szCs w:val="20"/>
              </w:rPr>
              <w:t xml:space="preserve">Обучающийся умеет: </w:t>
            </w:r>
            <w:r w:rsidR="003E7B09" w:rsidRPr="00F3692A">
              <w:rPr>
                <w:rFonts w:ascii="Times New Roman" w:hAnsi="Times New Roman"/>
                <w:sz w:val="20"/>
                <w:szCs w:val="20"/>
              </w:rPr>
              <w:t>разрабатывать и реализовывать классы объектов, использовать визуальную среду программирования</w:t>
            </w:r>
          </w:p>
        </w:tc>
        <w:tc>
          <w:tcPr>
            <w:tcW w:w="2232" w:type="dxa"/>
          </w:tcPr>
          <w:p w14:paraId="159B4B34" w14:textId="6D836E83" w:rsidR="00493CEC" w:rsidRPr="00F3692A" w:rsidRDefault="005B6EE1" w:rsidP="00901E17">
            <w:pPr>
              <w:rPr>
                <w:rFonts w:ascii="Times New Roman" w:hAnsi="Times New Roman"/>
                <w:sz w:val="20"/>
                <w:szCs w:val="20"/>
              </w:rPr>
            </w:pPr>
            <w:r w:rsidRPr="00F3692A"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3E7B09" w:rsidRPr="00F36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4D0C" w:rsidRPr="00F3692A">
              <w:rPr>
                <w:rFonts w:ascii="Times New Roman" w:hAnsi="Times New Roman"/>
                <w:sz w:val="20"/>
                <w:szCs w:val="20"/>
              </w:rPr>
              <w:t>№</w:t>
            </w:r>
            <w:r w:rsidR="00DC4D0C">
              <w:rPr>
                <w:rFonts w:ascii="Times New Roman" w:hAnsi="Times New Roman"/>
                <w:sz w:val="20"/>
                <w:szCs w:val="20"/>
              </w:rPr>
              <w:t xml:space="preserve"> (1–4</w:t>
            </w:r>
            <w:r w:rsidR="00A22F1F" w:rsidRPr="00F3692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93CEC" w:rsidRPr="00F3692A" w14:paraId="32B5991D" w14:textId="77777777" w:rsidTr="004641E9">
        <w:tc>
          <w:tcPr>
            <w:tcW w:w="3544" w:type="dxa"/>
            <w:vMerge/>
          </w:tcPr>
          <w:p w14:paraId="0E821157" w14:textId="77777777" w:rsidR="00493CEC" w:rsidRPr="00F3692A" w:rsidRDefault="00493CEC" w:rsidP="00F3692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EDFFA1E" w14:textId="77777777" w:rsidR="00493CEC" w:rsidRPr="00F3692A" w:rsidRDefault="00493CEC" w:rsidP="00F3692A">
            <w:pPr>
              <w:rPr>
                <w:rFonts w:ascii="Times New Roman" w:hAnsi="Times New Roman"/>
                <w:sz w:val="20"/>
                <w:szCs w:val="20"/>
              </w:rPr>
            </w:pPr>
            <w:r w:rsidRPr="00F3692A">
              <w:rPr>
                <w:rFonts w:ascii="Times New Roman" w:hAnsi="Times New Roman"/>
                <w:sz w:val="20"/>
                <w:szCs w:val="20"/>
              </w:rPr>
              <w:t xml:space="preserve">Обучающийся владеет: </w:t>
            </w:r>
            <w:r w:rsidR="003E7B09" w:rsidRPr="00F3692A">
              <w:rPr>
                <w:rFonts w:ascii="Times New Roman" w:hAnsi="Times New Roman"/>
                <w:sz w:val="20"/>
                <w:szCs w:val="20"/>
              </w:rPr>
              <w:t>современными средствами разработки объектно-ориентированных систем, а также - объектной декомпозицией и проектированием</w:t>
            </w:r>
          </w:p>
        </w:tc>
        <w:tc>
          <w:tcPr>
            <w:tcW w:w="2232" w:type="dxa"/>
          </w:tcPr>
          <w:p w14:paraId="618B2920" w14:textId="4BF23E18" w:rsidR="00493CEC" w:rsidRPr="00F3692A" w:rsidRDefault="005B6EE1" w:rsidP="00901E17">
            <w:pPr>
              <w:rPr>
                <w:rFonts w:ascii="Times New Roman" w:hAnsi="Times New Roman"/>
                <w:sz w:val="20"/>
                <w:szCs w:val="20"/>
              </w:rPr>
            </w:pPr>
            <w:r w:rsidRPr="00F3692A"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A22F1F" w:rsidRPr="00F36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4D0C" w:rsidRPr="00F3692A">
              <w:rPr>
                <w:rFonts w:ascii="Times New Roman" w:hAnsi="Times New Roman"/>
                <w:sz w:val="20"/>
                <w:szCs w:val="20"/>
              </w:rPr>
              <w:t>№ (</w:t>
            </w:r>
            <w:r w:rsidR="00DC4D0C">
              <w:rPr>
                <w:rFonts w:ascii="Times New Roman" w:hAnsi="Times New Roman"/>
                <w:sz w:val="20"/>
                <w:szCs w:val="20"/>
              </w:rPr>
              <w:t>5</w:t>
            </w:r>
            <w:r w:rsidR="00DC4D0C" w:rsidRPr="00F3692A">
              <w:rPr>
                <w:rFonts w:ascii="Times New Roman" w:hAnsi="Times New Roman"/>
                <w:sz w:val="20"/>
                <w:szCs w:val="20"/>
              </w:rPr>
              <w:t>–7</w:t>
            </w:r>
            <w:r w:rsidR="00A22F1F" w:rsidRPr="00F3692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7BBFBFA7" w14:textId="77777777" w:rsidR="00A35E28" w:rsidRPr="00A35E28" w:rsidRDefault="00A35E28" w:rsidP="00493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67903417"/>
      <w:bookmarkEnd w:id="2"/>
    </w:p>
    <w:p w14:paraId="06286CDF" w14:textId="77777777" w:rsidR="00493CEC" w:rsidRPr="00A35E28" w:rsidRDefault="003E7B09" w:rsidP="00493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E28">
        <w:rPr>
          <w:rFonts w:ascii="Times New Roman" w:hAnsi="Times New Roman"/>
          <w:sz w:val="24"/>
          <w:szCs w:val="24"/>
        </w:rPr>
        <w:t>5</w:t>
      </w:r>
      <w:r w:rsidR="00493CEC" w:rsidRPr="00A35E28">
        <w:rPr>
          <w:rFonts w:ascii="Times New Roman" w:hAnsi="Times New Roman"/>
          <w:sz w:val="24"/>
          <w:szCs w:val="24"/>
        </w:rPr>
        <w:t xml:space="preserve"> семестр</w:t>
      </w:r>
    </w:p>
    <w:bookmarkEnd w:id="3"/>
    <w:p w14:paraId="57E55C96" w14:textId="77777777" w:rsidR="00493CEC" w:rsidRPr="00A35E28" w:rsidRDefault="00493CEC" w:rsidP="00A35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E28">
        <w:rPr>
          <w:rFonts w:ascii="Times New Roman" w:hAnsi="Times New Roman"/>
          <w:sz w:val="24"/>
          <w:szCs w:val="24"/>
        </w:rPr>
        <w:t>Промежуточная аттестация (</w:t>
      </w:r>
      <w:r w:rsidR="003E7B09" w:rsidRPr="00A35E28">
        <w:rPr>
          <w:rFonts w:ascii="Times New Roman" w:hAnsi="Times New Roman"/>
          <w:sz w:val="24"/>
          <w:szCs w:val="24"/>
        </w:rPr>
        <w:t>зачет с оценкой</w:t>
      </w:r>
      <w:r w:rsidRPr="00A35E28">
        <w:rPr>
          <w:rFonts w:ascii="Times New Roman" w:hAnsi="Times New Roman"/>
          <w:sz w:val="24"/>
          <w:szCs w:val="24"/>
        </w:rPr>
        <w:t xml:space="preserve">) проводится в одной из следующих форм: </w:t>
      </w:r>
    </w:p>
    <w:p w14:paraId="151DBB77" w14:textId="77777777" w:rsidR="00493CEC" w:rsidRPr="00493CEC" w:rsidRDefault="00493CEC" w:rsidP="00493CEC">
      <w:pPr>
        <w:numPr>
          <w:ilvl w:val="0"/>
          <w:numId w:val="3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3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проводиться в форме устного ответа на </w:t>
      </w:r>
      <w:r w:rsidR="000B7983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 перечня</w:t>
      </w:r>
    </w:p>
    <w:p w14:paraId="30AD76F5" w14:textId="77777777" w:rsidR="00493CEC" w:rsidRPr="00493CEC" w:rsidRDefault="00493CEC" w:rsidP="00493CEC">
      <w:pPr>
        <w:numPr>
          <w:ilvl w:val="0"/>
          <w:numId w:val="3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3CE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 заданий в ЭИОС СамГУПС.</w:t>
      </w:r>
    </w:p>
    <w:p w14:paraId="09B96DB9" w14:textId="77777777" w:rsidR="00493CEC" w:rsidRPr="00493CEC" w:rsidRDefault="00493CEC" w:rsidP="00493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B30815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49D81B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F472C7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E41682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404760" w14:textId="77777777" w:rsidR="000B7983" w:rsidRPr="000B7983" w:rsidRDefault="000B7983" w:rsidP="000B7983">
      <w:pPr>
        <w:pageBreakBefore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  <w:vertAlign w:val="superscript"/>
        </w:rPr>
        <w:footnoteReference w:id="1"/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</w:t>
      </w:r>
    </w:p>
    <w:p w14:paraId="48FF1906" w14:textId="77777777" w:rsidR="000B7983" w:rsidRPr="000B7983" w:rsidRDefault="000B7983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6FCB6D" w14:textId="77777777" w:rsidR="000B7983" w:rsidRPr="000B7983" w:rsidRDefault="000B7983" w:rsidP="000B79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>2.1 Типовые вопросы (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) для оценки </w:t>
      </w:r>
      <w:proofErr w:type="spellStart"/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44DC030B" w14:textId="77777777" w:rsidR="000B7983" w:rsidRPr="000B7983" w:rsidRDefault="000B7983" w:rsidP="000B798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0B7983">
        <w:rPr>
          <w:rFonts w:ascii="Times New Roman" w:eastAsia="Times New Roman" w:hAnsi="Times New Roman"/>
          <w:bCs/>
          <w:iCs/>
          <w:sz w:val="24"/>
          <w:szCs w:val="24"/>
        </w:rPr>
        <w:t>Проверяемый образовательный результат:</w:t>
      </w:r>
    </w:p>
    <w:tbl>
      <w:tblPr>
        <w:tblStyle w:val="41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27"/>
        <w:gridCol w:w="7210"/>
      </w:tblGrid>
      <w:tr w:rsidR="000B7983" w:rsidRPr="00CF5EF3" w14:paraId="2E975F55" w14:textId="77777777" w:rsidTr="00A35E28">
        <w:tc>
          <w:tcPr>
            <w:tcW w:w="2927" w:type="dxa"/>
          </w:tcPr>
          <w:p w14:paraId="476D8CF2" w14:textId="77777777" w:rsidR="000B7983" w:rsidRPr="00CF5EF3" w:rsidRDefault="00A35E28" w:rsidP="000B79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EF3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210" w:type="dxa"/>
          </w:tcPr>
          <w:p w14:paraId="50C4F27C" w14:textId="77777777" w:rsidR="000B7983" w:rsidRPr="00CF5EF3" w:rsidRDefault="000B7983" w:rsidP="000B79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EF3">
              <w:rPr>
                <w:rFonts w:ascii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0B7983" w:rsidRPr="00CF5EF3" w14:paraId="7F4F4178" w14:textId="77777777" w:rsidTr="00A35E28">
        <w:tc>
          <w:tcPr>
            <w:tcW w:w="2927" w:type="dxa"/>
          </w:tcPr>
          <w:p w14:paraId="00310305" w14:textId="1E8B5265" w:rsidR="000B7983" w:rsidRPr="00CF5EF3" w:rsidRDefault="00DA1066" w:rsidP="0091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EF3">
              <w:rPr>
                <w:rFonts w:ascii="Times New Roman" w:hAnsi="Times New Roman"/>
                <w:sz w:val="20"/>
                <w:szCs w:val="20"/>
              </w:rPr>
              <w:t>ПК-3.2</w:t>
            </w:r>
            <w:r w:rsidR="00DC4D0C" w:rsidRPr="00CF5EF3">
              <w:rPr>
                <w:rFonts w:ascii="Times New Roman" w:hAnsi="Times New Roman"/>
                <w:sz w:val="20"/>
                <w:szCs w:val="20"/>
              </w:rPr>
              <w:t>: применяет</w:t>
            </w:r>
            <w:r w:rsidRPr="00CF5EF3">
              <w:rPr>
                <w:rFonts w:ascii="Times New Roman" w:hAnsi="Times New Roman"/>
                <w:sz w:val="20"/>
                <w:szCs w:val="20"/>
              </w:rPr>
              <w:t xml:space="preserve"> методы анализа научно-технической информации</w:t>
            </w:r>
          </w:p>
        </w:tc>
        <w:tc>
          <w:tcPr>
            <w:tcW w:w="7210" w:type="dxa"/>
          </w:tcPr>
          <w:p w14:paraId="734D80B3" w14:textId="77777777" w:rsidR="000B7983" w:rsidRPr="00CF5EF3" w:rsidRDefault="00CF5EF3" w:rsidP="000B798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EF3">
              <w:rPr>
                <w:rFonts w:ascii="Times New Roman" w:hAnsi="Times New Roman"/>
                <w:bCs/>
                <w:sz w:val="20"/>
                <w:szCs w:val="20"/>
              </w:rPr>
              <w:t>Обучающийся знает: общие принципы конструирования программ с использованием объектно-ориентированной парадигмы</w:t>
            </w:r>
          </w:p>
        </w:tc>
      </w:tr>
      <w:tr w:rsidR="000B7983" w:rsidRPr="000B7983" w14:paraId="370C6DA4" w14:textId="77777777" w:rsidTr="008170C2">
        <w:tc>
          <w:tcPr>
            <w:tcW w:w="10137" w:type="dxa"/>
            <w:gridSpan w:val="2"/>
          </w:tcPr>
          <w:p w14:paraId="1E8F9D25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30F35">
              <w:rPr>
                <w:rFonts w:ascii="Times New Roman" w:hAnsi="Times New Roman"/>
                <w:b/>
                <w:bCs/>
              </w:rPr>
              <w:t>1</w:t>
            </w:r>
            <w:r w:rsidRPr="00730F35">
              <w:rPr>
                <w:rFonts w:ascii="Times New Roman" w:hAnsi="Times New Roman"/>
                <w:b/>
                <w:bCs/>
              </w:rPr>
              <w:tab/>
              <w:t>Моделирование – это …</w:t>
            </w:r>
            <w:r w:rsidRPr="00730F35">
              <w:rPr>
                <w:rFonts w:ascii="Times New Roman" w:hAnsi="Times New Roman"/>
                <w:b/>
                <w:bCs/>
              </w:rPr>
              <w:tab/>
            </w:r>
          </w:p>
          <w:p w14:paraId="068C545C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A.</w:t>
            </w:r>
            <w:r w:rsidRPr="00730F35">
              <w:rPr>
                <w:rFonts w:ascii="Times New Roman" w:hAnsi="Times New Roman"/>
                <w:bCs/>
              </w:rPr>
              <w:tab/>
              <w:t>Создание моделирующего алгоритма</w:t>
            </w:r>
          </w:p>
          <w:p w14:paraId="508CFE93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B.</w:t>
            </w:r>
            <w:r w:rsidRPr="00730F35">
              <w:rPr>
                <w:rFonts w:ascii="Times New Roman" w:hAnsi="Times New Roman"/>
                <w:bCs/>
              </w:rPr>
              <w:tab/>
              <w:t xml:space="preserve">Замещение одного объекта другим с целью получения информации о важнейших свойствах объекта-оригинала </w:t>
            </w:r>
          </w:p>
          <w:p w14:paraId="4C0F2D3C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C.</w:t>
            </w:r>
            <w:r w:rsidRPr="00730F35">
              <w:rPr>
                <w:rFonts w:ascii="Times New Roman" w:hAnsi="Times New Roman"/>
                <w:bCs/>
              </w:rPr>
              <w:tab/>
              <w:t>Разработка программы, рассчитывающей параметры объекта</w:t>
            </w:r>
          </w:p>
          <w:p w14:paraId="7D473CD9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30F35">
              <w:rPr>
                <w:rFonts w:ascii="Times New Roman" w:hAnsi="Times New Roman"/>
                <w:b/>
                <w:bCs/>
              </w:rPr>
              <w:t>2</w:t>
            </w:r>
            <w:r w:rsidRPr="00730F35">
              <w:rPr>
                <w:rFonts w:ascii="Times New Roman" w:hAnsi="Times New Roman"/>
                <w:b/>
                <w:bCs/>
              </w:rPr>
              <w:tab/>
              <w:t>Какое высказывание не является определением модели?</w:t>
            </w:r>
            <w:r w:rsidRPr="00730F35">
              <w:rPr>
                <w:rFonts w:ascii="Times New Roman" w:hAnsi="Times New Roman"/>
                <w:b/>
                <w:bCs/>
              </w:rPr>
              <w:tab/>
            </w:r>
          </w:p>
          <w:p w14:paraId="30F639CF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A.</w:t>
            </w:r>
            <w:r w:rsidRPr="00730F35">
              <w:rPr>
                <w:rFonts w:ascii="Times New Roman" w:hAnsi="Times New Roman"/>
                <w:bCs/>
              </w:rPr>
              <w:tab/>
              <w:t>Инструмент для прогнозирования последствий при действии входных сигналов на объект</w:t>
            </w:r>
          </w:p>
          <w:p w14:paraId="7114801B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B.</w:t>
            </w:r>
            <w:r w:rsidRPr="00730F35">
              <w:rPr>
                <w:rFonts w:ascii="Times New Roman" w:hAnsi="Times New Roman"/>
                <w:bCs/>
              </w:rPr>
              <w:tab/>
              <w:t>Метод, повышающий эффективность суждений и интуиции специалистов.</w:t>
            </w:r>
          </w:p>
          <w:p w14:paraId="3A8377B5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C.</w:t>
            </w:r>
            <w:r w:rsidRPr="00730F35">
              <w:rPr>
                <w:rFonts w:ascii="Times New Roman" w:hAnsi="Times New Roman"/>
                <w:bCs/>
              </w:rPr>
              <w:tab/>
              <w:t xml:space="preserve">Точная копия объекта, отображающая все свойства объекта. </w:t>
            </w:r>
          </w:p>
          <w:p w14:paraId="609423CF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D.</w:t>
            </w:r>
            <w:r w:rsidRPr="00730F35">
              <w:rPr>
                <w:rFonts w:ascii="Times New Roman" w:hAnsi="Times New Roman"/>
                <w:bCs/>
              </w:rPr>
              <w:tab/>
              <w:t xml:space="preserve">Представление объекта в некоторой форме, отличной от реального существования. </w:t>
            </w:r>
          </w:p>
          <w:p w14:paraId="2E2E99DC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E.</w:t>
            </w:r>
            <w:r w:rsidRPr="00730F35">
              <w:rPr>
                <w:rFonts w:ascii="Times New Roman" w:hAnsi="Times New Roman"/>
                <w:bCs/>
              </w:rPr>
              <w:tab/>
              <w:t>Средство, помогающее в объяснении, понимании или совершенствовании системы.</w:t>
            </w:r>
          </w:p>
          <w:p w14:paraId="4CD168B5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30F35">
              <w:rPr>
                <w:rFonts w:ascii="Times New Roman" w:hAnsi="Times New Roman"/>
                <w:b/>
                <w:bCs/>
              </w:rPr>
              <w:t>3</w:t>
            </w:r>
            <w:r w:rsidRPr="00730F35">
              <w:rPr>
                <w:rFonts w:ascii="Times New Roman" w:hAnsi="Times New Roman"/>
                <w:b/>
                <w:bCs/>
              </w:rPr>
              <w:tab/>
              <w:t>Какой не существует классификации моделей?</w:t>
            </w:r>
            <w:r w:rsidRPr="00730F35">
              <w:rPr>
                <w:rFonts w:ascii="Times New Roman" w:hAnsi="Times New Roman"/>
                <w:b/>
                <w:bCs/>
              </w:rPr>
              <w:tab/>
            </w:r>
          </w:p>
          <w:p w14:paraId="18AAD527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A.</w:t>
            </w:r>
            <w:r w:rsidRPr="00730F35">
              <w:rPr>
                <w:rFonts w:ascii="Times New Roman" w:hAnsi="Times New Roman"/>
                <w:bCs/>
              </w:rPr>
              <w:tab/>
              <w:t>статистические и динамические;</w:t>
            </w:r>
          </w:p>
          <w:p w14:paraId="6CBFF422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B.</w:t>
            </w:r>
            <w:r w:rsidRPr="00730F35">
              <w:rPr>
                <w:rFonts w:ascii="Times New Roman" w:hAnsi="Times New Roman"/>
                <w:bCs/>
              </w:rPr>
              <w:tab/>
              <w:t>стохастические и детерминированные;</w:t>
            </w:r>
          </w:p>
          <w:p w14:paraId="1B05BAAF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C.</w:t>
            </w:r>
            <w:r w:rsidRPr="00730F35">
              <w:rPr>
                <w:rFonts w:ascii="Times New Roman" w:hAnsi="Times New Roman"/>
                <w:bCs/>
              </w:rPr>
              <w:tab/>
              <w:t>дискретные и непрерывные;</w:t>
            </w:r>
          </w:p>
          <w:p w14:paraId="45D788A4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30F35">
              <w:rPr>
                <w:rFonts w:ascii="Times New Roman" w:hAnsi="Times New Roman"/>
                <w:b/>
                <w:bCs/>
              </w:rPr>
              <w:t>4</w:t>
            </w:r>
            <w:r w:rsidRPr="00730F35">
              <w:rPr>
                <w:rFonts w:ascii="Times New Roman" w:hAnsi="Times New Roman"/>
                <w:b/>
                <w:bCs/>
              </w:rPr>
              <w:tab/>
              <w:t>Какие этапы не входят в состав технологии имитационного моделирования?</w:t>
            </w:r>
            <w:r w:rsidRPr="00730F35">
              <w:rPr>
                <w:rFonts w:ascii="Times New Roman" w:hAnsi="Times New Roman"/>
                <w:b/>
                <w:bCs/>
              </w:rPr>
              <w:tab/>
            </w:r>
          </w:p>
          <w:p w14:paraId="78A1D6D6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A.</w:t>
            </w:r>
            <w:r w:rsidRPr="00730F35">
              <w:rPr>
                <w:rFonts w:ascii="Times New Roman" w:hAnsi="Times New Roman"/>
                <w:bCs/>
              </w:rPr>
              <w:tab/>
              <w:t>Структурный анализ процессов</w:t>
            </w:r>
          </w:p>
          <w:p w14:paraId="73BBD915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B.</w:t>
            </w:r>
            <w:r w:rsidRPr="00730F35">
              <w:rPr>
                <w:rFonts w:ascii="Times New Roman" w:hAnsi="Times New Roman"/>
                <w:bCs/>
              </w:rPr>
              <w:tab/>
              <w:t>Постановка задачи</w:t>
            </w:r>
          </w:p>
          <w:p w14:paraId="0883F8E3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C.</w:t>
            </w:r>
            <w:r w:rsidRPr="00730F35">
              <w:rPr>
                <w:rFonts w:ascii="Times New Roman" w:hAnsi="Times New Roman"/>
                <w:bCs/>
              </w:rPr>
              <w:tab/>
              <w:t>Формализованное описание модели</w:t>
            </w:r>
          </w:p>
          <w:p w14:paraId="49EFD27D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D.</w:t>
            </w:r>
            <w:r w:rsidRPr="00730F35">
              <w:rPr>
                <w:rFonts w:ascii="Times New Roman" w:hAnsi="Times New Roman"/>
                <w:bCs/>
              </w:rPr>
              <w:tab/>
              <w:t>Построение модели</w:t>
            </w:r>
          </w:p>
          <w:p w14:paraId="106ADDD4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E.</w:t>
            </w:r>
            <w:r w:rsidRPr="00730F35">
              <w:rPr>
                <w:rFonts w:ascii="Times New Roman" w:hAnsi="Times New Roman"/>
                <w:bCs/>
              </w:rPr>
              <w:tab/>
              <w:t>Проведение экстремального эксперимента</w:t>
            </w:r>
          </w:p>
          <w:p w14:paraId="6ECCCE60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30F35">
              <w:rPr>
                <w:rFonts w:ascii="Times New Roman" w:hAnsi="Times New Roman"/>
                <w:b/>
                <w:bCs/>
              </w:rPr>
              <w:t>5</w:t>
            </w:r>
            <w:r w:rsidRPr="00730F35">
              <w:rPr>
                <w:rFonts w:ascii="Times New Roman" w:hAnsi="Times New Roman"/>
                <w:b/>
                <w:bCs/>
              </w:rPr>
              <w:tab/>
              <w:t>Метод Монте-Карло – это …</w:t>
            </w:r>
            <w:r w:rsidRPr="00730F35">
              <w:rPr>
                <w:rFonts w:ascii="Times New Roman" w:hAnsi="Times New Roman"/>
                <w:b/>
                <w:bCs/>
              </w:rPr>
              <w:tab/>
            </w:r>
          </w:p>
          <w:p w14:paraId="42163A34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A.</w:t>
            </w:r>
            <w:r w:rsidRPr="00730F35">
              <w:rPr>
                <w:rFonts w:ascii="Times New Roman" w:hAnsi="Times New Roman"/>
                <w:bCs/>
              </w:rPr>
              <w:tab/>
              <w:t>Метод проверки гипотез</w:t>
            </w:r>
          </w:p>
          <w:p w14:paraId="69C3A425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B.</w:t>
            </w:r>
            <w:r w:rsidRPr="00730F35">
              <w:rPr>
                <w:rFonts w:ascii="Times New Roman" w:hAnsi="Times New Roman"/>
                <w:bCs/>
              </w:rPr>
              <w:tab/>
              <w:t>Метод статистических испытаний</w:t>
            </w:r>
          </w:p>
          <w:p w14:paraId="117D15AE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C.</w:t>
            </w:r>
            <w:r w:rsidRPr="00730F35">
              <w:rPr>
                <w:rFonts w:ascii="Times New Roman" w:hAnsi="Times New Roman"/>
                <w:bCs/>
              </w:rPr>
              <w:tab/>
              <w:t>Метод динамического моделирования</w:t>
            </w:r>
          </w:p>
          <w:p w14:paraId="06B57FD1" w14:textId="77777777" w:rsid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6</w:t>
            </w:r>
            <w:r w:rsidRPr="00730F35">
              <w:rPr>
                <w:rFonts w:ascii="Times New Roman" w:hAnsi="Times New Roman"/>
                <w:bCs/>
              </w:rPr>
              <w:tab/>
              <w:t>Множество возможных состояний – это …</w:t>
            </w:r>
            <w:r w:rsidRPr="00730F35">
              <w:rPr>
                <w:rFonts w:ascii="Times New Roman" w:hAnsi="Times New Roman"/>
                <w:bCs/>
              </w:rPr>
              <w:tab/>
            </w:r>
          </w:p>
          <w:p w14:paraId="7BF532F7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A.</w:t>
            </w:r>
            <w:r w:rsidRPr="00730F35">
              <w:rPr>
                <w:rFonts w:ascii="Times New Roman" w:hAnsi="Times New Roman"/>
                <w:bCs/>
              </w:rPr>
              <w:tab/>
              <w:t>Евклидово пространство состояний</w:t>
            </w:r>
          </w:p>
          <w:p w14:paraId="08B116DC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B.</w:t>
            </w:r>
            <w:r w:rsidRPr="00730F35">
              <w:rPr>
                <w:rFonts w:ascii="Times New Roman" w:hAnsi="Times New Roman"/>
                <w:bCs/>
              </w:rPr>
              <w:tab/>
              <w:t xml:space="preserve">Фазовое пространство состояний </w:t>
            </w:r>
          </w:p>
          <w:p w14:paraId="0CC6A368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C.</w:t>
            </w:r>
            <w:r w:rsidRPr="00730F35">
              <w:rPr>
                <w:rFonts w:ascii="Times New Roman" w:hAnsi="Times New Roman"/>
                <w:bCs/>
              </w:rPr>
              <w:tab/>
              <w:t>Гильбертово пространство состояний</w:t>
            </w:r>
          </w:p>
          <w:p w14:paraId="3B778A13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30F35">
              <w:rPr>
                <w:rFonts w:ascii="Times New Roman" w:hAnsi="Times New Roman"/>
                <w:b/>
                <w:bCs/>
              </w:rPr>
              <w:t>7</w:t>
            </w:r>
            <w:r w:rsidRPr="00730F35">
              <w:rPr>
                <w:rFonts w:ascii="Times New Roman" w:hAnsi="Times New Roman"/>
                <w:b/>
                <w:bCs/>
              </w:rPr>
              <w:tab/>
              <w:t>Требование, не предъявляемое к модели</w:t>
            </w:r>
            <w:r w:rsidRPr="00730F35">
              <w:rPr>
                <w:rFonts w:ascii="Times New Roman" w:hAnsi="Times New Roman"/>
                <w:b/>
                <w:bCs/>
              </w:rPr>
              <w:tab/>
            </w:r>
          </w:p>
          <w:p w14:paraId="73F8C4B4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A.</w:t>
            </w:r>
            <w:r w:rsidRPr="00730F35">
              <w:rPr>
                <w:rFonts w:ascii="Times New Roman" w:hAnsi="Times New Roman"/>
                <w:bCs/>
              </w:rPr>
              <w:tab/>
              <w:t xml:space="preserve">Независимость результатов </w:t>
            </w:r>
          </w:p>
          <w:p w14:paraId="299F2A5F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B.</w:t>
            </w:r>
            <w:r w:rsidRPr="00730F35">
              <w:rPr>
                <w:rFonts w:ascii="Times New Roman" w:hAnsi="Times New Roman"/>
                <w:bCs/>
              </w:rPr>
              <w:tab/>
              <w:t>Содержательность</w:t>
            </w:r>
          </w:p>
          <w:p w14:paraId="5A295773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C.</w:t>
            </w:r>
            <w:r w:rsidRPr="00730F35">
              <w:rPr>
                <w:rFonts w:ascii="Times New Roman" w:hAnsi="Times New Roman"/>
                <w:bCs/>
              </w:rPr>
              <w:tab/>
            </w:r>
            <w:proofErr w:type="spellStart"/>
            <w:r w:rsidRPr="00730F35">
              <w:rPr>
                <w:rFonts w:ascii="Times New Roman" w:hAnsi="Times New Roman"/>
                <w:bCs/>
              </w:rPr>
              <w:t>Дедуктивность</w:t>
            </w:r>
            <w:proofErr w:type="spellEnd"/>
          </w:p>
          <w:p w14:paraId="7F0CC7EA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D.</w:t>
            </w:r>
            <w:r w:rsidRPr="00730F35">
              <w:rPr>
                <w:rFonts w:ascii="Times New Roman" w:hAnsi="Times New Roman"/>
                <w:bCs/>
              </w:rPr>
              <w:tab/>
              <w:t>Актуальность</w:t>
            </w:r>
          </w:p>
          <w:p w14:paraId="285E66DA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30F35">
              <w:rPr>
                <w:rFonts w:ascii="Times New Roman" w:hAnsi="Times New Roman"/>
                <w:b/>
                <w:bCs/>
              </w:rPr>
              <w:t>8</w:t>
            </w:r>
            <w:r w:rsidRPr="00730F35">
              <w:rPr>
                <w:rFonts w:ascii="Times New Roman" w:hAnsi="Times New Roman"/>
                <w:b/>
                <w:bCs/>
              </w:rPr>
              <w:tab/>
              <w:t>Какая задача не является задачей моделирования?</w:t>
            </w:r>
            <w:r w:rsidRPr="00730F35">
              <w:rPr>
                <w:rFonts w:ascii="Times New Roman" w:hAnsi="Times New Roman"/>
                <w:b/>
                <w:bCs/>
              </w:rPr>
              <w:tab/>
            </w:r>
          </w:p>
          <w:p w14:paraId="489C8300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A.</w:t>
            </w:r>
            <w:r w:rsidRPr="00730F35">
              <w:rPr>
                <w:rFonts w:ascii="Times New Roman" w:hAnsi="Times New Roman"/>
                <w:bCs/>
              </w:rPr>
              <w:tab/>
              <w:t>Прямая</w:t>
            </w:r>
          </w:p>
          <w:p w14:paraId="375A6D9E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B.</w:t>
            </w:r>
            <w:r w:rsidRPr="00730F35">
              <w:rPr>
                <w:rFonts w:ascii="Times New Roman" w:hAnsi="Times New Roman"/>
                <w:bCs/>
              </w:rPr>
              <w:tab/>
              <w:t>С обратной связью</w:t>
            </w:r>
          </w:p>
          <w:p w14:paraId="232C1F57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lastRenderedPageBreak/>
              <w:t>C.</w:t>
            </w:r>
            <w:r w:rsidRPr="00730F35">
              <w:rPr>
                <w:rFonts w:ascii="Times New Roman" w:hAnsi="Times New Roman"/>
                <w:bCs/>
              </w:rPr>
              <w:tab/>
              <w:t xml:space="preserve">Обратная </w:t>
            </w:r>
          </w:p>
          <w:p w14:paraId="6EBB1762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D.</w:t>
            </w:r>
            <w:r w:rsidRPr="00730F35">
              <w:rPr>
                <w:rFonts w:ascii="Times New Roman" w:hAnsi="Times New Roman"/>
                <w:bCs/>
              </w:rPr>
              <w:tab/>
              <w:t>Структурный синтез системы</w:t>
            </w:r>
          </w:p>
          <w:p w14:paraId="1A7CEF15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30F35">
              <w:rPr>
                <w:rFonts w:ascii="Times New Roman" w:hAnsi="Times New Roman"/>
                <w:b/>
                <w:bCs/>
              </w:rPr>
              <w:t>9</w:t>
            </w:r>
            <w:r w:rsidRPr="00730F35">
              <w:rPr>
                <w:rFonts w:ascii="Times New Roman" w:hAnsi="Times New Roman"/>
                <w:b/>
                <w:bCs/>
              </w:rPr>
              <w:tab/>
              <w:t>Математическое моделирование – это …</w:t>
            </w:r>
            <w:r w:rsidRPr="00730F35">
              <w:rPr>
                <w:rFonts w:ascii="Times New Roman" w:hAnsi="Times New Roman"/>
                <w:b/>
                <w:bCs/>
              </w:rPr>
              <w:tab/>
            </w:r>
          </w:p>
          <w:p w14:paraId="45ECC26F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A.</w:t>
            </w:r>
            <w:r w:rsidRPr="00730F35">
              <w:rPr>
                <w:rFonts w:ascii="Times New Roman" w:hAnsi="Times New Roman"/>
                <w:bCs/>
              </w:rPr>
              <w:tab/>
              <w:t>Процесс установления соответствия данному реальному объекту некоего математического объекта</w:t>
            </w:r>
          </w:p>
          <w:p w14:paraId="26EBF2F1" w14:textId="77777777" w:rsidR="00730F35" w:rsidRPr="00730F35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B.</w:t>
            </w:r>
            <w:r w:rsidRPr="00730F35">
              <w:rPr>
                <w:rFonts w:ascii="Times New Roman" w:hAnsi="Times New Roman"/>
                <w:bCs/>
              </w:rPr>
              <w:tab/>
              <w:t>Процесс установления соответствия данному реальному объекту некоего физического объекта</w:t>
            </w:r>
          </w:p>
          <w:p w14:paraId="44D3E07E" w14:textId="77777777" w:rsidR="000B7983" w:rsidRDefault="00730F35" w:rsidP="00730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0F35">
              <w:rPr>
                <w:rFonts w:ascii="Times New Roman" w:hAnsi="Times New Roman"/>
                <w:bCs/>
              </w:rPr>
              <w:t>C.</w:t>
            </w:r>
            <w:r w:rsidRPr="00730F35">
              <w:rPr>
                <w:rFonts w:ascii="Times New Roman" w:hAnsi="Times New Roman"/>
                <w:bCs/>
              </w:rPr>
              <w:tab/>
              <w:t>Процесс установления соответствия данному реальному объекту некоего формального объекта</w:t>
            </w:r>
          </w:p>
          <w:p w14:paraId="0F580C8E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10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  <w:t xml:space="preserve">С точки зрения математического описания объекта и в зависимости от его характера каких моделей не существует? 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3FE661B4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Аналоговые (непрерывные)</w:t>
            </w:r>
          </w:p>
          <w:p w14:paraId="043F0020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Цифровые (дискретные)</w:t>
            </w:r>
          </w:p>
          <w:p w14:paraId="7FF474E8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 xml:space="preserve">Аналого-цифровые </w:t>
            </w:r>
          </w:p>
          <w:p w14:paraId="6035EBB4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D.</w:t>
            </w:r>
            <w:r w:rsidRPr="006B70D4">
              <w:rPr>
                <w:rFonts w:ascii="Times New Roman" w:hAnsi="Times New Roman"/>
                <w:bCs/>
                <w:iCs/>
              </w:rPr>
              <w:tab/>
            </w:r>
            <w:proofErr w:type="spellStart"/>
            <w:r w:rsidRPr="006B70D4">
              <w:rPr>
                <w:rFonts w:ascii="Times New Roman" w:hAnsi="Times New Roman"/>
                <w:bCs/>
                <w:iCs/>
              </w:rPr>
              <w:t>Символьно</w:t>
            </w:r>
            <w:proofErr w:type="spellEnd"/>
            <w:r w:rsidRPr="006B70D4">
              <w:rPr>
                <w:rFonts w:ascii="Times New Roman" w:hAnsi="Times New Roman"/>
                <w:bCs/>
                <w:iCs/>
              </w:rPr>
              <w:t>-цифровые</w:t>
            </w:r>
          </w:p>
          <w:p w14:paraId="0FA04950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11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  <w:t>Что не является основным критерием целесообразности применения метода имитационного моделирования?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13292B47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Отсутствие или неприемлемость аналитических, численных и качественных методов решения поставленной задачи</w:t>
            </w:r>
          </w:p>
          <w:p w14:paraId="2D6DF286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Отсутствие необходимости проведения на базе других возможных методов решения очень большого количества вычислений</w:t>
            </w:r>
          </w:p>
          <w:p w14:paraId="6DFDCD34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Возможность поиска оптимального варианта системы при её моделировании на ЭВМ.</w:t>
            </w:r>
          </w:p>
          <w:p w14:paraId="3CB62B84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12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  <w:t>Что не является критерием эффективности компьютерного моделирования?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33B048E3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Точность и достоверность результатов моделирования</w:t>
            </w:r>
          </w:p>
          <w:p w14:paraId="0CE8EF74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Время построения и работы с моделью</w:t>
            </w:r>
          </w:p>
          <w:p w14:paraId="5F36F773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Срок окупаемости модели системы</w:t>
            </w:r>
          </w:p>
          <w:p w14:paraId="5ABFED76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D.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Затраты машинных ресурсов</w:t>
            </w:r>
          </w:p>
          <w:p w14:paraId="1005BD48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E.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Стоимость разработки и эксплуатации модели</w:t>
            </w:r>
          </w:p>
          <w:p w14:paraId="473B3ED5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13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  <w:t>Какое из выражений является верным?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46E65CC0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Метод Монте-Карло является синонимом термина «имитационное моделирование»</w:t>
            </w:r>
          </w:p>
          <w:p w14:paraId="0E8116C2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Имитационное моделирование – это более широкое понятие, чем метод Монте-Карло</w:t>
            </w:r>
          </w:p>
          <w:p w14:paraId="0952BE43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Метод Монте-Карло – это более широкое понятие, чем имитационное моделирование</w:t>
            </w:r>
          </w:p>
          <w:p w14:paraId="4659C324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14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  <w:t>Какие методы не применяются для проверки статистических гипотез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7CA01BC2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Чижевского</w:t>
            </w:r>
          </w:p>
          <w:p w14:paraId="2555DFF5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Согласия</w:t>
            </w:r>
            <w:proofErr w:type="gramStart"/>
            <w:r w:rsidRPr="006B70D4">
              <w:rPr>
                <w:rFonts w:ascii="Times New Roman" w:hAnsi="Times New Roman"/>
                <w:bCs/>
                <w:iCs/>
              </w:rPr>
              <w:t xml:space="preserve">   (</w:t>
            </w:r>
            <w:proofErr w:type="gramEnd"/>
            <w:r w:rsidRPr="006B70D4">
              <w:rPr>
                <w:rFonts w:ascii="Times New Roman" w:hAnsi="Times New Roman"/>
                <w:bCs/>
                <w:iCs/>
              </w:rPr>
              <w:t>хи-квадрат);</w:t>
            </w:r>
          </w:p>
          <w:p w14:paraId="6A7D84DB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 xml:space="preserve">Крамера-фон </w:t>
            </w:r>
            <w:proofErr w:type="spellStart"/>
            <w:r w:rsidRPr="006B70D4">
              <w:rPr>
                <w:rFonts w:ascii="Times New Roman" w:hAnsi="Times New Roman"/>
                <w:bCs/>
                <w:iCs/>
              </w:rPr>
              <w:t>Мизеса</w:t>
            </w:r>
            <w:proofErr w:type="spellEnd"/>
            <w:r w:rsidRPr="006B70D4">
              <w:rPr>
                <w:rFonts w:ascii="Times New Roman" w:hAnsi="Times New Roman"/>
                <w:bCs/>
                <w:iCs/>
              </w:rPr>
              <w:t>;</w:t>
            </w:r>
          </w:p>
          <w:p w14:paraId="6C5EB101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D.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Колмогорова-Смирнова.</w:t>
            </w:r>
          </w:p>
          <w:p w14:paraId="07B95F57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15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  <w:proofErr w:type="spellStart"/>
            <w:r w:rsidRPr="006B70D4">
              <w:rPr>
                <w:rFonts w:ascii="Times New Roman" w:hAnsi="Times New Roman"/>
                <w:b/>
                <w:bCs/>
                <w:iCs/>
              </w:rPr>
              <w:t>Транзакт</w:t>
            </w:r>
            <w:proofErr w:type="spellEnd"/>
            <w:r w:rsidRPr="006B70D4">
              <w:rPr>
                <w:rFonts w:ascii="Times New Roman" w:hAnsi="Times New Roman"/>
                <w:b/>
                <w:bCs/>
                <w:iCs/>
              </w:rPr>
              <w:t xml:space="preserve"> – это … 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6D8B3657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Формальный запрос на какое-либо обслуживание</w:t>
            </w:r>
          </w:p>
          <w:p w14:paraId="10B0881E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Предложение на какое-либо обслуживание</w:t>
            </w:r>
          </w:p>
          <w:p w14:paraId="5F629893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Формальный запрос на выполнение задания</w:t>
            </w:r>
          </w:p>
          <w:p w14:paraId="648429A6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16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  <w:t xml:space="preserve">Что не является параметром </w:t>
            </w:r>
            <w:proofErr w:type="spellStart"/>
            <w:r w:rsidRPr="006B70D4">
              <w:rPr>
                <w:rFonts w:ascii="Times New Roman" w:hAnsi="Times New Roman"/>
                <w:b/>
                <w:bCs/>
                <w:iCs/>
              </w:rPr>
              <w:t>транзактов</w:t>
            </w:r>
            <w:proofErr w:type="spellEnd"/>
            <w:r w:rsidRPr="006B70D4">
              <w:rPr>
                <w:rFonts w:ascii="Times New Roman" w:hAnsi="Times New Roman"/>
                <w:b/>
                <w:bCs/>
                <w:iCs/>
              </w:rPr>
              <w:t>?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3D3EB4E0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Уникальный идентификатор</w:t>
            </w:r>
          </w:p>
          <w:p w14:paraId="29ADBA9C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Наборы различных ресурсов</w:t>
            </w:r>
          </w:p>
          <w:p w14:paraId="08DCC638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Время окончания действия</w:t>
            </w:r>
          </w:p>
          <w:p w14:paraId="18AD1A21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D.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Время жизни</w:t>
            </w:r>
          </w:p>
          <w:p w14:paraId="43D017EA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E.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Приоритет</w:t>
            </w:r>
          </w:p>
          <w:p w14:paraId="21324121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17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  <w:t>Событием называется …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1FF94FA7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Поступление заявки на обслуживание</w:t>
            </w:r>
          </w:p>
          <w:p w14:paraId="3A718A24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 xml:space="preserve">Факт выхода из узла одного </w:t>
            </w:r>
            <w:proofErr w:type="spellStart"/>
            <w:r w:rsidRPr="006B70D4">
              <w:rPr>
                <w:rFonts w:ascii="Times New Roman" w:hAnsi="Times New Roman"/>
                <w:bCs/>
                <w:iCs/>
              </w:rPr>
              <w:t>транзакта</w:t>
            </w:r>
            <w:proofErr w:type="spellEnd"/>
          </w:p>
          <w:p w14:paraId="30CD6411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Выход заявки из узла обслуживания</w:t>
            </w:r>
          </w:p>
          <w:p w14:paraId="5284A39C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18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  <w:t>При решении задач динамического управления ресурсами какой тип ресурса не выделяется?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458583CB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Технические</w:t>
            </w:r>
          </w:p>
          <w:p w14:paraId="2E1DE0B5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Материальные</w:t>
            </w:r>
          </w:p>
          <w:p w14:paraId="4B42510D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Информационные</w:t>
            </w:r>
          </w:p>
          <w:p w14:paraId="4A2C3CA2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D.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Денежные</w:t>
            </w:r>
          </w:p>
          <w:p w14:paraId="1E1EF5AF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B70D4">
              <w:rPr>
                <w:rFonts w:ascii="Times New Roman" w:hAnsi="Times New Roman"/>
                <w:b/>
                <w:bCs/>
                <w:iCs/>
              </w:rPr>
              <w:t>19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  <w:t>Какого способа получения случайных величин не существует</w:t>
            </w:r>
            <w:r w:rsidRPr="006B70D4">
              <w:rPr>
                <w:rFonts w:ascii="Times New Roman" w:hAnsi="Times New Roman"/>
                <w:b/>
                <w:bCs/>
                <w:iCs/>
              </w:rPr>
              <w:tab/>
            </w:r>
          </w:p>
          <w:p w14:paraId="24C40475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A.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 xml:space="preserve">Специальные таблицы </w:t>
            </w:r>
          </w:p>
          <w:p w14:paraId="0EEBB3BB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B.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Графические методы</w:t>
            </w:r>
          </w:p>
          <w:p w14:paraId="035ABB65" w14:textId="77777777" w:rsidR="00A35E28" w:rsidRPr="006B70D4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t>C.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 xml:space="preserve">Физические генераторы </w:t>
            </w:r>
          </w:p>
          <w:p w14:paraId="4AD3B67B" w14:textId="77777777" w:rsidR="00A35E28" w:rsidRPr="000B7983" w:rsidRDefault="00A35E28" w:rsidP="00A35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B70D4">
              <w:rPr>
                <w:rFonts w:ascii="Times New Roman" w:hAnsi="Times New Roman"/>
                <w:bCs/>
                <w:iCs/>
              </w:rPr>
              <w:lastRenderedPageBreak/>
              <w:t>D.</w:t>
            </w:r>
            <w:r w:rsidRPr="006B70D4">
              <w:rPr>
                <w:rFonts w:ascii="Times New Roman" w:hAnsi="Times New Roman"/>
                <w:bCs/>
                <w:iCs/>
              </w:rPr>
              <w:tab/>
              <w:t>Программные генераторы</w:t>
            </w:r>
          </w:p>
        </w:tc>
      </w:tr>
    </w:tbl>
    <w:p w14:paraId="72D70810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5D45B3" w14:textId="77777777" w:rsidR="00145433" w:rsidRPr="00145433" w:rsidRDefault="00145433" w:rsidP="001454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4543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145433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14543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1B47AF7C" w14:textId="77777777" w:rsidR="00145433" w:rsidRPr="00145433" w:rsidRDefault="00145433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23D827" w14:textId="77777777" w:rsidR="00145433" w:rsidRPr="00057F3F" w:rsidRDefault="00145433" w:rsidP="0014543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  <w:r w:rsidRPr="00145433">
        <w:rPr>
          <w:rFonts w:ascii="Times New Roman" w:eastAsia="Times New Roman" w:hAnsi="Times New Roman"/>
          <w:bCs/>
          <w:iCs/>
          <w:sz w:val="24"/>
          <w:szCs w:val="24"/>
        </w:rPr>
        <w:t>Проверяемый образовательный результат:</w:t>
      </w:r>
    </w:p>
    <w:tbl>
      <w:tblPr>
        <w:tblStyle w:val="5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75"/>
        <w:gridCol w:w="7062"/>
      </w:tblGrid>
      <w:tr w:rsidR="00145433" w:rsidRPr="00901E17" w14:paraId="45691C18" w14:textId="77777777" w:rsidTr="00F5323F">
        <w:tc>
          <w:tcPr>
            <w:tcW w:w="3075" w:type="dxa"/>
          </w:tcPr>
          <w:p w14:paraId="02281B2D" w14:textId="77777777" w:rsidR="00145433" w:rsidRPr="00901E17" w:rsidRDefault="00145433" w:rsidP="00145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E17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062" w:type="dxa"/>
          </w:tcPr>
          <w:p w14:paraId="57A73A01" w14:textId="77777777" w:rsidR="00145433" w:rsidRPr="00901E17" w:rsidRDefault="00145433" w:rsidP="00145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E17">
              <w:rPr>
                <w:rFonts w:ascii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145433" w:rsidRPr="00901E17" w14:paraId="2A198DD1" w14:textId="77777777" w:rsidTr="00F5323F">
        <w:tc>
          <w:tcPr>
            <w:tcW w:w="3075" w:type="dxa"/>
          </w:tcPr>
          <w:p w14:paraId="6C67AC7E" w14:textId="1543E1F4" w:rsidR="00145433" w:rsidRPr="00901E17" w:rsidRDefault="00DA1066" w:rsidP="00F532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E17">
              <w:rPr>
                <w:rFonts w:ascii="Times New Roman" w:hAnsi="Times New Roman"/>
                <w:sz w:val="20"/>
                <w:szCs w:val="20"/>
              </w:rPr>
              <w:t>ПК-3.2</w:t>
            </w:r>
            <w:r w:rsidR="00DC4D0C" w:rsidRPr="00901E17">
              <w:rPr>
                <w:rFonts w:ascii="Times New Roman" w:hAnsi="Times New Roman"/>
                <w:sz w:val="20"/>
                <w:szCs w:val="20"/>
              </w:rPr>
              <w:t>: применяет</w:t>
            </w:r>
            <w:r w:rsidRPr="00901E17">
              <w:rPr>
                <w:rFonts w:ascii="Times New Roman" w:hAnsi="Times New Roman"/>
                <w:sz w:val="20"/>
                <w:szCs w:val="20"/>
              </w:rPr>
              <w:t xml:space="preserve"> методы анализа научно-технической информации</w:t>
            </w:r>
          </w:p>
        </w:tc>
        <w:tc>
          <w:tcPr>
            <w:tcW w:w="7062" w:type="dxa"/>
          </w:tcPr>
          <w:p w14:paraId="60514D91" w14:textId="3B408596" w:rsidR="00145433" w:rsidRPr="00901E17" w:rsidRDefault="00DA1066" w:rsidP="0014543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E17">
              <w:rPr>
                <w:rFonts w:ascii="Times New Roman" w:hAnsi="Times New Roman"/>
                <w:bCs/>
                <w:sz w:val="20"/>
                <w:szCs w:val="20"/>
              </w:rPr>
              <w:t xml:space="preserve">Обучающийся умеет: разрабатывать и реализовывать классы </w:t>
            </w:r>
            <w:r w:rsidR="00DC4D0C" w:rsidRPr="00901E17">
              <w:rPr>
                <w:rFonts w:ascii="Times New Roman" w:hAnsi="Times New Roman"/>
                <w:bCs/>
                <w:sz w:val="20"/>
                <w:szCs w:val="20"/>
              </w:rPr>
              <w:t>объектов, использовать</w:t>
            </w:r>
            <w:r w:rsidRPr="00901E17">
              <w:rPr>
                <w:rFonts w:ascii="Times New Roman" w:hAnsi="Times New Roman"/>
                <w:bCs/>
                <w:sz w:val="20"/>
                <w:szCs w:val="20"/>
              </w:rPr>
              <w:t xml:space="preserve"> визуальную среду программирования</w:t>
            </w:r>
          </w:p>
        </w:tc>
      </w:tr>
      <w:tr w:rsidR="00145433" w:rsidRPr="00145433" w14:paraId="26661E41" w14:textId="77777777" w:rsidTr="00A14D43">
        <w:tc>
          <w:tcPr>
            <w:tcW w:w="10137" w:type="dxa"/>
            <w:gridSpan w:val="2"/>
          </w:tcPr>
          <w:p w14:paraId="3162521C" w14:textId="77777777" w:rsidR="00225296" w:rsidRPr="00057F3F" w:rsidRDefault="00225296" w:rsidP="00225296">
            <w:pPr>
              <w:keepNext/>
              <w:keepLines/>
              <w:spacing w:before="40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/>
              </w:rPr>
              <w:t>1.</w:t>
            </w:r>
            <w:r w:rsidRPr="00057F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Разработать диаграмму</w:t>
            </w:r>
            <w:r w:rsidRPr="00057F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вариантов использования</w:t>
            </w:r>
          </w:p>
          <w:p w14:paraId="23F4C514" w14:textId="77777777" w:rsidR="00225296" w:rsidRPr="00057F3F" w:rsidRDefault="00225296" w:rsidP="002252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57F3F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125944EB" wp14:editId="05B5AF56">
                  <wp:extent cx="5940425" cy="2225040"/>
                  <wp:effectExtent l="0" t="0" r="0" b="0"/>
                  <wp:docPr id="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2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395FFE" w14:textId="77777777" w:rsidR="00225296" w:rsidRPr="00057F3F" w:rsidRDefault="00225296" w:rsidP="00225296">
            <w:pPr>
              <w:keepNext/>
              <w:keepLines/>
              <w:pBdr>
                <w:top w:val="nil"/>
                <w:left w:val="nil"/>
                <w:bottom w:val="nil"/>
                <w:right w:val="nil"/>
              </w:pBdr>
              <w:spacing w:before="40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057F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Разработать диаграмму вариантов использования для актера «Клиент»</w:t>
            </w:r>
          </w:p>
          <w:p w14:paraId="342450F1" w14:textId="77777777" w:rsidR="00225296" w:rsidRPr="00057F3F" w:rsidRDefault="00225296" w:rsidP="002252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057F3F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2614200E" wp14:editId="6D1E7A32">
                  <wp:extent cx="2762250" cy="2076450"/>
                  <wp:effectExtent l="0" t="0" r="0" b="0"/>
                  <wp:docPr id="1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07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41F3D5" w14:textId="77777777" w:rsidR="00225296" w:rsidRPr="00057F3F" w:rsidRDefault="00225296" w:rsidP="00225296">
            <w:pPr>
              <w:keepNext/>
              <w:keepLines/>
              <w:pBdr>
                <w:top w:val="nil"/>
                <w:left w:val="nil"/>
                <w:bottom w:val="nil"/>
                <w:right w:val="nil"/>
              </w:pBdr>
              <w:spacing w:before="40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</w:t>
            </w:r>
            <w:r w:rsidRPr="00057F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Разработать диаграмму вариантов использования для актера «Страховой агент»</w:t>
            </w:r>
          </w:p>
          <w:p w14:paraId="2D342924" w14:textId="77777777" w:rsidR="00225296" w:rsidRDefault="00225296" w:rsidP="002252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057F3F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4542CA72" wp14:editId="2E5D620A">
                  <wp:extent cx="3127375" cy="2252980"/>
                  <wp:effectExtent l="0" t="0" r="0" b="0"/>
                  <wp:docPr id="1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375" cy="225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1B202C" w14:textId="77777777" w:rsidR="00DA1066" w:rsidRPr="00057F3F" w:rsidRDefault="00DA1066" w:rsidP="002252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  <w:p w14:paraId="3CAE0682" w14:textId="77777777" w:rsidR="00DA1066" w:rsidRPr="00057F3F" w:rsidRDefault="00DA1066" w:rsidP="00DA1066">
            <w:pPr>
              <w:shd w:val="clear" w:color="auto" w:fill="FFFFFF"/>
              <w:spacing w:after="270" w:line="360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4" w:name="_4d34og8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4. Разработать диаграмму классов.</w:t>
            </w:r>
          </w:p>
          <w:p w14:paraId="7B3C90D9" w14:textId="77777777" w:rsidR="00DA1066" w:rsidRPr="00057F3F" w:rsidRDefault="00DA1066" w:rsidP="00DA106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57F3F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4F86DF51" wp14:editId="0431FD6C">
                  <wp:extent cx="5940425" cy="2241550"/>
                  <wp:effectExtent l="0" t="0" r="0" b="0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24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8DDD0D" w14:textId="77777777" w:rsidR="00145433" w:rsidRPr="00145433" w:rsidRDefault="00145433" w:rsidP="00225296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145433" w:rsidRPr="00901E17" w14:paraId="5B487EEF" w14:textId="77777777" w:rsidTr="00F5323F">
        <w:tc>
          <w:tcPr>
            <w:tcW w:w="3075" w:type="dxa"/>
          </w:tcPr>
          <w:p w14:paraId="36A377FC" w14:textId="77777777" w:rsidR="00145433" w:rsidRPr="00901E17" w:rsidRDefault="00DA1066" w:rsidP="0014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E17">
              <w:rPr>
                <w:rFonts w:ascii="Times New Roman" w:hAnsi="Times New Roman"/>
                <w:sz w:val="20"/>
                <w:szCs w:val="20"/>
              </w:rPr>
              <w:lastRenderedPageBreak/>
              <w:t>ПК-3.2</w:t>
            </w:r>
            <w:proofErr w:type="gramStart"/>
            <w:r w:rsidRPr="00901E17">
              <w:rPr>
                <w:rFonts w:ascii="Times New Roman" w:hAnsi="Times New Roman"/>
                <w:sz w:val="20"/>
                <w:szCs w:val="20"/>
              </w:rPr>
              <w:t>: Применяет</w:t>
            </w:r>
            <w:proofErr w:type="gramEnd"/>
            <w:r w:rsidRPr="00901E17">
              <w:rPr>
                <w:rFonts w:ascii="Times New Roman" w:hAnsi="Times New Roman"/>
                <w:sz w:val="20"/>
                <w:szCs w:val="20"/>
              </w:rPr>
              <w:t xml:space="preserve"> методы анализа научно-технической информации</w:t>
            </w:r>
          </w:p>
        </w:tc>
        <w:tc>
          <w:tcPr>
            <w:tcW w:w="7062" w:type="dxa"/>
          </w:tcPr>
          <w:p w14:paraId="383EC641" w14:textId="77777777" w:rsidR="00145433" w:rsidRPr="00901E17" w:rsidRDefault="00DA1066" w:rsidP="0014543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E17">
              <w:rPr>
                <w:rFonts w:ascii="Times New Roman" w:hAnsi="Times New Roman"/>
                <w:bCs/>
                <w:sz w:val="20"/>
                <w:szCs w:val="20"/>
              </w:rPr>
              <w:t>Обучающийся владеет: современными средствами разработки объектно-ориентированных систем, а также - объектной декомпозицией и проектированием</w:t>
            </w:r>
          </w:p>
        </w:tc>
      </w:tr>
      <w:tr w:rsidR="00145433" w:rsidRPr="00145433" w14:paraId="31027A0B" w14:textId="77777777" w:rsidTr="00B43F32">
        <w:tc>
          <w:tcPr>
            <w:tcW w:w="10137" w:type="dxa"/>
            <w:gridSpan w:val="2"/>
          </w:tcPr>
          <w:p w14:paraId="073A7011" w14:textId="77777777" w:rsidR="00225296" w:rsidRPr="00057F3F" w:rsidRDefault="00225296" w:rsidP="002252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5. Разработать д</w:t>
            </w:r>
            <w:bookmarkStart w:id="5" w:name="_2s8eyo1"/>
            <w:bookmarkEnd w:id="5"/>
            <w:r w:rsidRPr="00057F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иаграмм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</w:t>
            </w:r>
            <w:r w:rsidRPr="00057F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состояний</w:t>
            </w:r>
          </w:p>
          <w:p w14:paraId="67E9FC76" w14:textId="77777777" w:rsidR="00225296" w:rsidRDefault="00225296" w:rsidP="002252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57F3F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0CD3C74B" wp14:editId="33913E6C">
                  <wp:extent cx="5940425" cy="3176270"/>
                  <wp:effectExtent l="0" t="0" r="0" b="0"/>
                  <wp:docPr id="13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17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87353A" w14:textId="77777777" w:rsidR="00DA1066" w:rsidRPr="00057F3F" w:rsidRDefault="00DA1066" w:rsidP="00DA1066">
            <w:pPr>
              <w:keepNext/>
              <w:keepLines/>
              <w:spacing w:before="40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6. Разработать диаграмму</w:t>
            </w:r>
            <w:r w:rsidRPr="00057F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деятельности</w:t>
            </w:r>
          </w:p>
          <w:p w14:paraId="5C11BD4C" w14:textId="77777777" w:rsidR="00DA1066" w:rsidRPr="00057F3F" w:rsidRDefault="00DA1066" w:rsidP="00DA106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57F3F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lastRenderedPageBreak/>
              <w:drawing>
                <wp:inline distT="0" distB="0" distL="0" distR="0" wp14:anchorId="66147539" wp14:editId="39E1EA31">
                  <wp:extent cx="4876800" cy="4000500"/>
                  <wp:effectExtent l="0" t="0" r="0" b="0"/>
                  <wp:docPr id="3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00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97F489" w14:textId="77777777" w:rsidR="00DA1066" w:rsidRPr="00057F3F" w:rsidRDefault="00DA1066" w:rsidP="00DA1066">
            <w:pPr>
              <w:keepNext/>
              <w:keepLines/>
              <w:spacing w:before="40" w:line="259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7.</w:t>
            </w:r>
            <w:r w:rsidRPr="00057F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Разработать диаграмму</w:t>
            </w:r>
            <w:r w:rsidRPr="00057F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взаимодействия</w:t>
            </w:r>
          </w:p>
          <w:p w14:paraId="738D0322" w14:textId="77777777" w:rsidR="00DA1066" w:rsidRPr="00057F3F" w:rsidRDefault="00DA1066" w:rsidP="00DA106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57F3F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2AE23584" wp14:editId="432BC904">
                  <wp:extent cx="5014595" cy="4276090"/>
                  <wp:effectExtent l="0" t="0" r="0" b="0"/>
                  <wp:docPr id="4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595" cy="427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BE279E" w14:textId="77777777" w:rsidR="00145433" w:rsidRPr="00145433" w:rsidRDefault="00145433" w:rsidP="0068730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4710C0D4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17dp8vu"/>
      <w:bookmarkEnd w:id="6"/>
    </w:p>
    <w:p w14:paraId="68C24DC5" w14:textId="77777777" w:rsidR="00145433" w:rsidRDefault="00145433" w:rsidP="00145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14:paraId="012E66B9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Цель моделирования. Понятия модели и моделирования. Требования к модели. Свойства модели. Проблемы моделирования.</w:t>
      </w:r>
    </w:p>
    <w:p w14:paraId="6C2766C0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Понятие и типы подобия. Различия между моделью и действительностью.</w:t>
      </w:r>
    </w:p>
    <w:p w14:paraId="3E9DBFA6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Виды </w:t>
      </w:r>
      <w:proofErr w:type="gramStart"/>
      <w:r w:rsidRPr="00B02C40">
        <w:rPr>
          <w:rFonts w:ascii="Times New Roman" w:hAnsi="Times New Roman" w:cs="Times New Roman"/>
          <w:color w:val="000000"/>
          <w:sz w:val="24"/>
          <w:szCs w:val="24"/>
        </w:rPr>
        <w:t>моделей:  абстрактные</w:t>
      </w:r>
      <w:proofErr w:type="gramEnd"/>
      <w:r w:rsidRPr="00B02C40">
        <w:rPr>
          <w:rFonts w:ascii="Times New Roman" w:hAnsi="Times New Roman" w:cs="Times New Roman"/>
          <w:color w:val="000000"/>
          <w:sz w:val="24"/>
          <w:szCs w:val="24"/>
        </w:rPr>
        <w:t xml:space="preserve"> и материальные. Их основные отличия.</w:t>
      </w:r>
    </w:p>
    <w:p w14:paraId="44CE17E6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Математические модели. Их типы.</w:t>
      </w:r>
    </w:p>
    <w:p w14:paraId="3177AF2B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Материальные модели. Их типы</w:t>
      </w:r>
    </w:p>
    <w:p w14:paraId="5787CB94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Предметно-математические модели.  Метод прямой аналогии. Методы машинного и полунатурного моделирования.</w:t>
      </w:r>
    </w:p>
    <w:p w14:paraId="0F99C722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Кибернетические модели. Имитационное моделирование.</w:t>
      </w:r>
    </w:p>
    <w:p w14:paraId="19791914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Принципы системного подхода к моделированию систем. Классический и системный подходы.</w:t>
      </w:r>
    </w:p>
    <w:p w14:paraId="55C3D0CF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Понятие математической схемы.  Формальная модель объекта.  Понятие типовых математических схем.</w:t>
      </w:r>
    </w:p>
    <w:p w14:paraId="542E660C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Непрерывно-детерминированная модель (D – схема).</w:t>
      </w:r>
    </w:p>
    <w:p w14:paraId="130DB3D4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Система автоматического управления – как пример D – схемы.</w:t>
      </w:r>
    </w:p>
    <w:p w14:paraId="0FB87AD9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Дискретно – детерминированная модель (F – схема). Абстрактный конечный автомат.</w:t>
      </w:r>
    </w:p>
    <w:p w14:paraId="334D9E77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Автоматы Мили и Мура.  Автоматы с памятью и без памяти, синхронные и асинхронные.</w:t>
      </w:r>
    </w:p>
    <w:p w14:paraId="43C50795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Способы описания работы F – автоматов Мили и Мура.</w:t>
      </w:r>
    </w:p>
    <w:p w14:paraId="78C0BC7D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Дискретно-стохастическая модель (P – схема). Понятие P – автомата.</w:t>
      </w:r>
    </w:p>
    <w:p w14:paraId="150BEDB1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Вероятностные P – автоматы Мили и Мура.</w:t>
      </w:r>
    </w:p>
    <w:p w14:paraId="05AA5088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Непрерывно- стохастическая </w:t>
      </w:r>
      <w:proofErr w:type="gramStart"/>
      <w:r w:rsidRPr="00B02C40">
        <w:rPr>
          <w:rFonts w:ascii="Times New Roman" w:hAnsi="Times New Roman" w:cs="Times New Roman"/>
          <w:color w:val="000000"/>
          <w:sz w:val="24"/>
          <w:szCs w:val="24"/>
        </w:rPr>
        <w:t>модель(</w:t>
      </w:r>
      <w:proofErr w:type="gramEnd"/>
      <w:r w:rsidRPr="00B02C40">
        <w:rPr>
          <w:rFonts w:ascii="Times New Roman" w:hAnsi="Times New Roman" w:cs="Times New Roman"/>
          <w:color w:val="000000"/>
          <w:sz w:val="24"/>
          <w:szCs w:val="24"/>
        </w:rPr>
        <w:t>Q– схема). Основные понятия системы массового обслуживания (СМО). Потоки событий: однородные, неоднородные, детерминированные.</w:t>
      </w:r>
    </w:p>
    <w:p w14:paraId="71E031D8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Типы случайных потоков в СМО. Понятия многоканальной и многофазной Q- схем. Классы приоритетного обслуживания.</w:t>
      </w:r>
    </w:p>
    <w:p w14:paraId="40E50D66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Сетевые модели (N – схемы). Понятие сети Петри. Функционирование NM – схемы.</w:t>
      </w:r>
    </w:p>
    <w:p w14:paraId="2E3FEB7B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Комбинированные </w:t>
      </w:r>
      <w:proofErr w:type="gramStart"/>
      <w:r w:rsidRPr="00B02C40">
        <w:rPr>
          <w:rFonts w:ascii="Times New Roman" w:hAnsi="Times New Roman" w:cs="Times New Roman"/>
          <w:color w:val="000000"/>
          <w:sz w:val="24"/>
          <w:szCs w:val="24"/>
        </w:rPr>
        <w:t>модели( A</w:t>
      </w:r>
      <w:proofErr w:type="gramEnd"/>
      <w:r w:rsidRPr="00B02C40">
        <w:rPr>
          <w:rFonts w:ascii="Times New Roman" w:hAnsi="Times New Roman" w:cs="Times New Roman"/>
          <w:color w:val="000000"/>
          <w:sz w:val="24"/>
          <w:szCs w:val="24"/>
        </w:rPr>
        <w:t xml:space="preserve"> – схемы).</w:t>
      </w:r>
    </w:p>
    <w:p w14:paraId="653996F6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Методика разработки и машинной реализации моделей: Основные требования, предъявляемые к модели. Этапы моделирования систем.</w:t>
      </w:r>
    </w:p>
    <w:p w14:paraId="6D614DEE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22.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Концептуальные модели систем. Их формализация и этапы построения.</w:t>
      </w:r>
    </w:p>
    <w:p w14:paraId="48F7993F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Алгоритмизация моделей систем и их машинная реализация.</w:t>
      </w:r>
    </w:p>
    <w:p w14:paraId="5DBEF468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Основные этапы алгоритмизации моделей систем и их машинной реализации.</w:t>
      </w:r>
    </w:p>
    <w:p w14:paraId="01B3108D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Получение и интерпретация результатов моделирования систем.</w:t>
      </w:r>
    </w:p>
    <w:p w14:paraId="4D8EB1BC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26.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Методологии структурного моделирования IDEF: общие понятия и состав.</w:t>
      </w:r>
    </w:p>
    <w:p w14:paraId="76456232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27.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Методология функционального </w:t>
      </w:r>
      <w:proofErr w:type="gramStart"/>
      <w:r w:rsidRPr="00B02C40">
        <w:rPr>
          <w:rFonts w:ascii="Times New Roman" w:hAnsi="Times New Roman" w:cs="Times New Roman"/>
          <w:color w:val="000000"/>
          <w:sz w:val="24"/>
          <w:szCs w:val="24"/>
        </w:rPr>
        <w:t>моделирования  IDEF</w:t>
      </w:r>
      <w:proofErr w:type="gramEnd"/>
      <w:r w:rsidRPr="00B02C40">
        <w:rPr>
          <w:rFonts w:ascii="Times New Roman" w:hAnsi="Times New Roman" w:cs="Times New Roman"/>
          <w:color w:val="000000"/>
          <w:sz w:val="24"/>
          <w:szCs w:val="24"/>
        </w:rPr>
        <w:t>0. Особенности и концепции.</w:t>
      </w:r>
    </w:p>
    <w:p w14:paraId="5ED51465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Основные элементы и понятия IDEF0: функциональные блоки и интерфейсные дуги.</w:t>
      </w:r>
    </w:p>
    <w:p w14:paraId="2F7C46D3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IDEF0: декомпозиция, туннелирование и глоссарий.</w:t>
      </w:r>
    </w:p>
    <w:p w14:paraId="4DB5E837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Основные понятия диаграмм потоков </w:t>
      </w:r>
      <w:proofErr w:type="gramStart"/>
      <w:r w:rsidRPr="00B02C40">
        <w:rPr>
          <w:rFonts w:ascii="Times New Roman" w:hAnsi="Times New Roman" w:cs="Times New Roman"/>
          <w:color w:val="000000"/>
          <w:sz w:val="24"/>
          <w:szCs w:val="24"/>
        </w:rPr>
        <w:t>данных(</w:t>
      </w:r>
      <w:proofErr w:type="gramEnd"/>
      <w:r w:rsidRPr="00B02C40">
        <w:rPr>
          <w:rFonts w:ascii="Times New Roman" w:hAnsi="Times New Roman" w:cs="Times New Roman"/>
          <w:color w:val="000000"/>
          <w:sz w:val="24"/>
          <w:szCs w:val="24"/>
        </w:rPr>
        <w:t>DFD).</w:t>
      </w:r>
    </w:p>
    <w:p w14:paraId="569A5E78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Сущность метода стохастического моделирования.  Его применения для стохастических и детерминированных систем.</w:t>
      </w:r>
    </w:p>
    <w:p w14:paraId="7B270F49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Применение статистического метода для вычисления площади заданной области.</w:t>
      </w:r>
    </w:p>
    <w:p w14:paraId="248260BA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33.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Способы генерации случайных чисел.  Аппаратный и табличный методы.</w:t>
      </w:r>
    </w:p>
    <w:p w14:paraId="38C58721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34.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Алгоритмические способы получения последовательности случайных чисел. Генерация базовой последовательности.</w:t>
      </w:r>
    </w:p>
    <w:p w14:paraId="0CDDC260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35.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Требования к генератору случайных чисел. Метод середины квадратов. Конгруэнтные процедуры. </w:t>
      </w:r>
    </w:p>
    <w:p w14:paraId="327697FF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36.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Моделирование случайных воздействий на систему. Моделирование случайных событий.</w:t>
      </w:r>
    </w:p>
    <w:p w14:paraId="0AB1D12E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37.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Моделирование дискретных случайных событий.</w:t>
      </w:r>
    </w:p>
    <w:p w14:paraId="62B28662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38.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Моделирование непрерывных случайных событий.</w:t>
      </w:r>
    </w:p>
    <w:p w14:paraId="75DA520A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39.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Моделирование случайных векторов.</w:t>
      </w:r>
    </w:p>
    <w:p w14:paraId="538A2DD0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40.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Моделирование систем и языки программирования. Достоинства и недостатки языков имитационного моделирования.</w:t>
      </w:r>
    </w:p>
    <w:p w14:paraId="770C58DB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41.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Архитектура языков имитационного моделирования. Требования к этим языкам.</w:t>
      </w:r>
    </w:p>
    <w:p w14:paraId="2FB9B0A9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42.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Классификация языков имитационного моделирования.</w:t>
      </w:r>
    </w:p>
    <w:p w14:paraId="01BB1AD7" w14:textId="77777777" w:rsidR="00B02C40" w:rsidRPr="00B02C40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43.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Методы планирования эксперимента на модели.</w:t>
      </w:r>
    </w:p>
    <w:p w14:paraId="02015C9C" w14:textId="77777777" w:rsidR="00493CEC" w:rsidRDefault="00B02C40" w:rsidP="00B0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lastRenderedPageBreak/>
        <w:t>44.</w:t>
      </w:r>
      <w:r w:rsidRPr="00B02C40">
        <w:rPr>
          <w:rFonts w:ascii="Times New Roman" w:hAnsi="Times New Roman" w:cs="Times New Roman"/>
          <w:color w:val="000000"/>
          <w:sz w:val="24"/>
          <w:szCs w:val="24"/>
        </w:rPr>
        <w:tab/>
        <w:t>Стратегическое и тактическое планирование экспериментов.</w:t>
      </w:r>
    </w:p>
    <w:p w14:paraId="094A907D" w14:textId="77777777" w:rsidR="00E81AC2" w:rsidRPr="00247D68" w:rsidRDefault="00E81AC2" w:rsidP="00E81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8529D1" w14:textId="22A1FFC2" w:rsidR="00DC4D0C" w:rsidRDefault="00DC4D0C" w:rsidP="00DC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2.4.  Перечень примерных тем курсовых работ</w:t>
      </w:r>
    </w:p>
    <w:p w14:paraId="67B1AF2F" w14:textId="17944E1B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1. Разработка информационной модели технического отдела электродепо.</w:t>
      </w:r>
    </w:p>
    <w:p w14:paraId="269A7C5B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2. Разработка информационной модели вокзала.</w:t>
      </w:r>
    </w:p>
    <w:p w14:paraId="0FA16E00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3. Разработка информационной модели локомотивного депо.</w:t>
      </w:r>
    </w:p>
    <w:p w14:paraId="3F05BFA8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4. Разработка информационной модели путевого хозяйства.</w:t>
      </w:r>
    </w:p>
    <w:p w14:paraId="5A9658B6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5. Разработка информационной модели для отслеживания вагонов.</w:t>
      </w:r>
    </w:p>
    <w:p w14:paraId="54D61F4C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6. Разработка информационной модели отдела кадров.</w:t>
      </w:r>
    </w:p>
    <w:p w14:paraId="357B9701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7. Разработка информационной модели по учету основных средств.</w:t>
      </w:r>
    </w:p>
    <w:p w14:paraId="615CC685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8. Разработка информационной модели статистики перевозочного процесса.</w:t>
      </w:r>
    </w:p>
    <w:p w14:paraId="3F38CF42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9. Разработка информационной модели приемосдатчика контейнерной конторы.</w:t>
      </w:r>
    </w:p>
    <w:p w14:paraId="0173E2E2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10. Разработка информационной модели приемосдатчика вагонов.</w:t>
      </w:r>
    </w:p>
    <w:p w14:paraId="55D3ABA7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 xml:space="preserve">11. Разработка информационной модели службы </w:t>
      </w:r>
      <w:proofErr w:type="spellStart"/>
      <w:r w:rsidRPr="00B02C40">
        <w:rPr>
          <w:rFonts w:ascii="Times New Roman" w:hAnsi="Times New Roman" w:cs="Times New Roman"/>
          <w:color w:val="000000"/>
          <w:sz w:val="24"/>
          <w:szCs w:val="24"/>
        </w:rPr>
        <w:t>суб</w:t>
      </w:r>
      <w:proofErr w:type="spellEnd"/>
      <w:r w:rsidRPr="00B02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6CFE4F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12. Разработка информационной модели коммерческой фирмы (по выбору).</w:t>
      </w:r>
    </w:p>
    <w:p w14:paraId="5464FD6E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13. Разработка информационной модели вагонного хозяйства метро.</w:t>
      </w:r>
    </w:p>
    <w:p w14:paraId="415B51E8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14. Разработка информационной модели учета и распределение энергообеспечения.</w:t>
      </w:r>
    </w:p>
    <w:p w14:paraId="67620F2A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15. Разработка информационной модели по учету повышения квалификации кадров.</w:t>
      </w:r>
    </w:p>
    <w:p w14:paraId="37ECAEF3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16. Разработка информационной модели секретаря ректора.</w:t>
      </w:r>
    </w:p>
    <w:p w14:paraId="0E008150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17. Разработка информационной модели секретаря декана.</w:t>
      </w:r>
    </w:p>
    <w:p w14:paraId="446D9628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18. Разработка информационной модели начальника учебно-методического отдела.</w:t>
      </w:r>
    </w:p>
    <w:p w14:paraId="3B2649EF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19. Разработка информационной модели секретаря кафедры.</w:t>
      </w:r>
    </w:p>
    <w:p w14:paraId="46EF21A7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 xml:space="preserve">20. Разработка информационной модели начальника службы </w:t>
      </w:r>
      <w:proofErr w:type="spellStart"/>
      <w:r w:rsidRPr="00B02C40">
        <w:rPr>
          <w:rFonts w:ascii="Times New Roman" w:hAnsi="Times New Roman" w:cs="Times New Roman"/>
          <w:color w:val="000000"/>
          <w:sz w:val="24"/>
          <w:szCs w:val="24"/>
        </w:rPr>
        <w:t>ахч</w:t>
      </w:r>
      <w:proofErr w:type="spellEnd"/>
      <w:r w:rsidRPr="00B02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EAD69D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21. Разработка информационной модели директора интернет-клуба.</w:t>
      </w:r>
    </w:p>
    <w:p w14:paraId="723821CB" w14:textId="77777777" w:rsidR="00844A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 xml:space="preserve">22. Разработка информационной модели коменданта общежития </w:t>
      </w:r>
      <w:proofErr w:type="spellStart"/>
      <w:r w:rsidRPr="00B02C40">
        <w:rPr>
          <w:rFonts w:ascii="Times New Roman" w:hAnsi="Times New Roman" w:cs="Times New Roman"/>
          <w:color w:val="000000"/>
          <w:sz w:val="24"/>
          <w:szCs w:val="24"/>
        </w:rPr>
        <w:t>самгупс</w:t>
      </w:r>
      <w:proofErr w:type="spellEnd"/>
      <w:r w:rsidRPr="00B02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756400" w14:textId="77777777" w:rsidR="00493CEC" w:rsidRPr="00B02C40" w:rsidRDefault="00B02C40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C40">
        <w:rPr>
          <w:rFonts w:ascii="Times New Roman" w:hAnsi="Times New Roman" w:cs="Times New Roman"/>
          <w:color w:val="000000"/>
          <w:sz w:val="24"/>
          <w:szCs w:val="24"/>
        </w:rPr>
        <w:t>23. Разработка информационной модели директора магазина.</w:t>
      </w:r>
    </w:p>
    <w:p w14:paraId="288A4C90" w14:textId="77777777"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A7EDD4" w14:textId="77777777" w:rsidR="00844AEC" w:rsidRPr="009E1016" w:rsidRDefault="00844AEC" w:rsidP="00844A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3. 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315BBCBA" w14:textId="77777777" w:rsidR="00844AEC" w:rsidRPr="009E1016" w:rsidRDefault="00844AEC" w:rsidP="00844A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763F5D3" w14:textId="77777777" w:rsidR="00844AEC" w:rsidRPr="009E1016" w:rsidRDefault="00844AEC" w:rsidP="00844A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40DA79B7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составляет 100 – 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187C480F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14:paraId="72E53479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14:paraId="5E1AFBAB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14:paraId="4C35B6BF" w14:textId="77777777"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B09F3E" w14:textId="77777777" w:rsidR="00844AEC" w:rsidRDefault="00844AEC" w:rsidP="00844A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14:paraId="69D9EFE7" w14:textId="77777777" w:rsidR="00844AEC" w:rsidRPr="00AF7DC3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8D55DB6" w14:textId="77777777" w:rsidR="00844AEC" w:rsidRPr="00275231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равильно выполнил менее 2/3 всего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, использовал при выполнении неправильные алгоритмы, допустил грубые ошибки при программировании, сформулировал неверные выводы по результатам работы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5C79056D" w14:textId="77777777"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29D21F89" w14:textId="77777777"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14:paraId="7D1084B0" w14:textId="77777777"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7DBF3D6F" w14:textId="77777777"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14:paraId="2CA4C1F0" w14:textId="77777777" w:rsidR="00DA1066" w:rsidRPr="00DA1066" w:rsidRDefault="00DA1066" w:rsidP="00DA1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B0DC58" w14:textId="77777777" w:rsidR="00844AEC" w:rsidRDefault="00844AEC" w:rsidP="00844A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4AEC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написанию и защите курсовой работы</w:t>
      </w:r>
    </w:p>
    <w:p w14:paraId="6701F2BC" w14:textId="77777777"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>«Отлично»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получают обучающиеся студенты, оформившие курсовую работу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работы, а также грамотно и исчерпывающе ответившие на все встречные вопросы преподавателя. </w:t>
      </w:r>
    </w:p>
    <w:p w14:paraId="50C9FD2C" w14:textId="77777777"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>«Хорошо»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получают обучающиеся, оформившие курсовую работу (курсовой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работы. При этом при ответах на вопросы преподавателя обучающийся студент допустил не более </w:t>
      </w:r>
      <w:proofErr w:type="gramStart"/>
      <w:r w:rsidRPr="00844AEC">
        <w:rPr>
          <w:rFonts w:ascii="Times New Roman" w:hAnsi="Times New Roman" w:cs="Times New Roman"/>
          <w:color w:val="000000"/>
          <w:sz w:val="24"/>
          <w:szCs w:val="24"/>
        </w:rPr>
        <w:t>двух  ошибок</w:t>
      </w:r>
      <w:proofErr w:type="gramEnd"/>
      <w:r w:rsidRPr="00844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0269E2" w14:textId="77777777"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 (3 балла) – получают обучающиеся, оформившие курсовую работу в соответствии с предъявляемыми требованиями. При этом при ответах на вопросы преподавателя обучающийся студент допустил более трёх ошибок.</w:t>
      </w:r>
    </w:p>
    <w:p w14:paraId="27A4E855" w14:textId="77777777"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«Неудовлетворительно» 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>(0 баллов) – ставится за курсовую работу, если число ошибок и недочетов превысило удовлетворительный уровень компетенции.</w:t>
      </w:r>
    </w:p>
    <w:p w14:paraId="7C71C7A3" w14:textId="77777777" w:rsidR="00844AEC" w:rsidRPr="00247D68" w:rsidRDefault="00844A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04B259" w14:textId="77777777" w:rsidR="00CB4701" w:rsidRPr="00CB4701" w:rsidRDefault="00CB4701" w:rsidP="00CB47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4701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DA1066">
        <w:rPr>
          <w:rFonts w:ascii="Times New Roman" w:eastAsia="Times New Roman" w:hAnsi="Times New Roman"/>
          <w:b/>
          <w:sz w:val="24"/>
          <w:szCs w:val="24"/>
        </w:rPr>
        <w:t>зачету с оценкой</w:t>
      </w:r>
    </w:p>
    <w:p w14:paraId="333ADD2B" w14:textId="77777777" w:rsidR="00CB4701" w:rsidRPr="00CB4701" w:rsidRDefault="00CB4701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«Отлично»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14:paraId="7443967B" w14:textId="77777777" w:rsidR="00CB4701" w:rsidRPr="00CB4701" w:rsidRDefault="00CB4701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«Хорошо»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14:paraId="5FF0E10C" w14:textId="77777777" w:rsidR="00CB4701" w:rsidRPr="00CB4701" w:rsidRDefault="00CB4701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14:paraId="36F666A5" w14:textId="77777777" w:rsidR="00844AEC" w:rsidRPr="008E71CB" w:rsidRDefault="00CB4701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14:paraId="25CCA741" w14:textId="77777777" w:rsidR="00057F3F" w:rsidRPr="008E71CB" w:rsidRDefault="00057F3F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91DE3" w14:textId="77777777" w:rsidR="00057F3F" w:rsidRPr="008E71CB" w:rsidRDefault="00057F3F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57F3F" w:rsidRPr="008E71CB" w:rsidSect="00E423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90BFE" w14:textId="77777777" w:rsidR="00754856" w:rsidRDefault="00754856" w:rsidP="000B7983">
      <w:pPr>
        <w:spacing w:after="0" w:line="240" w:lineRule="auto"/>
      </w:pPr>
      <w:r>
        <w:separator/>
      </w:r>
    </w:p>
  </w:endnote>
  <w:endnote w:type="continuationSeparator" w:id="0">
    <w:p w14:paraId="5E853508" w14:textId="77777777" w:rsidR="00754856" w:rsidRDefault="00754856" w:rsidP="000B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AD967" w14:textId="77777777" w:rsidR="00754856" w:rsidRDefault="00754856" w:rsidP="000B7983">
      <w:pPr>
        <w:spacing w:after="0" w:line="240" w:lineRule="auto"/>
      </w:pPr>
      <w:r>
        <w:separator/>
      </w:r>
    </w:p>
  </w:footnote>
  <w:footnote w:type="continuationSeparator" w:id="0">
    <w:p w14:paraId="6D7AAA21" w14:textId="77777777" w:rsidR="00754856" w:rsidRDefault="00754856" w:rsidP="000B7983">
      <w:pPr>
        <w:spacing w:after="0" w:line="240" w:lineRule="auto"/>
      </w:pPr>
      <w:r>
        <w:continuationSeparator/>
      </w:r>
    </w:p>
  </w:footnote>
  <w:footnote w:id="1">
    <w:p w14:paraId="0E70B0D6" w14:textId="77777777" w:rsidR="000B7983" w:rsidRPr="000B7983" w:rsidRDefault="000B7983" w:rsidP="000B7983">
      <w:pPr>
        <w:pStyle w:val="a9"/>
        <w:jc w:val="both"/>
        <w:rPr>
          <w:rFonts w:ascii="Times New Roman" w:hAnsi="Times New Roman"/>
          <w:lang w:val="ru-RU"/>
        </w:rPr>
      </w:pPr>
      <w:r w:rsidRPr="00A80977">
        <w:rPr>
          <w:rStyle w:val="af8"/>
        </w:rPr>
        <w:footnoteRef/>
      </w:r>
      <w:r w:rsidRPr="000B7983">
        <w:rPr>
          <w:lang w:val="ru-RU"/>
        </w:rPr>
        <w:t xml:space="preserve"> </w:t>
      </w:r>
      <w:r w:rsidRPr="000B7983">
        <w:rPr>
          <w:rFonts w:ascii="Times New Roman" w:hAnsi="Times New Roman"/>
          <w:lang w:val="ru-RU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3B"/>
    <w:multiLevelType w:val="hybridMultilevel"/>
    <w:tmpl w:val="03DA18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771AA"/>
    <w:multiLevelType w:val="hybridMultilevel"/>
    <w:tmpl w:val="9860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64EC"/>
    <w:multiLevelType w:val="hybridMultilevel"/>
    <w:tmpl w:val="DD9E8F46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4" w15:restartNumberingAfterBreak="0">
    <w:nsid w:val="12130A03"/>
    <w:multiLevelType w:val="hybridMultilevel"/>
    <w:tmpl w:val="AFC222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10565"/>
    <w:multiLevelType w:val="hybridMultilevel"/>
    <w:tmpl w:val="7272E452"/>
    <w:lvl w:ilvl="0" w:tplc="CDEA07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169D3FB1"/>
    <w:multiLevelType w:val="hybridMultilevel"/>
    <w:tmpl w:val="6DDA9B9E"/>
    <w:lvl w:ilvl="0" w:tplc="0419000F">
      <w:start w:val="1"/>
      <w:numFmt w:val="decimal"/>
      <w:lvlText w:val="%1."/>
      <w:lvlJc w:val="left"/>
      <w:pPr>
        <w:tabs>
          <w:tab w:val="num" w:pos="2488"/>
        </w:tabs>
        <w:ind w:left="24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84"/>
        </w:tabs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4"/>
        </w:tabs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4"/>
        </w:tabs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4"/>
        </w:tabs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4"/>
        </w:tabs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4"/>
        </w:tabs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4"/>
        </w:tabs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4"/>
        </w:tabs>
        <w:ind w:left="8324" w:hanging="180"/>
      </w:pPr>
    </w:lvl>
  </w:abstractNum>
  <w:abstractNum w:abstractNumId="7" w15:restartNumberingAfterBreak="0">
    <w:nsid w:val="1CC908D7"/>
    <w:multiLevelType w:val="hybridMultilevel"/>
    <w:tmpl w:val="9488A634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8" w15:restartNumberingAfterBreak="0">
    <w:nsid w:val="1EE74319"/>
    <w:multiLevelType w:val="hybridMultilevel"/>
    <w:tmpl w:val="C99AC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21D64"/>
    <w:multiLevelType w:val="hybridMultilevel"/>
    <w:tmpl w:val="8618CAE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0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19F606"/>
    <w:multiLevelType w:val="hybridMultilevel"/>
    <w:tmpl w:val="65887618"/>
    <w:lvl w:ilvl="0" w:tplc="DA1E666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3D297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0BCA036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 w:tplc="E80CAEC2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 w:tplc="B5F407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7EC41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 w:tplc="215081CC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 w:tplc="E2C05D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B0ADE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3" w15:restartNumberingAfterBreak="0">
    <w:nsid w:val="31CF0D45"/>
    <w:multiLevelType w:val="hybridMultilevel"/>
    <w:tmpl w:val="A7E478A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4" w15:restartNumberingAfterBreak="0">
    <w:nsid w:val="32912820"/>
    <w:multiLevelType w:val="hybridMultilevel"/>
    <w:tmpl w:val="341EEA2C"/>
    <w:lvl w:ilvl="0" w:tplc="5E36B2F4">
      <w:start w:val="3"/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BE266DAA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A516C674">
      <w:start w:val="1"/>
      <w:numFmt w:val="bullet"/>
      <w:lvlText w:val="▪"/>
      <w:lvlJc w:val="left"/>
      <w:pPr>
        <w:ind w:left="2868" w:hanging="360"/>
      </w:pPr>
      <w:rPr>
        <w:rFonts w:ascii="Noto Sans Symbols" w:hAnsi="Noto Sans Symbols"/>
      </w:rPr>
    </w:lvl>
    <w:lvl w:ilvl="3" w:tplc="0B900278">
      <w:start w:val="1"/>
      <w:numFmt w:val="bullet"/>
      <w:lvlText w:val="●"/>
      <w:lvlJc w:val="left"/>
      <w:pPr>
        <w:ind w:left="3588" w:hanging="360"/>
      </w:pPr>
      <w:rPr>
        <w:rFonts w:ascii="Noto Sans Symbols" w:hAnsi="Noto Sans Symbols"/>
      </w:rPr>
    </w:lvl>
    <w:lvl w:ilvl="4" w:tplc="061CAF30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611E4A4E">
      <w:start w:val="1"/>
      <w:numFmt w:val="bullet"/>
      <w:lvlText w:val="▪"/>
      <w:lvlJc w:val="left"/>
      <w:pPr>
        <w:ind w:left="5028" w:hanging="360"/>
      </w:pPr>
      <w:rPr>
        <w:rFonts w:ascii="Noto Sans Symbols" w:hAnsi="Noto Sans Symbols"/>
      </w:rPr>
    </w:lvl>
    <w:lvl w:ilvl="6" w:tplc="2118E43E">
      <w:start w:val="1"/>
      <w:numFmt w:val="bullet"/>
      <w:lvlText w:val="●"/>
      <w:lvlJc w:val="left"/>
      <w:pPr>
        <w:ind w:left="5748" w:hanging="360"/>
      </w:pPr>
      <w:rPr>
        <w:rFonts w:ascii="Noto Sans Symbols" w:hAnsi="Noto Sans Symbols"/>
      </w:rPr>
    </w:lvl>
    <w:lvl w:ilvl="7" w:tplc="B21A32C2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8AE3D10">
      <w:start w:val="1"/>
      <w:numFmt w:val="bullet"/>
      <w:lvlText w:val="▪"/>
      <w:lvlJc w:val="left"/>
      <w:pPr>
        <w:ind w:left="7188" w:hanging="360"/>
      </w:pPr>
      <w:rPr>
        <w:rFonts w:ascii="Noto Sans Symbols" w:hAnsi="Noto Sans Symbols"/>
      </w:rPr>
    </w:lvl>
  </w:abstractNum>
  <w:abstractNum w:abstractNumId="15" w15:restartNumberingAfterBreak="0">
    <w:nsid w:val="34ED2F8E"/>
    <w:multiLevelType w:val="hybridMultilevel"/>
    <w:tmpl w:val="7272E452"/>
    <w:lvl w:ilvl="0" w:tplc="CDEA07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5AF48F2"/>
    <w:multiLevelType w:val="hybridMultilevel"/>
    <w:tmpl w:val="63F65B1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7" w15:restartNumberingAfterBreak="0">
    <w:nsid w:val="3A9C3EC5"/>
    <w:multiLevelType w:val="hybridMultilevel"/>
    <w:tmpl w:val="B2F87B82"/>
    <w:lvl w:ilvl="0" w:tplc="0419000F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8" w15:restartNumberingAfterBreak="0">
    <w:nsid w:val="4182675A"/>
    <w:multiLevelType w:val="hybridMultilevel"/>
    <w:tmpl w:val="6BBEE22E"/>
    <w:lvl w:ilvl="0" w:tplc="7DC2088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2EC6D44"/>
    <w:multiLevelType w:val="hybridMultilevel"/>
    <w:tmpl w:val="3F04F73C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0" w15:restartNumberingAfterBreak="0">
    <w:nsid w:val="53443184"/>
    <w:multiLevelType w:val="hybridMultilevel"/>
    <w:tmpl w:val="AF303156"/>
    <w:lvl w:ilvl="0" w:tplc="01DE06B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21" w15:restartNumberingAfterBreak="0">
    <w:nsid w:val="5ADF6C50"/>
    <w:multiLevelType w:val="hybridMultilevel"/>
    <w:tmpl w:val="313E7362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2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E801B1C"/>
    <w:multiLevelType w:val="hybridMultilevel"/>
    <w:tmpl w:val="4EA8D8EC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4" w15:restartNumberingAfterBreak="0">
    <w:nsid w:val="5F03317B"/>
    <w:multiLevelType w:val="hybridMultilevel"/>
    <w:tmpl w:val="FD80D77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5" w15:restartNumberingAfterBreak="0">
    <w:nsid w:val="614140BD"/>
    <w:multiLevelType w:val="hybridMultilevel"/>
    <w:tmpl w:val="ABCC6434"/>
    <w:lvl w:ilvl="0" w:tplc="0419000F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26" w15:restartNumberingAfterBreak="0">
    <w:nsid w:val="616E1010"/>
    <w:multiLevelType w:val="hybridMultilevel"/>
    <w:tmpl w:val="ED127042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7" w15:restartNumberingAfterBreak="0">
    <w:nsid w:val="664B1305"/>
    <w:multiLevelType w:val="hybridMultilevel"/>
    <w:tmpl w:val="C452F636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8" w15:restartNumberingAfterBreak="0">
    <w:nsid w:val="6AF035AA"/>
    <w:multiLevelType w:val="hybridMultilevel"/>
    <w:tmpl w:val="E2FA159E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9" w15:restartNumberingAfterBreak="0">
    <w:nsid w:val="6E59237A"/>
    <w:multiLevelType w:val="hybridMultilevel"/>
    <w:tmpl w:val="BCDC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66E9"/>
    <w:multiLevelType w:val="hybridMultilevel"/>
    <w:tmpl w:val="83945BEE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31" w15:restartNumberingAfterBreak="0">
    <w:nsid w:val="73514C6D"/>
    <w:multiLevelType w:val="hybridMultilevel"/>
    <w:tmpl w:val="7FE27BB2"/>
    <w:lvl w:ilvl="0" w:tplc="CEDAF5A4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2" w15:restartNumberingAfterBreak="0">
    <w:nsid w:val="73BD6A27"/>
    <w:multiLevelType w:val="hybridMultilevel"/>
    <w:tmpl w:val="5E3A49E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33" w15:restartNumberingAfterBreak="0">
    <w:nsid w:val="783D0C35"/>
    <w:multiLevelType w:val="hybridMultilevel"/>
    <w:tmpl w:val="F4028F70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34" w15:restartNumberingAfterBreak="0">
    <w:nsid w:val="7A670BCE"/>
    <w:multiLevelType w:val="hybridMultilevel"/>
    <w:tmpl w:val="0580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4"/>
  </w:num>
  <w:num w:numId="9">
    <w:abstractNumId w:val="20"/>
  </w:num>
  <w:num w:numId="10">
    <w:abstractNumId w:val="23"/>
  </w:num>
  <w:num w:numId="11">
    <w:abstractNumId w:val="28"/>
  </w:num>
  <w:num w:numId="12">
    <w:abstractNumId w:val="27"/>
  </w:num>
  <w:num w:numId="13">
    <w:abstractNumId w:val="19"/>
  </w:num>
  <w:num w:numId="14">
    <w:abstractNumId w:val="16"/>
  </w:num>
  <w:num w:numId="15">
    <w:abstractNumId w:val="9"/>
  </w:num>
  <w:num w:numId="16">
    <w:abstractNumId w:val="24"/>
  </w:num>
  <w:num w:numId="17">
    <w:abstractNumId w:val="26"/>
  </w:num>
  <w:num w:numId="18">
    <w:abstractNumId w:val="33"/>
  </w:num>
  <w:num w:numId="19">
    <w:abstractNumId w:val="6"/>
  </w:num>
  <w:num w:numId="20">
    <w:abstractNumId w:val="25"/>
  </w:num>
  <w:num w:numId="21">
    <w:abstractNumId w:val="21"/>
  </w:num>
  <w:num w:numId="22">
    <w:abstractNumId w:val="3"/>
  </w:num>
  <w:num w:numId="23">
    <w:abstractNumId w:val="32"/>
  </w:num>
  <w:num w:numId="24">
    <w:abstractNumId w:val="30"/>
  </w:num>
  <w:num w:numId="25">
    <w:abstractNumId w:val="13"/>
  </w:num>
  <w:num w:numId="26">
    <w:abstractNumId w:val="7"/>
  </w:num>
  <w:num w:numId="27">
    <w:abstractNumId w:val="15"/>
  </w:num>
  <w:num w:numId="28">
    <w:abstractNumId w:val="5"/>
  </w:num>
  <w:num w:numId="29">
    <w:abstractNumId w:val="1"/>
  </w:num>
  <w:num w:numId="30">
    <w:abstractNumId w:val="29"/>
  </w:num>
  <w:num w:numId="31">
    <w:abstractNumId w:val="2"/>
  </w:num>
  <w:num w:numId="32">
    <w:abstractNumId w:val="18"/>
  </w:num>
  <w:num w:numId="33">
    <w:abstractNumId w:val="11"/>
  </w:num>
  <w:num w:numId="34">
    <w:abstractNumId w:val="17"/>
  </w:num>
  <w:num w:numId="35">
    <w:abstractNumId w:val="12"/>
  </w:num>
  <w:num w:numId="3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308"/>
    <w:rsid w:val="0000513D"/>
    <w:rsid w:val="00012C55"/>
    <w:rsid w:val="000267EE"/>
    <w:rsid w:val="00031036"/>
    <w:rsid w:val="000571C6"/>
    <w:rsid w:val="00057F3F"/>
    <w:rsid w:val="00065481"/>
    <w:rsid w:val="00071B58"/>
    <w:rsid w:val="00080A3A"/>
    <w:rsid w:val="000B7983"/>
    <w:rsid w:val="000D2541"/>
    <w:rsid w:val="000E1304"/>
    <w:rsid w:val="000E33B9"/>
    <w:rsid w:val="000E49BF"/>
    <w:rsid w:val="000F0C3D"/>
    <w:rsid w:val="0010379D"/>
    <w:rsid w:val="001150AF"/>
    <w:rsid w:val="00145433"/>
    <w:rsid w:val="001601B7"/>
    <w:rsid w:val="0016492D"/>
    <w:rsid w:val="001775CA"/>
    <w:rsid w:val="00182AAF"/>
    <w:rsid w:val="001B39D5"/>
    <w:rsid w:val="001F41E4"/>
    <w:rsid w:val="00201CA4"/>
    <w:rsid w:val="00202404"/>
    <w:rsid w:val="0022349A"/>
    <w:rsid w:val="00225296"/>
    <w:rsid w:val="002258CE"/>
    <w:rsid w:val="00237FED"/>
    <w:rsid w:val="00247D68"/>
    <w:rsid w:val="00281E3E"/>
    <w:rsid w:val="00286A21"/>
    <w:rsid w:val="002B37A8"/>
    <w:rsid w:val="002E75C8"/>
    <w:rsid w:val="00310804"/>
    <w:rsid w:val="00313712"/>
    <w:rsid w:val="00322353"/>
    <w:rsid w:val="0032333F"/>
    <w:rsid w:val="00354A95"/>
    <w:rsid w:val="00375F6E"/>
    <w:rsid w:val="00376912"/>
    <w:rsid w:val="00380C56"/>
    <w:rsid w:val="00393F90"/>
    <w:rsid w:val="003A70FF"/>
    <w:rsid w:val="003C2A74"/>
    <w:rsid w:val="003E2AE2"/>
    <w:rsid w:val="003E7B09"/>
    <w:rsid w:val="00416D5B"/>
    <w:rsid w:val="00430CF2"/>
    <w:rsid w:val="00444939"/>
    <w:rsid w:val="00453563"/>
    <w:rsid w:val="004641E9"/>
    <w:rsid w:val="00467106"/>
    <w:rsid w:val="00474976"/>
    <w:rsid w:val="00493CEC"/>
    <w:rsid w:val="004A0F18"/>
    <w:rsid w:val="004A5656"/>
    <w:rsid w:val="004A5C58"/>
    <w:rsid w:val="004B1A8E"/>
    <w:rsid w:val="004B2B66"/>
    <w:rsid w:val="004D59B2"/>
    <w:rsid w:val="004E2021"/>
    <w:rsid w:val="004E4F0F"/>
    <w:rsid w:val="00503AB8"/>
    <w:rsid w:val="005109D8"/>
    <w:rsid w:val="005146A3"/>
    <w:rsid w:val="00536BCF"/>
    <w:rsid w:val="00543206"/>
    <w:rsid w:val="0055526F"/>
    <w:rsid w:val="00575886"/>
    <w:rsid w:val="00586614"/>
    <w:rsid w:val="005A4EC0"/>
    <w:rsid w:val="005B10C0"/>
    <w:rsid w:val="005B6EE1"/>
    <w:rsid w:val="005C1C62"/>
    <w:rsid w:val="005D5F4A"/>
    <w:rsid w:val="005E22DD"/>
    <w:rsid w:val="005F493E"/>
    <w:rsid w:val="00610BCE"/>
    <w:rsid w:val="006168D4"/>
    <w:rsid w:val="0064450A"/>
    <w:rsid w:val="00646E30"/>
    <w:rsid w:val="0067205A"/>
    <w:rsid w:val="00674FAB"/>
    <w:rsid w:val="00684695"/>
    <w:rsid w:val="00687307"/>
    <w:rsid w:val="006940EB"/>
    <w:rsid w:val="00696874"/>
    <w:rsid w:val="006A027C"/>
    <w:rsid w:val="006A3AFF"/>
    <w:rsid w:val="006B004A"/>
    <w:rsid w:val="006B70D4"/>
    <w:rsid w:val="006B7BDB"/>
    <w:rsid w:val="006E30C6"/>
    <w:rsid w:val="00730F35"/>
    <w:rsid w:val="00731525"/>
    <w:rsid w:val="0075050B"/>
    <w:rsid w:val="00753A33"/>
    <w:rsid w:val="00754856"/>
    <w:rsid w:val="007702E2"/>
    <w:rsid w:val="00770D14"/>
    <w:rsid w:val="0078071A"/>
    <w:rsid w:val="007B7F28"/>
    <w:rsid w:val="007E2EE2"/>
    <w:rsid w:val="00821A4B"/>
    <w:rsid w:val="00842886"/>
    <w:rsid w:val="00844AEC"/>
    <w:rsid w:val="00846E26"/>
    <w:rsid w:val="00855D01"/>
    <w:rsid w:val="0085643C"/>
    <w:rsid w:val="00881D0F"/>
    <w:rsid w:val="0089174F"/>
    <w:rsid w:val="008B0EAF"/>
    <w:rsid w:val="008D6081"/>
    <w:rsid w:val="008D6102"/>
    <w:rsid w:val="008E4426"/>
    <w:rsid w:val="008E71CB"/>
    <w:rsid w:val="008F2977"/>
    <w:rsid w:val="00901E17"/>
    <w:rsid w:val="009033B2"/>
    <w:rsid w:val="00916E75"/>
    <w:rsid w:val="00933392"/>
    <w:rsid w:val="00942E18"/>
    <w:rsid w:val="00962900"/>
    <w:rsid w:val="00994624"/>
    <w:rsid w:val="009A61D9"/>
    <w:rsid w:val="009B36E4"/>
    <w:rsid w:val="009C1585"/>
    <w:rsid w:val="009E5EBE"/>
    <w:rsid w:val="009F1EE5"/>
    <w:rsid w:val="009F4753"/>
    <w:rsid w:val="00A171E7"/>
    <w:rsid w:val="00A22F1F"/>
    <w:rsid w:val="00A31891"/>
    <w:rsid w:val="00A35E28"/>
    <w:rsid w:val="00A40500"/>
    <w:rsid w:val="00A43BBE"/>
    <w:rsid w:val="00A877AD"/>
    <w:rsid w:val="00AA2F88"/>
    <w:rsid w:val="00AA45E2"/>
    <w:rsid w:val="00AB078B"/>
    <w:rsid w:val="00AB54CC"/>
    <w:rsid w:val="00AC3999"/>
    <w:rsid w:val="00AC5AA3"/>
    <w:rsid w:val="00AC6525"/>
    <w:rsid w:val="00B02C40"/>
    <w:rsid w:val="00B054D6"/>
    <w:rsid w:val="00B12472"/>
    <w:rsid w:val="00B2497F"/>
    <w:rsid w:val="00B25E1E"/>
    <w:rsid w:val="00B70E21"/>
    <w:rsid w:val="00B92503"/>
    <w:rsid w:val="00BA2F01"/>
    <w:rsid w:val="00BA3873"/>
    <w:rsid w:val="00BB6416"/>
    <w:rsid w:val="00BC2327"/>
    <w:rsid w:val="00BC7405"/>
    <w:rsid w:val="00BD0F07"/>
    <w:rsid w:val="00BD2CDF"/>
    <w:rsid w:val="00BD2D45"/>
    <w:rsid w:val="00BE230B"/>
    <w:rsid w:val="00BF30FE"/>
    <w:rsid w:val="00BF6C79"/>
    <w:rsid w:val="00C0234B"/>
    <w:rsid w:val="00C05385"/>
    <w:rsid w:val="00C43CA2"/>
    <w:rsid w:val="00C45335"/>
    <w:rsid w:val="00C51D2F"/>
    <w:rsid w:val="00C5797B"/>
    <w:rsid w:val="00C654FD"/>
    <w:rsid w:val="00C76BFC"/>
    <w:rsid w:val="00C936E9"/>
    <w:rsid w:val="00CA3A57"/>
    <w:rsid w:val="00CA4992"/>
    <w:rsid w:val="00CA6E22"/>
    <w:rsid w:val="00CB4701"/>
    <w:rsid w:val="00CB741B"/>
    <w:rsid w:val="00CF5EF3"/>
    <w:rsid w:val="00D045C1"/>
    <w:rsid w:val="00D11E62"/>
    <w:rsid w:val="00D2190B"/>
    <w:rsid w:val="00D2465D"/>
    <w:rsid w:val="00D33F22"/>
    <w:rsid w:val="00D47AE4"/>
    <w:rsid w:val="00D61891"/>
    <w:rsid w:val="00D840B0"/>
    <w:rsid w:val="00DA1066"/>
    <w:rsid w:val="00DA2DF7"/>
    <w:rsid w:val="00DB0E77"/>
    <w:rsid w:val="00DB74C3"/>
    <w:rsid w:val="00DC4D0C"/>
    <w:rsid w:val="00DD58EF"/>
    <w:rsid w:val="00DD5D98"/>
    <w:rsid w:val="00DE2F5A"/>
    <w:rsid w:val="00DE4493"/>
    <w:rsid w:val="00E22371"/>
    <w:rsid w:val="00E243A3"/>
    <w:rsid w:val="00E251AB"/>
    <w:rsid w:val="00E35383"/>
    <w:rsid w:val="00E42308"/>
    <w:rsid w:val="00E60A4C"/>
    <w:rsid w:val="00E81AC2"/>
    <w:rsid w:val="00EA35C1"/>
    <w:rsid w:val="00EF5EF0"/>
    <w:rsid w:val="00F21320"/>
    <w:rsid w:val="00F3692A"/>
    <w:rsid w:val="00F5323F"/>
    <w:rsid w:val="00F54EF7"/>
    <w:rsid w:val="00F56CE7"/>
    <w:rsid w:val="00F626FB"/>
    <w:rsid w:val="00F701E7"/>
    <w:rsid w:val="00F835E0"/>
    <w:rsid w:val="00F8658F"/>
    <w:rsid w:val="00FA00A4"/>
    <w:rsid w:val="00FD3769"/>
    <w:rsid w:val="00FD78BA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6B75"/>
  <w15:docId w15:val="{D5CE1710-8066-4D54-88C1-DAA3E25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AEC"/>
  </w:style>
  <w:style w:type="paragraph" w:styleId="1">
    <w:name w:val="heading 1"/>
    <w:basedOn w:val="a"/>
    <w:next w:val="a"/>
    <w:link w:val="10"/>
    <w:qFormat/>
    <w:rsid w:val="009F1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B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B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3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3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0E33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2308"/>
    <w:rPr>
      <w:b/>
      <w:bCs/>
    </w:rPr>
  </w:style>
  <w:style w:type="paragraph" w:styleId="a4">
    <w:name w:val="Normal (Web)"/>
    <w:basedOn w:val="a"/>
    <w:uiPriority w:val="99"/>
    <w:semiHidden/>
    <w:unhideWhenUsed/>
    <w:rsid w:val="00E4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E4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42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A4EC0"/>
    <w:pPr>
      <w:ind w:left="720"/>
      <w:contextualSpacing/>
    </w:pPr>
  </w:style>
  <w:style w:type="paragraph" w:customStyle="1" w:styleId="a8">
    <w:name w:val="Абзац"/>
    <w:basedOn w:val="a"/>
    <w:rsid w:val="004A0F1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a9">
    <w:name w:val="footnote text"/>
    <w:aliases w:val="Table_Footnote_last,Текст сноски-FN,Oaeno niinee-FN,Oaeno niinee Ciae,Знак6,Текст сноски1,Текст сноски Знак Знак1,Текст сноски Знак Знак Знак Знак Знак,Текст сноски Знак Знак Знак Знак Знак Знак,Table_Footnote_las"/>
    <w:basedOn w:val="a"/>
    <w:link w:val="aa"/>
    <w:unhideWhenUsed/>
    <w:rsid w:val="004A0F18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a">
    <w:name w:val="Текст сноски Знак"/>
    <w:aliases w:val="Table_Footnote_last Знак,Текст сноски-FN Знак,Oaeno niinee-FN Знак,Oaeno niinee Ciae Знак,Знак6 Знак,Текст сноски1 Знак,Текст сноски Знак Знак1 Знак,Текст сноски Знак Знак Знак Знак Знак Знак1,Table_Footnote_las Знак"/>
    <w:basedOn w:val="a0"/>
    <w:link w:val="a9"/>
    <w:rsid w:val="004A0F18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11">
    <w:name w:val="Абзац списка1"/>
    <w:basedOn w:val="a"/>
    <w:rsid w:val="006B004A"/>
    <w:pPr>
      <w:spacing w:after="0" w:line="240" w:lineRule="auto"/>
      <w:ind w:left="720"/>
    </w:pPr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Indent 2"/>
    <w:basedOn w:val="a"/>
    <w:link w:val="22"/>
    <w:uiPriority w:val="99"/>
    <w:unhideWhenUsed/>
    <w:rsid w:val="005109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09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ody Text Indent"/>
    <w:basedOn w:val="a"/>
    <w:link w:val="ac"/>
    <w:unhideWhenUsed/>
    <w:rsid w:val="000E33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E33B9"/>
  </w:style>
  <w:style w:type="character" w:customStyle="1" w:styleId="60">
    <w:name w:val="Заголовок 6 Знак"/>
    <w:basedOn w:val="a0"/>
    <w:link w:val="6"/>
    <w:uiPriority w:val="9"/>
    <w:semiHidden/>
    <w:rsid w:val="000E3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d">
    <w:name w:val="Table Grid"/>
    <w:basedOn w:val="a1"/>
    <w:uiPriority w:val="59"/>
    <w:rsid w:val="000E3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аголовок 1"/>
    <w:basedOn w:val="a"/>
    <w:next w:val="a"/>
    <w:rsid w:val="000E33B9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</w:rPr>
  </w:style>
  <w:style w:type="paragraph" w:styleId="ae">
    <w:name w:val="Body Text"/>
    <w:basedOn w:val="a"/>
    <w:link w:val="af"/>
    <w:unhideWhenUsed/>
    <w:rsid w:val="000E33B9"/>
    <w:pPr>
      <w:spacing w:after="120"/>
    </w:pPr>
  </w:style>
  <w:style w:type="character" w:customStyle="1" w:styleId="af">
    <w:name w:val="Основной текст Знак"/>
    <w:basedOn w:val="a0"/>
    <w:link w:val="ae"/>
    <w:rsid w:val="000E33B9"/>
  </w:style>
  <w:style w:type="paragraph" w:styleId="af0">
    <w:name w:val="Title"/>
    <w:basedOn w:val="a"/>
    <w:link w:val="af1"/>
    <w:qFormat/>
    <w:rsid w:val="000E33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1">
    <w:name w:val="Заголовок Знак"/>
    <w:basedOn w:val="a0"/>
    <w:link w:val="af0"/>
    <w:rsid w:val="000E33B9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f2">
    <w:name w:val="Знак Знак Знак Знак"/>
    <w:basedOn w:val="a"/>
    <w:rsid w:val="000E33B9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3">
    <w:name w:val="Верхний колонтитул Знак"/>
    <w:basedOn w:val="a0"/>
    <w:link w:val="af4"/>
    <w:rsid w:val="000E33B9"/>
  </w:style>
  <w:style w:type="paragraph" w:styleId="af4">
    <w:name w:val="header"/>
    <w:basedOn w:val="a"/>
    <w:link w:val="af3"/>
    <w:unhideWhenUsed/>
    <w:rsid w:val="000E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6"/>
    <w:rsid w:val="000E33B9"/>
  </w:style>
  <w:style w:type="paragraph" w:styleId="af6">
    <w:name w:val="footer"/>
    <w:basedOn w:val="a"/>
    <w:link w:val="af5"/>
    <w:unhideWhenUsed/>
    <w:rsid w:val="000E33B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rsid w:val="000E33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14">
    <w:name w:val="Сетка таблицы1"/>
    <w:basedOn w:val="a1"/>
    <w:next w:val="ad"/>
    <w:rsid w:val="000E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rsid w:val="001B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">
    <w:name w:val="06. ВопрМножВыбор"/>
    <w:next w:val="a"/>
    <w:rsid w:val="00F701E7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  <w:lang w:eastAsia="en-US"/>
    </w:rPr>
  </w:style>
  <w:style w:type="character" w:styleId="af7">
    <w:name w:val="Hyperlink"/>
    <w:basedOn w:val="a0"/>
    <w:uiPriority w:val="99"/>
    <w:unhideWhenUsed/>
    <w:rsid w:val="00942E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F1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5">
    <w:name w:val="Нет списка1"/>
    <w:next w:val="a2"/>
    <w:uiPriority w:val="99"/>
    <w:semiHidden/>
    <w:unhideWhenUsed/>
    <w:rsid w:val="009F1EE5"/>
  </w:style>
  <w:style w:type="table" w:customStyle="1" w:styleId="31">
    <w:name w:val="Сетка таблицы3"/>
    <w:basedOn w:val="a1"/>
    <w:next w:val="ad"/>
    <w:uiPriority w:val="59"/>
    <w:rsid w:val="0049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0B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0B7983"/>
    <w:rPr>
      <w:vertAlign w:val="superscript"/>
    </w:rPr>
  </w:style>
  <w:style w:type="table" w:customStyle="1" w:styleId="5">
    <w:name w:val="Сетка таблицы5"/>
    <w:basedOn w:val="a1"/>
    <w:next w:val="ad"/>
    <w:uiPriority w:val="59"/>
    <w:rsid w:val="0014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69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18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76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33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56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2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600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30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32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78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13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989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67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2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352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0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40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2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70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0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0009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490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04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400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0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67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66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9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4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2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6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9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582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78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37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2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38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7149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5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11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636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67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28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29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3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308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58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96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680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07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64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1028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0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205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37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75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3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2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0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87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734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3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8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046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4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30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750">
          <w:marLeft w:val="547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6303">
                  <w:marLeft w:val="101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648">
                      <w:marLeft w:val="183"/>
                      <w:marRight w:val="81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5371">
                          <w:marLeft w:val="0"/>
                          <w:marRight w:val="0"/>
                          <w:marTop w:val="0"/>
                          <w:marBottom w:val="4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4197">
                                  <w:marLeft w:val="0"/>
                                  <w:marRight w:val="405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C0C0C0"/>
                <w:right w:val="none" w:sz="0" w:space="0" w:color="auto"/>
              </w:divBdr>
            </w:div>
          </w:divsChild>
        </w:div>
      </w:divsChild>
    </w:div>
    <w:div w:id="2078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C607-2AE7-439F-B7A2-2FFFD362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Ускова Татьяна Васильевна</cp:lastModifiedBy>
  <cp:revision>26</cp:revision>
  <cp:lastPrinted>2017-05-15T05:07:00Z</cp:lastPrinted>
  <dcterms:created xsi:type="dcterms:W3CDTF">2021-04-08T13:41:00Z</dcterms:created>
  <dcterms:modified xsi:type="dcterms:W3CDTF">2023-10-23T09:11:00Z</dcterms:modified>
</cp:coreProperties>
</file>