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89" w:rsidRPr="00BB4689" w:rsidRDefault="00BB4689" w:rsidP="00BB4689">
      <w:pPr>
        <w:ind w:right="2"/>
        <w:jc w:val="right"/>
        <w:rPr>
          <w:b/>
          <w:bCs/>
          <w:sz w:val="20"/>
          <w:szCs w:val="20"/>
        </w:rPr>
      </w:pPr>
      <w:r w:rsidRPr="00BB4689">
        <w:rPr>
          <w:b/>
          <w:bCs/>
          <w:sz w:val="20"/>
          <w:szCs w:val="20"/>
        </w:rPr>
        <w:t>Приложение 9.3.</w:t>
      </w:r>
      <w:r>
        <w:rPr>
          <w:b/>
          <w:bCs/>
          <w:sz w:val="20"/>
          <w:szCs w:val="20"/>
        </w:rPr>
        <w:t>32</w:t>
      </w:r>
      <w:r w:rsidRPr="00BB4689">
        <w:rPr>
          <w:b/>
          <w:bCs/>
          <w:sz w:val="20"/>
          <w:szCs w:val="20"/>
        </w:rPr>
        <w:t xml:space="preserve"> к ОПОП-ППССЗ</w:t>
      </w:r>
    </w:p>
    <w:p w:rsidR="00BB4689" w:rsidRPr="00BB4689" w:rsidRDefault="00BB4689" w:rsidP="00BB4689">
      <w:pPr>
        <w:ind w:right="2"/>
        <w:jc w:val="right"/>
        <w:rPr>
          <w:b/>
          <w:bCs/>
          <w:color w:val="000000"/>
          <w:sz w:val="20"/>
          <w:szCs w:val="20"/>
        </w:rPr>
      </w:pPr>
      <w:r w:rsidRPr="00BB4689"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BB4689" w:rsidRPr="00BB4689" w:rsidRDefault="00BB4689" w:rsidP="00BB4689">
      <w:pPr>
        <w:ind w:right="2"/>
        <w:jc w:val="right"/>
        <w:rPr>
          <w:b/>
          <w:bCs/>
          <w:color w:val="000000"/>
          <w:sz w:val="20"/>
          <w:szCs w:val="20"/>
        </w:rPr>
      </w:pPr>
      <w:r w:rsidRPr="00BB4689"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BB4689" w:rsidRPr="00BB4689" w:rsidRDefault="00BB4689" w:rsidP="00BB4689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>РАБОЧАЯ ПРОГРАММА УЧЕБНОЙ ДИСЦИПЛИНЫ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BB4689" w:rsidRPr="006F7945" w:rsidRDefault="00BB4689" w:rsidP="00BB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960"/>
          <w:tab w:val="left" w:pos="5496"/>
          <w:tab w:val="left" w:pos="6412"/>
          <w:tab w:val="left" w:pos="7328"/>
          <w:tab w:val="left" w:pos="794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jc w:val="center"/>
        <w:rPr>
          <w:b/>
          <w:sz w:val="28"/>
          <w:szCs w:val="28"/>
          <w:u w:color="FFFFFF"/>
        </w:rPr>
      </w:pPr>
      <w:r w:rsidRPr="006F7945">
        <w:rPr>
          <w:b/>
          <w:sz w:val="28"/>
          <w:szCs w:val="28"/>
          <w:u w:color="FFFFFF"/>
        </w:rPr>
        <w:t>ОП.08 Информационные технологии в профессиональной деятельности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 xml:space="preserve">для специальности 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6160A9" w:rsidRDefault="006160A9" w:rsidP="006160A9">
      <w:pPr>
        <w:spacing w:line="360" w:lineRule="auto"/>
        <w:jc w:val="center"/>
        <w:rPr>
          <w:i/>
          <w:sz w:val="28"/>
          <w:szCs w:val="28"/>
        </w:rPr>
      </w:pPr>
      <w:r w:rsidRPr="00226A3C">
        <w:rPr>
          <w:i/>
          <w:sz w:val="28"/>
          <w:szCs w:val="28"/>
        </w:rPr>
        <w:t xml:space="preserve">Базовая подготовка </w:t>
      </w:r>
    </w:p>
    <w:p w:rsidR="006160A9" w:rsidRPr="00226A3C" w:rsidRDefault="006160A9" w:rsidP="006160A9">
      <w:pPr>
        <w:spacing w:line="360" w:lineRule="auto"/>
        <w:jc w:val="center"/>
        <w:rPr>
          <w:i/>
          <w:sz w:val="28"/>
          <w:szCs w:val="28"/>
        </w:rPr>
      </w:pPr>
      <w:r w:rsidRPr="00226A3C">
        <w:rPr>
          <w:i/>
          <w:sz w:val="28"/>
          <w:szCs w:val="28"/>
        </w:rPr>
        <w:t>среднего профессионального образования</w:t>
      </w:r>
    </w:p>
    <w:p w:rsidR="006160A9" w:rsidRPr="00226A3C" w:rsidRDefault="006160A9" w:rsidP="006160A9">
      <w:pPr>
        <w:spacing w:line="360" w:lineRule="auto"/>
        <w:jc w:val="center"/>
        <w:rPr>
          <w:i/>
          <w:sz w:val="28"/>
          <w:szCs w:val="28"/>
        </w:rPr>
      </w:pPr>
      <w:r w:rsidRPr="00226A3C">
        <w:rPr>
          <w:i/>
          <w:sz w:val="28"/>
          <w:szCs w:val="28"/>
        </w:rPr>
        <w:t>(год начала подготовки: 202</w:t>
      </w:r>
      <w:r w:rsidR="005209B1">
        <w:rPr>
          <w:i/>
          <w:sz w:val="28"/>
          <w:szCs w:val="28"/>
        </w:rPr>
        <w:t>1</w:t>
      </w:r>
      <w:bookmarkStart w:id="0" w:name="_GoBack"/>
      <w:bookmarkEnd w:id="0"/>
      <w:r w:rsidRPr="00226A3C">
        <w:rPr>
          <w:i/>
          <w:sz w:val="28"/>
          <w:szCs w:val="28"/>
        </w:rPr>
        <w:t>)</w:t>
      </w:r>
    </w:p>
    <w:p w:rsidR="006160A9" w:rsidRPr="00226A3C" w:rsidRDefault="006160A9" w:rsidP="006160A9">
      <w:pPr>
        <w:spacing w:line="360" w:lineRule="auto"/>
        <w:jc w:val="center"/>
        <w:rPr>
          <w:i/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6160A9">
      <w:pPr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  <w:r w:rsidRPr="00BB4689">
        <w:rPr>
          <w:sz w:val="28"/>
          <w:szCs w:val="28"/>
        </w:rPr>
        <w:t xml:space="preserve"> </w:t>
      </w:r>
    </w:p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>
      <w:pPr>
        <w:suppressAutoHyphens w:val="0"/>
        <w:spacing w:after="160" w:line="259" w:lineRule="auto"/>
      </w:pPr>
      <w:bookmarkStart w:id="1" w:name="bookmark2"/>
      <w:r w:rsidRPr="00BB4689">
        <w:rPr>
          <w:b/>
          <w:bCs/>
        </w:rPr>
        <w:br w:type="page"/>
      </w:r>
    </w:p>
    <w:p w:rsidR="00BB4689" w:rsidRPr="00311929" w:rsidRDefault="00BB4689" w:rsidP="00BB468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Cs/>
          <w:sz w:val="28"/>
          <w:szCs w:val="28"/>
          <w:lang w:eastAsia="en-US"/>
        </w:rPr>
      </w:pPr>
      <w:r w:rsidRPr="00311929">
        <w:rPr>
          <w:bCs/>
          <w:sz w:val="28"/>
          <w:szCs w:val="28"/>
          <w:lang w:eastAsia="en-US"/>
        </w:rPr>
        <w:lastRenderedPageBreak/>
        <w:t>СОДЕРЖАНИЕ</w:t>
      </w:r>
      <w:bookmarkEnd w:id="1"/>
    </w:p>
    <w:p w:rsidR="00BB4689" w:rsidRPr="00BB4689" w:rsidRDefault="00BB4689" w:rsidP="00BB468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</w:p>
    <w:p w:rsidR="00BB4689" w:rsidRPr="00BB4689" w:rsidRDefault="00BB4689" w:rsidP="00BB4689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>паспорт рабочей ПРОГРАММЫ 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3</w:t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sz w:val="28"/>
          <w:szCs w:val="28"/>
          <w:u w:color="FFFFFF"/>
        </w:rPr>
        <w:t>СТРУКТУРА И СОДЕРЖАНИЕ 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5</w:t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 xml:space="preserve"> условия реализации УЧЕБНОЙ дисциплинЫ </w:t>
      </w:r>
      <w:r w:rsidRPr="00BB4689">
        <w:rPr>
          <w:caps/>
          <w:sz w:val="28"/>
          <w:szCs w:val="28"/>
          <w:u w:val="dotted" w:color="FFFFFF"/>
        </w:rPr>
        <w:tab/>
      </w:r>
      <w:r w:rsidRPr="00BB4689">
        <w:rPr>
          <w:caps/>
          <w:sz w:val="28"/>
          <w:szCs w:val="28"/>
          <w:u w:val="dotted" w:color="FFFFFF"/>
        </w:rPr>
        <w:tab/>
      </w:r>
      <w:r w:rsidRPr="00BB4689">
        <w:rPr>
          <w:caps/>
          <w:sz w:val="28"/>
          <w:szCs w:val="28"/>
          <w:u w:val="dotted" w:color="FFFFFF"/>
        </w:rPr>
        <w:tab/>
      </w:r>
      <w:r w:rsidR="00866F44">
        <w:rPr>
          <w:caps/>
          <w:sz w:val="28"/>
          <w:szCs w:val="28"/>
          <w:u w:val="dotted" w:color="FFFFFF"/>
        </w:rPr>
        <w:t>12</w:t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 xml:space="preserve"> Контроль и оценка результатов освоения </w:t>
      </w:r>
      <w:r w:rsidR="00866F44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ab/>
        <w:t>15</w:t>
      </w:r>
    </w:p>
    <w:p w:rsidR="00BB4689" w:rsidRPr="00BB4689" w:rsidRDefault="00BB4689" w:rsidP="00BB4689">
      <w:pPr>
        <w:widowControl w:val="0"/>
        <w:shd w:val="clear" w:color="auto" w:fill="FFFFFF"/>
        <w:spacing w:line="360" w:lineRule="auto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>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u w:color="FFFFFF"/>
        </w:rPr>
      </w:pPr>
      <w:r w:rsidRPr="00BB4689">
        <w:rPr>
          <w:sz w:val="28"/>
          <w:szCs w:val="28"/>
          <w:u w:color="FFFFFF"/>
        </w:rPr>
        <w:t>ПЕРЕЧЕНЬ ИСПОЛЬЗУЕМЫХ МЕТОДОВ ОБУЧЕНИЯ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16</w:t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/>
    <w:p w:rsidR="00BB4689" w:rsidRPr="00BB4689" w:rsidRDefault="00BB4689" w:rsidP="00BB4689"/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Pr="00327784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BB4689" w:rsidRDefault="00BB4689">
      <w:pPr>
        <w:suppressAutoHyphens w:val="0"/>
        <w:spacing w:after="160" w:line="259" w:lineRule="auto"/>
        <w:rPr>
          <w:b/>
          <w:caps/>
          <w:color w:val="0D0D0D" w:themeColor="text1" w:themeTint="F2"/>
          <w:sz w:val="28"/>
          <w:szCs w:val="28"/>
          <w:u w:color="FFFFFF"/>
        </w:rPr>
      </w:pPr>
      <w:r>
        <w:rPr>
          <w:b/>
          <w:caps/>
          <w:color w:val="0D0D0D" w:themeColor="text1" w:themeTint="F2"/>
          <w:sz w:val="28"/>
          <w:szCs w:val="28"/>
          <w:u w:color="FFFFFF"/>
        </w:rPr>
        <w:br w:type="page"/>
      </w:r>
    </w:p>
    <w:p w:rsidR="00482C63" w:rsidRPr="00327784" w:rsidRDefault="006160A9" w:rsidP="00482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olor w:val="0D0D0D" w:themeColor="text1" w:themeTint="F2"/>
          <w:sz w:val="28"/>
          <w:szCs w:val="28"/>
          <w:u w:color="FFFFFF"/>
        </w:rPr>
      </w:pPr>
      <w:r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1</w:t>
      </w:r>
      <w:r w:rsidR="00482C63" w:rsidRPr="00327784">
        <w:rPr>
          <w:b/>
          <w:caps/>
          <w:color w:val="0D0D0D" w:themeColor="text1" w:themeTint="F2"/>
          <w:sz w:val="28"/>
          <w:szCs w:val="28"/>
          <w:u w:color="FFFFFF"/>
        </w:rPr>
        <w:t xml:space="preserve"> паспорт рабочей ПРОГРАММЫ УЧЕБНОЙ ДИСЦИПЛИНЫ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color w:val="0D0D0D" w:themeColor="text1" w:themeTint="F2"/>
          <w:sz w:val="28"/>
          <w:szCs w:val="28"/>
          <w:u w:color="FFFFFF"/>
        </w:rPr>
      </w:pPr>
    </w:p>
    <w:p w:rsidR="002B4927" w:rsidRPr="006160A9" w:rsidRDefault="002B4927" w:rsidP="006160A9">
      <w:pPr>
        <w:pStyle w:val="ac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color="FFFFFF"/>
        </w:rPr>
      </w:pPr>
      <w:r w:rsidRPr="006160A9">
        <w:rPr>
          <w:b/>
          <w:sz w:val="28"/>
          <w:szCs w:val="28"/>
          <w:u w:color="FFFFFF"/>
        </w:rPr>
        <w:t>Область применения рабочей программы</w:t>
      </w:r>
    </w:p>
    <w:p w:rsidR="006160A9" w:rsidRPr="006160A9" w:rsidRDefault="006160A9" w:rsidP="00616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D0D0D" w:themeColor="text1" w:themeTint="F2"/>
          <w:sz w:val="20"/>
          <w:szCs w:val="20"/>
        </w:rPr>
      </w:pPr>
      <w:r>
        <w:rPr>
          <w:sz w:val="28"/>
          <w:szCs w:val="28"/>
        </w:rPr>
        <w:tab/>
      </w:r>
      <w:r w:rsidR="002B4927" w:rsidRPr="000C0113">
        <w:rPr>
          <w:sz w:val="28"/>
          <w:szCs w:val="28"/>
        </w:rPr>
        <w:t xml:space="preserve">Рабочая программа учебной дисциплины </w:t>
      </w:r>
      <w:r w:rsidRPr="006160A9">
        <w:rPr>
          <w:color w:val="0D0D0D" w:themeColor="text1" w:themeTint="F2"/>
          <w:sz w:val="28"/>
          <w:szCs w:val="28"/>
        </w:rPr>
        <w:t>«Информационные технологии в профессиональной деятельности»</w:t>
      </w:r>
      <w:r>
        <w:rPr>
          <w:b/>
          <w:i/>
          <w:color w:val="0D0D0D" w:themeColor="text1" w:themeTint="F2"/>
          <w:sz w:val="20"/>
          <w:szCs w:val="20"/>
        </w:rPr>
        <w:t xml:space="preserve"> </w:t>
      </w:r>
      <w:r>
        <w:rPr>
          <w:sz w:val="28"/>
          <w:szCs w:val="28"/>
        </w:rPr>
        <w:t xml:space="preserve">является частью основной </w:t>
      </w:r>
      <w:r w:rsidRPr="004C66C6">
        <w:rPr>
          <w:sz w:val="28"/>
          <w:szCs w:val="28"/>
        </w:rPr>
        <w:t xml:space="preserve">профессиональной образовательной программы </w:t>
      </w:r>
      <w:r>
        <w:rPr>
          <w:sz w:val="28"/>
          <w:szCs w:val="28"/>
        </w:rPr>
        <w:t>подготовки специалистов среднего звена (далее ОПОП-ППССЗ)</w:t>
      </w:r>
      <w:r w:rsidRPr="004C66C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ФГОС для специальности 08.02.10 Строительство железных дорог, путь и путевое хозяйство.</w:t>
      </w:r>
    </w:p>
    <w:p w:rsidR="006160A9" w:rsidRDefault="006160A9" w:rsidP="006160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6160A9" w:rsidRDefault="006160A9" w:rsidP="006160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6160A9" w:rsidRDefault="006160A9" w:rsidP="006160A9">
      <w:pPr>
        <w:jc w:val="both"/>
        <w:rPr>
          <w:sz w:val="28"/>
          <w:szCs w:val="28"/>
        </w:rPr>
      </w:pPr>
      <w:r>
        <w:rPr>
          <w:sz w:val="28"/>
          <w:szCs w:val="28"/>
        </w:rPr>
        <w:t>14668 Монтер пути;</w:t>
      </w:r>
    </w:p>
    <w:p w:rsidR="006160A9" w:rsidRDefault="006160A9" w:rsidP="006160A9">
      <w:pPr>
        <w:jc w:val="both"/>
        <w:rPr>
          <w:sz w:val="28"/>
          <w:szCs w:val="28"/>
        </w:rPr>
      </w:pPr>
      <w:r>
        <w:rPr>
          <w:sz w:val="28"/>
          <w:szCs w:val="28"/>
        </w:rPr>
        <w:t>18401 Сигналист.</w:t>
      </w:r>
    </w:p>
    <w:p w:rsidR="006160A9" w:rsidRDefault="006160A9" w:rsidP="006160A9">
      <w:pPr>
        <w:jc w:val="both"/>
        <w:rPr>
          <w:b/>
          <w:sz w:val="28"/>
          <w:szCs w:val="28"/>
        </w:rPr>
      </w:pPr>
      <w:r w:rsidRPr="00932451">
        <w:rPr>
          <w:b/>
          <w:sz w:val="28"/>
          <w:szCs w:val="28"/>
        </w:rPr>
        <w:t>1.</w:t>
      </w:r>
      <w:r w:rsidRPr="004C66C6">
        <w:rPr>
          <w:b/>
          <w:sz w:val="28"/>
          <w:szCs w:val="28"/>
        </w:rPr>
        <w:t>2 Место учебной дисц</w:t>
      </w:r>
      <w:r>
        <w:rPr>
          <w:b/>
          <w:sz w:val="28"/>
          <w:szCs w:val="28"/>
        </w:rPr>
        <w:t>иплины в</w:t>
      </w:r>
      <w:r w:rsidRPr="004C66C6">
        <w:rPr>
          <w:b/>
          <w:sz w:val="28"/>
          <w:szCs w:val="28"/>
        </w:rPr>
        <w:t xml:space="preserve"> структуре</w:t>
      </w:r>
      <w:r>
        <w:rPr>
          <w:b/>
          <w:sz w:val="28"/>
          <w:szCs w:val="28"/>
        </w:rPr>
        <w:t xml:space="preserve"> ОПОП-ППССЗ </w:t>
      </w:r>
    </w:p>
    <w:p w:rsidR="006160A9" w:rsidRPr="004C66C6" w:rsidRDefault="006160A9" w:rsidP="006160A9">
      <w:pPr>
        <w:jc w:val="both"/>
        <w:rPr>
          <w:sz w:val="28"/>
          <w:szCs w:val="28"/>
        </w:rPr>
      </w:pPr>
      <w:r w:rsidRPr="00E92688">
        <w:rPr>
          <w:sz w:val="28"/>
          <w:szCs w:val="28"/>
        </w:rPr>
        <w:t>Дисциплина входит в цикл «Профессиональный учебный цикл» «Общепрофессиональные дисциплины».</w:t>
      </w:r>
    </w:p>
    <w:p w:rsidR="006160A9" w:rsidRPr="00CD4029" w:rsidRDefault="006160A9" w:rsidP="006160A9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  <w:sz w:val="28"/>
        </w:rPr>
      </w:pPr>
      <w:r w:rsidRPr="00CD4029">
        <w:rPr>
          <w:rStyle w:val="FontStyle51"/>
          <w:sz w:val="28"/>
        </w:rPr>
        <w:t>1.3</w:t>
      </w:r>
      <w:r>
        <w:rPr>
          <w:rStyle w:val="FontStyle51"/>
          <w:b w:val="0"/>
          <w:bCs w:val="0"/>
          <w:sz w:val="28"/>
          <w:szCs w:val="20"/>
        </w:rPr>
        <w:t xml:space="preserve"> </w:t>
      </w:r>
      <w:r>
        <w:rPr>
          <w:rStyle w:val="FontStyle51"/>
          <w:sz w:val="28"/>
        </w:rPr>
        <w:t>Планируемые результаты</w:t>
      </w:r>
      <w:r w:rsidRPr="00CD4029">
        <w:rPr>
          <w:rStyle w:val="FontStyle51"/>
          <w:sz w:val="28"/>
        </w:rPr>
        <w:t xml:space="preserve"> освоения учебной дисциплины:</w:t>
      </w:r>
    </w:p>
    <w:p w:rsidR="006160A9" w:rsidRPr="00E92688" w:rsidRDefault="006160A9" w:rsidP="006160A9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 w:rsidRPr="00E92688">
        <w:rPr>
          <w:rStyle w:val="FontStyle52"/>
          <w:sz w:val="28"/>
        </w:rPr>
        <w:t>1.3.1 В результате освоения учебной дисциплины обучающийся должен</w:t>
      </w:r>
    </w:p>
    <w:p w:rsidR="006160A9" w:rsidRPr="00E92688" w:rsidRDefault="006160A9" w:rsidP="006160A9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 w:rsidRPr="00E92688">
        <w:rPr>
          <w:rStyle w:val="FontStyle52"/>
          <w:b/>
          <w:sz w:val="28"/>
        </w:rPr>
        <w:t>уметь:</w:t>
      </w:r>
    </w:p>
    <w:p w:rsidR="00FF5C05" w:rsidRDefault="00FF5C05" w:rsidP="006160A9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color w:val="0D0D0D" w:themeColor="text1" w:themeTint="F2"/>
          <w:sz w:val="28"/>
          <w:szCs w:val="28"/>
        </w:rPr>
      </w:pPr>
      <w:r w:rsidRPr="00E92688">
        <w:rPr>
          <w:rStyle w:val="FontStyle52"/>
          <w:b/>
          <w:sz w:val="28"/>
        </w:rPr>
        <w:t>У1.</w:t>
      </w:r>
      <w:r w:rsidRPr="00E92688">
        <w:rPr>
          <w:color w:val="0D0D0D" w:themeColor="text1" w:themeTint="F2"/>
          <w:sz w:val="28"/>
          <w:szCs w:val="28"/>
        </w:rPr>
        <w:t xml:space="preserve"> использовать</w:t>
      </w:r>
      <w:r w:rsidRPr="00525A55">
        <w:rPr>
          <w:color w:val="0D0D0D" w:themeColor="text1" w:themeTint="F2"/>
          <w:sz w:val="28"/>
          <w:szCs w:val="28"/>
        </w:rPr>
        <w:t xml:space="preserve"> изученные прикладные программные средства</w:t>
      </w:r>
    </w:p>
    <w:p w:rsidR="00FF5C05" w:rsidRPr="00FF5C05" w:rsidRDefault="00FF5C05" w:rsidP="00FF5C05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color w:val="0D0D0D" w:themeColor="text1" w:themeTint="F2"/>
          <w:sz w:val="20"/>
          <w:szCs w:val="20"/>
          <w:u w:color="FFFFFF"/>
        </w:rPr>
      </w:pPr>
      <w:r w:rsidRPr="00FF5C05">
        <w:rPr>
          <w:b/>
          <w:color w:val="0D0D0D" w:themeColor="text1" w:themeTint="F2"/>
          <w:sz w:val="28"/>
          <w:szCs w:val="28"/>
          <w:u w:color="FFFFFF"/>
        </w:rPr>
        <w:t>знать:</w:t>
      </w:r>
    </w:p>
    <w:p w:rsidR="00FF5C05" w:rsidRPr="00327784" w:rsidRDefault="00756E98" w:rsidP="00756E98">
      <w:pPr>
        <w:pStyle w:val="Style24"/>
        <w:widowControl/>
        <w:tabs>
          <w:tab w:val="left" w:pos="0"/>
          <w:tab w:val="left" w:pos="216"/>
        </w:tabs>
        <w:spacing w:line="240" w:lineRule="auto"/>
        <w:ind w:left="709" w:firstLine="0"/>
        <w:jc w:val="both"/>
        <w:rPr>
          <w:color w:val="0D0D0D" w:themeColor="text1" w:themeTint="F2"/>
          <w:sz w:val="28"/>
          <w:szCs w:val="28"/>
        </w:rPr>
      </w:pPr>
      <w:r w:rsidRPr="00756E98">
        <w:rPr>
          <w:b/>
          <w:color w:val="0D0D0D" w:themeColor="text1" w:themeTint="F2"/>
          <w:sz w:val="28"/>
          <w:szCs w:val="28"/>
        </w:rPr>
        <w:t>З1</w:t>
      </w:r>
      <w:r>
        <w:rPr>
          <w:color w:val="0D0D0D" w:themeColor="text1" w:themeTint="F2"/>
          <w:sz w:val="28"/>
          <w:szCs w:val="28"/>
        </w:rPr>
        <w:t>.</w:t>
      </w:r>
      <w:r w:rsidR="00FF5C05" w:rsidRPr="00327784">
        <w:rPr>
          <w:color w:val="0D0D0D" w:themeColor="text1" w:themeTint="F2"/>
          <w:sz w:val="28"/>
          <w:szCs w:val="28"/>
        </w:rPr>
        <w:t>основные понятия автоматизированной обработки информации;</w:t>
      </w:r>
    </w:p>
    <w:p w:rsidR="00FF5C05" w:rsidRPr="00327784" w:rsidRDefault="00756E98" w:rsidP="00756E98">
      <w:pPr>
        <w:pStyle w:val="Style24"/>
        <w:widowControl/>
        <w:tabs>
          <w:tab w:val="left" w:pos="0"/>
          <w:tab w:val="left" w:pos="216"/>
        </w:tabs>
        <w:spacing w:line="240" w:lineRule="auto"/>
        <w:ind w:left="709" w:firstLine="0"/>
        <w:jc w:val="both"/>
        <w:rPr>
          <w:color w:val="0D0D0D" w:themeColor="text1" w:themeTint="F2"/>
          <w:sz w:val="28"/>
          <w:szCs w:val="28"/>
        </w:rPr>
      </w:pPr>
      <w:r w:rsidRPr="00756E98">
        <w:rPr>
          <w:b/>
          <w:color w:val="0D0D0D" w:themeColor="text1" w:themeTint="F2"/>
          <w:sz w:val="28"/>
          <w:szCs w:val="28"/>
        </w:rPr>
        <w:t>З2.</w:t>
      </w:r>
      <w:r w:rsidR="00FF5C05" w:rsidRPr="00327784">
        <w:rPr>
          <w:color w:val="0D0D0D" w:themeColor="text1" w:themeTint="F2"/>
          <w:sz w:val="28"/>
          <w:szCs w:val="28"/>
        </w:rPr>
        <w:t>общий состав и структуру персональн</w:t>
      </w:r>
      <w:r>
        <w:rPr>
          <w:color w:val="0D0D0D" w:themeColor="text1" w:themeTint="F2"/>
          <w:sz w:val="28"/>
          <w:szCs w:val="28"/>
        </w:rPr>
        <w:t>ых электронно-вычислительных ма</w:t>
      </w:r>
      <w:r w:rsidR="00FF5C05" w:rsidRPr="00327784">
        <w:rPr>
          <w:color w:val="0D0D0D" w:themeColor="text1" w:themeTint="F2"/>
          <w:sz w:val="28"/>
          <w:szCs w:val="28"/>
        </w:rPr>
        <w:t>шин (ЭВМ) и вычислительных систем;</w:t>
      </w:r>
    </w:p>
    <w:p w:rsidR="00FF5C05" w:rsidRPr="00327784" w:rsidRDefault="00756E98" w:rsidP="00FF5C05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i/>
          <w:color w:val="0D0D0D" w:themeColor="text1" w:themeTint="F2"/>
          <w:sz w:val="20"/>
          <w:szCs w:val="20"/>
          <w:u w:color="FFFFFF"/>
        </w:rPr>
      </w:pPr>
      <w:r w:rsidRPr="00756E98">
        <w:rPr>
          <w:b/>
          <w:color w:val="0D0D0D" w:themeColor="text1" w:themeTint="F2"/>
          <w:sz w:val="28"/>
          <w:szCs w:val="28"/>
        </w:rPr>
        <w:t>З3.</w:t>
      </w:r>
      <w:r w:rsidR="00FF5C05" w:rsidRPr="00327784">
        <w:rPr>
          <w:color w:val="0D0D0D" w:themeColor="text1" w:themeTint="F2"/>
          <w:sz w:val="28"/>
          <w:szCs w:val="28"/>
        </w:rPr>
        <w:t>базовые системные программные продукты и пакеты прикладных про</w:t>
      </w:r>
      <w:r w:rsidR="00FF5C05" w:rsidRPr="00327784">
        <w:rPr>
          <w:color w:val="0D0D0D" w:themeColor="text1" w:themeTint="F2"/>
          <w:sz w:val="28"/>
          <w:szCs w:val="28"/>
        </w:rPr>
        <w:softHyphen/>
        <w:t>грамм.</w:t>
      </w:r>
    </w:p>
    <w:p w:rsidR="00FF5C05" w:rsidRPr="00E92688" w:rsidRDefault="00FF5C05" w:rsidP="00FF5C05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 w:rsidRPr="00E92688">
        <w:rPr>
          <w:rStyle w:val="FontStyle52"/>
          <w:sz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482C63" w:rsidRPr="00EE12DF" w:rsidRDefault="00482C63" w:rsidP="002B4927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 w:themeColor="text1" w:themeTint="F2"/>
          <w:sz w:val="28"/>
          <w:szCs w:val="28"/>
          <w:u w:color="FFFFFF"/>
        </w:rPr>
      </w:pPr>
      <w:r w:rsidRPr="00EE12DF">
        <w:rPr>
          <w:color w:val="0D0D0D" w:themeColor="text1" w:themeTint="F2"/>
          <w:sz w:val="28"/>
          <w:szCs w:val="28"/>
          <w:u w:color="FFFFFF"/>
        </w:rPr>
        <w:t xml:space="preserve">- </w:t>
      </w:r>
      <w:r w:rsidRPr="006160A9">
        <w:rPr>
          <w:b/>
          <w:color w:val="0D0D0D" w:themeColor="text1" w:themeTint="F2"/>
          <w:sz w:val="28"/>
          <w:szCs w:val="28"/>
          <w:u w:color="FFFFFF"/>
        </w:rPr>
        <w:t>общие:</w:t>
      </w:r>
    </w:p>
    <w:p w:rsidR="006F234B" w:rsidRDefault="00A716CC" w:rsidP="002B4927">
      <w:pPr>
        <w:pStyle w:val="ac"/>
        <w:tabs>
          <w:tab w:val="left" w:pos="0"/>
        </w:tabs>
        <w:ind w:left="0" w:firstLine="709"/>
        <w:jc w:val="both"/>
        <w:rPr>
          <w:color w:val="0D0D0D" w:themeColor="text1" w:themeTint="F2"/>
          <w:sz w:val="28"/>
          <w:szCs w:val="28"/>
          <w:u w:color="FFFFFF"/>
        </w:rPr>
      </w:pPr>
      <w:r w:rsidRPr="0038547C">
        <w:rPr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3C53F0" w:rsidRPr="003C53F0">
        <w:rPr>
          <w:color w:val="0D0D0D" w:themeColor="text1" w:themeTint="F2"/>
          <w:sz w:val="28"/>
          <w:szCs w:val="28"/>
          <w:u w:color="FFFFFF"/>
        </w:rPr>
        <w:t>;</w:t>
      </w:r>
    </w:p>
    <w:p w:rsidR="00547D10" w:rsidRPr="006160A9" w:rsidRDefault="00547D10" w:rsidP="002B492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547D10">
        <w:rPr>
          <w:sz w:val="28"/>
          <w:szCs w:val="28"/>
        </w:rPr>
        <w:t xml:space="preserve">- </w:t>
      </w:r>
      <w:r w:rsidRPr="006160A9">
        <w:rPr>
          <w:b/>
          <w:sz w:val="28"/>
          <w:szCs w:val="28"/>
        </w:rPr>
        <w:t>профессиональные:</w:t>
      </w:r>
    </w:p>
    <w:p w:rsidR="00547D10" w:rsidRPr="00525A55" w:rsidRDefault="00547D10" w:rsidP="002B492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25A55">
        <w:rPr>
          <w:sz w:val="28"/>
          <w:szCs w:val="28"/>
        </w:rPr>
        <w:t>- ПК 1.2 Обрабатывать материалы геодезических съемок</w:t>
      </w:r>
    </w:p>
    <w:p w:rsidR="00547D10" w:rsidRPr="00525A55" w:rsidRDefault="00547D10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61"/>
          <w:b w:val="0"/>
          <w:sz w:val="28"/>
          <w:szCs w:val="28"/>
        </w:rPr>
      </w:pPr>
      <w:r w:rsidRPr="00525A55">
        <w:rPr>
          <w:rStyle w:val="FontStyle61"/>
          <w:b w:val="0"/>
          <w:sz w:val="28"/>
          <w:szCs w:val="28"/>
        </w:rPr>
        <w:t>- ПК 2.3 Контролировать качество текущего содержания пути, ремонтных и строительных работ, организовывать их приемку</w:t>
      </w:r>
    </w:p>
    <w:p w:rsidR="00547D10" w:rsidRPr="00525A55" w:rsidRDefault="00547D10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  <w:r w:rsidRPr="00525A55">
        <w:rPr>
          <w:rStyle w:val="FontStyle52"/>
          <w:sz w:val="28"/>
          <w:szCs w:val="28"/>
        </w:rPr>
        <w:t>-ПК 3.1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</w:p>
    <w:p w:rsidR="00547D10" w:rsidRPr="00525A55" w:rsidRDefault="00547D10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sz w:val="28"/>
          <w:szCs w:val="28"/>
        </w:rPr>
      </w:pPr>
      <w:r w:rsidRPr="00525A55">
        <w:rPr>
          <w:rStyle w:val="FontStyle52"/>
          <w:sz w:val="28"/>
          <w:szCs w:val="28"/>
        </w:rPr>
        <w:t xml:space="preserve">- </w:t>
      </w:r>
      <w:r w:rsidRPr="00525A55">
        <w:rPr>
          <w:sz w:val="28"/>
          <w:szCs w:val="28"/>
        </w:rPr>
        <w:t>ПК 4.1.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:rsidR="00423420" w:rsidRPr="00525A55" w:rsidRDefault="00423420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6E98" w:rsidRPr="00756E98" w:rsidRDefault="00756E98" w:rsidP="00756E98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 w:rsidRPr="006C64B5">
        <w:rPr>
          <w:rStyle w:val="FontStyle52"/>
          <w:sz w:val="28"/>
        </w:rPr>
        <w:t xml:space="preserve">1.3.3 В результате освоения программы учебной дисциплины </w:t>
      </w:r>
      <w:r w:rsidRPr="006C64B5">
        <w:rPr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:rsidR="00BB4689" w:rsidRDefault="00BB4689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4. </w:t>
      </w:r>
      <w:r w:rsidRPr="0053344C">
        <w:rPr>
          <w:rFonts w:eastAsia="Calibri"/>
          <w:sz w:val="28"/>
          <w:szCs w:val="28"/>
          <w:lang w:eastAsia="ru-RU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  <w:r>
        <w:rPr>
          <w:rFonts w:eastAsia="Calibri"/>
          <w:sz w:val="28"/>
          <w:szCs w:val="28"/>
          <w:lang w:eastAsia="ru-RU"/>
        </w:rPr>
        <w:t>;</w:t>
      </w:r>
    </w:p>
    <w:p w:rsidR="00BB4689" w:rsidRDefault="00BB4689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 xml:space="preserve">ЛР 10. </w:t>
      </w:r>
      <w:r w:rsidRPr="0053344C">
        <w:rPr>
          <w:rFonts w:eastAsia="Calibri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</w:t>
      </w:r>
      <w:r>
        <w:rPr>
          <w:rFonts w:eastAsia="Calibri"/>
          <w:sz w:val="28"/>
          <w:szCs w:val="28"/>
          <w:lang w:eastAsia="ru-RU"/>
        </w:rPr>
        <w:t>;</w:t>
      </w:r>
    </w:p>
    <w:p w:rsidR="00423420" w:rsidRDefault="00423420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13. </w:t>
      </w:r>
      <w:r w:rsidRPr="0053344C">
        <w:rPr>
          <w:rFonts w:eastAsia="Calibri"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</w:r>
      <w:r w:rsidR="00525A55">
        <w:rPr>
          <w:rFonts w:eastAsia="Calibri"/>
          <w:sz w:val="28"/>
          <w:szCs w:val="28"/>
        </w:rPr>
        <w:t>-</w:t>
      </w:r>
      <w:r w:rsidRPr="0053344C">
        <w:rPr>
          <w:rFonts w:eastAsia="Calibri"/>
          <w:sz w:val="28"/>
          <w:szCs w:val="28"/>
        </w:rPr>
        <w:t>мыслящий</w:t>
      </w:r>
      <w:r>
        <w:rPr>
          <w:rFonts w:eastAsia="Calibri"/>
          <w:sz w:val="28"/>
          <w:szCs w:val="28"/>
        </w:rPr>
        <w:t>;</w:t>
      </w:r>
    </w:p>
    <w:p w:rsidR="00BB4689" w:rsidRDefault="00BB4689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14. </w:t>
      </w:r>
      <w:r w:rsidRPr="0053344C">
        <w:rPr>
          <w:rFonts w:eastAsia="Calibri"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</w:r>
      <w:r>
        <w:rPr>
          <w:rFonts w:eastAsia="Calibri"/>
          <w:sz w:val="28"/>
          <w:szCs w:val="28"/>
        </w:rPr>
        <w:t>;</w:t>
      </w:r>
    </w:p>
    <w:p w:rsidR="00BB4689" w:rsidRDefault="00BB4689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</w:t>
      </w:r>
      <w:r w:rsidR="00423420">
        <w:rPr>
          <w:rFonts w:eastAsiaTheme="minorHAnsi"/>
          <w:sz w:val="28"/>
          <w:szCs w:val="28"/>
          <w:lang w:eastAsia="en-US"/>
        </w:rPr>
        <w:t xml:space="preserve">25. </w:t>
      </w:r>
      <w:r w:rsidR="00423420" w:rsidRPr="0053344C">
        <w:rPr>
          <w:rFonts w:eastAsia="Calibri"/>
          <w:sz w:val="28"/>
          <w:szCs w:val="28"/>
          <w:lang w:eastAsia="ru-RU"/>
        </w:rPr>
        <w:t>Способ</w:t>
      </w:r>
      <w:r w:rsidR="00525A55">
        <w:rPr>
          <w:rFonts w:eastAsia="Calibri"/>
          <w:sz w:val="28"/>
          <w:szCs w:val="28"/>
          <w:lang w:eastAsia="ru-RU"/>
        </w:rPr>
        <w:t>ный к генерированию, осмыслению</w:t>
      </w:r>
      <w:r w:rsidR="00423420" w:rsidRPr="0053344C">
        <w:rPr>
          <w:rFonts w:eastAsia="Calibri"/>
          <w:sz w:val="28"/>
          <w:szCs w:val="28"/>
          <w:lang w:eastAsia="ru-RU"/>
        </w:rPr>
        <w:t xml:space="preserve"> и доведению до конечной реализации предлагаемых инноваций.</w:t>
      </w:r>
    </w:p>
    <w:p w:rsidR="00BB4689" w:rsidRDefault="00BB468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color w:val="22272F"/>
          <w:sz w:val="28"/>
          <w:szCs w:val="28"/>
        </w:rPr>
      </w:pPr>
    </w:p>
    <w:p w:rsidR="002B4927" w:rsidRDefault="002B4927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Pr="00547D10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lastRenderedPageBreak/>
        <w:t>2. СТРУКТУРА И СОДЕРЖАНИЕ УЧЕБНОЙ ДИСЦИПЛИНЫ</w:t>
      </w:r>
    </w:p>
    <w:p w:rsidR="00482C63" w:rsidRPr="00327784" w:rsidRDefault="00482C63" w:rsidP="00CD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color w:val="0D0D0D" w:themeColor="text1" w:themeTint="F2"/>
          <w:sz w:val="28"/>
          <w:szCs w:val="28"/>
          <w:u w:val="single" w:color="FFFFFF"/>
        </w:rPr>
      </w:pPr>
      <w:r w:rsidRPr="00CD40A0">
        <w:rPr>
          <w:b/>
          <w:color w:val="0D0D0D" w:themeColor="text1" w:themeTint="F2"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CD40A0" w:rsidRDefault="00CD40A0" w:rsidP="00CD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color w:val="0D0D0D" w:themeColor="text1" w:themeTint="F2"/>
          <w:sz w:val="28"/>
          <w:szCs w:val="28"/>
          <w:u w:color="FFFFFF"/>
        </w:rPr>
      </w:pPr>
    </w:p>
    <w:tbl>
      <w:tblPr>
        <w:tblW w:w="1016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8257"/>
        <w:gridCol w:w="1910"/>
      </w:tblGrid>
      <w:tr w:rsidR="00327784" w:rsidRPr="00327784" w:rsidTr="00162FE3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center"/>
              <w:rPr>
                <w:b/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6160A9" w:rsidRDefault="00482C63" w:rsidP="00C7537B">
            <w:pPr>
              <w:jc w:val="center"/>
              <w:rPr>
                <w:color w:val="0D0D0D" w:themeColor="text1" w:themeTint="F2"/>
                <w:u w:color="FFFFFF"/>
              </w:rPr>
            </w:pPr>
            <w:r w:rsidRPr="006160A9">
              <w:rPr>
                <w:b/>
                <w:iCs/>
                <w:color w:val="0D0D0D" w:themeColor="text1" w:themeTint="F2"/>
                <w:sz w:val="28"/>
                <w:szCs w:val="28"/>
                <w:u w:color="FFFFFF"/>
              </w:rPr>
              <w:t>Объем часов</w:t>
            </w:r>
          </w:p>
        </w:tc>
      </w:tr>
      <w:tr w:rsidR="00327784" w:rsidRPr="00327784" w:rsidTr="00162FE3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63639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75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63639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50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snapToGrid w:val="0"/>
              <w:jc w:val="center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5300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30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center"/>
              <w:rPr>
                <w:color w:val="0D0D0D" w:themeColor="text1" w:themeTint="F2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63639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25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snapToGrid w:val="0"/>
              <w:jc w:val="center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1.</w:t>
            </w:r>
            <w:r w:rsidR="00162FE3" w:rsidRPr="00327784">
              <w:rPr>
                <w:color w:val="0D0D0D" w:themeColor="text1" w:themeTint="F2"/>
                <w:sz w:val="28"/>
                <w:szCs w:val="28"/>
              </w:rPr>
              <w:t xml:space="preserve">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4F1EC3">
            <w:pPr>
              <w:jc w:val="center"/>
              <w:rPr>
                <w:color w:val="0D0D0D" w:themeColor="text1" w:themeTint="F2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162FE3">
            <w:pPr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2.</w:t>
            </w:r>
            <w:r w:rsidR="00E856F5">
              <w:rPr>
                <w:color w:val="0D0D0D" w:themeColor="text1" w:themeTint="F2"/>
                <w:sz w:val="28"/>
                <w:szCs w:val="28"/>
              </w:rPr>
              <w:t xml:space="preserve"> Подготовка </w:t>
            </w:r>
            <w:r w:rsidR="00162FE3" w:rsidRPr="00327784">
              <w:rPr>
                <w:color w:val="0D0D0D" w:themeColor="text1" w:themeTint="F2"/>
                <w:sz w:val="28"/>
                <w:szCs w:val="28"/>
              </w:rPr>
              <w:t>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85300" w:rsidRDefault="00482C63" w:rsidP="00C7537B">
            <w:pPr>
              <w:snapToGrid w:val="0"/>
              <w:jc w:val="center"/>
              <w:rPr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:rsidTr="00162FE3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CD40A0" w:rsidRDefault="00CD40A0" w:rsidP="003B0DF7">
            <w:pPr>
              <w:rPr>
                <w:color w:val="0D0D0D" w:themeColor="text1" w:themeTint="F2"/>
                <w:highlight w:val="yellow"/>
                <w:u w:color="FFFFFF"/>
              </w:rPr>
            </w:pPr>
            <w:r w:rsidRPr="004B642C">
              <w:rPr>
                <w:iCs/>
                <w:color w:val="0D0D0D" w:themeColor="text1" w:themeTint="F2"/>
                <w:sz w:val="28"/>
                <w:szCs w:val="28"/>
              </w:rPr>
              <w:t>Промежуточная аттестация в ф</w:t>
            </w:r>
            <w:r w:rsidR="00B223E0" w:rsidRPr="004B642C">
              <w:rPr>
                <w:iCs/>
                <w:color w:val="0D0D0D" w:themeColor="text1" w:themeTint="F2"/>
                <w:sz w:val="28"/>
                <w:szCs w:val="28"/>
              </w:rPr>
              <w:t>орме</w:t>
            </w:r>
            <w:r w:rsidR="00E856F5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контрольной работы 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</w:rPr>
              <w:t>(</w:t>
            </w:r>
            <w:r w:rsidRPr="004B642C">
              <w:rPr>
                <w:iCs/>
                <w:color w:val="0D0D0D" w:themeColor="text1" w:themeTint="F2"/>
                <w:sz w:val="28"/>
                <w:szCs w:val="28"/>
                <w:lang w:val="en-US"/>
              </w:rPr>
              <w:t>V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  <w:lang w:val="en-US"/>
              </w:rPr>
              <w:t>III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семестр)</w:t>
            </w:r>
          </w:p>
        </w:tc>
      </w:tr>
    </w:tbl>
    <w:p w:rsidR="00483434" w:rsidRDefault="00483434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3E7994" w:rsidRDefault="003E7994" w:rsidP="00CD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Заочная форма обучения</w:t>
      </w:r>
    </w:p>
    <w:tbl>
      <w:tblPr>
        <w:tblW w:w="1017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59"/>
        <w:gridCol w:w="1911"/>
      </w:tblGrid>
      <w:tr w:rsidR="003E7994" w:rsidTr="003E7994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b/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Pr="00A2571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 w:rsidRPr="00A25714">
              <w:rPr>
                <w:b/>
                <w:iCs/>
                <w:color w:val="0D0D0D" w:themeColor="text1" w:themeTint="F2"/>
                <w:sz w:val="28"/>
                <w:szCs w:val="28"/>
              </w:rPr>
              <w:t>Объем часов</w:t>
            </w:r>
          </w:p>
        </w:tc>
      </w:tr>
      <w:tr w:rsidR="003E7994" w:rsidTr="003E7994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75 </w:t>
            </w: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napToGrid w:val="0"/>
              <w:spacing w:line="256" w:lineRule="auto"/>
              <w:jc w:val="center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</w:t>
            </w: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napToGrid w:val="0"/>
              <w:spacing w:line="256" w:lineRule="auto"/>
              <w:jc w:val="center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1.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637CF9">
            <w:pPr>
              <w:spacing w:line="256" w:lineRule="auto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2. Подготовка</w:t>
            </w:r>
            <w:r w:rsidR="003E7994">
              <w:rPr>
                <w:color w:val="0D0D0D" w:themeColor="text1" w:themeTint="F2"/>
                <w:sz w:val="28"/>
                <w:szCs w:val="28"/>
              </w:rPr>
              <w:t xml:space="preserve"> 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napToGrid w:val="0"/>
              <w:spacing w:line="256" w:lineRule="auto"/>
              <w:jc w:val="center"/>
              <w:rPr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3E7994" w:rsidTr="003E7994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Pr="004B642C" w:rsidRDefault="00CD40A0">
            <w:pPr>
              <w:spacing w:line="256" w:lineRule="auto"/>
              <w:rPr>
                <w:color w:val="0D0D0D" w:themeColor="text1" w:themeTint="F2"/>
              </w:rPr>
            </w:pPr>
            <w:r w:rsidRPr="004B642C">
              <w:rPr>
                <w:iCs/>
                <w:color w:val="0D0D0D" w:themeColor="text1" w:themeTint="F2"/>
                <w:sz w:val="28"/>
                <w:szCs w:val="28"/>
              </w:rPr>
              <w:t>Промежуточная</w:t>
            </w:r>
            <w:r w:rsidR="003B0DF7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="003E7994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аттестация в форме дифференцированного зачета </w:t>
            </w:r>
            <w:r w:rsidR="00021D5B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на </w:t>
            </w:r>
            <w:r w:rsidR="00021D5B" w:rsidRPr="004B642C">
              <w:rPr>
                <w:iCs/>
                <w:color w:val="0D0D0D" w:themeColor="text1" w:themeTint="F2"/>
                <w:sz w:val="28"/>
                <w:szCs w:val="28"/>
                <w:lang w:val="en-US"/>
              </w:rPr>
              <w:t>IV</w:t>
            </w:r>
            <w:r w:rsidR="00021D5B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курсе обучения</w:t>
            </w:r>
          </w:p>
        </w:tc>
      </w:tr>
    </w:tbl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Default="004F61A5" w:rsidP="004F61A5">
      <w:pPr>
        <w:rPr>
          <w:sz w:val="28"/>
          <w:szCs w:val="28"/>
        </w:rPr>
      </w:pPr>
    </w:p>
    <w:p w:rsidR="004F61A5" w:rsidRDefault="004F61A5" w:rsidP="004F61A5">
      <w:pPr>
        <w:jc w:val="right"/>
        <w:rPr>
          <w:sz w:val="28"/>
          <w:szCs w:val="28"/>
        </w:rPr>
      </w:pPr>
    </w:p>
    <w:p w:rsidR="004F61A5" w:rsidRDefault="004F61A5" w:rsidP="004F61A5">
      <w:pPr>
        <w:rPr>
          <w:sz w:val="28"/>
          <w:szCs w:val="28"/>
        </w:rPr>
      </w:pPr>
    </w:p>
    <w:p w:rsidR="00482C63" w:rsidRPr="004F61A5" w:rsidRDefault="00482C63" w:rsidP="004F61A5">
      <w:pPr>
        <w:rPr>
          <w:sz w:val="28"/>
          <w:szCs w:val="28"/>
        </w:rPr>
        <w:sectPr w:rsidR="00482C63" w:rsidRPr="004F61A5" w:rsidSect="00DE0CD7">
          <w:footerReference w:type="default" r:id="rId8"/>
          <w:pgSz w:w="11906" w:h="16838"/>
          <w:pgMar w:top="1134" w:right="851" w:bottom="765" w:left="1134" w:header="720" w:footer="709" w:gutter="0"/>
          <w:cols w:space="720"/>
          <w:titlePg/>
          <w:docGrid w:linePitch="360"/>
        </w:sectPr>
      </w:pPr>
    </w:p>
    <w:p w:rsidR="00C46158" w:rsidRDefault="003445C1" w:rsidP="003445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>
        <w:rPr>
          <w:b/>
          <w:color w:val="0D0D0D" w:themeColor="text1" w:themeTint="F2"/>
          <w:sz w:val="28"/>
          <w:szCs w:val="28"/>
          <w:u w:color="FFFFFF"/>
        </w:rPr>
        <w:lastRenderedPageBreak/>
        <w:t xml:space="preserve">2.2 </w:t>
      </w:r>
      <w:r w:rsidR="00482C63" w:rsidRPr="00327784">
        <w:rPr>
          <w:b/>
          <w:color w:val="0D0D0D" w:themeColor="text1" w:themeTint="F2"/>
          <w:sz w:val="28"/>
          <w:szCs w:val="28"/>
          <w:u w:color="FFFFFF"/>
        </w:rPr>
        <w:t>Тематический план и содержание учебной дисциплины</w:t>
      </w:r>
    </w:p>
    <w:p w:rsidR="003445C1" w:rsidRPr="003445C1" w:rsidRDefault="003445C1" w:rsidP="003445C1"/>
    <w:tbl>
      <w:tblPr>
        <w:tblStyle w:val="af4"/>
        <w:tblpPr w:leftFromText="180" w:rightFromText="180" w:vertAnchor="text" w:tblpX="558" w:tblpY="1"/>
        <w:tblOverlap w:val="never"/>
        <w:tblW w:w="15188" w:type="dxa"/>
        <w:tblLook w:val="04A0" w:firstRow="1" w:lastRow="0" w:firstColumn="1" w:lastColumn="0" w:noHBand="0" w:noVBand="1"/>
      </w:tblPr>
      <w:tblGrid>
        <w:gridCol w:w="2605"/>
        <w:gridCol w:w="9127"/>
        <w:gridCol w:w="941"/>
        <w:gridCol w:w="2515"/>
      </w:tblGrid>
      <w:tr w:rsidR="00C46158" w:rsidRPr="008D41A3" w:rsidTr="003445C1">
        <w:tc>
          <w:tcPr>
            <w:tcW w:w="2605" w:type="dxa"/>
          </w:tcPr>
          <w:p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127" w:type="dxa"/>
          </w:tcPr>
          <w:p w:rsidR="00C46158" w:rsidRPr="00231291" w:rsidRDefault="00C46158" w:rsidP="00FF30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 w:rsidRPr="00231291">
              <w:rPr>
                <w:rStyle w:val="FontStyle47"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</w:p>
        </w:tc>
        <w:tc>
          <w:tcPr>
            <w:tcW w:w="941" w:type="dxa"/>
          </w:tcPr>
          <w:p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Объем часов</w:t>
            </w:r>
          </w:p>
        </w:tc>
        <w:tc>
          <w:tcPr>
            <w:tcW w:w="2515" w:type="dxa"/>
          </w:tcPr>
          <w:p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C46158" w:rsidRPr="00636391" w:rsidTr="003445C1">
        <w:tc>
          <w:tcPr>
            <w:tcW w:w="2605" w:type="dxa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127" w:type="dxa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41" w:type="dxa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515" w:type="dxa"/>
          </w:tcPr>
          <w:p w:rsidR="00C46158" w:rsidRPr="00636391" w:rsidRDefault="00C46158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C46158" w:rsidRPr="00636391" w:rsidTr="00FF30AA">
        <w:tc>
          <w:tcPr>
            <w:tcW w:w="2605" w:type="dxa"/>
            <w:shd w:val="clear" w:color="auto" w:fill="AEAAAA" w:themeFill="background2" w:themeFillShade="BF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Раздел 1</w:t>
            </w:r>
          </w:p>
        </w:tc>
        <w:tc>
          <w:tcPr>
            <w:tcW w:w="12583" w:type="dxa"/>
            <w:gridSpan w:val="3"/>
            <w:shd w:val="clear" w:color="auto" w:fill="AEAAAA" w:themeFill="background2" w:themeFillShade="BF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Информация и информационные технологии </w:t>
            </w:r>
          </w:p>
        </w:tc>
      </w:tr>
      <w:tr w:rsidR="00A10303" w:rsidRPr="00BB33A0" w:rsidTr="003445C1">
        <w:trPr>
          <w:trHeight w:val="1830"/>
        </w:trPr>
        <w:tc>
          <w:tcPr>
            <w:tcW w:w="2605" w:type="dxa"/>
            <w:vMerge w:val="restart"/>
          </w:tcPr>
          <w:p w:rsidR="00A10303" w:rsidRPr="00A10303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1.1.</w:t>
            </w:r>
          </w:p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Общие понятия об информационных системах</w:t>
            </w: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 Понятие эффективности информационных технологий.</w:t>
            </w:r>
          </w:p>
        </w:tc>
        <w:tc>
          <w:tcPr>
            <w:tcW w:w="941" w:type="dxa"/>
            <w:vMerge w:val="restart"/>
          </w:tcPr>
          <w:p w:rsidR="00A10303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515" w:type="dxa"/>
            <w:vMerge w:val="restart"/>
          </w:tcPr>
          <w:p w:rsidR="00A10303" w:rsidRPr="00BB33A0" w:rsidRDefault="00A10303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 w:rsidR="00DE74B7">
              <w:rPr>
                <w:rFonts w:eastAsiaTheme="minorHAnsi"/>
                <w:lang w:eastAsia="en-US"/>
              </w:rPr>
              <w:t>ПК2.3</w:t>
            </w:r>
          </w:p>
          <w:p w:rsidR="00A10303" w:rsidRPr="00BB33A0" w:rsidRDefault="00A716CC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10303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A10303" w:rsidRDefault="00A10303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A10303" w:rsidRPr="00BB33A0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10303" w:rsidRPr="00636391" w:rsidTr="003445C1">
        <w:trPr>
          <w:trHeight w:val="1122"/>
        </w:trPr>
        <w:tc>
          <w:tcPr>
            <w:tcW w:w="260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1:</w:t>
            </w:r>
          </w:p>
          <w:p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A10303" w:rsidRPr="00636391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10303" w:rsidRPr="00636391" w:rsidTr="003445C1">
        <w:trPr>
          <w:trHeight w:val="565"/>
        </w:trPr>
        <w:tc>
          <w:tcPr>
            <w:tcW w:w="260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Практическое занятие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Составление схемы информационного процесса.</w:t>
            </w:r>
          </w:p>
        </w:tc>
        <w:tc>
          <w:tcPr>
            <w:tcW w:w="941" w:type="dxa"/>
            <w:vMerge/>
          </w:tcPr>
          <w:p w:rsidR="00A10303" w:rsidRPr="00636391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10303" w:rsidRPr="00636391" w:rsidTr="003445C1">
        <w:trPr>
          <w:trHeight w:val="2186"/>
        </w:trPr>
        <w:tc>
          <w:tcPr>
            <w:tcW w:w="2605" w:type="dxa"/>
            <w:vMerge w:val="restart"/>
          </w:tcPr>
          <w:p w:rsidR="00A10303" w:rsidRPr="00A10303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1.2.</w:t>
            </w:r>
          </w:p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Системы управления базами данных</w:t>
            </w: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sz w:val="24"/>
                <w:szCs w:val="24"/>
                <w:lang w:eastAsia="en-US"/>
              </w:rPr>
              <w:t xml:space="preserve">Виды систем баз данных. Реляционные и мультимедийные БД. 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редакторе.</w:t>
            </w:r>
          </w:p>
        </w:tc>
        <w:tc>
          <w:tcPr>
            <w:tcW w:w="941" w:type="dxa"/>
            <w:vMerge w:val="restart"/>
          </w:tcPr>
          <w:p w:rsidR="00A10303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2515" w:type="dxa"/>
            <w:vMerge w:val="restart"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A10303" w:rsidRPr="00BB33A0" w:rsidRDefault="00A10303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 w:rsidR="00DE74B7">
              <w:rPr>
                <w:rFonts w:eastAsiaTheme="minorHAnsi"/>
                <w:lang w:eastAsia="en-US"/>
              </w:rPr>
              <w:t>ПК2.3</w:t>
            </w:r>
          </w:p>
          <w:p w:rsidR="00A10303" w:rsidRPr="00BB33A0" w:rsidRDefault="00A716CC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10303" w:rsidRPr="00BB33A0">
              <w:rPr>
                <w:rFonts w:eastAsiaTheme="minorHAnsi"/>
                <w:lang w:eastAsia="en-US"/>
              </w:rPr>
              <w:t>,</w:t>
            </w:r>
          </w:p>
          <w:p w:rsidR="00A10303" w:rsidRDefault="00A10303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ЛР4, ЛР10, ЛР13,</w:t>
            </w:r>
          </w:p>
          <w:p w:rsidR="00A10303" w:rsidRPr="00636391" w:rsidRDefault="00A10303" w:rsidP="00DE74B7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10303" w:rsidRPr="00636391" w:rsidTr="003445C1">
        <w:trPr>
          <w:trHeight w:val="1022"/>
        </w:trPr>
        <w:tc>
          <w:tcPr>
            <w:tcW w:w="260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таблицами в базе данных.</w:t>
            </w:r>
          </w:p>
          <w:p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Редактирование форм и отчетов.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электронными таблицами.</w:t>
            </w:r>
          </w:p>
        </w:tc>
        <w:tc>
          <w:tcPr>
            <w:tcW w:w="941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D46A06" w:rsidRPr="00636391" w:rsidTr="003445C1">
        <w:trPr>
          <w:trHeight w:val="1111"/>
        </w:trPr>
        <w:tc>
          <w:tcPr>
            <w:tcW w:w="2605" w:type="dxa"/>
            <w:vMerge/>
          </w:tcPr>
          <w:p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D46A06" w:rsidRPr="00971A80" w:rsidRDefault="00D46A06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 2</w:t>
            </w:r>
          </w:p>
          <w:p w:rsidR="00D46A06" w:rsidRPr="00971A80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D46A06" w:rsidRPr="00971A80" w:rsidRDefault="00D46A06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C46158" w:rsidRPr="00636391" w:rsidTr="00FF30AA">
        <w:tc>
          <w:tcPr>
            <w:tcW w:w="2605" w:type="dxa"/>
            <w:shd w:val="clear" w:color="auto" w:fill="AEAAAA" w:themeFill="background2" w:themeFillShade="BF"/>
          </w:tcPr>
          <w:p w:rsidR="00C46158" w:rsidRPr="00636391" w:rsidRDefault="00D46A06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Раздел 2</w:t>
            </w:r>
          </w:p>
        </w:tc>
        <w:tc>
          <w:tcPr>
            <w:tcW w:w="12583" w:type="dxa"/>
            <w:gridSpan w:val="3"/>
            <w:shd w:val="clear" w:color="auto" w:fill="AEAAAA" w:themeFill="background2" w:themeFillShade="BF"/>
          </w:tcPr>
          <w:p w:rsidR="00C46158" w:rsidRPr="00971A80" w:rsidRDefault="00D46A06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Информационные ресурсы в профессиональной деятельности</w:t>
            </w:r>
          </w:p>
        </w:tc>
      </w:tr>
      <w:tr w:rsidR="00510F6B" w:rsidRPr="00636391" w:rsidTr="003445C1">
        <w:trPr>
          <w:trHeight w:val="1017"/>
        </w:trPr>
        <w:tc>
          <w:tcPr>
            <w:tcW w:w="2605" w:type="dxa"/>
            <w:vMerge w:val="restart"/>
          </w:tcPr>
          <w:p w:rsidR="00510F6B" w:rsidRPr="00971A80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Тема 2.1.</w:t>
            </w:r>
          </w:p>
          <w:p w:rsidR="00510F6B" w:rsidRPr="00510F6B" w:rsidRDefault="00510F6B" w:rsidP="00FF30AA">
            <w:pPr>
              <w:suppressAutoHyphens w:val="0"/>
              <w:rPr>
                <w:rFonts w:eastAsiaTheme="minorHAnsi"/>
                <w:highlight w:val="yellow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Сети передачи данных на железнодорожном транспорте</w:t>
            </w:r>
          </w:p>
        </w:tc>
        <w:tc>
          <w:tcPr>
            <w:tcW w:w="9127" w:type="dxa"/>
          </w:tcPr>
          <w:p w:rsidR="00510F6B" w:rsidRPr="00971A80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510F6B" w:rsidRPr="00971A80" w:rsidRDefault="00510F6B" w:rsidP="00FF30AA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Информационные ресурсы. Поиск информации</w:t>
            </w:r>
          </w:p>
        </w:tc>
        <w:tc>
          <w:tcPr>
            <w:tcW w:w="941" w:type="dxa"/>
            <w:vMerge w:val="restart"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510F6B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515" w:type="dxa"/>
            <w:vMerge w:val="restart"/>
          </w:tcPr>
          <w:p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510F6B" w:rsidRPr="00636391" w:rsidRDefault="00510F6B" w:rsidP="00DE74B7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510F6B" w:rsidRPr="00BB33A0" w:rsidRDefault="00510F6B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>
              <w:rPr>
                <w:rFonts w:eastAsiaTheme="minorHAnsi"/>
                <w:lang w:eastAsia="en-US"/>
              </w:rPr>
              <w:t>ПК2.3</w:t>
            </w:r>
            <w:r w:rsidR="00DE74B7">
              <w:rPr>
                <w:rFonts w:eastAsiaTheme="minorHAnsi"/>
                <w:lang w:eastAsia="en-US"/>
              </w:rPr>
              <w:t>, ПК3.1</w:t>
            </w:r>
          </w:p>
          <w:p w:rsidR="00510F6B" w:rsidRPr="00BB33A0" w:rsidRDefault="00A716CC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510F6B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510F6B" w:rsidRDefault="00510F6B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510F6B" w:rsidRPr="00636391" w:rsidTr="003445C1">
        <w:trPr>
          <w:trHeight w:val="692"/>
        </w:trPr>
        <w:tc>
          <w:tcPr>
            <w:tcW w:w="2605" w:type="dxa"/>
            <w:vMerge/>
          </w:tcPr>
          <w:p w:rsidR="00510F6B" w:rsidRPr="00510F6B" w:rsidRDefault="00510F6B" w:rsidP="00FF30AA">
            <w:pPr>
              <w:suppressAutoHyphens w:val="0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:rsidR="00510F6B" w:rsidRPr="00971A80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:rsidR="00510F6B" w:rsidRPr="00971A80" w:rsidRDefault="00510F6B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Передача электронной информации по сети.</w:t>
            </w:r>
          </w:p>
        </w:tc>
        <w:tc>
          <w:tcPr>
            <w:tcW w:w="941" w:type="dxa"/>
            <w:vMerge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510F6B" w:rsidRPr="00636391" w:rsidTr="003445C1">
        <w:trPr>
          <w:trHeight w:val="985"/>
        </w:trPr>
        <w:tc>
          <w:tcPr>
            <w:tcW w:w="2605" w:type="dxa"/>
            <w:vMerge/>
          </w:tcPr>
          <w:p w:rsidR="00510F6B" w:rsidRPr="00510F6B" w:rsidRDefault="00510F6B" w:rsidP="00FF30AA">
            <w:pPr>
              <w:suppressAutoHyphens w:val="0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:rsidR="00510F6B" w:rsidRPr="00971A80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3</w:t>
            </w:r>
          </w:p>
          <w:p w:rsidR="00510F6B" w:rsidRPr="00971A80" w:rsidRDefault="00510F6B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занятий, учебных изданий, интернет - ресурсов, дополнительной литературы, выполнение индивидуальных заданий, подготовка к практическим занятиям.</w:t>
            </w:r>
          </w:p>
        </w:tc>
        <w:tc>
          <w:tcPr>
            <w:tcW w:w="941" w:type="dxa"/>
            <w:vMerge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8427C0" w:rsidRPr="00636391" w:rsidTr="003445C1">
        <w:trPr>
          <w:trHeight w:val="1440"/>
        </w:trPr>
        <w:tc>
          <w:tcPr>
            <w:tcW w:w="2605" w:type="dxa"/>
            <w:vMerge w:val="restart"/>
          </w:tcPr>
          <w:p w:rsidR="008427C0" w:rsidRPr="00FF30AA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FF30AA">
              <w:rPr>
                <w:rFonts w:eastAsiaTheme="minorHAnsi"/>
                <w:lang w:eastAsia="en-US"/>
              </w:rPr>
              <w:t>Тема 2.2</w:t>
            </w:r>
          </w:p>
          <w:p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информационно-управляющие системы на железнодорожном транспорте</w:t>
            </w:r>
          </w:p>
        </w:tc>
        <w:tc>
          <w:tcPr>
            <w:tcW w:w="9127" w:type="dxa"/>
          </w:tcPr>
          <w:p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</w:t>
            </w:r>
          </w:p>
          <w:p w:rsidR="008427C0" w:rsidRPr="00971A80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Информация как ресурс управления. Обеспечивающая и функциональная части АСУ. </w:t>
            </w:r>
          </w:p>
          <w:p w:rsidR="008427C0" w:rsidRPr="00971A80" w:rsidRDefault="008427C0" w:rsidP="003445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1A80">
              <w:rPr>
                <w:rStyle w:val="fontstyle01"/>
                <w:sz w:val="24"/>
                <w:szCs w:val="24"/>
              </w:rPr>
              <w:t>Действующая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инфраструктура сети передачи данных: система передачи данных (СПД) линейных предприятий, СПД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дорожного (регионального) уровня. Информационно-управляющая система (АСУ).</w:t>
            </w:r>
          </w:p>
        </w:tc>
        <w:tc>
          <w:tcPr>
            <w:tcW w:w="941" w:type="dxa"/>
            <w:vMerge w:val="restart"/>
          </w:tcPr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2515" w:type="dxa"/>
            <w:vMerge w:val="restart"/>
          </w:tcPr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8427C0" w:rsidRPr="00BB33A0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BB33A0">
              <w:rPr>
                <w:rFonts w:eastAsiaTheme="minorHAnsi"/>
                <w:lang w:eastAsia="en-US"/>
              </w:rPr>
              <w:t>, ПК1.2,</w:t>
            </w:r>
            <w:r w:rsidR="00CD5F9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ПК 2.3</w:t>
            </w:r>
            <w:r w:rsidRPr="00BB33A0">
              <w:rPr>
                <w:rFonts w:eastAsiaTheme="minorHAnsi"/>
                <w:lang w:eastAsia="en-US"/>
              </w:rPr>
              <w:t xml:space="preserve"> </w:t>
            </w:r>
            <w:r w:rsidR="00DE74B7">
              <w:rPr>
                <w:rFonts w:eastAsiaTheme="minorHAnsi"/>
                <w:lang w:eastAsia="en-US"/>
              </w:rPr>
              <w:t>, ПК3.1</w:t>
            </w:r>
          </w:p>
          <w:p w:rsidR="008427C0" w:rsidRPr="00BB33A0" w:rsidRDefault="00A716CC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8427C0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8427C0" w:rsidRPr="00636391" w:rsidTr="003445C1">
        <w:trPr>
          <w:trHeight w:val="933"/>
        </w:trPr>
        <w:tc>
          <w:tcPr>
            <w:tcW w:w="2605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АСУ—путь.</w:t>
            </w:r>
          </w:p>
          <w:p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 ИССО.</w:t>
            </w:r>
          </w:p>
          <w:p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 земляное полотно</w:t>
            </w:r>
          </w:p>
        </w:tc>
        <w:tc>
          <w:tcPr>
            <w:tcW w:w="941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8427C0" w:rsidRPr="00636391" w:rsidTr="003445C1">
        <w:trPr>
          <w:trHeight w:val="782"/>
        </w:trPr>
        <w:tc>
          <w:tcPr>
            <w:tcW w:w="2605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№4:</w:t>
            </w:r>
          </w:p>
          <w:p w:rsidR="008427C0" w:rsidRPr="00971A80" w:rsidRDefault="008427C0" w:rsidP="009B43E1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Проработка учебных заданий, интернет - ресурсов, дополнительной литературы, выполнение индивидуальных заданий, подготовка к практическим занятиям.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2515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C46158" w:rsidRPr="00636391" w:rsidTr="00FF30AA">
        <w:trPr>
          <w:trHeight w:val="697"/>
        </w:trPr>
        <w:tc>
          <w:tcPr>
            <w:tcW w:w="2605" w:type="dxa"/>
            <w:vMerge w:val="restart"/>
          </w:tcPr>
          <w:p w:rsidR="00C46158" w:rsidRPr="003445C1" w:rsidRDefault="003445C1" w:rsidP="00FF30A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2.3</w:t>
            </w:r>
          </w:p>
          <w:p w:rsidR="00C46158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рабочие места</w:t>
            </w:r>
          </w:p>
        </w:tc>
        <w:tc>
          <w:tcPr>
            <w:tcW w:w="9127" w:type="dxa"/>
          </w:tcPr>
          <w:p w:rsidR="00C46158" w:rsidRPr="00971A80" w:rsidRDefault="00C46158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C46158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функциональные возможности. 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941" w:type="dxa"/>
            <w:vMerge w:val="restart"/>
          </w:tcPr>
          <w:p w:rsidR="00C46158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2515" w:type="dxa"/>
            <w:vMerge w:val="restart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C46158" w:rsidRPr="00BB33A0" w:rsidRDefault="003445C1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C46158" w:rsidRPr="00BB33A0">
              <w:rPr>
                <w:rFonts w:eastAsiaTheme="minorHAnsi"/>
                <w:lang w:eastAsia="en-US"/>
              </w:rPr>
              <w:t>, ПК1.2,</w:t>
            </w:r>
            <w:r w:rsidR="00C46158">
              <w:rPr>
                <w:rFonts w:eastAsiaTheme="minorHAnsi"/>
                <w:lang w:eastAsia="en-US"/>
              </w:rPr>
              <w:t xml:space="preserve"> ПК 2.3</w:t>
            </w:r>
            <w:r w:rsidR="00C46158" w:rsidRPr="00BB33A0">
              <w:rPr>
                <w:rFonts w:eastAsiaTheme="minorHAnsi"/>
                <w:lang w:eastAsia="en-US"/>
              </w:rPr>
              <w:t xml:space="preserve"> </w:t>
            </w:r>
            <w:r w:rsidR="00DE74B7">
              <w:rPr>
                <w:rFonts w:eastAsiaTheme="minorHAnsi"/>
                <w:lang w:eastAsia="en-US"/>
              </w:rPr>
              <w:t>, ПК3.1, ПК 4.1</w:t>
            </w:r>
          </w:p>
          <w:p w:rsidR="00C46158" w:rsidRPr="00BB33A0" w:rsidRDefault="00A716CC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C46158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C46158" w:rsidRDefault="00C46158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3445C1" w:rsidRPr="00636391" w:rsidTr="00526BFB">
        <w:trPr>
          <w:trHeight w:val="917"/>
        </w:trPr>
        <w:tc>
          <w:tcPr>
            <w:tcW w:w="2605" w:type="dxa"/>
            <w:vMerge/>
          </w:tcPr>
          <w:p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3445C1" w:rsidRPr="00971A80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возможностей автоматизированного рабочего места.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возможностей АРМ-ТО.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Автоматизированное рабочее место диспетчера пути.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Состав технического паспорта дистанции пути в электронной форме.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формами технического паспорта.</w:t>
            </w:r>
          </w:p>
          <w:p w:rsidR="003445C1" w:rsidRPr="00971A80" w:rsidRDefault="003445C1" w:rsidP="003445C1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Формирование рельсо-шпало-балластной карты.</w:t>
            </w:r>
          </w:p>
        </w:tc>
        <w:tc>
          <w:tcPr>
            <w:tcW w:w="941" w:type="dxa"/>
            <w:vMerge/>
          </w:tcPr>
          <w:p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01204C" w:rsidRPr="00636391" w:rsidTr="00B25692">
        <w:trPr>
          <w:trHeight w:val="1098"/>
        </w:trPr>
        <w:tc>
          <w:tcPr>
            <w:tcW w:w="2605" w:type="dxa"/>
            <w:vMerge/>
          </w:tcPr>
          <w:p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01204C" w:rsidRPr="00971A80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5</w:t>
            </w:r>
          </w:p>
          <w:p w:rsidR="0001204C" w:rsidRPr="00971A80" w:rsidRDefault="0001204C" w:rsidP="00B25692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на занятии материала, изучение дополнительной литературы, 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CD5F92" w:rsidRPr="00636391" w:rsidTr="00CD5F92">
        <w:trPr>
          <w:trHeight w:val="500"/>
        </w:trPr>
        <w:tc>
          <w:tcPr>
            <w:tcW w:w="2605" w:type="dxa"/>
          </w:tcPr>
          <w:p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CD5F92" w:rsidRPr="00971A80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Всего:</w:t>
            </w:r>
          </w:p>
        </w:tc>
        <w:tc>
          <w:tcPr>
            <w:tcW w:w="941" w:type="dxa"/>
          </w:tcPr>
          <w:p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75</w:t>
            </w:r>
          </w:p>
        </w:tc>
        <w:tc>
          <w:tcPr>
            <w:tcW w:w="2515" w:type="dxa"/>
          </w:tcPr>
          <w:p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CD5F92" w:rsidRPr="00636391" w:rsidTr="00CD5F92">
        <w:trPr>
          <w:trHeight w:val="423"/>
        </w:trPr>
        <w:tc>
          <w:tcPr>
            <w:tcW w:w="15188" w:type="dxa"/>
            <w:gridSpan w:val="4"/>
          </w:tcPr>
          <w:p w:rsidR="00CD5F92" w:rsidRPr="00CD5F92" w:rsidRDefault="00CD5F92" w:rsidP="00FF30AA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D5F92">
              <w:rPr>
                <w:iCs/>
                <w:color w:val="0D0D0D" w:themeColor="text1" w:themeTint="F2"/>
                <w:sz w:val="24"/>
                <w:szCs w:val="24"/>
              </w:rPr>
              <w:t>Промежуточная аттестация в форме контрольной работы (</w:t>
            </w:r>
            <w:r w:rsidRPr="00CD5F92">
              <w:rPr>
                <w:iCs/>
                <w:color w:val="0D0D0D" w:themeColor="text1" w:themeTint="F2"/>
                <w:sz w:val="24"/>
                <w:szCs w:val="24"/>
                <w:lang w:val="en-US"/>
              </w:rPr>
              <w:t>VIII</w:t>
            </w:r>
            <w:r w:rsidRPr="00CD5F92">
              <w:rPr>
                <w:iCs/>
                <w:color w:val="0D0D0D" w:themeColor="text1" w:themeTint="F2"/>
                <w:sz w:val="24"/>
                <w:szCs w:val="24"/>
              </w:rPr>
              <w:t xml:space="preserve"> семестр)</w:t>
            </w:r>
          </w:p>
        </w:tc>
      </w:tr>
    </w:tbl>
    <w:p w:rsidR="003E7994" w:rsidRDefault="003E7994" w:rsidP="00124DC7">
      <w:pPr>
        <w:shd w:val="clear" w:color="auto" w:fill="FFFFFF"/>
        <w:rPr>
          <w:iCs/>
          <w:color w:val="000000"/>
        </w:rPr>
      </w:pPr>
    </w:p>
    <w:p w:rsidR="00124DC7" w:rsidRPr="00F2055A" w:rsidRDefault="00124DC7" w:rsidP="00124DC7">
      <w:pPr>
        <w:shd w:val="clear" w:color="auto" w:fill="FFFFFF"/>
      </w:pPr>
      <w:r w:rsidRPr="00F2055A">
        <w:rPr>
          <w:iCs/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124DC7" w:rsidRPr="00F2055A" w:rsidRDefault="00124DC7" w:rsidP="00124DC7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 ознакомительный (узнавание ранее изученных объектов, свойств);</w:t>
      </w:r>
    </w:p>
    <w:p w:rsidR="00124DC7" w:rsidRPr="00F2055A" w:rsidRDefault="00124DC7" w:rsidP="00124DC7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</w:t>
      </w:r>
      <w:r w:rsidR="0001204C">
        <w:rPr>
          <w:iCs/>
          <w:color w:val="000000"/>
        </w:rPr>
        <w:t xml:space="preserve"> </w:t>
      </w:r>
      <w:r w:rsidRPr="00F2055A">
        <w:rPr>
          <w:iCs/>
          <w:color w:val="000000"/>
        </w:rPr>
        <w:t>репродуктивный (выполнение деятельности по образцу, инструкции или под руководством)</w:t>
      </w:r>
    </w:p>
    <w:p w:rsidR="00AC5954" w:rsidRDefault="00AC5954" w:rsidP="00AC5954">
      <w:pPr>
        <w:rPr>
          <w:iCs/>
          <w:color w:val="000000"/>
        </w:rPr>
      </w:pPr>
      <w:r>
        <w:rPr>
          <w:iCs/>
          <w:color w:val="000000"/>
        </w:rPr>
        <w:t>3</w:t>
      </w:r>
      <w:r w:rsidR="00124DC7" w:rsidRPr="00AC5954">
        <w:rPr>
          <w:iCs/>
          <w:color w:val="000000"/>
        </w:rPr>
        <w:t>–</w:t>
      </w:r>
      <w:r w:rsidR="0001204C" w:rsidRPr="00AC5954">
        <w:rPr>
          <w:iCs/>
          <w:color w:val="000000"/>
        </w:rPr>
        <w:t xml:space="preserve"> </w:t>
      </w:r>
      <w:r w:rsidR="00124DC7" w:rsidRPr="00AC5954">
        <w:rPr>
          <w:iCs/>
          <w:color w:val="000000"/>
        </w:rPr>
        <w:t>продуктивный (планирование и самостоятельное выполнение деятельности, решение проблемных задач</w:t>
      </w: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Pr="00AC5954" w:rsidRDefault="00AC5954" w:rsidP="00AC5954">
      <w:pPr>
        <w:jc w:val="center"/>
        <w:rPr>
          <w:b/>
          <w:iCs/>
          <w:color w:val="000000"/>
        </w:rPr>
      </w:pPr>
      <w:r w:rsidRPr="00AC5954">
        <w:rPr>
          <w:b/>
          <w:iCs/>
          <w:color w:val="000000"/>
        </w:rPr>
        <w:lastRenderedPageBreak/>
        <w:t>Заочная форма обучения</w:t>
      </w:r>
    </w:p>
    <w:p w:rsidR="00AC5954" w:rsidRPr="00AC5954" w:rsidRDefault="00AC5954" w:rsidP="00AC5954">
      <w:pPr>
        <w:rPr>
          <w:iCs/>
          <w:color w:val="000000"/>
        </w:rPr>
      </w:pPr>
    </w:p>
    <w:tbl>
      <w:tblPr>
        <w:tblStyle w:val="af4"/>
        <w:tblpPr w:leftFromText="180" w:rightFromText="180" w:vertAnchor="text" w:tblpX="558" w:tblpY="1"/>
        <w:tblOverlap w:val="never"/>
        <w:tblW w:w="15188" w:type="dxa"/>
        <w:tblLook w:val="04A0" w:firstRow="1" w:lastRow="0" w:firstColumn="1" w:lastColumn="0" w:noHBand="0" w:noVBand="1"/>
      </w:tblPr>
      <w:tblGrid>
        <w:gridCol w:w="2605"/>
        <w:gridCol w:w="9127"/>
        <w:gridCol w:w="941"/>
        <w:gridCol w:w="2515"/>
      </w:tblGrid>
      <w:tr w:rsidR="00AC5954" w:rsidRPr="00231291" w:rsidTr="000814E5">
        <w:tc>
          <w:tcPr>
            <w:tcW w:w="2605" w:type="dxa"/>
          </w:tcPr>
          <w:p w:rsidR="00AC5954" w:rsidRPr="002312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127" w:type="dxa"/>
          </w:tcPr>
          <w:p w:rsidR="00AC5954" w:rsidRPr="00231291" w:rsidRDefault="00AC5954" w:rsidP="000814E5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 w:rsidRPr="00231291">
              <w:rPr>
                <w:rStyle w:val="FontStyle47"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:rsidR="00AC5954" w:rsidRPr="002312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</w:p>
        </w:tc>
        <w:tc>
          <w:tcPr>
            <w:tcW w:w="941" w:type="dxa"/>
          </w:tcPr>
          <w:p w:rsidR="00AC5954" w:rsidRPr="002312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Объем часов</w:t>
            </w:r>
          </w:p>
        </w:tc>
        <w:tc>
          <w:tcPr>
            <w:tcW w:w="2515" w:type="dxa"/>
          </w:tcPr>
          <w:p w:rsidR="00AC5954" w:rsidRPr="002312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AC5954" w:rsidRPr="00636391" w:rsidTr="000814E5">
        <w:tc>
          <w:tcPr>
            <w:tcW w:w="2605" w:type="dxa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127" w:type="dxa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41" w:type="dxa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515" w:type="dxa"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AC5954" w:rsidRPr="00636391" w:rsidTr="000814E5">
        <w:tc>
          <w:tcPr>
            <w:tcW w:w="2605" w:type="dxa"/>
            <w:shd w:val="clear" w:color="auto" w:fill="AEAAAA" w:themeFill="background2" w:themeFillShade="BF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Раздел 1</w:t>
            </w:r>
          </w:p>
        </w:tc>
        <w:tc>
          <w:tcPr>
            <w:tcW w:w="12583" w:type="dxa"/>
            <w:gridSpan w:val="3"/>
            <w:shd w:val="clear" w:color="auto" w:fill="AEAAAA" w:themeFill="background2" w:themeFillShade="BF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Информация и информационные технологии </w:t>
            </w:r>
          </w:p>
        </w:tc>
      </w:tr>
      <w:tr w:rsidR="00AC5954" w:rsidRPr="00BB33A0" w:rsidTr="000814E5">
        <w:trPr>
          <w:trHeight w:val="1830"/>
        </w:trPr>
        <w:tc>
          <w:tcPr>
            <w:tcW w:w="2605" w:type="dxa"/>
            <w:vMerge w:val="restart"/>
          </w:tcPr>
          <w:p w:rsidR="00AC5954" w:rsidRPr="00A10303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1.1.</w:t>
            </w:r>
          </w:p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Общие понятия об информационных системах</w:t>
            </w: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 Понятие эффективности информационных технологий.</w:t>
            </w:r>
          </w:p>
        </w:tc>
        <w:tc>
          <w:tcPr>
            <w:tcW w:w="941" w:type="dxa"/>
            <w:vMerge w:val="restart"/>
          </w:tcPr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B5A08" w:rsidRPr="00AB5A08" w:rsidRDefault="00AB5A08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B5A08" w:rsidRPr="00AB5A08" w:rsidRDefault="00AB5A08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B5A08" w:rsidRPr="00AB5A08" w:rsidRDefault="00AB5A08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B5A08" w:rsidP="00AB5A08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12</w:t>
            </w: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>
              <w:rPr>
                <w:rFonts w:eastAsiaTheme="minorHAnsi"/>
                <w:lang w:eastAsia="en-US"/>
              </w:rPr>
              <w:t>ПК2.3</w:t>
            </w:r>
          </w:p>
          <w:p w:rsidR="00AC5954" w:rsidRPr="00BB33A0" w:rsidRDefault="00A716CC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C5954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C5954" w:rsidRPr="00636391" w:rsidTr="000814E5">
        <w:trPr>
          <w:trHeight w:val="1122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1:</w:t>
            </w:r>
          </w:p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C5954" w:rsidRPr="00636391" w:rsidTr="000814E5">
        <w:trPr>
          <w:trHeight w:val="2186"/>
        </w:trPr>
        <w:tc>
          <w:tcPr>
            <w:tcW w:w="2605" w:type="dxa"/>
            <w:vMerge w:val="restart"/>
          </w:tcPr>
          <w:p w:rsidR="00AC5954" w:rsidRPr="00A10303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1.2.</w:t>
            </w:r>
          </w:p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Системы управления базами данных</w:t>
            </w: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sz w:val="24"/>
                <w:szCs w:val="24"/>
                <w:lang w:eastAsia="en-US"/>
              </w:rPr>
              <w:t xml:space="preserve">Виды систем баз данных. Реляционные и мультимедийные БД. 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редакторе.</w:t>
            </w:r>
          </w:p>
        </w:tc>
        <w:tc>
          <w:tcPr>
            <w:tcW w:w="941" w:type="dxa"/>
            <w:vMerge w:val="restart"/>
          </w:tcPr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137719" w:rsidRPr="00AB5A08" w:rsidRDefault="00137719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4</w:t>
            </w: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636391" w:rsidRDefault="00AB5A08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14</w:t>
            </w:r>
          </w:p>
        </w:tc>
        <w:tc>
          <w:tcPr>
            <w:tcW w:w="2515" w:type="dxa"/>
            <w:vMerge w:val="restart"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>
              <w:rPr>
                <w:rFonts w:eastAsiaTheme="minorHAnsi"/>
                <w:lang w:eastAsia="en-US"/>
              </w:rPr>
              <w:t>ПК2.3</w:t>
            </w:r>
          </w:p>
          <w:p w:rsidR="00AC5954" w:rsidRPr="00BB33A0" w:rsidRDefault="00A716CC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C5954" w:rsidRPr="00BB33A0">
              <w:rPr>
                <w:rFonts w:eastAsiaTheme="minorHAnsi"/>
                <w:lang w:eastAsia="en-US"/>
              </w:rPr>
              <w:t>,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ЛР4, ЛР10, ЛР13,</w:t>
            </w: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C5954" w:rsidRPr="00636391" w:rsidTr="000814E5">
        <w:trPr>
          <w:trHeight w:val="1022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C5954" w:rsidRPr="00AC5954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</w:t>
            </w:r>
            <w:r w:rsidR="00137719">
              <w:rPr>
                <w:rFonts w:eastAsiaTheme="minorHAnsi"/>
                <w:b/>
                <w:lang w:eastAsia="en-US"/>
              </w:rPr>
              <w:t>№1, №2</w:t>
            </w:r>
            <w:r w:rsidRPr="00971A80">
              <w:rPr>
                <w:rFonts w:eastAsiaTheme="minorHAnsi"/>
                <w:b/>
                <w:lang w:eastAsia="en-US"/>
              </w:rPr>
              <w:t>:</w:t>
            </w:r>
          </w:p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Редактирование форм и отчетов.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электронными таблицами.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C5954" w:rsidRPr="00636391" w:rsidTr="000814E5">
        <w:trPr>
          <w:trHeight w:val="1111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 2</w:t>
            </w:r>
          </w:p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C5954" w:rsidRPr="00971A80" w:rsidTr="000814E5">
        <w:tc>
          <w:tcPr>
            <w:tcW w:w="2605" w:type="dxa"/>
            <w:shd w:val="clear" w:color="auto" w:fill="AEAAAA" w:themeFill="background2" w:themeFillShade="BF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Раздел 2</w:t>
            </w:r>
          </w:p>
        </w:tc>
        <w:tc>
          <w:tcPr>
            <w:tcW w:w="12583" w:type="dxa"/>
            <w:gridSpan w:val="3"/>
            <w:shd w:val="clear" w:color="auto" w:fill="AEAAAA" w:themeFill="background2" w:themeFillShade="BF"/>
          </w:tcPr>
          <w:p w:rsidR="00AC5954" w:rsidRPr="00971A80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Информационные ресурсы в профессиональной деятельности</w:t>
            </w:r>
          </w:p>
        </w:tc>
      </w:tr>
      <w:tr w:rsidR="00AC5954" w:rsidRPr="00636391" w:rsidTr="000814E5">
        <w:trPr>
          <w:trHeight w:val="1017"/>
        </w:trPr>
        <w:tc>
          <w:tcPr>
            <w:tcW w:w="2605" w:type="dxa"/>
            <w:vMerge w:val="restart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Тема 2.1.</w:t>
            </w:r>
          </w:p>
          <w:p w:rsidR="00AC5954" w:rsidRPr="00510F6B" w:rsidRDefault="00AC5954" w:rsidP="000814E5">
            <w:pPr>
              <w:suppressAutoHyphens w:val="0"/>
              <w:rPr>
                <w:rFonts w:eastAsiaTheme="minorHAnsi"/>
                <w:highlight w:val="yellow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Сети передачи данных на железнодорожном транспорте</w:t>
            </w: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C5954" w:rsidRPr="00971A80" w:rsidRDefault="00AC5954" w:rsidP="000814E5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Информационные ресурсы. Поиск информации</w:t>
            </w:r>
          </w:p>
        </w:tc>
        <w:tc>
          <w:tcPr>
            <w:tcW w:w="941" w:type="dxa"/>
            <w:vMerge w:val="restart"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B5A08" w:rsidRPr="00AB5A08" w:rsidRDefault="00AB5A08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B5A08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  <w:p w:rsidR="00AC5954" w:rsidRPr="00636391" w:rsidRDefault="00AC5954" w:rsidP="00AC5954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ПК1.2, </w:t>
            </w:r>
            <w:r>
              <w:rPr>
                <w:rFonts w:eastAsiaTheme="minorHAnsi"/>
                <w:lang w:eastAsia="en-US"/>
              </w:rPr>
              <w:t>ПК2.3, ПК3.1</w:t>
            </w:r>
          </w:p>
          <w:p w:rsidR="00AC5954" w:rsidRPr="00BB33A0" w:rsidRDefault="00A716CC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C5954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C5954" w:rsidRPr="00636391" w:rsidTr="00AC5954">
        <w:trPr>
          <w:trHeight w:val="976"/>
        </w:trPr>
        <w:tc>
          <w:tcPr>
            <w:tcW w:w="2605" w:type="dxa"/>
            <w:vMerge/>
          </w:tcPr>
          <w:p w:rsidR="00AC5954" w:rsidRPr="00510F6B" w:rsidRDefault="00AC5954" w:rsidP="000814E5">
            <w:pPr>
              <w:suppressAutoHyphens w:val="0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3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занятий, учебных изданий, интернет - ресурсов, дополнительной литературы, выполнение индивидуальных заданий, подготовка к практическим занятиям.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AC5954" w:rsidRPr="00636391" w:rsidTr="000814E5">
        <w:trPr>
          <w:trHeight w:val="1440"/>
        </w:trPr>
        <w:tc>
          <w:tcPr>
            <w:tcW w:w="2605" w:type="dxa"/>
            <w:vMerge w:val="restart"/>
          </w:tcPr>
          <w:p w:rsidR="00AC5954" w:rsidRPr="00FF30AA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FF30AA">
              <w:rPr>
                <w:rFonts w:eastAsiaTheme="minorHAnsi"/>
                <w:lang w:eastAsia="en-US"/>
              </w:rPr>
              <w:t>Тема 2.2</w:t>
            </w:r>
          </w:p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информационно-управляющие системы на железнодорожном транспорте</w:t>
            </w: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</w:t>
            </w:r>
          </w:p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Информация как ресурс управления. Обеспечивающая и функциональная части АСУ. </w:t>
            </w:r>
          </w:p>
          <w:p w:rsidR="00AC5954" w:rsidRPr="00971A80" w:rsidRDefault="00AC5954" w:rsidP="000814E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1A80">
              <w:rPr>
                <w:rStyle w:val="fontstyle01"/>
                <w:sz w:val="24"/>
                <w:szCs w:val="24"/>
              </w:rPr>
              <w:t>Действующая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инфраструктура сети передачи данных: система передачи данных (СПД) линейных предприятий, СПД</w:t>
            </w:r>
            <w:r w:rsidRPr="00971A80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дорожного (регионального) уровня. Информационно-управляющая система (АСУ).</w:t>
            </w:r>
          </w:p>
        </w:tc>
        <w:tc>
          <w:tcPr>
            <w:tcW w:w="941" w:type="dxa"/>
            <w:vMerge w:val="restart"/>
          </w:tcPr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515" w:type="dxa"/>
            <w:vMerge w:val="restart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BB33A0">
              <w:rPr>
                <w:rFonts w:eastAsiaTheme="minorHAnsi"/>
                <w:lang w:eastAsia="en-US"/>
              </w:rPr>
              <w:t>, ПК1.2,</w:t>
            </w:r>
            <w:r>
              <w:rPr>
                <w:rFonts w:eastAsiaTheme="minorHAnsi"/>
                <w:lang w:eastAsia="en-US"/>
              </w:rPr>
              <w:t xml:space="preserve"> ПК 2.3</w:t>
            </w:r>
            <w:r w:rsidRPr="00BB33A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, ПК3.1</w:t>
            </w:r>
          </w:p>
          <w:p w:rsidR="00AC5954" w:rsidRPr="00BB33A0" w:rsidRDefault="00A716CC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C5954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C5954" w:rsidRPr="00636391" w:rsidTr="000814E5">
        <w:trPr>
          <w:trHeight w:val="933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Практическое занятие</w:t>
            </w:r>
            <w:r w:rsidR="009229A4">
              <w:rPr>
                <w:rFonts w:eastAsiaTheme="minorHAnsi"/>
                <w:b/>
                <w:lang w:eastAsia="en-US"/>
              </w:rPr>
              <w:t xml:space="preserve"> №3</w:t>
            </w:r>
            <w:r w:rsidRPr="00971A80">
              <w:rPr>
                <w:rFonts w:eastAsiaTheme="minorHAnsi"/>
                <w:b/>
                <w:lang w:eastAsia="en-US"/>
              </w:rPr>
              <w:t>:</w:t>
            </w:r>
          </w:p>
          <w:p w:rsidR="00AC5954" w:rsidRPr="00971A80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АСУ—путь.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C5954" w:rsidRPr="00636391" w:rsidTr="000814E5">
        <w:trPr>
          <w:trHeight w:val="782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№4: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Проработка учебных заданий, интернет - ресурсов, дополнительной литературы, выполнение индивидуальных заданий, подготовка к практическим занятиям.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C5954" w:rsidRPr="00636391" w:rsidRDefault="00AB5A08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14</w:t>
            </w: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C5954" w:rsidRPr="00636391" w:rsidTr="000814E5">
        <w:trPr>
          <w:trHeight w:val="697"/>
        </w:trPr>
        <w:tc>
          <w:tcPr>
            <w:tcW w:w="2605" w:type="dxa"/>
            <w:vMerge w:val="restart"/>
          </w:tcPr>
          <w:p w:rsidR="00AC5954" w:rsidRPr="003445C1" w:rsidRDefault="00AC5954" w:rsidP="000814E5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2.3</w:t>
            </w:r>
          </w:p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рабочие места</w:t>
            </w: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C5954" w:rsidRPr="00971A80" w:rsidRDefault="00AC5954" w:rsidP="000814E5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функциональные возможности. 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941" w:type="dxa"/>
            <w:vMerge w:val="restart"/>
          </w:tcPr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AB5A08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B5A08">
              <w:rPr>
                <w:rFonts w:eastAsiaTheme="minorHAnsi"/>
                <w:b/>
                <w:lang w:eastAsia="en-US"/>
              </w:rPr>
              <w:t>2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B5A08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13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AC5954" w:rsidRPr="00BB33A0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BB33A0">
              <w:rPr>
                <w:rFonts w:eastAsiaTheme="minorHAnsi"/>
                <w:lang w:eastAsia="en-US"/>
              </w:rPr>
              <w:t>, ПК1.2,</w:t>
            </w:r>
            <w:r>
              <w:rPr>
                <w:rFonts w:eastAsiaTheme="minorHAnsi"/>
                <w:lang w:eastAsia="en-US"/>
              </w:rPr>
              <w:t xml:space="preserve"> ПК 2.3</w:t>
            </w:r>
            <w:r w:rsidRPr="00BB33A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, ПК3.1, ПК 4.1</w:t>
            </w:r>
          </w:p>
          <w:p w:rsidR="00AC5954" w:rsidRPr="00BB33A0" w:rsidRDefault="00A716CC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C5954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AC5954" w:rsidRDefault="00AC5954" w:rsidP="000814E5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AC5954" w:rsidRPr="00636391" w:rsidRDefault="00AC5954" w:rsidP="000814E5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C5954" w:rsidRPr="00636391" w:rsidTr="000814E5">
        <w:trPr>
          <w:trHeight w:val="917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BF71FC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Практическое занятие</w:t>
            </w:r>
            <w:r w:rsidR="009229A4">
              <w:rPr>
                <w:rFonts w:eastAsiaTheme="minorHAnsi"/>
                <w:b/>
                <w:lang w:eastAsia="en-US"/>
              </w:rPr>
              <w:t xml:space="preserve"> №4</w:t>
            </w:r>
            <w:r w:rsidR="00AC5954" w:rsidRPr="00971A80">
              <w:rPr>
                <w:rFonts w:eastAsiaTheme="minorHAnsi"/>
                <w:b/>
                <w:lang w:eastAsia="en-US"/>
              </w:rPr>
              <w:t>:</w:t>
            </w:r>
          </w:p>
          <w:p w:rsidR="00AC5954" w:rsidRPr="00BF71FC" w:rsidRDefault="00AC5954" w:rsidP="000814E5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формами технического паспорта.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AC5954" w:rsidRPr="00636391" w:rsidTr="000814E5">
        <w:trPr>
          <w:trHeight w:val="1098"/>
        </w:trPr>
        <w:tc>
          <w:tcPr>
            <w:tcW w:w="260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5</w:t>
            </w:r>
          </w:p>
          <w:p w:rsidR="00AC5954" w:rsidRPr="00971A80" w:rsidRDefault="00AC5954" w:rsidP="000814E5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на занятии материала, изучение дополнительной литературы, 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AC5954" w:rsidRPr="00636391" w:rsidTr="000814E5">
        <w:trPr>
          <w:trHeight w:val="500"/>
        </w:trPr>
        <w:tc>
          <w:tcPr>
            <w:tcW w:w="2605" w:type="dxa"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AC5954" w:rsidRPr="00971A80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Всего:</w:t>
            </w:r>
          </w:p>
        </w:tc>
        <w:tc>
          <w:tcPr>
            <w:tcW w:w="941" w:type="dxa"/>
          </w:tcPr>
          <w:p w:rsidR="00AC5954" w:rsidRPr="00636391" w:rsidRDefault="00AC5954" w:rsidP="00AC5954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75</w:t>
            </w:r>
          </w:p>
        </w:tc>
        <w:tc>
          <w:tcPr>
            <w:tcW w:w="2515" w:type="dxa"/>
          </w:tcPr>
          <w:p w:rsidR="00AC5954" w:rsidRPr="00636391" w:rsidRDefault="00AC5954" w:rsidP="000814E5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AC5954" w:rsidRPr="00CD5F92" w:rsidTr="000814E5">
        <w:trPr>
          <w:trHeight w:val="423"/>
        </w:trPr>
        <w:tc>
          <w:tcPr>
            <w:tcW w:w="15188" w:type="dxa"/>
            <w:gridSpan w:val="4"/>
          </w:tcPr>
          <w:p w:rsidR="00AC5954" w:rsidRPr="00CD5F92" w:rsidRDefault="00AC5954" w:rsidP="000814E5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D5F92">
              <w:rPr>
                <w:iCs/>
                <w:color w:val="0D0D0D" w:themeColor="text1" w:themeTint="F2"/>
                <w:sz w:val="24"/>
                <w:szCs w:val="24"/>
              </w:rPr>
              <w:t>Промежуточная аттеста</w:t>
            </w:r>
            <w:r>
              <w:rPr>
                <w:iCs/>
                <w:color w:val="0D0D0D" w:themeColor="text1" w:themeTint="F2"/>
                <w:sz w:val="24"/>
                <w:szCs w:val="24"/>
              </w:rPr>
              <w:t>ция в форме дифференцированного зачета на 4 курсе обучения</w:t>
            </w:r>
          </w:p>
        </w:tc>
      </w:tr>
    </w:tbl>
    <w:p w:rsidR="00482C63" w:rsidRPr="00AC5954" w:rsidRDefault="00482C63" w:rsidP="00AC5954">
      <w:pPr>
        <w:ind w:left="720"/>
        <w:rPr>
          <w:b/>
          <w:caps/>
          <w:color w:val="0D0D0D" w:themeColor="text1" w:themeTint="F2"/>
          <w:sz w:val="28"/>
          <w:szCs w:val="28"/>
          <w:u w:color="FFFFFF"/>
        </w:rPr>
        <w:sectPr w:rsidR="00482C63" w:rsidRPr="00AC5954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  <w:r w:rsidRPr="00AC5954">
        <w:rPr>
          <w:b/>
          <w:color w:val="0D0D0D" w:themeColor="text1" w:themeTint="F2"/>
          <w:sz w:val="28"/>
          <w:szCs w:val="28"/>
          <w:u w:color="FFFFFF"/>
        </w:rPr>
        <w:br/>
      </w:r>
    </w:p>
    <w:p w:rsidR="00482C63" w:rsidRPr="00327784" w:rsidRDefault="00482C63" w:rsidP="00482C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3. условия реализации УЧЕБНОЙ дисциплины</w:t>
      </w:r>
    </w:p>
    <w:p w:rsidR="00482C63" w:rsidRPr="00327784" w:rsidRDefault="00482C63" w:rsidP="00482C63">
      <w:pPr>
        <w:rPr>
          <w:b/>
          <w:caps/>
          <w:color w:val="0D0D0D" w:themeColor="text1" w:themeTint="F2"/>
          <w:sz w:val="28"/>
          <w:szCs w:val="28"/>
          <w:u w:color="FFFFFF"/>
        </w:rPr>
      </w:pP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D0D0D" w:themeColor="text1" w:themeTint="F2"/>
          <w:sz w:val="28"/>
          <w:szCs w:val="28"/>
        </w:rPr>
      </w:pPr>
      <w:r w:rsidRPr="00327784">
        <w:rPr>
          <w:b/>
          <w:bCs/>
          <w:color w:val="0D0D0D" w:themeColor="text1" w:themeTint="F2"/>
          <w:sz w:val="28"/>
          <w:szCs w:val="28"/>
          <w:u w:color="FFFFFF"/>
        </w:rPr>
        <w:t xml:space="preserve">3.1. </w:t>
      </w:r>
      <w:r w:rsidRPr="00327784">
        <w:rPr>
          <w:b/>
          <w:color w:val="0D0D0D" w:themeColor="text1" w:themeTint="F2"/>
          <w:sz w:val="28"/>
          <w:szCs w:val="28"/>
        </w:rPr>
        <w:t>Материально-техническое обеспечение реализации учебной дисциплины:</w:t>
      </w:r>
    </w:p>
    <w:p w:rsidR="002B4927" w:rsidRDefault="002B4927" w:rsidP="002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37AC8">
        <w:rPr>
          <w:bCs/>
          <w:spacing w:val="-2"/>
          <w:sz w:val="28"/>
          <w:szCs w:val="28"/>
        </w:rPr>
        <w:t xml:space="preserve">Учебная дисциплина реализуется в учебном кабинете </w:t>
      </w:r>
      <w:r w:rsidR="004044A7" w:rsidRPr="004044A7">
        <w:rPr>
          <w:sz w:val="28"/>
          <w:szCs w:val="28"/>
        </w:rPr>
        <w:t>информатики.</w:t>
      </w:r>
    </w:p>
    <w:p w:rsidR="00997AA5" w:rsidRPr="00837AC8" w:rsidRDefault="00997AA5" w:rsidP="00997AA5">
      <w:pPr>
        <w:shd w:val="clear" w:color="auto" w:fill="FFFFFF"/>
        <w:ind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Оборудование учебного кабинета:</w:t>
      </w:r>
    </w:p>
    <w:p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посадочные места по количеству обучающихся;</w:t>
      </w:r>
    </w:p>
    <w:p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рабочее место преподавателя;</w:t>
      </w:r>
    </w:p>
    <w:p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методические материалы по дисциплине;</w:t>
      </w:r>
    </w:p>
    <w:p w:rsidR="00997AA5" w:rsidRPr="00837AC8" w:rsidRDefault="00997AA5" w:rsidP="00997AA5">
      <w:pPr>
        <w:ind w:left="142" w:firstLine="567"/>
        <w:jc w:val="both"/>
        <w:rPr>
          <w:sz w:val="28"/>
          <w:szCs w:val="28"/>
        </w:rPr>
      </w:pPr>
      <w:r w:rsidRPr="00837AC8">
        <w:rPr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837AC8">
        <w:rPr>
          <w:sz w:val="28"/>
          <w:szCs w:val="28"/>
          <w:lang w:val="en-US"/>
        </w:rPr>
        <w:t>Internet</w:t>
      </w:r>
      <w:r w:rsidRPr="00837AC8">
        <w:rPr>
          <w:sz w:val="28"/>
          <w:szCs w:val="28"/>
        </w:rPr>
        <w:t>.</w:t>
      </w:r>
    </w:p>
    <w:p w:rsidR="00997AA5" w:rsidRPr="00837AC8" w:rsidRDefault="00997AA5" w:rsidP="00997AA5">
      <w:pPr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 xml:space="preserve">Наименование специального помещения: помещение для самостоятельной работы, Читальный зал. </w:t>
      </w:r>
      <w:r w:rsidRPr="00837AC8">
        <w:rPr>
          <w:sz w:val="28"/>
          <w:szCs w:val="28"/>
        </w:rPr>
        <w:t>Оснащенность: рабочее место, компьютер (ноутбук) с доступом к сети «Интернет» и ЭИОС.</w:t>
      </w:r>
      <w:r w:rsidRPr="00837AC8">
        <w:rPr>
          <w:color w:val="000000"/>
          <w:sz w:val="28"/>
          <w:szCs w:val="28"/>
        </w:rPr>
        <w:t xml:space="preserve"> </w:t>
      </w:r>
    </w:p>
    <w:p w:rsidR="00997AA5" w:rsidRPr="00837AC8" w:rsidRDefault="00997AA5" w:rsidP="00997AA5">
      <w:pPr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837AC8">
        <w:rPr>
          <w:bCs/>
          <w:iCs/>
          <w:sz w:val="28"/>
          <w:szCs w:val="28"/>
        </w:rPr>
        <w:t>оборудованием и техническими средствами обучения</w:t>
      </w:r>
      <w:r w:rsidRPr="00837AC8">
        <w:rPr>
          <w:color w:val="000000"/>
          <w:sz w:val="28"/>
          <w:szCs w:val="28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997AA5" w:rsidRPr="00837AC8" w:rsidRDefault="00997AA5" w:rsidP="00997AA5">
      <w:pPr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>MSWindows</w:t>
      </w:r>
      <w:r w:rsidRPr="00997AA5">
        <w:rPr>
          <w:sz w:val="28"/>
          <w:szCs w:val="28"/>
          <w:lang w:val="en-US"/>
        </w:rPr>
        <w:t xml:space="preserve"> 7 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 xml:space="preserve">MSOffice 2013 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 xml:space="preserve">Kaspersky Endpoint Security for Windows 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>Yandex Browser (GNU Lesser General Public License)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7-</w:t>
      </w:r>
      <w:r w:rsidRPr="00837AC8">
        <w:rPr>
          <w:sz w:val="28"/>
          <w:szCs w:val="28"/>
          <w:lang w:val="en-US"/>
        </w:rPr>
        <w:t>zip</w:t>
      </w:r>
      <w:r w:rsidRPr="00837AC8">
        <w:rPr>
          <w:sz w:val="28"/>
          <w:szCs w:val="28"/>
        </w:rPr>
        <w:t xml:space="preserve"> (</w:t>
      </w:r>
      <w:r w:rsidRPr="00837AC8">
        <w:rPr>
          <w:sz w:val="28"/>
          <w:szCs w:val="28"/>
          <w:lang w:val="en-US"/>
        </w:rPr>
        <w:t>GNUGPL</w:t>
      </w:r>
      <w:r w:rsidRPr="00837AC8">
        <w:rPr>
          <w:sz w:val="28"/>
          <w:szCs w:val="28"/>
        </w:rPr>
        <w:t>)</w:t>
      </w:r>
    </w:p>
    <w:p w:rsidR="00997AA5" w:rsidRPr="00837AC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837AC8">
        <w:rPr>
          <w:sz w:val="28"/>
          <w:szCs w:val="28"/>
          <w:lang w:val="en-US"/>
        </w:rPr>
        <w:t>UnrealCommander</w:t>
      </w:r>
      <w:r w:rsidRPr="00837AC8">
        <w:rPr>
          <w:sz w:val="28"/>
          <w:szCs w:val="28"/>
        </w:rPr>
        <w:t xml:space="preserve"> (</w:t>
      </w:r>
      <w:r w:rsidRPr="00837AC8">
        <w:rPr>
          <w:sz w:val="28"/>
          <w:szCs w:val="28"/>
          <w:lang w:val="en-US"/>
        </w:rPr>
        <w:t>GNUGPL</w:t>
      </w:r>
      <w:r w:rsidRPr="00837AC8">
        <w:rPr>
          <w:sz w:val="28"/>
          <w:szCs w:val="28"/>
        </w:rPr>
        <w:t>)</w:t>
      </w:r>
    </w:p>
    <w:p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997AA5" w:rsidRPr="00997AA5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>Доступ к системам видеокон</w:t>
      </w:r>
      <w:r>
        <w:rPr>
          <w:color w:val="000000"/>
          <w:sz w:val="28"/>
          <w:szCs w:val="28"/>
        </w:rPr>
        <w:t>ференцсвязи ЭИОС.</w:t>
      </w:r>
    </w:p>
    <w:p w:rsidR="00997AA5" w:rsidRPr="00837AC8" w:rsidRDefault="00997AA5" w:rsidP="00997A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837AC8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</w:t>
      </w:r>
      <w:r w:rsidRPr="00837AC8">
        <w:rPr>
          <w:sz w:val="28"/>
          <w:szCs w:val="28"/>
        </w:rPr>
        <w:lastRenderedPageBreak/>
        <w:t>информационные ресурсы, рекомендуемые для использования в образовательном процессе.</w:t>
      </w:r>
    </w:p>
    <w:p w:rsidR="00997AA5" w:rsidRDefault="00997AA5" w:rsidP="00997AA5">
      <w:pPr>
        <w:shd w:val="clear" w:color="auto" w:fill="FFFFFF"/>
        <w:ind w:firstLine="709"/>
        <w:jc w:val="both"/>
        <w:rPr>
          <w:b/>
          <w:bCs/>
        </w:rPr>
      </w:pPr>
    </w:p>
    <w:p w:rsidR="00997AA5" w:rsidRPr="00837AC8" w:rsidRDefault="00997AA5" w:rsidP="00997AA5">
      <w:pPr>
        <w:shd w:val="clear" w:color="auto" w:fill="FFFFFF"/>
        <w:ind w:firstLine="709"/>
        <w:jc w:val="both"/>
        <w:rPr>
          <w:sz w:val="28"/>
          <w:szCs w:val="28"/>
        </w:rPr>
      </w:pPr>
      <w:r w:rsidRPr="00837AC8"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97AA5" w:rsidRPr="00837AC8" w:rsidRDefault="00997AA5" w:rsidP="00997AA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 xml:space="preserve"> 3.2.1 Основные источники:</w:t>
      </w:r>
    </w:p>
    <w:p w:rsidR="00E42003" w:rsidRPr="003E7994" w:rsidRDefault="00E42003" w:rsidP="003E7994">
      <w:pPr>
        <w:pStyle w:val="Style1"/>
        <w:tabs>
          <w:tab w:val="left" w:pos="993"/>
        </w:tabs>
        <w:spacing w:line="240" w:lineRule="auto"/>
        <w:ind w:firstLine="725"/>
        <w:jc w:val="both"/>
        <w:rPr>
          <w:rStyle w:val="FontStyle13"/>
          <w:sz w:val="28"/>
          <w:szCs w:val="28"/>
        </w:rPr>
      </w:pPr>
    </w:p>
    <w:p w:rsidR="003E7994" w:rsidRPr="003E7994" w:rsidRDefault="007E6344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</w:t>
      </w:r>
      <w:r w:rsidR="003E7994" w:rsidRPr="003E7994">
        <w:rPr>
          <w:rFonts w:ascii="Times New Roman" w:hAnsi="Times New Roman"/>
          <w:sz w:val="28"/>
          <w:szCs w:val="28"/>
        </w:rPr>
        <w:t>. Косиненко, Н. С. Информационные технологии в профессиональной деятельности [Электронный ресурс]: учебное пособие для СПО / Н. С. Косиненко, И. Г. Фр</w:t>
      </w:r>
      <w:r>
        <w:rPr>
          <w:rFonts w:ascii="Times New Roman" w:hAnsi="Times New Roman"/>
          <w:sz w:val="28"/>
          <w:szCs w:val="28"/>
        </w:rPr>
        <w:t>изен. — 2-е изд. — Электрон.</w:t>
      </w:r>
      <w:r w:rsidR="003E7994" w:rsidRPr="003E7994">
        <w:rPr>
          <w:rFonts w:ascii="Times New Roman" w:hAnsi="Times New Roman"/>
          <w:sz w:val="28"/>
          <w:szCs w:val="28"/>
        </w:rPr>
        <w:t>текстовые данные. — Саратов: Профобразование, Ай Пи Эр Медиа, 2018. — 308 c. — 978-5-4486-0378-5, 978-5-4488-0193-8. — Режим доступа: http://www.iprbookshop.ru/76992.html по паролю.</w:t>
      </w:r>
    </w:p>
    <w:p w:rsidR="003E7994" w:rsidRPr="003E7994" w:rsidRDefault="007E6344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="003E7994" w:rsidRPr="003E7994">
        <w:rPr>
          <w:rFonts w:ascii="Times New Roman" w:hAnsi="Times New Roman"/>
          <w:sz w:val="28"/>
          <w:szCs w:val="28"/>
        </w:rPr>
        <w:t>. Войтова, М.В. Информационные технологии в профессиональной деятельности [Электронный ресурс]: учебное пособие для специальности 08.02.10 «Строительство железных до</w:t>
      </w:r>
      <w:r w:rsidR="00402B29">
        <w:rPr>
          <w:rFonts w:ascii="Times New Roman" w:hAnsi="Times New Roman"/>
          <w:sz w:val="28"/>
          <w:szCs w:val="28"/>
        </w:rPr>
        <w:t xml:space="preserve">рог, путь и путевое хозяйство» </w:t>
      </w:r>
      <w:r w:rsidR="003E7994" w:rsidRPr="003E7994">
        <w:rPr>
          <w:rFonts w:ascii="Times New Roman" w:hAnsi="Times New Roman"/>
          <w:sz w:val="28"/>
          <w:szCs w:val="28"/>
        </w:rPr>
        <w:t>/ М.В. Войтова. – Москва: ФГБУ ДПО «Учебно-методический центр по образованию на железнодорожном транспорте», 2019. – 128 c. – ISBN 978-5-907055-81-0. – Режм доступа: https://umczdt.ru/books/42/232049/  по паролю.</w:t>
      </w:r>
    </w:p>
    <w:p w:rsidR="003E7994" w:rsidRPr="003E7994" w:rsidRDefault="007E6344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</w:t>
      </w:r>
      <w:r w:rsidR="003E7994" w:rsidRPr="003E7994">
        <w:rPr>
          <w:rFonts w:ascii="Times New Roman" w:hAnsi="Times New Roman"/>
          <w:sz w:val="28"/>
          <w:szCs w:val="28"/>
        </w:rPr>
        <w:t>. Прохорский, Г.В. Информатика и информационные технологии в профессиональной деятельности [Электронный ресурс]: учебное пособие / Прохорский Г.В. — Москва: КноРус, 2019. — 271 с. — ISBN 978-5-406-01669-5. — URL: https://book.ru/book/936664. — Текст: электронный. – Режим доступа: https://www.book.ru/book/936664  по паролю.</w:t>
      </w:r>
    </w:p>
    <w:p w:rsidR="003E7994" w:rsidRDefault="007E634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7994" w:rsidRPr="003E7994">
        <w:rPr>
          <w:rFonts w:ascii="Times New Roman" w:hAnsi="Times New Roman"/>
          <w:sz w:val="28"/>
          <w:szCs w:val="28"/>
        </w:rPr>
        <w:t>. Филимонова, Е.В. Информационные технологии в профессиональной деятельности [Электронный ресурс]: учебник / Филимонова Е.В. — Москва: КноРус, 2019. — 482 с. — (СПО). — ISBN 978-5-406-06532-7. — URL: https://book.ru/book/929468. — Текст: электронный. Режим доступа: https://www.book.ru/book/929468 по паролю.</w:t>
      </w:r>
    </w:p>
    <w:p w:rsidR="00525A55" w:rsidRPr="00525A55" w:rsidRDefault="007E6344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5</w:t>
      </w:r>
      <w:r w:rsidR="00525A55" w:rsidRPr="00525A55">
        <w:rPr>
          <w:rFonts w:ascii="Times New Roman" w:hAnsi="Times New Roman"/>
          <w:sz w:val="28"/>
          <w:szCs w:val="28"/>
        </w:rPr>
        <w:t>. Филимонова, Е.В. Информационные технологии в профессиональной деятельности [Электронный ресурс]: учебник / Филимонова Е.В. — Москва: КноРус, 2021. — 482 с. — ISBN 978-5-406-03029-5. — URL: https://book.ru/book/936307. — Текст: электронный. – Режим доступа: https://www.book.ru/book/936307  по паролю.</w:t>
      </w:r>
    </w:p>
    <w:p w:rsidR="00184090" w:rsidRPr="00525A55" w:rsidRDefault="00184090" w:rsidP="00402B29">
      <w:pPr>
        <w:pStyle w:val="af0"/>
        <w:widowControl w:val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B690C" w:rsidRPr="003E7994" w:rsidRDefault="009B690C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7994">
        <w:rPr>
          <w:rFonts w:ascii="Times New Roman" w:hAnsi="Times New Roman"/>
          <w:b/>
          <w:sz w:val="28"/>
          <w:szCs w:val="28"/>
          <w:u w:val="single"/>
        </w:rPr>
        <w:t>3.2.2 Дополнительн</w:t>
      </w:r>
      <w:r w:rsidR="007E6344">
        <w:rPr>
          <w:rFonts w:ascii="Times New Roman" w:hAnsi="Times New Roman"/>
          <w:b/>
          <w:sz w:val="28"/>
          <w:szCs w:val="28"/>
          <w:u w:val="single"/>
        </w:rPr>
        <w:t>ые источники:</w:t>
      </w:r>
    </w:p>
    <w:p w:rsidR="009B690C" w:rsidRPr="003E7994" w:rsidRDefault="009B690C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>1. Филиппова, Л. А. Информационные технологии в профессиональной дея</w:t>
      </w:r>
      <w:r w:rsidR="00402B29">
        <w:rPr>
          <w:rFonts w:ascii="Times New Roman" w:hAnsi="Times New Roman"/>
          <w:sz w:val="28"/>
          <w:szCs w:val="28"/>
        </w:rPr>
        <w:t>тельности [Электронный ресурс]:</w:t>
      </w:r>
      <w:r w:rsidRPr="003E7994">
        <w:rPr>
          <w:rFonts w:ascii="Times New Roman" w:hAnsi="Times New Roman"/>
          <w:sz w:val="28"/>
          <w:szCs w:val="28"/>
        </w:rPr>
        <w:t xml:space="preserve"> учебное пособие / Л. А. Филиппова. — Москва: Российская таможенная академия, 2018. — 140 c. — ISBN 978-5-9590-1015-7. — Текст: электронный // Электронно-библиотечная система IPR BOOKS: [сайт]. — URL: http://www.iprbookshop.ru/93185.html. — Режим доступа: для авторизир.</w:t>
      </w:r>
      <w:r w:rsidR="00402B29">
        <w:rPr>
          <w:rFonts w:ascii="Times New Roman" w:hAnsi="Times New Roman"/>
          <w:sz w:val="28"/>
          <w:szCs w:val="28"/>
        </w:rPr>
        <w:t xml:space="preserve"> </w:t>
      </w:r>
      <w:r w:rsidRPr="003E7994">
        <w:rPr>
          <w:rFonts w:ascii="Times New Roman" w:hAnsi="Times New Roman"/>
          <w:sz w:val="28"/>
          <w:szCs w:val="28"/>
        </w:rPr>
        <w:t>пользователей по паролю.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 xml:space="preserve">2. Кузнецов, П.У. Информатика и информационные технологии в профессиональной деятельности: учебник / Кузнецов П.У. — Москва: Юстиция, 2018. — 214 с. — ISBN 978-5-4365-2649-2. — URL: https://book.ru/book/933729. — </w:t>
      </w:r>
      <w:r w:rsidRPr="003E7994">
        <w:rPr>
          <w:rFonts w:ascii="Times New Roman" w:hAnsi="Times New Roman"/>
          <w:sz w:val="28"/>
          <w:szCs w:val="28"/>
        </w:rPr>
        <w:lastRenderedPageBreak/>
        <w:t xml:space="preserve">Текст: электронный. – Режим доступа: </w:t>
      </w:r>
      <w:r w:rsidR="00757A06">
        <w:rPr>
          <w:rFonts w:ascii="Times New Roman" w:hAnsi="Times New Roman"/>
          <w:sz w:val="28"/>
          <w:szCs w:val="28"/>
        </w:rPr>
        <w:t>https://www.book.ru/book/933729</w:t>
      </w:r>
      <w:r w:rsidRPr="003E7994">
        <w:rPr>
          <w:rFonts w:ascii="Times New Roman" w:hAnsi="Times New Roman"/>
          <w:sz w:val="28"/>
          <w:szCs w:val="28"/>
        </w:rPr>
        <w:t xml:space="preserve"> по паролю.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>3. Клочко, И. А. Информационные технологии в профессиональной деятельности [Электронный ресурс]: учебное пособие для СПО / И. А. Клочко. — 2-е изд. — Электрон. текстовые данные. — Саратов: Профобразование, Ай Пи Эр Медиа, 2019. — 292 c. — 978-5-4486-0407-2, 978-5-4488-0219-5. — Режим доступа: http://www.iprbookshop.ru/80327.html по паролю.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>4. Филимонова, Е.В. Информатика и информационные технологии в профессиональной деятельности [Электронный ресурс]: учебник / Филимонова Е.В. — Москва: Юстиция, 2019. — 213 с. — ISBN 978-5-4365-2703-1. — URL: https://book.ru/book/930139. — Текст: электронный. – Режим доступа: https://www.book.ru/book/930139  по паролю.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>5. Филимонова, Е.В. Информатика и информационные технологии в профессиональной деятельности [Электронный ресурс]:   учебник / Филимонова Е.В. — Москва: Юстиция, 2020. — 213 с. — ISBN 978-5-4365-4574-5. — URL: https://book.ru/book/935646. — Текст: электронный. – Режим доступа: https://www.book.ru/book/935646  по паролю.</w:t>
      </w:r>
    </w:p>
    <w:p w:rsidR="003E7994" w:rsidRDefault="003E7994" w:rsidP="002B4927">
      <w:pPr>
        <w:pStyle w:val="af0"/>
        <w:ind w:firstLine="709"/>
        <w:rPr>
          <w:rFonts w:ascii="Times New Roman" w:hAnsi="Times New Roman"/>
        </w:rPr>
      </w:pPr>
    </w:p>
    <w:p w:rsidR="00184090" w:rsidRDefault="00184090" w:rsidP="002B4927">
      <w:pPr>
        <w:pStyle w:val="af0"/>
        <w:ind w:firstLine="709"/>
        <w:rPr>
          <w:rFonts w:ascii="Times New Roman" w:hAnsi="Times New Roman"/>
        </w:rPr>
      </w:pPr>
    </w:p>
    <w:p w:rsidR="00071F84" w:rsidRDefault="00071F84" w:rsidP="00071F84">
      <w:pPr>
        <w:ind w:right="-180" w:firstLine="709"/>
        <w:jc w:val="both"/>
        <w:rPr>
          <w:b/>
          <w:sz w:val="28"/>
          <w:szCs w:val="28"/>
        </w:rPr>
      </w:pPr>
      <w:r w:rsidRPr="00620D49">
        <w:rPr>
          <w:rStyle w:val="11"/>
          <w:rFonts w:eastAsia="Calibri"/>
          <w:b/>
          <w:sz w:val="28"/>
          <w:szCs w:val="28"/>
        </w:rPr>
        <w:t xml:space="preserve">3.2.3 </w:t>
      </w:r>
      <w:r>
        <w:rPr>
          <w:b/>
          <w:sz w:val="28"/>
          <w:szCs w:val="28"/>
        </w:rPr>
        <w:t>П</w:t>
      </w:r>
      <w:r w:rsidRPr="00620D49">
        <w:rPr>
          <w:b/>
          <w:sz w:val="28"/>
          <w:szCs w:val="28"/>
        </w:rPr>
        <w:t>ериодические издания</w:t>
      </w:r>
      <w:r>
        <w:rPr>
          <w:b/>
          <w:sz w:val="28"/>
          <w:szCs w:val="28"/>
        </w:rPr>
        <w:t>:</w:t>
      </w:r>
    </w:p>
    <w:p w:rsidR="00184090" w:rsidRDefault="00184090" w:rsidP="00071F84">
      <w:pPr>
        <w:ind w:right="-180" w:firstLine="709"/>
        <w:jc w:val="both"/>
        <w:rPr>
          <w:b/>
          <w:sz w:val="28"/>
          <w:szCs w:val="28"/>
        </w:rPr>
      </w:pPr>
    </w:p>
    <w:p w:rsidR="00071F84" w:rsidRPr="00620D49" w:rsidRDefault="00071F84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20D49">
        <w:rPr>
          <w:sz w:val="28"/>
          <w:szCs w:val="28"/>
        </w:rPr>
        <w:t>. Гудок [Текст]: ежедне</w:t>
      </w:r>
      <w:r>
        <w:rPr>
          <w:sz w:val="28"/>
          <w:szCs w:val="28"/>
        </w:rPr>
        <w:t xml:space="preserve">вная транспортная газета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071F84" w:rsidRPr="00620D49" w:rsidRDefault="00071F84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20D49">
        <w:rPr>
          <w:sz w:val="28"/>
          <w:szCs w:val="28"/>
        </w:rPr>
        <w:t>. Железнодорожный транспорт [Текст]: ежемесячный научно-теоретический техн</w:t>
      </w:r>
      <w:r>
        <w:rPr>
          <w:sz w:val="28"/>
          <w:szCs w:val="28"/>
        </w:rPr>
        <w:t xml:space="preserve">ико-экономический журнал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071F84" w:rsidRPr="00620D49" w:rsidRDefault="00071F84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0D49">
        <w:rPr>
          <w:sz w:val="28"/>
          <w:szCs w:val="28"/>
        </w:rPr>
        <w:t>. Путь и путевое хозяйство [Т</w:t>
      </w:r>
      <w:r>
        <w:rPr>
          <w:sz w:val="28"/>
          <w:szCs w:val="28"/>
        </w:rPr>
        <w:t xml:space="preserve">екст]: ежемесячный журнал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071F84" w:rsidRPr="00620D49" w:rsidRDefault="00071F84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0D49">
        <w:rPr>
          <w:sz w:val="28"/>
          <w:szCs w:val="28"/>
        </w:rPr>
        <w:t>. Транспорт России [Текст]: всероссийская транспортная еженедельная информаци</w:t>
      </w:r>
      <w:r>
        <w:rPr>
          <w:sz w:val="28"/>
          <w:szCs w:val="28"/>
        </w:rPr>
        <w:t xml:space="preserve">онно-аналитическая газета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071F84" w:rsidRDefault="00071F84" w:rsidP="00071F84">
      <w:pPr>
        <w:ind w:firstLine="709"/>
        <w:jc w:val="both"/>
        <w:rPr>
          <w:b/>
          <w:sz w:val="28"/>
          <w:szCs w:val="28"/>
        </w:rPr>
      </w:pPr>
    </w:p>
    <w:p w:rsidR="00184090" w:rsidRPr="00620D49" w:rsidRDefault="00184090" w:rsidP="00071F84">
      <w:pPr>
        <w:ind w:firstLine="709"/>
        <w:jc w:val="both"/>
        <w:rPr>
          <w:b/>
          <w:sz w:val="28"/>
          <w:szCs w:val="28"/>
        </w:rPr>
      </w:pPr>
    </w:p>
    <w:p w:rsidR="00071F84" w:rsidRPr="004D77E2" w:rsidRDefault="00071F84" w:rsidP="00071F84">
      <w:pPr>
        <w:spacing w:line="275" w:lineRule="exact"/>
        <w:ind w:left="821"/>
        <w:outlineLvl w:val="0"/>
        <w:rPr>
          <w:b/>
          <w:bCs/>
          <w:sz w:val="28"/>
          <w:szCs w:val="28"/>
          <w:lang w:eastAsia="en-US"/>
        </w:rPr>
      </w:pPr>
      <w:r>
        <w:rPr>
          <w:rStyle w:val="11"/>
          <w:rFonts w:eastAsia="Calibri"/>
          <w:b/>
          <w:sz w:val="28"/>
          <w:szCs w:val="28"/>
        </w:rPr>
        <w:t xml:space="preserve">3.2.4 </w:t>
      </w:r>
      <w:r w:rsidRPr="004D77E2">
        <w:rPr>
          <w:b/>
          <w:bCs/>
          <w:sz w:val="28"/>
          <w:szCs w:val="28"/>
          <w:lang w:eastAsia="en-US"/>
        </w:rPr>
        <w:t>Перечень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профессиональных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баз</w:t>
      </w:r>
      <w:r w:rsidRPr="004D77E2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данных</w:t>
      </w:r>
      <w:r w:rsidRPr="004D77E2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и</w:t>
      </w:r>
      <w:r w:rsidRPr="004D77E2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информационных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справочных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систем:</w:t>
      </w:r>
    </w:p>
    <w:p w:rsidR="00184090" w:rsidRPr="005B58B3" w:rsidRDefault="00184090" w:rsidP="00184090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uppressAutoHyphens w:val="0"/>
        <w:autoSpaceDE w:val="0"/>
        <w:autoSpaceDN w:val="0"/>
        <w:spacing w:line="276" w:lineRule="auto"/>
        <w:ind w:left="1202" w:right="109" w:hanging="356"/>
        <w:rPr>
          <w:sz w:val="28"/>
          <w:szCs w:val="28"/>
          <w:lang w:eastAsia="en-US"/>
        </w:rPr>
      </w:pPr>
      <w:r w:rsidRPr="004D77E2">
        <w:rPr>
          <w:sz w:val="28"/>
          <w:szCs w:val="28"/>
          <w:lang w:eastAsia="en-US"/>
        </w:rPr>
        <w:tab/>
      </w:r>
      <w:r w:rsidRPr="005B58B3">
        <w:rPr>
          <w:sz w:val="28"/>
          <w:szCs w:val="28"/>
          <w:lang w:eastAsia="en-US"/>
        </w:rPr>
        <w:t>Электронная</w:t>
      </w:r>
      <w:r w:rsidRPr="005B58B3">
        <w:rPr>
          <w:spacing w:val="50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информационная</w:t>
      </w:r>
      <w:r w:rsidRPr="005B58B3">
        <w:rPr>
          <w:spacing w:val="5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образовательная</w:t>
      </w:r>
      <w:r w:rsidRPr="005B58B3">
        <w:rPr>
          <w:spacing w:val="5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среда</w:t>
      </w:r>
      <w:r w:rsidRPr="005B58B3">
        <w:rPr>
          <w:spacing w:val="52"/>
          <w:sz w:val="28"/>
          <w:szCs w:val="28"/>
          <w:lang w:eastAsia="en-US"/>
        </w:rPr>
        <w:t xml:space="preserve"> </w:t>
      </w:r>
    </w:p>
    <w:p w:rsidR="00184090" w:rsidRPr="005B58B3" w:rsidRDefault="00184090" w:rsidP="00184090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uppressAutoHyphens w:val="0"/>
        <w:autoSpaceDE w:val="0"/>
        <w:autoSpaceDN w:val="0"/>
        <w:spacing w:line="276" w:lineRule="auto"/>
        <w:ind w:left="1202" w:right="102" w:hanging="356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ab/>
        <w:t>ЭБС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Учебно-методического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центра</w:t>
      </w:r>
      <w:r w:rsidRPr="005B58B3">
        <w:rPr>
          <w:spacing w:val="35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по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образованию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на</w:t>
      </w:r>
      <w:r w:rsidRPr="005B58B3">
        <w:rPr>
          <w:spacing w:val="35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железнодорожном</w:t>
      </w:r>
      <w:r w:rsidRPr="005B58B3">
        <w:rPr>
          <w:spacing w:val="4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транспорте</w:t>
      </w:r>
      <w:r w:rsidRPr="005B58B3">
        <w:rPr>
          <w:spacing w:val="-57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(ЭБ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УМЦ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ЖДТ)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-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2"/>
          <w:sz w:val="28"/>
          <w:szCs w:val="28"/>
          <w:lang w:eastAsia="en-US"/>
        </w:rPr>
        <w:t xml:space="preserve"> </w:t>
      </w:r>
      <w:hyperlink r:id="rId12">
        <w:r w:rsidRPr="005B58B3">
          <w:rPr>
            <w:color w:val="0000FF"/>
            <w:sz w:val="28"/>
            <w:szCs w:val="28"/>
            <w:u w:val="single" w:color="0000FF"/>
            <w:lang w:eastAsia="en-US"/>
          </w:rPr>
          <w:t>https://umczdt.ru/</w:t>
        </w:r>
      </w:hyperlink>
    </w:p>
    <w:p w:rsidR="00184090" w:rsidRPr="005B58B3" w:rsidRDefault="00184090" w:rsidP="00184090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uppressAutoHyphens w:val="0"/>
        <w:autoSpaceDE w:val="0"/>
        <w:autoSpaceDN w:val="0"/>
        <w:spacing w:line="275" w:lineRule="exact"/>
        <w:ind w:left="1246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 xml:space="preserve"> ЭБС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издательства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«Лань»-</w:t>
      </w:r>
      <w:r w:rsidRPr="005B58B3">
        <w:rPr>
          <w:spacing w:val="-4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4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-2"/>
          <w:sz w:val="28"/>
          <w:szCs w:val="28"/>
          <w:lang w:eastAsia="en-US"/>
        </w:rPr>
        <w:t xml:space="preserve"> </w:t>
      </w:r>
      <w:hyperlink r:id="rId13">
        <w:r w:rsidRPr="005B58B3">
          <w:rPr>
            <w:color w:val="0000FF"/>
            <w:sz w:val="28"/>
            <w:szCs w:val="28"/>
            <w:u w:val="single" w:color="0000FF"/>
            <w:lang w:eastAsia="en-US"/>
          </w:rPr>
          <w:t>https://e.lanbook.com/</w:t>
        </w:r>
      </w:hyperlink>
    </w:p>
    <w:p w:rsidR="00184090" w:rsidRPr="005B58B3" w:rsidRDefault="00184090" w:rsidP="00184090">
      <w:pPr>
        <w:widowControl w:val="0"/>
        <w:numPr>
          <w:ilvl w:val="0"/>
          <w:numId w:val="17"/>
        </w:numPr>
        <w:tabs>
          <w:tab w:val="left" w:pos="1245"/>
          <w:tab w:val="left" w:pos="1246"/>
        </w:tabs>
        <w:suppressAutoHyphens w:val="0"/>
        <w:autoSpaceDE w:val="0"/>
        <w:autoSpaceDN w:val="0"/>
        <w:ind w:left="1246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>ЭБС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BOOK.RU-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2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58"/>
          <w:sz w:val="28"/>
          <w:szCs w:val="28"/>
          <w:lang w:eastAsia="en-US"/>
        </w:rPr>
        <w:t xml:space="preserve"> </w:t>
      </w:r>
      <w:hyperlink r:id="rId14">
        <w:r w:rsidRPr="005B58B3">
          <w:rPr>
            <w:color w:val="0000FF"/>
            <w:sz w:val="28"/>
            <w:szCs w:val="28"/>
            <w:u w:val="single" w:color="0000FF"/>
            <w:lang w:eastAsia="en-US"/>
          </w:rPr>
          <w:t>https://www.book.ru/</w:t>
        </w:r>
      </w:hyperlink>
    </w:p>
    <w:p w:rsidR="00482C63" w:rsidRPr="00327784" w:rsidRDefault="00482C63" w:rsidP="00482C63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:rsidR="00482C63" w:rsidRPr="00327784" w:rsidRDefault="00482C63" w:rsidP="00482C63">
      <w:pPr>
        <w:rPr>
          <w:b/>
          <w:caps/>
          <w:color w:val="0D0D0D" w:themeColor="text1" w:themeTint="F2"/>
          <w:sz w:val="28"/>
          <w:szCs w:val="28"/>
          <w:u w:color="FFFFFF"/>
        </w:rPr>
      </w:pPr>
    </w:p>
    <w:p w:rsidR="00071F84" w:rsidRPr="006D3A46" w:rsidRDefault="00071F84" w:rsidP="00071F84">
      <w:pPr>
        <w:pStyle w:val="a5"/>
        <w:spacing w:after="0"/>
        <w:ind w:left="112" w:right="111" w:firstLine="708"/>
        <w:jc w:val="both"/>
        <w:rPr>
          <w:sz w:val="28"/>
          <w:szCs w:val="28"/>
        </w:rPr>
      </w:pPr>
      <w:r w:rsidRPr="006D3A46">
        <w:rPr>
          <w:b/>
          <w:sz w:val="28"/>
          <w:szCs w:val="28"/>
        </w:rPr>
        <w:t>Контроль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b/>
          <w:sz w:val="28"/>
          <w:szCs w:val="28"/>
        </w:rPr>
        <w:t>и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b/>
          <w:sz w:val="28"/>
          <w:szCs w:val="28"/>
        </w:rPr>
        <w:t>оценка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результатов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освоения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учебной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дисциплины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осуществляется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преподавателем в процессе проведения теоретических, практических занятий, тестирования, а также выполнения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обучающимися</w:t>
      </w:r>
      <w:r w:rsidRPr="006D3A46">
        <w:rPr>
          <w:spacing w:val="-1"/>
          <w:sz w:val="28"/>
          <w:szCs w:val="28"/>
        </w:rPr>
        <w:t xml:space="preserve"> </w:t>
      </w:r>
      <w:r w:rsidRPr="006D3A46">
        <w:rPr>
          <w:sz w:val="28"/>
          <w:szCs w:val="28"/>
        </w:rPr>
        <w:t>индивидуальных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заданий (подготовки сообщений и презентаций).</w:t>
      </w:r>
    </w:p>
    <w:p w:rsidR="00071F84" w:rsidRPr="00CC298F" w:rsidRDefault="00071F84" w:rsidP="00071F84">
      <w:pPr>
        <w:pStyle w:val="a5"/>
        <w:spacing w:after="0"/>
        <w:ind w:left="112" w:right="111" w:firstLine="708"/>
        <w:jc w:val="both"/>
        <w:rPr>
          <w:sz w:val="28"/>
          <w:szCs w:val="28"/>
        </w:rPr>
      </w:pPr>
      <w:r w:rsidRPr="006D3A46">
        <w:rPr>
          <w:rStyle w:val="FontStyle52"/>
          <w:sz w:val="28"/>
          <w:szCs w:val="28"/>
        </w:rPr>
        <w:t>Промежуточная аттестация в форм</w:t>
      </w:r>
      <w:r w:rsidR="006D3A46" w:rsidRPr="006D3A46">
        <w:rPr>
          <w:rStyle w:val="FontStyle52"/>
          <w:sz w:val="28"/>
          <w:szCs w:val="28"/>
        </w:rPr>
        <w:t>е контрольной работы (8 семестр) по очной форме обучения и в форме дифференцированного зачета на 4 курсе обучения по заочной форме обучения.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color w:val="0D0D0D" w:themeColor="text1" w:themeTint="F2"/>
          <w:sz w:val="28"/>
          <w:szCs w:val="28"/>
          <w:u w:color="FFFFFF"/>
        </w:rPr>
      </w:pPr>
    </w:p>
    <w:tbl>
      <w:tblPr>
        <w:tblW w:w="101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99"/>
      </w:tblGrid>
      <w:tr w:rsidR="00327784" w:rsidRPr="00547D10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C63" w:rsidRDefault="009E37C2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Результаты обучения</w:t>
            </w:r>
          </w:p>
          <w:p w:rsidR="009E37C2" w:rsidRPr="00547D10" w:rsidRDefault="009E37C2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(У,</w:t>
            </w:r>
            <w:r w:rsidR="00C21324">
              <w:rPr>
                <w:b/>
                <w:bCs/>
                <w:color w:val="0D0D0D" w:themeColor="text1" w:themeTint="F2"/>
                <w:u w:color="FFFFFF"/>
              </w:rPr>
              <w:t xml:space="preserve"> </w:t>
            </w:r>
            <w:r>
              <w:rPr>
                <w:b/>
                <w:bCs/>
                <w:color w:val="0D0D0D" w:themeColor="text1" w:themeTint="F2"/>
                <w:u w:color="FFFFFF"/>
              </w:rPr>
              <w:t>З, ОК/ПК, ЛР)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C63" w:rsidRPr="00547D10" w:rsidRDefault="00071F84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П</w:t>
            </w:r>
            <w:r w:rsidR="00482C63" w:rsidRPr="00547D10">
              <w:rPr>
                <w:b/>
                <w:bCs/>
                <w:color w:val="0D0D0D" w:themeColor="text1" w:themeTint="F2"/>
                <w:u w:color="FFFFFF"/>
              </w:rPr>
              <w:t>оказатели оценки результатов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C63" w:rsidRPr="00547D10" w:rsidRDefault="00482C63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D0D0D" w:themeColor="text1" w:themeTint="F2"/>
                <w:u w:color="FFFFFF"/>
              </w:rPr>
            </w:pPr>
            <w:r w:rsidRPr="00547D10">
              <w:rPr>
                <w:b/>
                <w:color w:val="0D0D0D" w:themeColor="text1" w:themeTint="F2"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327784" w:rsidRPr="00547D10" w:rsidTr="00071F84">
        <w:trPr>
          <w:trHeight w:val="27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EC5" w:rsidRPr="00547D10" w:rsidRDefault="009E37C2" w:rsidP="00E56EC5">
            <w:pPr>
              <w:pStyle w:val="Style17"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3"/>
                <w:color w:val="0D0D0D" w:themeColor="text1" w:themeTint="F2"/>
                <w:sz w:val="24"/>
                <w:szCs w:val="24"/>
              </w:rPr>
              <w:t>Уметь</w:t>
            </w:r>
            <w:r w:rsidR="00E56EC5" w:rsidRPr="00547D10">
              <w:rPr>
                <w:rStyle w:val="FontStyle43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EC5" w:rsidRPr="00547D10" w:rsidRDefault="00E56EC5" w:rsidP="00E56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E56EC5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</w:p>
        </w:tc>
      </w:tr>
      <w:tr w:rsidR="00071F84" w:rsidRPr="00547D10" w:rsidTr="00071F84">
        <w:trPr>
          <w:trHeight w:val="1102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84" w:rsidRDefault="00071F84" w:rsidP="00071F84">
            <w:pPr>
              <w:pStyle w:val="Style26"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У1.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использова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ть изученные прикладные програм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мные средства</w:t>
            </w:r>
          </w:p>
          <w:p w:rsidR="00091727" w:rsidRPr="00091727" w:rsidRDefault="00A716CC" w:rsidP="00071F84">
            <w:pPr>
              <w:pStyle w:val="Style26"/>
              <w:spacing w:line="278" w:lineRule="exact"/>
              <w:rPr>
                <w:rStyle w:val="FontStyle43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, ПК1.2, ПК2.3, ПК3.1, ПК4.1, ЛР 4,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10,</w:t>
            </w:r>
            <w:r w:rsidR="007F143C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13,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14,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ЛР 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84" w:rsidRDefault="00071F84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32EBF">
              <w:rPr>
                <w:lang w:eastAsia="ru-RU"/>
              </w:rPr>
              <w:t>приобретение практических знаний, необходимых при</w:t>
            </w:r>
            <w:r>
              <w:rPr>
                <w:lang w:eastAsia="ru-RU"/>
              </w:rPr>
              <w:t xml:space="preserve"> изучении прикладных программных средств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84" w:rsidRDefault="00071F84" w:rsidP="00091727">
            <w:pPr>
              <w:pStyle w:val="Style26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  <w:tr w:rsidR="00327784" w:rsidRPr="00547D10" w:rsidTr="00071F84">
        <w:trPr>
          <w:trHeight w:val="326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EC5" w:rsidRPr="00547D10" w:rsidRDefault="007F143C" w:rsidP="00E56EC5">
            <w:pPr>
              <w:pStyle w:val="Style17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3"/>
                <w:color w:val="0D0D0D" w:themeColor="text1" w:themeTint="F2"/>
                <w:sz w:val="24"/>
                <w:szCs w:val="24"/>
              </w:rPr>
              <w:t>Знать</w:t>
            </w:r>
            <w:r w:rsidR="00E56EC5" w:rsidRPr="00547D10">
              <w:rPr>
                <w:rStyle w:val="FontStyle43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EC5" w:rsidRPr="00432EBF" w:rsidRDefault="00E56EC5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u w:color="FFFFFF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091727">
            <w:pPr>
              <w:pStyle w:val="Style26"/>
              <w:widowControl/>
              <w:spacing w:line="269" w:lineRule="exact"/>
              <w:ind w:left="14" w:right="110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</w:p>
        </w:tc>
      </w:tr>
      <w:tr w:rsidR="00071F84" w:rsidRPr="00547D10" w:rsidTr="00071F84">
        <w:trPr>
          <w:trHeight w:val="1327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84" w:rsidRDefault="00071F84" w:rsidP="00071F84">
            <w:pPr>
              <w:pStyle w:val="Style26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З1. 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основные понятия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автоматизированной обработ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softHyphen/>
              <w:t>ки информации</w:t>
            </w:r>
          </w:p>
          <w:p w:rsidR="00EC4FE5" w:rsidRDefault="00A716CC" w:rsidP="00071F84">
            <w:pPr>
              <w:pStyle w:val="Style26"/>
              <w:spacing w:line="274" w:lineRule="exact"/>
              <w:rPr>
                <w:rStyle w:val="FontStyle43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</w:t>
            </w:r>
            <w:r w:rsidR="002C3E09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 13, ЛР14, ЛР 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84" w:rsidRDefault="00071F84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u w:color="FFFFFF"/>
              </w:rPr>
            </w:pPr>
            <w:r w:rsidRPr="00432EBF">
              <w:rPr>
                <w:bCs/>
                <w:color w:val="0D0D0D" w:themeColor="text1" w:themeTint="F2"/>
                <w:u w:color="FFFFFF"/>
              </w:rPr>
              <w:t>демонстрация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знаний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основных понятий автоматизированной обработ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softHyphen/>
              <w:t>ки информации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84" w:rsidRDefault="00071F84" w:rsidP="00091727">
            <w:pPr>
              <w:pStyle w:val="Style26"/>
              <w:spacing w:line="269" w:lineRule="exact"/>
              <w:ind w:right="110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устный опрос, проверка домашних заданий</w:t>
            </w:r>
          </w:p>
        </w:tc>
      </w:tr>
      <w:tr w:rsidR="00327784" w:rsidRPr="00547D10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27" w:rsidRPr="00091727" w:rsidRDefault="00091727" w:rsidP="00091727">
            <w:pPr>
              <w:pStyle w:val="Style24"/>
              <w:widowControl/>
              <w:tabs>
                <w:tab w:val="left" w:pos="0"/>
                <w:tab w:val="left" w:pos="216"/>
              </w:tabs>
              <w:spacing w:line="240" w:lineRule="auto"/>
              <w:ind w:firstLine="0"/>
              <w:jc w:val="both"/>
              <w:rPr>
                <w:color w:val="0D0D0D" w:themeColor="text1" w:themeTint="F2"/>
              </w:rPr>
            </w:pPr>
            <w:r w:rsidRPr="00091727">
              <w:rPr>
                <w:b/>
                <w:color w:val="0D0D0D" w:themeColor="text1" w:themeTint="F2"/>
              </w:rPr>
              <w:t>З2.</w:t>
            </w:r>
            <w:r w:rsidRPr="00091727">
              <w:rPr>
                <w:color w:val="0D0D0D" w:themeColor="text1" w:themeTint="F2"/>
              </w:rPr>
              <w:t>общий состав и структуру персональных электронно-вычислительных машин (ЭВМ) и вычислительных систем;</w:t>
            </w:r>
          </w:p>
          <w:p w:rsidR="00E56EC5" w:rsidRPr="00091727" w:rsidRDefault="00A716CC" w:rsidP="00E56EC5">
            <w:pPr>
              <w:pStyle w:val="Style26"/>
              <w:widowControl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ЛР10,ЛР 13, ЛР14, ЛР 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C5" w:rsidRPr="00547D10" w:rsidRDefault="00432EBF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Cs/>
                <w:color w:val="0D0D0D" w:themeColor="text1" w:themeTint="F2"/>
                <w:u w:color="FFFFFF"/>
              </w:rPr>
              <w:t>д</w:t>
            </w:r>
            <w:r w:rsidRPr="00432EBF">
              <w:rPr>
                <w:bCs/>
                <w:color w:val="0D0D0D" w:themeColor="text1" w:themeTint="F2"/>
                <w:u w:color="FFFFFF"/>
              </w:rPr>
              <w:t>емонстрация</w:t>
            </w:r>
            <w:r>
              <w:rPr>
                <w:bCs/>
                <w:color w:val="0D0D0D" w:themeColor="text1" w:themeTint="F2"/>
                <w:u w:color="FFFFFF"/>
              </w:rPr>
              <w:t xml:space="preserve"> знаний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общего состава и структуры персональных электронно-</w:t>
            </w:r>
            <w:r w:rsidR="00071F84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вычислительных машин (ЭВМ)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и вычислительных систем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091727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устный опрос, экспертное наблюдение и оценка на практических занятиях</w:t>
            </w:r>
          </w:p>
        </w:tc>
      </w:tr>
      <w:tr w:rsidR="00327784" w:rsidRPr="00547D10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27" w:rsidRPr="00091727" w:rsidRDefault="00091727" w:rsidP="00091727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color w:val="0D0D0D" w:themeColor="text1" w:themeTint="F2"/>
                <w:u w:color="FFFFFF"/>
              </w:rPr>
            </w:pPr>
            <w:r w:rsidRPr="00091727">
              <w:rPr>
                <w:b/>
                <w:color w:val="0D0D0D" w:themeColor="text1" w:themeTint="F2"/>
              </w:rPr>
              <w:t>З3.</w:t>
            </w:r>
            <w:r w:rsidRPr="00091727">
              <w:rPr>
                <w:color w:val="0D0D0D" w:themeColor="text1" w:themeTint="F2"/>
              </w:rPr>
              <w:t>базовые системные программные п</w:t>
            </w:r>
            <w:r>
              <w:rPr>
                <w:color w:val="0D0D0D" w:themeColor="text1" w:themeTint="F2"/>
              </w:rPr>
              <w:t>родукты и пакеты прикладных про</w:t>
            </w:r>
            <w:r w:rsidRPr="00091727">
              <w:rPr>
                <w:color w:val="0D0D0D" w:themeColor="text1" w:themeTint="F2"/>
              </w:rPr>
              <w:t>грамм.</w:t>
            </w:r>
          </w:p>
          <w:p w:rsidR="00E56EC5" w:rsidRPr="00547D10" w:rsidRDefault="00A716CC" w:rsidP="00E56EC5">
            <w:pPr>
              <w:pStyle w:val="Style26"/>
              <w:widowControl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ЛР10,ЛР 13, ЛР14, ЛР 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C5" w:rsidRPr="00547D10" w:rsidRDefault="00432EBF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u w:color="FFFFFF"/>
              </w:rPr>
            </w:pPr>
            <w:r w:rsidRPr="00432EBF">
              <w:rPr>
                <w:bCs/>
                <w:color w:val="0D0D0D" w:themeColor="text1" w:themeTint="F2"/>
                <w:u w:color="FFFFFF"/>
              </w:rPr>
              <w:t>демонстрация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знаний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базовых, системных программных продуктов и пакетов прикладных программ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091727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:rsidR="00482C63" w:rsidRPr="00547D10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color w:val="0D0D0D" w:themeColor="text1" w:themeTint="F2"/>
          <w:u w:color="FFFFFF"/>
        </w:rPr>
      </w:pPr>
    </w:p>
    <w:p w:rsidR="00482C63" w:rsidRPr="00327784" w:rsidRDefault="00482C63" w:rsidP="00482C63">
      <w:pPr>
        <w:widowControl w:val="0"/>
        <w:autoSpaceDE w:val="0"/>
        <w:jc w:val="right"/>
        <w:rPr>
          <w:i/>
          <w:color w:val="0D0D0D" w:themeColor="text1" w:themeTint="F2"/>
          <w:u w:color="FFFFFF"/>
        </w:rPr>
      </w:pPr>
    </w:p>
    <w:p w:rsidR="00482C63" w:rsidRDefault="00482C63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6D3A46">
      <w:pPr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EC4FE5">
      <w:pPr>
        <w:jc w:val="both"/>
        <w:rPr>
          <w:color w:val="0D0D0D" w:themeColor="text1" w:themeTint="F2"/>
          <w:u w:color="FFFFFF"/>
        </w:rPr>
      </w:pPr>
    </w:p>
    <w:p w:rsidR="002B4927" w:rsidRPr="00694EC4" w:rsidRDefault="002B4927" w:rsidP="002B4927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94EC4">
        <w:rPr>
          <w:b/>
          <w:sz w:val="28"/>
          <w:szCs w:val="28"/>
          <w:u w:color="FFFFFF"/>
        </w:rPr>
        <w:t>5</w:t>
      </w:r>
      <w:r w:rsidRPr="00694EC4">
        <w:rPr>
          <w:b/>
          <w:sz w:val="28"/>
          <w:szCs w:val="28"/>
        </w:rPr>
        <w:t>. ПЕРЕЧЕНЬ ИСПОЛЬЗУЕМЫХ МЕТОДОВ ОБУЧЕНИЯ</w:t>
      </w:r>
    </w:p>
    <w:p w:rsidR="002B4927" w:rsidRPr="00AF6570" w:rsidRDefault="002B4927" w:rsidP="002B4927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2B4927" w:rsidRPr="00740B92" w:rsidRDefault="002B4927" w:rsidP="002B4927">
      <w:pPr>
        <w:pStyle w:val="ac"/>
        <w:numPr>
          <w:ilvl w:val="1"/>
          <w:numId w:val="12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>Пассивные: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демонстрация учебных фильмов;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рассказ;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самостоятельные и контрольные работы;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тесты;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чтение и опрос.</w:t>
      </w:r>
    </w:p>
    <w:p w:rsidR="002B4927" w:rsidRPr="00740B92" w:rsidRDefault="002B4927" w:rsidP="002B4927">
      <w:pPr>
        <w:ind w:firstLine="709"/>
        <w:jc w:val="both"/>
        <w:rPr>
          <w:i/>
          <w:sz w:val="28"/>
          <w:szCs w:val="28"/>
        </w:rPr>
      </w:pPr>
      <w:r w:rsidRPr="00740B92">
        <w:rPr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2B4927" w:rsidRPr="00740B92" w:rsidRDefault="002B4927" w:rsidP="002B4927">
      <w:pPr>
        <w:ind w:firstLine="709"/>
        <w:jc w:val="both"/>
        <w:rPr>
          <w:i/>
          <w:sz w:val="28"/>
          <w:szCs w:val="28"/>
        </w:rPr>
      </w:pPr>
    </w:p>
    <w:p w:rsidR="002B4927" w:rsidRPr="00740B92" w:rsidRDefault="002B4927" w:rsidP="002B4927">
      <w:pPr>
        <w:pStyle w:val="ac"/>
        <w:numPr>
          <w:ilvl w:val="1"/>
          <w:numId w:val="12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 xml:space="preserve"> Активные и интерактивные: 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работа в группах;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учебная дискуссия;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деловые и ролевые игры;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игровые упражнения;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творческие задания;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решение проблемных задач;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анализ конкретных ситуаций;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метод модульного обучения;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практический эксперимент;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обучение с использованием компьютерных обучающих программ;</w:t>
      </w:r>
    </w:p>
    <w:p w:rsidR="002B4927" w:rsidRPr="00F1427F" w:rsidRDefault="002B4927" w:rsidP="002B4927">
      <w:pPr>
        <w:ind w:firstLine="709"/>
        <w:jc w:val="both"/>
        <w:rPr>
          <w:u w:color="FFFFFF"/>
        </w:rPr>
      </w:pPr>
      <w:r w:rsidRPr="00740B92">
        <w:rPr>
          <w:sz w:val="28"/>
          <w:szCs w:val="28"/>
        </w:rPr>
        <w:t xml:space="preserve"> (</w:t>
      </w:r>
      <w:r w:rsidRPr="00740B92">
        <w:rPr>
          <w:i/>
          <w:sz w:val="28"/>
          <w:szCs w:val="28"/>
        </w:rPr>
        <w:t>взаимодействие преподавателя как субъекта с обучающимся как субъек</w:t>
      </w:r>
      <w:r>
        <w:rPr>
          <w:i/>
          <w:sz w:val="28"/>
          <w:szCs w:val="28"/>
        </w:rPr>
        <w:t>том познавательной деятельности)</w:t>
      </w: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>
      <w:pPr>
        <w:suppressAutoHyphens w:val="0"/>
        <w:spacing w:after="160" w:line="259" w:lineRule="auto"/>
        <w:rPr>
          <w:color w:val="0D0D0D" w:themeColor="text1" w:themeTint="F2"/>
          <w:u w:color="FFFFFF"/>
        </w:rPr>
      </w:pP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>
      <w:pPr>
        <w:suppressAutoHyphens w:val="0"/>
        <w:spacing w:after="160" w:line="259" w:lineRule="auto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Pr="00327784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sectPr w:rsidR="00223C98" w:rsidRPr="00327784" w:rsidSect="00CE6364">
      <w:footerReference w:type="even" r:id="rId15"/>
      <w:footerReference w:type="default" r:id="rId16"/>
      <w:footerReference w:type="first" r:id="rId17"/>
      <w:pgSz w:w="11906" w:h="16838"/>
      <w:pgMar w:top="1134" w:right="851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FB6" w:rsidRDefault="00B04FB6">
      <w:r>
        <w:separator/>
      </w:r>
    </w:p>
  </w:endnote>
  <w:endnote w:type="continuationSeparator" w:id="0">
    <w:p w:rsidR="00B04FB6" w:rsidRDefault="00B0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629307"/>
      <w:docPartObj>
        <w:docPartGallery w:val="Page Numbers (Bottom of Page)"/>
        <w:docPartUnique/>
      </w:docPartObj>
    </w:sdtPr>
    <w:sdtEndPr/>
    <w:sdtContent>
      <w:p w:rsidR="00FF30AA" w:rsidRDefault="00FF30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9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0AA" w:rsidRDefault="00FF30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0AA" w:rsidRDefault="00FF30A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659282"/>
      <w:docPartObj>
        <w:docPartGallery w:val="Page Numbers (Bottom of Page)"/>
        <w:docPartUnique/>
      </w:docPartObj>
    </w:sdtPr>
    <w:sdtEndPr/>
    <w:sdtContent>
      <w:p w:rsidR="00FF30AA" w:rsidRDefault="00FF30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9B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F30AA" w:rsidRDefault="00FF30AA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0AA" w:rsidRDefault="00FF30A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0AA" w:rsidRDefault="00FF30A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539526"/>
      <w:docPartObj>
        <w:docPartGallery w:val="Page Numbers (Bottom of Page)"/>
        <w:docPartUnique/>
      </w:docPartObj>
    </w:sdtPr>
    <w:sdtEndPr/>
    <w:sdtContent>
      <w:p w:rsidR="00FF30AA" w:rsidRDefault="00FF30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9B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F30AA" w:rsidRDefault="00FF30AA">
    <w:pPr>
      <w:pStyle w:val="a7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0AA" w:rsidRDefault="00FF30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FB6" w:rsidRDefault="00B04FB6">
      <w:r>
        <w:separator/>
      </w:r>
    </w:p>
  </w:footnote>
  <w:footnote w:type="continuationSeparator" w:id="0">
    <w:p w:rsidR="00B04FB6" w:rsidRDefault="00B0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BAA1AE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6A9EC69E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3" w15:restartNumberingAfterBreak="0">
    <w:nsid w:val="02D30BE3"/>
    <w:multiLevelType w:val="hybridMultilevel"/>
    <w:tmpl w:val="AA7867D6"/>
    <w:lvl w:ilvl="0" w:tplc="04F80A34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CA4C85"/>
    <w:multiLevelType w:val="hybridMultilevel"/>
    <w:tmpl w:val="B170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2008F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C56AF0"/>
    <w:multiLevelType w:val="singleLevel"/>
    <w:tmpl w:val="8AD6A8E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032513"/>
    <w:multiLevelType w:val="multilevel"/>
    <w:tmpl w:val="E1DC6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8" w15:restartNumberingAfterBreak="0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51A90111"/>
    <w:multiLevelType w:val="singleLevel"/>
    <w:tmpl w:val="1D20B7C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3B766DE"/>
    <w:multiLevelType w:val="hybridMultilevel"/>
    <w:tmpl w:val="5A60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D6FD9"/>
    <w:multiLevelType w:val="singleLevel"/>
    <w:tmpl w:val="4AC2667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A2B7ACA"/>
    <w:multiLevelType w:val="multilevel"/>
    <w:tmpl w:val="0AD855C0"/>
    <w:lvl w:ilvl="0">
      <w:start w:val="1"/>
      <w:numFmt w:val="decimal"/>
      <w:lvlText w:val="%1."/>
      <w:lvlJc w:val="left"/>
      <w:pPr>
        <w:ind w:left="826" w:hanging="7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378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6">
    <w:abstractNumId w:val="9"/>
  </w:num>
  <w:num w:numId="7">
    <w:abstractNumId w:val="11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7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C63"/>
    <w:rsid w:val="0001204C"/>
    <w:rsid w:val="00021D2A"/>
    <w:rsid w:val="00021D5B"/>
    <w:rsid w:val="00021F88"/>
    <w:rsid w:val="00071F84"/>
    <w:rsid w:val="00082847"/>
    <w:rsid w:val="00091727"/>
    <w:rsid w:val="000A0157"/>
    <w:rsid w:val="000A754A"/>
    <w:rsid w:val="00124DC7"/>
    <w:rsid w:val="00126EE9"/>
    <w:rsid w:val="001327CC"/>
    <w:rsid w:val="00133902"/>
    <w:rsid w:val="001357C2"/>
    <w:rsid w:val="00137719"/>
    <w:rsid w:val="00143CB7"/>
    <w:rsid w:val="001469C0"/>
    <w:rsid w:val="00147470"/>
    <w:rsid w:val="00162FE3"/>
    <w:rsid w:val="00170942"/>
    <w:rsid w:val="00184090"/>
    <w:rsid w:val="001B5616"/>
    <w:rsid w:val="001C37B2"/>
    <w:rsid w:val="001F072E"/>
    <w:rsid w:val="00223C98"/>
    <w:rsid w:val="00231291"/>
    <w:rsid w:val="00234BA6"/>
    <w:rsid w:val="002416E7"/>
    <w:rsid w:val="00254685"/>
    <w:rsid w:val="00254F05"/>
    <w:rsid w:val="00263F6D"/>
    <w:rsid w:val="00280EE6"/>
    <w:rsid w:val="002936E8"/>
    <w:rsid w:val="002B4927"/>
    <w:rsid w:val="002C3E09"/>
    <w:rsid w:val="002D436C"/>
    <w:rsid w:val="002F2514"/>
    <w:rsid w:val="002F7B79"/>
    <w:rsid w:val="00311929"/>
    <w:rsid w:val="00315733"/>
    <w:rsid w:val="00327784"/>
    <w:rsid w:val="00331492"/>
    <w:rsid w:val="003445C1"/>
    <w:rsid w:val="00363006"/>
    <w:rsid w:val="003A2F73"/>
    <w:rsid w:val="003B0DF7"/>
    <w:rsid w:val="003B1F87"/>
    <w:rsid w:val="003C53F0"/>
    <w:rsid w:val="003D14B2"/>
    <w:rsid w:val="003E7994"/>
    <w:rsid w:val="00402B29"/>
    <w:rsid w:val="004044A7"/>
    <w:rsid w:val="00414BC5"/>
    <w:rsid w:val="00415642"/>
    <w:rsid w:val="00421B48"/>
    <w:rsid w:val="00423420"/>
    <w:rsid w:val="00425C23"/>
    <w:rsid w:val="00432EBF"/>
    <w:rsid w:val="004355F3"/>
    <w:rsid w:val="00435849"/>
    <w:rsid w:val="00482C63"/>
    <w:rsid w:val="00483434"/>
    <w:rsid w:val="00483AD5"/>
    <w:rsid w:val="004841E6"/>
    <w:rsid w:val="00485300"/>
    <w:rsid w:val="004A0368"/>
    <w:rsid w:val="004A1DB3"/>
    <w:rsid w:val="004B642C"/>
    <w:rsid w:val="004D7029"/>
    <w:rsid w:val="004F1EC3"/>
    <w:rsid w:val="004F61A5"/>
    <w:rsid w:val="00510F6B"/>
    <w:rsid w:val="005209B1"/>
    <w:rsid w:val="00525A55"/>
    <w:rsid w:val="00530C0D"/>
    <w:rsid w:val="00543A67"/>
    <w:rsid w:val="00547D10"/>
    <w:rsid w:val="005516CC"/>
    <w:rsid w:val="00556413"/>
    <w:rsid w:val="005660EE"/>
    <w:rsid w:val="00594BBA"/>
    <w:rsid w:val="005A298B"/>
    <w:rsid w:val="005C2451"/>
    <w:rsid w:val="005D0A21"/>
    <w:rsid w:val="006160A9"/>
    <w:rsid w:val="00636391"/>
    <w:rsid w:val="00637CF9"/>
    <w:rsid w:val="00646AE2"/>
    <w:rsid w:val="0066704A"/>
    <w:rsid w:val="00671A38"/>
    <w:rsid w:val="0068462D"/>
    <w:rsid w:val="006915B2"/>
    <w:rsid w:val="00695C21"/>
    <w:rsid w:val="006C64B5"/>
    <w:rsid w:val="006D3A46"/>
    <w:rsid w:val="006F234B"/>
    <w:rsid w:val="006F6276"/>
    <w:rsid w:val="006F7945"/>
    <w:rsid w:val="007543D3"/>
    <w:rsid w:val="00756E98"/>
    <w:rsid w:val="00757A06"/>
    <w:rsid w:val="007937A2"/>
    <w:rsid w:val="007A4284"/>
    <w:rsid w:val="007A4B66"/>
    <w:rsid w:val="007A7BF9"/>
    <w:rsid w:val="007B1661"/>
    <w:rsid w:val="007D2BC0"/>
    <w:rsid w:val="007E6344"/>
    <w:rsid w:val="007F0812"/>
    <w:rsid w:val="007F143C"/>
    <w:rsid w:val="008427C0"/>
    <w:rsid w:val="00862902"/>
    <w:rsid w:val="0086449E"/>
    <w:rsid w:val="0086484C"/>
    <w:rsid w:val="00866F44"/>
    <w:rsid w:val="00872AF3"/>
    <w:rsid w:val="0088767B"/>
    <w:rsid w:val="00887AFB"/>
    <w:rsid w:val="008920A1"/>
    <w:rsid w:val="0089591F"/>
    <w:rsid w:val="00895B9F"/>
    <w:rsid w:val="008A56F9"/>
    <w:rsid w:val="008D0243"/>
    <w:rsid w:val="008D1DB9"/>
    <w:rsid w:val="008D41A3"/>
    <w:rsid w:val="008D6506"/>
    <w:rsid w:val="009229A4"/>
    <w:rsid w:val="00924C42"/>
    <w:rsid w:val="0092628A"/>
    <w:rsid w:val="00930ACA"/>
    <w:rsid w:val="009478FA"/>
    <w:rsid w:val="00956307"/>
    <w:rsid w:val="00956E70"/>
    <w:rsid w:val="00961625"/>
    <w:rsid w:val="00971A80"/>
    <w:rsid w:val="00997AA5"/>
    <w:rsid w:val="009B22F0"/>
    <w:rsid w:val="009B690C"/>
    <w:rsid w:val="009E37C2"/>
    <w:rsid w:val="00A10303"/>
    <w:rsid w:val="00A141D7"/>
    <w:rsid w:val="00A25714"/>
    <w:rsid w:val="00A40501"/>
    <w:rsid w:val="00A40FA9"/>
    <w:rsid w:val="00A47564"/>
    <w:rsid w:val="00A52898"/>
    <w:rsid w:val="00A55534"/>
    <w:rsid w:val="00A716CC"/>
    <w:rsid w:val="00A901F4"/>
    <w:rsid w:val="00AB2D3C"/>
    <w:rsid w:val="00AB3DBC"/>
    <w:rsid w:val="00AB5A08"/>
    <w:rsid w:val="00AC5954"/>
    <w:rsid w:val="00AC605B"/>
    <w:rsid w:val="00AD29A3"/>
    <w:rsid w:val="00AD7C06"/>
    <w:rsid w:val="00B04FB6"/>
    <w:rsid w:val="00B12714"/>
    <w:rsid w:val="00B17C56"/>
    <w:rsid w:val="00B223E0"/>
    <w:rsid w:val="00B3051F"/>
    <w:rsid w:val="00B3396F"/>
    <w:rsid w:val="00B729D5"/>
    <w:rsid w:val="00B82BE1"/>
    <w:rsid w:val="00BB33A0"/>
    <w:rsid w:val="00BB4689"/>
    <w:rsid w:val="00BC2063"/>
    <w:rsid w:val="00BC2568"/>
    <w:rsid w:val="00BC26E9"/>
    <w:rsid w:val="00BC5859"/>
    <w:rsid w:val="00BD2A4F"/>
    <w:rsid w:val="00BF3734"/>
    <w:rsid w:val="00BF71FC"/>
    <w:rsid w:val="00C05CC4"/>
    <w:rsid w:val="00C21324"/>
    <w:rsid w:val="00C215BD"/>
    <w:rsid w:val="00C46158"/>
    <w:rsid w:val="00C5005C"/>
    <w:rsid w:val="00C744E0"/>
    <w:rsid w:val="00C7537B"/>
    <w:rsid w:val="00CA4A73"/>
    <w:rsid w:val="00CD40A0"/>
    <w:rsid w:val="00CD5F92"/>
    <w:rsid w:val="00CE6364"/>
    <w:rsid w:val="00D233C5"/>
    <w:rsid w:val="00D253B7"/>
    <w:rsid w:val="00D27845"/>
    <w:rsid w:val="00D30919"/>
    <w:rsid w:val="00D36C8F"/>
    <w:rsid w:val="00D46A06"/>
    <w:rsid w:val="00D512DA"/>
    <w:rsid w:val="00D57F2D"/>
    <w:rsid w:val="00D8101E"/>
    <w:rsid w:val="00D848B1"/>
    <w:rsid w:val="00D967BA"/>
    <w:rsid w:val="00DE0CD7"/>
    <w:rsid w:val="00DE74B7"/>
    <w:rsid w:val="00E0773A"/>
    <w:rsid w:val="00E11820"/>
    <w:rsid w:val="00E25CD0"/>
    <w:rsid w:val="00E33300"/>
    <w:rsid w:val="00E42003"/>
    <w:rsid w:val="00E42615"/>
    <w:rsid w:val="00E434F7"/>
    <w:rsid w:val="00E5143B"/>
    <w:rsid w:val="00E52DBB"/>
    <w:rsid w:val="00E5377B"/>
    <w:rsid w:val="00E548C2"/>
    <w:rsid w:val="00E56799"/>
    <w:rsid w:val="00E56EC5"/>
    <w:rsid w:val="00E856F5"/>
    <w:rsid w:val="00E86B4F"/>
    <w:rsid w:val="00E92688"/>
    <w:rsid w:val="00E943E6"/>
    <w:rsid w:val="00EC4FE5"/>
    <w:rsid w:val="00EE12DF"/>
    <w:rsid w:val="00EF20A4"/>
    <w:rsid w:val="00F103E9"/>
    <w:rsid w:val="00F106BF"/>
    <w:rsid w:val="00F1427F"/>
    <w:rsid w:val="00F352C7"/>
    <w:rsid w:val="00FC1EC6"/>
    <w:rsid w:val="00FE5E6F"/>
    <w:rsid w:val="00FF30AA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F94A22-BEE2-4ACC-94CA-709A35AE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2C63"/>
    <w:pPr>
      <w:keepNext/>
      <w:numPr>
        <w:numId w:val="1"/>
      </w:numPr>
      <w:autoSpaceDE w:val="0"/>
      <w:ind w:left="0"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9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page number"/>
    <w:basedOn w:val="a0"/>
    <w:rsid w:val="00482C63"/>
  </w:style>
  <w:style w:type="paragraph" w:customStyle="1" w:styleId="a4">
    <w:name w:val="Заголовок"/>
    <w:basedOn w:val="a"/>
    <w:next w:val="a5"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6">
    <w:name w:val="Normal (Web)"/>
    <w:basedOn w:val="a"/>
    <w:rsid w:val="00482C63"/>
    <w:pPr>
      <w:spacing w:before="280" w:after="280"/>
    </w:pPr>
  </w:style>
  <w:style w:type="paragraph" w:customStyle="1" w:styleId="21">
    <w:name w:val="Основной текст 21"/>
    <w:basedOn w:val="a"/>
    <w:rsid w:val="00482C63"/>
    <w:pPr>
      <w:spacing w:after="120" w:line="480" w:lineRule="auto"/>
    </w:pPr>
  </w:style>
  <w:style w:type="paragraph" w:styleId="a7">
    <w:name w:val="footer"/>
    <w:basedOn w:val="a"/>
    <w:link w:val="a8"/>
    <w:uiPriority w:val="99"/>
    <w:rsid w:val="00482C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Subtitle"/>
    <w:basedOn w:val="a"/>
    <w:next w:val="a5"/>
    <w:link w:val="aa"/>
    <w:qFormat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482C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82C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82C6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Body Text"/>
    <w:basedOn w:val="a"/>
    <w:link w:val="ab"/>
    <w:uiPriority w:val="99"/>
    <w:semiHidden/>
    <w:unhideWhenUsed/>
    <w:rsid w:val="00482C63"/>
    <w:pPr>
      <w:spacing w:after="120"/>
    </w:pPr>
  </w:style>
  <w:style w:type="character" w:customStyle="1" w:styleId="ab">
    <w:name w:val="Основной текст Знак"/>
    <w:basedOn w:val="a0"/>
    <w:link w:val="a5"/>
    <w:uiPriority w:val="99"/>
    <w:semiHidden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BC26E9"/>
    <w:pPr>
      <w:widowControl w:val="0"/>
      <w:suppressAutoHyphens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styleId="ac">
    <w:name w:val="List Paragraph"/>
    <w:basedOn w:val="a"/>
    <w:uiPriority w:val="34"/>
    <w:qFormat/>
    <w:rsid w:val="00BC26E9"/>
    <w:pPr>
      <w:ind w:left="720"/>
      <w:contextualSpacing/>
    </w:pPr>
  </w:style>
  <w:style w:type="character" w:customStyle="1" w:styleId="FontStyle38">
    <w:name w:val="Font Style38"/>
    <w:qFormat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qFormat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qFormat/>
    <w:rsid w:val="00C215BD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E42615"/>
    <w:pPr>
      <w:widowControl w:val="0"/>
      <w:suppressAutoHyphens w:val="0"/>
      <w:autoSpaceDE w:val="0"/>
      <w:autoSpaceDN w:val="0"/>
      <w:adjustRightInd w:val="0"/>
      <w:spacing w:line="228" w:lineRule="exact"/>
      <w:jc w:val="both"/>
    </w:pPr>
    <w:rPr>
      <w:lang w:eastAsia="ru-RU"/>
    </w:rPr>
  </w:style>
  <w:style w:type="paragraph" w:customStyle="1" w:styleId="Style3">
    <w:name w:val="Style3"/>
    <w:basedOn w:val="a"/>
    <w:qFormat/>
    <w:rsid w:val="001469C0"/>
    <w:pPr>
      <w:widowControl w:val="0"/>
      <w:suppressAutoHyphens w:val="0"/>
      <w:autoSpaceDE w:val="0"/>
      <w:autoSpaceDN w:val="0"/>
      <w:adjustRightInd w:val="0"/>
      <w:spacing w:line="202" w:lineRule="exact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42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E434F7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styleId="ad">
    <w:name w:val="Hyperlink"/>
    <w:basedOn w:val="a0"/>
    <w:uiPriority w:val="99"/>
    <w:unhideWhenUsed/>
    <w:rsid w:val="00E434F7"/>
    <w:rPr>
      <w:color w:val="0000FF"/>
      <w:u w:val="single"/>
    </w:rPr>
  </w:style>
  <w:style w:type="character" w:customStyle="1" w:styleId="FontStyle42">
    <w:name w:val="Font Style42"/>
    <w:uiPriority w:val="99"/>
    <w:rsid w:val="00646AE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46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18" w:lineRule="exact"/>
      <w:ind w:firstLine="715"/>
    </w:pPr>
    <w:rPr>
      <w:lang w:eastAsia="ru-RU"/>
    </w:rPr>
  </w:style>
  <w:style w:type="character" w:customStyle="1" w:styleId="FontStyle13">
    <w:name w:val="Font Style13"/>
    <w:uiPriority w:val="99"/>
    <w:rsid w:val="00E420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4200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08" w:lineRule="exact"/>
      <w:ind w:firstLine="720"/>
    </w:pPr>
    <w:rPr>
      <w:lang w:eastAsia="ru-RU"/>
    </w:rPr>
  </w:style>
  <w:style w:type="character" w:customStyle="1" w:styleId="33">
    <w:name w:val="Заголовок №3"/>
    <w:basedOn w:val="a0"/>
    <w:rsid w:val="00E42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34">
    <w:name w:val="Заголовок №3 + Не полужирный"/>
    <w:rsid w:val="00E42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5">
    <w:name w:val="Основной текст (5)"/>
    <w:basedOn w:val="a0"/>
    <w:rsid w:val="00E42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E42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Style17">
    <w:name w:val="Style17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26">
    <w:name w:val="Style26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character" w:customStyle="1" w:styleId="FontStyle44">
    <w:name w:val="Font Style44"/>
    <w:uiPriority w:val="99"/>
    <w:rsid w:val="00E56EC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E56EC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9">
    <w:name w:val="Font Style39"/>
    <w:basedOn w:val="a0"/>
    <w:qFormat/>
    <w:rsid w:val="001357C2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qFormat/>
    <w:rsid w:val="001357C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9">
    <w:name w:val="Style19"/>
    <w:basedOn w:val="a"/>
    <w:qFormat/>
    <w:rsid w:val="00AB2D3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E12D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12DF"/>
    <w:rPr>
      <w:rFonts w:ascii="Segoe UI" w:eastAsia="Times New Roman" w:hAnsi="Segoe UI" w:cs="Segoe UI"/>
      <w:sz w:val="18"/>
      <w:szCs w:val="18"/>
      <w:lang w:eastAsia="zh-CN"/>
    </w:rPr>
  </w:style>
  <w:style w:type="paragraph" w:styleId="af0">
    <w:name w:val="Plain Text"/>
    <w:basedOn w:val="a"/>
    <w:link w:val="af1"/>
    <w:rsid w:val="009B690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9B690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9B690C"/>
  </w:style>
  <w:style w:type="paragraph" w:customStyle="1" w:styleId="Style9">
    <w:name w:val="Style9"/>
    <w:basedOn w:val="a"/>
    <w:uiPriority w:val="99"/>
    <w:rsid w:val="00547D10"/>
    <w:pPr>
      <w:widowControl w:val="0"/>
      <w:suppressAutoHyphens w:val="0"/>
      <w:autoSpaceDE w:val="0"/>
      <w:autoSpaceDN w:val="0"/>
      <w:adjustRightInd w:val="0"/>
      <w:spacing w:line="451" w:lineRule="exact"/>
      <w:jc w:val="both"/>
    </w:pPr>
    <w:rPr>
      <w:lang w:eastAsia="ru-RU"/>
    </w:rPr>
  </w:style>
  <w:style w:type="character" w:customStyle="1" w:styleId="FontStyle61">
    <w:name w:val="Font Style61"/>
    <w:uiPriority w:val="99"/>
    <w:rsid w:val="00547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547D10"/>
    <w:rPr>
      <w:rFonts w:ascii="Times New Roman" w:hAnsi="Times New Roman" w:cs="Times New Roman"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DE0CD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E0CD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4">
    <w:name w:val="Table Grid"/>
    <w:basedOn w:val="a1"/>
    <w:uiPriority w:val="39"/>
    <w:rsid w:val="0063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3E799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zh-CN"/>
    </w:rPr>
  </w:style>
  <w:style w:type="character" w:customStyle="1" w:styleId="FontStyle51">
    <w:name w:val="Font Style51"/>
    <w:rsid w:val="006160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4">
    <w:name w:val="Style34"/>
    <w:basedOn w:val="a"/>
    <w:uiPriority w:val="99"/>
    <w:rsid w:val="00B223E0"/>
    <w:pPr>
      <w:widowControl w:val="0"/>
      <w:suppressAutoHyphens w:val="0"/>
      <w:autoSpaceDE w:val="0"/>
      <w:autoSpaceDN w:val="0"/>
      <w:adjustRightInd w:val="0"/>
      <w:spacing w:line="226" w:lineRule="exact"/>
      <w:jc w:val="center"/>
    </w:pPr>
    <w:rPr>
      <w:lang w:eastAsia="ru-RU"/>
    </w:rPr>
  </w:style>
  <w:style w:type="character" w:customStyle="1" w:styleId="FontStyle47">
    <w:name w:val="Font Style47"/>
    <w:uiPriority w:val="99"/>
    <w:rsid w:val="00B223E0"/>
    <w:rPr>
      <w:rFonts w:ascii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1"/>
    <w:rsid w:val="00071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fontstyle01">
    <w:name w:val="fontstyle01"/>
    <w:basedOn w:val="a0"/>
    <w:rsid w:val="003445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" TargetMode="Externa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CD487-6A82-43F6-9F79-4B97108B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16</Pages>
  <Words>3602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User</cp:lastModifiedBy>
  <cp:revision>76</cp:revision>
  <cp:lastPrinted>2023-04-05T05:12:00Z</cp:lastPrinted>
  <dcterms:created xsi:type="dcterms:W3CDTF">2021-04-19T14:32:00Z</dcterms:created>
  <dcterms:modified xsi:type="dcterms:W3CDTF">2023-05-05T10:09:00Z</dcterms:modified>
</cp:coreProperties>
</file>