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115F" w14:textId="77777777" w:rsidR="006F729E" w:rsidRPr="006F729E" w:rsidRDefault="006F729E" w:rsidP="006F72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  <w:caps/>
          <w:sz w:val="28"/>
          <w:szCs w:val="28"/>
          <w:u w:val="single" w:color="FFFFFF"/>
          <w:lang w:val="ru-RU"/>
        </w:rPr>
      </w:pPr>
      <w:r w:rsidRPr="006F729E">
        <w:rPr>
          <w:b/>
          <w:caps/>
          <w:sz w:val="28"/>
          <w:szCs w:val="28"/>
          <w:u w:val="single" w:color="FFFFFF"/>
          <w:lang w:val="ru-RU"/>
        </w:rPr>
        <w:t xml:space="preserve">Приложение 9.4.37 к ОПОП-ППССЗ </w:t>
      </w:r>
    </w:p>
    <w:p w14:paraId="75085D59" w14:textId="77777777" w:rsidR="006F729E" w:rsidRPr="006F729E" w:rsidRDefault="006F729E" w:rsidP="006F72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  <w:caps/>
          <w:sz w:val="28"/>
          <w:szCs w:val="28"/>
          <w:u w:val="single" w:color="FFFFFF"/>
          <w:lang w:val="ru-RU"/>
        </w:rPr>
      </w:pPr>
      <w:r w:rsidRPr="006F729E">
        <w:rPr>
          <w:b/>
          <w:sz w:val="28"/>
          <w:szCs w:val="28"/>
          <w:u w:val="single" w:color="FFFFFF"/>
          <w:lang w:val="ru-RU"/>
        </w:rPr>
        <w:t>специальности</w:t>
      </w:r>
      <w:r w:rsidRPr="006F729E">
        <w:rPr>
          <w:b/>
          <w:caps/>
          <w:sz w:val="28"/>
          <w:szCs w:val="28"/>
          <w:u w:val="single" w:color="FFFFFF"/>
          <w:lang w:val="ru-RU"/>
        </w:rPr>
        <w:t xml:space="preserve"> 08.02.10 С</w:t>
      </w:r>
      <w:r w:rsidRPr="006F729E">
        <w:rPr>
          <w:b/>
          <w:sz w:val="28"/>
          <w:szCs w:val="28"/>
          <w:u w:val="single" w:color="FFFFFF"/>
          <w:lang w:val="ru-RU"/>
        </w:rPr>
        <w:t xml:space="preserve">троительство железных дорог, </w:t>
      </w:r>
      <w:r w:rsidRPr="006F729E">
        <w:rPr>
          <w:b/>
          <w:sz w:val="28"/>
          <w:szCs w:val="28"/>
          <w:u w:val="single" w:color="FFFFFF"/>
          <w:lang w:val="ru-RU"/>
        </w:rPr>
        <w:br/>
        <w:t>путь и путевое хозяйство</w:t>
      </w:r>
    </w:p>
    <w:tbl>
      <w:tblPr>
        <w:tblW w:w="4312" w:type="dxa"/>
        <w:tblInd w:w="453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6F729E" w:rsidRPr="0042135B" w14:paraId="4EA268AC" w14:textId="77777777" w:rsidTr="007152FB">
        <w:tc>
          <w:tcPr>
            <w:tcW w:w="4312" w:type="dxa"/>
            <w:shd w:val="clear" w:color="auto" w:fill="auto"/>
          </w:tcPr>
          <w:p w14:paraId="5CF2187D" w14:textId="77777777" w:rsidR="006F729E" w:rsidRPr="006F729E" w:rsidRDefault="006F729E" w:rsidP="007152FB">
            <w:pPr>
              <w:rPr>
                <w:lang w:val="ru-RU"/>
              </w:rPr>
            </w:pPr>
          </w:p>
        </w:tc>
      </w:tr>
    </w:tbl>
    <w:p w14:paraId="47967297" w14:textId="77777777" w:rsidR="006F729E" w:rsidRPr="006F729E" w:rsidRDefault="006F729E" w:rsidP="006F729E">
      <w:pPr>
        <w:rPr>
          <w:b/>
          <w:sz w:val="28"/>
          <w:szCs w:val="28"/>
          <w:lang w:val="ru-RU"/>
        </w:rPr>
      </w:pPr>
    </w:p>
    <w:p w14:paraId="71B6D81B" w14:textId="77777777" w:rsidR="006F729E" w:rsidRPr="006F729E" w:rsidRDefault="006F729E" w:rsidP="006F729E">
      <w:pPr>
        <w:jc w:val="center"/>
        <w:rPr>
          <w:b/>
          <w:sz w:val="28"/>
          <w:szCs w:val="28"/>
          <w:lang w:val="ru-RU"/>
        </w:rPr>
      </w:pPr>
    </w:p>
    <w:p w14:paraId="553CD991" w14:textId="77777777" w:rsidR="006F729E" w:rsidRPr="006F729E" w:rsidRDefault="006F729E" w:rsidP="006F729E">
      <w:pPr>
        <w:jc w:val="center"/>
        <w:rPr>
          <w:b/>
          <w:sz w:val="28"/>
          <w:szCs w:val="28"/>
          <w:lang w:val="ru-RU"/>
        </w:rPr>
      </w:pPr>
    </w:p>
    <w:p w14:paraId="1A737069" w14:textId="77777777" w:rsidR="006F729E" w:rsidRPr="006F729E" w:rsidRDefault="006F729E" w:rsidP="006F729E">
      <w:pPr>
        <w:jc w:val="center"/>
        <w:rPr>
          <w:b/>
          <w:sz w:val="28"/>
          <w:szCs w:val="28"/>
          <w:lang w:val="ru-RU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F729E" w:rsidRPr="0042135B" w14:paraId="0299B62A" w14:textId="77777777" w:rsidTr="007152FB">
        <w:tc>
          <w:tcPr>
            <w:tcW w:w="10064" w:type="dxa"/>
            <w:shd w:val="clear" w:color="auto" w:fill="auto"/>
          </w:tcPr>
          <w:p w14:paraId="59AC32BA" w14:textId="77777777" w:rsidR="006F729E" w:rsidRPr="006F729E" w:rsidRDefault="006F729E" w:rsidP="007152FB">
            <w:pPr>
              <w:spacing w:line="360" w:lineRule="auto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6F729E">
              <w:rPr>
                <w:b/>
                <w:caps/>
                <w:sz w:val="28"/>
                <w:szCs w:val="28"/>
                <w:lang w:val="ru-RU"/>
              </w:rPr>
              <w:t>ФОНД оценочных средств</w:t>
            </w:r>
          </w:p>
          <w:p w14:paraId="3E22E775" w14:textId="77777777" w:rsidR="006F729E" w:rsidRPr="006F729E" w:rsidRDefault="006F729E" w:rsidP="007152FB">
            <w:pPr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6F729E">
              <w:rPr>
                <w:b/>
                <w:caps/>
                <w:sz w:val="28"/>
                <w:szCs w:val="28"/>
                <w:lang w:val="ru-RU"/>
              </w:rPr>
              <w:t>учебной дисциплинЫ</w:t>
            </w:r>
          </w:p>
          <w:p w14:paraId="5C4EF569" w14:textId="77777777" w:rsidR="006F729E" w:rsidRPr="00ED7CF7" w:rsidRDefault="006F729E" w:rsidP="007152F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bookmarkStart w:id="0" w:name="bookmark0"/>
            <w:bookmarkStart w:id="1" w:name="bookmark1"/>
            <w:r w:rsidRPr="006F729E">
              <w:rPr>
                <w:rStyle w:val="1b"/>
                <w:sz w:val="28"/>
                <w:szCs w:val="28"/>
                <w:lang w:val="ru-RU"/>
              </w:rPr>
              <w:t xml:space="preserve">ОП.13 </w:t>
            </w:r>
            <w:bookmarkEnd w:id="0"/>
            <w:bookmarkEnd w:id="1"/>
            <w:r w:rsidRPr="00ED7CF7">
              <w:rPr>
                <w:rFonts w:eastAsia="Times New Roman"/>
                <w:b/>
                <w:sz w:val="28"/>
                <w:szCs w:val="28"/>
                <w:lang w:val="ru-RU"/>
              </w:rPr>
              <w:t>ТРАНСПОРТНАЯ БЕЗОПАСНОСТЬ</w:t>
            </w:r>
          </w:p>
          <w:p w14:paraId="5C299F99" w14:textId="77777777" w:rsidR="006F729E" w:rsidRPr="006F729E" w:rsidRDefault="006F729E" w:rsidP="007152FB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  <w:lang w:val="ru-RU"/>
              </w:rPr>
            </w:pPr>
          </w:p>
          <w:p w14:paraId="43DCA459" w14:textId="77777777" w:rsidR="006F729E" w:rsidRPr="006F729E" w:rsidRDefault="006F729E" w:rsidP="007152F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F729E" w:rsidRPr="0042135B" w14:paraId="054050EB" w14:textId="77777777" w:rsidTr="007152FB">
        <w:trPr>
          <w:trHeight w:val="302"/>
        </w:trPr>
        <w:tc>
          <w:tcPr>
            <w:tcW w:w="10064" w:type="dxa"/>
            <w:shd w:val="clear" w:color="auto" w:fill="auto"/>
          </w:tcPr>
          <w:p w14:paraId="5BF5F18B" w14:textId="77777777" w:rsidR="006F729E" w:rsidRPr="006F729E" w:rsidRDefault="006F729E" w:rsidP="007152FB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F729E">
              <w:rPr>
                <w:b/>
                <w:sz w:val="28"/>
                <w:szCs w:val="28"/>
                <w:lang w:val="ru-RU"/>
              </w:rPr>
              <w:t>08.02.10 Строительство железных дорог, путь и путевое хозяйство</w:t>
            </w:r>
          </w:p>
        </w:tc>
      </w:tr>
      <w:tr w:rsidR="006F729E" w:rsidRPr="00160226" w14:paraId="60E94249" w14:textId="77777777" w:rsidTr="007152FB">
        <w:tc>
          <w:tcPr>
            <w:tcW w:w="10064" w:type="dxa"/>
            <w:shd w:val="clear" w:color="auto" w:fill="auto"/>
          </w:tcPr>
          <w:p w14:paraId="7D271F50" w14:textId="241E6F9A" w:rsidR="006F729E" w:rsidRPr="0042135B" w:rsidRDefault="006F729E" w:rsidP="007152FB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160226">
              <w:rPr>
                <w:i/>
                <w:iCs/>
                <w:sz w:val="28"/>
                <w:szCs w:val="28"/>
              </w:rPr>
              <w:t>Год начала подготовки 20</w:t>
            </w:r>
            <w:r w:rsidR="0042135B">
              <w:rPr>
                <w:i/>
                <w:iCs/>
                <w:sz w:val="28"/>
                <w:szCs w:val="28"/>
                <w:lang w:val="ru-RU"/>
              </w:rPr>
              <w:t>20</w:t>
            </w:r>
          </w:p>
        </w:tc>
      </w:tr>
    </w:tbl>
    <w:p w14:paraId="0999210F" w14:textId="77777777" w:rsidR="006F729E" w:rsidRPr="00160226" w:rsidRDefault="006F729E" w:rsidP="006F729E">
      <w:pPr>
        <w:jc w:val="center"/>
        <w:rPr>
          <w:bCs/>
          <w:i/>
          <w:iCs/>
          <w:sz w:val="28"/>
          <w:szCs w:val="28"/>
        </w:rPr>
      </w:pPr>
      <w:r w:rsidRPr="00160226">
        <w:rPr>
          <w:bCs/>
          <w:i/>
          <w:iCs/>
          <w:sz w:val="28"/>
          <w:szCs w:val="28"/>
        </w:rPr>
        <w:t>Базовая подготовка</w:t>
      </w:r>
    </w:p>
    <w:p w14:paraId="5295E655" w14:textId="195B9B65" w:rsidR="006F729E" w:rsidRDefault="006F729E" w:rsidP="006F729E">
      <w:pPr>
        <w:jc w:val="center"/>
        <w:rPr>
          <w:bCs/>
          <w:sz w:val="28"/>
          <w:szCs w:val="28"/>
        </w:rPr>
      </w:pPr>
    </w:p>
    <w:p w14:paraId="6A6520D2" w14:textId="44A8FBCB" w:rsidR="006F729E" w:rsidRDefault="006F729E" w:rsidP="006F729E">
      <w:pPr>
        <w:jc w:val="center"/>
        <w:rPr>
          <w:bCs/>
          <w:sz w:val="28"/>
          <w:szCs w:val="28"/>
        </w:rPr>
      </w:pPr>
    </w:p>
    <w:p w14:paraId="21D07CFB" w14:textId="565761AE" w:rsidR="006F729E" w:rsidRDefault="006F729E" w:rsidP="006F729E">
      <w:pPr>
        <w:jc w:val="center"/>
        <w:rPr>
          <w:bCs/>
          <w:sz w:val="28"/>
          <w:szCs w:val="28"/>
        </w:rPr>
      </w:pPr>
    </w:p>
    <w:p w14:paraId="714B2866" w14:textId="6B59C93D" w:rsidR="006F729E" w:rsidRDefault="006F729E" w:rsidP="006F729E">
      <w:pPr>
        <w:jc w:val="center"/>
        <w:rPr>
          <w:bCs/>
          <w:sz w:val="28"/>
          <w:szCs w:val="28"/>
        </w:rPr>
      </w:pPr>
    </w:p>
    <w:p w14:paraId="6E8A107C" w14:textId="41A75178" w:rsidR="006F729E" w:rsidRDefault="006F729E" w:rsidP="006F729E">
      <w:pPr>
        <w:jc w:val="center"/>
        <w:rPr>
          <w:bCs/>
          <w:sz w:val="28"/>
          <w:szCs w:val="28"/>
        </w:rPr>
      </w:pPr>
    </w:p>
    <w:p w14:paraId="4AED3C23" w14:textId="0A28F8DD" w:rsidR="006F729E" w:rsidRDefault="006F729E" w:rsidP="006F729E">
      <w:pPr>
        <w:jc w:val="center"/>
        <w:rPr>
          <w:bCs/>
          <w:sz w:val="28"/>
          <w:szCs w:val="28"/>
        </w:rPr>
      </w:pPr>
    </w:p>
    <w:p w14:paraId="60DFEA35" w14:textId="0928EEBD" w:rsidR="006F729E" w:rsidRDefault="006F729E" w:rsidP="006F729E">
      <w:pPr>
        <w:jc w:val="center"/>
        <w:rPr>
          <w:bCs/>
          <w:sz w:val="28"/>
          <w:szCs w:val="28"/>
        </w:rPr>
      </w:pPr>
    </w:p>
    <w:p w14:paraId="025B8954" w14:textId="0CB005A1" w:rsidR="006F729E" w:rsidRDefault="006F729E" w:rsidP="006F729E">
      <w:pPr>
        <w:jc w:val="center"/>
        <w:rPr>
          <w:bCs/>
          <w:sz w:val="28"/>
          <w:szCs w:val="28"/>
        </w:rPr>
      </w:pPr>
    </w:p>
    <w:p w14:paraId="57D4A81D" w14:textId="77777777" w:rsidR="006F729E" w:rsidRPr="00160226" w:rsidRDefault="006F729E" w:rsidP="006F729E">
      <w:pPr>
        <w:jc w:val="center"/>
        <w:rPr>
          <w:bCs/>
          <w:sz w:val="28"/>
          <w:szCs w:val="28"/>
        </w:rPr>
      </w:pPr>
    </w:p>
    <w:p w14:paraId="3901A71A" w14:textId="77777777" w:rsidR="006F729E" w:rsidRPr="00A973CD" w:rsidRDefault="006F729E" w:rsidP="006F729E">
      <w:pPr>
        <w:jc w:val="center"/>
        <w:rPr>
          <w:sz w:val="28"/>
          <w:szCs w:val="28"/>
        </w:rPr>
      </w:pPr>
      <w:r w:rsidRPr="00A973CD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14:paraId="32A8455A" w14:textId="1F390EB6" w:rsidR="00F5508C" w:rsidRPr="005278FA" w:rsidRDefault="00F5508C" w:rsidP="0080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5278FA">
        <w:rPr>
          <w:rFonts w:eastAsia="Times New Roman"/>
          <w:sz w:val="28"/>
          <w:szCs w:val="28"/>
          <w:lang w:val="ru-RU" w:eastAsia="ru-RU" w:bidi="ar-SA"/>
        </w:rPr>
        <w:lastRenderedPageBreak/>
        <w:t>СОДЕРЖАНИЕ</w:t>
      </w:r>
    </w:p>
    <w:p w14:paraId="7C7953FA" w14:textId="77777777" w:rsidR="00F5508C" w:rsidRPr="005278FA" w:rsidRDefault="003C2D23" w:rsidP="00E21F05">
      <w:pPr>
        <w:pStyle w:val="a5"/>
        <w:tabs>
          <w:tab w:val="right" w:leader="dot" w:pos="9269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lang w:eastAsia="ru-RU"/>
        </w:rPr>
      </w:pPr>
      <w:r w:rsidRPr="005278FA">
        <w:rPr>
          <w:rFonts w:ascii="Times New Roman" w:eastAsia="Times New Roman" w:hAnsi="Times New Roman"/>
          <w:noProof/>
          <w:sz w:val="28"/>
          <w:lang w:eastAsia="ru-RU"/>
        </w:rPr>
        <w:t xml:space="preserve">1 </w:t>
      </w:r>
      <w:r w:rsidR="00C4119C" w:rsidRPr="005278FA">
        <w:rPr>
          <w:rFonts w:ascii="Times New Roman" w:eastAsia="Times New Roman" w:hAnsi="Times New Roman"/>
          <w:noProof/>
          <w:sz w:val="28"/>
          <w:lang w:eastAsia="ru-RU"/>
        </w:rPr>
        <w:t>ПАСПОРТ ФОНДА ОЦЕНОЧНЫХ СРЕДСТВ</w:t>
      </w:r>
      <w:r w:rsidR="002274BE" w:rsidRPr="002274BE">
        <w:rPr>
          <w:rFonts w:ascii="Times New Roman" w:eastAsia="Times New Roman" w:hAnsi="Times New Roman"/>
          <w:noProof/>
          <w:webHidden/>
          <w:sz w:val="28"/>
          <w:lang w:eastAsia="ru-RU"/>
        </w:rPr>
        <w:t>……………………..………………….</w:t>
      </w:r>
      <w:r w:rsidR="00C4119C" w:rsidRPr="005278FA">
        <w:rPr>
          <w:rFonts w:ascii="Times New Roman" w:eastAsia="Times New Roman" w:hAnsi="Times New Roman"/>
          <w:noProof/>
          <w:sz w:val="28"/>
          <w:lang w:eastAsia="ru-RU"/>
        </w:rPr>
        <w:t>4</w:t>
      </w:r>
    </w:p>
    <w:p w14:paraId="55978632" w14:textId="77777777" w:rsidR="00F5508C" w:rsidRPr="005D557D" w:rsidRDefault="003C2D23" w:rsidP="00E21F05">
      <w:pPr>
        <w:tabs>
          <w:tab w:val="right" w:leader="dot" w:pos="9269"/>
        </w:tabs>
        <w:spacing w:after="0" w:line="360" w:lineRule="auto"/>
        <w:rPr>
          <w:rFonts w:eastAsia="Times New Roman"/>
          <w:noProof/>
          <w:sz w:val="28"/>
          <w:lang w:val="ru-RU" w:eastAsia="ru-RU" w:bidi="ar-SA"/>
        </w:rPr>
      </w:pPr>
      <w:r w:rsidRPr="005D557D">
        <w:rPr>
          <w:rFonts w:eastAsia="Times New Roman"/>
          <w:noProof/>
          <w:sz w:val="28"/>
          <w:lang w:val="ru-RU" w:eastAsia="ru-RU" w:bidi="ar-SA"/>
        </w:rPr>
        <w:t xml:space="preserve">2 </w:t>
      </w:r>
      <w:r w:rsidR="00C4119C" w:rsidRPr="005D557D">
        <w:rPr>
          <w:rFonts w:eastAsia="Times New Roman"/>
          <w:noProof/>
          <w:sz w:val="28"/>
          <w:lang w:val="ru-RU" w:eastAsia="ru-RU" w:bidi="ar-SA"/>
        </w:rPr>
        <w:t>РЕЗУЛЬТАТЫ ОСВОЕНИЯ УЧЕБНОЙ ДИСЦИПЛИНЫ, ПОДЛЕЖАЩИЕ ПРОВЕРКЕ</w:t>
      </w:r>
      <w:r w:rsidR="002274BE" w:rsidRPr="002274BE">
        <w:rPr>
          <w:rFonts w:eastAsia="Times New Roman"/>
          <w:noProof/>
          <w:webHidden/>
          <w:sz w:val="28"/>
          <w:lang w:val="ru-RU" w:eastAsia="ru-RU" w:bidi="ar-SA"/>
        </w:rPr>
        <w:t>…</w:t>
      </w:r>
      <w:r w:rsidR="002274BE">
        <w:rPr>
          <w:rFonts w:eastAsia="Times New Roman"/>
          <w:noProof/>
          <w:webHidden/>
          <w:sz w:val="28"/>
          <w:lang w:val="ru-RU" w:eastAsia="ru-RU" w:bidi="ar-SA"/>
        </w:rPr>
        <w:t>………………………………………………………………………………</w:t>
      </w:r>
      <w:r w:rsidR="002274BE" w:rsidRPr="002274BE">
        <w:rPr>
          <w:rFonts w:eastAsia="Times New Roman"/>
          <w:noProof/>
          <w:webHidden/>
          <w:sz w:val="28"/>
          <w:lang w:val="ru-RU" w:eastAsia="ru-RU" w:bidi="ar-SA"/>
        </w:rPr>
        <w:t>.</w:t>
      </w:r>
      <w:r w:rsidR="002274BE">
        <w:rPr>
          <w:rFonts w:eastAsia="Times New Roman"/>
          <w:noProof/>
          <w:sz w:val="28"/>
          <w:lang w:val="ru-RU" w:eastAsia="ru-RU" w:bidi="ar-SA"/>
        </w:rPr>
        <w:t>6</w:t>
      </w:r>
    </w:p>
    <w:p w14:paraId="3104070E" w14:textId="77777777" w:rsidR="00F5508C" w:rsidRPr="005D557D" w:rsidRDefault="003C2D23" w:rsidP="00E21F05">
      <w:pPr>
        <w:tabs>
          <w:tab w:val="right" w:leader="dot" w:pos="9269"/>
        </w:tabs>
        <w:spacing w:after="0" w:line="360" w:lineRule="auto"/>
        <w:rPr>
          <w:rFonts w:eastAsia="Times New Roman"/>
          <w:noProof/>
          <w:sz w:val="28"/>
          <w:lang w:val="ru-RU" w:eastAsia="ru-RU" w:bidi="ar-SA"/>
        </w:rPr>
      </w:pPr>
      <w:r w:rsidRPr="005D557D">
        <w:rPr>
          <w:rFonts w:eastAsia="Times New Roman"/>
          <w:noProof/>
          <w:sz w:val="28"/>
          <w:lang w:val="ru-RU" w:eastAsia="ru-RU" w:bidi="ar-SA"/>
        </w:rPr>
        <w:t xml:space="preserve">3 </w:t>
      </w:r>
      <w:r w:rsidR="00C4119C" w:rsidRPr="005D557D">
        <w:rPr>
          <w:rFonts w:eastAsia="Times New Roman"/>
          <w:noProof/>
          <w:sz w:val="28"/>
          <w:lang w:val="ru-RU" w:eastAsia="ru-RU" w:bidi="ar-SA"/>
        </w:rPr>
        <w:t>ОЦЕНКА ОСВОЕНИЯ УЧЕБНОЙ ДИСЦИПЛИНЫ</w:t>
      </w:r>
      <w:r w:rsidR="002274BE" w:rsidRPr="003946FB">
        <w:rPr>
          <w:rFonts w:eastAsia="Times New Roman"/>
          <w:noProof/>
          <w:webHidden/>
          <w:sz w:val="28"/>
          <w:lang w:val="ru-RU" w:eastAsia="ru-RU" w:bidi="ar-SA"/>
        </w:rPr>
        <w:t>………………………………...</w:t>
      </w:r>
      <w:r w:rsidR="002274BE">
        <w:rPr>
          <w:rFonts w:eastAsia="Times New Roman"/>
          <w:noProof/>
          <w:sz w:val="28"/>
          <w:lang w:val="ru-RU" w:eastAsia="ru-RU" w:bidi="ar-SA"/>
        </w:rPr>
        <w:t>10</w:t>
      </w:r>
    </w:p>
    <w:p w14:paraId="028F643B" w14:textId="77777777" w:rsidR="00F5508C" w:rsidRPr="0065367E" w:rsidRDefault="00D05F1C" w:rsidP="00E21F05">
      <w:pPr>
        <w:tabs>
          <w:tab w:val="num" w:pos="0"/>
          <w:tab w:val="right" w:leader="dot" w:pos="9269"/>
        </w:tabs>
        <w:spacing w:after="0" w:line="360" w:lineRule="auto"/>
        <w:rPr>
          <w:rFonts w:eastAsia="Times New Roman"/>
          <w:sz w:val="28"/>
          <w:szCs w:val="28"/>
          <w:lang w:val="ru-RU" w:eastAsia="ru-RU" w:bidi="ar-SA"/>
        </w:rPr>
      </w:pPr>
      <w:r w:rsidRPr="00D05F1C">
        <w:rPr>
          <w:rFonts w:eastAsia="Times New Roman"/>
          <w:noProof/>
          <w:sz w:val="28"/>
          <w:lang w:val="ru-RU" w:eastAsia="ru-RU" w:bidi="ar-SA"/>
        </w:rPr>
        <w:t>4 КРИТЕРИИ ОЦЕНИВАНИЯ ПО РЕЗУЛЬТАТАМ ТЕКУЩЕГО, РУБЕЖНОГО И ИТОГОВОГО КОНТРОЛЯ</w:t>
      </w:r>
      <w:r>
        <w:rPr>
          <w:rFonts w:eastAsia="Times New Roman"/>
          <w:bCs/>
          <w:sz w:val="28"/>
          <w:szCs w:val="28"/>
          <w:lang w:val="ru-RU"/>
        </w:rPr>
        <w:t>…………………………………</w:t>
      </w:r>
      <w:r w:rsidR="002274BE">
        <w:rPr>
          <w:rFonts w:eastAsia="Times New Roman"/>
          <w:bCs/>
          <w:sz w:val="28"/>
          <w:szCs w:val="28"/>
          <w:lang w:val="ru-RU"/>
        </w:rPr>
        <w:t>……………………………</w:t>
      </w:r>
      <w:r w:rsidR="002274BE" w:rsidRPr="002274BE">
        <w:rPr>
          <w:rFonts w:eastAsia="Times New Roman"/>
          <w:bCs/>
          <w:sz w:val="28"/>
          <w:szCs w:val="28"/>
          <w:lang w:val="ru-RU"/>
        </w:rPr>
        <w:t>.</w:t>
      </w:r>
      <w:r w:rsidR="0065367E" w:rsidRPr="0065367E">
        <w:rPr>
          <w:rFonts w:eastAsia="Times New Roman"/>
          <w:bCs/>
          <w:sz w:val="28"/>
          <w:szCs w:val="28"/>
          <w:lang w:val="ru-RU"/>
        </w:rPr>
        <w:t>41</w:t>
      </w:r>
    </w:p>
    <w:p w14:paraId="5204CB21" w14:textId="77777777" w:rsidR="005F0D41" w:rsidRPr="0065367E" w:rsidRDefault="005F0D41" w:rsidP="005F0D41">
      <w:pPr>
        <w:tabs>
          <w:tab w:val="num" w:pos="0"/>
          <w:tab w:val="right" w:leader="dot" w:pos="9269"/>
        </w:tabs>
        <w:spacing w:after="0" w:line="360" w:lineRule="auto"/>
        <w:rPr>
          <w:rFonts w:eastAsia="Times New Roman"/>
          <w:sz w:val="28"/>
          <w:szCs w:val="28"/>
          <w:lang w:val="ru-RU"/>
        </w:rPr>
      </w:pPr>
      <w:r w:rsidRPr="004A4615">
        <w:rPr>
          <w:rFonts w:eastAsia="Times New Roman"/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>КОНТРОЛЬНО-ОЦЕНОЧНЫЕ МАТЕРИАЛЫ ПО УЧЕБНОЙ ДИСЦИПЛИНЕ…………………………………………………………………</w:t>
      </w:r>
      <w:r w:rsidR="002274BE">
        <w:rPr>
          <w:sz w:val="28"/>
          <w:szCs w:val="28"/>
          <w:lang w:val="ru-RU"/>
        </w:rPr>
        <w:t>…………</w:t>
      </w:r>
      <w:r w:rsidR="0065367E" w:rsidRPr="0065367E">
        <w:rPr>
          <w:sz w:val="28"/>
          <w:szCs w:val="28"/>
          <w:lang w:val="ru-RU"/>
        </w:rPr>
        <w:t>42</w:t>
      </w:r>
    </w:p>
    <w:p w14:paraId="1CF18477" w14:textId="77777777" w:rsidR="00F5508C" w:rsidRPr="0065367E" w:rsidRDefault="005F0D41" w:rsidP="00E21F05">
      <w:pPr>
        <w:tabs>
          <w:tab w:val="num" w:pos="0"/>
          <w:tab w:val="right" w:leader="dot" w:pos="9269"/>
        </w:tabs>
        <w:spacing w:after="0" w:line="360" w:lineRule="auto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6 </w:t>
      </w:r>
      <w:r w:rsidRPr="005F0D41">
        <w:rPr>
          <w:rFonts w:eastAsia="Times New Roman"/>
          <w:sz w:val="28"/>
          <w:szCs w:val="28"/>
          <w:lang w:val="ru-RU"/>
        </w:rPr>
        <w:t xml:space="preserve">СПИСОК ИСПОЛЬЗОВАННОЙ ЛИТЕРАТУРЫ </w:t>
      </w:r>
      <w:r>
        <w:rPr>
          <w:rFonts w:eastAsia="Times New Roman"/>
          <w:sz w:val="28"/>
          <w:szCs w:val="28"/>
          <w:lang w:val="ru-RU"/>
        </w:rPr>
        <w:t>…………………………</w:t>
      </w:r>
      <w:r w:rsidR="002274BE">
        <w:rPr>
          <w:rFonts w:eastAsia="Times New Roman"/>
          <w:sz w:val="28"/>
          <w:szCs w:val="28"/>
          <w:lang w:val="ru-RU"/>
        </w:rPr>
        <w:t>…</w:t>
      </w:r>
      <w:r w:rsidR="002274BE" w:rsidRPr="002274BE">
        <w:rPr>
          <w:rFonts w:eastAsia="Times New Roman"/>
          <w:sz w:val="28"/>
          <w:szCs w:val="28"/>
          <w:lang w:val="ru-RU"/>
        </w:rPr>
        <w:t>………</w:t>
      </w:r>
      <w:r w:rsidR="0065367E" w:rsidRPr="0065367E">
        <w:rPr>
          <w:rFonts w:eastAsia="Times New Roman"/>
          <w:sz w:val="28"/>
          <w:szCs w:val="28"/>
          <w:lang w:val="ru-RU"/>
        </w:rPr>
        <w:t>45</w:t>
      </w:r>
    </w:p>
    <w:p w14:paraId="78737AAE" w14:textId="77777777" w:rsidR="00497798" w:rsidRPr="0065367E" w:rsidRDefault="005F0D41" w:rsidP="00E21F05">
      <w:pPr>
        <w:tabs>
          <w:tab w:val="right" w:leader="dot" w:pos="9269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97798" w:rsidRPr="004A4615">
        <w:rPr>
          <w:sz w:val="28"/>
          <w:szCs w:val="28"/>
          <w:lang w:val="ru-RU"/>
        </w:rPr>
        <w:t>.1 Информационное обе</w:t>
      </w:r>
      <w:r w:rsidR="000338A1">
        <w:rPr>
          <w:sz w:val="28"/>
          <w:szCs w:val="28"/>
          <w:lang w:val="ru-RU"/>
        </w:rPr>
        <w:t>спечение обучения…………………………………</w:t>
      </w:r>
      <w:r w:rsidR="002274BE" w:rsidRPr="002274BE">
        <w:rPr>
          <w:sz w:val="28"/>
          <w:szCs w:val="28"/>
          <w:lang w:val="ru-RU"/>
        </w:rPr>
        <w:t>…………</w:t>
      </w:r>
      <w:r w:rsidR="0065367E" w:rsidRPr="0065367E">
        <w:rPr>
          <w:sz w:val="28"/>
          <w:szCs w:val="28"/>
          <w:lang w:val="ru-RU"/>
        </w:rPr>
        <w:t>45</w:t>
      </w:r>
    </w:p>
    <w:p w14:paraId="013660EC" w14:textId="77777777" w:rsidR="00497798" w:rsidRPr="0065367E" w:rsidRDefault="005F0D41" w:rsidP="00E21F05">
      <w:pPr>
        <w:tabs>
          <w:tab w:val="right" w:leader="dot" w:pos="9269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97798" w:rsidRPr="004A4615">
        <w:rPr>
          <w:sz w:val="28"/>
          <w:szCs w:val="28"/>
          <w:lang w:val="ru-RU"/>
        </w:rPr>
        <w:t>.1.1 Основная учебна</w:t>
      </w:r>
      <w:r w:rsidR="000338A1">
        <w:rPr>
          <w:sz w:val="28"/>
          <w:szCs w:val="28"/>
          <w:lang w:val="ru-RU"/>
        </w:rPr>
        <w:t>я литература…………………………………………</w:t>
      </w:r>
      <w:r w:rsidR="002274BE">
        <w:rPr>
          <w:sz w:val="28"/>
          <w:szCs w:val="28"/>
          <w:lang w:val="ru-RU"/>
        </w:rPr>
        <w:t>…</w:t>
      </w:r>
      <w:r w:rsidR="002274BE" w:rsidRPr="002274BE">
        <w:rPr>
          <w:sz w:val="28"/>
          <w:szCs w:val="28"/>
          <w:lang w:val="ru-RU"/>
        </w:rPr>
        <w:t>…………</w:t>
      </w:r>
      <w:r w:rsidR="0065367E" w:rsidRPr="0065367E">
        <w:rPr>
          <w:sz w:val="28"/>
          <w:szCs w:val="28"/>
          <w:lang w:val="ru-RU"/>
        </w:rPr>
        <w:t>45</w:t>
      </w:r>
    </w:p>
    <w:p w14:paraId="1E30ED04" w14:textId="77777777" w:rsidR="00497798" w:rsidRPr="0065367E" w:rsidRDefault="005F0D41" w:rsidP="00E21F05">
      <w:pPr>
        <w:tabs>
          <w:tab w:val="right" w:leader="dot" w:pos="9269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97798" w:rsidRPr="004A4615">
        <w:rPr>
          <w:sz w:val="28"/>
          <w:szCs w:val="28"/>
          <w:lang w:val="ru-RU"/>
        </w:rPr>
        <w:t>.1.2 Дополнительная у</w:t>
      </w:r>
      <w:r w:rsidR="000338A1">
        <w:rPr>
          <w:sz w:val="28"/>
          <w:szCs w:val="28"/>
          <w:lang w:val="ru-RU"/>
        </w:rPr>
        <w:t>чебная литература……………………………………</w:t>
      </w:r>
      <w:r w:rsidR="002274BE" w:rsidRPr="002274BE">
        <w:rPr>
          <w:sz w:val="28"/>
          <w:szCs w:val="28"/>
          <w:lang w:val="ru-RU"/>
        </w:rPr>
        <w:t>…………</w:t>
      </w:r>
      <w:r w:rsidR="0065367E" w:rsidRPr="0065367E">
        <w:rPr>
          <w:sz w:val="28"/>
          <w:szCs w:val="28"/>
          <w:lang w:val="ru-RU"/>
        </w:rPr>
        <w:t>45</w:t>
      </w:r>
    </w:p>
    <w:p w14:paraId="56017D88" w14:textId="77777777" w:rsidR="00497798" w:rsidRPr="0065367E" w:rsidRDefault="005F0D41" w:rsidP="00E21F05">
      <w:pPr>
        <w:tabs>
          <w:tab w:val="right" w:leader="dot" w:pos="9269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97798" w:rsidRPr="004A4615">
        <w:rPr>
          <w:sz w:val="28"/>
          <w:szCs w:val="28"/>
          <w:lang w:val="ru-RU"/>
        </w:rPr>
        <w:t xml:space="preserve">.1.3 Интернет – </w:t>
      </w:r>
      <w:r w:rsidR="000338A1">
        <w:rPr>
          <w:sz w:val="28"/>
          <w:szCs w:val="28"/>
          <w:lang w:val="ru-RU"/>
        </w:rPr>
        <w:t>ресурсы………………………………………………………</w:t>
      </w:r>
      <w:r w:rsidR="002274BE" w:rsidRPr="002274BE">
        <w:rPr>
          <w:sz w:val="28"/>
          <w:szCs w:val="28"/>
          <w:lang w:val="ru-RU"/>
        </w:rPr>
        <w:t>…………</w:t>
      </w:r>
      <w:r w:rsidR="0065367E" w:rsidRPr="0065367E">
        <w:rPr>
          <w:sz w:val="28"/>
          <w:szCs w:val="28"/>
          <w:lang w:val="ru-RU"/>
        </w:rPr>
        <w:t>46</w:t>
      </w:r>
    </w:p>
    <w:p w14:paraId="1239AFE6" w14:textId="77777777" w:rsidR="00497798" w:rsidRPr="0065367E" w:rsidRDefault="005F0D41" w:rsidP="00E21F05">
      <w:pPr>
        <w:tabs>
          <w:tab w:val="right" w:leader="dot" w:pos="9269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97798" w:rsidRPr="004A4615">
        <w:rPr>
          <w:sz w:val="28"/>
          <w:szCs w:val="28"/>
          <w:lang w:val="ru-RU"/>
        </w:rPr>
        <w:t>.1.4 Официальные, справочно-библиографические и периодические издания…………………………………………………………………………</w:t>
      </w:r>
      <w:r w:rsidR="00E45DAC" w:rsidRPr="004A4615">
        <w:rPr>
          <w:sz w:val="28"/>
          <w:szCs w:val="28"/>
          <w:lang w:val="ru-RU"/>
        </w:rPr>
        <w:t>...</w:t>
      </w:r>
      <w:r w:rsidR="002274BE" w:rsidRPr="002274BE">
        <w:rPr>
          <w:sz w:val="28"/>
          <w:szCs w:val="28"/>
          <w:lang w:val="ru-RU"/>
        </w:rPr>
        <w:t>...............</w:t>
      </w:r>
      <w:r w:rsidR="0065367E" w:rsidRPr="0065367E">
        <w:rPr>
          <w:sz w:val="28"/>
          <w:szCs w:val="28"/>
          <w:lang w:val="ru-RU"/>
        </w:rPr>
        <w:t>46</w:t>
      </w:r>
    </w:p>
    <w:p w14:paraId="4A1DD27C" w14:textId="77777777" w:rsidR="00497798" w:rsidRPr="00E338BB" w:rsidRDefault="00497798" w:rsidP="00497798">
      <w:pPr>
        <w:tabs>
          <w:tab w:val="num" w:pos="0"/>
        </w:tabs>
        <w:spacing w:after="0" w:line="360" w:lineRule="auto"/>
        <w:rPr>
          <w:rFonts w:eastAsia="Times New Roman"/>
          <w:color w:val="FF0000"/>
          <w:sz w:val="28"/>
          <w:szCs w:val="28"/>
          <w:lang w:val="ru-RU" w:eastAsia="ru-RU" w:bidi="ar-SA"/>
        </w:rPr>
      </w:pPr>
    </w:p>
    <w:p w14:paraId="7520C745" w14:textId="77777777" w:rsidR="00F5508C" w:rsidRPr="00E338BB" w:rsidRDefault="00F5508C" w:rsidP="00F5508C">
      <w:pPr>
        <w:rPr>
          <w:rFonts w:eastAsia="Times New Roman"/>
          <w:color w:val="FF0000"/>
          <w:lang w:val="ru-RU"/>
        </w:rPr>
      </w:pPr>
    </w:p>
    <w:p w14:paraId="0589954F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0A31B944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309D16B5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157CEFA7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7502A199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00FE52D0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37BB9C27" w14:textId="77777777" w:rsidR="002C792E" w:rsidRDefault="002C792E" w:rsidP="001D193A">
      <w:pPr>
        <w:spacing w:line="360" w:lineRule="auto"/>
        <w:ind w:left="360"/>
        <w:contextualSpacing/>
        <w:jc w:val="center"/>
        <w:rPr>
          <w:rFonts w:eastAsia="Times New Roman"/>
          <w:b/>
          <w:sz w:val="28"/>
          <w:szCs w:val="28"/>
          <w:lang w:val="ru-RU"/>
        </w:rPr>
      </w:pPr>
    </w:p>
    <w:p w14:paraId="33624C8D" w14:textId="77777777" w:rsidR="002C792E" w:rsidRDefault="002C792E" w:rsidP="001D193A">
      <w:pPr>
        <w:spacing w:line="360" w:lineRule="auto"/>
        <w:ind w:left="360"/>
        <w:contextualSpacing/>
        <w:jc w:val="center"/>
        <w:rPr>
          <w:rFonts w:eastAsia="Times New Roman"/>
          <w:b/>
          <w:sz w:val="28"/>
          <w:szCs w:val="28"/>
          <w:lang w:val="ru-RU"/>
        </w:rPr>
      </w:pPr>
    </w:p>
    <w:p w14:paraId="5D1F8DFE" w14:textId="77777777" w:rsidR="002C792E" w:rsidRDefault="002C792E" w:rsidP="001D193A">
      <w:pPr>
        <w:spacing w:line="360" w:lineRule="auto"/>
        <w:ind w:left="360"/>
        <w:contextualSpacing/>
        <w:jc w:val="center"/>
        <w:rPr>
          <w:rFonts w:eastAsia="Times New Roman"/>
          <w:b/>
          <w:sz w:val="28"/>
          <w:szCs w:val="28"/>
          <w:lang w:val="ru-RU"/>
        </w:rPr>
      </w:pPr>
    </w:p>
    <w:p w14:paraId="1E974223" w14:textId="77777777" w:rsidR="002C792E" w:rsidRDefault="002C792E" w:rsidP="001D193A">
      <w:pPr>
        <w:spacing w:line="360" w:lineRule="auto"/>
        <w:ind w:left="360"/>
        <w:contextualSpacing/>
        <w:jc w:val="center"/>
        <w:rPr>
          <w:rFonts w:eastAsia="Times New Roman"/>
          <w:b/>
          <w:sz w:val="28"/>
          <w:szCs w:val="28"/>
          <w:lang w:val="ru-RU"/>
        </w:rPr>
      </w:pPr>
    </w:p>
    <w:p w14:paraId="2BD0EBAB" w14:textId="77777777" w:rsidR="002C792E" w:rsidRDefault="002C792E" w:rsidP="001D193A">
      <w:pPr>
        <w:spacing w:line="360" w:lineRule="auto"/>
        <w:ind w:left="360"/>
        <w:contextualSpacing/>
        <w:jc w:val="center"/>
        <w:rPr>
          <w:rFonts w:eastAsia="Times New Roman"/>
          <w:b/>
          <w:sz w:val="28"/>
          <w:szCs w:val="28"/>
          <w:lang w:val="ru-RU"/>
        </w:rPr>
      </w:pPr>
    </w:p>
    <w:p w14:paraId="08EDC662" w14:textId="189D74E1" w:rsidR="00F5508C" w:rsidRDefault="001D193A" w:rsidP="001D193A">
      <w:pPr>
        <w:spacing w:line="360" w:lineRule="auto"/>
        <w:ind w:left="360"/>
        <w:contextualSpacing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lastRenderedPageBreak/>
        <w:t xml:space="preserve">1 </w:t>
      </w:r>
      <w:r w:rsidR="003C2D23" w:rsidRPr="00F5508C">
        <w:rPr>
          <w:rFonts w:eastAsia="Times New Roman"/>
          <w:b/>
          <w:sz w:val="28"/>
          <w:szCs w:val="28"/>
          <w:lang w:val="ru-RU"/>
        </w:rPr>
        <w:t>ПАСПОРТ ФОНДА ОЦЕНОЧНЫХ СРЕДСТВ</w:t>
      </w:r>
    </w:p>
    <w:p w14:paraId="36C56E75" w14:textId="77777777" w:rsidR="006F729E" w:rsidRPr="006F729E" w:rsidRDefault="006F729E" w:rsidP="002B7DEB">
      <w:pPr>
        <w:spacing w:after="0" w:line="360" w:lineRule="auto"/>
        <w:ind w:right="326" w:firstLine="709"/>
        <w:jc w:val="both"/>
        <w:rPr>
          <w:rFonts w:eastAsia="Calibri"/>
          <w:sz w:val="28"/>
          <w:szCs w:val="28"/>
          <w:lang w:val="ru-RU"/>
        </w:rPr>
      </w:pPr>
      <w:r w:rsidRPr="006F729E">
        <w:rPr>
          <w:rFonts w:eastAsia="Calibri"/>
          <w:sz w:val="28"/>
          <w:szCs w:val="28"/>
          <w:lang w:val="ru-RU"/>
        </w:rPr>
        <w:t xml:space="preserve">Результатом освоения дисциплины </w:t>
      </w:r>
      <w:r w:rsidRPr="006F729E">
        <w:rPr>
          <w:rFonts w:eastAsia="Calibri"/>
          <w:b/>
          <w:sz w:val="28"/>
          <w:szCs w:val="28"/>
          <w:lang w:val="ru-RU"/>
        </w:rPr>
        <w:t>«</w:t>
      </w:r>
      <w:r w:rsidRPr="006F729E">
        <w:rPr>
          <w:b/>
          <w:sz w:val="28"/>
          <w:szCs w:val="28"/>
          <w:lang w:val="ru-RU"/>
        </w:rPr>
        <w:t>Транспортная безопасность</w:t>
      </w:r>
      <w:r w:rsidRPr="006F729E">
        <w:rPr>
          <w:rFonts w:eastAsia="Calibri"/>
          <w:b/>
          <w:sz w:val="28"/>
          <w:szCs w:val="28"/>
          <w:lang w:val="ru-RU"/>
        </w:rPr>
        <w:t>»</w:t>
      </w:r>
      <w:r w:rsidRPr="006F729E">
        <w:rPr>
          <w:rFonts w:eastAsia="Calibri"/>
          <w:sz w:val="28"/>
          <w:szCs w:val="28"/>
          <w:lang w:val="ru-RU"/>
        </w:rPr>
        <w:t xml:space="preserve"> является формирование общих и профессиональных компетенций.</w:t>
      </w:r>
    </w:p>
    <w:p w14:paraId="4F2B51E6" w14:textId="77777777" w:rsidR="006F729E" w:rsidRPr="006F729E" w:rsidRDefault="006F729E" w:rsidP="002B7DEB">
      <w:pPr>
        <w:spacing w:after="0" w:line="360" w:lineRule="auto"/>
        <w:ind w:right="326" w:firstLine="709"/>
        <w:jc w:val="both"/>
        <w:rPr>
          <w:rFonts w:eastAsia="Calibri"/>
          <w:sz w:val="28"/>
          <w:szCs w:val="28"/>
          <w:lang w:val="ru-RU"/>
        </w:rPr>
      </w:pPr>
      <w:r w:rsidRPr="006F729E">
        <w:rPr>
          <w:rFonts w:eastAsia="Calibri"/>
          <w:sz w:val="28"/>
          <w:szCs w:val="28"/>
          <w:lang w:val="ru-RU"/>
        </w:rPr>
        <w:t xml:space="preserve">Форма аттестации по дисциплине </w:t>
      </w:r>
      <w:r w:rsidRPr="006F729E">
        <w:rPr>
          <w:rFonts w:eastAsia="Calibri"/>
          <w:b/>
          <w:sz w:val="28"/>
          <w:szCs w:val="28"/>
          <w:lang w:val="ru-RU"/>
        </w:rPr>
        <w:t>«</w:t>
      </w:r>
      <w:r w:rsidRPr="006F729E">
        <w:rPr>
          <w:b/>
          <w:sz w:val="28"/>
          <w:szCs w:val="28"/>
          <w:lang w:val="ru-RU"/>
        </w:rPr>
        <w:t>Транспортная безопасность</w:t>
      </w:r>
      <w:r w:rsidRPr="006F729E">
        <w:rPr>
          <w:rFonts w:eastAsia="Calibri"/>
          <w:b/>
          <w:sz w:val="28"/>
          <w:szCs w:val="28"/>
          <w:lang w:val="ru-RU"/>
        </w:rPr>
        <w:t>»</w:t>
      </w:r>
      <w:r w:rsidRPr="006F729E">
        <w:rPr>
          <w:rFonts w:eastAsia="Calibri"/>
          <w:sz w:val="28"/>
          <w:szCs w:val="28"/>
          <w:lang w:val="ru-RU"/>
        </w:rPr>
        <w:t xml:space="preserve"> - </w:t>
      </w:r>
      <w:r w:rsidRPr="006F729E">
        <w:rPr>
          <w:rFonts w:eastAsia="Calibri"/>
          <w:b/>
          <w:sz w:val="28"/>
          <w:szCs w:val="28"/>
          <w:lang w:val="ru-RU"/>
        </w:rPr>
        <w:t>дифференцированный зачет</w:t>
      </w:r>
      <w:r w:rsidRPr="006F729E">
        <w:rPr>
          <w:rFonts w:eastAsia="Calibri"/>
          <w:sz w:val="28"/>
          <w:szCs w:val="28"/>
          <w:lang w:val="ru-RU"/>
        </w:rPr>
        <w:t>.</w:t>
      </w:r>
    </w:p>
    <w:p w14:paraId="4BF1C4C3" w14:textId="77777777" w:rsidR="006F729E" w:rsidRPr="006F729E" w:rsidRDefault="006F729E" w:rsidP="002B7DEB">
      <w:pPr>
        <w:spacing w:after="0" w:line="360" w:lineRule="auto"/>
        <w:ind w:right="326" w:firstLine="709"/>
        <w:jc w:val="both"/>
        <w:rPr>
          <w:rFonts w:eastAsia="Calibri"/>
          <w:sz w:val="28"/>
          <w:szCs w:val="28"/>
          <w:lang w:val="ru-RU"/>
        </w:rPr>
      </w:pPr>
      <w:r w:rsidRPr="006F729E">
        <w:rPr>
          <w:rFonts w:eastAsia="Calibri"/>
          <w:sz w:val="28"/>
          <w:szCs w:val="28"/>
          <w:lang w:val="ru-RU"/>
        </w:rPr>
        <w:t xml:space="preserve">Вид проведения проверки - устная. </w:t>
      </w:r>
    </w:p>
    <w:p w14:paraId="15164F60" w14:textId="77777777" w:rsidR="006F729E" w:rsidRPr="006F729E" w:rsidRDefault="006F729E" w:rsidP="002B7DEB">
      <w:pPr>
        <w:spacing w:after="0" w:line="360" w:lineRule="auto"/>
        <w:ind w:right="326" w:firstLine="709"/>
        <w:jc w:val="both"/>
        <w:rPr>
          <w:sz w:val="28"/>
          <w:szCs w:val="28"/>
          <w:lang w:val="ru-RU"/>
        </w:rPr>
      </w:pPr>
      <w:r w:rsidRPr="006F729E">
        <w:rPr>
          <w:b/>
          <w:sz w:val="28"/>
          <w:szCs w:val="28"/>
          <w:lang w:val="ru-RU"/>
        </w:rPr>
        <w:t>Устная</w:t>
      </w:r>
      <w:r w:rsidRPr="006F729E">
        <w:rPr>
          <w:sz w:val="28"/>
          <w:szCs w:val="28"/>
          <w:lang w:val="ru-RU"/>
        </w:rPr>
        <w:t xml:space="preserve"> - предполагает устный ответ обучающегося на один или систему вопросов в форме рассказа, беседы, собеседования.</w:t>
      </w:r>
    </w:p>
    <w:p w14:paraId="0ED2E486" w14:textId="77777777" w:rsidR="006F729E" w:rsidRPr="006F729E" w:rsidRDefault="006F729E" w:rsidP="002B7DEB">
      <w:pPr>
        <w:spacing w:after="0" w:line="360" w:lineRule="auto"/>
        <w:ind w:firstLine="709"/>
        <w:rPr>
          <w:b/>
          <w:bCs/>
          <w:iCs/>
          <w:sz w:val="28"/>
          <w:szCs w:val="28"/>
          <w:lang w:val="ru-RU"/>
        </w:rPr>
      </w:pPr>
      <w:r w:rsidRPr="006F729E">
        <w:rPr>
          <w:bCs/>
          <w:iCs/>
          <w:sz w:val="28"/>
          <w:szCs w:val="28"/>
          <w:lang w:val="ru-RU"/>
        </w:rPr>
        <w:t>Система оценок при аттестации:</w:t>
      </w:r>
      <w:r w:rsidRPr="006F729E">
        <w:rPr>
          <w:b/>
          <w:bCs/>
          <w:iCs/>
          <w:sz w:val="28"/>
          <w:szCs w:val="28"/>
          <w:lang w:val="ru-RU"/>
        </w:rPr>
        <w:t xml:space="preserve"> пятибалльная</w:t>
      </w:r>
      <w:r w:rsidRPr="006F729E">
        <w:rPr>
          <w:b/>
          <w:sz w:val="28"/>
          <w:szCs w:val="28"/>
          <w:lang w:val="ru-RU"/>
        </w:rPr>
        <w:t>.</w:t>
      </w:r>
      <w:r w:rsidRPr="006F729E">
        <w:rPr>
          <w:b/>
          <w:bCs/>
          <w:iCs/>
          <w:sz w:val="28"/>
          <w:szCs w:val="28"/>
          <w:lang w:val="ru-RU"/>
        </w:rPr>
        <w:t xml:space="preserve"> </w:t>
      </w:r>
    </w:p>
    <w:p w14:paraId="7A3A6127" w14:textId="61B88FE8" w:rsidR="006F729E" w:rsidRPr="006F729E" w:rsidRDefault="006F729E" w:rsidP="002B7DEB">
      <w:pPr>
        <w:spacing w:after="0" w:line="360" w:lineRule="auto"/>
        <w:ind w:left="57" w:hanging="57"/>
        <w:jc w:val="both"/>
        <w:rPr>
          <w:b/>
          <w:sz w:val="28"/>
          <w:szCs w:val="28"/>
          <w:lang w:val="ru-RU"/>
        </w:rPr>
      </w:pPr>
      <w:r w:rsidRPr="006F729E">
        <w:rPr>
          <w:b/>
          <w:bCs/>
          <w:sz w:val="28"/>
          <w:szCs w:val="28"/>
          <w:lang w:val="ru-RU"/>
        </w:rPr>
        <w:t>Требования к уровню подготовки по дисциплине, п</w:t>
      </w:r>
      <w:r w:rsidRPr="006F729E">
        <w:rPr>
          <w:b/>
          <w:sz w:val="28"/>
          <w:szCs w:val="28"/>
          <w:lang w:val="ru-RU"/>
        </w:rPr>
        <w:t>еречень контролируемых компетенций</w:t>
      </w:r>
    </w:p>
    <w:p w14:paraId="2CAE06C3" w14:textId="77777777" w:rsidR="006F729E" w:rsidRPr="006F729E" w:rsidRDefault="006F729E" w:rsidP="002B7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sz w:val="28"/>
          <w:szCs w:val="28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В результате освоения учебной дисциплины обучающийся должен уметь:</w:t>
      </w:r>
    </w:p>
    <w:p w14:paraId="2B462867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lang w:val="ru-RU"/>
        </w:rPr>
        <w:t>– применять нормативную правовую базу по транспортной безопасности в своей профессиональной деятельности;</w:t>
      </w:r>
    </w:p>
    <w:p w14:paraId="3D88CEC9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lang w:val="ru-RU"/>
        </w:rPr>
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4471C6EB" w14:textId="77777777" w:rsidR="006F729E" w:rsidRPr="006F729E" w:rsidRDefault="006F729E" w:rsidP="002B7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i/>
          <w:sz w:val="20"/>
          <w:szCs w:val="20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В результате освоения учебной дисциплины обучающийся должен знать:</w:t>
      </w:r>
    </w:p>
    <w:p w14:paraId="5BE8ED4D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i/>
          <w:sz w:val="20"/>
          <w:szCs w:val="20"/>
          <w:u w:color="FFFFFF"/>
          <w:lang w:val="ru-RU"/>
        </w:rPr>
        <w:t xml:space="preserve"> </w:t>
      </w:r>
      <w:r w:rsidRPr="006F729E">
        <w:rPr>
          <w:sz w:val="28"/>
          <w:szCs w:val="28"/>
          <w:lang w:val="ru-RU"/>
        </w:rPr>
        <w:t>– нормативную правовую базу в сфере транспортной безопасности на железнодорожном транспорте;</w:t>
      </w:r>
    </w:p>
    <w:p w14:paraId="11E48B33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32"/>
          <w:szCs w:val="32"/>
          <w:lang w:val="ru-RU"/>
        </w:rPr>
      </w:pPr>
      <w:r w:rsidRPr="006F729E">
        <w:rPr>
          <w:sz w:val="28"/>
          <w:szCs w:val="28"/>
          <w:lang w:val="ru-RU"/>
        </w:rPr>
        <w:t>– основные понятия, цели и задачи обеспечения транспортной безопасности;</w:t>
      </w:r>
    </w:p>
    <w:p w14:paraId="07BCF068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lang w:val="ru-RU"/>
        </w:rPr>
        <w:t>–</w:t>
      </w:r>
      <w:r w:rsidRPr="00C72144">
        <w:rPr>
          <w:sz w:val="28"/>
          <w:szCs w:val="28"/>
        </w:rPr>
        <w:t> </w:t>
      </w:r>
      <w:r w:rsidRPr="006F729E">
        <w:rPr>
          <w:sz w:val="28"/>
          <w:szCs w:val="28"/>
          <w:lang w:val="ru-RU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765F8731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lang w:val="ru-RU"/>
        </w:rPr>
        <w:t>–</w:t>
      </w:r>
      <w:r w:rsidRPr="00C72144">
        <w:rPr>
          <w:sz w:val="28"/>
          <w:szCs w:val="28"/>
        </w:rPr>
        <w:t> </w:t>
      </w:r>
      <w:r w:rsidRPr="006F729E">
        <w:rPr>
          <w:sz w:val="28"/>
          <w:szCs w:val="28"/>
          <w:lang w:val="ru-RU"/>
        </w:rPr>
        <w:t>права и обязанности субъектов транспортной инфраструктуры и перевозчиков в сфере транспортной безопасности;</w:t>
      </w:r>
    </w:p>
    <w:p w14:paraId="49D25298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lang w:val="ru-RU"/>
        </w:rPr>
        <w:t>–</w:t>
      </w:r>
      <w:r w:rsidRPr="00C72144">
        <w:rPr>
          <w:sz w:val="28"/>
          <w:szCs w:val="28"/>
        </w:rPr>
        <w:t> </w:t>
      </w:r>
      <w:r w:rsidRPr="006F729E">
        <w:rPr>
          <w:sz w:val="28"/>
          <w:szCs w:val="28"/>
          <w:lang w:val="ru-RU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14:paraId="24B76B5C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lang w:val="ru-RU"/>
        </w:rPr>
        <w:t>–</w:t>
      </w:r>
      <w:r w:rsidRPr="00C72144">
        <w:rPr>
          <w:sz w:val="28"/>
          <w:szCs w:val="28"/>
        </w:rPr>
        <w:t> </w:t>
      </w:r>
      <w:r w:rsidRPr="006F729E">
        <w:rPr>
          <w:sz w:val="28"/>
          <w:szCs w:val="28"/>
          <w:lang w:val="ru-RU"/>
        </w:rPr>
        <w:t>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2B9E6F9B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lang w:val="ru-RU"/>
        </w:rPr>
        <w:lastRenderedPageBreak/>
        <w:t>–</w:t>
      </w:r>
      <w:r w:rsidRPr="00C72144">
        <w:rPr>
          <w:sz w:val="28"/>
          <w:szCs w:val="28"/>
        </w:rPr>
        <w:t> </w:t>
      </w:r>
      <w:r w:rsidRPr="006F729E">
        <w:rPr>
          <w:sz w:val="28"/>
          <w:szCs w:val="28"/>
          <w:lang w:val="ru-RU"/>
        </w:rPr>
        <w:t>виды и формы актов незаконного вмешательства в деятельность транспортного комплекса;</w:t>
      </w:r>
    </w:p>
    <w:p w14:paraId="782C5636" w14:textId="77777777" w:rsidR="006F729E" w:rsidRPr="006F729E" w:rsidRDefault="006F729E" w:rsidP="002B7D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lang w:val="ru-RU"/>
        </w:rPr>
        <w:t>–</w:t>
      </w:r>
      <w:r w:rsidRPr="00C72144">
        <w:rPr>
          <w:sz w:val="28"/>
          <w:szCs w:val="28"/>
        </w:rPr>
        <w:t> </w:t>
      </w:r>
      <w:r w:rsidRPr="006F729E">
        <w:rPr>
          <w:sz w:val="28"/>
          <w:szCs w:val="28"/>
          <w:lang w:val="ru-RU"/>
        </w:rP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57F44BB4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lang w:val="ru-RU"/>
        </w:rPr>
        <w:t>–</w:t>
      </w:r>
      <w:r w:rsidRPr="00C72144">
        <w:rPr>
          <w:sz w:val="28"/>
          <w:szCs w:val="28"/>
        </w:rPr>
        <w:t> </w:t>
      </w:r>
      <w:r w:rsidRPr="006F729E">
        <w:rPr>
          <w:sz w:val="28"/>
          <w:szCs w:val="28"/>
          <w:lang w:val="ru-RU"/>
        </w:rPr>
        <w:t>инженерно-технические системы обеспечения транспортной безопасности на железнодорожном транспорте.</w:t>
      </w:r>
    </w:p>
    <w:p w14:paraId="52091C6B" w14:textId="77777777" w:rsidR="006F729E" w:rsidRPr="006F729E" w:rsidRDefault="006F729E" w:rsidP="002B7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В результате освоения учебной дисциплины обучающийся должен сформировать следующие компетенции:</w:t>
      </w:r>
    </w:p>
    <w:p w14:paraId="42942184" w14:textId="77777777" w:rsidR="006F729E" w:rsidRPr="006F729E" w:rsidRDefault="006F729E" w:rsidP="002B7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- общие:</w:t>
      </w:r>
    </w:p>
    <w:p w14:paraId="47D6AD54" w14:textId="77777777" w:rsidR="006F729E" w:rsidRPr="006F729E" w:rsidRDefault="006F729E" w:rsidP="002B7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  <w:lang w:val="ru-RU"/>
        </w:rPr>
      </w:pPr>
      <w:r w:rsidRPr="006F729E">
        <w:rPr>
          <w:sz w:val="28"/>
          <w:szCs w:val="20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1C44A55" w14:textId="77777777" w:rsidR="006F729E" w:rsidRPr="006F729E" w:rsidRDefault="006F729E" w:rsidP="002B7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  <w:lang w:val="ru-RU"/>
        </w:rPr>
      </w:pPr>
      <w:r w:rsidRPr="006F729E">
        <w:rPr>
          <w:sz w:val="28"/>
          <w:szCs w:val="20"/>
          <w:lang w:val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264580D" w14:textId="77777777" w:rsidR="006F729E" w:rsidRPr="006F729E" w:rsidRDefault="006F729E" w:rsidP="002B7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  <w:lang w:val="ru-RU"/>
        </w:rPr>
      </w:pPr>
      <w:r w:rsidRPr="006F729E">
        <w:rPr>
          <w:sz w:val="28"/>
          <w:szCs w:val="20"/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14:paraId="4E92B4E7" w14:textId="77777777" w:rsidR="006F729E" w:rsidRPr="006F729E" w:rsidRDefault="006F729E" w:rsidP="002B7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  <w:lang w:val="ru-RU"/>
        </w:rPr>
      </w:pPr>
      <w:r w:rsidRPr="006F729E">
        <w:rPr>
          <w:sz w:val="28"/>
          <w:szCs w:val="20"/>
          <w:lang w:val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D32D503" w14:textId="77777777" w:rsidR="006F729E" w:rsidRPr="006F729E" w:rsidRDefault="006F729E" w:rsidP="002B7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  <w:lang w:val="ru-RU"/>
        </w:rPr>
      </w:pPr>
      <w:r w:rsidRPr="006F729E">
        <w:rPr>
          <w:sz w:val="28"/>
          <w:szCs w:val="20"/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14:paraId="5222BEC9" w14:textId="77777777" w:rsidR="006F729E" w:rsidRPr="006F729E" w:rsidRDefault="006F729E" w:rsidP="002B7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  <w:lang w:val="ru-RU"/>
        </w:rPr>
      </w:pPr>
      <w:r w:rsidRPr="006F729E">
        <w:rPr>
          <w:sz w:val="28"/>
          <w:szCs w:val="20"/>
          <w:lang w:val="ru-RU"/>
        </w:rPr>
        <w:t>ОК 6. Работать в коллективе и в команде, эффективно общаться с коллегами, руководством, потребителями.</w:t>
      </w:r>
    </w:p>
    <w:p w14:paraId="19FE1809" w14:textId="77777777" w:rsidR="006F729E" w:rsidRPr="006F729E" w:rsidRDefault="006F729E" w:rsidP="002B7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  <w:lang w:val="ru-RU"/>
        </w:rPr>
      </w:pPr>
      <w:r w:rsidRPr="006F729E">
        <w:rPr>
          <w:sz w:val="28"/>
          <w:szCs w:val="20"/>
          <w:lang w:val="ru-RU"/>
        </w:rPr>
        <w:t>ОК 7. Брать на себя ответственность за работу членов команды (подчиненных), за результат выполнения заданий.</w:t>
      </w:r>
    </w:p>
    <w:p w14:paraId="43ECE424" w14:textId="77777777" w:rsidR="006F729E" w:rsidRPr="006F729E" w:rsidRDefault="006F729E" w:rsidP="002B7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  <w:lang w:val="ru-RU"/>
        </w:rPr>
      </w:pPr>
      <w:r w:rsidRPr="006F729E">
        <w:rPr>
          <w:sz w:val="28"/>
          <w:szCs w:val="20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1F90EDE" w14:textId="77777777" w:rsidR="006F729E" w:rsidRPr="006F729E" w:rsidRDefault="006F729E" w:rsidP="002B7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0"/>
          <w:lang w:val="ru-RU"/>
        </w:rPr>
      </w:pPr>
      <w:r w:rsidRPr="006F729E">
        <w:rPr>
          <w:sz w:val="28"/>
          <w:szCs w:val="20"/>
          <w:lang w:val="ru-RU"/>
        </w:rPr>
        <w:t>ОК 9. Ориентироваться в условиях частой смены технологий в профессиональной деятельности.</w:t>
      </w:r>
    </w:p>
    <w:p w14:paraId="7ABC5A06" w14:textId="77777777" w:rsidR="006F729E" w:rsidRPr="006F729E" w:rsidRDefault="006F729E" w:rsidP="002B7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lastRenderedPageBreak/>
        <w:t>- профессиональные:</w:t>
      </w:r>
    </w:p>
    <w:p w14:paraId="26D6904B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ПК 2.3.</w:t>
      </w:r>
      <w:r w:rsidRPr="006F729E">
        <w:rPr>
          <w:u w:color="FFFFFF"/>
          <w:lang w:val="ru-RU"/>
        </w:rPr>
        <w:t xml:space="preserve"> </w:t>
      </w:r>
      <w:r w:rsidRPr="006F729E">
        <w:rPr>
          <w:sz w:val="28"/>
          <w:szCs w:val="28"/>
          <w:lang w:val="ru-RU"/>
        </w:rPr>
        <w:t>Контролировать качество текущего содержания пути, ремонтных и строительных работ, организовывать их приемку</w:t>
      </w:r>
      <w:r w:rsidRPr="006F729E">
        <w:rPr>
          <w:sz w:val="28"/>
          <w:szCs w:val="28"/>
          <w:u w:color="FFFFFF"/>
          <w:lang w:val="ru-RU"/>
        </w:rPr>
        <w:t>.</w:t>
      </w:r>
    </w:p>
    <w:p w14:paraId="106A4752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 xml:space="preserve"> ПК 2.5 Обеспечивать соблюдение при строительстве, эксплуатации железных дорог требований охраны окружающей среды и промышленной безоасности, проводить обучение персонала на производственном участке.</w:t>
      </w:r>
    </w:p>
    <w:p w14:paraId="583EBF7F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6F729E">
        <w:rPr>
          <w:sz w:val="28"/>
          <w:szCs w:val="28"/>
          <w:u w:color="FFFFFF"/>
          <w:lang w:val="ru-RU"/>
        </w:rPr>
        <w:t xml:space="preserve"> ПК 3.1 </w:t>
      </w:r>
      <w:r w:rsidRPr="006F729E">
        <w:rPr>
          <w:sz w:val="28"/>
          <w:szCs w:val="28"/>
          <w:lang w:val="ru-RU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A455981" w14:textId="77777777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 xml:space="preserve">ПК 3.2. </w:t>
      </w:r>
      <w:r w:rsidRPr="006F729E">
        <w:rPr>
          <w:color w:val="22272F"/>
          <w:sz w:val="28"/>
          <w:szCs w:val="28"/>
          <w:lang w:val="ru-RU"/>
        </w:rPr>
        <w:t>Обеспечивать требования к искусственным сооружениям на железнодорожном транспорте</w:t>
      </w:r>
      <w:r w:rsidRPr="006F729E">
        <w:rPr>
          <w:sz w:val="28"/>
          <w:szCs w:val="28"/>
          <w:u w:color="FFFFFF"/>
          <w:lang w:val="ru-RU"/>
        </w:rPr>
        <w:t xml:space="preserve">. </w:t>
      </w:r>
    </w:p>
    <w:p w14:paraId="5187990E" w14:textId="77777777" w:rsidR="006F729E" w:rsidRPr="006F729E" w:rsidRDefault="006F729E" w:rsidP="002B7DEB">
      <w:pPr>
        <w:spacing w:after="0" w:line="360" w:lineRule="auto"/>
        <w:jc w:val="both"/>
        <w:rPr>
          <w:sz w:val="28"/>
          <w:szCs w:val="28"/>
          <w:u w:color="FFFFFF"/>
          <w:lang w:val="ru-RU"/>
        </w:rPr>
      </w:pPr>
    </w:p>
    <w:p w14:paraId="3B02784B" w14:textId="77777777" w:rsidR="00114836" w:rsidRDefault="00114836" w:rsidP="009B539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8CDB381" w14:textId="77777777" w:rsidR="00114836" w:rsidRDefault="00114836" w:rsidP="009B539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66C4909" w14:textId="7F2E9EF6" w:rsidR="002C792E" w:rsidRDefault="002C792E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3A954119" w14:textId="0AEF2E22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14C97DDC" w14:textId="10EE1A8C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197D1420" w14:textId="6E79C9FE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51470238" w14:textId="2C2CFC61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54DAED81" w14:textId="6DD646A7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506157DF" w14:textId="4174F2BC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3E90DF47" w14:textId="56D27D7C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6424DDF4" w14:textId="7563C6A9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0FC92640" w14:textId="32CD2B9C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040EC8A8" w14:textId="4634855C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67ECFA54" w14:textId="094C558A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507A4D9F" w14:textId="7F00B954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59D2D349" w14:textId="08007675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14CD1F4D" w14:textId="1C369AAD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75D8A02F" w14:textId="128613E7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3CB63CE4" w14:textId="364AC49B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6D65369D" w14:textId="5EED09BD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469B764B" w14:textId="551604E5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48C6A360" w14:textId="07768015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681C4FD0" w14:textId="212EC285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19E927A2" w14:textId="20A237FD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0A4A98FD" w14:textId="6ADBDE9A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0FF798BC" w14:textId="28AB0F3C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45742758" w14:textId="14163DCD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344DAB5A" w14:textId="22B37948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5A4093F9" w14:textId="7A79A8F8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2854396B" w14:textId="422B7325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17ED31E7" w14:textId="01A02E22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79167F34" w14:textId="6F1AD836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73E591C4" w14:textId="4915F9AC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6B1823DB" w14:textId="182489BD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733AAAB2" w14:textId="77777777" w:rsidR="00F5508C" w:rsidRPr="00F5508C" w:rsidRDefault="00440E17" w:rsidP="00440E17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lastRenderedPageBreak/>
        <w:t xml:space="preserve">2 </w:t>
      </w:r>
      <w:r w:rsidRPr="00F5508C">
        <w:rPr>
          <w:rFonts w:eastAsia="Times New Roman"/>
          <w:b/>
          <w:sz w:val="28"/>
          <w:szCs w:val="28"/>
          <w:lang w:val="ru-RU"/>
        </w:rPr>
        <w:t>РЕЗУЛЬТАТЫ ОСВОЕНИЯ УЧЕБНОЙ ДИСЦИПЛИНЫ, ПОДЛЕЖАЩИЕ ПРОВЕРКЕ</w:t>
      </w:r>
    </w:p>
    <w:p w14:paraId="2CB352FF" w14:textId="77777777" w:rsidR="00F5508C" w:rsidRPr="009C49B3" w:rsidRDefault="00F5508C" w:rsidP="00440E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D3C83">
        <w:rPr>
          <w:rFonts w:eastAsia="Times New Roman"/>
          <w:sz w:val="28"/>
          <w:szCs w:val="28"/>
          <w:lang w:val="ru-RU"/>
        </w:rPr>
        <w:t xml:space="preserve"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компетенций, которые представлены в </w:t>
      </w:r>
      <w:r w:rsidRPr="001D3C83">
        <w:rPr>
          <w:rFonts w:eastAsia="Times New Roman"/>
          <w:i/>
          <w:sz w:val="28"/>
          <w:szCs w:val="28"/>
          <w:lang w:val="ru-RU"/>
        </w:rPr>
        <w:t>Таблице 1</w:t>
      </w:r>
      <w:r w:rsidRPr="001D3C83">
        <w:rPr>
          <w:rFonts w:eastAsia="Times New Roman"/>
          <w:sz w:val="28"/>
          <w:szCs w:val="28"/>
          <w:lang w:val="ru-RU"/>
        </w:rPr>
        <w:t>.</w:t>
      </w:r>
    </w:p>
    <w:p w14:paraId="7683BC80" w14:textId="77777777" w:rsidR="001D3C83" w:rsidRDefault="001D3C83" w:rsidP="001D3C83">
      <w:pPr>
        <w:spacing w:line="240" w:lineRule="auto"/>
        <w:ind w:left="2268" w:hanging="1559"/>
        <w:contextualSpacing/>
        <w:jc w:val="both"/>
        <w:rPr>
          <w:i/>
          <w:sz w:val="28"/>
          <w:szCs w:val="28"/>
          <w:lang w:val="ru-RU"/>
        </w:rPr>
      </w:pPr>
      <w:r w:rsidRPr="001D3C83">
        <w:rPr>
          <w:i/>
          <w:sz w:val="28"/>
          <w:szCs w:val="28"/>
          <w:lang w:val="ru-RU"/>
        </w:rPr>
        <w:t>Таблица 1 ‒ Результаты освоения учебной дисциплины, подлежащие проверке</w:t>
      </w:r>
    </w:p>
    <w:tbl>
      <w:tblPr>
        <w:tblW w:w="10065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3971"/>
        <w:gridCol w:w="3090"/>
        <w:gridCol w:w="3004"/>
      </w:tblGrid>
      <w:tr w:rsidR="000866FE" w:rsidRPr="0042135B" w14:paraId="6C5D127B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7FB9" w14:textId="77777777" w:rsidR="000866FE" w:rsidRPr="000E2671" w:rsidRDefault="000866FE" w:rsidP="007E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u w:color="FFFFFF"/>
                <w:lang w:val="ru-RU"/>
              </w:rPr>
            </w:pPr>
            <w:r w:rsidRPr="000E2671">
              <w:rPr>
                <w:b/>
                <w:bCs/>
                <w:sz w:val="28"/>
                <w:szCs w:val="28"/>
                <w:u w:color="FFFFFF"/>
                <w:lang w:val="ru-RU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B48C" w14:textId="77777777" w:rsidR="000866FE" w:rsidRPr="000E2671" w:rsidRDefault="000866FE" w:rsidP="007E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8"/>
                <w:szCs w:val="28"/>
                <w:u w:color="FFFFFF"/>
              </w:rPr>
            </w:pPr>
            <w:r w:rsidRPr="000E2671">
              <w:rPr>
                <w:b/>
                <w:bCs/>
                <w:sz w:val="28"/>
                <w:szCs w:val="28"/>
                <w:u w:color="FFFFFF"/>
              </w:rPr>
              <w:t>Основные показатели оценки результатов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3E9E" w14:textId="77777777" w:rsidR="000866FE" w:rsidRPr="000E2671" w:rsidRDefault="000866FE" w:rsidP="007E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8"/>
                <w:szCs w:val="28"/>
                <w:u w:color="FFFFFF"/>
                <w:lang w:val="ru-RU"/>
              </w:rPr>
            </w:pPr>
            <w:r w:rsidRPr="000E2671">
              <w:rPr>
                <w:b/>
                <w:sz w:val="28"/>
                <w:szCs w:val="28"/>
                <w:u w:color="FFFFFF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866FE" w:rsidRPr="0042135B" w14:paraId="7D8CEA03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BD63" w14:textId="77777777" w:rsidR="000E2671" w:rsidRPr="000E2671" w:rsidRDefault="000E2671" w:rsidP="000E2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b/>
                <w:sz w:val="28"/>
                <w:szCs w:val="28"/>
                <w:u w:color="FFFFFF"/>
                <w:lang w:val="ru-RU"/>
              </w:rPr>
            </w:pPr>
            <w:r w:rsidRPr="000E2671">
              <w:rPr>
                <w:sz w:val="28"/>
                <w:szCs w:val="28"/>
                <w:u w:color="FFFFFF"/>
                <w:lang w:val="ru-RU"/>
              </w:rPr>
              <w:t>В результате освоения учебной дисциплины обучающийся должен уметь:</w:t>
            </w:r>
          </w:p>
          <w:p w14:paraId="35075E0D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 применять нормативную правовую базу по транспортной безопасности в своей профессиональной деятельности;</w:t>
            </w:r>
          </w:p>
          <w:p w14:paraId="76AFDF74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      </w:r>
          </w:p>
          <w:p w14:paraId="541C50F6" w14:textId="77777777" w:rsidR="000E2671" w:rsidRPr="000E2671" w:rsidRDefault="000E2671" w:rsidP="000E2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i/>
                <w:sz w:val="28"/>
                <w:szCs w:val="28"/>
                <w:u w:color="FFFFFF"/>
                <w:lang w:val="ru-RU"/>
              </w:rPr>
            </w:pPr>
            <w:r w:rsidRPr="000E2671">
              <w:rPr>
                <w:sz w:val="28"/>
                <w:szCs w:val="28"/>
                <w:u w:color="FFFFFF"/>
                <w:lang w:val="ru-RU"/>
              </w:rPr>
              <w:t>В результате освоения учебной дисциплины обучающийся должен знать:</w:t>
            </w:r>
          </w:p>
          <w:p w14:paraId="5D5AD5E4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i/>
                <w:sz w:val="28"/>
                <w:szCs w:val="28"/>
                <w:u w:color="FFFFFF"/>
                <w:lang w:val="ru-RU"/>
              </w:rPr>
              <w:t xml:space="preserve"> </w:t>
            </w:r>
            <w:r w:rsidRPr="000E2671">
              <w:rPr>
                <w:sz w:val="28"/>
                <w:szCs w:val="28"/>
                <w:lang w:val="ru-RU"/>
              </w:rPr>
              <w:t>– нормативную правовую базу в сфере транспортной безопасности на железнодорожном транспорте;</w:t>
            </w:r>
          </w:p>
          <w:p w14:paraId="00CC7495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 основные понятия, цели и задачи обеспечения транспортной безопасности;</w:t>
            </w:r>
          </w:p>
          <w:p w14:paraId="3EA1290F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 xml:space="preserve">понятия объектов транспортной инфраструктуры и субъектов транспортной инфраструктуры </w:t>
            </w:r>
            <w:r w:rsidRPr="000E2671">
              <w:rPr>
                <w:sz w:val="28"/>
                <w:szCs w:val="28"/>
                <w:lang w:val="ru-RU"/>
              </w:rPr>
              <w:lastRenderedPageBreak/>
              <w:t>(перевозчика), применяемые в транспортной безопасности;</w:t>
            </w:r>
          </w:p>
          <w:p w14:paraId="47B0EF61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права и обязанности субъектов транспортной инфраструктуры и перевозчиков в сфере транспортной безопасности;</w:t>
            </w:r>
          </w:p>
          <w:p w14:paraId="69DC33C1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транспорта;</w:t>
            </w:r>
          </w:p>
          <w:p w14:paraId="3FBA52F2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транспорта;</w:t>
            </w:r>
          </w:p>
          <w:p w14:paraId="6A0CF3F7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виды и формы актов незаконного вмешательства в деятельность транспортного комплекса;</w:t>
            </w:r>
          </w:p>
          <w:p w14:paraId="0DF833B5" w14:textId="77777777" w:rsidR="000E2671" w:rsidRPr="000E2671" w:rsidRDefault="000E2671" w:rsidP="000E26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      </w:r>
          </w:p>
          <w:p w14:paraId="05E46C97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инженерно-технические системы обеспечения транспортной безопасности на железнодорожном транспорте.</w:t>
            </w:r>
          </w:p>
          <w:p w14:paraId="27269B6C" w14:textId="77777777" w:rsidR="000E2671" w:rsidRPr="000E2671" w:rsidRDefault="000E2671" w:rsidP="000E2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sz w:val="28"/>
                <w:szCs w:val="28"/>
                <w:u w:color="FFFFFF"/>
                <w:lang w:val="ru-RU"/>
              </w:rPr>
            </w:pPr>
            <w:r w:rsidRPr="000E2671">
              <w:rPr>
                <w:sz w:val="28"/>
                <w:szCs w:val="28"/>
                <w:u w:color="FFFFFF"/>
                <w:lang w:val="ru-RU"/>
              </w:rPr>
              <w:t>В результате освоения учебной дисциплины обучающийся должен сформировать следующие компетенции:</w:t>
            </w:r>
          </w:p>
          <w:p w14:paraId="0F254B6A" w14:textId="77777777" w:rsidR="000E2671" w:rsidRPr="000E2671" w:rsidRDefault="000E2671" w:rsidP="000E2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sz w:val="28"/>
                <w:szCs w:val="28"/>
                <w:u w:color="FFFFFF"/>
                <w:lang w:val="ru-RU"/>
              </w:rPr>
            </w:pPr>
            <w:r w:rsidRPr="000E2671">
              <w:rPr>
                <w:sz w:val="28"/>
                <w:szCs w:val="28"/>
                <w:u w:color="FFFFFF"/>
                <w:lang w:val="ru-RU"/>
              </w:rPr>
              <w:t>- общие:</w:t>
            </w:r>
          </w:p>
          <w:p w14:paraId="24CAD86F" w14:textId="77777777" w:rsidR="000E2671" w:rsidRPr="000E2671" w:rsidRDefault="000E2671" w:rsidP="000E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 xml:space="preserve">ОК 1. Понимать сущность и социальную значимость своей будущей </w:t>
            </w:r>
            <w:r w:rsidRPr="000E2671">
              <w:rPr>
                <w:sz w:val="28"/>
                <w:szCs w:val="28"/>
                <w:lang w:val="ru-RU"/>
              </w:rPr>
              <w:lastRenderedPageBreak/>
              <w:t>профессии, проявлять к ней устойчивый интерес.</w:t>
            </w:r>
          </w:p>
          <w:p w14:paraId="14DDD346" w14:textId="77777777" w:rsidR="000E2671" w:rsidRPr="000E2671" w:rsidRDefault="000E2671" w:rsidP="000E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1CFED9B5" w14:textId="77777777" w:rsidR="000E2671" w:rsidRPr="000E2671" w:rsidRDefault="000E2671" w:rsidP="000E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77F2ADD9" w14:textId="77777777" w:rsidR="000E2671" w:rsidRPr="000E2671" w:rsidRDefault="000E2671" w:rsidP="000E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4044768" w14:textId="77777777" w:rsidR="000E2671" w:rsidRPr="000E2671" w:rsidRDefault="000E2671" w:rsidP="000E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23343813" w14:textId="77777777" w:rsidR="000E2671" w:rsidRPr="000E2671" w:rsidRDefault="000E2671" w:rsidP="000E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14:paraId="2557FBD5" w14:textId="77777777" w:rsidR="000E2671" w:rsidRPr="000E2671" w:rsidRDefault="000E2671" w:rsidP="000E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B64E66F" w14:textId="77777777" w:rsidR="000E2671" w:rsidRPr="000E2671" w:rsidRDefault="000E2671" w:rsidP="000E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28E8F1D0" w14:textId="77777777" w:rsidR="000E2671" w:rsidRPr="000E2671" w:rsidRDefault="000E2671" w:rsidP="000E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 xml:space="preserve">ОК 9. Ориентироваться в </w:t>
            </w:r>
            <w:r w:rsidRPr="000E2671">
              <w:rPr>
                <w:sz w:val="28"/>
                <w:szCs w:val="28"/>
                <w:lang w:val="ru-RU"/>
              </w:rPr>
              <w:lastRenderedPageBreak/>
              <w:t>условиях частой смены технологий в профессиональной деятельности.</w:t>
            </w:r>
          </w:p>
          <w:p w14:paraId="0B9188F7" w14:textId="77777777" w:rsidR="000E2671" w:rsidRPr="000E2671" w:rsidRDefault="000E2671" w:rsidP="000E2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sz w:val="28"/>
                <w:szCs w:val="28"/>
                <w:u w:color="FFFFFF"/>
                <w:lang w:val="ru-RU"/>
              </w:rPr>
            </w:pPr>
            <w:r w:rsidRPr="000E2671">
              <w:rPr>
                <w:sz w:val="28"/>
                <w:szCs w:val="28"/>
                <w:u w:color="FFFFFF"/>
                <w:lang w:val="ru-RU"/>
              </w:rPr>
              <w:t>- профессиональные:</w:t>
            </w:r>
          </w:p>
          <w:p w14:paraId="69401B62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u w:color="FFFFFF"/>
                <w:lang w:val="ru-RU"/>
              </w:rPr>
            </w:pPr>
            <w:r w:rsidRPr="000E2671">
              <w:rPr>
                <w:sz w:val="28"/>
                <w:szCs w:val="28"/>
                <w:u w:color="FFFFFF"/>
                <w:lang w:val="ru-RU"/>
              </w:rPr>
              <w:t xml:space="preserve">ПК 2.3. </w:t>
            </w:r>
            <w:r w:rsidRPr="000E2671">
              <w:rPr>
                <w:sz w:val="28"/>
                <w:szCs w:val="28"/>
                <w:lang w:val="ru-RU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  <w:r w:rsidRPr="000E2671">
              <w:rPr>
                <w:sz w:val="28"/>
                <w:szCs w:val="28"/>
                <w:u w:color="FFFFFF"/>
                <w:lang w:val="ru-RU"/>
              </w:rPr>
              <w:t>.</w:t>
            </w:r>
          </w:p>
          <w:p w14:paraId="5B676C85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u w:color="FFFFFF"/>
                <w:lang w:val="ru-RU"/>
              </w:rPr>
            </w:pPr>
            <w:r w:rsidRPr="000E2671">
              <w:rPr>
                <w:sz w:val="28"/>
                <w:szCs w:val="28"/>
                <w:u w:color="FFFFFF"/>
                <w:lang w:val="ru-RU"/>
              </w:rPr>
              <w:t xml:space="preserve"> ПК 2.5 Обеспечивать соблюдение при строительстве, эксплуатации железных дорог требований охраны окружающей среды и промышленной безоасности, проводить обучение персонала на производственном участке.</w:t>
            </w:r>
          </w:p>
          <w:p w14:paraId="29BB1611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u w:color="FFFFFF"/>
                <w:lang w:val="ru-RU"/>
              </w:rPr>
              <w:t xml:space="preserve"> ПК 3.1 </w:t>
            </w:r>
            <w:r w:rsidRPr="000E2671">
              <w:rPr>
                <w:sz w:val="28"/>
                <w:szCs w:val="28"/>
                <w:lang w:val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14:paraId="094A454C" w14:textId="77777777" w:rsidR="000E2671" w:rsidRPr="000E2671" w:rsidRDefault="000E2671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u w:color="FFFFFF"/>
                <w:lang w:val="ru-RU"/>
              </w:rPr>
            </w:pPr>
            <w:r w:rsidRPr="000E2671">
              <w:rPr>
                <w:sz w:val="28"/>
                <w:szCs w:val="28"/>
                <w:u w:color="FFFFFF"/>
                <w:lang w:val="ru-RU"/>
              </w:rPr>
              <w:t xml:space="preserve">ПК 3.2. </w:t>
            </w:r>
            <w:r w:rsidRPr="000E2671">
              <w:rPr>
                <w:color w:val="22272F"/>
                <w:sz w:val="28"/>
                <w:szCs w:val="28"/>
                <w:lang w:val="ru-RU"/>
              </w:rPr>
              <w:t>Обеспечивать требования к искусственным сооружениям на железнодорожном транспорте</w:t>
            </w:r>
            <w:r w:rsidRPr="000E2671">
              <w:rPr>
                <w:sz w:val="28"/>
                <w:szCs w:val="28"/>
                <w:u w:color="FFFFFF"/>
                <w:lang w:val="ru-RU"/>
              </w:rPr>
              <w:t xml:space="preserve">. </w:t>
            </w:r>
          </w:p>
          <w:p w14:paraId="2C848B81" w14:textId="77777777" w:rsidR="000866FE" w:rsidRPr="000E2671" w:rsidRDefault="000866FE" w:rsidP="000E2671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8A83B" w14:textId="77777777" w:rsidR="000866FE" w:rsidRPr="000E2671" w:rsidRDefault="000866FE" w:rsidP="007E40C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lastRenderedPageBreak/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применение нормативной правовой базы по транспортной безопасности в своей профессиональной деятельности;</w:t>
            </w:r>
          </w:p>
          <w:p w14:paraId="3F8ACD81" w14:textId="77777777" w:rsidR="000866FE" w:rsidRPr="000E2671" w:rsidRDefault="000866FE" w:rsidP="007E40C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основные понятия, цели и задачи о</w:t>
            </w:r>
            <w:r w:rsidR="00236F07" w:rsidRPr="000E2671">
              <w:rPr>
                <w:sz w:val="28"/>
                <w:szCs w:val="28"/>
                <w:lang w:val="ru-RU"/>
              </w:rPr>
              <w:t>беспечения транспортной безопас</w:t>
            </w:r>
            <w:r w:rsidRPr="000E2671">
              <w:rPr>
                <w:sz w:val="28"/>
                <w:szCs w:val="28"/>
                <w:lang w:val="ru-RU"/>
              </w:rPr>
              <w:t>ности;</w:t>
            </w:r>
          </w:p>
          <w:p w14:paraId="4AFAA142" w14:textId="77777777" w:rsidR="000866FE" w:rsidRPr="000E2671" w:rsidRDefault="000866FE" w:rsidP="007E40C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="00236F07" w:rsidRPr="000E2671">
              <w:rPr>
                <w:sz w:val="28"/>
                <w:szCs w:val="28"/>
                <w:lang w:val="ru-RU"/>
              </w:rPr>
              <w:t>понятия объектов тран</w:t>
            </w:r>
            <w:r w:rsidRPr="000E2671">
              <w:rPr>
                <w:sz w:val="28"/>
                <w:szCs w:val="28"/>
                <w:lang w:val="ru-RU"/>
              </w:rPr>
              <w:t>спорт</w:t>
            </w:r>
            <w:r w:rsidR="00236F07" w:rsidRPr="000E2671">
              <w:rPr>
                <w:sz w:val="28"/>
                <w:szCs w:val="28"/>
                <w:lang w:val="ru-RU"/>
              </w:rPr>
              <w:t>ной инфраструктуры и субъектов транс</w:t>
            </w:r>
            <w:r w:rsidRPr="000E2671">
              <w:rPr>
                <w:sz w:val="28"/>
                <w:szCs w:val="28"/>
                <w:lang w:val="ru-RU"/>
              </w:rPr>
              <w:t>портной инфрас</w:t>
            </w:r>
            <w:r w:rsidR="00236F07" w:rsidRPr="000E2671">
              <w:rPr>
                <w:sz w:val="28"/>
                <w:szCs w:val="28"/>
                <w:lang w:val="ru-RU"/>
              </w:rPr>
              <w:t>труктуры (перевозчика), применя</w:t>
            </w:r>
            <w:r w:rsidRPr="000E2671">
              <w:rPr>
                <w:sz w:val="28"/>
                <w:szCs w:val="28"/>
                <w:lang w:val="ru-RU"/>
              </w:rPr>
              <w:t>емые в транспортной безопасности;</w:t>
            </w:r>
          </w:p>
          <w:p w14:paraId="0C094130" w14:textId="77777777" w:rsidR="000866FE" w:rsidRPr="000E2671" w:rsidRDefault="000866FE" w:rsidP="007E40C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права и обязанности субъектов транспортной инфраструктуры и перевозчиков в сфере транспортной безопасности;</w:t>
            </w:r>
          </w:p>
          <w:p w14:paraId="5A168A9B" w14:textId="77777777" w:rsidR="000866FE" w:rsidRPr="000E2671" w:rsidRDefault="000866FE" w:rsidP="007E40C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категории и критерии катег</w:t>
            </w:r>
            <w:r w:rsidR="00236F07" w:rsidRPr="000E2671">
              <w:rPr>
                <w:sz w:val="28"/>
                <w:szCs w:val="28"/>
                <w:lang w:val="ru-RU"/>
              </w:rPr>
              <w:t>орирования объек</w:t>
            </w:r>
            <w:r w:rsidRPr="000E2671">
              <w:rPr>
                <w:sz w:val="28"/>
                <w:szCs w:val="28"/>
                <w:lang w:val="ru-RU"/>
              </w:rPr>
              <w:t>тов транспо</w:t>
            </w:r>
            <w:r w:rsidR="00236F07" w:rsidRPr="000E2671">
              <w:rPr>
                <w:sz w:val="28"/>
                <w:szCs w:val="28"/>
                <w:lang w:val="ru-RU"/>
              </w:rPr>
              <w:t xml:space="preserve">ртной </w:t>
            </w:r>
            <w:r w:rsidR="00236F07" w:rsidRPr="000E2671">
              <w:rPr>
                <w:sz w:val="28"/>
                <w:szCs w:val="28"/>
                <w:lang w:val="ru-RU"/>
              </w:rPr>
              <w:lastRenderedPageBreak/>
              <w:t>инфра</w:t>
            </w:r>
            <w:r w:rsidRPr="000E2671">
              <w:rPr>
                <w:sz w:val="28"/>
                <w:szCs w:val="28"/>
                <w:lang w:val="ru-RU"/>
              </w:rPr>
              <w:t>структуры и транспор</w:t>
            </w:r>
            <w:r w:rsidR="00236F07" w:rsidRPr="000E2671">
              <w:rPr>
                <w:sz w:val="28"/>
                <w:szCs w:val="28"/>
                <w:lang w:val="ru-RU"/>
              </w:rPr>
              <w:t>тных средств железно</w:t>
            </w:r>
            <w:r w:rsidRPr="000E2671">
              <w:rPr>
                <w:sz w:val="28"/>
                <w:szCs w:val="28"/>
                <w:lang w:val="ru-RU"/>
              </w:rPr>
              <w:t>дорожного транспорта;</w:t>
            </w:r>
          </w:p>
          <w:p w14:paraId="2DD030AE" w14:textId="77777777" w:rsidR="000866FE" w:rsidRPr="000E2671" w:rsidRDefault="000866FE" w:rsidP="007E40C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основы организации оценки уязвимости объектов тран</w:t>
            </w:r>
            <w:r w:rsidR="00236F07" w:rsidRPr="000E2671">
              <w:rPr>
                <w:sz w:val="28"/>
                <w:szCs w:val="28"/>
                <w:lang w:val="ru-RU"/>
              </w:rPr>
              <w:t>спортной инфраструктуры и транспортных средств железно</w:t>
            </w:r>
            <w:r w:rsidRPr="000E2671">
              <w:rPr>
                <w:sz w:val="28"/>
                <w:szCs w:val="28"/>
                <w:lang w:val="ru-RU"/>
              </w:rPr>
              <w:t>дорожного транспорта;</w:t>
            </w:r>
          </w:p>
          <w:p w14:paraId="26E84AEB" w14:textId="77777777" w:rsidR="000866FE" w:rsidRPr="000E2671" w:rsidRDefault="000866FE" w:rsidP="007E40C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E2671">
              <w:rPr>
                <w:sz w:val="28"/>
                <w:szCs w:val="28"/>
                <w:lang w:val="ru-RU"/>
              </w:rPr>
              <w:t>–</w:t>
            </w:r>
            <w:r w:rsidRPr="000E2671">
              <w:rPr>
                <w:sz w:val="28"/>
                <w:szCs w:val="28"/>
              </w:rPr>
              <w:t> </w:t>
            </w:r>
            <w:r w:rsidRPr="000E2671">
              <w:rPr>
                <w:sz w:val="28"/>
                <w:szCs w:val="28"/>
                <w:lang w:val="ru-RU"/>
              </w:rPr>
              <w:t>виды и формы актов незаконного вмешательства в деятельность транспортного комплекса;</w:t>
            </w:r>
          </w:p>
          <w:p w14:paraId="388EECB1" w14:textId="77777777" w:rsidR="000866FE" w:rsidRPr="000E2671" w:rsidRDefault="000866FE" w:rsidP="007E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u w:color="FFFFFF"/>
                <w:lang w:val="ru-RU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1B8A" w14:textId="77777777" w:rsidR="000866FE" w:rsidRPr="000E2671" w:rsidRDefault="000866FE" w:rsidP="007E40CB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0E2671">
              <w:rPr>
                <w:bCs/>
                <w:iCs/>
                <w:sz w:val="28"/>
                <w:szCs w:val="28"/>
                <w:lang w:val="ru-RU"/>
              </w:rPr>
              <w:lastRenderedPageBreak/>
              <w:t>Текущий контроль в форме устного опроса по темам; защита практических занятий; подготовка презентаций, сообщений и докладов, зачет</w:t>
            </w:r>
          </w:p>
          <w:p w14:paraId="50FC63C9" w14:textId="77777777" w:rsidR="000866FE" w:rsidRPr="000E2671" w:rsidRDefault="000866FE" w:rsidP="007E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  <w:u w:color="FFFFFF"/>
                <w:lang w:val="ru-RU"/>
              </w:rPr>
            </w:pPr>
          </w:p>
        </w:tc>
      </w:tr>
    </w:tbl>
    <w:p w14:paraId="21FA66AF" w14:textId="4F8810A4" w:rsidR="00236F07" w:rsidRDefault="00236F07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31F34429" w14:textId="5C8AB7E7" w:rsidR="000E2671" w:rsidRDefault="000E2671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50BDFF0B" w14:textId="23EE38F1" w:rsidR="000E2671" w:rsidRDefault="000E2671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50B3744" w14:textId="1A53EAA5" w:rsidR="000E2671" w:rsidRDefault="000E2671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205D8599" w14:textId="3EDB0743" w:rsidR="000E2671" w:rsidRDefault="000E2671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3B27685" w14:textId="2079BCB6" w:rsidR="000E2671" w:rsidRDefault="000E2671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9495746" w14:textId="77777777" w:rsidR="000E2671" w:rsidRDefault="000E2671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6D5B30F9" w14:textId="77777777" w:rsidR="00F5508C" w:rsidRPr="00642580" w:rsidRDefault="003C2D23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642580">
        <w:rPr>
          <w:rFonts w:eastAsia="Times New Roman"/>
          <w:b/>
          <w:sz w:val="28"/>
          <w:szCs w:val="28"/>
          <w:lang w:val="ru-RU"/>
        </w:rPr>
        <w:lastRenderedPageBreak/>
        <w:t>3 ОЦЕНКА ОСВОЕНИЯ УЧЕБНОЙ ДИСЦИПЛИНЫ</w:t>
      </w:r>
    </w:p>
    <w:p w14:paraId="5E72A8AE" w14:textId="77777777" w:rsidR="00F5508C" w:rsidRPr="00642580" w:rsidRDefault="00F5508C" w:rsidP="003C2D23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642580">
        <w:rPr>
          <w:rFonts w:eastAsia="Times New Roman"/>
          <w:sz w:val="28"/>
          <w:szCs w:val="28"/>
          <w:lang w:val="ru-RU"/>
        </w:rPr>
        <w:t>Предметом оценки служат умения (</w:t>
      </w:r>
      <w:r w:rsidRPr="00642580">
        <w:rPr>
          <w:rFonts w:eastAsia="Times New Roman"/>
          <w:i/>
          <w:sz w:val="28"/>
          <w:szCs w:val="28"/>
          <w:lang w:val="ru-RU"/>
        </w:rPr>
        <w:t>У</w:t>
      </w:r>
      <w:r w:rsidRPr="00642580">
        <w:rPr>
          <w:rFonts w:eastAsia="Times New Roman"/>
          <w:sz w:val="28"/>
          <w:szCs w:val="28"/>
          <w:lang w:val="ru-RU"/>
        </w:rPr>
        <w:t>) и знания (</w:t>
      </w:r>
      <w:r w:rsidRPr="00642580">
        <w:rPr>
          <w:rFonts w:eastAsia="Times New Roman"/>
          <w:i/>
          <w:sz w:val="28"/>
          <w:szCs w:val="28"/>
          <w:lang w:val="ru-RU"/>
        </w:rPr>
        <w:t>З</w:t>
      </w:r>
      <w:r w:rsidRPr="00642580">
        <w:rPr>
          <w:rFonts w:eastAsia="Times New Roman"/>
          <w:sz w:val="28"/>
          <w:szCs w:val="28"/>
          <w:lang w:val="ru-RU"/>
        </w:rPr>
        <w:t xml:space="preserve">), предусмотренные ФГОС по учебной дисциплине </w:t>
      </w:r>
      <w:r w:rsidR="007469BA" w:rsidRPr="00642580">
        <w:rPr>
          <w:rFonts w:eastAsia="Times New Roman"/>
          <w:sz w:val="28"/>
          <w:szCs w:val="28"/>
          <w:lang w:val="ru-RU"/>
        </w:rPr>
        <w:t>«</w:t>
      </w:r>
      <w:r w:rsidR="002C3882" w:rsidRPr="00642580">
        <w:rPr>
          <w:sz w:val="28"/>
          <w:szCs w:val="28"/>
          <w:lang w:val="ru-RU"/>
        </w:rPr>
        <w:t>Транспортная безопасность</w:t>
      </w:r>
      <w:r w:rsidRPr="00642580">
        <w:rPr>
          <w:rFonts w:eastAsia="Times New Roman"/>
          <w:sz w:val="28"/>
          <w:szCs w:val="28"/>
          <w:lang w:val="ru-RU"/>
        </w:rPr>
        <w:t>», направленные на формирование общих компетенций (</w:t>
      </w:r>
      <w:r w:rsidRPr="00642580">
        <w:rPr>
          <w:rFonts w:eastAsia="Times New Roman"/>
          <w:i/>
          <w:sz w:val="28"/>
          <w:szCs w:val="28"/>
          <w:lang w:val="ru-RU"/>
        </w:rPr>
        <w:t>ОК</w:t>
      </w:r>
      <w:r w:rsidRPr="00642580">
        <w:rPr>
          <w:rFonts w:eastAsia="Times New Roman"/>
          <w:sz w:val="28"/>
          <w:szCs w:val="28"/>
          <w:lang w:val="ru-RU"/>
        </w:rPr>
        <w:t>) и профессиональных компетенций (</w:t>
      </w:r>
      <w:r w:rsidRPr="00642580">
        <w:rPr>
          <w:rFonts w:eastAsia="Times New Roman"/>
          <w:i/>
          <w:sz w:val="28"/>
          <w:szCs w:val="28"/>
          <w:lang w:val="ru-RU"/>
        </w:rPr>
        <w:t>ПК</w:t>
      </w:r>
      <w:r w:rsidR="00B3429B" w:rsidRPr="00642580">
        <w:rPr>
          <w:rFonts w:eastAsia="Times New Roman"/>
          <w:sz w:val="28"/>
          <w:szCs w:val="28"/>
          <w:lang w:val="ru-RU"/>
        </w:rPr>
        <w:t xml:space="preserve">). </w:t>
      </w:r>
    </w:p>
    <w:p w14:paraId="6FBE0E86" w14:textId="77777777" w:rsidR="00F5508C" w:rsidRPr="00885C09" w:rsidRDefault="00F5508C" w:rsidP="003C2D23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885C09">
        <w:rPr>
          <w:rFonts w:eastAsia="Times New Roman"/>
          <w:b/>
          <w:noProof/>
          <w:sz w:val="28"/>
          <w:szCs w:val="28"/>
          <w:lang w:val="ru-RU" w:eastAsia="ru-RU" w:bidi="ar-SA"/>
        </w:rPr>
        <w:t>Типовые задания для оценки освоения учебной дисциплины</w:t>
      </w:r>
    </w:p>
    <w:p w14:paraId="6940196C" w14:textId="77777777" w:rsidR="00F5508C" w:rsidRPr="00885C09" w:rsidRDefault="00F5508C" w:rsidP="00885C0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>При реализации программы учебной дисциплины, преподаватель обеспечивает организацию и проведение текущего и итогового контроля</w:t>
      </w:r>
      <w:r w:rsidRPr="00885C09">
        <w:rPr>
          <w:rFonts w:eastAsia="Times New Roman"/>
          <w:i/>
          <w:sz w:val="28"/>
          <w:szCs w:val="28"/>
          <w:lang w:val="ru-RU"/>
        </w:rPr>
        <w:t xml:space="preserve"> </w:t>
      </w:r>
      <w:r w:rsidRPr="00885C09">
        <w:rPr>
          <w:rFonts w:eastAsia="Times New Roman"/>
          <w:sz w:val="28"/>
          <w:szCs w:val="28"/>
          <w:lang w:val="ru-RU"/>
        </w:rPr>
        <w:t xml:space="preserve">индивидуальных образовательных достижений обучающихся – демонстрируемых обучающимися знаний, умений. </w:t>
      </w:r>
    </w:p>
    <w:p w14:paraId="5B1C300E" w14:textId="77777777" w:rsidR="00F5508C" w:rsidRPr="00885C09" w:rsidRDefault="00F5508C" w:rsidP="00985978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 xml:space="preserve">Текущий </w:t>
      </w:r>
      <w:r w:rsidR="0034200E" w:rsidRPr="00885C09">
        <w:rPr>
          <w:rFonts w:eastAsia="Times New Roman"/>
          <w:sz w:val="28"/>
          <w:szCs w:val="28"/>
          <w:lang w:val="ru-RU"/>
        </w:rPr>
        <w:t xml:space="preserve">контроль проводится в процессе </w:t>
      </w:r>
      <w:r w:rsidRPr="00885C09">
        <w:rPr>
          <w:rFonts w:eastAsia="Times New Roman"/>
          <w:sz w:val="28"/>
          <w:szCs w:val="28"/>
          <w:lang w:val="ru-RU"/>
        </w:rPr>
        <w:t>проведения теоретических занятий – устный опрос, практических (лабораторных) работ, тестирования, самостоятельных работ.</w:t>
      </w:r>
    </w:p>
    <w:p w14:paraId="636C7189" w14:textId="77777777" w:rsidR="00F5508C" w:rsidRPr="00885C09" w:rsidRDefault="00F5508C" w:rsidP="00885C09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>Обучение учебной дисциплине завершается ито</w:t>
      </w:r>
      <w:r w:rsidR="007469BA" w:rsidRPr="00885C09">
        <w:rPr>
          <w:rFonts w:eastAsia="Times New Roman"/>
          <w:sz w:val="28"/>
          <w:szCs w:val="28"/>
          <w:lang w:val="ru-RU"/>
        </w:rPr>
        <w:t>говым контролем в форме дифференцированного зачета</w:t>
      </w:r>
      <w:r w:rsidRPr="00885C09">
        <w:rPr>
          <w:rFonts w:eastAsia="Times New Roman"/>
          <w:sz w:val="28"/>
          <w:szCs w:val="28"/>
          <w:lang w:val="ru-RU"/>
        </w:rPr>
        <w:t xml:space="preserve">. </w:t>
      </w:r>
    </w:p>
    <w:p w14:paraId="524C768D" w14:textId="77777777" w:rsidR="00F5508C" w:rsidRPr="00885C09" w:rsidRDefault="00F5508C" w:rsidP="00885C09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 xml:space="preserve">Формы и методы текущего и итогового контроля по учебной дисциплине доводятся до сведения обучающихся не позднее двух месяцев от начала обучения по основной профессиональной образовательной программе. </w:t>
      </w:r>
    </w:p>
    <w:p w14:paraId="5A6CDAA2" w14:textId="77777777" w:rsidR="00F5508C" w:rsidRPr="00885C09" w:rsidRDefault="00F5508C" w:rsidP="00885C09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>Для текущего и и</w:t>
      </w:r>
      <w:r w:rsidR="007469BA" w:rsidRPr="00885C09">
        <w:rPr>
          <w:rFonts w:eastAsia="Times New Roman"/>
          <w:sz w:val="28"/>
          <w:szCs w:val="28"/>
          <w:lang w:val="ru-RU"/>
        </w:rPr>
        <w:t>тогового контроля</w:t>
      </w:r>
      <w:r w:rsidRPr="00885C09">
        <w:rPr>
          <w:rFonts w:eastAsia="Times New Roman"/>
          <w:sz w:val="28"/>
          <w:szCs w:val="28"/>
          <w:lang w:val="ru-RU"/>
        </w:rPr>
        <w:t xml:space="preserve"> созданы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</w:t>
      </w:r>
      <w:r w:rsidR="007469BA" w:rsidRPr="00885C09">
        <w:rPr>
          <w:rFonts w:eastAsia="Times New Roman"/>
          <w:sz w:val="28"/>
          <w:szCs w:val="28"/>
          <w:lang w:val="ru-RU"/>
        </w:rPr>
        <w:t>результатов подготовки: проверочных работ</w:t>
      </w:r>
      <w:r w:rsidR="002F2FFF" w:rsidRPr="00885C09">
        <w:rPr>
          <w:rFonts w:eastAsia="Times New Roman"/>
          <w:sz w:val="28"/>
          <w:szCs w:val="28"/>
          <w:lang w:val="ru-RU"/>
        </w:rPr>
        <w:t>,</w:t>
      </w:r>
      <w:r w:rsidRPr="00885C09">
        <w:rPr>
          <w:rFonts w:eastAsia="Times New Roman"/>
          <w:sz w:val="28"/>
          <w:szCs w:val="28"/>
          <w:lang w:val="ru-RU"/>
        </w:rPr>
        <w:t xml:space="preserve"> критерии их оценки;</w:t>
      </w:r>
      <w:r w:rsidR="007469BA" w:rsidRPr="00885C09">
        <w:rPr>
          <w:rFonts w:eastAsia="Times New Roman"/>
          <w:sz w:val="28"/>
          <w:szCs w:val="28"/>
          <w:lang w:val="ru-RU"/>
        </w:rPr>
        <w:t xml:space="preserve"> вопросы для проведения дифференцированного зачета</w:t>
      </w:r>
      <w:r w:rsidRPr="00885C09">
        <w:rPr>
          <w:rFonts w:eastAsia="Times New Roman"/>
          <w:sz w:val="28"/>
          <w:szCs w:val="28"/>
          <w:lang w:val="ru-RU"/>
        </w:rPr>
        <w:t xml:space="preserve"> по дисциплине.</w:t>
      </w:r>
    </w:p>
    <w:p w14:paraId="1D0C69C5" w14:textId="77777777" w:rsidR="00F5508C" w:rsidRPr="00885C09" w:rsidRDefault="00F5508C" w:rsidP="00885C09">
      <w:pPr>
        <w:spacing w:line="240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 xml:space="preserve">Оценка индивидуальных образовательных достижений по результатам </w:t>
      </w:r>
      <w:r w:rsidRPr="00885C09">
        <w:rPr>
          <w:rFonts w:eastAsia="Times New Roman"/>
          <w:spacing w:val="-3"/>
          <w:sz w:val="28"/>
          <w:szCs w:val="28"/>
          <w:lang w:val="ru-RU"/>
        </w:rPr>
        <w:t>т</w:t>
      </w:r>
      <w:r w:rsidRPr="00885C09">
        <w:rPr>
          <w:rFonts w:eastAsia="Times New Roman"/>
          <w:sz w:val="28"/>
          <w:szCs w:val="28"/>
          <w:lang w:val="ru-RU"/>
        </w:rPr>
        <w:t xml:space="preserve">екущего контроля и </w:t>
      </w:r>
      <w:r w:rsidR="00AE476A" w:rsidRPr="00885C09">
        <w:rPr>
          <w:rFonts w:eastAsia="Times New Roman"/>
          <w:sz w:val="28"/>
          <w:szCs w:val="28"/>
          <w:lang w:val="ru-RU"/>
        </w:rPr>
        <w:t>итоговой</w:t>
      </w:r>
      <w:r w:rsidRPr="00885C09">
        <w:rPr>
          <w:rFonts w:eastAsia="Times New Roman"/>
          <w:sz w:val="28"/>
          <w:szCs w:val="28"/>
          <w:lang w:val="ru-RU"/>
        </w:rPr>
        <w:t xml:space="preserve"> аттестации производится в соответствии с универсальной шкалой (таблица</w:t>
      </w:r>
      <w:r w:rsidR="00913464" w:rsidRPr="00885C09">
        <w:rPr>
          <w:rFonts w:eastAsia="Times New Roman"/>
          <w:sz w:val="28"/>
          <w:szCs w:val="28"/>
          <w:lang w:val="ru-RU"/>
        </w:rPr>
        <w:t xml:space="preserve"> 2</w:t>
      </w:r>
      <w:r w:rsidRPr="00885C09">
        <w:rPr>
          <w:rFonts w:eastAsia="Times New Roman"/>
          <w:sz w:val="28"/>
          <w:szCs w:val="28"/>
          <w:lang w:val="ru-RU"/>
        </w:rPr>
        <w:t xml:space="preserve">). </w:t>
      </w:r>
    </w:p>
    <w:p w14:paraId="00427A25" w14:textId="77777777" w:rsidR="00F5508C" w:rsidRPr="00885C09" w:rsidRDefault="00AE476A" w:rsidP="00F5508C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i/>
          <w:sz w:val="28"/>
          <w:szCs w:val="28"/>
          <w:lang w:val="ru-RU"/>
        </w:rPr>
        <w:t>Таблица 2 ‒</w:t>
      </w:r>
      <w:r w:rsidR="00913464" w:rsidRPr="00885C09">
        <w:rPr>
          <w:sz w:val="28"/>
          <w:szCs w:val="28"/>
        </w:rPr>
        <w:t xml:space="preserve"> </w:t>
      </w:r>
      <w:r w:rsidR="00913464" w:rsidRPr="00885C09">
        <w:rPr>
          <w:i/>
          <w:sz w:val="28"/>
          <w:szCs w:val="28"/>
          <w:lang w:val="ru-RU"/>
        </w:rPr>
        <w:t>Универсальная шкала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5508C" w:rsidRPr="0042135B" w14:paraId="0CCC3439" w14:textId="77777777" w:rsidTr="00F5508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48D2D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85C09">
              <w:rPr>
                <w:rFonts w:eastAsia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B89F82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885C09">
              <w:rPr>
                <w:rFonts w:eastAsia="Times New Roman"/>
                <w:b/>
                <w:sz w:val="28"/>
                <w:szCs w:val="28"/>
                <w:lang w:val="ru-RU"/>
              </w:rPr>
              <w:t>Качественная оценка индивидуальных образовательных достижений</w:t>
            </w:r>
          </w:p>
        </w:tc>
      </w:tr>
      <w:tr w:rsidR="00F5508C" w:rsidRPr="00885C09" w14:paraId="6EA9FC86" w14:textId="77777777" w:rsidTr="00F5508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C2D46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61A39B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85C09">
              <w:rPr>
                <w:rFonts w:eastAsia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DCE4E97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85C09">
              <w:rPr>
                <w:rFonts w:eastAsia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F5508C" w:rsidRPr="00885C09" w14:paraId="7F01DEC5" w14:textId="77777777" w:rsidTr="00F5508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A49A2AF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45F2CCBF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0EA58592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отлично</w:t>
            </w:r>
          </w:p>
        </w:tc>
      </w:tr>
      <w:tr w:rsidR="00F5508C" w:rsidRPr="00885C09" w14:paraId="122D1442" w14:textId="77777777" w:rsidTr="00F550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5CC1645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vAlign w:val="center"/>
          </w:tcPr>
          <w:p w14:paraId="017EFB5C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</w:tcPr>
          <w:p w14:paraId="7F7DA4ED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хорошо</w:t>
            </w:r>
          </w:p>
        </w:tc>
      </w:tr>
      <w:tr w:rsidR="00F5508C" w:rsidRPr="00885C09" w14:paraId="1D534211" w14:textId="77777777" w:rsidTr="00F550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66EE63D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  <w:lang w:val="ru-RU"/>
              </w:rPr>
              <w:t>70</w:t>
            </w:r>
            <w:r w:rsidRPr="00885C09">
              <w:rPr>
                <w:rFonts w:eastAsia="Times New Roman"/>
                <w:sz w:val="28"/>
                <w:szCs w:val="28"/>
              </w:rPr>
              <w:t xml:space="preserve"> ÷ 79</w:t>
            </w:r>
          </w:p>
        </w:tc>
        <w:tc>
          <w:tcPr>
            <w:tcW w:w="2318" w:type="dxa"/>
            <w:vAlign w:val="center"/>
          </w:tcPr>
          <w:p w14:paraId="4783B030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14:paraId="220B0F36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удовлетворительно</w:t>
            </w:r>
          </w:p>
        </w:tc>
      </w:tr>
      <w:tr w:rsidR="00F5508C" w:rsidRPr="00885C09" w14:paraId="7D923EEB" w14:textId="77777777" w:rsidTr="00F550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E1A498A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885C09">
              <w:rPr>
                <w:rFonts w:eastAsia="Times New Roman"/>
                <w:sz w:val="28"/>
                <w:szCs w:val="28"/>
              </w:rPr>
              <w:t xml:space="preserve">менее </w:t>
            </w:r>
            <w:r w:rsidRPr="00885C09">
              <w:rPr>
                <w:rFonts w:eastAsia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2318" w:type="dxa"/>
            <w:vAlign w:val="center"/>
          </w:tcPr>
          <w:p w14:paraId="7183F1EC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14:paraId="6DE4CCD0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неудовлетворительно</w:t>
            </w:r>
          </w:p>
        </w:tc>
      </w:tr>
    </w:tbl>
    <w:p w14:paraId="6E84CB35" w14:textId="77777777" w:rsidR="00F5508C" w:rsidRDefault="00F5508C" w:rsidP="00885C09">
      <w:pPr>
        <w:spacing w:after="0"/>
        <w:rPr>
          <w:rFonts w:eastAsia="Times New Roman"/>
          <w:lang w:val="ru-RU"/>
        </w:rPr>
      </w:pPr>
    </w:p>
    <w:p w14:paraId="7774AA9C" w14:textId="77777777" w:rsidR="00B42FA9" w:rsidRDefault="00B42FA9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1C21456" w14:textId="77777777" w:rsidR="002A6C4A" w:rsidRDefault="002A6C4A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</w:rPr>
      </w:pPr>
    </w:p>
    <w:p w14:paraId="1D931637" w14:textId="77777777" w:rsidR="007B03BC" w:rsidRDefault="007B03BC" w:rsidP="005A785C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  <w:lang w:val="ru-RU"/>
        </w:rPr>
      </w:pPr>
      <w:bookmarkStart w:id="2" w:name="bookmark6"/>
      <w:r w:rsidRPr="005A785C">
        <w:rPr>
          <w:rStyle w:val="Heading2"/>
          <w:bCs w:val="0"/>
          <w:color w:val="000000"/>
        </w:rPr>
        <w:lastRenderedPageBreak/>
        <w:t>Карточки для дифференцированного зачета</w:t>
      </w:r>
      <w:bookmarkEnd w:id="2"/>
    </w:p>
    <w:p w14:paraId="2EC7EFD5" w14:textId="77777777" w:rsidR="005A785C" w:rsidRDefault="005A785C" w:rsidP="005A785C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  <w:lang w:val="ru-RU"/>
        </w:rPr>
      </w:pPr>
    </w:p>
    <w:p w14:paraId="47488C87" w14:textId="77777777" w:rsidR="005A785C" w:rsidRPr="00FA783A" w:rsidRDefault="005A785C" w:rsidP="005A785C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45440231" w14:textId="77777777" w:rsidR="005A785C" w:rsidRPr="00D72656" w:rsidRDefault="005A785C" w:rsidP="005A785C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5D14E1E6" w14:textId="77777777" w:rsidR="005A785C" w:rsidRPr="00FA783A" w:rsidRDefault="005A785C" w:rsidP="005A785C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52B1511" w14:textId="02486DEB" w:rsidR="005A785C" w:rsidRPr="00FA783A" w:rsidRDefault="005A785C" w:rsidP="00A17D2B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0D3DEDA" w14:textId="0A614F95" w:rsidR="005A785C" w:rsidRPr="00A17D2B" w:rsidRDefault="005A785C" w:rsidP="005A785C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7B03BC" w:rsidRPr="00FA783A" w14:paraId="7723303B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3B72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20A4D9E" w14:textId="77777777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705091FE" w14:textId="5CF8AAC1" w:rsidR="007B03BC" w:rsidRPr="00FA783A" w:rsidRDefault="007B03BC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DFDB72E" w14:textId="77777777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9694DEE" w14:textId="562963B0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7DF84B9" w14:textId="4ABB92D1" w:rsidR="007B03BC" w:rsidRPr="00A3387C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«____»_____________ г.</w:t>
            </w:r>
          </w:p>
          <w:p w14:paraId="24F357D8" w14:textId="77777777" w:rsidR="007B03BC" w:rsidRPr="00A3387C" w:rsidRDefault="007B03BC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BA82" w14:textId="77777777" w:rsidR="007B03BC" w:rsidRPr="00224CA2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1</w:t>
            </w:r>
          </w:p>
          <w:p w14:paraId="4068DA2E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186DF18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E296106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147C240F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980171B" w14:textId="77777777" w:rsidR="007B03BC" w:rsidRPr="00A3387C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Группа_______</w:t>
            </w:r>
          </w:p>
          <w:p w14:paraId="420367D6" w14:textId="77777777" w:rsidR="007B03BC" w:rsidRPr="00A3387C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7B34E7E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4D6F1C4" w14:textId="0BAFA284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CAB" w14:textId="78B699CD" w:rsidR="007B03BC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CEF7E9C" w14:textId="6819E09B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AD9157D" w14:textId="1C0D16D8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51A4F0D" w14:textId="396BC94D" w:rsidR="007B03BC" w:rsidRPr="00FA783A" w:rsidRDefault="00E7596D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D577C43" w14:textId="77777777" w:rsidR="007B03BC" w:rsidRPr="00FA783A" w:rsidRDefault="007B03BC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0470EAD" w14:textId="06F41BE4" w:rsidR="007B03BC" w:rsidRPr="00FA783A" w:rsidRDefault="007B03BC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10AD1E5" w14:textId="6058560A" w:rsidR="007B03BC" w:rsidRPr="00FA783A" w:rsidRDefault="007B03BC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1BFE32CF" w14:textId="77777777" w:rsidR="007B03BC" w:rsidRDefault="007B03BC" w:rsidP="00885C09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01EFEDEB" w14:textId="77777777" w:rsidR="005A785C" w:rsidRPr="005A785C" w:rsidRDefault="005A785C" w:rsidP="005A785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  <w:r w:rsidRPr="005A785C">
        <w:rPr>
          <w:rStyle w:val="Heading2"/>
          <w:b w:val="0"/>
          <w:bCs w:val="0"/>
          <w:color w:val="000000"/>
        </w:rPr>
        <w:t>1.</w:t>
      </w:r>
      <w:r w:rsidRPr="005A785C">
        <w:rPr>
          <w:rStyle w:val="Heading2"/>
          <w:b w:val="0"/>
          <w:bCs w:val="0"/>
          <w:color w:val="000000"/>
        </w:rPr>
        <w:tab/>
        <w:t>Цели обеспечения транспортной безопасности</w:t>
      </w:r>
    </w:p>
    <w:p w14:paraId="6C87051E" w14:textId="77777777" w:rsidR="005A785C" w:rsidRPr="005A785C" w:rsidRDefault="005A785C" w:rsidP="005A785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A785C">
        <w:rPr>
          <w:rStyle w:val="Heading2"/>
          <w:b w:val="0"/>
          <w:bCs w:val="0"/>
          <w:color w:val="000000"/>
          <w:lang w:val="ru-RU"/>
        </w:rPr>
        <w:t>2.</w:t>
      </w:r>
      <w:r w:rsidRPr="005A785C">
        <w:rPr>
          <w:rStyle w:val="Heading2"/>
          <w:b w:val="0"/>
          <w:bCs w:val="0"/>
          <w:color w:val="000000"/>
          <w:lang w:val="ru-RU"/>
        </w:rPr>
        <w:tab/>
        <w:t>Особенности ресурсного обеспечения транспортной безопасности в кризисных ситуациях</w:t>
      </w:r>
    </w:p>
    <w:p w14:paraId="12DC4B50" w14:textId="77777777" w:rsidR="007B03BC" w:rsidRPr="005A785C" w:rsidRDefault="005A785C" w:rsidP="005A785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A785C">
        <w:rPr>
          <w:rStyle w:val="Heading2"/>
          <w:b w:val="0"/>
          <w:bCs w:val="0"/>
          <w:color w:val="000000"/>
          <w:lang w:val="ru-RU"/>
        </w:rPr>
        <w:t>3.</w:t>
      </w:r>
      <w:r w:rsidRPr="005A785C">
        <w:rPr>
          <w:rStyle w:val="Heading2"/>
          <w:b w:val="0"/>
          <w:bCs w:val="0"/>
          <w:color w:val="000000"/>
          <w:lang w:val="ru-RU"/>
        </w:rPr>
        <w:tab/>
        <w:t>Факторы транспортной безопасности</w:t>
      </w:r>
    </w:p>
    <w:p w14:paraId="2841E666" w14:textId="77777777" w:rsidR="007B03BC" w:rsidRPr="005A785C" w:rsidRDefault="007B03BC" w:rsidP="00885C09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0330A296" w14:textId="080EE44F" w:rsidR="007B03B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BDA0B90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FA808F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322D86D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AD5856B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C6C4014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FE30086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2981CE6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0998615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CB9CE5C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F2E8D7D" w14:textId="77777777" w:rsidR="001D6C9F" w:rsidRPr="00FA783A" w:rsidRDefault="001D6C9F" w:rsidP="001D6C9F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37F6EE2B" w14:textId="77777777" w:rsidR="001D6C9F" w:rsidRPr="00D72656" w:rsidRDefault="001D6C9F" w:rsidP="001D6C9F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71BC7E8" w14:textId="77777777" w:rsidR="001D6C9F" w:rsidRPr="00FA783A" w:rsidRDefault="001D6C9F" w:rsidP="001D6C9F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FD0D26B" w14:textId="2FAD8C64" w:rsidR="001D6C9F" w:rsidRPr="00FA783A" w:rsidRDefault="001D6C9F" w:rsidP="001D6C9F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925231F" w14:textId="5236C65E" w:rsidR="001D6C9F" w:rsidRPr="0042135B" w:rsidRDefault="001D6C9F" w:rsidP="001D6C9F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1D6C9F" w:rsidRPr="00FA783A" w14:paraId="3664A6B9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459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C9C13C4" w14:textId="77777777" w:rsidR="001D6C9F" w:rsidRPr="00FA783A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AAF3133" w14:textId="5DDF136F" w:rsidR="001D6C9F" w:rsidRPr="00FA783A" w:rsidRDefault="001D6C9F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DFF5A0D" w14:textId="77777777" w:rsidR="001D6C9F" w:rsidRPr="00FA783A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82E8D79" w14:textId="0CE22E62" w:rsidR="001D6C9F" w:rsidRPr="00FA783A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CF63240" w14:textId="37E9A748" w:rsidR="001D6C9F" w:rsidRPr="00A3387C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«____»_____________</w:t>
            </w:r>
          </w:p>
          <w:p w14:paraId="2BF28C2E" w14:textId="77777777" w:rsidR="001D6C9F" w:rsidRPr="00A3387C" w:rsidRDefault="001D6C9F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8CC4" w14:textId="77777777" w:rsidR="001D6C9F" w:rsidRPr="00224CA2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</w:p>
          <w:p w14:paraId="643CFCB0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2B6E2B4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D23C30C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2FFE6AEB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E587EC1" w14:textId="77777777" w:rsidR="001D6C9F" w:rsidRPr="001D6C9F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4039399" w14:textId="77777777" w:rsidR="001D6C9F" w:rsidRPr="001D6C9F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8421420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A0AC44C" w14:textId="13639F8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92D" w14:textId="77777777" w:rsidR="0008100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A198C0C" w14:textId="15BF400A" w:rsidR="001D6C9F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11E8C8B" w14:textId="43CA93D8" w:rsidR="001D6C9F" w:rsidRPr="00FA783A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CEC745F" w14:textId="5DDEB818" w:rsidR="001D6C9F" w:rsidRPr="00FA783A" w:rsidRDefault="001D6C9F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6391196" w14:textId="756116CE" w:rsidR="001D6C9F" w:rsidRPr="00FA783A" w:rsidRDefault="001D6C9F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E5CCB04" w14:textId="77777777" w:rsidR="001D6C9F" w:rsidRDefault="001D6C9F" w:rsidP="001D6C9F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8E5410D" w14:textId="77777777" w:rsidR="00206957" w:rsidRPr="00206957" w:rsidRDefault="00206957" w:rsidP="002069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  <w:r w:rsidRPr="00206957">
        <w:rPr>
          <w:rStyle w:val="Heading2"/>
          <w:b w:val="0"/>
          <w:bCs w:val="0"/>
          <w:color w:val="000000"/>
        </w:rPr>
        <w:t>1.</w:t>
      </w:r>
      <w:r w:rsidRPr="00206957">
        <w:rPr>
          <w:rStyle w:val="Heading2"/>
          <w:b w:val="0"/>
          <w:bCs w:val="0"/>
          <w:color w:val="000000"/>
        </w:rPr>
        <w:tab/>
        <w:t>Основные задачи обеспечения транспортной безопасности</w:t>
      </w:r>
    </w:p>
    <w:p w14:paraId="6DFD7F70" w14:textId="77777777" w:rsidR="00206957" w:rsidRPr="00206957" w:rsidRDefault="00206957" w:rsidP="002069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  <w:r w:rsidRPr="00206957">
        <w:rPr>
          <w:rStyle w:val="Heading2"/>
          <w:b w:val="0"/>
          <w:bCs w:val="0"/>
          <w:color w:val="000000"/>
        </w:rPr>
        <w:t>2.</w:t>
      </w:r>
      <w:r w:rsidRPr="00206957">
        <w:rPr>
          <w:rStyle w:val="Heading2"/>
          <w:b w:val="0"/>
          <w:bCs w:val="0"/>
          <w:color w:val="000000"/>
        </w:rPr>
        <w:tab/>
        <w:t>Информационное обеспечение транспортной безопасности</w:t>
      </w:r>
    </w:p>
    <w:p w14:paraId="310EE539" w14:textId="77777777" w:rsidR="001D6C9F" w:rsidRPr="00206957" w:rsidRDefault="00206957" w:rsidP="002069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206957">
        <w:rPr>
          <w:rStyle w:val="Heading2"/>
          <w:b w:val="0"/>
          <w:bCs w:val="0"/>
          <w:color w:val="000000"/>
          <w:lang w:val="ru-RU"/>
        </w:rPr>
        <w:t>3.</w:t>
      </w:r>
      <w:r w:rsidRPr="00206957">
        <w:rPr>
          <w:rStyle w:val="Heading2"/>
          <w:b w:val="0"/>
          <w:bCs w:val="0"/>
          <w:color w:val="000000"/>
          <w:lang w:val="ru-RU"/>
        </w:rPr>
        <w:tab/>
        <w:t>Национальные экономические и геополитические интересы в области транспортной безопасности</w:t>
      </w:r>
    </w:p>
    <w:p w14:paraId="237C8729" w14:textId="3E5956AF" w:rsidR="001D6C9F" w:rsidRDefault="001D6C9F" w:rsidP="001D6C9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B5A065C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7B2E8CA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599607B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8171304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417379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1F79577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222DCC07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1F8DB32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2FDDEE9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05D7100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BC4FD78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F3CB0CB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36575189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4EDFBCED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85FA6DD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891532A" w14:textId="2FEF9EC4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A3034DE" w14:textId="1A64E9AE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00F241DF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14D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851876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AC4213B" w14:textId="51F980C2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13BB1E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A237EF7" w14:textId="5C1A181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ECACA75" w14:textId="28B4D3C0" w:rsidR="00553F02" w:rsidRPr="00A3387C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«____»_____________</w:t>
            </w:r>
          </w:p>
          <w:p w14:paraId="74C5D20D" w14:textId="77777777" w:rsidR="00553F02" w:rsidRPr="00A3387C" w:rsidRDefault="00553F02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3E1F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3</w:t>
            </w:r>
          </w:p>
          <w:p w14:paraId="11141FC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C13DA1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0A2015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21B2D4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7A56E49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2084D0C5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249DEE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06F9D6E9" w14:textId="6FEBB3D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B01" w14:textId="77777777" w:rsidR="0008100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9B64D96" w14:textId="111DA05F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506D78DE" w14:textId="3C2C2A6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2C2C76D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55694DDA" w14:textId="44494863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3DC994F" w14:textId="05641128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68D5B724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69DFC395" w14:textId="77777777" w:rsidR="00553F02" w:rsidRP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53F02">
        <w:rPr>
          <w:rStyle w:val="Heading2"/>
          <w:b w:val="0"/>
          <w:bCs w:val="0"/>
          <w:color w:val="000000"/>
          <w:lang w:val="ru-RU"/>
        </w:rPr>
        <w:t>1.</w:t>
      </w:r>
      <w:r w:rsidRPr="00553F02">
        <w:rPr>
          <w:rStyle w:val="Heading2"/>
          <w:b w:val="0"/>
          <w:bCs w:val="0"/>
          <w:color w:val="000000"/>
          <w:lang w:val="ru-RU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14:paraId="485F18D3" w14:textId="77777777" w:rsidR="00553F02" w:rsidRP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53F02">
        <w:rPr>
          <w:rStyle w:val="Heading2"/>
          <w:b w:val="0"/>
          <w:bCs w:val="0"/>
          <w:color w:val="000000"/>
          <w:lang w:val="ru-RU"/>
        </w:rPr>
        <w:t>2.</w:t>
      </w:r>
      <w:r w:rsidRPr="00553F02">
        <w:rPr>
          <w:rStyle w:val="Heading2"/>
          <w:b w:val="0"/>
          <w:bCs w:val="0"/>
          <w:color w:val="000000"/>
          <w:lang w:val="ru-RU"/>
        </w:rPr>
        <w:tab/>
        <w:t>Кадровое обеспечение транспортной безопасности</w:t>
      </w:r>
    </w:p>
    <w:p w14:paraId="03482D80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53F02">
        <w:rPr>
          <w:rStyle w:val="Heading2"/>
          <w:b w:val="0"/>
          <w:bCs w:val="0"/>
          <w:color w:val="000000"/>
          <w:lang w:val="ru-RU"/>
        </w:rPr>
        <w:t>3.</w:t>
      </w:r>
      <w:r w:rsidRPr="00553F02">
        <w:rPr>
          <w:rStyle w:val="Heading2"/>
          <w:b w:val="0"/>
          <w:bCs w:val="0"/>
          <w:color w:val="000000"/>
          <w:lang w:val="ru-RU"/>
        </w:rPr>
        <w:tab/>
        <w:t xml:space="preserve">Нормативно-правовые основы транспортной безопасности </w:t>
      </w:r>
    </w:p>
    <w:p w14:paraId="0306289F" w14:textId="045F42F5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1E511A2F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28662CF3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72D73B18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4602F93C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7B2053D3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223CCE79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11C9C583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04AAE5FF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2B460BFB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39465355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59F7B1BA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0E6A2236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18AF2BD7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13318FC1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6F649EE0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22FE752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2C9F6A8" w14:textId="16AA85CB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908318D" w14:textId="2C657069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4D5E83C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A04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3E4E562B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5E4C94D9" w14:textId="6BCD80D8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AF731E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384177E7" w14:textId="701B879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42A1B9BA" w14:textId="6AF2ED8A" w:rsidR="00553F02" w:rsidRPr="00A3387C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«____»_____________</w:t>
            </w:r>
          </w:p>
          <w:p w14:paraId="515EE21F" w14:textId="77777777" w:rsidR="00553F02" w:rsidRPr="00A3387C" w:rsidRDefault="00553F02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907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8C784E">
              <w:rPr>
                <w:rFonts w:eastAsia="Times New Roman"/>
                <w:b/>
                <w:lang w:val="ru-RU"/>
              </w:rPr>
              <w:t>4</w:t>
            </w:r>
          </w:p>
          <w:p w14:paraId="179C6C4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6F18A6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B5738E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3C2EEB8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F0F872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41C15BA1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1E5159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C7B17FB" w14:textId="405F28FB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173" w14:textId="77777777" w:rsidR="0008100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953B9E5" w14:textId="247EBB93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C0F6B7E" w14:textId="243CC47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69BB0CA" w14:textId="02A1DA0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4B72ABA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1EEEE72" w14:textId="4A6AC55F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63E7332" w14:textId="1B045E3C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D3AF993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A854396" w14:textId="77777777" w:rsidR="00146B57" w:rsidRPr="00146B57" w:rsidRDefault="00553F02" w:rsidP="00146B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53F02">
        <w:rPr>
          <w:rStyle w:val="Heading2"/>
          <w:b w:val="0"/>
          <w:bCs w:val="0"/>
          <w:color w:val="000000"/>
          <w:lang w:val="ru-RU"/>
        </w:rPr>
        <w:t>1.</w:t>
      </w:r>
      <w:r w:rsidRPr="00553F02">
        <w:rPr>
          <w:rStyle w:val="Heading2"/>
          <w:b w:val="0"/>
          <w:bCs w:val="0"/>
          <w:color w:val="000000"/>
          <w:lang w:val="ru-RU"/>
        </w:rPr>
        <w:tab/>
      </w:r>
      <w:r w:rsidR="00146B57" w:rsidRPr="00146B57">
        <w:rPr>
          <w:rStyle w:val="Heading2"/>
          <w:b w:val="0"/>
          <w:bCs w:val="0"/>
          <w:color w:val="000000"/>
          <w:lang w:val="ru-RU"/>
        </w:rPr>
        <w:t>Ограничения при приеме на работу, непосредственно связанную с обеспечением транспортной безопасности</w:t>
      </w:r>
    </w:p>
    <w:p w14:paraId="057E9A67" w14:textId="77777777" w:rsidR="00146B57" w:rsidRPr="00146B57" w:rsidRDefault="00146B57" w:rsidP="00146B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46B57">
        <w:rPr>
          <w:rStyle w:val="Heading2"/>
          <w:b w:val="0"/>
          <w:bCs w:val="0"/>
          <w:color w:val="000000"/>
          <w:lang w:val="ru-RU"/>
        </w:rPr>
        <w:t>2.</w:t>
      </w:r>
      <w:r w:rsidRPr="00146B57">
        <w:rPr>
          <w:rStyle w:val="Heading2"/>
          <w:b w:val="0"/>
          <w:bCs w:val="0"/>
          <w:color w:val="000000"/>
          <w:lang w:val="ru-RU"/>
        </w:rPr>
        <w:tab/>
        <w:t>Общенациональные прогнозные потребности финансирования транспортной безопасности</w:t>
      </w:r>
    </w:p>
    <w:p w14:paraId="64F60AC7" w14:textId="77777777" w:rsidR="00146B57" w:rsidRDefault="00146B57" w:rsidP="00146B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46B57">
        <w:rPr>
          <w:rStyle w:val="Heading2"/>
          <w:b w:val="0"/>
          <w:bCs w:val="0"/>
          <w:color w:val="000000"/>
          <w:lang w:val="ru-RU"/>
        </w:rPr>
        <w:t>3.</w:t>
      </w:r>
      <w:r w:rsidRPr="00146B57">
        <w:rPr>
          <w:rStyle w:val="Heading2"/>
          <w:b w:val="0"/>
          <w:bCs w:val="0"/>
          <w:color w:val="000000"/>
          <w:lang w:val="ru-RU"/>
        </w:rPr>
        <w:tab/>
        <w:t xml:space="preserve">Уровень транспортной безопасности в России </w:t>
      </w:r>
    </w:p>
    <w:p w14:paraId="4E085852" w14:textId="55985A23" w:rsidR="00553F02" w:rsidRDefault="00553F02" w:rsidP="00146B5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31312E70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46CF40B3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17F1EDD8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373E30A4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67DCCDC1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1CCE5E93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340EF1BD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3C5CAC50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4A4B4BEF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45ACE59E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14F1B76B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18162F42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261FB0F9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8D50A90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0030271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E817181" w14:textId="26DB8641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6EC5481" w14:textId="4A962876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6ECE6B09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AF4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1BA3B0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076B93C" w14:textId="45D4CDAA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5ACEFD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67ACC8C" w14:textId="2E1D074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005F9D6" w14:textId="119FEDFB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304E84E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2714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C7291F">
              <w:rPr>
                <w:rFonts w:eastAsia="Times New Roman"/>
                <w:b/>
                <w:lang w:val="ru-RU"/>
              </w:rPr>
              <w:t>5</w:t>
            </w:r>
          </w:p>
          <w:p w14:paraId="043DFFD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98C78D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D05214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8DB8C9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9AC91C9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C619034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5E5FFF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0399A836" w14:textId="1DB3F1FD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27D" w14:textId="77777777" w:rsidR="0008100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8D6CE4C" w14:textId="5C1A4159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5A689B6" w14:textId="1637017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0FE0E18" w14:textId="3F7962E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D6F75AC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8024836" w14:textId="7D22AB5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A991BDB" w14:textId="2ED495B5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7FED273C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48072973" w14:textId="77777777" w:rsidR="000D7E55" w:rsidRPr="000858B4" w:rsidRDefault="000D7E55" w:rsidP="00BC5280">
      <w:pPr>
        <w:pStyle w:val="Bodytext1"/>
        <w:numPr>
          <w:ilvl w:val="0"/>
          <w:numId w:val="8"/>
        </w:numPr>
        <w:shd w:val="clear" w:color="auto" w:fill="auto"/>
        <w:tabs>
          <w:tab w:val="left" w:pos="874"/>
        </w:tabs>
        <w:spacing w:before="0" w:line="370" w:lineRule="exact"/>
        <w:ind w:left="480" w:firstLine="0"/>
        <w:jc w:val="left"/>
        <w:rPr>
          <w:sz w:val="28"/>
          <w:szCs w:val="28"/>
        </w:rPr>
      </w:pPr>
      <w:r w:rsidRPr="000858B4">
        <w:rPr>
          <w:rStyle w:val="Bodytext"/>
          <w:color w:val="000000"/>
          <w:sz w:val="28"/>
          <w:szCs w:val="28"/>
        </w:rPr>
        <w:t>Информационное обеспечение в области транспортной безопасности.</w:t>
      </w:r>
    </w:p>
    <w:p w14:paraId="55CDF5F8" w14:textId="77777777" w:rsidR="000D7E55" w:rsidRPr="000858B4" w:rsidRDefault="000D7E55" w:rsidP="00BC5280">
      <w:pPr>
        <w:pStyle w:val="Bodytext1"/>
        <w:numPr>
          <w:ilvl w:val="0"/>
          <w:numId w:val="8"/>
        </w:numPr>
        <w:shd w:val="clear" w:color="auto" w:fill="auto"/>
        <w:tabs>
          <w:tab w:val="left" w:pos="902"/>
        </w:tabs>
        <w:spacing w:before="0" w:line="370" w:lineRule="exact"/>
        <w:ind w:left="480" w:right="340" w:firstLine="0"/>
        <w:jc w:val="left"/>
        <w:rPr>
          <w:sz w:val="28"/>
          <w:szCs w:val="28"/>
        </w:rPr>
      </w:pPr>
      <w:r w:rsidRPr="000858B4">
        <w:rPr>
          <w:rStyle w:val="Bodytext"/>
          <w:color w:val="000000"/>
          <w:sz w:val="28"/>
          <w:szCs w:val="28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14:paraId="59621916" w14:textId="77777777" w:rsidR="000D7E55" w:rsidRPr="000858B4" w:rsidRDefault="000D7E55" w:rsidP="00BC5280">
      <w:pPr>
        <w:pStyle w:val="Bodytext1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737" w:line="370" w:lineRule="exact"/>
        <w:ind w:left="480" w:firstLine="0"/>
        <w:jc w:val="left"/>
        <w:rPr>
          <w:sz w:val="28"/>
          <w:szCs w:val="28"/>
        </w:rPr>
      </w:pPr>
      <w:r w:rsidRPr="000858B4">
        <w:rPr>
          <w:rStyle w:val="Bodytext"/>
          <w:color w:val="000000"/>
          <w:sz w:val="28"/>
          <w:szCs w:val="28"/>
        </w:rPr>
        <w:t>Состояние государственной системы обеспечения транспортной безопасности</w:t>
      </w:r>
    </w:p>
    <w:p w14:paraId="236953B6" w14:textId="50C6E634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1ABD241E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51F52CF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DB8CD13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5A0581A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3609D35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C7BEA33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D4683E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7AFD176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F038BE3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61A4C26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9E808A1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59FAC28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99C3FB0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A4435E0" w14:textId="4EBA265B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5D3C4CB" w14:textId="7D9B192B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145F8EC1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614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96EEB1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F3CBD13" w14:textId="0FE2BB84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82E49D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2D3589B" w14:textId="00A6684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0FAFF43" w14:textId="2C800D68" w:rsidR="00553F02" w:rsidRPr="00163F4E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163F4E">
              <w:rPr>
                <w:rFonts w:eastAsia="Times New Roman"/>
                <w:b/>
                <w:lang w:val="ru-RU"/>
              </w:rPr>
              <w:t>«____»_____________</w:t>
            </w:r>
          </w:p>
          <w:p w14:paraId="581F75B8" w14:textId="77777777" w:rsidR="00553F02" w:rsidRPr="00163F4E" w:rsidRDefault="00553F02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FF84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E57950">
              <w:rPr>
                <w:rFonts w:eastAsia="Times New Roman"/>
                <w:b/>
                <w:lang w:val="ru-RU"/>
              </w:rPr>
              <w:t>6</w:t>
            </w:r>
          </w:p>
          <w:p w14:paraId="309E457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2DBD04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5D1284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402FD6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1BFB7C0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2F9131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85E717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A338B84" w14:textId="1B57315B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E9C" w14:textId="77777777" w:rsidR="00454575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667C2403" w14:textId="593BF229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437E77DB" w14:textId="08DC48CF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5C8F48F" w14:textId="5740C6F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95AF048" w14:textId="478F21A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0C0EE4B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6482A1EA" w14:textId="3613528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28A72B7" w14:textId="590AD976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0F44567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6174F3F" w14:textId="77777777" w:rsidR="00163F4E" w:rsidRDefault="00163F4E" w:rsidP="000858B4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747DAA8" w14:textId="77777777" w:rsidR="00163F4E" w:rsidRDefault="00163F4E" w:rsidP="00BC5280">
      <w:pPr>
        <w:pStyle w:val="Bodytext1"/>
        <w:numPr>
          <w:ilvl w:val="0"/>
          <w:numId w:val="9"/>
        </w:numPr>
        <w:shd w:val="clear" w:color="auto" w:fill="auto"/>
        <w:tabs>
          <w:tab w:val="left" w:pos="763"/>
        </w:tabs>
        <w:spacing w:before="0" w:line="370" w:lineRule="exact"/>
        <w:ind w:left="34" w:right="340" w:firstLine="0"/>
        <w:jc w:val="left"/>
      </w:pPr>
      <w:r>
        <w:rPr>
          <w:rStyle w:val="Bodytext"/>
          <w:color w:val="000000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14:paraId="4A9C56C4" w14:textId="77777777" w:rsidR="00163F4E" w:rsidRDefault="00163F4E" w:rsidP="00BC5280">
      <w:pPr>
        <w:pStyle w:val="Bodytext1"/>
        <w:numPr>
          <w:ilvl w:val="0"/>
          <w:numId w:val="9"/>
        </w:numPr>
        <w:shd w:val="clear" w:color="auto" w:fill="auto"/>
        <w:tabs>
          <w:tab w:val="left" w:pos="773"/>
        </w:tabs>
        <w:spacing w:before="0" w:after="140" w:line="370" w:lineRule="exact"/>
        <w:ind w:left="34" w:firstLine="0"/>
        <w:jc w:val="left"/>
      </w:pPr>
      <w:r>
        <w:rPr>
          <w:rStyle w:val="Bodytext"/>
          <w:color w:val="000000"/>
        </w:rPr>
        <w:t>Состояние нормативно-правовой базы, обеспечивающей безопасность</w:t>
      </w:r>
    </w:p>
    <w:p w14:paraId="6AB98115" w14:textId="77777777" w:rsidR="00163F4E" w:rsidRDefault="00163F4E" w:rsidP="000858B4">
      <w:pPr>
        <w:pStyle w:val="Bodytext1"/>
        <w:shd w:val="clear" w:color="auto" w:fill="auto"/>
        <w:spacing w:before="0" w:after="227" w:line="270" w:lineRule="exact"/>
        <w:ind w:left="34" w:firstLine="0"/>
        <w:jc w:val="left"/>
      </w:pPr>
      <w:r>
        <w:rPr>
          <w:rStyle w:val="Bodytext"/>
          <w:color w:val="000000"/>
        </w:rPr>
        <w:t>транспортной деятельности в Российской Федерации</w:t>
      </w:r>
    </w:p>
    <w:p w14:paraId="6999E156" w14:textId="77777777" w:rsidR="00163F4E" w:rsidRPr="000858B4" w:rsidRDefault="00163F4E" w:rsidP="00BC5280">
      <w:pPr>
        <w:pStyle w:val="a5"/>
        <w:numPr>
          <w:ilvl w:val="0"/>
          <w:numId w:val="9"/>
        </w:num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</w:rPr>
      </w:pPr>
      <w:r w:rsidRPr="000858B4">
        <w:rPr>
          <w:rStyle w:val="Bodytext"/>
          <w:color w:val="000000"/>
        </w:rPr>
        <w:t>Источники финансирования транспортной безопасности</w:t>
      </w:r>
    </w:p>
    <w:p w14:paraId="4F6690DC" w14:textId="77777777" w:rsidR="00163F4E" w:rsidRDefault="00163F4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CD021FD" w14:textId="797A2B89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47B4A720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787C43A6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523C2D04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6997DA14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01961320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75686EA4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42697660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62EF1C5C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0A1FED50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05DFBB28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731B9DA2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057B4139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481D470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3BFB762" w14:textId="565E5A7B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CEB1D9E" w14:textId="422192D0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734AF4D8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094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E5C71DB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3B88DE03" w14:textId="084078BE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CB9F1E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48127F1" w14:textId="43BED79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9E63545" w14:textId="10455CE3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F96876A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9DFD" w14:textId="77777777" w:rsidR="00553F02" w:rsidRPr="00A3387C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0858B4" w:rsidRPr="00A3387C">
              <w:rPr>
                <w:rFonts w:eastAsia="Times New Roman"/>
                <w:b/>
                <w:lang w:val="ru-RU"/>
              </w:rPr>
              <w:t>7</w:t>
            </w:r>
          </w:p>
          <w:p w14:paraId="4A1ABA6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E6D731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7E5B86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2E079A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8A89A0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472A7AAD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3B1212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D51BAFE" w14:textId="7B0D3D9B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92A" w14:textId="77777777" w:rsidR="003F5164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37F9CB5" w14:textId="38E85269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1AB9E1A" w14:textId="05E1F19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FDD16D2" w14:textId="6B1CF4A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FC16C26" w14:textId="50091BD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A5EE35F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54566C3" w14:textId="1E5150D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128429F9" w14:textId="087E343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1D9FF5F0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CAAA838" w14:textId="77777777" w:rsidR="009D1695" w:rsidRDefault="009D1695" w:rsidP="00BC5280">
      <w:pPr>
        <w:pStyle w:val="Bodytext1"/>
        <w:numPr>
          <w:ilvl w:val="0"/>
          <w:numId w:val="10"/>
        </w:numPr>
        <w:shd w:val="clear" w:color="auto" w:fill="auto"/>
        <w:tabs>
          <w:tab w:val="left" w:pos="1118"/>
        </w:tabs>
        <w:spacing w:before="0" w:line="370" w:lineRule="exact"/>
        <w:ind w:left="700" w:right="400" w:firstLine="0"/>
        <w:jc w:val="left"/>
      </w:pPr>
      <w:r>
        <w:rPr>
          <w:rStyle w:val="Bodytext"/>
          <w:color w:val="000000"/>
        </w:rPr>
        <w:t>Права и обязанности субъектов транспортной инфраструктуры и перевозчиков области обеспечения транспортной безопасности</w:t>
      </w:r>
    </w:p>
    <w:p w14:paraId="5A043061" w14:textId="77777777" w:rsidR="009D1695" w:rsidRPr="009D1695" w:rsidRDefault="009D1695" w:rsidP="00BC5280">
      <w:pPr>
        <w:pStyle w:val="Bodytext1"/>
        <w:numPr>
          <w:ilvl w:val="0"/>
          <w:numId w:val="10"/>
        </w:numPr>
        <w:shd w:val="clear" w:color="auto" w:fill="auto"/>
        <w:tabs>
          <w:tab w:val="left" w:pos="1046"/>
        </w:tabs>
        <w:spacing w:before="0" w:after="140" w:line="370" w:lineRule="exact"/>
        <w:ind w:left="700" w:firstLine="0"/>
        <w:jc w:val="left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Международное сотрудничество</w:t>
      </w:r>
    </w:p>
    <w:p w14:paraId="6DC0D061" w14:textId="77777777" w:rsidR="00553F02" w:rsidRPr="009D1695" w:rsidRDefault="009D1695" w:rsidP="00BC5280">
      <w:pPr>
        <w:pStyle w:val="Bodytext1"/>
        <w:numPr>
          <w:ilvl w:val="0"/>
          <w:numId w:val="10"/>
        </w:numPr>
        <w:shd w:val="clear" w:color="auto" w:fill="auto"/>
        <w:tabs>
          <w:tab w:val="left" w:pos="1046"/>
        </w:tabs>
        <w:spacing w:before="0" w:after="140" w:line="370" w:lineRule="exact"/>
        <w:ind w:left="700" w:firstLine="0"/>
        <w:jc w:val="left"/>
        <w:rPr>
          <w:rStyle w:val="Heading2"/>
          <w:b w:val="0"/>
          <w:bCs w:val="0"/>
          <w:shd w:val="clear" w:color="auto" w:fill="auto"/>
        </w:rPr>
      </w:pPr>
      <w:r w:rsidRPr="009D1695">
        <w:rPr>
          <w:rStyle w:val="Bodytext"/>
          <w:color w:val="000000"/>
        </w:rPr>
        <w:t>Состояние государственной системы обеспечения транспортной безопасности</w:t>
      </w:r>
    </w:p>
    <w:p w14:paraId="1906FC99" w14:textId="5EE50E05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3C1527AA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29F7370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A1C3887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7B1464A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6E28E60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C7CDEB4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D787375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0F24811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9C371B1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9ED7203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53BA758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C8FB509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020DA7B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76A9413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EBF6C40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40A8BACD" w14:textId="7CC21053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4132583" w14:textId="1D0A09B6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D31D736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0A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6C1BDF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1A07468" w14:textId="2C64D6EF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639E99EA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6838192" w14:textId="0AFC36A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E0E9688" w14:textId="6CA505E7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60B1A6B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7781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BC6060">
              <w:rPr>
                <w:rFonts w:eastAsia="Times New Roman"/>
                <w:b/>
                <w:lang w:val="ru-RU"/>
              </w:rPr>
              <w:t>8</w:t>
            </w:r>
          </w:p>
          <w:p w14:paraId="0233575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6AAAFC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D2517F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316416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7D9058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1BB613E4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325D15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4CDDDE30" w14:textId="46016370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B7C" w14:textId="77777777" w:rsidR="00490BDE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6A1A583" w14:textId="79188468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325776C5" w14:textId="47FEC14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07437DC" w14:textId="50E3649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58FDA05" w14:textId="11E0616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AABEF9F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11147FA1" w14:textId="30964AF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5A71074C" w14:textId="6805C199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C19FBF9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4BE452A1" w14:textId="77777777" w:rsidR="00BC6060" w:rsidRDefault="00BC6060" w:rsidP="00BC5280">
      <w:pPr>
        <w:pStyle w:val="Bodytext1"/>
        <w:numPr>
          <w:ilvl w:val="0"/>
          <w:numId w:val="11"/>
        </w:numPr>
        <w:shd w:val="clear" w:color="auto" w:fill="auto"/>
        <w:tabs>
          <w:tab w:val="left" w:pos="380"/>
        </w:tabs>
        <w:spacing w:before="0" w:line="370" w:lineRule="exact"/>
        <w:ind w:left="20" w:right="380" w:firstLine="0"/>
        <w:jc w:val="both"/>
      </w:pPr>
      <w:r>
        <w:rPr>
          <w:rStyle w:val="Bodytext"/>
          <w:color w:val="000000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</w:p>
    <w:p w14:paraId="1142B5CB" w14:textId="77777777" w:rsidR="00BC6060" w:rsidRDefault="00BC6060" w:rsidP="00BC5280">
      <w:pPr>
        <w:pStyle w:val="Bodytext1"/>
        <w:numPr>
          <w:ilvl w:val="0"/>
          <w:numId w:val="11"/>
        </w:numPr>
        <w:shd w:val="clear" w:color="auto" w:fill="auto"/>
        <w:tabs>
          <w:tab w:val="left" w:pos="366"/>
        </w:tabs>
        <w:spacing w:before="0" w:line="370" w:lineRule="exact"/>
        <w:ind w:left="20" w:firstLine="0"/>
        <w:jc w:val="both"/>
      </w:pPr>
      <w:r>
        <w:rPr>
          <w:rStyle w:val="Bodytext"/>
          <w:color w:val="000000"/>
        </w:rPr>
        <w:t>Контроль, надзор и оценка угроз транспортной безопасности</w:t>
      </w:r>
    </w:p>
    <w:p w14:paraId="4744F547" w14:textId="77777777" w:rsidR="00BC6060" w:rsidRDefault="00BC6060" w:rsidP="00BC5280">
      <w:pPr>
        <w:pStyle w:val="Bodytext1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140" w:line="370" w:lineRule="exact"/>
        <w:ind w:left="20" w:firstLine="0"/>
        <w:jc w:val="both"/>
      </w:pPr>
      <w:r>
        <w:rPr>
          <w:rStyle w:val="Bodytext"/>
          <w:color w:val="000000"/>
        </w:rPr>
        <w:t>Состояние нормативно-правовой базы, обеспечивающей безопасность</w:t>
      </w:r>
    </w:p>
    <w:p w14:paraId="3B82780A" w14:textId="77777777" w:rsidR="00553F02" w:rsidRDefault="00BC6060" w:rsidP="00BC606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BC6060">
        <w:rPr>
          <w:rStyle w:val="Bodytext"/>
          <w:color w:val="000000"/>
          <w:lang w:val="ru-RU"/>
        </w:rPr>
        <w:t>транспортной деятельности в Российской Федерации</w:t>
      </w:r>
    </w:p>
    <w:p w14:paraId="1743E9E8" w14:textId="77777777" w:rsidR="00BC6060" w:rsidRDefault="00BC6060" w:rsidP="00BC606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23712DB1" w14:textId="1457BB59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47F2B2EC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4C6D67C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B1F2938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57CF87A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551D75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A581A19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0EE1004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7E9489D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B937CBD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4252000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F496276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7D532720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A10E3CB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4FFD59C" w14:textId="3BF932B8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5B2AD0C" w14:textId="25233DEC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5E5FEAFD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641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1DFD080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F295681" w14:textId="3396545C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FE83D33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B80990E" w14:textId="08CA697D" w:rsidR="00553F02" w:rsidRPr="00FA783A" w:rsidRDefault="00AF50CE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____________</w:t>
            </w:r>
          </w:p>
          <w:p w14:paraId="1F7C8B86" w14:textId="3FE0FD39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8015A9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19B5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AF50CE">
              <w:rPr>
                <w:rFonts w:eastAsia="Times New Roman"/>
                <w:b/>
                <w:lang w:val="ru-RU"/>
              </w:rPr>
              <w:t>9</w:t>
            </w:r>
          </w:p>
          <w:p w14:paraId="007314F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9F803E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ABA62E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B71F14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D41AF5E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BF1981E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E65911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97CD3AF" w14:textId="3E508A8B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CD2" w14:textId="77777777" w:rsidR="00ED6161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4D1CBB9" w14:textId="1A08E34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F81484F" w14:textId="134A2900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DBFB8D8" w14:textId="3E97DE3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F230E82" w14:textId="355F4A1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EF07B79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6ABDC0AC" w14:textId="10C725A0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C958019" w14:textId="23AA8B7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0C6D6AF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0726CB33" w14:textId="77777777" w:rsidR="0008193A" w:rsidRDefault="0008193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4E0BE9" w14:textId="77777777" w:rsidR="0008193A" w:rsidRDefault="0008193A" w:rsidP="00BC5280">
      <w:pPr>
        <w:pStyle w:val="Bodytext1"/>
        <w:numPr>
          <w:ilvl w:val="0"/>
          <w:numId w:val="12"/>
        </w:numPr>
        <w:shd w:val="clear" w:color="auto" w:fill="auto"/>
        <w:tabs>
          <w:tab w:val="left" w:pos="366"/>
        </w:tabs>
        <w:spacing w:before="0" w:line="370" w:lineRule="exact"/>
        <w:ind w:left="20" w:right="260" w:firstLine="0"/>
        <w:jc w:val="left"/>
      </w:pPr>
      <w:r>
        <w:rPr>
          <w:rStyle w:val="Bodytext"/>
          <w:color w:val="000000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14:paraId="2B2BE62D" w14:textId="77777777" w:rsidR="0008193A" w:rsidRPr="0008193A" w:rsidRDefault="0008193A" w:rsidP="00BC5280">
      <w:pPr>
        <w:pStyle w:val="Bodytext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140" w:line="370" w:lineRule="exact"/>
        <w:ind w:left="20" w:firstLine="0"/>
        <w:jc w:val="left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Планы готовности</w:t>
      </w:r>
    </w:p>
    <w:p w14:paraId="4E2A21FD" w14:textId="77777777" w:rsidR="0008193A" w:rsidRPr="0008193A" w:rsidRDefault="0008193A" w:rsidP="00BC5280">
      <w:pPr>
        <w:pStyle w:val="Bodytext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140" w:line="370" w:lineRule="exact"/>
        <w:ind w:left="20" w:firstLine="0"/>
        <w:jc w:val="left"/>
      </w:pPr>
      <w:r w:rsidRPr="0008193A">
        <w:rPr>
          <w:rStyle w:val="Bodytext"/>
          <w:color w:val="000000"/>
        </w:rPr>
        <w:t>Финансовое обеспечение транспортной безопасности в Российской Федерации</w:t>
      </w:r>
    </w:p>
    <w:p w14:paraId="4166D85A" w14:textId="77777777" w:rsidR="0008193A" w:rsidRDefault="0008193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186CEB0" w14:textId="77777777" w:rsidR="0008193A" w:rsidRDefault="0008193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BB3EF2F" w14:textId="77777777" w:rsidR="0008193A" w:rsidRDefault="0008193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0EBAF39" w14:textId="04BAFD88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CADECAE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375DBA49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21C04BBA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6925E3CD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6DA12961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5ABD5C62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2D8DF60B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3A24C0B0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2F00FEB9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5438D06E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2A0E1E8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10741DF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E76D184" w14:textId="621B8C5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F509610" w14:textId="540B400E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11B6A269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A6E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1EA3A8A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78A013D" w14:textId="292F167B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45E2A3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3B8694DD" w14:textId="583D88D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3509B90E" w14:textId="60B5C4D3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510D0E99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EC7A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DA588C">
              <w:rPr>
                <w:rFonts w:eastAsia="Times New Roman"/>
                <w:b/>
                <w:lang w:val="ru-RU"/>
              </w:rPr>
              <w:t>10</w:t>
            </w:r>
          </w:p>
          <w:p w14:paraId="017E0FE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C3546C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2E8C75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3734166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44BE69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4EDA7E7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F331B0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6A106C1" w14:textId="32DFBB95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E7" w14:textId="77777777" w:rsidR="00ED6161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</w:t>
            </w:r>
          </w:p>
          <w:p w14:paraId="7A8CF5D2" w14:textId="3AD86B51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Ф.И.О.</w:t>
            </w:r>
          </w:p>
          <w:p w14:paraId="0CBF8615" w14:textId="1F1394C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A8792CC" w14:textId="63357FA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E17544F" w14:textId="384CB60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00A1704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E21D6C3" w14:textId="42FB259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338B64D" w14:textId="71EF3F05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68141FB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47CCF7A0" w14:textId="77777777" w:rsidR="003B67B4" w:rsidRPr="003B67B4" w:rsidRDefault="003B67B4" w:rsidP="003B67B4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3B67B4">
        <w:rPr>
          <w:rFonts w:eastAsia="Times New Roman"/>
          <w:iCs/>
          <w:sz w:val="28"/>
          <w:lang w:val="ru-RU"/>
        </w:rPr>
        <w:t>1.</w:t>
      </w:r>
      <w:r w:rsidRPr="003B67B4">
        <w:rPr>
          <w:rFonts w:eastAsia="Times New Roman"/>
          <w:iCs/>
          <w:sz w:val="28"/>
          <w:lang w:val="ru-RU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14:paraId="1D448CDE" w14:textId="77777777" w:rsidR="003B67B4" w:rsidRPr="003B67B4" w:rsidRDefault="003B67B4" w:rsidP="003B67B4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3B67B4">
        <w:rPr>
          <w:rFonts w:eastAsia="Times New Roman"/>
          <w:iCs/>
          <w:sz w:val="28"/>
          <w:lang w:val="ru-RU"/>
        </w:rPr>
        <w:t>2.</w:t>
      </w:r>
      <w:r w:rsidRPr="003B67B4">
        <w:rPr>
          <w:rFonts w:eastAsia="Times New Roman"/>
          <w:iCs/>
          <w:sz w:val="28"/>
          <w:lang w:val="ru-RU"/>
        </w:rPr>
        <w:tab/>
        <w:t>Категорирование объектов транспортной безопасности</w:t>
      </w:r>
    </w:p>
    <w:p w14:paraId="69DCEF05" w14:textId="77777777" w:rsidR="003B67B4" w:rsidRDefault="003B67B4" w:rsidP="003B67B4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3B67B4">
        <w:rPr>
          <w:rFonts w:eastAsia="Times New Roman"/>
          <w:iCs/>
          <w:sz w:val="28"/>
          <w:lang w:val="ru-RU"/>
        </w:rPr>
        <w:t>3.</w:t>
      </w:r>
      <w:r w:rsidRPr="003B67B4">
        <w:rPr>
          <w:rFonts w:eastAsia="Times New Roman"/>
          <w:iCs/>
          <w:sz w:val="28"/>
          <w:lang w:val="ru-RU"/>
        </w:rPr>
        <w:tab/>
        <w:t>Общая характеристика и приоритеты транспортной безопасности</w:t>
      </w:r>
    </w:p>
    <w:p w14:paraId="5BCA92DE" w14:textId="77777777" w:rsidR="003B67B4" w:rsidRDefault="003B67B4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57138C0" w14:textId="149D06BA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39AD904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4684624B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5FBBAA0A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3D7736D2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217EF36D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1E4D6DF9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1B80A6FA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31927D2B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5BD8A4E0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2139FF71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49095244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05A5C7BC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43EC2048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549F51B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F0E67A3" w14:textId="55E3DB18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6AAE514" w14:textId="4EA53133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53905B2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1CB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6F105F6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228FFF5" w14:textId="0E7E23FC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9F0387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FB3EF1F" w14:textId="4BB7403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4E95EB0" w14:textId="025189EC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67E26B7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92C9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3032C5">
              <w:rPr>
                <w:rFonts w:eastAsia="Times New Roman"/>
                <w:b/>
                <w:lang w:val="ru-RU"/>
              </w:rPr>
              <w:t>11</w:t>
            </w:r>
          </w:p>
          <w:p w14:paraId="12A9321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FF2723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313AE9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51DF38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9147AF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41BEA941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A6FF3A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43E46EF2" w14:textId="4C2C08BD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DEE" w14:textId="77777777" w:rsidR="00ED6161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D8102BF" w14:textId="773C9E8A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49532224" w14:textId="4D40785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551A73B" w14:textId="166F446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8894857" w14:textId="0D24D3D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5A91D81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03DDA6EC" w14:textId="37DD1F9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9596307" w14:textId="58DEAB6E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179C44B3" w14:textId="77777777" w:rsidR="003032C5" w:rsidRDefault="003032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10441FF" w14:textId="77777777" w:rsidR="003032C5" w:rsidRDefault="003032C5" w:rsidP="00BC5280">
      <w:pPr>
        <w:pStyle w:val="Bodytext1"/>
        <w:numPr>
          <w:ilvl w:val="0"/>
          <w:numId w:val="13"/>
        </w:numPr>
        <w:shd w:val="clear" w:color="auto" w:fill="auto"/>
        <w:tabs>
          <w:tab w:val="left" w:pos="1130"/>
        </w:tabs>
        <w:spacing w:before="0" w:line="370" w:lineRule="exact"/>
        <w:ind w:left="780" w:right="280" w:firstLine="0"/>
        <w:jc w:val="left"/>
      </w:pPr>
      <w:r>
        <w:rPr>
          <w:rStyle w:val="Bodytext"/>
          <w:color w:val="000000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</w:p>
    <w:p w14:paraId="7B64AB99" w14:textId="77777777" w:rsidR="003032C5" w:rsidRDefault="003032C5" w:rsidP="00BC5280">
      <w:pPr>
        <w:pStyle w:val="Bodytext1"/>
        <w:numPr>
          <w:ilvl w:val="0"/>
          <w:numId w:val="13"/>
        </w:numPr>
        <w:shd w:val="clear" w:color="auto" w:fill="auto"/>
        <w:tabs>
          <w:tab w:val="left" w:pos="1126"/>
        </w:tabs>
        <w:spacing w:before="0" w:line="370" w:lineRule="exact"/>
        <w:ind w:left="780" w:firstLine="0"/>
        <w:jc w:val="left"/>
      </w:pPr>
      <w:r>
        <w:rPr>
          <w:rStyle w:val="Bodytext"/>
          <w:color w:val="000000"/>
        </w:rPr>
        <w:t>Нормативы и мониторинг транспортной безопасности</w:t>
      </w:r>
    </w:p>
    <w:p w14:paraId="60181639" w14:textId="77777777" w:rsidR="003032C5" w:rsidRDefault="003032C5" w:rsidP="00BC5280">
      <w:pPr>
        <w:pStyle w:val="Bodytext1"/>
        <w:numPr>
          <w:ilvl w:val="0"/>
          <w:numId w:val="13"/>
        </w:numPr>
        <w:shd w:val="clear" w:color="auto" w:fill="auto"/>
        <w:tabs>
          <w:tab w:val="left" w:pos="1135"/>
        </w:tabs>
        <w:spacing w:before="0" w:after="617" w:line="370" w:lineRule="exact"/>
        <w:ind w:left="780" w:right="680" w:firstLine="0"/>
        <w:jc w:val="left"/>
      </w:pPr>
      <w:r>
        <w:rPr>
          <w:rStyle w:val="Bodytext"/>
          <w:color w:val="000000"/>
        </w:rPr>
        <w:t>Угрозы транспортной безопасности по видам транспорта (Автомобильный транспорт)</w:t>
      </w:r>
    </w:p>
    <w:p w14:paraId="17197C79" w14:textId="6717C983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47C8F9C9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042366F8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5D31EE7E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5F972CAA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45996E3E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2A271D5C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399E2E49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04627486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501CEF87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011DE663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731C1D5B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189F3183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E3B1A93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2C7744C8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6967C27" w14:textId="2158FA5E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625D9A9" w14:textId="325D62BF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76F84B2E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D4A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7BAD819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6011C9C" w14:textId="18372FF9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3B36B3B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525991E" w14:textId="50273E4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E6FCFD8" w14:textId="716375C3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128550F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B4E5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947E2C">
              <w:rPr>
                <w:rFonts w:eastAsia="Times New Roman"/>
                <w:b/>
                <w:lang w:val="ru-RU"/>
              </w:rPr>
              <w:t>1</w:t>
            </w:r>
            <w:r>
              <w:rPr>
                <w:rFonts w:eastAsia="Times New Roman"/>
                <w:b/>
                <w:lang w:val="ru-RU"/>
              </w:rPr>
              <w:t>2</w:t>
            </w:r>
          </w:p>
          <w:p w14:paraId="5AEE8763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BCCC4C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9A5914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6FC4521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98D7C97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23F1970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63BD02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FACE4CC" w14:textId="50580AAF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52A" w14:textId="77777777" w:rsidR="00ED6161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66D23947" w14:textId="340C7F9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29EC4A76" w14:textId="3D55120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8F15965" w14:textId="459FB3E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DFF714E" w14:textId="0FA9B07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BAA693F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73945A4B" w14:textId="3911BD9F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1D58E93B" w14:textId="7BE31A4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E69203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206C02B" w14:textId="77777777" w:rsidR="00B5140C" w:rsidRDefault="00B5140C" w:rsidP="00BC5280">
      <w:pPr>
        <w:pStyle w:val="Bodytext1"/>
        <w:numPr>
          <w:ilvl w:val="0"/>
          <w:numId w:val="14"/>
        </w:numPr>
        <w:shd w:val="clear" w:color="auto" w:fill="auto"/>
        <w:tabs>
          <w:tab w:val="left" w:pos="1063"/>
        </w:tabs>
        <w:spacing w:before="0" w:line="370" w:lineRule="exact"/>
        <w:ind w:left="284" w:right="280" w:firstLine="0"/>
        <w:jc w:val="both"/>
      </w:pPr>
      <w:r>
        <w:rPr>
          <w:rStyle w:val="Bodytext"/>
          <w:color w:val="000000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14:paraId="2806FCB3" w14:textId="77777777" w:rsidR="00B5140C" w:rsidRPr="00B5140C" w:rsidRDefault="00B5140C" w:rsidP="00BC5280">
      <w:pPr>
        <w:pStyle w:val="Bodytext1"/>
        <w:numPr>
          <w:ilvl w:val="0"/>
          <w:numId w:val="14"/>
        </w:numPr>
        <w:shd w:val="clear" w:color="auto" w:fill="auto"/>
        <w:tabs>
          <w:tab w:val="left" w:pos="355"/>
        </w:tabs>
        <w:spacing w:before="0" w:line="370" w:lineRule="exact"/>
        <w:ind w:left="284" w:right="60" w:firstLine="0"/>
        <w:jc w:val="both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Основные целевые установки по обеспечению транспортной безопасности</w:t>
      </w:r>
    </w:p>
    <w:p w14:paraId="2F193905" w14:textId="77777777" w:rsidR="00B5140C" w:rsidRPr="00B5140C" w:rsidRDefault="00B5140C" w:rsidP="00BC5280">
      <w:pPr>
        <w:pStyle w:val="Bodytext1"/>
        <w:numPr>
          <w:ilvl w:val="0"/>
          <w:numId w:val="14"/>
        </w:numPr>
        <w:shd w:val="clear" w:color="auto" w:fill="auto"/>
        <w:tabs>
          <w:tab w:val="left" w:pos="355"/>
        </w:tabs>
        <w:spacing w:before="0" w:line="370" w:lineRule="exact"/>
        <w:ind w:left="284" w:right="60" w:firstLine="0"/>
        <w:jc w:val="both"/>
        <w:rPr>
          <w:rStyle w:val="Bodytext"/>
          <w:shd w:val="clear" w:color="auto" w:fill="auto"/>
        </w:rPr>
      </w:pPr>
      <w:r w:rsidRPr="00B5140C">
        <w:rPr>
          <w:rStyle w:val="Bodytext"/>
          <w:color w:val="000000"/>
        </w:rPr>
        <w:t>Угрозы транспортной безопасности по видам транспорта (Железнодорожный транспорт)</w:t>
      </w:r>
    </w:p>
    <w:p w14:paraId="75AD2E0F" w14:textId="77777777" w:rsidR="00B5140C" w:rsidRDefault="00B5140C" w:rsidP="00B5140C">
      <w:pPr>
        <w:pStyle w:val="Bodytext1"/>
        <w:shd w:val="clear" w:color="auto" w:fill="auto"/>
        <w:tabs>
          <w:tab w:val="left" w:pos="355"/>
        </w:tabs>
        <w:spacing w:before="0" w:line="370" w:lineRule="exact"/>
        <w:ind w:right="60" w:firstLine="0"/>
        <w:jc w:val="center"/>
        <w:rPr>
          <w:rStyle w:val="Bodytext"/>
          <w:color w:val="000000"/>
        </w:rPr>
      </w:pPr>
    </w:p>
    <w:p w14:paraId="0FCCECF7" w14:textId="77777777" w:rsidR="00B5140C" w:rsidRPr="00B5140C" w:rsidRDefault="00B5140C" w:rsidP="00B5140C">
      <w:pPr>
        <w:pStyle w:val="Bodytext1"/>
        <w:shd w:val="clear" w:color="auto" w:fill="auto"/>
        <w:tabs>
          <w:tab w:val="left" w:pos="355"/>
        </w:tabs>
        <w:spacing w:before="0" w:line="370" w:lineRule="exact"/>
        <w:ind w:right="60" w:firstLine="0"/>
        <w:jc w:val="center"/>
      </w:pPr>
    </w:p>
    <w:p w14:paraId="43AB686B" w14:textId="169A8C6C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1D19C8D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016F923C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3049C670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194E8AD6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7530F20B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71C27E53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4D753528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248514E0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207EAAF2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3670CA06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2003264B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33E0C41E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50D08791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AEDA941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A830BD0" w14:textId="6D89A909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069054D" w14:textId="43A1FE79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7DA5912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338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7AF036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0238C0C" w14:textId="18382A7E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EC0703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79DCF3C" w14:textId="0C8CB11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C242828" w14:textId="5274AC60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12256E03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16B9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B5140C">
              <w:rPr>
                <w:rFonts w:eastAsia="Times New Roman"/>
                <w:b/>
                <w:lang w:val="ru-RU"/>
              </w:rPr>
              <w:t>13</w:t>
            </w:r>
          </w:p>
          <w:p w14:paraId="5546826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D06C44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7A3A29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3BA2594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E48808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1E78165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FFE944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48C0F62" w14:textId="5C9EB51D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03B" w14:textId="77777777" w:rsidR="00CF32F8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6C371278" w14:textId="1982FB1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7CC66B4" w14:textId="03A12C0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78CCA74" w14:textId="1AC57D4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F3F8D6C" w14:textId="6105C5E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4213470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58E57C1C" w14:textId="78A44776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6D72CB0" w14:textId="3585FF6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E97C834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FE8435D" w14:textId="77777777" w:rsidR="005F637C" w:rsidRPr="005F637C" w:rsidRDefault="005F637C" w:rsidP="005F637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F637C">
        <w:rPr>
          <w:rStyle w:val="Heading2"/>
          <w:b w:val="0"/>
          <w:bCs w:val="0"/>
          <w:color w:val="000000"/>
          <w:lang w:val="ru-RU"/>
        </w:rPr>
        <w:t>1.</w:t>
      </w:r>
      <w:r w:rsidRPr="005F637C">
        <w:rPr>
          <w:rStyle w:val="Heading2"/>
          <w:b w:val="0"/>
          <w:bCs w:val="0"/>
          <w:color w:val="000000"/>
          <w:lang w:val="ru-RU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</w:p>
    <w:p w14:paraId="7C6D23C5" w14:textId="77777777" w:rsidR="005F637C" w:rsidRPr="005F637C" w:rsidRDefault="005F637C" w:rsidP="005F637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F637C">
        <w:rPr>
          <w:rStyle w:val="Heading2"/>
          <w:b w:val="0"/>
          <w:bCs w:val="0"/>
          <w:color w:val="000000"/>
          <w:lang w:val="ru-RU"/>
        </w:rPr>
        <w:t>2.</w:t>
      </w:r>
      <w:r w:rsidRPr="005F637C">
        <w:rPr>
          <w:rStyle w:val="Heading2"/>
          <w:b w:val="0"/>
          <w:bCs w:val="0"/>
          <w:color w:val="000000"/>
          <w:lang w:val="ru-RU"/>
        </w:rPr>
        <w:tab/>
        <w:t>Угрозы транспортной безопасности по видам транспорта (Воздушный транспорт)</w:t>
      </w:r>
    </w:p>
    <w:p w14:paraId="0202265F" w14:textId="77777777" w:rsidR="005F637C" w:rsidRDefault="005F637C" w:rsidP="005F637C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5F637C">
        <w:rPr>
          <w:rStyle w:val="Heading2"/>
          <w:b w:val="0"/>
          <w:bCs w:val="0"/>
          <w:color w:val="000000"/>
          <w:lang w:val="ru-RU"/>
        </w:rPr>
        <w:t>3.</w:t>
      </w:r>
      <w:r w:rsidRPr="005F637C">
        <w:rPr>
          <w:rStyle w:val="Heading2"/>
          <w:b w:val="0"/>
          <w:bCs w:val="0"/>
          <w:color w:val="000000"/>
          <w:lang w:val="ru-RU"/>
        </w:rPr>
        <w:tab/>
        <w:t>Нормативы и мониторинг транспортной безопасности</w:t>
      </w:r>
    </w:p>
    <w:p w14:paraId="2786A9E9" w14:textId="4209B8F1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431073E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17EFBDD4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3521B7F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5FF5BACA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710BC78C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BF342D6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E580B0B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42AC9637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720B8123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3E660EA8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C4D0F15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348807A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F75BF3B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13361E64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E38A1CB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DA3BCD0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D8F7020" w14:textId="5526A3A6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2CD3924" w14:textId="38AC2D91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54F539E9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F8C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33F627A3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55B7248" w14:textId="3DC2DEBE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03BF45F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371AAD8A" w14:textId="0C717E0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580567C" w14:textId="70A37C50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7782943B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9CAF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5F637C">
              <w:rPr>
                <w:rFonts w:eastAsia="Times New Roman"/>
                <w:b/>
                <w:lang w:val="ru-RU"/>
              </w:rPr>
              <w:t>14</w:t>
            </w:r>
          </w:p>
          <w:p w14:paraId="58F0CC2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8D4C13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5046A8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15770B2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2F33EF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18C3703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CB573D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82A6C07" w14:textId="4F96F5B2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D96" w14:textId="77777777" w:rsidR="00F90D6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0E7F2FB9" w14:textId="57B2918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40568454" w14:textId="5923A73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21F663A" w14:textId="25632CB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9A1A580" w14:textId="4AE4F2D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956DE96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4A61E72" w14:textId="51567DBE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3EAE237" w14:textId="4C45CE0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5EBB88F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B8360F2" w14:textId="77777777" w:rsidR="0017753D" w:rsidRPr="0017753D" w:rsidRDefault="0017753D" w:rsidP="0017753D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7753D">
        <w:rPr>
          <w:rStyle w:val="Heading2"/>
          <w:b w:val="0"/>
          <w:bCs w:val="0"/>
          <w:color w:val="000000"/>
          <w:lang w:val="ru-RU"/>
        </w:rPr>
        <w:t>1.</w:t>
      </w:r>
      <w:r w:rsidRPr="0017753D">
        <w:rPr>
          <w:rStyle w:val="Heading2"/>
          <w:b w:val="0"/>
          <w:bCs w:val="0"/>
          <w:color w:val="000000"/>
          <w:lang w:val="ru-RU"/>
        </w:rPr>
        <w:tab/>
        <w:t>Инженерно-технические системы обеспечения транспортной безопасности на железнодорожном транспорте</w:t>
      </w:r>
    </w:p>
    <w:p w14:paraId="5A2B1A99" w14:textId="77777777" w:rsidR="0017753D" w:rsidRPr="0017753D" w:rsidRDefault="0017753D" w:rsidP="0017753D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7753D">
        <w:rPr>
          <w:rStyle w:val="Heading2"/>
          <w:b w:val="0"/>
          <w:bCs w:val="0"/>
          <w:color w:val="000000"/>
          <w:lang w:val="ru-RU"/>
        </w:rPr>
        <w:t>2.</w:t>
      </w:r>
      <w:r w:rsidRPr="0017753D">
        <w:rPr>
          <w:rStyle w:val="Heading2"/>
          <w:b w:val="0"/>
          <w:bCs w:val="0"/>
          <w:color w:val="000000"/>
          <w:lang w:val="ru-RU"/>
        </w:rPr>
        <w:tab/>
        <w:t xml:space="preserve">Угрозы транспортной безопасности </w:t>
      </w:r>
      <w:r>
        <w:rPr>
          <w:rStyle w:val="Heading2"/>
          <w:b w:val="0"/>
          <w:bCs w:val="0"/>
          <w:color w:val="000000"/>
          <w:lang w:val="ru-RU"/>
        </w:rPr>
        <w:t xml:space="preserve">по видам транспорта </w:t>
      </w:r>
      <w:r w:rsidRPr="0017753D">
        <w:rPr>
          <w:rStyle w:val="Heading2"/>
          <w:b w:val="0"/>
          <w:bCs w:val="0"/>
          <w:color w:val="000000"/>
          <w:lang w:val="ru-RU"/>
        </w:rPr>
        <w:t>Вод</w:t>
      </w:r>
      <w:r>
        <w:rPr>
          <w:rStyle w:val="Heading2"/>
          <w:b w:val="0"/>
          <w:bCs w:val="0"/>
          <w:color w:val="000000"/>
          <w:lang w:val="ru-RU"/>
        </w:rPr>
        <w:t>ный (морской и речной)</w:t>
      </w:r>
      <w:r w:rsidR="00023133">
        <w:rPr>
          <w:rStyle w:val="Heading2"/>
          <w:b w:val="0"/>
          <w:bCs w:val="0"/>
          <w:color w:val="000000"/>
          <w:lang w:val="ru-RU"/>
        </w:rPr>
        <w:t xml:space="preserve"> </w:t>
      </w:r>
      <w:r>
        <w:rPr>
          <w:rStyle w:val="Heading2"/>
          <w:b w:val="0"/>
          <w:bCs w:val="0"/>
          <w:color w:val="000000"/>
          <w:lang w:val="ru-RU"/>
        </w:rPr>
        <w:t>транспорт</w:t>
      </w:r>
    </w:p>
    <w:p w14:paraId="42A854FF" w14:textId="77777777" w:rsidR="0017753D" w:rsidRDefault="0017753D" w:rsidP="0017753D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7753D">
        <w:rPr>
          <w:rStyle w:val="Heading2"/>
          <w:b w:val="0"/>
          <w:bCs w:val="0"/>
          <w:color w:val="000000"/>
          <w:lang w:val="ru-RU"/>
        </w:rPr>
        <w:t>3.</w:t>
      </w:r>
      <w:r w:rsidRPr="0017753D">
        <w:rPr>
          <w:rStyle w:val="Heading2"/>
          <w:b w:val="0"/>
          <w:bCs w:val="0"/>
          <w:color w:val="000000"/>
          <w:lang w:val="ru-RU"/>
        </w:rPr>
        <w:tab/>
        <w:t>Основные целевые установки по обеспечению транспортной безопасности</w:t>
      </w:r>
    </w:p>
    <w:p w14:paraId="4ED18650" w14:textId="77777777" w:rsidR="0017753D" w:rsidRDefault="0017753D" w:rsidP="0017753D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571A966F" w14:textId="0A08C7C0" w:rsidR="00553F02" w:rsidRDefault="00553F02" w:rsidP="0017753D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320A0554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57B3BA9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3AC9B90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FD89CA2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3FDCAF8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A6056F2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CF46D5D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144E66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E1048B8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1C26E06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B0391FB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3040DB2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D8E3265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330002A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383434C" w14:textId="4660E801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DB96DC9" w14:textId="405CE3B3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7E419016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42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A02929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FBE5138" w14:textId="77E7F6FC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33EAB2F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639FBBF" w14:textId="78FD2D8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97BA7C7" w14:textId="2CFE59F5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37E04B8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F912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5C345A">
              <w:rPr>
                <w:rFonts w:eastAsia="Times New Roman"/>
                <w:b/>
                <w:lang w:val="ru-RU"/>
              </w:rPr>
              <w:t>15</w:t>
            </w:r>
          </w:p>
          <w:p w14:paraId="3D08F38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B72EFD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367B943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D3B14F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EA0D2A0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ABD1E1D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4391E2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E464297" w14:textId="6D5C9789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E04" w14:textId="77777777" w:rsidR="00D027B4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087569D5" w14:textId="4EF5203A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B69D517" w14:textId="47D2E78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6209C7C" w14:textId="68B8076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C2025AC" w14:textId="34CDDD4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8523584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74DBD082" w14:textId="7E22AFDF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2FDAF6FA" w14:textId="58AFAFE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4418FD5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237B153" w14:textId="77777777" w:rsidR="003C3689" w:rsidRDefault="003C3689" w:rsidP="00BC5280">
      <w:pPr>
        <w:pStyle w:val="Bodytext1"/>
        <w:numPr>
          <w:ilvl w:val="0"/>
          <w:numId w:val="15"/>
        </w:numPr>
        <w:shd w:val="clear" w:color="auto" w:fill="auto"/>
        <w:tabs>
          <w:tab w:val="left" w:pos="1050"/>
        </w:tabs>
        <w:spacing w:before="0" w:line="370" w:lineRule="exact"/>
        <w:ind w:left="700" w:right="420" w:firstLine="0"/>
        <w:jc w:val="left"/>
      </w:pPr>
      <w:r>
        <w:rPr>
          <w:rStyle w:val="Bodytext"/>
          <w:color w:val="000000"/>
        </w:rPr>
        <w:t>Технические средства видеонаблюдения (мониторинг, обнаружение, идентификация, распознавание).</w:t>
      </w:r>
    </w:p>
    <w:p w14:paraId="3D9A99EA" w14:textId="77777777" w:rsidR="003C3689" w:rsidRPr="003C3689" w:rsidRDefault="003C3689" w:rsidP="00BC5280">
      <w:pPr>
        <w:pStyle w:val="Bodytext1"/>
        <w:numPr>
          <w:ilvl w:val="0"/>
          <w:numId w:val="15"/>
        </w:numPr>
        <w:shd w:val="clear" w:color="auto" w:fill="auto"/>
        <w:tabs>
          <w:tab w:val="left" w:pos="988"/>
        </w:tabs>
        <w:spacing w:before="0" w:line="370" w:lineRule="exact"/>
        <w:ind w:left="700" w:right="420" w:firstLine="0"/>
        <w:jc w:val="left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Угрозы транспортной безопасности по видам транспорта (Городской электрический транспорт (включая метрополитен))</w:t>
      </w:r>
    </w:p>
    <w:p w14:paraId="6F0F7AE6" w14:textId="77777777" w:rsidR="003C3689" w:rsidRPr="003C3689" w:rsidRDefault="003C3689" w:rsidP="00BC5280">
      <w:pPr>
        <w:pStyle w:val="Bodytext1"/>
        <w:numPr>
          <w:ilvl w:val="0"/>
          <w:numId w:val="15"/>
        </w:numPr>
        <w:shd w:val="clear" w:color="auto" w:fill="auto"/>
        <w:tabs>
          <w:tab w:val="left" w:pos="988"/>
        </w:tabs>
        <w:spacing w:before="0" w:line="370" w:lineRule="exact"/>
        <w:ind w:left="700" w:right="420" w:firstLine="0"/>
        <w:jc w:val="left"/>
      </w:pPr>
      <w:r w:rsidRPr="003C3689">
        <w:rPr>
          <w:rStyle w:val="Bodytext"/>
          <w:color w:val="000000"/>
        </w:rPr>
        <w:t>Угрозы локального и объектового уровней</w:t>
      </w:r>
    </w:p>
    <w:p w14:paraId="3FEAC20A" w14:textId="77777777" w:rsidR="003C3689" w:rsidRDefault="003C36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C22D678" w14:textId="0DE3CE32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4F8A9575" w14:textId="77777777" w:rsidR="005C345A" w:rsidRDefault="005C345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2947782" w14:textId="77777777" w:rsidR="005C345A" w:rsidRDefault="005C345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4B96D12" w14:textId="77777777" w:rsidR="005C345A" w:rsidRDefault="005C345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89A4A3E" w14:textId="77777777" w:rsidR="005C345A" w:rsidRDefault="005C345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21F0C49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C27053D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000E242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CF4C370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4FA61C7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485CAB6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BBE8389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6C8C2F6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7EEC26F0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449EC1A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977A58B" w14:textId="0EB139E5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E168DBB" w14:textId="46982391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63C48205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F64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DC0F11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DEDE8A1" w14:textId="18FB2B31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B024A4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1E8148F" w14:textId="23C99E5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3F695D1C" w14:textId="66FB53EE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4825C6A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D598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9C0948">
              <w:rPr>
                <w:rFonts w:eastAsia="Times New Roman"/>
                <w:b/>
                <w:lang w:val="ru-RU"/>
              </w:rPr>
              <w:t>16</w:t>
            </w:r>
          </w:p>
          <w:p w14:paraId="34AC108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802922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5AE128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220A750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638642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C6751D6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2BB498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460057CC" w14:textId="142E55DD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CEE" w14:textId="77777777" w:rsidR="00D027B4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634F6D7" w14:textId="7E71FD56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8EE65C2" w14:textId="0109449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CC27A2D" w14:textId="7700015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BD5DAC1" w14:textId="52CFC1B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635DFC1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7BD5A715" w14:textId="13C1F3A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E77C4C4" w14:textId="0746F3F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04BCEC76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EC81AE5" w14:textId="77777777" w:rsidR="009C0948" w:rsidRDefault="009C0948" w:rsidP="00BC5280">
      <w:pPr>
        <w:pStyle w:val="Bodytext1"/>
        <w:numPr>
          <w:ilvl w:val="0"/>
          <w:numId w:val="16"/>
        </w:numPr>
        <w:shd w:val="clear" w:color="auto" w:fill="auto"/>
        <w:tabs>
          <w:tab w:val="left" w:pos="946"/>
        </w:tabs>
        <w:spacing w:before="0" w:line="322" w:lineRule="exact"/>
        <w:ind w:left="620" w:firstLine="0"/>
        <w:jc w:val="left"/>
      </w:pPr>
      <w:r>
        <w:rPr>
          <w:rStyle w:val="Bodytext"/>
          <w:color w:val="000000"/>
        </w:rPr>
        <w:t>Система охранной сигнализации</w:t>
      </w:r>
    </w:p>
    <w:p w14:paraId="3DBCAD97" w14:textId="77777777" w:rsidR="009C0948" w:rsidRDefault="009C0948" w:rsidP="00BC5280">
      <w:pPr>
        <w:pStyle w:val="Bodytext1"/>
        <w:numPr>
          <w:ilvl w:val="0"/>
          <w:numId w:val="16"/>
        </w:numPr>
        <w:shd w:val="clear" w:color="auto" w:fill="auto"/>
        <w:tabs>
          <w:tab w:val="left" w:pos="966"/>
        </w:tabs>
        <w:spacing w:before="0" w:line="322" w:lineRule="exact"/>
        <w:ind w:left="620" w:firstLine="0"/>
        <w:jc w:val="left"/>
      </w:pPr>
      <w:r>
        <w:rPr>
          <w:rStyle w:val="Bodytext"/>
          <w:color w:val="000000"/>
        </w:rPr>
        <w:t>Внешние угрозы транспортной безопасности</w:t>
      </w:r>
    </w:p>
    <w:p w14:paraId="0A5C5100" w14:textId="77777777" w:rsidR="009C0948" w:rsidRDefault="009C0948" w:rsidP="00BC5280">
      <w:pPr>
        <w:pStyle w:val="Bodytext1"/>
        <w:numPr>
          <w:ilvl w:val="0"/>
          <w:numId w:val="16"/>
        </w:numPr>
        <w:shd w:val="clear" w:color="auto" w:fill="auto"/>
        <w:tabs>
          <w:tab w:val="left" w:pos="961"/>
        </w:tabs>
        <w:spacing w:before="0" w:after="1179" w:line="322" w:lineRule="exact"/>
        <w:ind w:left="620" w:firstLine="0"/>
        <w:jc w:val="left"/>
      </w:pPr>
      <w:r>
        <w:rPr>
          <w:rStyle w:val="Bodytext"/>
          <w:color w:val="000000"/>
        </w:rPr>
        <w:t>Цель государственной политики в области транспортной безопасности</w:t>
      </w:r>
    </w:p>
    <w:p w14:paraId="129C29FF" w14:textId="776A058A" w:rsidR="00553F02" w:rsidRDefault="00553F02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0C03C992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58A6C8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C02F7BC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8E6C02A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766CF12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E22A7C6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128B46A7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0422218E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2C6DF07F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10AFFC8D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4A785A7B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0633EF70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11754B7F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5BDDF644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D3D723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9533D7C" w14:textId="4006BD44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396A9CFB" w14:textId="55994DD6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503C9A45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285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8B985A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7049D8D2" w14:textId="76B4C433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C0FD91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7090BDE" w14:textId="08CB5B7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611937C9" w14:textId="480A92A4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1F7E08B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2CA4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9C0948">
              <w:rPr>
                <w:rFonts w:eastAsia="Times New Roman"/>
                <w:b/>
                <w:lang w:val="ru-RU"/>
              </w:rPr>
              <w:t>17</w:t>
            </w:r>
          </w:p>
          <w:p w14:paraId="0A5D6E3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D59F74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F6FC9E3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3EA0EFA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F1743A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A8BDB12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2604D9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238D1357" w14:textId="50A0B2C3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B7D" w14:textId="77777777" w:rsidR="00FE6CA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62BABA5" w14:textId="6A1948DB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464DE3E" w14:textId="5B993C2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CAEA965" w14:textId="564005B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3A55C5C" w14:textId="58A868B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9D51901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F2CFE33" w14:textId="12AD080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C20C544" w14:textId="4FC6AEE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FF7175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054843E0" w14:textId="77777777" w:rsidR="009C0948" w:rsidRPr="009C0948" w:rsidRDefault="00553F02" w:rsidP="009C09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C0948">
        <w:rPr>
          <w:rStyle w:val="Heading2"/>
          <w:b w:val="0"/>
          <w:bCs w:val="0"/>
          <w:color w:val="000000"/>
          <w:lang w:val="ru-RU"/>
        </w:rPr>
        <w:t>1.</w:t>
      </w:r>
      <w:r w:rsidRPr="009C0948">
        <w:rPr>
          <w:rStyle w:val="Heading2"/>
          <w:b w:val="0"/>
          <w:bCs w:val="0"/>
          <w:color w:val="000000"/>
          <w:lang w:val="ru-RU"/>
        </w:rPr>
        <w:tab/>
      </w:r>
      <w:r w:rsidR="009C0948" w:rsidRPr="009C0948">
        <w:rPr>
          <w:rStyle w:val="Heading2"/>
          <w:b w:val="0"/>
          <w:bCs w:val="0"/>
          <w:color w:val="000000"/>
          <w:lang w:val="ru-RU"/>
        </w:rPr>
        <w:t>Технические средства досмотра пассажиров, ручной клади и грузов</w:t>
      </w:r>
    </w:p>
    <w:p w14:paraId="406089DE" w14:textId="77777777" w:rsidR="009C0948" w:rsidRPr="009C0948" w:rsidRDefault="009C0948" w:rsidP="009C09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C0948">
        <w:rPr>
          <w:rStyle w:val="Heading2"/>
          <w:b w:val="0"/>
          <w:bCs w:val="0"/>
          <w:color w:val="000000"/>
          <w:lang w:val="ru-RU"/>
        </w:rPr>
        <w:t>2.</w:t>
      </w:r>
      <w:r w:rsidRPr="009C0948">
        <w:rPr>
          <w:rStyle w:val="Heading2"/>
          <w:b w:val="0"/>
          <w:bCs w:val="0"/>
          <w:color w:val="000000"/>
          <w:lang w:val="ru-RU"/>
        </w:rPr>
        <w:tab/>
        <w:t>Типовые модели поведения нарушителей</w:t>
      </w:r>
    </w:p>
    <w:p w14:paraId="5295EAE8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C0948">
        <w:rPr>
          <w:rStyle w:val="Heading2"/>
          <w:b w:val="0"/>
          <w:bCs w:val="0"/>
          <w:color w:val="000000"/>
          <w:lang w:val="ru-RU"/>
        </w:rPr>
        <w:t>3.</w:t>
      </w:r>
      <w:r w:rsidRPr="009C0948">
        <w:rPr>
          <w:rStyle w:val="Heading2"/>
          <w:b w:val="0"/>
          <w:bCs w:val="0"/>
          <w:color w:val="000000"/>
          <w:lang w:val="ru-RU"/>
        </w:rPr>
        <w:tab/>
        <w:t xml:space="preserve">Национальные экономические и геополитические интересы в области транспортной безопасности </w:t>
      </w:r>
    </w:p>
    <w:p w14:paraId="5C619747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26F56632" w14:textId="396373DF" w:rsidR="00553F02" w:rsidRDefault="00553F02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F5E591E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18D9C47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0B13B77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A431EBE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BFF490C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BA22C05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77FB3C8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920ABCB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56B3DB3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E2AC349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9929764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7C6C94B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502526A6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3C48976E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47E62ABB" w14:textId="5D97A095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402249E" w14:textId="754BF49D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06DB927F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B5B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D9DF72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0207C2D" w14:textId="0FD7CAB9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4948835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DE48FC0" w14:textId="7C8106D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446BBA73" w14:textId="14303C52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73DCB7C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0E22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A41900">
              <w:rPr>
                <w:rFonts w:eastAsia="Times New Roman"/>
                <w:b/>
                <w:lang w:val="ru-RU"/>
              </w:rPr>
              <w:t>18</w:t>
            </w:r>
          </w:p>
          <w:p w14:paraId="661F267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4135D4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5EF240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246A85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BB5E6F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C6AF3F0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E1D265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2F549DAA" w14:textId="3FF6B483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B84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C31563A" w14:textId="7D37940A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BC5D63F" w14:textId="20A69D10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FB90D4C" w14:textId="71278C8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93FF15B" w14:textId="1986C0F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51AF43E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618D39A" w14:textId="131A2E38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17A960E" w14:textId="61A4F5B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08FCBE8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78E5ED9" w14:textId="77777777" w:rsidR="00A41900" w:rsidRPr="00A41900" w:rsidRDefault="00553F02" w:rsidP="00A4190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A41900">
        <w:rPr>
          <w:rStyle w:val="Heading2"/>
          <w:b w:val="0"/>
          <w:bCs w:val="0"/>
          <w:color w:val="000000"/>
          <w:lang w:val="ru-RU"/>
        </w:rPr>
        <w:t>1.</w:t>
      </w:r>
      <w:r w:rsidRPr="00A41900">
        <w:rPr>
          <w:rStyle w:val="Heading2"/>
          <w:b w:val="0"/>
          <w:bCs w:val="0"/>
          <w:color w:val="000000"/>
          <w:lang w:val="ru-RU"/>
        </w:rPr>
        <w:tab/>
      </w:r>
      <w:r w:rsidR="00A41900" w:rsidRPr="00A41900">
        <w:rPr>
          <w:rStyle w:val="Heading2"/>
          <w:b w:val="0"/>
          <w:bCs w:val="0"/>
          <w:color w:val="000000"/>
          <w:lang w:val="ru-RU"/>
        </w:rP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</w:p>
    <w:p w14:paraId="4BD95CF5" w14:textId="77777777" w:rsidR="00A41900" w:rsidRPr="00A41900" w:rsidRDefault="00A41900" w:rsidP="00A4190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A41900">
        <w:rPr>
          <w:rStyle w:val="Heading2"/>
          <w:b w:val="0"/>
          <w:bCs w:val="0"/>
          <w:color w:val="000000"/>
          <w:lang w:val="ru-RU"/>
        </w:rPr>
        <w:t>2.</w:t>
      </w:r>
      <w:r w:rsidRPr="00A41900">
        <w:rPr>
          <w:rStyle w:val="Heading2"/>
          <w:b w:val="0"/>
          <w:bCs w:val="0"/>
          <w:color w:val="000000"/>
          <w:lang w:val="ru-RU"/>
        </w:rPr>
        <w:tab/>
        <w:t>Внешние признаки и особенности поведения нарушителей</w:t>
      </w:r>
    </w:p>
    <w:p w14:paraId="6CD010B2" w14:textId="77777777" w:rsidR="00A41900" w:rsidRDefault="00A41900" w:rsidP="00A4190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A41900">
        <w:rPr>
          <w:rStyle w:val="Heading2"/>
          <w:b w:val="0"/>
          <w:bCs w:val="0"/>
          <w:color w:val="000000"/>
          <w:lang w:val="ru-RU"/>
        </w:rPr>
        <w:t>3.</w:t>
      </w:r>
      <w:r w:rsidRPr="00A41900">
        <w:rPr>
          <w:rStyle w:val="Heading2"/>
          <w:b w:val="0"/>
          <w:bCs w:val="0"/>
          <w:color w:val="000000"/>
          <w:lang w:val="ru-RU"/>
        </w:rPr>
        <w:tab/>
        <w:t>Теоретические основы метода визуальной диагностики психоэмоционального состояния человека</w:t>
      </w:r>
    </w:p>
    <w:p w14:paraId="051D79E0" w14:textId="77777777" w:rsidR="00A41900" w:rsidRPr="00206957" w:rsidRDefault="00A41900" w:rsidP="00A4190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56D92791" w14:textId="37610BDA" w:rsidR="00553F02" w:rsidRDefault="00553F02" w:rsidP="00A41900">
      <w:pPr>
        <w:shd w:val="clear" w:color="auto" w:fill="FFFFFF"/>
        <w:spacing w:before="10" w:line="240" w:lineRule="auto"/>
        <w:ind w:left="34" w:firstLine="675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3CFD16C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6A1FDB8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F8F3B61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4E5F9A4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5A6D6BA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C8888B8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CF1CB18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3091FCD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015CB46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F240110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349AB57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C3EEAFE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4C9E992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1122A9A" w14:textId="1CF86DE4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0F9485C" w14:textId="7DF41E1F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474AF58E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D94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FF122D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50D1F508" w14:textId="6488C7CA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1B221D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9C88766" w14:textId="7CEFACA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2CFF358A" w14:textId="1073DD67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55B5AEA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D786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9D7C9D">
              <w:rPr>
                <w:rFonts w:eastAsia="Times New Roman"/>
                <w:b/>
                <w:lang w:val="ru-RU"/>
              </w:rPr>
              <w:t>19</w:t>
            </w:r>
          </w:p>
          <w:p w14:paraId="732AFDC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355B94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AB2468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449033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00DEC3D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12CB906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BC3055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3B1365E" w14:textId="7677DEFA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408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07FAAD6" w14:textId="59F328C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5CC9A2CA" w14:textId="32E4206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E77116D" w14:textId="1547E5F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8E4479A" w14:textId="4801836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89BEA4F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078D335" w14:textId="6E6BD1DD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64B716A" w14:textId="7D1B9940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1BB20C7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2E5441E" w14:textId="77777777" w:rsidR="006D7F38" w:rsidRPr="006D7F38" w:rsidRDefault="006D7F38" w:rsidP="006D7F3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6D7F38">
        <w:rPr>
          <w:rFonts w:eastAsia="Times New Roman"/>
          <w:iCs/>
          <w:sz w:val="28"/>
          <w:lang w:val="ru-RU"/>
        </w:rPr>
        <w:t>1.</w:t>
      </w:r>
      <w:r w:rsidRPr="006D7F38">
        <w:rPr>
          <w:rFonts w:eastAsia="Times New Roman"/>
          <w:iCs/>
          <w:sz w:val="28"/>
          <w:lang w:val="ru-RU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</w:p>
    <w:p w14:paraId="5072F3DC" w14:textId="77777777" w:rsidR="006D7F38" w:rsidRPr="006D7F38" w:rsidRDefault="006D7F38" w:rsidP="006D7F3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6D7F38">
        <w:rPr>
          <w:rFonts w:eastAsia="Times New Roman"/>
          <w:iCs/>
          <w:sz w:val="28"/>
          <w:lang w:val="ru-RU"/>
        </w:rPr>
        <w:t>2.</w:t>
      </w:r>
      <w:r w:rsidRPr="006D7F38">
        <w:rPr>
          <w:rFonts w:eastAsia="Times New Roman"/>
          <w:iCs/>
          <w:sz w:val="28"/>
          <w:lang w:val="ru-RU"/>
        </w:rPr>
        <w:tab/>
        <w:t>Технические средства радиационного контроля</w:t>
      </w:r>
    </w:p>
    <w:p w14:paraId="65022B44" w14:textId="77777777" w:rsidR="009D7C9D" w:rsidRDefault="006D7F38" w:rsidP="006D7F3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6D7F38">
        <w:rPr>
          <w:rFonts w:eastAsia="Times New Roman"/>
          <w:iCs/>
          <w:sz w:val="28"/>
          <w:lang w:val="ru-RU"/>
        </w:rPr>
        <w:t>3.</w:t>
      </w:r>
      <w:r w:rsidRPr="006D7F38">
        <w:rPr>
          <w:rFonts w:eastAsia="Times New Roman"/>
          <w:iCs/>
          <w:sz w:val="28"/>
          <w:lang w:val="ru-RU"/>
        </w:rPr>
        <w:tab/>
        <w:t>Взрывозащитные средства</w:t>
      </w:r>
    </w:p>
    <w:p w14:paraId="1F42C292" w14:textId="77777777" w:rsidR="009D7C9D" w:rsidRDefault="009D7C9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F2F1FF9" w14:textId="77777777" w:rsidR="009D7C9D" w:rsidRDefault="009D7C9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DEA717E" w14:textId="21107BDF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1610C70B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1CB0A36D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3F7A4971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51603A68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73AD971F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658B7D51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33536C69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2272C5C6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2819F74D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07310B8F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7F952478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7A5004A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3008D18E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D5BF0AD" w14:textId="019C7DAD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B2D109D" w14:textId="19348B77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B118C43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2D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6BD4B3A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56FBF345" w14:textId="6E656D24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1AB07A0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F454D54" w14:textId="11BEB6E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20B48EF9" w14:textId="26D33658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49DD98E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F94E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EF47F5">
              <w:rPr>
                <w:rFonts w:eastAsia="Times New Roman"/>
                <w:b/>
                <w:lang w:val="ru-RU"/>
              </w:rPr>
              <w:t>0</w:t>
            </w:r>
          </w:p>
          <w:p w14:paraId="6BEF120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D94926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7C25CC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66F125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E1E9233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5DBBA7E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98E594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504BD9C" w14:textId="6FB21168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872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1EACCF6" w14:textId="3F8BF846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7C5B130" w14:textId="74BC65C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62B64A3" w14:textId="024E58E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9C0B81F" w14:textId="0FD89ED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16487A7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8B4FE64" w14:textId="395EFBF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12900B63" w14:textId="04519165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B3EC221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1AA3306" w14:textId="77777777" w:rsidR="0091568F" w:rsidRPr="0091568F" w:rsidRDefault="00EF47F5" w:rsidP="0091568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EF47F5">
        <w:rPr>
          <w:rFonts w:eastAsia="Times New Roman"/>
          <w:iCs/>
          <w:sz w:val="28"/>
          <w:lang w:val="ru-RU"/>
        </w:rPr>
        <w:t>1.</w:t>
      </w:r>
      <w:r w:rsidRPr="00EF47F5">
        <w:rPr>
          <w:rFonts w:eastAsia="Times New Roman"/>
          <w:iCs/>
          <w:sz w:val="28"/>
          <w:lang w:val="ru-RU"/>
        </w:rPr>
        <w:tab/>
      </w:r>
      <w:r w:rsidR="0091568F" w:rsidRPr="0091568F">
        <w:rPr>
          <w:rFonts w:eastAsia="Times New Roman"/>
          <w:iCs/>
          <w:sz w:val="28"/>
          <w:lang w:val="ru-RU"/>
        </w:rPr>
        <w:t>Новые разработки в сфере технических средств обеспечения транспортной безопасности на железной дороге</w:t>
      </w:r>
    </w:p>
    <w:p w14:paraId="19742827" w14:textId="77777777" w:rsidR="0091568F" w:rsidRPr="0091568F" w:rsidRDefault="0091568F" w:rsidP="0091568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1568F">
        <w:rPr>
          <w:rFonts w:eastAsia="Times New Roman"/>
          <w:iCs/>
          <w:sz w:val="28"/>
          <w:lang w:val="ru-RU"/>
        </w:rPr>
        <w:t>2.</w:t>
      </w:r>
      <w:r w:rsidRPr="0091568F">
        <w:rPr>
          <w:rFonts w:eastAsia="Times New Roman"/>
          <w:iCs/>
          <w:sz w:val="28"/>
          <w:lang w:val="ru-RU"/>
        </w:rPr>
        <w:tab/>
        <w:t>Государственная концепция обеспечения транспортной безопасности</w:t>
      </w:r>
    </w:p>
    <w:p w14:paraId="183511C6" w14:textId="77777777" w:rsidR="00EF47F5" w:rsidRDefault="0091568F" w:rsidP="0091568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1568F">
        <w:rPr>
          <w:rFonts w:eastAsia="Times New Roman"/>
          <w:iCs/>
          <w:sz w:val="28"/>
          <w:lang w:val="ru-RU"/>
        </w:rPr>
        <w:t>3.</w:t>
      </w:r>
      <w:r w:rsidRPr="0091568F">
        <w:rPr>
          <w:rFonts w:eastAsia="Times New Roman"/>
          <w:iCs/>
          <w:sz w:val="28"/>
          <w:lang w:val="ru-RU"/>
        </w:rPr>
        <w:tab/>
        <w:t>Цель государственной политики в области транспортной безопасности</w:t>
      </w:r>
    </w:p>
    <w:p w14:paraId="46F795D9" w14:textId="77777777" w:rsidR="00EF47F5" w:rsidRDefault="00EF47F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33C7329" w14:textId="106CCD0B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11AB0C0" w14:textId="77777777" w:rsidR="00EF47F5" w:rsidRDefault="00EF47F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7FBB32E" w14:textId="77777777" w:rsidR="00EF47F5" w:rsidRDefault="00EF47F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E15C818" w14:textId="77777777" w:rsidR="00EF47F5" w:rsidRDefault="00EF47F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AA3F7F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252D1DE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E49E63F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12EC5B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502475B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3786844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D44DC6E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5C95F2D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954F487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6B3594D7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19BE5FC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4D29AFC" w14:textId="6B8E1203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E90965B" w14:textId="0FD725FB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8E07602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FA1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1A5A7CA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C6CCCBD" w14:textId="4418F956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14F73FB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C54D74D" w14:textId="5C7C16C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0DD4942B" w14:textId="48437E85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2F44FE6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9107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373941">
              <w:rPr>
                <w:rFonts w:eastAsia="Times New Roman"/>
                <w:b/>
                <w:lang w:val="ru-RU"/>
              </w:rPr>
              <w:t>1</w:t>
            </w:r>
          </w:p>
          <w:p w14:paraId="0FCB7F7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CE54AA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36E97E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4C6569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7F4478D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169D99E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4CE63B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CD4D4E6" w14:textId="1D52B4E6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714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</w:t>
            </w:r>
          </w:p>
          <w:p w14:paraId="6BF85ED5" w14:textId="2B73E782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Ф.И.О.</w:t>
            </w:r>
          </w:p>
          <w:p w14:paraId="325B0512" w14:textId="7A99C3B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8DE4865" w14:textId="12B5486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28C481F" w14:textId="6059A24F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AB7A9A6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02F41DB9" w14:textId="0BF586D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A250291" w14:textId="69B4A36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61BE279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36CC1B31" w14:textId="77777777" w:rsidR="00373941" w:rsidRPr="00373941" w:rsidRDefault="00373941" w:rsidP="00373941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373941">
        <w:rPr>
          <w:rStyle w:val="Heading2"/>
          <w:b w:val="0"/>
          <w:bCs w:val="0"/>
          <w:color w:val="000000"/>
          <w:lang w:val="ru-RU"/>
        </w:rPr>
        <w:t>1.</w:t>
      </w:r>
      <w:r w:rsidRPr="00373941">
        <w:rPr>
          <w:rStyle w:val="Heading2"/>
          <w:b w:val="0"/>
          <w:bCs w:val="0"/>
          <w:color w:val="000000"/>
          <w:lang w:val="ru-RU"/>
        </w:rPr>
        <w:tab/>
        <w:t>Основные задачи обеспечения транспортной безопасности</w:t>
      </w:r>
    </w:p>
    <w:p w14:paraId="4F3BFB78" w14:textId="77777777" w:rsidR="00373941" w:rsidRPr="00373941" w:rsidRDefault="00373941" w:rsidP="00373941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373941">
        <w:rPr>
          <w:rStyle w:val="Heading2"/>
          <w:b w:val="0"/>
          <w:bCs w:val="0"/>
          <w:color w:val="000000"/>
          <w:lang w:val="ru-RU"/>
        </w:rPr>
        <w:t>2.</w:t>
      </w:r>
      <w:r w:rsidRPr="00373941">
        <w:rPr>
          <w:rStyle w:val="Heading2"/>
          <w:b w:val="0"/>
          <w:bCs w:val="0"/>
          <w:color w:val="000000"/>
          <w:lang w:val="ru-RU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</w:p>
    <w:p w14:paraId="4B2B0E2C" w14:textId="77777777" w:rsidR="00553F02" w:rsidRDefault="00373941" w:rsidP="00373941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373941">
        <w:rPr>
          <w:rStyle w:val="Heading2"/>
          <w:b w:val="0"/>
          <w:bCs w:val="0"/>
          <w:color w:val="000000"/>
          <w:lang w:val="ru-RU"/>
        </w:rPr>
        <w:t>3.</w:t>
      </w:r>
      <w:r w:rsidRPr="00373941">
        <w:rPr>
          <w:rStyle w:val="Heading2"/>
          <w:b w:val="0"/>
          <w:bCs w:val="0"/>
          <w:color w:val="000000"/>
          <w:lang w:val="ru-RU"/>
        </w:rPr>
        <w:tab/>
        <w:t>Психотипы личности</w:t>
      </w:r>
    </w:p>
    <w:p w14:paraId="4DCB972F" w14:textId="77777777" w:rsidR="00373941" w:rsidRPr="00373941" w:rsidRDefault="00373941" w:rsidP="00373941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1673C0D1" w14:textId="3902C6DC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1B8C420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5848F44A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01D08DAF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38D81B09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55920568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5DE64F28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67778C58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704FEB80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450A7E0B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3E923F3E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0B90FFCC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54B1F985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4ABE36F0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7E4E63EF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205CC45B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21E5ACB4" w14:textId="4455F7D3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31F4079" w14:textId="4BD8C82D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6C890004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59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EBDD4B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3973ECF" w14:textId="0D222A71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C517779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C61227E" w14:textId="1F82E67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557504D4" w14:textId="51EDF6DE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54716A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C6A3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373941">
              <w:rPr>
                <w:rFonts w:eastAsia="Times New Roman"/>
                <w:b/>
                <w:lang w:val="ru-RU"/>
              </w:rPr>
              <w:t>2</w:t>
            </w:r>
          </w:p>
          <w:p w14:paraId="43FA223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E00AC3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ADBB85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A3A922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404D740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08C2953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BE3D04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DB8FC98" w14:textId="08F2A79C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457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CBF28CA" w14:textId="499EAD5E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C8C917E" w14:textId="77F5E1F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7B66CE2" w14:textId="4FA81B0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C7BF956" w14:textId="312488E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B192CEA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FDCCA3A" w14:textId="65433BA6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446D5E8" w14:textId="61A5C39D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5ED29861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02CB60D" w14:textId="77777777" w:rsidR="00CA78EB" w:rsidRDefault="00CA78EB" w:rsidP="00BC5280">
      <w:pPr>
        <w:pStyle w:val="Bodytext1"/>
        <w:numPr>
          <w:ilvl w:val="0"/>
          <w:numId w:val="17"/>
        </w:numPr>
        <w:shd w:val="clear" w:color="auto" w:fill="auto"/>
        <w:tabs>
          <w:tab w:val="left" w:pos="370"/>
        </w:tabs>
        <w:spacing w:before="0" w:line="370" w:lineRule="exact"/>
        <w:ind w:left="20" w:right="260" w:firstLine="0"/>
        <w:jc w:val="left"/>
      </w:pPr>
      <w:r>
        <w:rPr>
          <w:rStyle w:val="Bodytext"/>
          <w:color w:val="000000"/>
        </w:rPr>
        <w:t>Ограничения при приеме на работу, непосредственно связанную с обеспечением транспортной безопасности</w:t>
      </w:r>
    </w:p>
    <w:p w14:paraId="5E50F161" w14:textId="77777777" w:rsidR="00CA78EB" w:rsidRPr="00CA78EB" w:rsidRDefault="00CA78EB" w:rsidP="00BC5280">
      <w:pPr>
        <w:pStyle w:val="Bodytext1"/>
        <w:numPr>
          <w:ilvl w:val="0"/>
          <w:numId w:val="17"/>
        </w:numPr>
        <w:shd w:val="clear" w:color="auto" w:fill="auto"/>
        <w:tabs>
          <w:tab w:val="left" w:pos="370"/>
        </w:tabs>
        <w:spacing w:before="0" w:line="370" w:lineRule="exact"/>
        <w:ind w:left="20" w:firstLine="0"/>
        <w:jc w:val="left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Уровень транспортной безопасности в России</w:t>
      </w:r>
    </w:p>
    <w:p w14:paraId="6248FC37" w14:textId="77777777" w:rsidR="00CA78EB" w:rsidRPr="00CA78EB" w:rsidRDefault="00CA78EB" w:rsidP="00BC5280">
      <w:pPr>
        <w:pStyle w:val="Bodytext1"/>
        <w:numPr>
          <w:ilvl w:val="0"/>
          <w:numId w:val="17"/>
        </w:numPr>
        <w:shd w:val="clear" w:color="auto" w:fill="auto"/>
        <w:tabs>
          <w:tab w:val="left" w:pos="370"/>
        </w:tabs>
        <w:spacing w:before="0" w:line="370" w:lineRule="exact"/>
        <w:ind w:left="20" w:firstLine="0"/>
        <w:jc w:val="left"/>
      </w:pPr>
      <w:r w:rsidRPr="00CA78EB">
        <w:rPr>
          <w:rStyle w:val="Bodytext"/>
          <w:color w:val="000000"/>
        </w:rPr>
        <w:t>Планы готовности</w:t>
      </w:r>
      <w:r w:rsidRPr="00CA78EB">
        <w:rPr>
          <w:rFonts w:eastAsia="Times New Roman"/>
          <w:iCs/>
          <w:sz w:val="28"/>
        </w:rPr>
        <w:t xml:space="preserve"> </w:t>
      </w:r>
    </w:p>
    <w:p w14:paraId="2500ABFD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5D2D2DE" w14:textId="3A93B1AD" w:rsidR="00553F02" w:rsidRDefault="00553F02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3F04CD7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C0A4CD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D7F3E5C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5885339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9ED78AA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63AEC20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D813D59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21B623E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F948F02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13F1931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CB641FF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70E9B44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667726B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399D503C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31BCDB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CAF96A2" w14:textId="31112CE6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3732A4B0" w14:textId="568456D0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746E5C0F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3A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CCBEA19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5E0AD48" w14:textId="72C2EE7D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676461B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105C363" w14:textId="7BCFA3E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52563E4" w14:textId="2F4E3DDF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2675DAC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B992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CA78EB">
              <w:rPr>
                <w:rFonts w:eastAsia="Times New Roman"/>
                <w:b/>
                <w:lang w:val="ru-RU"/>
              </w:rPr>
              <w:t>3</w:t>
            </w:r>
          </w:p>
          <w:p w14:paraId="2419CF23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D2C34E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3F73F5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6F44CA6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D150837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6AE8EE22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5048B7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A67D4B6" w14:textId="6014CD28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F4C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C581A98" w14:textId="79122B99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B00EFD7" w14:textId="2EEB0AF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DFDF4E7" w14:textId="7F22749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2A92E0A" w14:textId="67A853B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F5813AA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0F75F64" w14:textId="5F544311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D1331E7" w14:textId="3F9FE301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8CE8FE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37746744" w14:textId="77777777" w:rsidR="00CA78EB" w:rsidRP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1.</w:t>
      </w:r>
      <w:r w:rsidRPr="00CA78EB">
        <w:rPr>
          <w:rFonts w:eastAsia="Times New Roman"/>
          <w:iCs/>
          <w:sz w:val="28"/>
          <w:lang w:val="ru-RU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</w:p>
    <w:p w14:paraId="07AA7253" w14:textId="77777777" w:rsidR="00CA78EB" w:rsidRP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2.</w:t>
      </w:r>
      <w:r w:rsidRPr="00CA78EB">
        <w:rPr>
          <w:rFonts w:eastAsia="Times New Roman"/>
          <w:iCs/>
          <w:sz w:val="28"/>
          <w:lang w:val="ru-RU"/>
        </w:rPr>
        <w:tab/>
        <w:t>Уровень транспортной безопасности в России</w:t>
      </w:r>
    </w:p>
    <w:p w14:paraId="30F08CBB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3.</w:t>
      </w:r>
      <w:r w:rsidRPr="00CA78EB">
        <w:rPr>
          <w:rFonts w:eastAsia="Times New Roman"/>
          <w:iCs/>
          <w:sz w:val="28"/>
          <w:lang w:val="ru-RU"/>
        </w:rPr>
        <w:tab/>
        <w:t>Общая характеристика и приоритеты транспортной безопасности</w:t>
      </w:r>
    </w:p>
    <w:p w14:paraId="1753ACB7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015A69A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9A5054F" w14:textId="4F1405D3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AC99DB7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3B439D1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041AD395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433A7A4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CB2EE03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7619BBF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6A099C6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2A37FAED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40A22034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26BA3705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50DD8345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5D01E0B5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2C165626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FF3B3D6" w14:textId="7AF445D3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347163F" w14:textId="2E035C0E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BF8034A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525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ABBC8C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111CACB" w14:textId="3B442F84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29D7B1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E8783FD" w14:textId="67D0358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FDF3817" w14:textId="73D46332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3177D53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3F3A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CA78EB">
              <w:rPr>
                <w:rFonts w:eastAsia="Times New Roman"/>
                <w:b/>
                <w:lang w:val="ru-RU"/>
              </w:rPr>
              <w:t>4</w:t>
            </w:r>
          </w:p>
          <w:p w14:paraId="6B528B8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8BEC23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92E40B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6E75091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AEB8191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7D65E0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5E2484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4FA95F1" w14:textId="190F6E4C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73D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C571E75" w14:textId="5863640B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35385B87" w14:textId="0A1062C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E1C089C" w14:textId="67DFF83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48315DA" w14:textId="35EE5A1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3EA031E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53867535" w14:textId="3E9DD55E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84B4DE4" w14:textId="140317F9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64A2F117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A07FCEF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F7F4725" w14:textId="77777777" w:rsidR="00CA78EB" w:rsidRP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1.</w:t>
      </w:r>
      <w:r w:rsidRPr="00CA78EB">
        <w:rPr>
          <w:rFonts w:eastAsia="Times New Roman"/>
          <w:iCs/>
          <w:sz w:val="28"/>
          <w:lang w:val="ru-RU"/>
        </w:rPr>
        <w:tab/>
        <w:t>Национальные экономические и геополитические интересы в области транспортной безопасности</w:t>
      </w:r>
    </w:p>
    <w:p w14:paraId="50D94CFA" w14:textId="77777777" w:rsidR="00CA78EB" w:rsidRP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2.</w:t>
      </w:r>
      <w:r w:rsidRPr="00CA78EB">
        <w:rPr>
          <w:rFonts w:eastAsia="Times New Roman"/>
          <w:iCs/>
          <w:sz w:val="28"/>
          <w:lang w:val="ru-RU"/>
        </w:rPr>
        <w:tab/>
        <w:t>Взрывозащитные средства</w:t>
      </w:r>
    </w:p>
    <w:p w14:paraId="3B6AFA72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3.</w:t>
      </w:r>
      <w:r w:rsidRPr="00CA78EB">
        <w:rPr>
          <w:rFonts w:eastAsia="Times New Roman"/>
          <w:iCs/>
          <w:sz w:val="28"/>
          <w:lang w:val="ru-RU"/>
        </w:rPr>
        <w:tab/>
        <w:t>Угрозы регионального уровня</w:t>
      </w:r>
    </w:p>
    <w:p w14:paraId="1216C946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F343E73" w14:textId="4E305089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24C8835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D124F91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283403F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044912B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1820820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47E5D83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ED632AC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A62C049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9777527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D641B1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4A30C21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4E1505F6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7927C2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9B15FBF" w14:textId="08279A6E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4B30717" w14:textId="51EF4D8A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E03F035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DBF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1BB628F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CC0E649" w14:textId="41DFA967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1F4F4C4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02EC7EA" w14:textId="39A351A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5DB840B6" w14:textId="55BB6959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09764C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0366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984A61">
              <w:rPr>
                <w:rFonts w:eastAsia="Times New Roman"/>
                <w:b/>
                <w:lang w:val="ru-RU"/>
              </w:rPr>
              <w:t>5</w:t>
            </w:r>
          </w:p>
          <w:p w14:paraId="00EC3E3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21C9BD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E92DC8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0323C59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E60953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2A499FF6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58A76F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0C020A8E" w14:textId="00070945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FA8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55BA348" w14:textId="7C1108EA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793D5C0" w14:textId="31AB0760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D7C035D" w14:textId="1642E9F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999CDBF" w14:textId="11C5568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C76CC62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48BCE0E" w14:textId="480F4A18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226CABB4" w14:textId="5A95085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822F699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305B2127" w14:textId="77777777" w:rsidR="00984A61" w:rsidRPr="00984A61" w:rsidRDefault="00984A61" w:rsidP="00984A61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84A61">
        <w:rPr>
          <w:rFonts w:eastAsia="Times New Roman"/>
          <w:iCs/>
          <w:sz w:val="28"/>
          <w:lang w:val="ru-RU"/>
        </w:rPr>
        <w:t>1.</w:t>
      </w:r>
      <w:r w:rsidRPr="00984A61">
        <w:rPr>
          <w:rFonts w:eastAsia="Times New Roman"/>
          <w:iCs/>
          <w:sz w:val="28"/>
          <w:lang w:val="ru-RU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14:paraId="33139947" w14:textId="77777777" w:rsidR="00984A61" w:rsidRPr="00984A61" w:rsidRDefault="00984A61" w:rsidP="00984A61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84A61">
        <w:rPr>
          <w:rFonts w:eastAsia="Times New Roman"/>
          <w:iCs/>
          <w:sz w:val="28"/>
          <w:lang w:val="ru-RU"/>
        </w:rPr>
        <w:t>2.</w:t>
      </w:r>
      <w:r w:rsidRPr="00984A61">
        <w:rPr>
          <w:rFonts w:eastAsia="Times New Roman"/>
          <w:iCs/>
          <w:sz w:val="28"/>
          <w:lang w:val="ru-RU"/>
        </w:rPr>
        <w:tab/>
        <w:t>Основные понятия, цели и задачи обеспечения транспортной безопасности</w:t>
      </w:r>
    </w:p>
    <w:p w14:paraId="11EC16E8" w14:textId="77777777" w:rsidR="00984A61" w:rsidRDefault="00984A61" w:rsidP="00984A61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84A61">
        <w:rPr>
          <w:rFonts w:eastAsia="Times New Roman"/>
          <w:iCs/>
          <w:sz w:val="28"/>
          <w:lang w:val="ru-RU"/>
        </w:rPr>
        <w:t>3.</w:t>
      </w:r>
      <w:r w:rsidRPr="00984A61">
        <w:rPr>
          <w:rFonts w:eastAsia="Times New Roman"/>
          <w:iCs/>
          <w:sz w:val="28"/>
          <w:lang w:val="ru-RU"/>
        </w:rPr>
        <w:tab/>
        <w:t>Особенности ресурсного обеспечения транспортной безопасности в кризисных ситуациях</w:t>
      </w:r>
    </w:p>
    <w:p w14:paraId="29377B27" w14:textId="77777777" w:rsidR="00984A61" w:rsidRDefault="00984A6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07C5BD6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DDC0452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C9EA6FE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D7912A6" w14:textId="2E8E6C4A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8CD42DE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58B3350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83C56C8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DDA24E0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4C586A1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CAC601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61ABCF9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AD08788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CEC358A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2CCEAD66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FDEF9B9" w14:textId="725C1B4A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81EF59C" w14:textId="647E99C5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00165216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5D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46CF93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73A0B1F3" w14:textId="3C72B513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6D7BFB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DE2ED34" w14:textId="497FDE3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5B2CB5F" w14:textId="226D5A74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730A91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DBCC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8E19F8">
              <w:rPr>
                <w:rFonts w:eastAsia="Times New Roman"/>
                <w:b/>
                <w:lang w:val="ru-RU"/>
              </w:rPr>
              <w:t>6</w:t>
            </w:r>
          </w:p>
          <w:p w14:paraId="64470D2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4D08EA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FFE3FD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7E3EF6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E640327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DD9ECF9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C64E56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5C144D6" w14:textId="28FB3D43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8BD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27A83DC" w14:textId="134F933F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212158A7" w14:textId="0946AA7F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752CE52" w14:textId="20159BB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EC1D67C" w14:textId="5833E91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D4E43D0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E8C6A90" w14:textId="0D9A577C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BE0F4A5" w14:textId="5A82B043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7357B815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073DF046" w14:textId="77777777" w:rsidR="00553F02" w:rsidRDefault="00553F02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6E376B3E" w14:textId="77777777" w:rsidR="005B2CB3" w:rsidRP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B2CB3">
        <w:rPr>
          <w:rStyle w:val="Heading2"/>
          <w:b w:val="0"/>
          <w:bCs w:val="0"/>
          <w:color w:val="000000"/>
          <w:lang w:val="ru-RU"/>
        </w:rPr>
        <w:t>1.</w:t>
      </w:r>
      <w:r w:rsidRPr="005B2CB3">
        <w:rPr>
          <w:rStyle w:val="Heading2"/>
          <w:b w:val="0"/>
          <w:bCs w:val="0"/>
          <w:color w:val="000000"/>
          <w:lang w:val="ru-RU"/>
        </w:rPr>
        <w:tab/>
        <w:t>Основные понятия, цели и задачи обеспечения транспортной безопасности</w:t>
      </w:r>
    </w:p>
    <w:p w14:paraId="5F1A241B" w14:textId="77777777" w:rsidR="005B2CB3" w:rsidRP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B2CB3">
        <w:rPr>
          <w:rStyle w:val="Heading2"/>
          <w:b w:val="0"/>
          <w:bCs w:val="0"/>
          <w:color w:val="000000"/>
          <w:lang w:val="ru-RU"/>
        </w:rPr>
        <w:t>2.</w:t>
      </w:r>
      <w:r w:rsidRPr="005B2CB3">
        <w:rPr>
          <w:rStyle w:val="Heading2"/>
          <w:b w:val="0"/>
          <w:bCs w:val="0"/>
          <w:color w:val="000000"/>
          <w:lang w:val="ru-RU"/>
        </w:rPr>
        <w:tab/>
        <w:t>Угрозы транспортной безопасности по видам транспорта (автомобильный</w:t>
      </w:r>
    </w:p>
    <w:p w14:paraId="08E7FFF2" w14:textId="77777777" w:rsidR="005B2CB3" w:rsidRP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B2CB3">
        <w:rPr>
          <w:rStyle w:val="Heading2"/>
          <w:b w:val="0"/>
          <w:bCs w:val="0"/>
          <w:color w:val="000000"/>
          <w:lang w:val="ru-RU"/>
        </w:rPr>
        <w:t>транспорт)</w:t>
      </w:r>
    </w:p>
    <w:p w14:paraId="47529C1D" w14:textId="77777777" w:rsid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B2CB3">
        <w:rPr>
          <w:rStyle w:val="Heading2"/>
          <w:b w:val="0"/>
          <w:bCs w:val="0"/>
          <w:color w:val="000000"/>
          <w:lang w:val="ru-RU"/>
        </w:rPr>
        <w:t>3.</w:t>
      </w:r>
      <w:r w:rsidRPr="005B2CB3">
        <w:rPr>
          <w:rStyle w:val="Heading2"/>
          <w:b w:val="0"/>
          <w:bCs w:val="0"/>
          <w:color w:val="000000"/>
          <w:lang w:val="ru-RU"/>
        </w:rPr>
        <w:tab/>
        <w:t>Материальное и научно-техническое обеспечение транспортной безопасности</w:t>
      </w:r>
    </w:p>
    <w:p w14:paraId="473BDD06" w14:textId="77777777" w:rsidR="005B2CB3" w:rsidRP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5E9B1CE0" w14:textId="28DD2887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FAF9437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DD5EFD4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35E5694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52C5F4E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25110A0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AF78311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46C252F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3DB25CF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94656B5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A7935CC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7119700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48DA7DD7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11A8CB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294A8EF" w14:textId="528FE1F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C21C6F8" w14:textId="67DE1752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BDFEEA4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FDE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A4C1AC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34AD2309" w14:textId="17997FE2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125CDB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25196DC" w14:textId="497DA5F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F154460" w14:textId="62B0D30E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DECD12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4499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5B2CB3">
              <w:rPr>
                <w:rFonts w:eastAsia="Times New Roman"/>
                <w:b/>
                <w:lang w:val="ru-RU"/>
              </w:rPr>
              <w:t>7</w:t>
            </w:r>
          </w:p>
          <w:p w14:paraId="0451839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63201C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77C46C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5B32AD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57E391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66104C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301A6A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16241E2" w14:textId="4969F8B9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27CD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1865B4F" w14:textId="511AA4FC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5A69C83B" w14:textId="77077B9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73353CE" w14:textId="78039B2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722CD8A" w14:textId="349D9C5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D3420D2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3DBCB2B" w14:textId="751ADE93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20DF0E9" w14:textId="1D82E6A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8D2D4C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B3ACAC3" w14:textId="77777777" w:rsidR="00553F02" w:rsidRDefault="00553F02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79817234" w14:textId="77777777" w:rsidR="009E77DE" w:rsidRPr="009E77DE" w:rsidRDefault="009E77DE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E77DE">
        <w:rPr>
          <w:rStyle w:val="Heading2"/>
          <w:b w:val="0"/>
          <w:bCs w:val="0"/>
          <w:color w:val="000000"/>
          <w:lang w:val="ru-RU"/>
        </w:rPr>
        <w:t>1.</w:t>
      </w:r>
      <w:r w:rsidRPr="009E77DE">
        <w:rPr>
          <w:rStyle w:val="Heading2"/>
          <w:b w:val="0"/>
          <w:bCs w:val="0"/>
          <w:color w:val="000000"/>
          <w:lang w:val="ru-RU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14:paraId="76072D26" w14:textId="77777777" w:rsidR="009E77DE" w:rsidRPr="009E77DE" w:rsidRDefault="009E77DE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E77DE">
        <w:rPr>
          <w:rStyle w:val="Heading2"/>
          <w:b w:val="0"/>
          <w:bCs w:val="0"/>
          <w:color w:val="000000"/>
          <w:lang w:val="ru-RU"/>
        </w:rPr>
        <w:t>2.</w:t>
      </w:r>
      <w:r w:rsidRPr="009E77DE">
        <w:rPr>
          <w:rStyle w:val="Heading2"/>
          <w:b w:val="0"/>
          <w:bCs w:val="0"/>
          <w:color w:val="000000"/>
          <w:lang w:val="ru-RU"/>
        </w:rPr>
        <w:tab/>
        <w:t>Угрозы транспортной безопасности по видам транспорта (железнодорожный транспорт)</w:t>
      </w:r>
    </w:p>
    <w:p w14:paraId="0C5BF92D" w14:textId="77777777" w:rsidR="009E77DE" w:rsidRDefault="009E77DE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E77DE">
        <w:rPr>
          <w:rStyle w:val="Heading2"/>
          <w:b w:val="0"/>
          <w:bCs w:val="0"/>
          <w:color w:val="000000"/>
          <w:lang w:val="ru-RU"/>
        </w:rPr>
        <w:t>3.</w:t>
      </w:r>
      <w:r w:rsidRPr="009E77DE">
        <w:rPr>
          <w:rStyle w:val="Heading2"/>
          <w:b w:val="0"/>
          <w:bCs w:val="0"/>
          <w:color w:val="000000"/>
          <w:lang w:val="ru-RU"/>
        </w:rPr>
        <w:tab/>
        <w:t>Кадровое обеспечение транспортной безопасности</w:t>
      </w:r>
    </w:p>
    <w:p w14:paraId="3F72FC41" w14:textId="77777777" w:rsidR="009E77DE" w:rsidRPr="00206957" w:rsidRDefault="009E77DE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39441956" w14:textId="47688E1F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048CDC47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AEB2FB7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B92417F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E75996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A64AF07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39B69BA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C33B14D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25C1AB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183B023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0901A9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8918D27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02E10C6E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EA683CC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251AE68E" w14:textId="74DC92C6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40B9DF8" w14:textId="4E318F30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4651BEF4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F86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8C161E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DD6D17D" w14:textId="76CBBCBE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52F5CB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50483B8" w14:textId="7454224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93DD5E7" w14:textId="41D69D75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7443D143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E914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DE1B4C">
              <w:rPr>
                <w:rFonts w:eastAsia="Times New Roman"/>
                <w:b/>
                <w:lang w:val="ru-RU"/>
              </w:rPr>
              <w:t>8</w:t>
            </w:r>
          </w:p>
          <w:p w14:paraId="255D9A4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2F472D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6E705F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27DC965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481727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0511CCD4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6EB82F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40BD5B5" w14:textId="0177C054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899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5125F64" w14:textId="335B8531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CE2429E" w14:textId="751D253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F225F39" w14:textId="3D647260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4ABCD8C" w14:textId="61636BB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DF94468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EC22DBC" w14:textId="22D9A5E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A616AFA" w14:textId="3E283FFF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9177114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359EF53" w14:textId="77777777" w:rsidR="0001184C" w:rsidRPr="0001184C" w:rsidRDefault="0001184C" w:rsidP="0001184C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01184C">
        <w:rPr>
          <w:rFonts w:eastAsia="Times New Roman"/>
          <w:iCs/>
          <w:sz w:val="28"/>
          <w:lang w:val="ru-RU"/>
        </w:rPr>
        <w:t>1.</w:t>
      </w:r>
      <w:r w:rsidRPr="0001184C">
        <w:rPr>
          <w:rFonts w:eastAsia="Times New Roman"/>
          <w:iCs/>
          <w:sz w:val="28"/>
          <w:lang w:val="ru-RU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14:paraId="4C3EFB93" w14:textId="77777777" w:rsidR="0001184C" w:rsidRPr="0001184C" w:rsidRDefault="0001184C" w:rsidP="0001184C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01184C">
        <w:rPr>
          <w:rFonts w:eastAsia="Times New Roman"/>
          <w:iCs/>
          <w:sz w:val="28"/>
          <w:lang w:val="ru-RU"/>
        </w:rPr>
        <w:t>2.</w:t>
      </w:r>
      <w:r w:rsidRPr="0001184C">
        <w:rPr>
          <w:rFonts w:eastAsia="Times New Roman"/>
          <w:iCs/>
          <w:sz w:val="28"/>
          <w:lang w:val="ru-RU"/>
        </w:rPr>
        <w:tab/>
        <w:t>Основные принципы государственной политики обеспечения транспортной безопасности</w:t>
      </w:r>
    </w:p>
    <w:p w14:paraId="274607A0" w14:textId="77777777" w:rsidR="00DE1B4C" w:rsidRDefault="0001184C" w:rsidP="0001184C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01184C">
        <w:rPr>
          <w:rFonts w:eastAsia="Times New Roman"/>
          <w:iCs/>
          <w:sz w:val="28"/>
          <w:lang w:val="ru-RU"/>
        </w:rPr>
        <w:t>3.</w:t>
      </w:r>
      <w:r w:rsidRPr="0001184C">
        <w:rPr>
          <w:rFonts w:eastAsia="Times New Roman"/>
          <w:iCs/>
          <w:sz w:val="28"/>
          <w:lang w:val="ru-RU"/>
        </w:rPr>
        <w:tab/>
        <w:t>Технические средства видеонаблюдения (мониторинг, обнаружение, идентификация, распознавание)</w:t>
      </w:r>
    </w:p>
    <w:p w14:paraId="449F5B11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0758221" w14:textId="11211541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70DF57F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5D8FC3E1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6F5A7829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7CC0AC89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06A7F67D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74A7D07B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64F5EBED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4968DD01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56F35D82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51571E84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163A8313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5DC33090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42AFB27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FF1BDCB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80AD82F" w14:textId="4CF7B229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31448D4" w14:textId="5E4EFB94" w:rsidR="00553F02" w:rsidRPr="0042135B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457CA9B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F15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C49680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729A5A6" w14:textId="0114B558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3C48C8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64ED103" w14:textId="5AB5120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8B510A4" w14:textId="292BDE6C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54C586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D4FC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2D7A47">
              <w:rPr>
                <w:rFonts w:eastAsia="Times New Roman"/>
                <w:b/>
                <w:lang w:val="ru-RU"/>
              </w:rPr>
              <w:t>9</w:t>
            </w:r>
          </w:p>
          <w:p w14:paraId="44E2AD8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727CFB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D575CE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B937B6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3F12F4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6B06894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8A8B3C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B06CEF5" w14:textId="6A1A184D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64B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F3E8722" w14:textId="0E4C709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CD3268E" w14:textId="7A28EB2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B7ACB28" w14:textId="518497B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0D0B8DD" w14:textId="1300A55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250CF86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1362E55" w14:textId="12BDD24E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69C46E1" w14:textId="1AD38E6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7045DDF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6D920B60" w14:textId="77777777" w:rsidR="002D7A47" w:rsidRP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2D7A47">
        <w:rPr>
          <w:rFonts w:eastAsia="Times New Roman"/>
          <w:iCs/>
          <w:sz w:val="28"/>
          <w:lang w:val="ru-RU"/>
        </w:rPr>
        <w:t>1.</w:t>
      </w:r>
      <w:r w:rsidRPr="002D7A47">
        <w:rPr>
          <w:rFonts w:eastAsia="Times New Roman"/>
          <w:iCs/>
          <w:sz w:val="28"/>
          <w:lang w:val="ru-RU"/>
        </w:rPr>
        <w:tab/>
        <w:t>Информационное обеспечение в области транспортной безопасности</w:t>
      </w:r>
    </w:p>
    <w:p w14:paraId="16CB5A23" w14:textId="77777777" w:rsidR="002D7A47" w:rsidRP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2D7A47">
        <w:rPr>
          <w:rFonts w:eastAsia="Times New Roman"/>
          <w:iCs/>
          <w:sz w:val="28"/>
          <w:lang w:val="ru-RU"/>
        </w:rPr>
        <w:t>2.</w:t>
      </w:r>
      <w:r w:rsidRPr="002D7A47">
        <w:rPr>
          <w:rFonts w:eastAsia="Times New Roman"/>
          <w:iCs/>
          <w:sz w:val="28"/>
          <w:lang w:val="ru-RU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</w:p>
    <w:p w14:paraId="124DB8B9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2D7A47">
        <w:rPr>
          <w:rFonts w:eastAsia="Times New Roman"/>
          <w:iCs/>
          <w:sz w:val="28"/>
          <w:lang w:val="ru-RU"/>
        </w:rPr>
        <w:t>3.</w:t>
      </w:r>
      <w:r w:rsidRPr="002D7A47">
        <w:rPr>
          <w:rFonts w:eastAsia="Times New Roman"/>
          <w:iCs/>
          <w:sz w:val="28"/>
          <w:lang w:val="ru-RU"/>
        </w:rPr>
        <w:tab/>
        <w:t>Международное сотрудничество</w:t>
      </w:r>
    </w:p>
    <w:p w14:paraId="4AB45A09" w14:textId="77777777" w:rsidR="002D7A47" w:rsidRDefault="002D7A47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3EEFA64" w14:textId="77777777" w:rsidR="002D7A47" w:rsidRDefault="002D7A47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208901F" w14:textId="77777777" w:rsidR="002D7A47" w:rsidRDefault="002D7A47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D8D94CF" w14:textId="77777777" w:rsidR="002D7A47" w:rsidRDefault="002D7A47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B928EBC" w14:textId="3D3917DC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07AA25B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1BB351A8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9505047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2924A11D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D45AFE5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579E6A3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6092048F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CC5B9D7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2877496B" w14:textId="77777777" w:rsidR="002D7A47" w:rsidRPr="00FA783A" w:rsidRDefault="002D7A47" w:rsidP="002D7A47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03485F52" w14:textId="77777777" w:rsidR="002D7A47" w:rsidRPr="00D72656" w:rsidRDefault="002D7A47" w:rsidP="002D7A47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A7D9147" w14:textId="77777777" w:rsidR="002D7A47" w:rsidRPr="00FA783A" w:rsidRDefault="002D7A47" w:rsidP="002D7A47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E3B0506" w14:textId="557AAF07" w:rsidR="002D7A47" w:rsidRPr="00FA783A" w:rsidRDefault="002D7A47" w:rsidP="002D7A47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93C7271" w14:textId="17164020" w:rsidR="002D7A47" w:rsidRPr="0042135B" w:rsidRDefault="002D7A47" w:rsidP="002D7A47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2D7A47" w:rsidRPr="00FA783A" w14:paraId="27828E6A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1747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B2CE628" w14:textId="77777777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4866938" w14:textId="127DAF3D" w:rsidR="002D7A47" w:rsidRPr="00FA783A" w:rsidRDefault="002D7A47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37F5746" w14:textId="77777777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743C84F" w14:textId="6F8194F2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E685B2A" w14:textId="410A4401" w:rsidR="002D7A47" w:rsidRDefault="002D7A47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547E1347" w14:textId="77777777" w:rsidR="002D7A47" w:rsidRPr="00FA783A" w:rsidRDefault="002D7A47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D67" w14:textId="77777777" w:rsidR="002D7A47" w:rsidRPr="00224CA2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30</w:t>
            </w:r>
          </w:p>
          <w:p w14:paraId="088FBD65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D618F48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2C26A7C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277C1321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DF6AB09" w14:textId="77777777" w:rsidR="002D7A47" w:rsidRPr="001D6C9F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B0C4E23" w14:textId="77777777" w:rsidR="002D7A47" w:rsidRPr="001D6C9F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21E74B4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56FC4A7" w14:textId="06232E40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724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</w:t>
            </w:r>
          </w:p>
          <w:p w14:paraId="0BD81B68" w14:textId="64CEEDA1" w:rsidR="002D7A47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Ф.И.О.</w:t>
            </w:r>
          </w:p>
          <w:p w14:paraId="7CA01C00" w14:textId="0ED2C224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55F272F" w14:textId="66BDA604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E6F013A" w14:textId="41DFC49D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38EEF08" w14:textId="77777777" w:rsidR="002D7A47" w:rsidRPr="00FA783A" w:rsidRDefault="002D7A47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6D74BB07" w14:textId="1739AFD6" w:rsidR="002D7A47" w:rsidRPr="00FA783A" w:rsidRDefault="002D7A47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237F36E" w14:textId="4086843E" w:rsidR="002D7A47" w:rsidRPr="00FA783A" w:rsidRDefault="002D7A47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569E4EF9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24897D4" w14:textId="77777777" w:rsidR="009D21EF" w:rsidRPr="009D21EF" w:rsidRDefault="009D21EF" w:rsidP="009D21E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D21EF">
        <w:rPr>
          <w:rFonts w:eastAsia="Times New Roman"/>
          <w:iCs/>
          <w:sz w:val="28"/>
          <w:lang w:val="ru-RU"/>
        </w:rPr>
        <w:t>1.</w:t>
      </w:r>
      <w:r w:rsidRPr="009D21EF">
        <w:rPr>
          <w:rFonts w:eastAsia="Times New Roman"/>
          <w:iCs/>
          <w:sz w:val="28"/>
          <w:lang w:val="ru-RU"/>
        </w:rPr>
        <w:tab/>
        <w:t>Основные понятия, цели и задачи обеспечения транспортной безопасности.</w:t>
      </w:r>
    </w:p>
    <w:p w14:paraId="05F54CAD" w14:textId="77777777" w:rsidR="009D21EF" w:rsidRPr="009D21EF" w:rsidRDefault="009D21EF" w:rsidP="009D21E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D21EF">
        <w:rPr>
          <w:rFonts w:eastAsia="Times New Roman"/>
          <w:iCs/>
          <w:sz w:val="28"/>
          <w:lang w:val="ru-RU"/>
        </w:rPr>
        <w:t>2.</w:t>
      </w:r>
      <w:r w:rsidRPr="009D21EF">
        <w:rPr>
          <w:rFonts w:eastAsia="Times New Roman"/>
          <w:iCs/>
          <w:sz w:val="28"/>
          <w:lang w:val="ru-RU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</w:p>
    <w:p w14:paraId="2E8B4637" w14:textId="77777777" w:rsidR="002D7A47" w:rsidRDefault="009D21EF" w:rsidP="009D21E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D21EF">
        <w:rPr>
          <w:rFonts w:eastAsia="Times New Roman"/>
          <w:iCs/>
          <w:sz w:val="28"/>
          <w:lang w:val="ru-RU"/>
        </w:rPr>
        <w:t>3.</w:t>
      </w:r>
      <w:r w:rsidRPr="009D21EF">
        <w:rPr>
          <w:rFonts w:eastAsia="Times New Roman"/>
          <w:iCs/>
          <w:sz w:val="28"/>
          <w:lang w:val="ru-RU"/>
        </w:rPr>
        <w:tab/>
        <w:t>Основные принципы государственной политики обеспечения транспортной безопасности</w:t>
      </w:r>
    </w:p>
    <w:p w14:paraId="30117CC1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9EBCA9C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5C89BFC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C15002C" w14:textId="52552412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1CB4417F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A4170BD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B8EE710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44339F0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62127FF5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AC3B6B0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144723A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9DEF14F" w14:textId="77777777" w:rsidR="002D7A47" w:rsidRPr="005A785C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8DC6685" w14:textId="77777777" w:rsidR="008C6CD9" w:rsidRDefault="008C6CD9" w:rsidP="008C6CD9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13260">
        <w:rPr>
          <w:b/>
          <w:bCs/>
          <w:sz w:val="28"/>
          <w:szCs w:val="28"/>
          <w:lang w:val="ru-RU"/>
        </w:rPr>
        <w:lastRenderedPageBreak/>
        <w:t>4 КРИТЕРИИ ОЦЕНИВАНИЯ ПО РЕЗУЛЬТАТАМ ТЕКУЩЕГО, РУБЕЖНОГО И ИТОГОВОГО КОНТРОЛЯ</w:t>
      </w:r>
    </w:p>
    <w:p w14:paraId="3A560237" w14:textId="77777777" w:rsidR="008C6CD9" w:rsidRPr="00563332" w:rsidRDefault="008C6CD9" w:rsidP="008C6C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109FC23D" w14:textId="77777777" w:rsidR="008C6CD9" w:rsidRPr="00563332" w:rsidRDefault="008C6CD9" w:rsidP="008C6CD9">
      <w:pPr>
        <w:ind w:left="2268" w:hanging="1559"/>
        <w:rPr>
          <w:i/>
          <w:sz w:val="28"/>
          <w:szCs w:val="28"/>
          <w:lang w:val="ru-RU"/>
        </w:rPr>
      </w:pPr>
      <w:r w:rsidRPr="00563332">
        <w:rPr>
          <w:i/>
          <w:sz w:val="28"/>
          <w:szCs w:val="28"/>
          <w:lang w:val="ru-RU"/>
        </w:rPr>
        <w:t xml:space="preserve">Таблица </w:t>
      </w:r>
      <w:r w:rsidR="005C70EA">
        <w:rPr>
          <w:i/>
          <w:sz w:val="28"/>
          <w:szCs w:val="28"/>
          <w:lang w:val="ru-RU"/>
        </w:rPr>
        <w:t>3</w:t>
      </w:r>
      <w:r w:rsidR="007135A4">
        <w:rPr>
          <w:i/>
          <w:sz w:val="28"/>
          <w:szCs w:val="28"/>
          <w:lang w:val="ru-RU"/>
        </w:rPr>
        <w:t xml:space="preserve"> </w:t>
      </w:r>
      <w:r w:rsidRPr="00563332">
        <w:rPr>
          <w:i/>
          <w:sz w:val="28"/>
          <w:szCs w:val="28"/>
          <w:lang w:val="ru-RU"/>
        </w:rPr>
        <w:t>‒</w:t>
      </w:r>
      <w:r w:rsidRPr="00563332">
        <w:rPr>
          <w:sz w:val="28"/>
          <w:szCs w:val="28"/>
          <w:lang w:val="ru-RU"/>
        </w:rPr>
        <w:t xml:space="preserve"> </w:t>
      </w:r>
      <w:r w:rsidRPr="00563332">
        <w:rPr>
          <w:i/>
          <w:sz w:val="28"/>
          <w:szCs w:val="28"/>
          <w:lang w:val="ru-RU"/>
        </w:rPr>
        <w:t>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8C6CD9" w:rsidRPr="000E2671" w14:paraId="2CAB077B" w14:textId="77777777" w:rsidTr="005544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51DC" w14:textId="77777777" w:rsidR="008C6CD9" w:rsidRPr="0034200E" w:rsidRDefault="008C6CD9" w:rsidP="00554471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«5»: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4B7F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ответ полный и правильный на основании изученных теорий; </w:t>
            </w:r>
          </w:p>
          <w:p w14:paraId="1F4D3A87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материал изложен в определенной логической последовательности, литературным языком;</w:t>
            </w:r>
          </w:p>
          <w:p w14:paraId="70CB1C64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34200E">
              <w:t>ответ самостоятельный.</w:t>
            </w:r>
          </w:p>
          <w:p w14:paraId="3B0D0FE1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работа выполнена полностью и правильно; </w:t>
            </w:r>
          </w:p>
          <w:p w14:paraId="7F2705C6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34200E">
              <w:t xml:space="preserve">сделаны правильные выводы;  </w:t>
            </w:r>
          </w:p>
          <w:p w14:paraId="1715715F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работа выполнена по плану с учетом техники безопасности</w:t>
            </w:r>
          </w:p>
        </w:tc>
      </w:tr>
      <w:tr w:rsidR="008C6CD9" w:rsidRPr="000E2671" w14:paraId="12548E35" w14:textId="77777777" w:rsidTr="005544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57A" w14:textId="77777777" w:rsidR="008C6CD9" w:rsidRPr="0034200E" w:rsidRDefault="008C6CD9" w:rsidP="00554471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«4»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137" w14:textId="77777777" w:rsidR="008C6CD9" w:rsidRPr="0034200E" w:rsidRDefault="008C6CD9" w:rsidP="00DE0C0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ответ полный и правильный на основании изученных теорий;</w:t>
            </w:r>
          </w:p>
          <w:p w14:paraId="796CB0ED" w14:textId="77777777" w:rsidR="008C6CD9" w:rsidRPr="0034200E" w:rsidRDefault="008C6CD9" w:rsidP="00DE0C0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14:paraId="59CC6BE8" w14:textId="77777777" w:rsidR="008C6CD9" w:rsidRPr="0034200E" w:rsidRDefault="008C6CD9" w:rsidP="00DE0C0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8C6CD9" w:rsidRPr="000E2671" w14:paraId="1845BE24" w14:textId="77777777" w:rsidTr="005544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272" w14:textId="77777777" w:rsidR="008C6CD9" w:rsidRPr="0034200E" w:rsidRDefault="008C6CD9" w:rsidP="00554471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«3»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FC49" w14:textId="77777777" w:rsidR="008C6CD9" w:rsidRPr="0034200E" w:rsidRDefault="008C6CD9" w:rsidP="00554471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ответ полный, но при этом допущена существенная ошибка, или неполный, несвязный.</w:t>
            </w:r>
          </w:p>
          <w:p w14:paraId="38185370" w14:textId="77777777" w:rsidR="008C6CD9" w:rsidRPr="0034200E" w:rsidRDefault="008C6CD9" w:rsidP="00554471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8C6CD9" w:rsidRPr="0034200E" w14:paraId="71324EF3" w14:textId="77777777" w:rsidTr="005544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255F" w14:textId="77777777" w:rsidR="008C6CD9" w:rsidRPr="0034200E" w:rsidRDefault="008C6CD9" w:rsidP="00554471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«2»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937D" w14:textId="77777777" w:rsidR="008C6CD9" w:rsidRPr="0034200E" w:rsidRDefault="008C6CD9" w:rsidP="00554471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14:paraId="4DF1046A" w14:textId="77777777" w:rsidR="008C6CD9" w:rsidRPr="0034200E" w:rsidRDefault="008C6CD9" w:rsidP="00554471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отсутствие ответа;</w:t>
            </w:r>
          </w:p>
          <w:p w14:paraId="324346D4" w14:textId="77777777" w:rsidR="008C6CD9" w:rsidRPr="0034200E" w:rsidRDefault="008C6CD9" w:rsidP="00554471">
            <w:pPr>
              <w:spacing w:after="0" w:line="240" w:lineRule="auto"/>
              <w:jc w:val="both"/>
              <w:rPr>
                <w:lang w:val="ru-RU"/>
              </w:rPr>
            </w:pPr>
            <w:r w:rsidRPr="0034200E">
              <w:rPr>
                <w:lang w:val="ru-RU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14:paraId="5A00F134" w14:textId="77777777" w:rsidR="008C6CD9" w:rsidRPr="0034200E" w:rsidRDefault="008C6CD9" w:rsidP="00554471">
            <w:pPr>
              <w:spacing w:after="0" w:line="240" w:lineRule="auto"/>
              <w:jc w:val="both"/>
            </w:pPr>
            <w:r w:rsidRPr="0034200E">
              <w:t>- работа не выполнена</w:t>
            </w:r>
          </w:p>
        </w:tc>
      </w:tr>
    </w:tbl>
    <w:p w14:paraId="320BB22B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5BEF910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A657B56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2393F45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193D40A4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5DE58FBE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4AC866C1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51AE830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44A2664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5BAFC9EE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01E29631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6CA88A66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18D25888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589B0BFB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4F278D53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3B658DA2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41F74995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46CEA8C7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012DB75C" w14:textId="77777777" w:rsidR="000866FE" w:rsidRDefault="000866FE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51DFE876" w14:textId="77777777" w:rsidR="000866FE" w:rsidRDefault="000866FE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15E5DEDF" w14:textId="77777777" w:rsidR="000866FE" w:rsidRDefault="000866FE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2EA3D473" w14:textId="77777777" w:rsidR="000866FE" w:rsidRDefault="000866FE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5E1A0589" w14:textId="77777777" w:rsidR="008C6CD9" w:rsidRPr="00AD1D24" w:rsidRDefault="008C6CD9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AD1D24">
        <w:rPr>
          <w:rFonts w:eastAsia="Times New Roman"/>
          <w:b/>
          <w:bCs/>
          <w:sz w:val="28"/>
          <w:szCs w:val="28"/>
          <w:lang w:val="ru-RU" w:eastAsia="ru-RU"/>
        </w:rPr>
        <w:lastRenderedPageBreak/>
        <w:t>5 КОНТРОЛЬНО-ОЦЕНОЧНЫЕ МАТЕРИАЛЫ ПО УЧЕБНОЙ ДИСЦИПЛИНЕ</w:t>
      </w:r>
    </w:p>
    <w:p w14:paraId="275336BB" w14:textId="77777777" w:rsidR="008C6CD9" w:rsidRPr="00AD1D24" w:rsidRDefault="008C6CD9" w:rsidP="008C6CD9">
      <w:pPr>
        <w:tabs>
          <w:tab w:val="left" w:pos="9075"/>
        </w:tabs>
        <w:spacing w:after="240"/>
        <w:rPr>
          <w:rFonts w:eastAsia="Times New Roman"/>
          <w:bCs/>
          <w:i/>
          <w:sz w:val="28"/>
          <w:szCs w:val="28"/>
          <w:lang w:val="ru-RU" w:eastAsia="ru-RU"/>
        </w:rPr>
      </w:pPr>
      <w:r w:rsidRPr="00AD1D24">
        <w:rPr>
          <w:rFonts w:eastAsia="Times New Roman"/>
          <w:bCs/>
          <w:i/>
          <w:sz w:val="28"/>
          <w:szCs w:val="28"/>
          <w:lang w:val="ru-RU" w:eastAsia="ru-RU"/>
        </w:rPr>
        <w:t>Вопросы для подготовки к дифференцированному зачету</w:t>
      </w:r>
    </w:p>
    <w:p w14:paraId="3E67753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1.</w:t>
      </w:r>
      <w:r w:rsidRPr="002A6C4A">
        <w:rPr>
          <w:rFonts w:eastAsia="Times New Roman"/>
          <w:sz w:val="28"/>
          <w:szCs w:val="28"/>
          <w:lang w:val="ru-RU"/>
        </w:rPr>
        <w:tab/>
        <w:t>Основные понятия, цели и задачи обеспечения транспортной безопасности.</w:t>
      </w:r>
    </w:p>
    <w:p w14:paraId="22093559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2.</w:t>
      </w:r>
      <w:r w:rsidRPr="002A6C4A">
        <w:rPr>
          <w:rFonts w:eastAsia="Times New Roman"/>
          <w:sz w:val="28"/>
          <w:szCs w:val="28"/>
          <w:lang w:val="ru-RU"/>
        </w:rPr>
        <w:tab/>
        <w:t>Цели обеспечения транспортной безопасности.</w:t>
      </w:r>
    </w:p>
    <w:p w14:paraId="565053CC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3.</w:t>
      </w:r>
      <w:r w:rsidRPr="002A6C4A">
        <w:rPr>
          <w:rFonts w:eastAsia="Times New Roman"/>
          <w:sz w:val="28"/>
          <w:szCs w:val="28"/>
          <w:lang w:val="ru-RU"/>
        </w:rPr>
        <w:tab/>
        <w:t>Основные задачи обеспечения транспортной безопасности.</w:t>
      </w:r>
    </w:p>
    <w:p w14:paraId="62ABA95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4.</w:t>
      </w:r>
      <w:r w:rsidRPr="002A6C4A">
        <w:rPr>
          <w:rFonts w:eastAsia="Times New Roman"/>
          <w:sz w:val="28"/>
          <w:szCs w:val="28"/>
          <w:lang w:val="ru-RU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14:paraId="6E8CBF47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5.</w:t>
      </w:r>
      <w:r w:rsidRPr="002A6C4A">
        <w:rPr>
          <w:rFonts w:eastAsia="Times New Roman"/>
          <w:sz w:val="28"/>
          <w:szCs w:val="28"/>
          <w:lang w:val="ru-RU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14:paraId="289301F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6.</w:t>
      </w:r>
      <w:r w:rsidRPr="002A6C4A">
        <w:rPr>
          <w:rFonts w:eastAsia="Times New Roman"/>
          <w:sz w:val="28"/>
          <w:szCs w:val="28"/>
          <w:lang w:val="ru-RU"/>
        </w:rPr>
        <w:tab/>
        <w:t>Информационное обеспечение в области транспортной безопасности.</w:t>
      </w:r>
    </w:p>
    <w:p w14:paraId="2ABF9EF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7.</w:t>
      </w:r>
      <w:r w:rsidRPr="002A6C4A">
        <w:rPr>
          <w:rFonts w:eastAsia="Times New Roman"/>
          <w:sz w:val="28"/>
          <w:szCs w:val="28"/>
          <w:lang w:val="ru-RU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14:paraId="1442976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8.</w:t>
      </w:r>
      <w:r w:rsidRPr="002A6C4A">
        <w:rPr>
          <w:rFonts w:eastAsia="Times New Roman"/>
          <w:sz w:val="28"/>
          <w:szCs w:val="28"/>
          <w:lang w:val="ru-RU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14:paraId="59B798F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9.</w:t>
      </w:r>
      <w:r w:rsidRPr="002A6C4A">
        <w:rPr>
          <w:rFonts w:eastAsia="Times New Roman"/>
          <w:sz w:val="28"/>
          <w:szCs w:val="28"/>
          <w:lang w:val="ru-RU"/>
        </w:rPr>
        <w:tab/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14:paraId="7375402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10.</w:t>
      </w:r>
      <w:r w:rsidRPr="002A6C4A">
        <w:rPr>
          <w:rFonts w:eastAsia="Times New Roman"/>
          <w:sz w:val="28"/>
          <w:szCs w:val="28"/>
          <w:lang w:val="ru-RU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14:paraId="742B305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11.</w:t>
      </w:r>
      <w:r w:rsidRPr="002A6C4A">
        <w:rPr>
          <w:rFonts w:eastAsia="Times New Roman"/>
          <w:sz w:val="28"/>
          <w:szCs w:val="28"/>
          <w:lang w:val="ru-RU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14:paraId="37EA9CE0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12.</w:t>
      </w:r>
      <w:r w:rsidRPr="002A6C4A">
        <w:rPr>
          <w:rFonts w:eastAsia="Times New Roman"/>
          <w:sz w:val="28"/>
          <w:szCs w:val="28"/>
          <w:lang w:val="ru-RU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14:paraId="3E910F6C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13.</w:t>
      </w:r>
      <w:r w:rsidRPr="002A6C4A">
        <w:rPr>
          <w:rFonts w:eastAsia="Times New Roman"/>
          <w:sz w:val="28"/>
          <w:szCs w:val="28"/>
          <w:lang w:val="ru-RU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14:paraId="5E09781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14.</w:t>
      </w:r>
      <w:r w:rsidRPr="002A6C4A">
        <w:rPr>
          <w:rFonts w:eastAsia="Times New Roman"/>
          <w:sz w:val="28"/>
          <w:szCs w:val="28"/>
          <w:lang w:val="ru-RU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14:paraId="2C515D6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15.</w:t>
      </w:r>
      <w:r w:rsidRPr="002A6C4A">
        <w:rPr>
          <w:rFonts w:eastAsia="Times New Roman"/>
          <w:sz w:val="28"/>
          <w:szCs w:val="28"/>
          <w:lang w:val="ru-RU"/>
        </w:rPr>
        <w:tab/>
        <w:t>Инженерно-технические системы обеспечения транспортной безопасности на железнодорожном транспорте.</w:t>
      </w:r>
    </w:p>
    <w:p w14:paraId="487A1296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16.</w:t>
      </w:r>
      <w:r w:rsidRPr="002A6C4A">
        <w:rPr>
          <w:rFonts w:eastAsia="Times New Roman"/>
          <w:sz w:val="28"/>
          <w:szCs w:val="28"/>
          <w:lang w:val="ru-RU"/>
        </w:rPr>
        <w:tab/>
        <w:t>Технические средства видеонаблюдения (мониторинг, обнаружение, идентификация, распознавание).</w:t>
      </w:r>
    </w:p>
    <w:p w14:paraId="0E27E53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17.</w:t>
      </w:r>
      <w:r w:rsidRPr="002A6C4A">
        <w:rPr>
          <w:rFonts w:eastAsia="Times New Roman"/>
          <w:sz w:val="28"/>
          <w:szCs w:val="28"/>
          <w:lang w:val="ru-RU"/>
        </w:rPr>
        <w:tab/>
        <w:t>Система охранной сигнализации.</w:t>
      </w:r>
    </w:p>
    <w:p w14:paraId="2B91A8A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18.</w:t>
      </w:r>
      <w:r w:rsidRPr="002A6C4A">
        <w:rPr>
          <w:rFonts w:eastAsia="Times New Roman"/>
          <w:sz w:val="28"/>
          <w:szCs w:val="28"/>
          <w:lang w:val="ru-RU"/>
        </w:rPr>
        <w:tab/>
        <w:t>Технические средства досмотра пассажиров, ручной клади и грузов.</w:t>
      </w:r>
    </w:p>
    <w:p w14:paraId="0DFFEC8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19.</w:t>
      </w:r>
      <w:r w:rsidRPr="002A6C4A">
        <w:rPr>
          <w:rFonts w:eastAsia="Times New Roman"/>
          <w:sz w:val="28"/>
          <w:szCs w:val="28"/>
          <w:lang w:val="ru-RU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(профайлинг).</w:t>
      </w:r>
    </w:p>
    <w:p w14:paraId="2E22CDE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20.</w:t>
      </w:r>
      <w:r w:rsidRPr="002A6C4A">
        <w:rPr>
          <w:rFonts w:eastAsia="Times New Roman"/>
          <w:sz w:val="28"/>
          <w:szCs w:val="28"/>
          <w:lang w:val="ru-RU"/>
        </w:rPr>
        <w:tab/>
        <w:t>Внешние признаки и особенности поведения нарушителей.</w:t>
      </w:r>
    </w:p>
    <w:p w14:paraId="08426B0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21.</w:t>
      </w:r>
      <w:r w:rsidRPr="002A6C4A">
        <w:rPr>
          <w:rFonts w:eastAsia="Times New Roman"/>
          <w:sz w:val="28"/>
          <w:szCs w:val="28"/>
          <w:lang w:val="ru-RU"/>
        </w:rPr>
        <w:tab/>
        <w:t>Типовые модели поведения нарушителей.</w:t>
      </w:r>
    </w:p>
    <w:p w14:paraId="77114116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lastRenderedPageBreak/>
        <w:t>22.</w:t>
      </w:r>
      <w:r w:rsidRPr="002A6C4A">
        <w:rPr>
          <w:rFonts w:eastAsia="Times New Roman"/>
          <w:sz w:val="28"/>
          <w:szCs w:val="28"/>
          <w:lang w:val="ru-RU"/>
        </w:rPr>
        <w:tab/>
        <w:t>Теоретические основы метода визуальной диагностики психоэмоционального состояния человека.</w:t>
      </w:r>
    </w:p>
    <w:p w14:paraId="6BFADCC1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23.</w:t>
      </w:r>
      <w:r w:rsidRPr="002A6C4A">
        <w:rPr>
          <w:rFonts w:eastAsia="Times New Roman"/>
          <w:sz w:val="28"/>
          <w:szCs w:val="28"/>
          <w:lang w:val="ru-RU"/>
        </w:rPr>
        <w:tab/>
        <w:t>Психотипы личности.</w:t>
      </w:r>
    </w:p>
    <w:p w14:paraId="11F3CA62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24.</w:t>
      </w:r>
      <w:r w:rsidRPr="002A6C4A">
        <w:rPr>
          <w:rFonts w:eastAsia="Times New Roman"/>
          <w:sz w:val="28"/>
          <w:szCs w:val="28"/>
          <w:lang w:val="ru-RU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14:paraId="50A7C53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25.</w:t>
      </w:r>
      <w:r w:rsidRPr="002A6C4A">
        <w:rPr>
          <w:rFonts w:eastAsia="Times New Roman"/>
          <w:sz w:val="28"/>
          <w:szCs w:val="28"/>
          <w:lang w:val="ru-RU"/>
        </w:rPr>
        <w:tab/>
        <w:t>Технические средства радиационного контроля.</w:t>
      </w:r>
    </w:p>
    <w:p w14:paraId="4F4621A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26.</w:t>
      </w:r>
      <w:r w:rsidRPr="002A6C4A">
        <w:rPr>
          <w:rFonts w:eastAsia="Times New Roman"/>
          <w:sz w:val="28"/>
          <w:szCs w:val="28"/>
          <w:lang w:val="ru-RU"/>
        </w:rPr>
        <w:tab/>
        <w:t>Взрывозащитные средства.</w:t>
      </w:r>
    </w:p>
    <w:p w14:paraId="5086E15C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27.</w:t>
      </w:r>
      <w:r w:rsidRPr="002A6C4A">
        <w:rPr>
          <w:rFonts w:eastAsia="Times New Roman"/>
          <w:sz w:val="28"/>
          <w:szCs w:val="28"/>
          <w:lang w:val="ru-RU"/>
        </w:rPr>
        <w:tab/>
        <w:t>Новые разработки в сфере технических средств обеспечения транспортной безопасности на железной дороге.</w:t>
      </w:r>
    </w:p>
    <w:p w14:paraId="6180556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28.</w:t>
      </w:r>
      <w:r w:rsidRPr="002A6C4A">
        <w:rPr>
          <w:rFonts w:eastAsia="Times New Roman"/>
          <w:sz w:val="28"/>
          <w:szCs w:val="28"/>
          <w:lang w:val="ru-RU"/>
        </w:rPr>
        <w:tab/>
        <w:t>Государственная</w:t>
      </w:r>
      <w:r w:rsidRPr="002A6C4A">
        <w:rPr>
          <w:rFonts w:eastAsia="Times New Roman"/>
          <w:sz w:val="28"/>
          <w:szCs w:val="28"/>
          <w:lang w:val="ru-RU"/>
        </w:rPr>
        <w:tab/>
        <w:t>концепция обеспечения транспортной безопасности</w:t>
      </w:r>
    </w:p>
    <w:p w14:paraId="1358EEC4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29.</w:t>
      </w:r>
      <w:r w:rsidRPr="002A6C4A">
        <w:rPr>
          <w:rFonts w:eastAsia="Times New Roman"/>
          <w:sz w:val="28"/>
          <w:szCs w:val="28"/>
          <w:lang w:val="ru-RU"/>
        </w:rPr>
        <w:tab/>
        <w:t>Цель</w:t>
      </w:r>
      <w:r w:rsidRPr="002A6C4A">
        <w:rPr>
          <w:rFonts w:eastAsia="Times New Roman"/>
          <w:sz w:val="28"/>
          <w:szCs w:val="28"/>
          <w:lang w:val="ru-RU"/>
        </w:rPr>
        <w:tab/>
        <w:t>государственной политики в области транспортной безопасности</w:t>
      </w:r>
    </w:p>
    <w:p w14:paraId="55CC9E5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30.</w:t>
      </w:r>
      <w:r w:rsidRPr="002A6C4A">
        <w:rPr>
          <w:rFonts w:eastAsia="Times New Roman"/>
          <w:sz w:val="28"/>
          <w:szCs w:val="28"/>
          <w:lang w:val="ru-RU"/>
        </w:rPr>
        <w:tab/>
        <w:t>Основные принципы государственной политики обеспечения транспортной безопасности</w:t>
      </w:r>
    </w:p>
    <w:p w14:paraId="25E30782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31.</w:t>
      </w:r>
      <w:r w:rsidRPr="002A6C4A">
        <w:rPr>
          <w:rFonts w:eastAsia="Times New Roman"/>
          <w:sz w:val="28"/>
          <w:szCs w:val="28"/>
          <w:lang w:val="ru-RU"/>
        </w:rPr>
        <w:tab/>
        <w:t>Факторы транспортной безопасности</w:t>
      </w:r>
    </w:p>
    <w:p w14:paraId="11A3DDE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32.</w:t>
      </w:r>
      <w:r w:rsidRPr="002A6C4A">
        <w:rPr>
          <w:rFonts w:eastAsia="Times New Roman"/>
          <w:sz w:val="28"/>
          <w:szCs w:val="28"/>
          <w:lang w:val="ru-RU"/>
        </w:rPr>
        <w:tab/>
        <w:t>Национальные экономические и геополитические интересы в области транспортной безопасности</w:t>
      </w:r>
    </w:p>
    <w:p w14:paraId="56846199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33.</w:t>
      </w:r>
      <w:r w:rsidRPr="002A6C4A">
        <w:rPr>
          <w:rFonts w:eastAsia="Times New Roman"/>
          <w:sz w:val="28"/>
          <w:szCs w:val="28"/>
          <w:lang w:val="ru-RU"/>
        </w:rPr>
        <w:tab/>
        <w:t>Нормативно-правовые</w:t>
      </w:r>
      <w:r w:rsidRPr="002A6C4A">
        <w:rPr>
          <w:rFonts w:eastAsia="Times New Roman"/>
          <w:sz w:val="28"/>
          <w:szCs w:val="28"/>
          <w:lang w:val="ru-RU"/>
        </w:rPr>
        <w:tab/>
        <w:t>основы транспортной безопасности</w:t>
      </w:r>
    </w:p>
    <w:p w14:paraId="2FA1086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34.</w:t>
      </w:r>
      <w:r w:rsidRPr="002A6C4A">
        <w:rPr>
          <w:rFonts w:eastAsia="Times New Roman"/>
          <w:sz w:val="28"/>
          <w:szCs w:val="28"/>
          <w:lang w:val="ru-RU"/>
        </w:rPr>
        <w:tab/>
        <w:t>Современное</w:t>
      </w:r>
      <w:r w:rsidRPr="002A6C4A">
        <w:rPr>
          <w:rFonts w:eastAsia="Times New Roman"/>
          <w:sz w:val="28"/>
          <w:szCs w:val="28"/>
          <w:lang w:val="ru-RU"/>
        </w:rPr>
        <w:tab/>
        <w:t>состояние уровня и обеспечения транспортной безопасности</w:t>
      </w:r>
    </w:p>
    <w:p w14:paraId="4FCBCE0D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35.</w:t>
      </w:r>
      <w:r w:rsidRPr="002A6C4A">
        <w:rPr>
          <w:rFonts w:eastAsia="Times New Roman"/>
          <w:sz w:val="28"/>
          <w:szCs w:val="28"/>
          <w:lang w:val="ru-RU"/>
        </w:rPr>
        <w:tab/>
        <w:t>Уровень</w:t>
      </w:r>
      <w:r w:rsidRPr="002A6C4A">
        <w:rPr>
          <w:rFonts w:eastAsia="Times New Roman"/>
          <w:sz w:val="28"/>
          <w:szCs w:val="28"/>
          <w:lang w:val="ru-RU"/>
        </w:rPr>
        <w:tab/>
        <w:t>транспортной безопасности в России</w:t>
      </w:r>
    </w:p>
    <w:p w14:paraId="58ACADE0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36.</w:t>
      </w:r>
      <w:r w:rsidRPr="002A6C4A">
        <w:rPr>
          <w:rFonts w:eastAsia="Times New Roman"/>
          <w:sz w:val="28"/>
          <w:szCs w:val="28"/>
          <w:lang w:val="ru-RU"/>
        </w:rPr>
        <w:tab/>
        <w:t>Состояние</w:t>
      </w:r>
      <w:r w:rsidRPr="002A6C4A">
        <w:rPr>
          <w:rFonts w:eastAsia="Times New Roman"/>
          <w:sz w:val="28"/>
          <w:szCs w:val="28"/>
          <w:lang w:val="ru-RU"/>
        </w:rPr>
        <w:tab/>
        <w:t>государственной системы обеспечения транспортной безопасности</w:t>
      </w:r>
    </w:p>
    <w:p w14:paraId="73974C74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37.</w:t>
      </w:r>
      <w:r w:rsidRPr="002A6C4A">
        <w:rPr>
          <w:rFonts w:eastAsia="Times New Roman"/>
          <w:sz w:val="28"/>
          <w:szCs w:val="28"/>
          <w:lang w:val="ru-RU"/>
        </w:rPr>
        <w:tab/>
        <w:t>Состояние нормативно-правовой базы, обеспечивающей безопасность транспортной деятельности в Российской Федерации</w:t>
      </w:r>
    </w:p>
    <w:p w14:paraId="0E5CF56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38.</w:t>
      </w:r>
      <w:r w:rsidRPr="002A6C4A">
        <w:rPr>
          <w:rFonts w:eastAsia="Times New Roman"/>
          <w:sz w:val="28"/>
          <w:szCs w:val="28"/>
          <w:lang w:val="ru-RU"/>
        </w:rPr>
        <w:tab/>
        <w:t>Финансовое</w:t>
      </w:r>
      <w:r w:rsidRPr="002A6C4A">
        <w:rPr>
          <w:rFonts w:eastAsia="Times New Roman"/>
          <w:sz w:val="28"/>
          <w:szCs w:val="28"/>
          <w:lang w:val="ru-RU"/>
        </w:rPr>
        <w:tab/>
        <w:t>обеспечение транспортной безопасности в Российской Федерации 39.Общая характеристика и приоритеты транспортной безопасности</w:t>
      </w:r>
    </w:p>
    <w:p w14:paraId="1F40370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40.</w:t>
      </w:r>
      <w:r w:rsidRPr="002A6C4A">
        <w:rPr>
          <w:rFonts w:eastAsia="Times New Roman"/>
          <w:sz w:val="28"/>
          <w:szCs w:val="28"/>
          <w:lang w:val="ru-RU"/>
        </w:rPr>
        <w:tab/>
        <w:t>Угрозы</w:t>
      </w:r>
      <w:r w:rsidRPr="002A6C4A">
        <w:rPr>
          <w:rFonts w:eastAsia="Times New Roman"/>
          <w:sz w:val="28"/>
          <w:szCs w:val="28"/>
          <w:lang w:val="ru-RU"/>
        </w:rPr>
        <w:tab/>
        <w:t>транспортной безопасности по видам транспорта (Автомобильный транспорт)</w:t>
      </w:r>
    </w:p>
    <w:p w14:paraId="7D8BFEF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41.</w:t>
      </w:r>
      <w:r w:rsidRPr="002A6C4A">
        <w:rPr>
          <w:rFonts w:eastAsia="Times New Roman"/>
          <w:sz w:val="28"/>
          <w:szCs w:val="28"/>
          <w:lang w:val="ru-RU"/>
        </w:rPr>
        <w:tab/>
        <w:t>Угрозы</w:t>
      </w:r>
      <w:r w:rsidRPr="002A6C4A">
        <w:rPr>
          <w:rFonts w:eastAsia="Times New Roman"/>
          <w:sz w:val="28"/>
          <w:szCs w:val="28"/>
          <w:lang w:val="ru-RU"/>
        </w:rPr>
        <w:tab/>
        <w:t>транспортной безопасности по видам транспорта (Железнодорожный транспорт)</w:t>
      </w:r>
    </w:p>
    <w:p w14:paraId="7EC1AB30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42.</w:t>
      </w:r>
      <w:r w:rsidRPr="002A6C4A">
        <w:rPr>
          <w:rFonts w:eastAsia="Times New Roman"/>
          <w:sz w:val="28"/>
          <w:szCs w:val="28"/>
          <w:lang w:val="ru-RU"/>
        </w:rPr>
        <w:tab/>
        <w:t>Угрозы транспортной безопасности по видам транспорта (Воздушный транспорт)</w:t>
      </w:r>
    </w:p>
    <w:p w14:paraId="66D13FB4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43.</w:t>
      </w:r>
      <w:r w:rsidRPr="002A6C4A">
        <w:rPr>
          <w:rFonts w:eastAsia="Times New Roman"/>
          <w:sz w:val="28"/>
          <w:szCs w:val="28"/>
          <w:lang w:val="ru-RU"/>
        </w:rPr>
        <w:tab/>
        <w:t>Угрозы транспортной безопасности по видам транспорта (Водный (морской и речной)транспорт)</w:t>
      </w:r>
    </w:p>
    <w:p w14:paraId="0485D28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44.</w:t>
      </w:r>
      <w:r w:rsidRPr="002A6C4A">
        <w:rPr>
          <w:rFonts w:eastAsia="Times New Roman"/>
          <w:sz w:val="28"/>
          <w:szCs w:val="28"/>
          <w:lang w:val="ru-RU"/>
        </w:rPr>
        <w:tab/>
        <w:t>Угрозы транспортной безопасности по видам транспорта (Городской электрический транспорт (включая метрополитен))</w:t>
      </w:r>
    </w:p>
    <w:p w14:paraId="1CEB5639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45.</w:t>
      </w:r>
      <w:r w:rsidRPr="002A6C4A">
        <w:rPr>
          <w:rFonts w:eastAsia="Times New Roman"/>
          <w:sz w:val="28"/>
          <w:szCs w:val="28"/>
          <w:lang w:val="ru-RU"/>
        </w:rPr>
        <w:tab/>
        <w:t>Внешние угрозы транспортной безопасности</w:t>
      </w:r>
    </w:p>
    <w:p w14:paraId="0B578ADF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46.</w:t>
      </w:r>
      <w:r w:rsidRPr="002A6C4A">
        <w:rPr>
          <w:rFonts w:eastAsia="Times New Roman"/>
          <w:sz w:val="28"/>
          <w:szCs w:val="28"/>
          <w:lang w:val="ru-RU"/>
        </w:rPr>
        <w:tab/>
        <w:t>Угрозы регионального уровня</w:t>
      </w:r>
    </w:p>
    <w:p w14:paraId="38774F66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47.</w:t>
      </w:r>
      <w:r w:rsidRPr="002A6C4A">
        <w:rPr>
          <w:rFonts w:eastAsia="Times New Roman"/>
          <w:sz w:val="28"/>
          <w:szCs w:val="28"/>
          <w:lang w:val="ru-RU"/>
        </w:rPr>
        <w:tab/>
        <w:t>Угрозы локального и объектового уровней</w:t>
      </w:r>
    </w:p>
    <w:p w14:paraId="542DD35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48.</w:t>
      </w:r>
      <w:r w:rsidRPr="002A6C4A">
        <w:rPr>
          <w:rFonts w:eastAsia="Times New Roman"/>
          <w:sz w:val="28"/>
          <w:szCs w:val="28"/>
          <w:lang w:val="ru-RU"/>
        </w:rPr>
        <w:tab/>
        <w:t>Основные целевые установки по обеспечению транспортной безопасности</w:t>
      </w:r>
    </w:p>
    <w:p w14:paraId="7D11C842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49.</w:t>
      </w:r>
      <w:r w:rsidRPr="002A6C4A">
        <w:rPr>
          <w:rFonts w:eastAsia="Times New Roman"/>
          <w:sz w:val="28"/>
          <w:szCs w:val="28"/>
          <w:lang w:val="ru-RU"/>
        </w:rPr>
        <w:tab/>
        <w:t>Нормативы и мониторинг транспортной безопасности</w:t>
      </w:r>
    </w:p>
    <w:p w14:paraId="2E3C7E6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50.</w:t>
      </w:r>
      <w:r w:rsidRPr="002A6C4A">
        <w:rPr>
          <w:rFonts w:eastAsia="Times New Roman"/>
          <w:sz w:val="28"/>
          <w:szCs w:val="28"/>
          <w:lang w:val="ru-RU"/>
        </w:rPr>
        <w:tab/>
        <w:t>Категорирование объектов транспортной безопасности</w:t>
      </w:r>
    </w:p>
    <w:p w14:paraId="61C9AA40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lastRenderedPageBreak/>
        <w:t>51.</w:t>
      </w:r>
      <w:r w:rsidRPr="002A6C4A">
        <w:rPr>
          <w:rFonts w:eastAsia="Times New Roman"/>
          <w:sz w:val="28"/>
          <w:szCs w:val="28"/>
          <w:lang w:val="ru-RU"/>
        </w:rPr>
        <w:tab/>
        <w:t>Планы готовности</w:t>
      </w:r>
    </w:p>
    <w:p w14:paraId="109556FC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52.</w:t>
      </w:r>
      <w:r w:rsidRPr="002A6C4A">
        <w:rPr>
          <w:rFonts w:eastAsia="Times New Roman"/>
          <w:sz w:val="28"/>
          <w:szCs w:val="28"/>
          <w:lang w:val="ru-RU"/>
        </w:rPr>
        <w:tab/>
        <w:t>Контроль, надзор и оценка угроз транспортной безопасности</w:t>
      </w:r>
    </w:p>
    <w:p w14:paraId="4C36AD14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53.</w:t>
      </w:r>
      <w:r w:rsidRPr="002A6C4A">
        <w:rPr>
          <w:rFonts w:eastAsia="Times New Roman"/>
          <w:sz w:val="28"/>
          <w:szCs w:val="28"/>
          <w:lang w:val="ru-RU"/>
        </w:rPr>
        <w:tab/>
        <w:t>Международное сотрудничество</w:t>
      </w:r>
    </w:p>
    <w:p w14:paraId="689AC68F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54.</w:t>
      </w:r>
      <w:r w:rsidRPr="002A6C4A">
        <w:rPr>
          <w:rFonts w:eastAsia="Times New Roman"/>
          <w:sz w:val="28"/>
          <w:szCs w:val="28"/>
          <w:lang w:val="ru-RU"/>
        </w:rPr>
        <w:tab/>
        <w:t>Источники финансирования транспортной безопасности</w:t>
      </w:r>
    </w:p>
    <w:p w14:paraId="14C0442D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55.</w:t>
      </w:r>
      <w:r w:rsidRPr="002A6C4A">
        <w:rPr>
          <w:rFonts w:eastAsia="Times New Roman"/>
          <w:sz w:val="28"/>
          <w:szCs w:val="28"/>
          <w:lang w:val="ru-RU"/>
        </w:rPr>
        <w:tab/>
        <w:t>Общенациональные прогнозные потребности финансирования транспортной безопасности</w:t>
      </w:r>
    </w:p>
    <w:p w14:paraId="2F043F3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56.</w:t>
      </w:r>
      <w:r w:rsidRPr="002A6C4A">
        <w:rPr>
          <w:rFonts w:eastAsia="Times New Roman"/>
          <w:sz w:val="28"/>
          <w:szCs w:val="28"/>
          <w:lang w:val="ru-RU"/>
        </w:rPr>
        <w:tab/>
        <w:t>Кадровое обеспечение транспортной безопасности</w:t>
      </w:r>
    </w:p>
    <w:p w14:paraId="50FA557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57.</w:t>
      </w:r>
      <w:r w:rsidRPr="002A6C4A">
        <w:rPr>
          <w:rFonts w:eastAsia="Times New Roman"/>
          <w:sz w:val="28"/>
          <w:szCs w:val="28"/>
          <w:lang w:val="ru-RU"/>
        </w:rPr>
        <w:tab/>
        <w:t>Информационное обеспечение транспортной безопасности</w:t>
      </w:r>
    </w:p>
    <w:p w14:paraId="2EAE3F7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58.</w:t>
      </w:r>
      <w:r w:rsidRPr="002A6C4A">
        <w:rPr>
          <w:rFonts w:eastAsia="Times New Roman"/>
          <w:sz w:val="28"/>
          <w:szCs w:val="28"/>
          <w:lang w:val="ru-RU"/>
        </w:rPr>
        <w:tab/>
        <w:t>Материальное и научно-техническое обеспечение транспортной безопасности</w:t>
      </w:r>
    </w:p>
    <w:p w14:paraId="6DC6057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59.</w:t>
      </w:r>
      <w:r w:rsidRPr="002A6C4A">
        <w:rPr>
          <w:rFonts w:eastAsia="Times New Roman"/>
          <w:sz w:val="28"/>
          <w:szCs w:val="28"/>
          <w:lang w:val="ru-RU"/>
        </w:rPr>
        <w:tab/>
        <w:t>Особенности ресурсного обеспечения транспортной безопасности в кризисных ситуациях</w:t>
      </w:r>
    </w:p>
    <w:p w14:paraId="60CC470C" w14:textId="77777777" w:rsidR="008C6CD9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60.</w:t>
      </w:r>
      <w:r w:rsidRPr="002A6C4A">
        <w:rPr>
          <w:rFonts w:eastAsia="Times New Roman"/>
          <w:sz w:val="28"/>
          <w:szCs w:val="28"/>
          <w:lang w:val="ru-RU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</w:p>
    <w:p w14:paraId="17CE86C8" w14:textId="77777777" w:rsidR="004A0BEA" w:rsidRDefault="004A0BE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69155DF3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3C2356D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C8883FD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1C3C889C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59517A59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25CF9295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27372756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9ECD37B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5D79C2DD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2335866F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57730440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276E05E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558A5D2D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382557E5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BA9D026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CA3011F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646EC865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90AA522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86DC60A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265372C8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6A6733F4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1440F48E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1AF2A80E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6A25EAF7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4BB3E351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4F246F3E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43CC8F0A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19985398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3CBA359" w14:textId="77777777" w:rsidR="002A6C4A" w:rsidRPr="00B732B9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3646387E" w14:textId="77777777" w:rsidR="008C6CD9" w:rsidRPr="00DA19D9" w:rsidRDefault="008C6CD9" w:rsidP="008C6CD9">
      <w:pPr>
        <w:tabs>
          <w:tab w:val="num" w:pos="0"/>
          <w:tab w:val="right" w:leader="dot" w:pos="9269"/>
        </w:tabs>
        <w:spacing w:line="360" w:lineRule="auto"/>
        <w:ind w:firstLine="709"/>
        <w:rPr>
          <w:rFonts w:eastAsia="Times New Roman"/>
          <w:b/>
          <w:sz w:val="28"/>
          <w:szCs w:val="28"/>
          <w:lang w:val="ru-RU"/>
        </w:rPr>
      </w:pPr>
      <w:r w:rsidRPr="00DA19D9">
        <w:rPr>
          <w:rFonts w:eastAsia="Times New Roman"/>
          <w:b/>
          <w:sz w:val="28"/>
          <w:szCs w:val="28"/>
          <w:lang w:val="ru-RU"/>
        </w:rPr>
        <w:lastRenderedPageBreak/>
        <w:t>6 СПИСОК ИСПОЛЬЗОВАННОЙ ЛИТЕРАТУРЫ</w:t>
      </w:r>
    </w:p>
    <w:p w14:paraId="3EF2053A" w14:textId="77777777" w:rsidR="008C6CD9" w:rsidRPr="00DA19D9" w:rsidRDefault="008C6CD9" w:rsidP="008C6CD9">
      <w:pPr>
        <w:tabs>
          <w:tab w:val="num" w:pos="0"/>
          <w:tab w:val="right" w:leader="dot" w:pos="9269"/>
        </w:tabs>
        <w:spacing w:after="0" w:line="360" w:lineRule="auto"/>
        <w:ind w:firstLine="709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6.1 Информационное обеспечение обучения</w:t>
      </w:r>
    </w:p>
    <w:p w14:paraId="65BF5889" w14:textId="77777777" w:rsidR="008C6CD9" w:rsidRPr="00DA19D9" w:rsidRDefault="008C6CD9" w:rsidP="008C6CD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A19D9">
        <w:rPr>
          <w:sz w:val="28"/>
          <w:szCs w:val="28"/>
          <w:lang w:val="ru-RU"/>
        </w:rPr>
        <w:t>Перечень используемых учебных изданий, Интернет-ресурсов, дополнительной литературы</w:t>
      </w:r>
    </w:p>
    <w:p w14:paraId="78B47122" w14:textId="77777777" w:rsidR="008C6CD9" w:rsidRPr="00DA19D9" w:rsidRDefault="008C6CD9" w:rsidP="008C6CD9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DA19D9">
        <w:rPr>
          <w:sz w:val="28"/>
          <w:szCs w:val="28"/>
          <w:lang w:val="ru-RU"/>
        </w:rPr>
        <w:t>Учебно-методическое обеспечение дисциплины</w:t>
      </w:r>
    </w:p>
    <w:p w14:paraId="3D651EBC" w14:textId="037FB199" w:rsidR="008C6CD9" w:rsidRDefault="008C6CD9" w:rsidP="008C6CD9">
      <w:pPr>
        <w:tabs>
          <w:tab w:val="right" w:leader="dot" w:pos="9269"/>
        </w:tabs>
        <w:spacing w:after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6.1.1 Основная учебная литература</w:t>
      </w:r>
    </w:p>
    <w:p w14:paraId="521546CE" w14:textId="28DC948B" w:rsidR="00E31303" w:rsidRPr="00B35C2E" w:rsidRDefault="00E31303" w:rsidP="00E31303">
      <w:pPr>
        <w:widowControl w:val="0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B35C2E">
        <w:rPr>
          <w:sz w:val="28"/>
          <w:szCs w:val="28"/>
          <w:lang w:val="ru-RU"/>
        </w:rPr>
        <w:t xml:space="preserve">. Хряпин, А. И. Транспортная безопасность [Электронный ресурс]: учебное пособие / А. И. Хряпин, А. Г. Филиппов, А. М. Перепеченов. — Санкт-Петербург: ПГУПС, [б. г.]. — Часть 1 — 2017. — 67 с. — </w:t>
      </w:r>
      <w:r w:rsidRPr="00F47D5B">
        <w:rPr>
          <w:sz w:val="28"/>
          <w:szCs w:val="28"/>
        </w:rPr>
        <w:t>ISBN</w:t>
      </w:r>
      <w:r w:rsidRPr="00B35C2E">
        <w:rPr>
          <w:sz w:val="28"/>
          <w:szCs w:val="28"/>
          <w:lang w:val="ru-RU"/>
        </w:rPr>
        <w:t xml:space="preserve"> 978-5-7641-1055-4.</w:t>
      </w:r>
      <w:r w:rsidRPr="00F47D5B">
        <w:rPr>
          <w:sz w:val="28"/>
          <w:szCs w:val="28"/>
        </w:rPr>
        <w:t> </w:t>
      </w:r>
      <w:r w:rsidRPr="00B35C2E">
        <w:rPr>
          <w:sz w:val="28"/>
          <w:szCs w:val="28"/>
          <w:lang w:val="ru-RU"/>
        </w:rPr>
        <w:t>— Текст: электронный</w:t>
      </w:r>
      <w:r w:rsidRPr="00F47D5B">
        <w:rPr>
          <w:sz w:val="28"/>
          <w:szCs w:val="28"/>
        </w:rPr>
        <w:t> </w:t>
      </w:r>
      <w:r w:rsidRPr="00B35C2E">
        <w:rPr>
          <w:sz w:val="28"/>
          <w:szCs w:val="28"/>
          <w:lang w:val="ru-RU"/>
        </w:rPr>
        <w:t xml:space="preserve">// Лань: электронно-библиотечная система. — </w:t>
      </w:r>
      <w:r w:rsidRPr="00F47D5B">
        <w:rPr>
          <w:sz w:val="28"/>
          <w:szCs w:val="28"/>
        </w:rPr>
        <w:t>URL</w:t>
      </w:r>
      <w:r w:rsidRPr="00B35C2E">
        <w:rPr>
          <w:sz w:val="28"/>
          <w:szCs w:val="28"/>
          <w:lang w:val="ru-RU"/>
        </w:rPr>
        <w:t xml:space="preserve">: </w:t>
      </w:r>
      <w:r w:rsidRPr="00F47D5B">
        <w:rPr>
          <w:sz w:val="28"/>
          <w:szCs w:val="28"/>
        </w:rPr>
        <w:t>https</w:t>
      </w:r>
      <w:r w:rsidRPr="00B35C2E">
        <w:rPr>
          <w:sz w:val="28"/>
          <w:szCs w:val="28"/>
          <w:lang w:val="ru-RU"/>
        </w:rPr>
        <w:t>://</w:t>
      </w:r>
      <w:r w:rsidRPr="00F47D5B">
        <w:rPr>
          <w:sz w:val="28"/>
          <w:szCs w:val="28"/>
        </w:rPr>
        <w:t>e</w:t>
      </w:r>
      <w:r w:rsidRPr="00B35C2E">
        <w:rPr>
          <w:sz w:val="28"/>
          <w:szCs w:val="28"/>
          <w:lang w:val="ru-RU"/>
        </w:rPr>
        <w:t>.</w:t>
      </w:r>
      <w:r w:rsidRPr="00F47D5B">
        <w:rPr>
          <w:sz w:val="28"/>
          <w:szCs w:val="28"/>
        </w:rPr>
        <w:t>lanbook</w:t>
      </w:r>
      <w:r w:rsidRPr="00B35C2E">
        <w:rPr>
          <w:sz w:val="28"/>
          <w:szCs w:val="28"/>
          <w:lang w:val="ru-RU"/>
        </w:rPr>
        <w:t>.</w:t>
      </w:r>
      <w:r w:rsidRPr="00F47D5B">
        <w:rPr>
          <w:sz w:val="28"/>
          <w:szCs w:val="28"/>
        </w:rPr>
        <w:t>com</w:t>
      </w:r>
      <w:r w:rsidRPr="00B35C2E">
        <w:rPr>
          <w:sz w:val="28"/>
          <w:szCs w:val="28"/>
          <w:lang w:val="ru-RU"/>
        </w:rPr>
        <w:t>/</w:t>
      </w:r>
      <w:r w:rsidRPr="00F47D5B">
        <w:rPr>
          <w:sz w:val="28"/>
          <w:szCs w:val="28"/>
        </w:rPr>
        <w:t>book</w:t>
      </w:r>
      <w:r w:rsidRPr="00B35C2E">
        <w:rPr>
          <w:sz w:val="28"/>
          <w:szCs w:val="28"/>
          <w:lang w:val="ru-RU"/>
        </w:rPr>
        <w:t>/101567. — Режим доступа: для авториз.пользователей по паролю.</w:t>
      </w:r>
    </w:p>
    <w:p w14:paraId="154A3271" w14:textId="4C3191DE" w:rsidR="00E31303" w:rsidRPr="00B35C2E" w:rsidRDefault="00E31303" w:rsidP="00E31303">
      <w:pPr>
        <w:widowControl w:val="0"/>
        <w:tabs>
          <w:tab w:val="num" w:pos="-142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B35C2E">
        <w:rPr>
          <w:sz w:val="28"/>
          <w:szCs w:val="28"/>
          <w:lang w:val="ru-RU"/>
        </w:rPr>
        <w:t xml:space="preserve">. Томилов, В.В Транспортная безопасность [Электронный ресурс] / В.В Томилов. – Москва: ФГБУ ДПО «Учебно методический центр по образованию на железнодорожном транспорте», </w:t>
      </w:r>
      <w:r>
        <w:rPr>
          <w:sz w:val="28"/>
          <w:szCs w:val="28"/>
          <w:lang w:val="ru-RU"/>
        </w:rPr>
        <w:t>2019</w:t>
      </w:r>
      <w:r w:rsidRPr="00B35C2E">
        <w:rPr>
          <w:sz w:val="28"/>
          <w:szCs w:val="28"/>
          <w:lang w:val="ru-RU"/>
        </w:rPr>
        <w:t xml:space="preserve">. – 72 </w:t>
      </w:r>
      <w:r w:rsidRPr="00F47D5B">
        <w:rPr>
          <w:sz w:val="28"/>
          <w:szCs w:val="28"/>
        </w:rPr>
        <w:t>c</w:t>
      </w:r>
      <w:r w:rsidRPr="00B35C2E">
        <w:rPr>
          <w:sz w:val="28"/>
          <w:szCs w:val="28"/>
          <w:lang w:val="ru-RU"/>
        </w:rPr>
        <w:t xml:space="preserve">. – </w:t>
      </w:r>
      <w:r w:rsidRPr="00F47D5B">
        <w:rPr>
          <w:sz w:val="28"/>
          <w:szCs w:val="28"/>
        </w:rPr>
        <w:t>ISBN</w:t>
      </w:r>
      <w:r w:rsidRPr="00B35C2E">
        <w:rPr>
          <w:sz w:val="28"/>
          <w:szCs w:val="28"/>
          <w:lang w:val="ru-RU"/>
        </w:rPr>
        <w:t xml:space="preserve"> 978-5-907206-34-2. – Режим доступа: </w:t>
      </w:r>
      <w:r w:rsidRPr="00F47D5B">
        <w:rPr>
          <w:sz w:val="28"/>
          <w:szCs w:val="28"/>
        </w:rPr>
        <w:t>https</w:t>
      </w:r>
      <w:r w:rsidRPr="00B35C2E">
        <w:rPr>
          <w:sz w:val="28"/>
          <w:szCs w:val="28"/>
          <w:lang w:val="ru-RU"/>
        </w:rPr>
        <w:t>://</w:t>
      </w:r>
      <w:r w:rsidRPr="00F47D5B">
        <w:rPr>
          <w:sz w:val="28"/>
          <w:szCs w:val="28"/>
        </w:rPr>
        <w:t>umczdt</w:t>
      </w:r>
      <w:r w:rsidRPr="00B35C2E">
        <w:rPr>
          <w:sz w:val="28"/>
          <w:szCs w:val="28"/>
          <w:lang w:val="ru-RU"/>
        </w:rPr>
        <w:t>.</w:t>
      </w:r>
      <w:r w:rsidRPr="00F47D5B">
        <w:rPr>
          <w:sz w:val="28"/>
          <w:szCs w:val="28"/>
        </w:rPr>
        <w:t>ru</w:t>
      </w:r>
      <w:r w:rsidRPr="00B35C2E">
        <w:rPr>
          <w:sz w:val="28"/>
          <w:szCs w:val="28"/>
          <w:lang w:val="ru-RU"/>
        </w:rPr>
        <w:t>/</w:t>
      </w:r>
      <w:r w:rsidRPr="00F47D5B">
        <w:rPr>
          <w:sz w:val="28"/>
          <w:szCs w:val="28"/>
        </w:rPr>
        <w:t>books</w:t>
      </w:r>
      <w:r w:rsidRPr="00B35C2E">
        <w:rPr>
          <w:sz w:val="28"/>
          <w:szCs w:val="28"/>
          <w:lang w:val="ru-RU"/>
        </w:rPr>
        <w:t>/49/242210/ по паролю.</w:t>
      </w:r>
    </w:p>
    <w:p w14:paraId="5F9D4ACA" w14:textId="73BAB602" w:rsidR="00547FA3" w:rsidRDefault="00547FA3" w:rsidP="00547FA3">
      <w:pPr>
        <w:tabs>
          <w:tab w:val="right" w:leader="dot" w:pos="9269"/>
        </w:tabs>
        <w:spacing w:before="240" w:line="360" w:lineRule="auto"/>
        <w:ind w:firstLine="709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6.1.2 Дополнительная учебная литература</w:t>
      </w:r>
    </w:p>
    <w:p w14:paraId="686C3C65" w14:textId="5E4A9E8E" w:rsidR="00E31303" w:rsidRPr="00F47D5B" w:rsidRDefault="00E31303" w:rsidP="00E31303">
      <w:pPr>
        <w:pStyle w:val="2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7D5B">
        <w:rPr>
          <w:sz w:val="28"/>
          <w:szCs w:val="28"/>
        </w:rPr>
        <w:t>. Карюкин, Д.Ю. ОП Транспортная безопасность [Электронный ресурс]: методическое пособие "Организация самостоятельной работы" для специальности  «Строительство железных дорог, путь и путевое хозяйство». – Москва: УМЦ ЖДТ, 2018. - 32с. Режим доступа: http://umczdt.ru/books/35/127682/ — Загл.с экрана.по паролю.</w:t>
      </w:r>
    </w:p>
    <w:p w14:paraId="1B55E215" w14:textId="0B6E1233" w:rsidR="00E31303" w:rsidRPr="00F47D5B" w:rsidRDefault="00E31303" w:rsidP="00E31303">
      <w:pPr>
        <w:pStyle w:val="2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7D5B">
        <w:rPr>
          <w:sz w:val="28"/>
          <w:szCs w:val="28"/>
        </w:rPr>
        <w:t>. Мартынова, Ю.А. ФОС ОП Транспортная безопасность [Электронный ресурс]: методическое пособие для специальности  «Строительство железных дорог, путь и путевое хозяйство» / Ю.А. Мартынова. – Москва: ФГБУ ДПО «Учебно-методический центр по образованию на железнодорожном транспорте», 2019. – 40 c. – Режим доступа: https://umczdt.ru/books/35/234772/ по паролю.</w:t>
      </w:r>
    </w:p>
    <w:p w14:paraId="48CF0EFA" w14:textId="0DDA44D4" w:rsidR="00E31303" w:rsidRDefault="00E31303" w:rsidP="00E31303">
      <w:pPr>
        <w:pStyle w:val="2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7D5B">
        <w:rPr>
          <w:sz w:val="28"/>
          <w:szCs w:val="28"/>
        </w:rPr>
        <w:t xml:space="preserve">. Арсланов, М. А. Организация транспортных услуг и безопасность транспортного процесса [Электронный ресурс]: учебное пособие / М. А. Арсланов. — Махачкала: ДагГАУ имени М.М.Джамбулатова, </w:t>
      </w:r>
      <w:r w:rsidR="00340FC3">
        <w:rPr>
          <w:sz w:val="28"/>
          <w:szCs w:val="28"/>
        </w:rPr>
        <w:t>2020</w:t>
      </w:r>
      <w:r w:rsidRPr="00F47D5B">
        <w:rPr>
          <w:sz w:val="28"/>
          <w:szCs w:val="28"/>
        </w:rPr>
        <w:t>. — 392 с. — Текст: электронный // Лань: электронно-библиотечная система. — URL: https://e.lanbook.com/book/159410. — Режим доступа: для авториз.пользователей по паролю.</w:t>
      </w:r>
    </w:p>
    <w:p w14:paraId="4A7E745F" w14:textId="77777777" w:rsidR="00E31303" w:rsidRPr="00F47D5B" w:rsidRDefault="00E31303" w:rsidP="00E31303">
      <w:pPr>
        <w:pStyle w:val="2a"/>
        <w:spacing w:after="0" w:line="240" w:lineRule="auto"/>
        <w:ind w:firstLine="709"/>
        <w:jc w:val="both"/>
        <w:rPr>
          <w:sz w:val="28"/>
          <w:szCs w:val="28"/>
        </w:rPr>
      </w:pPr>
    </w:p>
    <w:p w14:paraId="60B17ACB" w14:textId="77777777" w:rsidR="00547FA3" w:rsidRPr="00DA19D9" w:rsidRDefault="00547FA3" w:rsidP="00547FA3">
      <w:pPr>
        <w:tabs>
          <w:tab w:val="right" w:leader="dot" w:pos="9269"/>
        </w:tabs>
        <w:spacing w:before="240" w:after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6.1.3 Интернет – ресурсы</w:t>
      </w:r>
    </w:p>
    <w:p w14:paraId="13C0B82F" w14:textId="77777777" w:rsidR="000866FE" w:rsidRPr="00DA19D9" w:rsidRDefault="000866FE" w:rsidP="00BC5280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A19D9">
        <w:rPr>
          <w:bCs/>
          <w:sz w:val="28"/>
          <w:szCs w:val="28"/>
          <w:lang w:val="ru-RU"/>
        </w:rPr>
        <w:t xml:space="preserve">Транспортная безопасность. ‒ </w:t>
      </w:r>
      <w:r w:rsidRPr="00DA19D9">
        <w:rPr>
          <w:bCs/>
          <w:sz w:val="28"/>
          <w:szCs w:val="28"/>
        </w:rPr>
        <w:t>http</w:t>
      </w:r>
      <w:r w:rsidRPr="00DA19D9">
        <w:rPr>
          <w:bCs/>
          <w:sz w:val="28"/>
          <w:szCs w:val="28"/>
          <w:lang w:val="ru-RU"/>
        </w:rPr>
        <w:t>://</w:t>
      </w:r>
      <w:r w:rsidRPr="00DA19D9">
        <w:rPr>
          <w:bCs/>
          <w:sz w:val="28"/>
          <w:szCs w:val="28"/>
        </w:rPr>
        <w:t>www</w:t>
      </w:r>
      <w:r w:rsidRPr="00DA19D9">
        <w:rPr>
          <w:bCs/>
          <w:sz w:val="28"/>
          <w:szCs w:val="28"/>
          <w:lang w:val="ru-RU"/>
        </w:rPr>
        <w:t>.</w:t>
      </w:r>
      <w:r w:rsidRPr="00DA19D9">
        <w:rPr>
          <w:bCs/>
          <w:sz w:val="28"/>
          <w:szCs w:val="28"/>
        </w:rPr>
        <w:t>rlw</w:t>
      </w:r>
      <w:r w:rsidRPr="00DA19D9">
        <w:rPr>
          <w:bCs/>
          <w:sz w:val="28"/>
          <w:szCs w:val="28"/>
          <w:lang w:val="ru-RU"/>
        </w:rPr>
        <w:t>.</w:t>
      </w:r>
      <w:r w:rsidRPr="00DA19D9">
        <w:rPr>
          <w:bCs/>
          <w:sz w:val="28"/>
          <w:szCs w:val="28"/>
        </w:rPr>
        <w:t>gov</w:t>
      </w:r>
      <w:r w:rsidRPr="00DA19D9">
        <w:rPr>
          <w:bCs/>
          <w:sz w:val="28"/>
          <w:szCs w:val="28"/>
          <w:lang w:val="ru-RU"/>
        </w:rPr>
        <w:t>.</w:t>
      </w:r>
      <w:r w:rsidRPr="00DA19D9">
        <w:rPr>
          <w:bCs/>
          <w:sz w:val="28"/>
          <w:szCs w:val="28"/>
        </w:rPr>
        <w:t>ru</w:t>
      </w:r>
      <w:r w:rsidRPr="00DA19D9">
        <w:rPr>
          <w:bCs/>
          <w:sz w:val="28"/>
          <w:szCs w:val="28"/>
          <w:lang w:val="ru-RU"/>
        </w:rPr>
        <w:t>/</w:t>
      </w:r>
      <w:r w:rsidRPr="00DA19D9">
        <w:rPr>
          <w:bCs/>
          <w:sz w:val="28"/>
          <w:szCs w:val="28"/>
        </w:rPr>
        <w:t>trans</w:t>
      </w:r>
      <w:r w:rsidRPr="00DA19D9">
        <w:rPr>
          <w:bCs/>
          <w:sz w:val="28"/>
          <w:szCs w:val="28"/>
          <w:lang w:val="ru-RU"/>
        </w:rPr>
        <w:t>_</w:t>
      </w:r>
      <w:r w:rsidRPr="00DA19D9">
        <w:rPr>
          <w:bCs/>
          <w:sz w:val="28"/>
          <w:szCs w:val="28"/>
        </w:rPr>
        <w:t>bezopasnost</w:t>
      </w:r>
    </w:p>
    <w:p w14:paraId="63668EE8" w14:textId="77777777" w:rsidR="000866FE" w:rsidRPr="00DA19D9" w:rsidRDefault="000866FE" w:rsidP="00BC5280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A19D9">
        <w:rPr>
          <w:bCs/>
          <w:sz w:val="28"/>
          <w:szCs w:val="28"/>
          <w:lang w:val="ru-RU"/>
        </w:rPr>
        <w:t>Транспортная безопасность. ‒</w:t>
      </w:r>
      <w:r w:rsidRPr="00A3387C">
        <w:rPr>
          <w:bCs/>
          <w:sz w:val="28"/>
          <w:szCs w:val="28"/>
          <w:lang w:val="ru-RU"/>
        </w:rPr>
        <w:t xml:space="preserve"> </w:t>
      </w:r>
      <w:r w:rsidRPr="00DA19D9">
        <w:rPr>
          <w:bCs/>
          <w:sz w:val="28"/>
          <w:szCs w:val="28"/>
          <w:lang w:val="ru-RU"/>
        </w:rPr>
        <w:t>https://rzd-tb.ru/</w:t>
      </w:r>
    </w:p>
    <w:p w14:paraId="70853E15" w14:textId="77777777" w:rsidR="000866FE" w:rsidRPr="00DA19D9" w:rsidRDefault="000866FE" w:rsidP="00BC5280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A19D9">
        <w:rPr>
          <w:bCs/>
          <w:sz w:val="28"/>
          <w:szCs w:val="28"/>
          <w:lang w:val="ru-RU"/>
        </w:rPr>
        <w:t xml:space="preserve">Транспортная безопасность. ‒ </w:t>
      </w:r>
      <w:r w:rsidRPr="00DA19D9">
        <w:rPr>
          <w:sz w:val="28"/>
          <w:szCs w:val="28"/>
          <w:lang w:val="ru-RU"/>
        </w:rPr>
        <w:t>https://cyberleninka.ru/article/n/transportnaya-bezopasnost-na-zheleznodorozhnom-transporte-problematika-i-puti-resheniya</w:t>
      </w:r>
    </w:p>
    <w:p w14:paraId="42ABA9BC" w14:textId="77777777" w:rsidR="00547FA3" w:rsidRPr="00DA19D9" w:rsidRDefault="00547FA3" w:rsidP="00547FA3">
      <w:pPr>
        <w:spacing w:before="240" w:after="240"/>
        <w:ind w:firstLine="709"/>
        <w:jc w:val="both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6.1.4 Официальные, справочно-библиографические и периодические издания</w:t>
      </w:r>
    </w:p>
    <w:p w14:paraId="78FEF1F3" w14:textId="77777777" w:rsidR="00B35C2E" w:rsidRPr="00B35C2E" w:rsidRDefault="00B35C2E" w:rsidP="00011030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B35C2E">
        <w:rPr>
          <w:sz w:val="28"/>
          <w:szCs w:val="28"/>
          <w:lang w:val="ru-RU"/>
        </w:rPr>
        <w:lastRenderedPageBreak/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6794DE4D" w14:textId="77777777" w:rsidR="00B35C2E" w:rsidRPr="00B35C2E" w:rsidRDefault="00B35C2E" w:rsidP="00011030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B35C2E">
        <w:rPr>
          <w:sz w:val="28"/>
          <w:szCs w:val="28"/>
          <w:lang w:val="ru-RU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552126E2" w14:textId="2A7404A6" w:rsidR="00B35C2E" w:rsidRPr="00B35C2E" w:rsidRDefault="00B35C2E" w:rsidP="00011030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B35C2E">
        <w:rPr>
          <w:sz w:val="28"/>
          <w:szCs w:val="28"/>
          <w:lang w:val="ru-RU"/>
        </w:rPr>
        <w:t>3. Гудок [Текст]: ежедневная транспортная газета (2017, 2018, 2019 гг.) – 1200 экз.</w:t>
      </w:r>
    </w:p>
    <w:p w14:paraId="73DD900E" w14:textId="492D70C7" w:rsidR="00B35C2E" w:rsidRPr="00B35C2E" w:rsidRDefault="00B35C2E" w:rsidP="00011030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B35C2E">
        <w:rPr>
          <w:sz w:val="28"/>
          <w:szCs w:val="28"/>
          <w:lang w:val="ru-RU"/>
        </w:rPr>
        <w:t>4. Железнодорожный транспорт [Текст]: ежемесячный научно-теоретический технико-экономический журнал (2017, 2018, 2019</w:t>
      </w:r>
      <w:r w:rsidR="00011030">
        <w:rPr>
          <w:sz w:val="28"/>
          <w:szCs w:val="28"/>
          <w:lang w:val="ru-RU"/>
        </w:rPr>
        <w:t xml:space="preserve"> </w:t>
      </w:r>
      <w:r w:rsidRPr="00B35C2E">
        <w:rPr>
          <w:sz w:val="28"/>
          <w:szCs w:val="28"/>
          <w:lang w:val="ru-RU"/>
        </w:rPr>
        <w:t>гг.) – 60 экз.</w:t>
      </w:r>
    </w:p>
    <w:p w14:paraId="15EC4EC4" w14:textId="1D147B7F" w:rsidR="00B35C2E" w:rsidRPr="00B35C2E" w:rsidRDefault="00B35C2E" w:rsidP="00011030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B35C2E">
        <w:rPr>
          <w:sz w:val="28"/>
          <w:szCs w:val="28"/>
          <w:lang w:val="ru-RU"/>
        </w:rPr>
        <w:t>5. Путь и путевое хозяйство [Текст]: ежемесячный журнал (2017, 2018, 2019</w:t>
      </w:r>
      <w:r w:rsidR="00F04557">
        <w:rPr>
          <w:sz w:val="28"/>
          <w:szCs w:val="28"/>
          <w:lang w:val="ru-RU"/>
        </w:rPr>
        <w:t xml:space="preserve"> </w:t>
      </w:r>
      <w:r w:rsidRPr="00B35C2E">
        <w:rPr>
          <w:sz w:val="28"/>
          <w:szCs w:val="28"/>
          <w:lang w:val="ru-RU"/>
        </w:rPr>
        <w:t>гг.) – 60 экз.</w:t>
      </w:r>
    </w:p>
    <w:p w14:paraId="25967B6A" w14:textId="1044CDC3" w:rsidR="00B35C2E" w:rsidRPr="00B35C2E" w:rsidRDefault="00B35C2E" w:rsidP="00B35C2E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35C2E">
        <w:rPr>
          <w:sz w:val="28"/>
          <w:szCs w:val="28"/>
          <w:lang w:val="ru-RU"/>
        </w:rPr>
        <w:t>6. Транспорт России [Текст]: всероссийская транспортная еженедельная информационно-аналитическая газета (2017, 2018, 2019</w:t>
      </w:r>
      <w:r w:rsidR="00011030">
        <w:rPr>
          <w:sz w:val="28"/>
          <w:szCs w:val="28"/>
          <w:lang w:val="ru-RU"/>
        </w:rPr>
        <w:t xml:space="preserve"> </w:t>
      </w:r>
      <w:r w:rsidRPr="00B35C2E">
        <w:rPr>
          <w:sz w:val="28"/>
          <w:szCs w:val="28"/>
          <w:lang w:val="ru-RU"/>
        </w:rPr>
        <w:t>гг.) – 240 экз.</w:t>
      </w:r>
    </w:p>
    <w:p w14:paraId="5EDD10EF" w14:textId="77777777" w:rsidR="00B35C2E" w:rsidRPr="00DA19D9" w:rsidRDefault="00B35C2E" w:rsidP="008C6CD9">
      <w:pPr>
        <w:shd w:val="clear" w:color="auto" w:fill="FFFFFF"/>
        <w:spacing w:after="0"/>
        <w:ind w:left="115"/>
        <w:rPr>
          <w:rFonts w:eastAsia="Times New Roman"/>
          <w:spacing w:val="-12"/>
          <w:sz w:val="30"/>
          <w:szCs w:val="30"/>
          <w:lang w:val="ru-RU"/>
        </w:rPr>
      </w:pPr>
    </w:p>
    <w:sectPr w:rsidR="00B35C2E" w:rsidRPr="00DA19D9" w:rsidSect="008C6CD9">
      <w:footerReference w:type="default" r:id="rId8"/>
      <w:pgSz w:w="11909" w:h="16834"/>
      <w:pgMar w:top="1106" w:right="532" w:bottom="360" w:left="78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7D7A" w14:textId="77777777" w:rsidR="006B52D7" w:rsidRDefault="006B52D7" w:rsidP="00ED27BD">
      <w:pPr>
        <w:spacing w:after="0" w:line="240" w:lineRule="auto"/>
      </w:pPr>
      <w:r>
        <w:separator/>
      </w:r>
    </w:p>
  </w:endnote>
  <w:endnote w:type="continuationSeparator" w:id="0">
    <w:p w14:paraId="1A11CE9A" w14:textId="77777777" w:rsidR="006B52D7" w:rsidRDefault="006B52D7" w:rsidP="00ED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393838"/>
      <w:docPartObj>
        <w:docPartGallery w:val="Page Numbers (Bottom of Page)"/>
        <w:docPartUnique/>
      </w:docPartObj>
    </w:sdtPr>
    <w:sdtEndPr/>
    <w:sdtContent>
      <w:p w14:paraId="67DBA42B" w14:textId="77777777" w:rsidR="0081237C" w:rsidRDefault="00534716">
        <w:pPr>
          <w:pStyle w:val="ac"/>
          <w:jc w:val="center"/>
        </w:pPr>
        <w:r>
          <w:fldChar w:fldCharType="begin"/>
        </w:r>
        <w:r w:rsidR="0081237C">
          <w:instrText>PAGE   \* MERGEFORMAT</w:instrText>
        </w:r>
        <w:r>
          <w:fldChar w:fldCharType="separate"/>
        </w:r>
        <w:r w:rsidR="007135A4" w:rsidRPr="007135A4">
          <w:rPr>
            <w:noProof/>
            <w:lang w:val="ru-RU"/>
          </w:rPr>
          <w:t>41</w:t>
        </w:r>
        <w:r>
          <w:rPr>
            <w:noProof/>
            <w:lang w:val="ru-RU"/>
          </w:rPr>
          <w:fldChar w:fldCharType="end"/>
        </w:r>
      </w:p>
    </w:sdtContent>
  </w:sdt>
  <w:p w14:paraId="7035E261" w14:textId="77777777" w:rsidR="0081237C" w:rsidRDefault="008123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427E" w14:textId="77777777" w:rsidR="006B52D7" w:rsidRDefault="006B52D7" w:rsidP="00ED27BD">
      <w:pPr>
        <w:spacing w:after="0" w:line="240" w:lineRule="auto"/>
      </w:pPr>
      <w:r>
        <w:separator/>
      </w:r>
    </w:p>
  </w:footnote>
  <w:footnote w:type="continuationSeparator" w:id="0">
    <w:p w14:paraId="7A2AA6B1" w14:textId="77777777" w:rsidR="006B52D7" w:rsidRDefault="006B52D7" w:rsidP="00ED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33B42"/>
    <w:multiLevelType w:val="hybridMultilevel"/>
    <w:tmpl w:val="4F3E7010"/>
    <w:lvl w:ilvl="0" w:tplc="8FB0EBE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8C"/>
    <w:rsid w:val="00001848"/>
    <w:rsid w:val="00004056"/>
    <w:rsid w:val="00011030"/>
    <w:rsid w:val="0001184C"/>
    <w:rsid w:val="00022B7D"/>
    <w:rsid w:val="00023133"/>
    <w:rsid w:val="00026A13"/>
    <w:rsid w:val="00026FC6"/>
    <w:rsid w:val="000329DA"/>
    <w:rsid w:val="000338A1"/>
    <w:rsid w:val="00036ADB"/>
    <w:rsid w:val="00045BAA"/>
    <w:rsid w:val="00051EA8"/>
    <w:rsid w:val="00056666"/>
    <w:rsid w:val="00076DE2"/>
    <w:rsid w:val="00081007"/>
    <w:rsid w:val="0008193A"/>
    <w:rsid w:val="00081A47"/>
    <w:rsid w:val="000858B4"/>
    <w:rsid w:val="000866FE"/>
    <w:rsid w:val="00091975"/>
    <w:rsid w:val="000923BD"/>
    <w:rsid w:val="0009377F"/>
    <w:rsid w:val="000A604A"/>
    <w:rsid w:val="000D7E55"/>
    <w:rsid w:val="000E06A6"/>
    <w:rsid w:val="000E1546"/>
    <w:rsid w:val="000E2671"/>
    <w:rsid w:val="000E4CF4"/>
    <w:rsid w:val="000E6099"/>
    <w:rsid w:val="001007B1"/>
    <w:rsid w:val="001105E4"/>
    <w:rsid w:val="00114836"/>
    <w:rsid w:val="00115FEF"/>
    <w:rsid w:val="00120C05"/>
    <w:rsid w:val="00141CCC"/>
    <w:rsid w:val="00146B57"/>
    <w:rsid w:val="00147782"/>
    <w:rsid w:val="00155820"/>
    <w:rsid w:val="00163C18"/>
    <w:rsid w:val="00163F4E"/>
    <w:rsid w:val="00165ADD"/>
    <w:rsid w:val="0016660C"/>
    <w:rsid w:val="00167982"/>
    <w:rsid w:val="00176F78"/>
    <w:rsid w:val="0017753D"/>
    <w:rsid w:val="001906E4"/>
    <w:rsid w:val="00191014"/>
    <w:rsid w:val="00194377"/>
    <w:rsid w:val="001A730F"/>
    <w:rsid w:val="001C7FCC"/>
    <w:rsid w:val="001D193A"/>
    <w:rsid w:val="001D3C83"/>
    <w:rsid w:val="001D3D4D"/>
    <w:rsid w:val="001D6C9F"/>
    <w:rsid w:val="001E106B"/>
    <w:rsid w:val="001E3ADC"/>
    <w:rsid w:val="00206957"/>
    <w:rsid w:val="00211965"/>
    <w:rsid w:val="00215A92"/>
    <w:rsid w:val="00216737"/>
    <w:rsid w:val="0022368A"/>
    <w:rsid w:val="002274BE"/>
    <w:rsid w:val="00230CA6"/>
    <w:rsid w:val="002358A8"/>
    <w:rsid w:val="00236F07"/>
    <w:rsid w:val="002547CC"/>
    <w:rsid w:val="0025760A"/>
    <w:rsid w:val="002632E0"/>
    <w:rsid w:val="00265727"/>
    <w:rsid w:val="00271317"/>
    <w:rsid w:val="002728E1"/>
    <w:rsid w:val="002918B2"/>
    <w:rsid w:val="002A5CE5"/>
    <w:rsid w:val="002A6C4A"/>
    <w:rsid w:val="002B12BF"/>
    <w:rsid w:val="002B300E"/>
    <w:rsid w:val="002B46AA"/>
    <w:rsid w:val="002B61DF"/>
    <w:rsid w:val="002B7DEB"/>
    <w:rsid w:val="002C02EA"/>
    <w:rsid w:val="002C3882"/>
    <w:rsid w:val="002C72C1"/>
    <w:rsid w:val="002C7545"/>
    <w:rsid w:val="002C792E"/>
    <w:rsid w:val="002D06A1"/>
    <w:rsid w:val="002D1876"/>
    <w:rsid w:val="002D7A47"/>
    <w:rsid w:val="002E3821"/>
    <w:rsid w:val="002F2FFF"/>
    <w:rsid w:val="003032C5"/>
    <w:rsid w:val="00304A5C"/>
    <w:rsid w:val="00304D6C"/>
    <w:rsid w:val="00316248"/>
    <w:rsid w:val="003257EE"/>
    <w:rsid w:val="00332EC5"/>
    <w:rsid w:val="003409E0"/>
    <w:rsid w:val="00340D42"/>
    <w:rsid w:val="00340FC3"/>
    <w:rsid w:val="0034200E"/>
    <w:rsid w:val="00346C77"/>
    <w:rsid w:val="00346DA2"/>
    <w:rsid w:val="00364708"/>
    <w:rsid w:val="00364A87"/>
    <w:rsid w:val="00364B42"/>
    <w:rsid w:val="00373941"/>
    <w:rsid w:val="003747A9"/>
    <w:rsid w:val="0037721D"/>
    <w:rsid w:val="003772E8"/>
    <w:rsid w:val="00380695"/>
    <w:rsid w:val="00383A95"/>
    <w:rsid w:val="003946FB"/>
    <w:rsid w:val="00394D2A"/>
    <w:rsid w:val="003A5408"/>
    <w:rsid w:val="003A5DDC"/>
    <w:rsid w:val="003A6868"/>
    <w:rsid w:val="003A6B05"/>
    <w:rsid w:val="003B32D4"/>
    <w:rsid w:val="003B67B4"/>
    <w:rsid w:val="003C2D23"/>
    <w:rsid w:val="003C3689"/>
    <w:rsid w:val="003C4099"/>
    <w:rsid w:val="003D1D94"/>
    <w:rsid w:val="003D5BFB"/>
    <w:rsid w:val="003D774E"/>
    <w:rsid w:val="003E3384"/>
    <w:rsid w:val="003F5164"/>
    <w:rsid w:val="00402C53"/>
    <w:rsid w:val="00403036"/>
    <w:rsid w:val="00403C50"/>
    <w:rsid w:val="00405034"/>
    <w:rsid w:val="00407E9E"/>
    <w:rsid w:val="0041216B"/>
    <w:rsid w:val="00412CF3"/>
    <w:rsid w:val="00415216"/>
    <w:rsid w:val="0042135B"/>
    <w:rsid w:val="00422391"/>
    <w:rsid w:val="00427B6A"/>
    <w:rsid w:val="004358E0"/>
    <w:rsid w:val="00437CF4"/>
    <w:rsid w:val="00440E17"/>
    <w:rsid w:val="00454575"/>
    <w:rsid w:val="004563BB"/>
    <w:rsid w:val="00461E6F"/>
    <w:rsid w:val="00467697"/>
    <w:rsid w:val="00470FE1"/>
    <w:rsid w:val="004762DF"/>
    <w:rsid w:val="00480A85"/>
    <w:rsid w:val="00490BDE"/>
    <w:rsid w:val="0049140C"/>
    <w:rsid w:val="00492613"/>
    <w:rsid w:val="00492D2F"/>
    <w:rsid w:val="00493D49"/>
    <w:rsid w:val="00497798"/>
    <w:rsid w:val="004A0207"/>
    <w:rsid w:val="004A0BEA"/>
    <w:rsid w:val="004A4615"/>
    <w:rsid w:val="004B7AFB"/>
    <w:rsid w:val="004D6271"/>
    <w:rsid w:val="004E1662"/>
    <w:rsid w:val="004E4FB5"/>
    <w:rsid w:val="004F39F8"/>
    <w:rsid w:val="005033E6"/>
    <w:rsid w:val="00504795"/>
    <w:rsid w:val="00507EEE"/>
    <w:rsid w:val="00520EAD"/>
    <w:rsid w:val="00522C30"/>
    <w:rsid w:val="00526494"/>
    <w:rsid w:val="005278FA"/>
    <w:rsid w:val="00534249"/>
    <w:rsid w:val="00534716"/>
    <w:rsid w:val="00540665"/>
    <w:rsid w:val="0054173E"/>
    <w:rsid w:val="00547FA3"/>
    <w:rsid w:val="0055022B"/>
    <w:rsid w:val="00553F02"/>
    <w:rsid w:val="00554471"/>
    <w:rsid w:val="00554655"/>
    <w:rsid w:val="0055470F"/>
    <w:rsid w:val="00563332"/>
    <w:rsid w:val="00580393"/>
    <w:rsid w:val="0058248B"/>
    <w:rsid w:val="005852DE"/>
    <w:rsid w:val="005860AE"/>
    <w:rsid w:val="005935C1"/>
    <w:rsid w:val="00596812"/>
    <w:rsid w:val="00596AAF"/>
    <w:rsid w:val="00597E89"/>
    <w:rsid w:val="005A785C"/>
    <w:rsid w:val="005B2CB3"/>
    <w:rsid w:val="005C044D"/>
    <w:rsid w:val="005C345A"/>
    <w:rsid w:val="005C70EA"/>
    <w:rsid w:val="005D076F"/>
    <w:rsid w:val="005D38C3"/>
    <w:rsid w:val="005D557D"/>
    <w:rsid w:val="005E0E0B"/>
    <w:rsid w:val="005E3F8E"/>
    <w:rsid w:val="005E50CE"/>
    <w:rsid w:val="005F0D41"/>
    <w:rsid w:val="005F637C"/>
    <w:rsid w:val="005F6959"/>
    <w:rsid w:val="006006C0"/>
    <w:rsid w:val="00612063"/>
    <w:rsid w:val="006336D3"/>
    <w:rsid w:val="00640902"/>
    <w:rsid w:val="00642580"/>
    <w:rsid w:val="00642BC0"/>
    <w:rsid w:val="00646DFA"/>
    <w:rsid w:val="00651DED"/>
    <w:rsid w:val="0065367E"/>
    <w:rsid w:val="00662BAA"/>
    <w:rsid w:val="00663DBB"/>
    <w:rsid w:val="00682306"/>
    <w:rsid w:val="006917D6"/>
    <w:rsid w:val="006A43B8"/>
    <w:rsid w:val="006B1269"/>
    <w:rsid w:val="006B52D7"/>
    <w:rsid w:val="006C181E"/>
    <w:rsid w:val="006D7F38"/>
    <w:rsid w:val="006E09D6"/>
    <w:rsid w:val="006E6D06"/>
    <w:rsid w:val="006F1082"/>
    <w:rsid w:val="006F6233"/>
    <w:rsid w:val="006F729E"/>
    <w:rsid w:val="0070148C"/>
    <w:rsid w:val="007135A4"/>
    <w:rsid w:val="00714900"/>
    <w:rsid w:val="00716C08"/>
    <w:rsid w:val="00722ED6"/>
    <w:rsid w:val="007312B1"/>
    <w:rsid w:val="00734BCB"/>
    <w:rsid w:val="00736792"/>
    <w:rsid w:val="007469BA"/>
    <w:rsid w:val="0075450E"/>
    <w:rsid w:val="007565DE"/>
    <w:rsid w:val="007628E9"/>
    <w:rsid w:val="00764BA2"/>
    <w:rsid w:val="00770A9C"/>
    <w:rsid w:val="00791BDC"/>
    <w:rsid w:val="00792127"/>
    <w:rsid w:val="007A1CBB"/>
    <w:rsid w:val="007A7973"/>
    <w:rsid w:val="007B03BC"/>
    <w:rsid w:val="007B104C"/>
    <w:rsid w:val="007B2272"/>
    <w:rsid w:val="007B5775"/>
    <w:rsid w:val="007E17DC"/>
    <w:rsid w:val="007E23F1"/>
    <w:rsid w:val="007E40CB"/>
    <w:rsid w:val="007E79F7"/>
    <w:rsid w:val="007F0283"/>
    <w:rsid w:val="007F70C3"/>
    <w:rsid w:val="00802C6E"/>
    <w:rsid w:val="008050D9"/>
    <w:rsid w:val="00806A9D"/>
    <w:rsid w:val="00806E40"/>
    <w:rsid w:val="008114DD"/>
    <w:rsid w:val="0081237C"/>
    <w:rsid w:val="008130FA"/>
    <w:rsid w:val="008214CB"/>
    <w:rsid w:val="00825085"/>
    <w:rsid w:val="00842D6C"/>
    <w:rsid w:val="00853B83"/>
    <w:rsid w:val="00857CA1"/>
    <w:rsid w:val="008604B2"/>
    <w:rsid w:val="00864104"/>
    <w:rsid w:val="00870D5D"/>
    <w:rsid w:val="008717CB"/>
    <w:rsid w:val="008732F0"/>
    <w:rsid w:val="00880FF6"/>
    <w:rsid w:val="00885C09"/>
    <w:rsid w:val="008A2D9C"/>
    <w:rsid w:val="008B496C"/>
    <w:rsid w:val="008C0302"/>
    <w:rsid w:val="008C3CE8"/>
    <w:rsid w:val="008C6CD9"/>
    <w:rsid w:val="008C784E"/>
    <w:rsid w:val="008E07AF"/>
    <w:rsid w:val="008E19F8"/>
    <w:rsid w:val="008F3A65"/>
    <w:rsid w:val="009021F0"/>
    <w:rsid w:val="009022D2"/>
    <w:rsid w:val="00904E62"/>
    <w:rsid w:val="009050C2"/>
    <w:rsid w:val="0091100F"/>
    <w:rsid w:val="0091175D"/>
    <w:rsid w:val="00913464"/>
    <w:rsid w:val="009146C8"/>
    <w:rsid w:val="0091568F"/>
    <w:rsid w:val="009305D5"/>
    <w:rsid w:val="009314E8"/>
    <w:rsid w:val="00940E45"/>
    <w:rsid w:val="00946907"/>
    <w:rsid w:val="00947E2C"/>
    <w:rsid w:val="00955CEC"/>
    <w:rsid w:val="0095745E"/>
    <w:rsid w:val="009632CB"/>
    <w:rsid w:val="0097021F"/>
    <w:rsid w:val="0097345D"/>
    <w:rsid w:val="00983E67"/>
    <w:rsid w:val="00984A61"/>
    <w:rsid w:val="00985978"/>
    <w:rsid w:val="00990101"/>
    <w:rsid w:val="009A3B7D"/>
    <w:rsid w:val="009B539B"/>
    <w:rsid w:val="009C0948"/>
    <w:rsid w:val="009C3D05"/>
    <w:rsid w:val="009C49B3"/>
    <w:rsid w:val="009D1695"/>
    <w:rsid w:val="009D21EF"/>
    <w:rsid w:val="009D7C9D"/>
    <w:rsid w:val="009E1828"/>
    <w:rsid w:val="009E5E37"/>
    <w:rsid w:val="009E77DE"/>
    <w:rsid w:val="009E79CB"/>
    <w:rsid w:val="009F1926"/>
    <w:rsid w:val="009F2C44"/>
    <w:rsid w:val="00A115E9"/>
    <w:rsid w:val="00A132B3"/>
    <w:rsid w:val="00A17D2B"/>
    <w:rsid w:val="00A31F01"/>
    <w:rsid w:val="00A3387C"/>
    <w:rsid w:val="00A4103F"/>
    <w:rsid w:val="00A41900"/>
    <w:rsid w:val="00A47554"/>
    <w:rsid w:val="00A52039"/>
    <w:rsid w:val="00A566FE"/>
    <w:rsid w:val="00A6231F"/>
    <w:rsid w:val="00A767C4"/>
    <w:rsid w:val="00A814A7"/>
    <w:rsid w:val="00A967E4"/>
    <w:rsid w:val="00A96E1A"/>
    <w:rsid w:val="00AA75B6"/>
    <w:rsid w:val="00AB32A0"/>
    <w:rsid w:val="00AB418E"/>
    <w:rsid w:val="00AC3556"/>
    <w:rsid w:val="00AD1D24"/>
    <w:rsid w:val="00AD4F82"/>
    <w:rsid w:val="00AE3243"/>
    <w:rsid w:val="00AE476A"/>
    <w:rsid w:val="00AE671B"/>
    <w:rsid w:val="00AF50CE"/>
    <w:rsid w:val="00AF541C"/>
    <w:rsid w:val="00AF5C26"/>
    <w:rsid w:val="00AF6801"/>
    <w:rsid w:val="00B12A04"/>
    <w:rsid w:val="00B1397F"/>
    <w:rsid w:val="00B22821"/>
    <w:rsid w:val="00B3429B"/>
    <w:rsid w:val="00B34BC2"/>
    <w:rsid w:val="00B35C2E"/>
    <w:rsid w:val="00B36A94"/>
    <w:rsid w:val="00B37554"/>
    <w:rsid w:val="00B42FA9"/>
    <w:rsid w:val="00B46A1B"/>
    <w:rsid w:val="00B5140C"/>
    <w:rsid w:val="00B61837"/>
    <w:rsid w:val="00B61B19"/>
    <w:rsid w:val="00B71801"/>
    <w:rsid w:val="00B732B9"/>
    <w:rsid w:val="00B76E81"/>
    <w:rsid w:val="00B874F2"/>
    <w:rsid w:val="00BA6CCC"/>
    <w:rsid w:val="00BB34BB"/>
    <w:rsid w:val="00BC0187"/>
    <w:rsid w:val="00BC37A2"/>
    <w:rsid w:val="00BC5280"/>
    <w:rsid w:val="00BC6060"/>
    <w:rsid w:val="00BD6526"/>
    <w:rsid w:val="00BF1008"/>
    <w:rsid w:val="00BF731B"/>
    <w:rsid w:val="00C07427"/>
    <w:rsid w:val="00C13260"/>
    <w:rsid w:val="00C4119C"/>
    <w:rsid w:val="00C412AE"/>
    <w:rsid w:val="00C7291F"/>
    <w:rsid w:val="00C80536"/>
    <w:rsid w:val="00C91756"/>
    <w:rsid w:val="00C92F9A"/>
    <w:rsid w:val="00C97104"/>
    <w:rsid w:val="00CA78EB"/>
    <w:rsid w:val="00CB7896"/>
    <w:rsid w:val="00CD0948"/>
    <w:rsid w:val="00CD3226"/>
    <w:rsid w:val="00CD5C26"/>
    <w:rsid w:val="00CD6C28"/>
    <w:rsid w:val="00CE47BA"/>
    <w:rsid w:val="00CF03F7"/>
    <w:rsid w:val="00CF1859"/>
    <w:rsid w:val="00CF32F8"/>
    <w:rsid w:val="00CF5D2E"/>
    <w:rsid w:val="00D027B4"/>
    <w:rsid w:val="00D0577B"/>
    <w:rsid w:val="00D05F1C"/>
    <w:rsid w:val="00D1124E"/>
    <w:rsid w:val="00D11F82"/>
    <w:rsid w:val="00D2228B"/>
    <w:rsid w:val="00D35BCA"/>
    <w:rsid w:val="00D406B8"/>
    <w:rsid w:val="00D42D8C"/>
    <w:rsid w:val="00D4320E"/>
    <w:rsid w:val="00D52890"/>
    <w:rsid w:val="00D60EED"/>
    <w:rsid w:val="00D71ED6"/>
    <w:rsid w:val="00D7206A"/>
    <w:rsid w:val="00D72ED6"/>
    <w:rsid w:val="00D83480"/>
    <w:rsid w:val="00D92B8E"/>
    <w:rsid w:val="00DA19D9"/>
    <w:rsid w:val="00DA4186"/>
    <w:rsid w:val="00DA588C"/>
    <w:rsid w:val="00DB63DC"/>
    <w:rsid w:val="00DD128C"/>
    <w:rsid w:val="00DD1ED7"/>
    <w:rsid w:val="00DD4997"/>
    <w:rsid w:val="00DE0C0B"/>
    <w:rsid w:val="00DE1908"/>
    <w:rsid w:val="00DE1B4C"/>
    <w:rsid w:val="00DE23F0"/>
    <w:rsid w:val="00DF002A"/>
    <w:rsid w:val="00DF1E7A"/>
    <w:rsid w:val="00E07271"/>
    <w:rsid w:val="00E1438C"/>
    <w:rsid w:val="00E16D9A"/>
    <w:rsid w:val="00E205DA"/>
    <w:rsid w:val="00E21662"/>
    <w:rsid w:val="00E21F05"/>
    <w:rsid w:val="00E24DB1"/>
    <w:rsid w:val="00E31303"/>
    <w:rsid w:val="00E338BB"/>
    <w:rsid w:val="00E34481"/>
    <w:rsid w:val="00E45DAC"/>
    <w:rsid w:val="00E53C2D"/>
    <w:rsid w:val="00E57950"/>
    <w:rsid w:val="00E62C32"/>
    <w:rsid w:val="00E655FC"/>
    <w:rsid w:val="00E74CE8"/>
    <w:rsid w:val="00E7596D"/>
    <w:rsid w:val="00E9699D"/>
    <w:rsid w:val="00EA25EA"/>
    <w:rsid w:val="00EB7682"/>
    <w:rsid w:val="00EC1B35"/>
    <w:rsid w:val="00ED27BD"/>
    <w:rsid w:val="00ED4D88"/>
    <w:rsid w:val="00ED6161"/>
    <w:rsid w:val="00EF04FA"/>
    <w:rsid w:val="00EF47F5"/>
    <w:rsid w:val="00EF6A51"/>
    <w:rsid w:val="00F02CC2"/>
    <w:rsid w:val="00F04557"/>
    <w:rsid w:val="00F075D7"/>
    <w:rsid w:val="00F10EF6"/>
    <w:rsid w:val="00F135B7"/>
    <w:rsid w:val="00F21E7E"/>
    <w:rsid w:val="00F2367E"/>
    <w:rsid w:val="00F2370C"/>
    <w:rsid w:val="00F27366"/>
    <w:rsid w:val="00F475A1"/>
    <w:rsid w:val="00F52C5D"/>
    <w:rsid w:val="00F543F2"/>
    <w:rsid w:val="00F54965"/>
    <w:rsid w:val="00F5508C"/>
    <w:rsid w:val="00F56943"/>
    <w:rsid w:val="00F62161"/>
    <w:rsid w:val="00F62670"/>
    <w:rsid w:val="00F66C09"/>
    <w:rsid w:val="00F7140C"/>
    <w:rsid w:val="00F73FAA"/>
    <w:rsid w:val="00F779B9"/>
    <w:rsid w:val="00F90D67"/>
    <w:rsid w:val="00F96A6E"/>
    <w:rsid w:val="00F976B0"/>
    <w:rsid w:val="00FA1A40"/>
    <w:rsid w:val="00FB0DFF"/>
    <w:rsid w:val="00FC2742"/>
    <w:rsid w:val="00FD4A7D"/>
    <w:rsid w:val="00FE6CA3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86FF"/>
  <w15:docId w15:val="{AB5A0CE3-4A24-4479-938E-985E69B2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438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F66C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0">
    <w:name w:val="heading 2"/>
    <w:basedOn w:val="a0"/>
    <w:next w:val="a0"/>
    <w:link w:val="21"/>
    <w:qFormat/>
    <w:rsid w:val="00F66C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0"/>
    <w:next w:val="a0"/>
    <w:link w:val="30"/>
    <w:qFormat/>
    <w:rsid w:val="00F66C0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0"/>
    <w:next w:val="a0"/>
    <w:link w:val="40"/>
    <w:qFormat/>
    <w:rsid w:val="00F66C0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0"/>
    <w:next w:val="a0"/>
    <w:link w:val="50"/>
    <w:qFormat/>
    <w:rsid w:val="00F66C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0"/>
    <w:next w:val="a0"/>
    <w:link w:val="60"/>
    <w:qFormat/>
    <w:rsid w:val="00F66C09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 w:bidi="ar-SA"/>
    </w:rPr>
  </w:style>
  <w:style w:type="paragraph" w:styleId="7">
    <w:name w:val="heading 7"/>
    <w:basedOn w:val="a0"/>
    <w:next w:val="a0"/>
    <w:link w:val="70"/>
    <w:qFormat/>
    <w:rsid w:val="00F66C09"/>
    <w:pPr>
      <w:spacing w:before="240" w:after="60" w:line="240" w:lineRule="auto"/>
      <w:outlineLvl w:val="6"/>
    </w:pPr>
    <w:rPr>
      <w:rFonts w:eastAsia="Times New Roman"/>
      <w:lang w:val="ru-RU" w:eastAsia="ru-RU" w:bidi="ar-SA"/>
    </w:rPr>
  </w:style>
  <w:style w:type="paragraph" w:styleId="8">
    <w:name w:val="heading 8"/>
    <w:basedOn w:val="a0"/>
    <w:next w:val="a0"/>
    <w:link w:val="80"/>
    <w:qFormat/>
    <w:rsid w:val="00F66C09"/>
    <w:pPr>
      <w:spacing w:before="240" w:after="60" w:line="240" w:lineRule="auto"/>
      <w:outlineLvl w:val="7"/>
    </w:pPr>
    <w:rPr>
      <w:rFonts w:eastAsia="Times New Roman"/>
      <w:i/>
      <w:iCs/>
      <w:lang w:val="ru-RU" w:eastAsia="ru-RU" w:bidi="ar-SA"/>
    </w:rPr>
  </w:style>
  <w:style w:type="paragraph" w:styleId="9">
    <w:name w:val="heading 9"/>
    <w:basedOn w:val="a0"/>
    <w:next w:val="a0"/>
    <w:link w:val="90"/>
    <w:qFormat/>
    <w:rsid w:val="00F66C0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143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qFormat/>
    <w:rsid w:val="001E3ADC"/>
    <w:pPr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6">
    <w:name w:val="Hyperlink"/>
    <w:basedOn w:val="a1"/>
    <w:uiPriority w:val="99"/>
    <w:unhideWhenUsed/>
    <w:rsid w:val="001E3ADC"/>
    <w:rPr>
      <w:color w:val="0563C1" w:themeColor="hyperlink"/>
      <w:u w:val="single"/>
    </w:rPr>
  </w:style>
  <w:style w:type="table" w:customStyle="1" w:styleId="11">
    <w:name w:val="Сетка таблицы1"/>
    <w:basedOn w:val="a2"/>
    <w:next w:val="a4"/>
    <w:uiPriority w:val="59"/>
    <w:rsid w:val="00F5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3"/>
    <w:semiHidden/>
    <w:rsid w:val="00D42D8C"/>
  </w:style>
  <w:style w:type="table" w:customStyle="1" w:styleId="22">
    <w:name w:val="Сетка таблицы2"/>
    <w:basedOn w:val="a2"/>
    <w:next w:val="a4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D42D8C"/>
  </w:style>
  <w:style w:type="paragraph" w:styleId="a7">
    <w:name w:val="Balloon Text"/>
    <w:basedOn w:val="a0"/>
    <w:link w:val="a8"/>
    <w:rsid w:val="00D42D8C"/>
    <w:pPr>
      <w:spacing w:after="0" w:line="240" w:lineRule="auto"/>
    </w:pPr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8">
    <w:name w:val="Текст выноски Знак"/>
    <w:basedOn w:val="a1"/>
    <w:link w:val="a7"/>
    <w:rsid w:val="00D42D8C"/>
    <w:rPr>
      <w:rFonts w:ascii="Tahoma" w:eastAsia="Calibri" w:hAnsi="Tahoma" w:cs="Tahoma"/>
      <w:sz w:val="16"/>
      <w:szCs w:val="16"/>
    </w:rPr>
  </w:style>
  <w:style w:type="paragraph" w:customStyle="1" w:styleId="a9">
    <w:name w:val="Чертежный"/>
    <w:uiPriority w:val="99"/>
    <w:rsid w:val="00D42D8C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table" w:customStyle="1" w:styleId="111">
    <w:name w:val="Сетка таблицы11"/>
    <w:basedOn w:val="a2"/>
    <w:next w:val="a4"/>
    <w:uiPriority w:val="99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c">
    <w:name w:val="footer"/>
    <w:basedOn w:val="a0"/>
    <w:link w:val="ad"/>
    <w:uiPriority w:val="99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F66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F66C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6C0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66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6C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66C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66C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66C09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F66C09"/>
  </w:style>
  <w:style w:type="table" w:customStyle="1" w:styleId="31">
    <w:name w:val="Сетка таблицы3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0"/>
    <w:link w:val="af"/>
    <w:rsid w:val="00F66C09"/>
    <w:pPr>
      <w:spacing w:after="0" w:line="240" w:lineRule="auto"/>
      <w:ind w:firstLine="284"/>
      <w:jc w:val="both"/>
    </w:pPr>
    <w:rPr>
      <w:rFonts w:eastAsia="Times New Roman"/>
      <w:sz w:val="20"/>
      <w:szCs w:val="20"/>
      <w:lang w:val="ru-RU" w:eastAsia="ru-RU" w:bidi="ar-SA"/>
    </w:rPr>
  </w:style>
  <w:style w:type="character" w:customStyle="1" w:styleId="af">
    <w:name w:val="Основной текст с отступом Знак"/>
    <w:basedOn w:val="a1"/>
    <w:link w:val="ae"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0"/>
    <w:link w:val="af1"/>
    <w:rsid w:val="00F66C09"/>
    <w:pPr>
      <w:spacing w:after="120" w:line="240" w:lineRule="auto"/>
    </w:pPr>
    <w:rPr>
      <w:rFonts w:eastAsia="Times New Roman"/>
      <w:lang w:val="ru-RU" w:eastAsia="ru-RU" w:bidi="ar-SA"/>
    </w:rPr>
  </w:style>
  <w:style w:type="character" w:customStyle="1" w:styleId="af1">
    <w:name w:val="Основной текст Знак"/>
    <w:basedOn w:val="a1"/>
    <w:link w:val="af0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F66C09"/>
    <w:pPr>
      <w:spacing w:after="120" w:line="480" w:lineRule="auto"/>
    </w:pPr>
    <w:rPr>
      <w:rFonts w:eastAsia="Times New Roman"/>
      <w:lang w:val="ru-RU" w:eastAsia="ru-RU" w:bidi="ar-SA"/>
    </w:rPr>
  </w:style>
  <w:style w:type="character" w:customStyle="1" w:styleId="25">
    <w:name w:val="Основной текст 2 Знак"/>
    <w:basedOn w:val="a1"/>
    <w:link w:val="24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F66C09"/>
    <w:pPr>
      <w:spacing w:after="120" w:line="240" w:lineRule="auto"/>
    </w:pPr>
    <w:rPr>
      <w:rFonts w:eastAsia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basedOn w:val="a1"/>
    <w:link w:val="32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rsid w:val="00F66C09"/>
    <w:pPr>
      <w:spacing w:after="120" w:line="480" w:lineRule="auto"/>
      <w:ind w:left="283"/>
    </w:pPr>
    <w:rPr>
      <w:rFonts w:eastAsia="Times New Roman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F66C09"/>
    <w:pPr>
      <w:spacing w:after="120" w:line="240" w:lineRule="auto"/>
      <w:ind w:left="283"/>
    </w:pPr>
    <w:rPr>
      <w:rFonts w:eastAsia="Times New Roman"/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F66C09"/>
    <w:pPr>
      <w:spacing w:after="0" w:line="240" w:lineRule="auto"/>
      <w:jc w:val="center"/>
    </w:pPr>
    <w:rPr>
      <w:rFonts w:eastAsia="Times New Roman"/>
      <w:sz w:val="28"/>
      <w:lang w:val="ru-RU" w:eastAsia="ru-RU" w:bidi="ar-SA"/>
    </w:rPr>
  </w:style>
  <w:style w:type="character" w:customStyle="1" w:styleId="af3">
    <w:name w:val="Заголовок Знак"/>
    <w:basedOn w:val="a1"/>
    <w:link w:val="af2"/>
    <w:rsid w:val="00F66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page number"/>
    <w:basedOn w:val="a1"/>
    <w:rsid w:val="00F66C09"/>
  </w:style>
  <w:style w:type="paragraph" w:styleId="af5">
    <w:name w:val="Plain Text"/>
    <w:basedOn w:val="a0"/>
    <w:link w:val="af6"/>
    <w:rsid w:val="00F66C0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1"/>
    <w:link w:val="af5"/>
    <w:rsid w:val="00F66C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next w:val="a0"/>
    <w:rsid w:val="00F66C09"/>
    <w:pPr>
      <w:keepNext/>
      <w:spacing w:after="0" w:line="240" w:lineRule="auto"/>
      <w:jc w:val="center"/>
      <w:outlineLvl w:val="0"/>
    </w:pPr>
    <w:rPr>
      <w:rFonts w:eastAsia="Times New Roman"/>
      <w:b/>
      <w:sz w:val="20"/>
      <w:szCs w:val="20"/>
      <w:lang w:val="ru-RU" w:eastAsia="ru-RU" w:bidi="ar-SA"/>
    </w:rPr>
  </w:style>
  <w:style w:type="character" w:customStyle="1" w:styleId="af7">
    <w:name w:val="Основной шрифт"/>
    <w:rsid w:val="00F66C09"/>
  </w:style>
  <w:style w:type="character" w:customStyle="1" w:styleId="af8">
    <w:name w:val="номер страницы"/>
    <w:basedOn w:val="af7"/>
    <w:rsid w:val="00F66C09"/>
  </w:style>
  <w:style w:type="paragraph" w:customStyle="1" w:styleId="210">
    <w:name w:val="Основной текст 21"/>
    <w:basedOn w:val="a0"/>
    <w:rsid w:val="00F6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styleId="36">
    <w:name w:val="List 3"/>
    <w:basedOn w:val="a0"/>
    <w:rsid w:val="00F66C09"/>
    <w:pPr>
      <w:spacing w:after="0" w:line="240" w:lineRule="auto"/>
      <w:ind w:left="566" w:hanging="283"/>
    </w:pPr>
    <w:rPr>
      <w:rFonts w:eastAsia="Times New Roman"/>
      <w:sz w:val="20"/>
      <w:szCs w:val="20"/>
      <w:lang w:val="ru-RU" w:eastAsia="ru-RU" w:bidi="ar-SA"/>
    </w:rPr>
  </w:style>
  <w:style w:type="paragraph" w:styleId="2">
    <w:name w:val="List Bullet 2"/>
    <w:basedOn w:val="a0"/>
    <w:autoRedefine/>
    <w:rsid w:val="00F66C09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eastAsia="Times New Roman"/>
      <w:sz w:val="20"/>
      <w:szCs w:val="20"/>
      <w:lang w:val="ru-RU" w:eastAsia="ru-RU" w:bidi="ar-SA"/>
    </w:rPr>
  </w:style>
  <w:style w:type="paragraph" w:customStyle="1" w:styleId="28">
    <w:name w:val="Стиль2"/>
    <w:basedOn w:val="a0"/>
    <w:rsid w:val="00F66C09"/>
    <w:pPr>
      <w:spacing w:after="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14">
    <w:name w:val="Обычный (веб)1"/>
    <w:basedOn w:val="a0"/>
    <w:rsid w:val="00F66C09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styleId="af9">
    <w:name w:val="footnote text"/>
    <w:basedOn w:val="a0"/>
    <w:link w:val="afa"/>
    <w:semiHidden/>
    <w:rsid w:val="00F66C09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character" w:customStyle="1" w:styleId="afa">
    <w:name w:val="Текст сноски Знак"/>
    <w:basedOn w:val="a1"/>
    <w:link w:val="af9"/>
    <w:semiHidden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F66C09"/>
    <w:rPr>
      <w:vertAlign w:val="superscript"/>
    </w:rPr>
  </w:style>
  <w:style w:type="paragraph" w:styleId="afc">
    <w:name w:val="Normal (Web)"/>
    <w:basedOn w:val="a0"/>
    <w:rsid w:val="00F66C09"/>
    <w:pPr>
      <w:spacing w:before="100" w:beforeAutospacing="1" w:after="100" w:afterAutospacing="1" w:line="240" w:lineRule="auto"/>
      <w:ind w:firstLine="375"/>
    </w:pPr>
    <w:rPr>
      <w:rFonts w:eastAsia="SimSun"/>
      <w:lang w:val="ru-RU" w:eastAsia="zh-CN" w:bidi="ar-SA"/>
    </w:rPr>
  </w:style>
  <w:style w:type="paragraph" w:styleId="15">
    <w:name w:val="toc 1"/>
    <w:basedOn w:val="a0"/>
    <w:next w:val="a0"/>
    <w:autoRedefine/>
    <w:semiHidden/>
    <w:rsid w:val="00F66C09"/>
    <w:pPr>
      <w:tabs>
        <w:tab w:val="left" w:pos="540"/>
        <w:tab w:val="right" w:leader="dot" w:pos="9350"/>
      </w:tabs>
      <w:spacing w:after="0" w:line="400" w:lineRule="exact"/>
    </w:pPr>
    <w:rPr>
      <w:rFonts w:eastAsia="Times New Roman"/>
      <w:lang w:val="ru-RU" w:eastAsia="ru-RU" w:bidi="ar-SA"/>
    </w:rPr>
  </w:style>
  <w:style w:type="paragraph" w:styleId="29">
    <w:name w:val="toc 2"/>
    <w:basedOn w:val="a0"/>
    <w:next w:val="a0"/>
    <w:autoRedefine/>
    <w:semiHidden/>
    <w:rsid w:val="00F66C09"/>
    <w:pPr>
      <w:spacing w:after="0" w:line="240" w:lineRule="auto"/>
      <w:ind w:left="240"/>
    </w:pPr>
    <w:rPr>
      <w:rFonts w:eastAsia="Times New Roman"/>
      <w:lang w:val="ru-RU" w:eastAsia="ru-RU" w:bidi="ar-SA"/>
    </w:rPr>
  </w:style>
  <w:style w:type="paragraph" w:styleId="37">
    <w:name w:val="toc 3"/>
    <w:basedOn w:val="a0"/>
    <w:next w:val="a0"/>
    <w:autoRedefine/>
    <w:semiHidden/>
    <w:rsid w:val="00F66C09"/>
    <w:pPr>
      <w:spacing w:after="0" w:line="240" w:lineRule="auto"/>
      <w:ind w:left="480"/>
    </w:pPr>
    <w:rPr>
      <w:rFonts w:eastAsia="Times New Roman"/>
      <w:lang w:val="ru-RU" w:eastAsia="ru-RU" w:bidi="ar-SA"/>
    </w:rPr>
  </w:style>
  <w:style w:type="paragraph" w:customStyle="1" w:styleId="base">
    <w:name w:val="base"/>
    <w:basedOn w:val="a0"/>
    <w:rsid w:val="00F66C09"/>
    <w:pPr>
      <w:spacing w:after="0" w:line="240" w:lineRule="auto"/>
      <w:ind w:firstLine="340"/>
      <w:jc w:val="both"/>
    </w:pPr>
    <w:rPr>
      <w:rFonts w:eastAsia="Times New Roman"/>
      <w:sz w:val="16"/>
      <w:szCs w:val="20"/>
      <w:lang w:eastAsia="ru-RU" w:bidi="ar-SA"/>
    </w:rPr>
  </w:style>
  <w:style w:type="paragraph" w:customStyle="1" w:styleId="afd">
    <w:name w:val="абзац"/>
    <w:basedOn w:val="a0"/>
    <w:rsid w:val="00F66C09"/>
    <w:pPr>
      <w:shd w:val="clear" w:color="auto" w:fill="FFFFFF"/>
      <w:spacing w:after="0" w:line="312" w:lineRule="auto"/>
      <w:ind w:firstLine="567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Default">
    <w:name w:val="Default"/>
    <w:rsid w:val="00F66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ире"/>
    <w:basedOn w:val="a0"/>
    <w:rsid w:val="00F66C09"/>
    <w:pPr>
      <w:numPr>
        <w:numId w:val="4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38">
    <w:name w:val="Знак Знак3 Знак Знак Знак Знак Знак Знак Знак"/>
    <w:basedOn w:val="a0"/>
    <w:rsid w:val="00F66C09"/>
    <w:pPr>
      <w:spacing w:after="0" w:line="240" w:lineRule="auto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6">
    <w:name w:val="Знак1"/>
    <w:basedOn w:val="a0"/>
    <w:rsid w:val="00F66C09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table" w:customStyle="1" w:styleId="120">
    <w:name w:val="Сетка таблицы12"/>
    <w:basedOn w:val="a2"/>
    <w:next w:val="a4"/>
    <w:uiPriority w:val="59"/>
    <w:rsid w:val="00F66C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F66C09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customStyle="1" w:styleId="211">
    <w:name w:val="Сетка таблицы21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F66C09"/>
    <w:rPr>
      <w:rFonts w:ascii="Tahoma" w:hAnsi="Tahoma" w:cs="Tahoma"/>
      <w:sz w:val="18"/>
      <w:szCs w:val="18"/>
    </w:rPr>
  </w:style>
  <w:style w:type="character" w:styleId="afe">
    <w:name w:val="Emphasis"/>
    <w:qFormat/>
    <w:rsid w:val="00F66C09"/>
    <w:rPr>
      <w:i/>
      <w:iCs/>
    </w:rPr>
  </w:style>
  <w:style w:type="character" w:customStyle="1" w:styleId="butback">
    <w:name w:val="butback"/>
    <w:rsid w:val="00F66C09"/>
  </w:style>
  <w:style w:type="character" w:customStyle="1" w:styleId="submenu-table">
    <w:name w:val="submenu-table"/>
    <w:rsid w:val="00F66C09"/>
  </w:style>
  <w:style w:type="paragraph" w:customStyle="1" w:styleId="2a">
    <w:name w:val="Основной текст2"/>
    <w:basedOn w:val="a0"/>
    <w:rsid w:val="00380695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val="ru-RU" w:bidi="ar-SA"/>
    </w:rPr>
  </w:style>
  <w:style w:type="character" w:customStyle="1" w:styleId="2b">
    <w:name w:val="Основной текст (2)_"/>
    <w:basedOn w:val="a1"/>
    <w:link w:val="2c"/>
    <w:uiPriority w:val="99"/>
    <w:locked/>
    <w:rsid w:val="008114DD"/>
    <w:rPr>
      <w:rFonts w:ascii="Times New Roman" w:hAnsi="Times New Roman" w:cs="Times New Roman"/>
      <w:shd w:val="clear" w:color="auto" w:fill="FFFFFF"/>
    </w:rPr>
  </w:style>
  <w:style w:type="paragraph" w:customStyle="1" w:styleId="2c">
    <w:name w:val="Основной текст (2)"/>
    <w:basedOn w:val="a0"/>
    <w:link w:val="2b"/>
    <w:uiPriority w:val="99"/>
    <w:rsid w:val="008114DD"/>
    <w:pPr>
      <w:widowControl w:val="0"/>
      <w:shd w:val="clear" w:color="auto" w:fill="FFFFFF"/>
      <w:spacing w:after="0" w:line="262" w:lineRule="auto"/>
    </w:pPr>
    <w:rPr>
      <w:rFonts w:eastAsiaTheme="minorHAnsi"/>
      <w:sz w:val="22"/>
      <w:szCs w:val="22"/>
      <w:lang w:val="ru-RU" w:bidi="ar-SA"/>
    </w:rPr>
  </w:style>
  <w:style w:type="character" w:customStyle="1" w:styleId="18">
    <w:name w:val="Основной текст Знак1"/>
    <w:basedOn w:val="a1"/>
    <w:uiPriority w:val="99"/>
    <w:locked/>
    <w:rsid w:val="008114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0"/>
    <w:rsid w:val="00B42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customStyle="1" w:styleId="2d">
    <w:name w:val="Обычный (веб)2"/>
    <w:basedOn w:val="a0"/>
    <w:rsid w:val="00B42FA9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2e">
    <w:name w:val="Обычный2"/>
    <w:rsid w:val="00B42FA9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FontStyle43">
    <w:name w:val="Font Style43"/>
    <w:uiPriority w:val="99"/>
    <w:rsid w:val="00B42F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0"/>
    <w:uiPriority w:val="99"/>
    <w:rsid w:val="00B42FA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eastAsia="Times New Roman"/>
      <w:lang w:val="ru-RU" w:eastAsia="ru-RU" w:bidi="ar-SA"/>
    </w:rPr>
  </w:style>
  <w:style w:type="character" w:customStyle="1" w:styleId="FontStyle45">
    <w:name w:val="Font Style45"/>
    <w:uiPriority w:val="99"/>
    <w:rsid w:val="00B42FA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0"/>
    <w:uiPriority w:val="99"/>
    <w:rsid w:val="00B42F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 w:bidi="ar-SA"/>
    </w:rPr>
  </w:style>
  <w:style w:type="paragraph" w:customStyle="1" w:styleId="Style1">
    <w:name w:val="Style1"/>
    <w:basedOn w:val="a0"/>
    <w:uiPriority w:val="99"/>
    <w:rsid w:val="00B42F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 w:bidi="ar-SA"/>
    </w:rPr>
  </w:style>
  <w:style w:type="paragraph" w:customStyle="1" w:styleId="19">
    <w:name w:val="Абзац списка1"/>
    <w:basedOn w:val="a0"/>
    <w:rsid w:val="00B42FA9"/>
    <w:pPr>
      <w:ind w:left="720"/>
      <w:contextualSpacing/>
    </w:pPr>
    <w:rPr>
      <w:rFonts w:eastAsia="Times New Roman"/>
      <w:lang w:val="ru-RU" w:eastAsia="ru-RU" w:bidi="ar-SA"/>
    </w:rPr>
  </w:style>
  <w:style w:type="paragraph" w:customStyle="1" w:styleId="msobodytextindent2cxspmiddle">
    <w:name w:val="msobodytextindent2cxspmiddle"/>
    <w:basedOn w:val="a0"/>
    <w:rsid w:val="00B42FA9"/>
    <w:pPr>
      <w:spacing w:before="100" w:beforeAutospacing="1" w:after="100" w:afterAutospacing="1" w:line="240" w:lineRule="auto"/>
    </w:pPr>
    <w:rPr>
      <w:rFonts w:eastAsia="Times New Roman"/>
      <w:lang w:val="ru-RU" w:eastAsia="ru-RU" w:bidi="ar-SA"/>
    </w:rPr>
  </w:style>
  <w:style w:type="character" w:customStyle="1" w:styleId="apple-style-span">
    <w:name w:val="apple-style-span"/>
    <w:rsid w:val="00B42FA9"/>
  </w:style>
  <w:style w:type="character" w:customStyle="1" w:styleId="apple-converted-space">
    <w:name w:val="apple-converted-space"/>
    <w:rsid w:val="00B42FA9"/>
  </w:style>
  <w:style w:type="paragraph" w:styleId="HTML">
    <w:name w:val="HTML Preformatted"/>
    <w:basedOn w:val="a0"/>
    <w:link w:val="HTML0"/>
    <w:rsid w:val="00B42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rsid w:val="00B42F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Document Map"/>
    <w:basedOn w:val="a0"/>
    <w:link w:val="aff0"/>
    <w:semiHidden/>
    <w:rsid w:val="00B42FA9"/>
    <w:pPr>
      <w:shd w:val="clear" w:color="auto" w:fill="000080"/>
      <w:spacing w:after="0" w:line="240" w:lineRule="auto"/>
    </w:pPr>
    <w:rPr>
      <w:rFonts w:ascii="Tahoma" w:eastAsia="Times New Roman" w:hAnsi="Tahoma"/>
      <w:lang w:val="ru-RU" w:eastAsia="ru-RU" w:bidi="ar-SA"/>
    </w:rPr>
  </w:style>
  <w:style w:type="character" w:customStyle="1" w:styleId="aff0">
    <w:name w:val="Схема документа Знак"/>
    <w:basedOn w:val="a1"/>
    <w:link w:val="aff"/>
    <w:semiHidden/>
    <w:rsid w:val="00B42FA9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numbering" w:styleId="111111">
    <w:name w:val="Outline List 2"/>
    <w:basedOn w:val="a3"/>
    <w:rsid w:val="00B42FA9"/>
    <w:pPr>
      <w:numPr>
        <w:numId w:val="5"/>
      </w:numPr>
    </w:pPr>
  </w:style>
  <w:style w:type="character" w:customStyle="1" w:styleId="41">
    <w:name w:val="Основной текст (4)_"/>
    <w:link w:val="42"/>
    <w:locked/>
    <w:rsid w:val="00B42FA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B42FA9"/>
    <w:pPr>
      <w:widowControl w:val="0"/>
      <w:shd w:val="clear" w:color="auto" w:fill="FFFFFF"/>
      <w:spacing w:after="0" w:line="774" w:lineRule="exact"/>
      <w:jc w:val="right"/>
    </w:pPr>
    <w:rPr>
      <w:rFonts w:eastAsia="Times New Roman" w:cstheme="minorBidi"/>
      <w:sz w:val="21"/>
      <w:szCs w:val="21"/>
      <w:lang w:val="ru-RU" w:bidi="ar-SA"/>
    </w:rPr>
  </w:style>
  <w:style w:type="character" w:customStyle="1" w:styleId="aff1">
    <w:name w:val="Основной текст_"/>
    <w:link w:val="43"/>
    <w:locked/>
    <w:rsid w:val="00B42FA9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4"/>
    <w:basedOn w:val="a0"/>
    <w:link w:val="aff1"/>
    <w:rsid w:val="00B42FA9"/>
    <w:pPr>
      <w:widowControl w:val="0"/>
      <w:shd w:val="clear" w:color="auto" w:fill="FFFFFF"/>
      <w:spacing w:after="0" w:line="454" w:lineRule="exact"/>
      <w:jc w:val="center"/>
    </w:pPr>
    <w:rPr>
      <w:rFonts w:eastAsia="Times New Roman" w:cstheme="minorBidi"/>
      <w:sz w:val="22"/>
      <w:szCs w:val="22"/>
      <w:lang w:val="ru-RU" w:bidi="ar-SA"/>
    </w:rPr>
  </w:style>
  <w:style w:type="character" w:customStyle="1" w:styleId="aff2">
    <w:name w:val="Основной текст + Курсив"/>
    <w:rsid w:val="00B42F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FontStyle13">
    <w:name w:val="Font Style13"/>
    <w:uiPriority w:val="99"/>
    <w:rsid w:val="00B42FA9"/>
    <w:rPr>
      <w:rFonts w:ascii="Times New Roman" w:hAnsi="Times New Roman" w:cs="Times New Roman"/>
      <w:sz w:val="26"/>
      <w:szCs w:val="26"/>
    </w:rPr>
  </w:style>
  <w:style w:type="character" w:customStyle="1" w:styleId="1a">
    <w:name w:val="Основной текст1"/>
    <w:rsid w:val="001906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Bodytext">
    <w:name w:val="Body text_"/>
    <w:basedOn w:val="a1"/>
    <w:link w:val="Bodytext1"/>
    <w:uiPriority w:val="99"/>
    <w:rsid w:val="0061206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612063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612063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eastAsiaTheme="minorHAnsi"/>
      <w:sz w:val="27"/>
      <w:szCs w:val="27"/>
      <w:lang w:val="ru-RU" w:bidi="ar-SA"/>
    </w:rPr>
  </w:style>
  <w:style w:type="character" w:customStyle="1" w:styleId="BodytextItalic2">
    <w:name w:val="Body text + Italic2"/>
    <w:basedOn w:val="Bodytext"/>
    <w:uiPriority w:val="99"/>
    <w:rsid w:val="00612063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612063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612063"/>
    <w:rPr>
      <w:rFonts w:ascii="Times New Roman" w:hAnsi="Times New Roman" w:cs="Times New Roman"/>
      <w:noProof/>
      <w:sz w:val="27"/>
      <w:szCs w:val="27"/>
      <w:u w:val="none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612063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ConsPlusNormal">
    <w:name w:val="ConsPlusNormal"/>
    <w:rsid w:val="00CE4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9">
    <w:name w:val="Style29"/>
    <w:basedOn w:val="a0"/>
    <w:uiPriority w:val="99"/>
    <w:rsid w:val="00547FA3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eastAsia="Times New Roman"/>
      <w:lang w:val="ru-RU" w:eastAsia="ru-RU" w:bidi="ar-SA"/>
    </w:rPr>
  </w:style>
  <w:style w:type="character" w:customStyle="1" w:styleId="Heading2">
    <w:name w:val="Heading #2_"/>
    <w:basedOn w:val="a1"/>
    <w:link w:val="Heading21"/>
    <w:uiPriority w:val="99"/>
    <w:rsid w:val="007B03B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0"/>
    <w:link w:val="Heading2"/>
    <w:uiPriority w:val="99"/>
    <w:rsid w:val="007B03BC"/>
    <w:pPr>
      <w:widowControl w:val="0"/>
      <w:shd w:val="clear" w:color="auto" w:fill="FFFFFF"/>
      <w:spacing w:before="900" w:after="420" w:line="240" w:lineRule="atLeast"/>
      <w:outlineLvl w:val="1"/>
    </w:pPr>
    <w:rPr>
      <w:rFonts w:eastAsiaTheme="minorHAnsi"/>
      <w:b/>
      <w:bCs/>
      <w:sz w:val="27"/>
      <w:szCs w:val="27"/>
      <w:lang w:val="ru-RU" w:bidi="ar-SA"/>
    </w:rPr>
  </w:style>
  <w:style w:type="character" w:customStyle="1" w:styleId="1b">
    <w:name w:val="Заголовок №1_"/>
    <w:basedOn w:val="a1"/>
    <w:link w:val="1c"/>
    <w:uiPriority w:val="99"/>
    <w:locked/>
    <w:rsid w:val="006F729E"/>
    <w:rPr>
      <w:b/>
      <w:bCs/>
      <w:sz w:val="32"/>
      <w:szCs w:val="32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6F729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5519-AE41-42E2-80CB-4934BE48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46</Pages>
  <Words>7019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proverka penza</cp:lastModifiedBy>
  <cp:revision>47</cp:revision>
  <cp:lastPrinted>2020-03-21T18:12:00Z</cp:lastPrinted>
  <dcterms:created xsi:type="dcterms:W3CDTF">2022-04-08T09:40:00Z</dcterms:created>
  <dcterms:modified xsi:type="dcterms:W3CDTF">2022-04-08T10:13:00Z</dcterms:modified>
</cp:coreProperties>
</file>