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806503" w14:textId="607348FA" w:rsidR="00F63CC9" w:rsidRPr="00F63CC9" w:rsidRDefault="00F63CC9" w:rsidP="00F63CC9">
      <w:pPr>
        <w:ind w:right="2"/>
        <w:jc w:val="right"/>
        <w:rPr>
          <w:b/>
          <w:bCs/>
          <w:sz w:val="20"/>
          <w:szCs w:val="20"/>
        </w:rPr>
      </w:pPr>
      <w:r w:rsidRPr="00F63CC9">
        <w:rPr>
          <w:b/>
          <w:bCs/>
          <w:sz w:val="20"/>
          <w:szCs w:val="20"/>
        </w:rPr>
        <w:t>Приложение 9.3.1</w:t>
      </w:r>
      <w:r>
        <w:rPr>
          <w:b/>
          <w:bCs/>
          <w:sz w:val="20"/>
          <w:szCs w:val="20"/>
        </w:rPr>
        <w:t>2</w:t>
      </w:r>
      <w:r w:rsidRPr="00F63CC9">
        <w:rPr>
          <w:b/>
          <w:bCs/>
          <w:sz w:val="20"/>
          <w:szCs w:val="20"/>
        </w:rPr>
        <w:t xml:space="preserve"> к ОПОП-ППССЗ</w:t>
      </w:r>
    </w:p>
    <w:p w14:paraId="37B00965" w14:textId="77777777" w:rsidR="00F63CC9" w:rsidRPr="00F63CC9" w:rsidRDefault="00F63CC9" w:rsidP="00F63CC9">
      <w:pPr>
        <w:ind w:right="2"/>
        <w:jc w:val="right"/>
        <w:rPr>
          <w:b/>
          <w:bCs/>
          <w:color w:val="000000"/>
          <w:sz w:val="20"/>
          <w:szCs w:val="20"/>
        </w:rPr>
      </w:pPr>
      <w:r w:rsidRPr="00F63CC9">
        <w:rPr>
          <w:b/>
          <w:bCs/>
          <w:color w:val="000000"/>
          <w:sz w:val="20"/>
          <w:szCs w:val="20"/>
        </w:rPr>
        <w:t xml:space="preserve">специальности 08.02.10 </w:t>
      </w:r>
    </w:p>
    <w:p w14:paraId="77653158" w14:textId="77777777" w:rsidR="00F63CC9" w:rsidRPr="00F63CC9" w:rsidRDefault="00F63CC9" w:rsidP="00F63CC9">
      <w:pPr>
        <w:ind w:right="2"/>
        <w:jc w:val="right"/>
        <w:rPr>
          <w:b/>
          <w:bCs/>
          <w:color w:val="000000"/>
          <w:sz w:val="20"/>
          <w:szCs w:val="20"/>
        </w:rPr>
      </w:pPr>
      <w:r w:rsidRPr="00F63CC9">
        <w:rPr>
          <w:b/>
          <w:bCs/>
          <w:color w:val="000000"/>
          <w:sz w:val="20"/>
          <w:szCs w:val="20"/>
        </w:rPr>
        <w:t xml:space="preserve">Строительство железных дорог, путь и путевое хозяйство </w:t>
      </w:r>
    </w:p>
    <w:p w14:paraId="0022EC04" w14:textId="77777777" w:rsidR="00F63CC9" w:rsidRPr="00F63CC9" w:rsidRDefault="00F63CC9" w:rsidP="00F63CC9">
      <w:pPr>
        <w:ind w:right="2"/>
        <w:jc w:val="center"/>
        <w:rPr>
          <w:b/>
          <w:bCs/>
          <w:color w:val="000000"/>
          <w:sz w:val="20"/>
          <w:szCs w:val="20"/>
        </w:rPr>
      </w:pPr>
    </w:p>
    <w:p w14:paraId="56C5106C" w14:textId="77777777" w:rsidR="00F63CC9" w:rsidRPr="00F63CC9" w:rsidRDefault="00F63CC9" w:rsidP="00F63CC9"/>
    <w:p w14:paraId="6113D733" w14:textId="77777777" w:rsidR="00F63CC9" w:rsidRPr="00F63CC9" w:rsidRDefault="00F63CC9" w:rsidP="00F63CC9"/>
    <w:p w14:paraId="5133B131" w14:textId="77777777" w:rsidR="00F63CC9" w:rsidRPr="00F63CC9" w:rsidRDefault="00F63CC9" w:rsidP="00F63CC9"/>
    <w:p w14:paraId="472193B2" w14:textId="77777777" w:rsidR="00F63CC9" w:rsidRPr="00F63CC9" w:rsidRDefault="00F63CC9" w:rsidP="00F63CC9"/>
    <w:p w14:paraId="6E2BE6E8" w14:textId="77777777" w:rsidR="00F63CC9" w:rsidRPr="00F63CC9" w:rsidRDefault="00F63CC9" w:rsidP="00F63CC9"/>
    <w:p w14:paraId="25464AEB" w14:textId="77777777" w:rsidR="00F63CC9" w:rsidRPr="00F63CC9" w:rsidRDefault="00F63CC9" w:rsidP="00F63CC9"/>
    <w:p w14:paraId="14B4DDEF" w14:textId="77777777" w:rsidR="00F63CC9" w:rsidRPr="00F63CC9" w:rsidRDefault="00F63CC9" w:rsidP="00F63CC9"/>
    <w:p w14:paraId="79B2D504" w14:textId="77777777" w:rsidR="00F63CC9" w:rsidRPr="00F63CC9" w:rsidRDefault="00F63CC9" w:rsidP="00F63CC9"/>
    <w:p w14:paraId="5CA2E753" w14:textId="77777777" w:rsidR="00F63CC9" w:rsidRPr="00F63CC9" w:rsidRDefault="00F63CC9" w:rsidP="00F63CC9"/>
    <w:p w14:paraId="70913224" w14:textId="77777777" w:rsidR="00F63CC9" w:rsidRPr="00F63CC9" w:rsidRDefault="00F63CC9" w:rsidP="00F63CC9">
      <w:pPr>
        <w:jc w:val="center"/>
        <w:rPr>
          <w:b/>
          <w:sz w:val="28"/>
          <w:szCs w:val="28"/>
        </w:rPr>
      </w:pPr>
      <w:r w:rsidRPr="00F63CC9">
        <w:rPr>
          <w:b/>
          <w:sz w:val="28"/>
          <w:szCs w:val="28"/>
        </w:rPr>
        <w:t>РАБОЧАЯ ПРОГРАММА УЧЕБНОЙ ДИСЦИПЛИНЫ</w:t>
      </w:r>
    </w:p>
    <w:p w14:paraId="0D3D8ADD" w14:textId="77777777" w:rsidR="00F63CC9" w:rsidRPr="00F63CC9" w:rsidRDefault="00F63CC9" w:rsidP="00F63CC9">
      <w:pPr>
        <w:jc w:val="center"/>
        <w:rPr>
          <w:b/>
          <w:sz w:val="28"/>
          <w:szCs w:val="28"/>
        </w:rPr>
      </w:pPr>
    </w:p>
    <w:p w14:paraId="0D04F676" w14:textId="4AD85FC0" w:rsidR="00F63CC9" w:rsidRPr="00F63CC9" w:rsidRDefault="00F63CC9" w:rsidP="00F63C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i/>
          <w:sz w:val="22"/>
          <w:szCs w:val="20"/>
          <w:u w:color="FFFFFF"/>
        </w:rPr>
      </w:pPr>
      <w:r w:rsidRPr="00F63CC9">
        <w:rPr>
          <w:b/>
          <w:sz w:val="28"/>
          <w:u w:color="FFFFFF"/>
        </w:rPr>
        <w:t>ОУД.</w:t>
      </w:r>
      <w:r>
        <w:rPr>
          <w:b/>
          <w:sz w:val="28"/>
          <w:u w:color="FFFFFF"/>
        </w:rPr>
        <w:t>12 РОДНАЯ ЛИТЕРАТУРА</w:t>
      </w:r>
    </w:p>
    <w:p w14:paraId="126FCCDC" w14:textId="77777777" w:rsidR="00F63CC9" w:rsidRPr="00F63CC9" w:rsidRDefault="00F63CC9" w:rsidP="00F63CC9">
      <w:pPr>
        <w:jc w:val="center"/>
        <w:rPr>
          <w:b/>
          <w:sz w:val="28"/>
          <w:szCs w:val="28"/>
        </w:rPr>
      </w:pPr>
    </w:p>
    <w:p w14:paraId="6612CC0B" w14:textId="77777777" w:rsidR="00F63CC9" w:rsidRPr="00F63CC9" w:rsidRDefault="00F63CC9" w:rsidP="00F63CC9">
      <w:pPr>
        <w:jc w:val="center"/>
        <w:rPr>
          <w:b/>
          <w:sz w:val="28"/>
          <w:szCs w:val="28"/>
        </w:rPr>
      </w:pPr>
      <w:r w:rsidRPr="00F63CC9">
        <w:rPr>
          <w:b/>
          <w:sz w:val="28"/>
          <w:szCs w:val="28"/>
        </w:rPr>
        <w:t xml:space="preserve">для специальности </w:t>
      </w:r>
    </w:p>
    <w:p w14:paraId="7A2A9DB5" w14:textId="77777777" w:rsidR="00F63CC9" w:rsidRPr="00F63CC9" w:rsidRDefault="00F63CC9" w:rsidP="00F63CC9">
      <w:pPr>
        <w:jc w:val="center"/>
        <w:rPr>
          <w:b/>
          <w:sz w:val="28"/>
          <w:szCs w:val="28"/>
        </w:rPr>
      </w:pPr>
      <w:r w:rsidRPr="00F63CC9">
        <w:rPr>
          <w:b/>
          <w:sz w:val="28"/>
          <w:szCs w:val="28"/>
        </w:rPr>
        <w:t>08.02.10 Строительство железных дорог, путь и путевое хозяйство</w:t>
      </w:r>
    </w:p>
    <w:p w14:paraId="4FF10F2E" w14:textId="77777777" w:rsidR="00F63CC9" w:rsidRPr="00F63CC9" w:rsidRDefault="00F63CC9" w:rsidP="00F63CC9">
      <w:pPr>
        <w:jc w:val="center"/>
        <w:rPr>
          <w:b/>
          <w:sz w:val="28"/>
          <w:szCs w:val="28"/>
        </w:rPr>
      </w:pPr>
    </w:p>
    <w:p w14:paraId="6DE03D3C" w14:textId="77777777" w:rsidR="00F63CC9" w:rsidRPr="00F63CC9" w:rsidRDefault="00F63CC9" w:rsidP="00F63CC9">
      <w:pPr>
        <w:jc w:val="center"/>
        <w:rPr>
          <w:b/>
          <w:sz w:val="28"/>
          <w:szCs w:val="28"/>
        </w:rPr>
      </w:pPr>
    </w:p>
    <w:p w14:paraId="1BCC8A7A" w14:textId="77777777" w:rsidR="00346274" w:rsidRDefault="00346274" w:rsidP="00346274">
      <w:pPr>
        <w:spacing w:line="276" w:lineRule="auto"/>
        <w:jc w:val="center"/>
        <w:rPr>
          <w:i/>
          <w:sz w:val="28"/>
          <w:szCs w:val="28"/>
          <w:lang w:eastAsia="en-US"/>
        </w:rPr>
      </w:pPr>
      <w:r>
        <w:rPr>
          <w:i/>
          <w:sz w:val="28"/>
          <w:szCs w:val="28"/>
        </w:rPr>
        <w:t xml:space="preserve">Базовая подготовка </w:t>
      </w:r>
    </w:p>
    <w:p w14:paraId="10E92D3C" w14:textId="77777777" w:rsidR="00346274" w:rsidRDefault="00346274" w:rsidP="00346274">
      <w:pPr>
        <w:spacing w:line="276" w:lineRule="auto"/>
        <w:jc w:val="center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среднего</w:t>
      </w:r>
      <w:proofErr w:type="gramEnd"/>
      <w:r>
        <w:rPr>
          <w:i/>
          <w:sz w:val="28"/>
          <w:szCs w:val="28"/>
        </w:rPr>
        <w:t xml:space="preserve"> профессионального образования</w:t>
      </w:r>
    </w:p>
    <w:p w14:paraId="5C791224" w14:textId="77777777" w:rsidR="00346274" w:rsidRDefault="00346274" w:rsidP="00346274">
      <w:pPr>
        <w:spacing w:line="276" w:lineRule="auto"/>
        <w:jc w:val="center"/>
        <w:rPr>
          <w:sz w:val="28"/>
          <w:szCs w:val="28"/>
        </w:rPr>
      </w:pPr>
      <w:r>
        <w:rPr>
          <w:i/>
          <w:sz w:val="28"/>
          <w:szCs w:val="28"/>
        </w:rPr>
        <w:t>(</w:t>
      </w:r>
      <w:proofErr w:type="gramStart"/>
      <w:r>
        <w:rPr>
          <w:i/>
          <w:sz w:val="28"/>
          <w:szCs w:val="28"/>
        </w:rPr>
        <w:t>год</w:t>
      </w:r>
      <w:proofErr w:type="gramEnd"/>
      <w:r>
        <w:rPr>
          <w:i/>
          <w:sz w:val="28"/>
          <w:szCs w:val="28"/>
        </w:rPr>
        <w:t xml:space="preserve"> начала подготовки: 2021)</w:t>
      </w:r>
    </w:p>
    <w:p w14:paraId="0B8C14AD" w14:textId="77777777" w:rsidR="00F63CC9" w:rsidRPr="00F63CC9" w:rsidRDefault="00F63CC9" w:rsidP="00F63CC9">
      <w:pPr>
        <w:jc w:val="center"/>
        <w:rPr>
          <w:sz w:val="28"/>
          <w:szCs w:val="28"/>
        </w:rPr>
      </w:pPr>
    </w:p>
    <w:p w14:paraId="1801FABB" w14:textId="77777777" w:rsidR="00F63CC9" w:rsidRPr="00F63CC9" w:rsidRDefault="00F63CC9" w:rsidP="00F63CC9">
      <w:pPr>
        <w:jc w:val="center"/>
        <w:rPr>
          <w:sz w:val="28"/>
          <w:szCs w:val="28"/>
        </w:rPr>
      </w:pPr>
    </w:p>
    <w:p w14:paraId="1EFC8F28" w14:textId="77777777" w:rsidR="00F63CC9" w:rsidRPr="00F63CC9" w:rsidRDefault="00F63CC9" w:rsidP="00F63CC9">
      <w:pPr>
        <w:jc w:val="center"/>
        <w:rPr>
          <w:sz w:val="28"/>
          <w:szCs w:val="28"/>
        </w:rPr>
      </w:pPr>
    </w:p>
    <w:p w14:paraId="5A0CC659" w14:textId="77777777" w:rsidR="00F63CC9" w:rsidRPr="00F63CC9" w:rsidRDefault="00F63CC9" w:rsidP="00F63CC9">
      <w:pPr>
        <w:jc w:val="center"/>
        <w:rPr>
          <w:sz w:val="28"/>
          <w:szCs w:val="28"/>
        </w:rPr>
      </w:pPr>
    </w:p>
    <w:p w14:paraId="372235D9" w14:textId="77777777" w:rsidR="00F63CC9" w:rsidRPr="00F63CC9" w:rsidRDefault="00F63CC9" w:rsidP="00F63CC9">
      <w:pPr>
        <w:jc w:val="center"/>
        <w:rPr>
          <w:sz w:val="28"/>
          <w:szCs w:val="28"/>
        </w:rPr>
      </w:pPr>
    </w:p>
    <w:p w14:paraId="3678A6CA" w14:textId="77777777" w:rsidR="00F63CC9" w:rsidRPr="00F63CC9" w:rsidRDefault="00F63CC9" w:rsidP="00F63CC9">
      <w:pPr>
        <w:jc w:val="center"/>
        <w:rPr>
          <w:sz w:val="28"/>
          <w:szCs w:val="28"/>
        </w:rPr>
      </w:pPr>
    </w:p>
    <w:p w14:paraId="4DA36EDF" w14:textId="77777777" w:rsidR="00F63CC9" w:rsidRPr="00F63CC9" w:rsidRDefault="00F63CC9" w:rsidP="00F63CC9">
      <w:pPr>
        <w:jc w:val="center"/>
        <w:rPr>
          <w:sz w:val="28"/>
          <w:szCs w:val="28"/>
        </w:rPr>
      </w:pPr>
    </w:p>
    <w:p w14:paraId="11E13289" w14:textId="77777777" w:rsidR="00F63CC9" w:rsidRPr="00F63CC9" w:rsidRDefault="00F63CC9" w:rsidP="00F63CC9">
      <w:pPr>
        <w:jc w:val="center"/>
        <w:rPr>
          <w:sz w:val="28"/>
          <w:szCs w:val="28"/>
        </w:rPr>
      </w:pPr>
    </w:p>
    <w:p w14:paraId="075C7D3A" w14:textId="77777777" w:rsidR="00F63CC9" w:rsidRPr="00F63CC9" w:rsidRDefault="00F63CC9" w:rsidP="00F63CC9">
      <w:pPr>
        <w:jc w:val="center"/>
        <w:rPr>
          <w:sz w:val="28"/>
          <w:szCs w:val="28"/>
        </w:rPr>
      </w:pPr>
    </w:p>
    <w:p w14:paraId="023CCA2E" w14:textId="77777777" w:rsidR="00F63CC9" w:rsidRPr="00F63CC9" w:rsidRDefault="00F63CC9" w:rsidP="00F63CC9">
      <w:pPr>
        <w:jc w:val="center"/>
        <w:rPr>
          <w:sz w:val="28"/>
          <w:szCs w:val="28"/>
        </w:rPr>
      </w:pPr>
    </w:p>
    <w:p w14:paraId="7124EB59" w14:textId="77777777" w:rsidR="00F63CC9" w:rsidRPr="00F63CC9" w:rsidRDefault="00F63CC9" w:rsidP="00F63CC9">
      <w:pPr>
        <w:jc w:val="center"/>
        <w:rPr>
          <w:sz w:val="28"/>
          <w:szCs w:val="28"/>
        </w:rPr>
      </w:pPr>
    </w:p>
    <w:p w14:paraId="3065AEB8" w14:textId="77777777" w:rsidR="00F63CC9" w:rsidRPr="00F63CC9" w:rsidRDefault="00F63CC9" w:rsidP="00F63CC9">
      <w:pPr>
        <w:jc w:val="center"/>
        <w:rPr>
          <w:sz w:val="28"/>
          <w:szCs w:val="28"/>
        </w:rPr>
      </w:pPr>
    </w:p>
    <w:p w14:paraId="47EC9D4A" w14:textId="77777777" w:rsidR="00F63CC9" w:rsidRPr="00F63CC9" w:rsidRDefault="00F63CC9" w:rsidP="00F63CC9">
      <w:pPr>
        <w:jc w:val="center"/>
        <w:rPr>
          <w:sz w:val="28"/>
          <w:szCs w:val="28"/>
        </w:rPr>
      </w:pPr>
    </w:p>
    <w:p w14:paraId="5B5AEE8E" w14:textId="77777777" w:rsidR="00F63CC9" w:rsidRPr="00F63CC9" w:rsidRDefault="00F63CC9" w:rsidP="00F63CC9">
      <w:pPr>
        <w:jc w:val="center"/>
        <w:rPr>
          <w:sz w:val="28"/>
          <w:szCs w:val="28"/>
        </w:rPr>
      </w:pPr>
    </w:p>
    <w:p w14:paraId="4A7EB326" w14:textId="77777777" w:rsidR="00F63CC9" w:rsidRPr="00F63CC9" w:rsidRDefault="00F63CC9" w:rsidP="00F63CC9">
      <w:pPr>
        <w:jc w:val="center"/>
        <w:rPr>
          <w:sz w:val="28"/>
          <w:szCs w:val="28"/>
        </w:rPr>
      </w:pPr>
    </w:p>
    <w:p w14:paraId="79AB926A" w14:textId="77777777" w:rsidR="00F63CC9" w:rsidRPr="00F63CC9" w:rsidRDefault="00F63CC9" w:rsidP="00F63CC9">
      <w:pPr>
        <w:jc w:val="center"/>
        <w:rPr>
          <w:sz w:val="28"/>
          <w:szCs w:val="28"/>
        </w:rPr>
      </w:pPr>
    </w:p>
    <w:p w14:paraId="461CF600" w14:textId="77777777" w:rsidR="00F63CC9" w:rsidRPr="00F63CC9" w:rsidRDefault="00F63CC9" w:rsidP="00F63CC9">
      <w:pPr>
        <w:jc w:val="center"/>
        <w:rPr>
          <w:sz w:val="28"/>
          <w:szCs w:val="28"/>
        </w:rPr>
      </w:pPr>
    </w:p>
    <w:p w14:paraId="601643D3" w14:textId="77777777" w:rsidR="00F63CC9" w:rsidRPr="00F63CC9" w:rsidRDefault="00F63CC9" w:rsidP="00F63CC9">
      <w:pPr>
        <w:jc w:val="center"/>
        <w:rPr>
          <w:sz w:val="28"/>
          <w:szCs w:val="28"/>
        </w:rPr>
      </w:pPr>
    </w:p>
    <w:p w14:paraId="5134F016" w14:textId="77777777" w:rsidR="00F63CC9" w:rsidRPr="00F63CC9" w:rsidRDefault="00F63CC9" w:rsidP="00F63CC9">
      <w:pPr>
        <w:jc w:val="center"/>
        <w:rPr>
          <w:sz w:val="28"/>
          <w:szCs w:val="28"/>
        </w:rPr>
      </w:pPr>
    </w:p>
    <w:p w14:paraId="3C236B3E" w14:textId="108EBA5C" w:rsidR="00F63CC9" w:rsidRPr="00F63CC9" w:rsidRDefault="00F63CC9" w:rsidP="00F63CC9">
      <w:pPr>
        <w:jc w:val="center"/>
        <w:rPr>
          <w:sz w:val="28"/>
          <w:szCs w:val="28"/>
        </w:rPr>
      </w:pPr>
      <w:r w:rsidRPr="00F63CC9">
        <w:rPr>
          <w:sz w:val="28"/>
          <w:szCs w:val="28"/>
        </w:rPr>
        <w:t xml:space="preserve"> </w:t>
      </w:r>
      <w:bookmarkStart w:id="0" w:name="_GoBack"/>
      <w:bookmarkEnd w:id="0"/>
    </w:p>
    <w:p w14:paraId="35D60144" w14:textId="77777777" w:rsidR="00F63CC9" w:rsidRPr="00F63CC9" w:rsidRDefault="00F63CC9" w:rsidP="00F63CC9"/>
    <w:p w14:paraId="6DFB5C13" w14:textId="77777777" w:rsidR="00F63CC9" w:rsidRPr="00F63CC9" w:rsidRDefault="00F63CC9" w:rsidP="00F63CC9"/>
    <w:p w14:paraId="5F0844F4" w14:textId="77777777" w:rsidR="00F63CC9" w:rsidRPr="00F63CC9" w:rsidRDefault="00F63CC9" w:rsidP="00F63CC9">
      <w:pPr>
        <w:suppressAutoHyphens w:val="0"/>
        <w:spacing w:after="160" w:line="259" w:lineRule="auto"/>
      </w:pPr>
      <w:bookmarkStart w:id="1" w:name="bookmark2"/>
      <w:r w:rsidRPr="00F63CC9">
        <w:rPr>
          <w:b/>
          <w:bCs/>
        </w:rPr>
        <w:br w:type="page"/>
      </w:r>
    </w:p>
    <w:p w14:paraId="5B4A2ED0" w14:textId="77777777" w:rsidR="00F63CC9" w:rsidRDefault="00F63CC9" w:rsidP="00F63CC9">
      <w:pPr>
        <w:keepNext/>
        <w:keepLines/>
        <w:widowControl w:val="0"/>
        <w:suppressAutoHyphens w:val="0"/>
        <w:spacing w:after="240" w:line="280" w:lineRule="exact"/>
        <w:ind w:right="300"/>
        <w:jc w:val="center"/>
        <w:outlineLvl w:val="2"/>
        <w:rPr>
          <w:b/>
          <w:bCs/>
          <w:sz w:val="28"/>
          <w:szCs w:val="28"/>
          <w:lang w:eastAsia="en-US"/>
        </w:rPr>
      </w:pPr>
      <w:r w:rsidRPr="00F63CC9">
        <w:rPr>
          <w:b/>
          <w:bCs/>
          <w:sz w:val="28"/>
          <w:szCs w:val="28"/>
          <w:lang w:eastAsia="en-US"/>
        </w:rPr>
        <w:lastRenderedPageBreak/>
        <w:t>СОДЕРЖАНИЕ</w:t>
      </w:r>
      <w:bookmarkEnd w:id="1"/>
    </w:p>
    <w:p w14:paraId="5B231E1D" w14:textId="77777777" w:rsidR="00F63CC9" w:rsidRPr="00F63CC9" w:rsidRDefault="00F63CC9" w:rsidP="00F63CC9">
      <w:pPr>
        <w:keepNext/>
        <w:keepLines/>
        <w:widowControl w:val="0"/>
        <w:suppressAutoHyphens w:val="0"/>
        <w:spacing w:after="240" w:line="280" w:lineRule="exact"/>
        <w:ind w:right="300"/>
        <w:jc w:val="center"/>
        <w:outlineLvl w:val="2"/>
        <w:rPr>
          <w:b/>
          <w:bCs/>
          <w:sz w:val="28"/>
          <w:szCs w:val="28"/>
          <w:lang w:eastAsia="en-US"/>
        </w:rPr>
      </w:pPr>
    </w:p>
    <w:p w14:paraId="47F2CA2A" w14:textId="77777777" w:rsidR="00F63CC9" w:rsidRPr="00F63CC9" w:rsidRDefault="00F63CC9" w:rsidP="00F63CC9">
      <w:pPr>
        <w:numPr>
          <w:ilvl w:val="0"/>
          <w:numId w:val="1"/>
        </w:numPr>
        <w:shd w:val="clear" w:color="auto" w:fill="FFFFFF"/>
        <w:spacing w:line="360" w:lineRule="auto"/>
        <w:ind w:left="0" w:firstLine="0"/>
        <w:rPr>
          <w:sz w:val="26"/>
          <w:szCs w:val="26"/>
          <w:u w:color="FFFFFF"/>
        </w:rPr>
      </w:pPr>
      <w:r w:rsidRPr="00F63CC9">
        <w:rPr>
          <w:caps/>
          <w:sz w:val="26"/>
          <w:szCs w:val="26"/>
          <w:u w:color="FFFFFF"/>
        </w:rPr>
        <w:t>паспорт рабочей ПРОГРАММЫ УЧЕБНОЙ ДИСЦИПЛИНЫ</w:t>
      </w:r>
      <w:r w:rsidRPr="00F63CC9">
        <w:rPr>
          <w:caps/>
          <w:sz w:val="26"/>
          <w:szCs w:val="26"/>
          <w:u w:color="FFFFFF"/>
        </w:rPr>
        <w:tab/>
      </w:r>
      <w:r w:rsidRPr="00F63CC9">
        <w:rPr>
          <w:caps/>
          <w:sz w:val="26"/>
          <w:szCs w:val="26"/>
          <w:u w:color="FFFFFF"/>
        </w:rPr>
        <w:tab/>
      </w:r>
    </w:p>
    <w:p w14:paraId="4842769D" w14:textId="77777777" w:rsidR="00F63CC9" w:rsidRPr="00F63CC9" w:rsidRDefault="00F63CC9" w:rsidP="00F63CC9">
      <w:pPr>
        <w:widowControl w:val="0"/>
        <w:numPr>
          <w:ilvl w:val="0"/>
          <w:numId w:val="1"/>
        </w:numPr>
        <w:shd w:val="clear" w:color="auto" w:fill="FFFFFF"/>
        <w:spacing w:line="360" w:lineRule="auto"/>
        <w:ind w:left="0" w:firstLine="0"/>
        <w:rPr>
          <w:sz w:val="26"/>
          <w:szCs w:val="26"/>
          <w:u w:color="FFFFFF"/>
        </w:rPr>
      </w:pPr>
      <w:r w:rsidRPr="00F63CC9">
        <w:rPr>
          <w:sz w:val="26"/>
          <w:szCs w:val="26"/>
          <w:u w:color="FFFFFF"/>
        </w:rPr>
        <w:t>СТРУКТУРА И СОДЕРЖАНИЕ УЧЕБНОЙ ДИСЦИПЛИНЫ</w:t>
      </w:r>
      <w:r w:rsidRPr="00F63CC9">
        <w:rPr>
          <w:caps/>
          <w:sz w:val="26"/>
          <w:szCs w:val="26"/>
          <w:u w:color="FFFFFF"/>
        </w:rPr>
        <w:tab/>
      </w:r>
      <w:r w:rsidRPr="00F63CC9">
        <w:rPr>
          <w:caps/>
          <w:sz w:val="26"/>
          <w:szCs w:val="26"/>
          <w:u w:color="FFFFFF"/>
        </w:rPr>
        <w:tab/>
      </w:r>
      <w:r w:rsidRPr="00F63CC9">
        <w:rPr>
          <w:caps/>
          <w:sz w:val="26"/>
          <w:szCs w:val="26"/>
          <w:u w:color="FFFFFF"/>
        </w:rPr>
        <w:tab/>
      </w:r>
    </w:p>
    <w:p w14:paraId="38CD3835" w14:textId="77777777" w:rsidR="00F63CC9" w:rsidRPr="00F63CC9" w:rsidRDefault="00F63CC9" w:rsidP="00F63CC9">
      <w:pPr>
        <w:widowControl w:val="0"/>
        <w:numPr>
          <w:ilvl w:val="0"/>
          <w:numId w:val="1"/>
        </w:numPr>
        <w:shd w:val="clear" w:color="auto" w:fill="FFFFFF"/>
        <w:spacing w:line="360" w:lineRule="auto"/>
        <w:ind w:left="0" w:firstLine="0"/>
        <w:rPr>
          <w:sz w:val="26"/>
          <w:szCs w:val="26"/>
          <w:u w:color="FFFFFF"/>
        </w:rPr>
      </w:pPr>
      <w:r w:rsidRPr="00F63CC9">
        <w:rPr>
          <w:caps/>
          <w:sz w:val="26"/>
          <w:szCs w:val="26"/>
          <w:u w:color="FFFFFF"/>
        </w:rPr>
        <w:t xml:space="preserve"> условия реализации УЧЕБНОЙ дисциплинЫ </w:t>
      </w:r>
      <w:r w:rsidRPr="00F63CC9">
        <w:rPr>
          <w:caps/>
          <w:sz w:val="26"/>
          <w:szCs w:val="26"/>
          <w:u w:val="dotted" w:color="FFFFFF"/>
        </w:rPr>
        <w:tab/>
      </w:r>
      <w:r w:rsidRPr="00F63CC9">
        <w:rPr>
          <w:caps/>
          <w:sz w:val="26"/>
          <w:szCs w:val="26"/>
          <w:u w:val="dotted" w:color="FFFFFF"/>
        </w:rPr>
        <w:tab/>
      </w:r>
      <w:r w:rsidRPr="00F63CC9">
        <w:rPr>
          <w:caps/>
          <w:sz w:val="26"/>
          <w:szCs w:val="26"/>
          <w:u w:val="dotted" w:color="FFFFFF"/>
        </w:rPr>
        <w:tab/>
      </w:r>
    </w:p>
    <w:p w14:paraId="33F2148F" w14:textId="77777777" w:rsidR="00F63CC9" w:rsidRPr="00F63CC9" w:rsidRDefault="00F63CC9" w:rsidP="00F63CC9">
      <w:pPr>
        <w:widowControl w:val="0"/>
        <w:numPr>
          <w:ilvl w:val="0"/>
          <w:numId w:val="1"/>
        </w:numPr>
        <w:shd w:val="clear" w:color="auto" w:fill="FFFFFF"/>
        <w:spacing w:line="360" w:lineRule="auto"/>
        <w:ind w:left="0" w:firstLine="0"/>
        <w:rPr>
          <w:sz w:val="26"/>
          <w:szCs w:val="26"/>
          <w:u w:color="FFFFFF"/>
        </w:rPr>
      </w:pPr>
      <w:r w:rsidRPr="00F63CC9">
        <w:rPr>
          <w:caps/>
          <w:sz w:val="26"/>
          <w:szCs w:val="26"/>
          <w:u w:color="FFFFFF"/>
        </w:rPr>
        <w:t xml:space="preserve"> Контроль и оценка результатов освоения </w:t>
      </w:r>
    </w:p>
    <w:p w14:paraId="690B7A7A" w14:textId="77777777" w:rsidR="00F63CC9" w:rsidRPr="00F63CC9" w:rsidRDefault="00F63CC9" w:rsidP="00F63CC9">
      <w:pPr>
        <w:widowControl w:val="0"/>
        <w:shd w:val="clear" w:color="auto" w:fill="FFFFFF"/>
        <w:spacing w:line="360" w:lineRule="auto"/>
        <w:rPr>
          <w:sz w:val="26"/>
          <w:szCs w:val="26"/>
          <w:u w:color="FFFFFF"/>
        </w:rPr>
      </w:pPr>
      <w:r w:rsidRPr="00F63CC9">
        <w:rPr>
          <w:caps/>
          <w:sz w:val="26"/>
          <w:szCs w:val="26"/>
          <w:u w:color="FFFFFF"/>
        </w:rPr>
        <w:t>УЧЕБНОЙ Дисциплины</w:t>
      </w:r>
      <w:r w:rsidRPr="00F63CC9">
        <w:rPr>
          <w:caps/>
          <w:sz w:val="26"/>
          <w:szCs w:val="26"/>
          <w:u w:color="FFFFFF"/>
        </w:rPr>
        <w:tab/>
      </w:r>
      <w:r w:rsidRPr="00F63CC9">
        <w:rPr>
          <w:caps/>
          <w:sz w:val="26"/>
          <w:szCs w:val="26"/>
          <w:u w:color="FFFFFF"/>
        </w:rPr>
        <w:tab/>
      </w:r>
      <w:r w:rsidRPr="00F63CC9">
        <w:rPr>
          <w:caps/>
          <w:sz w:val="26"/>
          <w:szCs w:val="26"/>
          <w:u w:color="FFFFFF"/>
        </w:rPr>
        <w:tab/>
      </w:r>
      <w:r w:rsidRPr="00F63CC9">
        <w:rPr>
          <w:caps/>
          <w:sz w:val="26"/>
          <w:szCs w:val="26"/>
          <w:u w:color="FFFFFF"/>
        </w:rPr>
        <w:tab/>
      </w:r>
      <w:r w:rsidRPr="00F63CC9">
        <w:rPr>
          <w:caps/>
          <w:sz w:val="26"/>
          <w:szCs w:val="26"/>
          <w:u w:color="FFFFFF"/>
        </w:rPr>
        <w:tab/>
      </w:r>
      <w:r w:rsidRPr="00F63CC9">
        <w:rPr>
          <w:caps/>
          <w:sz w:val="26"/>
          <w:szCs w:val="26"/>
          <w:u w:color="FFFFFF"/>
        </w:rPr>
        <w:tab/>
      </w:r>
      <w:r w:rsidRPr="00F63CC9">
        <w:rPr>
          <w:caps/>
          <w:sz w:val="26"/>
          <w:szCs w:val="26"/>
          <w:u w:color="FFFFFF"/>
        </w:rPr>
        <w:tab/>
      </w:r>
      <w:r w:rsidRPr="00F63CC9">
        <w:rPr>
          <w:caps/>
          <w:sz w:val="26"/>
          <w:szCs w:val="26"/>
          <w:u w:color="FFFFFF"/>
        </w:rPr>
        <w:tab/>
      </w:r>
      <w:r w:rsidRPr="00F63CC9">
        <w:rPr>
          <w:caps/>
          <w:sz w:val="26"/>
          <w:szCs w:val="26"/>
          <w:u w:color="FFFFFF"/>
        </w:rPr>
        <w:tab/>
      </w:r>
    </w:p>
    <w:p w14:paraId="786693ED" w14:textId="77777777" w:rsidR="00F63CC9" w:rsidRPr="00F63CC9" w:rsidRDefault="00F63CC9" w:rsidP="00F63CC9">
      <w:pPr>
        <w:widowControl w:val="0"/>
        <w:numPr>
          <w:ilvl w:val="0"/>
          <w:numId w:val="1"/>
        </w:numPr>
        <w:shd w:val="clear" w:color="auto" w:fill="FFFFFF"/>
        <w:spacing w:line="360" w:lineRule="auto"/>
        <w:ind w:left="0" w:firstLine="0"/>
        <w:rPr>
          <w:sz w:val="28"/>
          <w:u w:color="FFFFFF"/>
        </w:rPr>
      </w:pPr>
      <w:r w:rsidRPr="00F63CC9">
        <w:rPr>
          <w:sz w:val="26"/>
          <w:szCs w:val="26"/>
          <w:u w:color="FFFFFF"/>
        </w:rPr>
        <w:t>ПЕРЕЧЕНЬ ИСПОЛЬЗУЕМЫХ МЕТОДОВ ОБУЧЕНИЯ</w:t>
      </w:r>
      <w:r w:rsidRPr="00F63CC9">
        <w:rPr>
          <w:caps/>
          <w:sz w:val="28"/>
          <w:szCs w:val="28"/>
          <w:u w:color="FFFFFF"/>
        </w:rPr>
        <w:tab/>
      </w:r>
      <w:r w:rsidRPr="00F63CC9">
        <w:rPr>
          <w:caps/>
          <w:sz w:val="28"/>
          <w:szCs w:val="28"/>
          <w:u w:color="FFFFFF"/>
        </w:rPr>
        <w:tab/>
      </w:r>
      <w:r w:rsidRPr="00F63CC9">
        <w:rPr>
          <w:caps/>
          <w:sz w:val="28"/>
          <w:szCs w:val="28"/>
          <w:u w:color="FFFFFF"/>
        </w:rPr>
        <w:tab/>
      </w:r>
      <w:r w:rsidRPr="00F63CC9">
        <w:rPr>
          <w:caps/>
          <w:sz w:val="28"/>
          <w:szCs w:val="28"/>
          <w:u w:color="FFFFFF"/>
        </w:rPr>
        <w:tab/>
      </w:r>
    </w:p>
    <w:p w14:paraId="1245E3BC" w14:textId="77777777" w:rsidR="00F63CC9" w:rsidRPr="00F63CC9" w:rsidRDefault="00F63CC9" w:rsidP="00F63CC9"/>
    <w:p w14:paraId="1E3E67DC" w14:textId="77777777" w:rsidR="00F63CC9" w:rsidRPr="00F63CC9" w:rsidRDefault="00F63CC9" w:rsidP="00F63CC9"/>
    <w:p w14:paraId="410C0E68" w14:textId="77777777" w:rsidR="001B2686" w:rsidRDefault="001B2686" w:rsidP="001B2686">
      <w:pPr>
        <w:pStyle w:val="21"/>
        <w:widowControl w:val="0"/>
        <w:spacing w:after="0" w:line="360" w:lineRule="auto"/>
        <w:rPr>
          <w:caps/>
          <w:sz w:val="28"/>
          <w:szCs w:val="28"/>
          <w:u w:val="dotted" w:color="FFFFFF"/>
        </w:rPr>
      </w:pPr>
    </w:p>
    <w:p w14:paraId="06919343" w14:textId="77777777" w:rsidR="001B2686" w:rsidRDefault="001B2686" w:rsidP="001B2686">
      <w:pPr>
        <w:pStyle w:val="21"/>
        <w:widowControl w:val="0"/>
        <w:spacing w:after="0" w:line="360" w:lineRule="auto"/>
        <w:rPr>
          <w:caps/>
          <w:sz w:val="28"/>
          <w:szCs w:val="28"/>
          <w:u w:val="dotted" w:color="FFFFFF"/>
        </w:rPr>
      </w:pPr>
    </w:p>
    <w:p w14:paraId="19CB1EE6" w14:textId="77777777" w:rsidR="001B2686" w:rsidRDefault="001B2686" w:rsidP="001B2686">
      <w:pPr>
        <w:pStyle w:val="21"/>
        <w:widowControl w:val="0"/>
        <w:spacing w:after="0" w:line="360" w:lineRule="auto"/>
        <w:rPr>
          <w:caps/>
          <w:sz w:val="28"/>
          <w:szCs w:val="28"/>
          <w:u w:val="dotted" w:color="FFFFFF"/>
        </w:rPr>
      </w:pPr>
    </w:p>
    <w:p w14:paraId="206D21D1" w14:textId="77777777" w:rsidR="001B2686" w:rsidRDefault="001B2686" w:rsidP="001B2686">
      <w:pPr>
        <w:pStyle w:val="21"/>
        <w:widowControl w:val="0"/>
        <w:spacing w:after="0" w:line="360" w:lineRule="auto"/>
        <w:rPr>
          <w:caps/>
          <w:sz w:val="28"/>
          <w:szCs w:val="28"/>
          <w:u w:val="dotted" w:color="FFFFFF"/>
        </w:rPr>
      </w:pPr>
    </w:p>
    <w:p w14:paraId="15B7149D" w14:textId="77777777" w:rsidR="001B2686" w:rsidRDefault="001B2686" w:rsidP="001B2686">
      <w:pPr>
        <w:pStyle w:val="21"/>
        <w:widowControl w:val="0"/>
        <w:spacing w:after="0" w:line="360" w:lineRule="auto"/>
        <w:rPr>
          <w:caps/>
          <w:sz w:val="28"/>
          <w:szCs w:val="28"/>
          <w:u w:val="dotted" w:color="FFFFFF"/>
        </w:rPr>
      </w:pPr>
    </w:p>
    <w:p w14:paraId="2B9E7BAA" w14:textId="77777777" w:rsidR="001B2686" w:rsidRDefault="001B2686" w:rsidP="001B2686">
      <w:pPr>
        <w:pStyle w:val="21"/>
        <w:widowControl w:val="0"/>
        <w:spacing w:after="0" w:line="360" w:lineRule="auto"/>
        <w:rPr>
          <w:caps/>
          <w:sz w:val="28"/>
          <w:szCs w:val="28"/>
          <w:u w:val="dotted" w:color="FFFFFF"/>
        </w:rPr>
      </w:pPr>
    </w:p>
    <w:p w14:paraId="79FAFE2C" w14:textId="77777777" w:rsidR="001B2686" w:rsidRDefault="001B2686" w:rsidP="001B2686">
      <w:pPr>
        <w:pStyle w:val="21"/>
        <w:widowControl w:val="0"/>
        <w:spacing w:after="0" w:line="360" w:lineRule="auto"/>
        <w:rPr>
          <w:caps/>
          <w:sz w:val="28"/>
          <w:szCs w:val="28"/>
          <w:u w:val="dotted" w:color="FFFFFF"/>
        </w:rPr>
      </w:pPr>
    </w:p>
    <w:p w14:paraId="2CF5E0E3" w14:textId="77777777" w:rsidR="001B2686" w:rsidRDefault="001B2686" w:rsidP="001B2686">
      <w:pPr>
        <w:pStyle w:val="21"/>
        <w:widowControl w:val="0"/>
        <w:spacing w:after="0" w:line="360" w:lineRule="auto"/>
        <w:rPr>
          <w:caps/>
          <w:sz w:val="28"/>
          <w:szCs w:val="28"/>
          <w:u w:val="dotted" w:color="FFFFFF"/>
        </w:rPr>
      </w:pPr>
    </w:p>
    <w:p w14:paraId="6FC12487" w14:textId="77777777" w:rsidR="001B2686" w:rsidRDefault="001B2686" w:rsidP="001B2686">
      <w:pPr>
        <w:pStyle w:val="21"/>
        <w:widowControl w:val="0"/>
        <w:spacing w:after="0" w:line="360" w:lineRule="auto"/>
        <w:rPr>
          <w:caps/>
          <w:sz w:val="28"/>
          <w:szCs w:val="28"/>
          <w:u w:val="dotted" w:color="FFFFFF"/>
        </w:rPr>
      </w:pPr>
    </w:p>
    <w:p w14:paraId="5FA3347F" w14:textId="77777777" w:rsidR="001B2686" w:rsidRDefault="001B2686" w:rsidP="001B2686">
      <w:pPr>
        <w:pStyle w:val="21"/>
        <w:widowControl w:val="0"/>
        <w:spacing w:after="0" w:line="360" w:lineRule="auto"/>
        <w:rPr>
          <w:caps/>
          <w:sz w:val="28"/>
          <w:szCs w:val="28"/>
          <w:u w:val="dotted" w:color="FFFFFF"/>
        </w:rPr>
      </w:pPr>
    </w:p>
    <w:p w14:paraId="1321C3E1" w14:textId="77777777" w:rsidR="001B2686" w:rsidRDefault="001B2686" w:rsidP="001B2686">
      <w:pPr>
        <w:pStyle w:val="21"/>
        <w:widowControl w:val="0"/>
        <w:spacing w:after="0" w:line="360" w:lineRule="auto"/>
        <w:rPr>
          <w:caps/>
          <w:sz w:val="28"/>
          <w:szCs w:val="28"/>
          <w:u w:val="dotted" w:color="FFFFFF"/>
        </w:rPr>
      </w:pPr>
    </w:p>
    <w:p w14:paraId="11645D1E" w14:textId="77777777" w:rsidR="001B2686" w:rsidRDefault="001B2686" w:rsidP="001B2686">
      <w:pPr>
        <w:pStyle w:val="21"/>
        <w:widowControl w:val="0"/>
        <w:spacing w:after="0" w:line="360" w:lineRule="auto"/>
        <w:rPr>
          <w:caps/>
          <w:sz w:val="28"/>
          <w:szCs w:val="28"/>
          <w:u w:val="dotted" w:color="FFFFFF"/>
        </w:rPr>
      </w:pPr>
    </w:p>
    <w:p w14:paraId="5254FB39" w14:textId="77777777" w:rsidR="001B2686" w:rsidRDefault="001B2686" w:rsidP="001B2686">
      <w:pPr>
        <w:pStyle w:val="21"/>
        <w:widowControl w:val="0"/>
        <w:spacing w:after="0" w:line="360" w:lineRule="auto"/>
        <w:rPr>
          <w:caps/>
          <w:sz w:val="28"/>
          <w:szCs w:val="28"/>
          <w:u w:val="dotted" w:color="FFFFFF"/>
        </w:rPr>
      </w:pPr>
    </w:p>
    <w:p w14:paraId="2136A3CF" w14:textId="77777777" w:rsidR="001B2686" w:rsidRDefault="001B2686" w:rsidP="001B2686">
      <w:pPr>
        <w:pStyle w:val="21"/>
        <w:widowControl w:val="0"/>
        <w:spacing w:after="0" w:line="360" w:lineRule="auto"/>
        <w:rPr>
          <w:caps/>
          <w:sz w:val="28"/>
          <w:szCs w:val="28"/>
          <w:u w:val="dotted" w:color="FFFFFF"/>
        </w:rPr>
      </w:pPr>
    </w:p>
    <w:p w14:paraId="4836F778" w14:textId="77777777" w:rsidR="001B2686" w:rsidRDefault="001B2686" w:rsidP="001B2686">
      <w:pPr>
        <w:pStyle w:val="21"/>
        <w:widowControl w:val="0"/>
        <w:spacing w:after="0" w:line="360" w:lineRule="auto"/>
        <w:rPr>
          <w:caps/>
          <w:sz w:val="28"/>
          <w:szCs w:val="28"/>
          <w:u w:val="dotted" w:color="FFFFFF"/>
        </w:rPr>
      </w:pPr>
    </w:p>
    <w:p w14:paraId="7FC08411" w14:textId="77777777" w:rsidR="001B2686" w:rsidRDefault="001B2686" w:rsidP="001B2686">
      <w:pPr>
        <w:pStyle w:val="21"/>
        <w:widowControl w:val="0"/>
        <w:spacing w:after="0" w:line="360" w:lineRule="auto"/>
        <w:rPr>
          <w:caps/>
          <w:sz w:val="28"/>
          <w:szCs w:val="28"/>
          <w:u w:val="dotted" w:color="FFFFFF"/>
        </w:rPr>
      </w:pPr>
    </w:p>
    <w:p w14:paraId="17977956" w14:textId="77777777" w:rsidR="001B2686" w:rsidRDefault="001B2686" w:rsidP="001B2686">
      <w:pPr>
        <w:pStyle w:val="21"/>
        <w:widowControl w:val="0"/>
        <w:spacing w:after="0" w:line="360" w:lineRule="auto"/>
        <w:rPr>
          <w:caps/>
          <w:sz w:val="28"/>
          <w:szCs w:val="28"/>
          <w:u w:val="dotted" w:color="FFFFFF"/>
        </w:rPr>
      </w:pPr>
    </w:p>
    <w:p w14:paraId="2916A725" w14:textId="77777777" w:rsidR="001B2686" w:rsidRDefault="001B2686" w:rsidP="001B2686">
      <w:pPr>
        <w:pStyle w:val="21"/>
        <w:widowControl w:val="0"/>
        <w:spacing w:after="0" w:line="360" w:lineRule="auto"/>
        <w:rPr>
          <w:caps/>
          <w:sz w:val="28"/>
          <w:szCs w:val="28"/>
          <w:u w:val="dotted" w:color="FFFFFF"/>
        </w:rPr>
      </w:pPr>
    </w:p>
    <w:p w14:paraId="6516F42E" w14:textId="77777777" w:rsidR="001B2686" w:rsidRDefault="001B2686" w:rsidP="001B2686">
      <w:pPr>
        <w:pStyle w:val="21"/>
        <w:widowControl w:val="0"/>
        <w:spacing w:after="0" w:line="360" w:lineRule="auto"/>
        <w:rPr>
          <w:caps/>
          <w:sz w:val="28"/>
          <w:szCs w:val="28"/>
          <w:u w:val="dotted" w:color="FFFFFF"/>
        </w:rPr>
      </w:pPr>
    </w:p>
    <w:p w14:paraId="3CA27C53" w14:textId="77777777" w:rsidR="001B2686" w:rsidRDefault="001B2686" w:rsidP="001B2686">
      <w:pPr>
        <w:pStyle w:val="21"/>
        <w:widowControl w:val="0"/>
        <w:spacing w:after="0" w:line="360" w:lineRule="auto"/>
        <w:rPr>
          <w:caps/>
          <w:sz w:val="28"/>
          <w:szCs w:val="28"/>
          <w:u w:val="dotted" w:color="FFFFFF"/>
        </w:rPr>
      </w:pPr>
    </w:p>
    <w:p w14:paraId="40886068" w14:textId="77777777" w:rsidR="001B2686" w:rsidRDefault="001B2686" w:rsidP="001B2686">
      <w:pPr>
        <w:pStyle w:val="21"/>
        <w:widowControl w:val="0"/>
        <w:spacing w:after="0" w:line="360" w:lineRule="auto"/>
        <w:rPr>
          <w:caps/>
          <w:sz w:val="28"/>
          <w:szCs w:val="28"/>
          <w:u w:val="dotted" w:color="FFFFFF"/>
        </w:rPr>
      </w:pPr>
    </w:p>
    <w:p w14:paraId="4AE750F8" w14:textId="77777777" w:rsidR="001B2686" w:rsidRDefault="001B2686" w:rsidP="001B2686">
      <w:pPr>
        <w:pStyle w:val="21"/>
        <w:widowControl w:val="0"/>
        <w:spacing w:after="0" w:line="240" w:lineRule="auto"/>
        <w:ind w:firstLine="720"/>
        <w:jc w:val="center"/>
        <w:rPr>
          <w:b/>
          <w:sz w:val="28"/>
          <w:u w:color="FFFFFF"/>
        </w:rPr>
      </w:pPr>
    </w:p>
    <w:p w14:paraId="271A161C" w14:textId="77777777" w:rsidR="001B2686" w:rsidRDefault="001B2686" w:rsidP="001B2686">
      <w:pPr>
        <w:widowControl w:val="0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  <w:sz w:val="28"/>
          <w:szCs w:val="28"/>
          <w:u w:color="FFFFFF"/>
        </w:rPr>
      </w:pPr>
      <w:r w:rsidRPr="00AF6570">
        <w:rPr>
          <w:b/>
          <w:caps/>
          <w:sz w:val="28"/>
          <w:szCs w:val="28"/>
          <w:u w:color="FFFFFF"/>
        </w:rPr>
        <w:lastRenderedPageBreak/>
        <w:t>паспорт рабочей ПРОГРАММЫ УЧЕБНОЙ ДИСЦИПЛИНЫ</w:t>
      </w:r>
    </w:p>
    <w:p w14:paraId="5250A55B" w14:textId="71291845" w:rsidR="001B2686" w:rsidRPr="007461AE" w:rsidRDefault="00BB103D" w:rsidP="001B2686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«РОДНАЯ ЛИТЕРАТУРА»</w:t>
      </w:r>
    </w:p>
    <w:p w14:paraId="7AE46D25" w14:textId="77777777" w:rsidR="001B2686" w:rsidRPr="00AF6570" w:rsidRDefault="001B2686" w:rsidP="001B26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left="720"/>
        <w:rPr>
          <w:b/>
          <w:sz w:val="28"/>
          <w:szCs w:val="28"/>
          <w:u w:color="FFFFFF"/>
        </w:rPr>
      </w:pPr>
    </w:p>
    <w:p w14:paraId="283C2386" w14:textId="77777777" w:rsidR="001B2686" w:rsidRPr="00FD118D" w:rsidRDefault="001B2686" w:rsidP="001B26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9"/>
        <w:jc w:val="both"/>
        <w:rPr>
          <w:sz w:val="28"/>
          <w:szCs w:val="28"/>
          <w:u w:color="FFFFFF"/>
        </w:rPr>
      </w:pPr>
      <w:r w:rsidRPr="00FD118D">
        <w:rPr>
          <w:b/>
          <w:sz w:val="28"/>
          <w:szCs w:val="28"/>
          <w:u w:color="FFFFFF"/>
        </w:rPr>
        <w:t>1.1. Область применения рабочей программы</w:t>
      </w:r>
    </w:p>
    <w:p w14:paraId="6111780F" w14:textId="77777777" w:rsidR="00BB103D" w:rsidRDefault="00BB103D" w:rsidP="00BB10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14:paraId="262B818E" w14:textId="77777777" w:rsidR="00AC0F5D" w:rsidRDefault="00AC0F5D" w:rsidP="00BB10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BB103D">
        <w:rPr>
          <w:sz w:val="28"/>
          <w:szCs w:val="28"/>
        </w:rPr>
        <w:t>Программа</w:t>
      </w:r>
      <w:r w:rsidRPr="006007A4">
        <w:rPr>
          <w:color w:val="000000"/>
          <w:sz w:val="28"/>
          <w:szCs w:val="28"/>
        </w:rPr>
        <w:t xml:space="preserve"> учебной дисциплины является частью </w:t>
      </w:r>
      <w:r>
        <w:rPr>
          <w:color w:val="000000"/>
          <w:sz w:val="28"/>
          <w:szCs w:val="28"/>
        </w:rPr>
        <w:t xml:space="preserve">основной </w:t>
      </w:r>
      <w:r w:rsidRPr="006007A4">
        <w:rPr>
          <w:color w:val="000000"/>
          <w:sz w:val="28"/>
          <w:szCs w:val="28"/>
        </w:rPr>
        <w:t xml:space="preserve">образовательной программы в соответствии с </w:t>
      </w:r>
      <w:r>
        <w:rPr>
          <w:color w:val="000000"/>
          <w:sz w:val="28"/>
          <w:szCs w:val="28"/>
        </w:rPr>
        <w:t>требованиями ФГОС по специальност</w:t>
      </w:r>
      <w:r w:rsidR="005C69FB">
        <w:rPr>
          <w:color w:val="000000"/>
          <w:sz w:val="28"/>
          <w:szCs w:val="28"/>
        </w:rPr>
        <w:t>и</w:t>
      </w:r>
      <w:r w:rsidRPr="006007A4">
        <w:rPr>
          <w:color w:val="000000"/>
          <w:sz w:val="28"/>
          <w:szCs w:val="28"/>
        </w:rPr>
        <w:t xml:space="preserve"> среднего профессионального образования</w:t>
      </w:r>
      <w:r w:rsidRPr="00B33977">
        <w:rPr>
          <w:color w:val="000000"/>
          <w:sz w:val="28"/>
          <w:szCs w:val="28"/>
        </w:rPr>
        <w:t>:</w:t>
      </w:r>
      <w:r w:rsidR="005C69FB">
        <w:rPr>
          <w:color w:val="000000"/>
          <w:sz w:val="28"/>
          <w:szCs w:val="28"/>
        </w:rPr>
        <w:t xml:space="preserve"> </w:t>
      </w:r>
      <w:r w:rsidR="00E66577">
        <w:rPr>
          <w:sz w:val="28"/>
          <w:szCs w:val="28"/>
        </w:rPr>
        <w:t>08.02.10 Строительство железных дорог, путь и путевое хозяйство.</w:t>
      </w:r>
    </w:p>
    <w:p w14:paraId="6E15EF10" w14:textId="77777777" w:rsidR="001B2686" w:rsidRPr="000C26D9" w:rsidRDefault="001B2686" w:rsidP="00BB10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0C26D9">
        <w:rPr>
          <w:sz w:val="28"/>
          <w:szCs w:val="28"/>
        </w:rPr>
        <w:t>Программа разработана в соответствии с Рекомендациями по организации получения среднего общего образования в пределах освоения образовательных программ среднего профес</w:t>
      </w:r>
      <w:r w:rsidRPr="000C26D9">
        <w:rPr>
          <w:sz w:val="28"/>
          <w:szCs w:val="28"/>
        </w:rPr>
        <w:softHyphen/>
        <w:t xml:space="preserve">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Департамента государственной политики в сфере подготовки рабочих кадров и ДПО </w:t>
      </w:r>
      <w:proofErr w:type="spellStart"/>
      <w:r w:rsidRPr="000C26D9">
        <w:rPr>
          <w:sz w:val="28"/>
          <w:szCs w:val="28"/>
        </w:rPr>
        <w:t>Минобрнауки</w:t>
      </w:r>
      <w:proofErr w:type="spellEnd"/>
      <w:r w:rsidRPr="000C26D9">
        <w:rPr>
          <w:sz w:val="28"/>
          <w:szCs w:val="28"/>
        </w:rPr>
        <w:t xml:space="preserve"> России от 17.03.2015 № 06-259).</w:t>
      </w:r>
    </w:p>
    <w:p w14:paraId="2C25D47C" w14:textId="77777777" w:rsidR="00BB103D" w:rsidRDefault="00BB103D" w:rsidP="00BB103D">
      <w:pPr>
        <w:shd w:val="clear" w:color="auto" w:fill="FFFFFF"/>
        <w:tabs>
          <w:tab w:val="left" w:pos="1368"/>
        </w:tabs>
        <w:ind w:firstLine="709"/>
        <w:jc w:val="both"/>
        <w:rPr>
          <w:b/>
          <w:color w:val="000000"/>
          <w:spacing w:val="-10"/>
          <w:sz w:val="28"/>
          <w:szCs w:val="28"/>
        </w:rPr>
      </w:pPr>
    </w:p>
    <w:p w14:paraId="5A8127C8" w14:textId="77777777" w:rsidR="001B2686" w:rsidRPr="006007A4" w:rsidRDefault="001B2686" w:rsidP="00BB103D">
      <w:pPr>
        <w:shd w:val="clear" w:color="auto" w:fill="FFFFFF"/>
        <w:tabs>
          <w:tab w:val="left" w:pos="1368"/>
        </w:tabs>
        <w:ind w:firstLine="709"/>
        <w:jc w:val="both"/>
        <w:rPr>
          <w:sz w:val="28"/>
          <w:szCs w:val="28"/>
        </w:rPr>
      </w:pPr>
      <w:r w:rsidRPr="00827FD5">
        <w:rPr>
          <w:b/>
          <w:color w:val="000000"/>
          <w:spacing w:val="-10"/>
          <w:sz w:val="28"/>
          <w:szCs w:val="28"/>
        </w:rPr>
        <w:t>1.2</w:t>
      </w:r>
      <w:r>
        <w:rPr>
          <w:b/>
          <w:color w:val="000000"/>
          <w:spacing w:val="-10"/>
          <w:sz w:val="28"/>
          <w:szCs w:val="28"/>
        </w:rPr>
        <w:t>.</w:t>
      </w:r>
      <w:r w:rsidRPr="00827FD5">
        <w:rPr>
          <w:b/>
          <w:color w:val="000000"/>
          <w:sz w:val="28"/>
          <w:szCs w:val="28"/>
        </w:rPr>
        <w:tab/>
        <w:t xml:space="preserve">Место      учебной      дисциплины      в      структуре      </w:t>
      </w:r>
      <w:r w:rsidR="002F1856">
        <w:rPr>
          <w:b/>
          <w:color w:val="000000"/>
          <w:sz w:val="28"/>
          <w:szCs w:val="28"/>
        </w:rPr>
        <w:t>ППССЗ</w:t>
      </w:r>
      <w:r w:rsidRPr="00827FD5">
        <w:rPr>
          <w:b/>
          <w:color w:val="000000"/>
          <w:sz w:val="28"/>
          <w:szCs w:val="28"/>
        </w:rPr>
        <w:t>:</w:t>
      </w:r>
      <w:r w:rsidRPr="006007A4">
        <w:rPr>
          <w:color w:val="000000"/>
          <w:sz w:val="28"/>
          <w:szCs w:val="28"/>
        </w:rPr>
        <w:t xml:space="preserve"> дисциплина входит в общеобразовательный цикл.</w:t>
      </w:r>
    </w:p>
    <w:p w14:paraId="42556506" w14:textId="77777777" w:rsidR="00BB103D" w:rsidRDefault="00BB103D" w:rsidP="00BB103D">
      <w:pPr>
        <w:shd w:val="clear" w:color="auto" w:fill="FFFFFF"/>
        <w:tabs>
          <w:tab w:val="left" w:pos="1090"/>
        </w:tabs>
        <w:ind w:firstLine="709"/>
        <w:jc w:val="both"/>
        <w:rPr>
          <w:b/>
          <w:color w:val="000000"/>
          <w:spacing w:val="-10"/>
          <w:sz w:val="28"/>
          <w:szCs w:val="28"/>
        </w:rPr>
      </w:pPr>
    </w:p>
    <w:p w14:paraId="27DFFDF2" w14:textId="77777777" w:rsidR="001B2686" w:rsidRDefault="001B2686" w:rsidP="00BB103D">
      <w:pPr>
        <w:shd w:val="clear" w:color="auto" w:fill="FFFFFF"/>
        <w:tabs>
          <w:tab w:val="left" w:pos="1090"/>
        </w:tabs>
        <w:ind w:firstLine="709"/>
        <w:jc w:val="both"/>
        <w:rPr>
          <w:b/>
          <w:color w:val="000000"/>
          <w:sz w:val="28"/>
          <w:szCs w:val="28"/>
        </w:rPr>
      </w:pPr>
      <w:r w:rsidRPr="00134DE8">
        <w:rPr>
          <w:b/>
          <w:color w:val="000000"/>
          <w:spacing w:val="-10"/>
          <w:sz w:val="28"/>
          <w:szCs w:val="28"/>
        </w:rPr>
        <w:t>1.3</w:t>
      </w:r>
      <w:r>
        <w:rPr>
          <w:b/>
          <w:color w:val="000000"/>
          <w:spacing w:val="-10"/>
          <w:sz w:val="28"/>
          <w:szCs w:val="28"/>
        </w:rPr>
        <w:t xml:space="preserve">. </w:t>
      </w:r>
      <w:r w:rsidRPr="00134DE8">
        <w:rPr>
          <w:b/>
          <w:color w:val="000000"/>
          <w:sz w:val="28"/>
          <w:szCs w:val="28"/>
        </w:rPr>
        <w:tab/>
        <w:t>Цели и задачи учебной дисциплины - требования к результатам освоения</w:t>
      </w:r>
      <w:r>
        <w:rPr>
          <w:b/>
          <w:color w:val="000000"/>
          <w:sz w:val="28"/>
          <w:szCs w:val="28"/>
        </w:rPr>
        <w:t xml:space="preserve"> </w:t>
      </w:r>
      <w:r w:rsidRPr="00134DE8">
        <w:rPr>
          <w:b/>
          <w:color w:val="000000"/>
          <w:sz w:val="28"/>
          <w:szCs w:val="28"/>
        </w:rPr>
        <w:t>дисциплин:</w:t>
      </w:r>
    </w:p>
    <w:p w14:paraId="571E0208" w14:textId="77777777" w:rsidR="003E534E" w:rsidRPr="0027358D" w:rsidRDefault="00C219C9" w:rsidP="00BB103D">
      <w:pPr>
        <w:shd w:val="clear" w:color="auto" w:fill="FFFFFF"/>
        <w:tabs>
          <w:tab w:val="left" w:pos="1085"/>
        </w:tabs>
        <w:ind w:left="720" w:right="518" w:hanging="180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   </w:t>
      </w:r>
      <w:r w:rsidR="003E534E">
        <w:rPr>
          <w:spacing w:val="-2"/>
          <w:sz w:val="28"/>
          <w:szCs w:val="28"/>
        </w:rPr>
        <w:t xml:space="preserve">В результате освоения учебной дисциплины </w:t>
      </w:r>
      <w:r w:rsidR="009F662E">
        <w:rPr>
          <w:spacing w:val="-2"/>
          <w:sz w:val="28"/>
          <w:szCs w:val="28"/>
        </w:rPr>
        <w:t>обучающийся должен</w:t>
      </w:r>
      <w:r w:rsidR="0027358D">
        <w:rPr>
          <w:sz w:val="28"/>
          <w:szCs w:val="28"/>
        </w:rPr>
        <w:t xml:space="preserve"> </w:t>
      </w:r>
      <w:r w:rsidRPr="00C219C9">
        <w:rPr>
          <w:b/>
          <w:sz w:val="28"/>
          <w:szCs w:val="28"/>
        </w:rPr>
        <w:t>уметь:</w:t>
      </w:r>
    </w:p>
    <w:p w14:paraId="3540D3EF" w14:textId="77777777" w:rsidR="0027358D" w:rsidRDefault="0027358D" w:rsidP="00BB103D">
      <w:pPr>
        <w:widowControl w:val="0"/>
        <w:numPr>
          <w:ilvl w:val="0"/>
          <w:numId w:val="15"/>
        </w:numPr>
        <w:shd w:val="clear" w:color="auto" w:fill="FFFFFF"/>
        <w:suppressAutoHyphens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воспроизводить содержание литературного произведения;</w:t>
      </w:r>
    </w:p>
    <w:p w14:paraId="130F484D" w14:textId="77777777" w:rsidR="0027358D" w:rsidRPr="00763E3A" w:rsidRDefault="0027358D" w:rsidP="00BB103D">
      <w:pPr>
        <w:widowControl w:val="0"/>
        <w:numPr>
          <w:ilvl w:val="0"/>
          <w:numId w:val="15"/>
        </w:numPr>
        <w:shd w:val="clear" w:color="auto" w:fill="FFFFFF"/>
        <w:suppressAutoHyphens w:val="0"/>
        <w:autoSpaceDE w:val="0"/>
        <w:autoSpaceDN w:val="0"/>
        <w:adjustRightInd w:val="0"/>
        <w:ind w:right="14"/>
        <w:jc w:val="both"/>
        <w:rPr>
          <w:sz w:val="28"/>
          <w:szCs w:val="28"/>
        </w:rPr>
      </w:pPr>
      <w:r w:rsidRPr="00763E3A">
        <w:rPr>
          <w:sz w:val="28"/>
          <w:szCs w:val="28"/>
        </w:rPr>
        <w:t>анализировать и интерпретировать художественное произведение, используя сведения по истории и теории литературы (тематика, проблематика, нравственный пафос, система образов, особенности композиции, изобразительно-выразительные средства языка, художественная деталь);</w:t>
      </w:r>
    </w:p>
    <w:p w14:paraId="4C556898" w14:textId="77777777" w:rsidR="0027358D" w:rsidRPr="00763E3A" w:rsidRDefault="0027358D" w:rsidP="00BB103D">
      <w:pPr>
        <w:widowControl w:val="0"/>
        <w:numPr>
          <w:ilvl w:val="0"/>
          <w:numId w:val="15"/>
        </w:numPr>
        <w:shd w:val="clear" w:color="auto" w:fill="FFFFFF"/>
        <w:suppressAutoHyphens w:val="0"/>
        <w:autoSpaceDE w:val="0"/>
        <w:autoSpaceDN w:val="0"/>
        <w:adjustRightInd w:val="0"/>
        <w:rPr>
          <w:sz w:val="28"/>
          <w:szCs w:val="28"/>
        </w:rPr>
      </w:pPr>
      <w:r w:rsidRPr="00763E3A">
        <w:rPr>
          <w:sz w:val="28"/>
          <w:szCs w:val="28"/>
        </w:rPr>
        <w:t>анализировать эпизод (сцену) изученного произведения, объяснять его связь с проблематикой произведения;</w:t>
      </w:r>
    </w:p>
    <w:p w14:paraId="039A7906" w14:textId="77777777" w:rsidR="0027358D" w:rsidRDefault="0027358D" w:rsidP="00BB103D">
      <w:pPr>
        <w:widowControl w:val="0"/>
        <w:numPr>
          <w:ilvl w:val="0"/>
          <w:numId w:val="15"/>
        </w:numPr>
        <w:shd w:val="clear" w:color="auto" w:fill="FFFFFF"/>
        <w:suppressAutoHyphens w:val="0"/>
        <w:autoSpaceDE w:val="0"/>
        <w:autoSpaceDN w:val="0"/>
        <w:adjustRightInd w:val="0"/>
        <w:rPr>
          <w:sz w:val="28"/>
          <w:szCs w:val="28"/>
        </w:rPr>
      </w:pPr>
      <w:r w:rsidRPr="00763E3A">
        <w:rPr>
          <w:sz w:val="28"/>
          <w:szCs w:val="28"/>
        </w:rPr>
        <w:t xml:space="preserve">соотносить художественную литературу с общественной жизнью и культурой; раскрывать конкретно-историческое и общечеловеческое содержание изученных литературных произведений; выявлять «сквозные» темы и ключевые проблемы </w:t>
      </w:r>
      <w:r w:rsidR="00A1212D">
        <w:rPr>
          <w:sz w:val="28"/>
          <w:szCs w:val="28"/>
        </w:rPr>
        <w:t>родной</w:t>
      </w:r>
      <w:r w:rsidRPr="00763E3A">
        <w:rPr>
          <w:sz w:val="28"/>
          <w:szCs w:val="28"/>
        </w:rPr>
        <w:t xml:space="preserve"> литературы; соотносить произведение с литературным направлением эпохи;</w:t>
      </w:r>
    </w:p>
    <w:p w14:paraId="58217A93" w14:textId="77777777" w:rsidR="0027358D" w:rsidRDefault="0027358D" w:rsidP="00BB103D">
      <w:pPr>
        <w:widowControl w:val="0"/>
        <w:numPr>
          <w:ilvl w:val="0"/>
          <w:numId w:val="15"/>
        </w:numPr>
        <w:shd w:val="clear" w:color="auto" w:fill="FFFFFF"/>
        <w:suppressAutoHyphens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определять род и жанр произведения;</w:t>
      </w:r>
    </w:p>
    <w:p w14:paraId="1768375D" w14:textId="77777777" w:rsidR="0027358D" w:rsidRDefault="0027358D" w:rsidP="00BB103D">
      <w:pPr>
        <w:widowControl w:val="0"/>
        <w:numPr>
          <w:ilvl w:val="0"/>
          <w:numId w:val="15"/>
        </w:numPr>
        <w:shd w:val="clear" w:color="auto" w:fill="FFFFFF"/>
        <w:suppressAutoHyphens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сопоставлять литературные произведения;</w:t>
      </w:r>
    </w:p>
    <w:p w14:paraId="1420BC16" w14:textId="77777777" w:rsidR="0027358D" w:rsidRPr="00763E3A" w:rsidRDefault="0027358D" w:rsidP="00BB103D">
      <w:pPr>
        <w:widowControl w:val="0"/>
        <w:numPr>
          <w:ilvl w:val="0"/>
          <w:numId w:val="15"/>
        </w:numPr>
        <w:shd w:val="clear" w:color="auto" w:fill="FFFFFF"/>
        <w:suppressAutoHyphens w:val="0"/>
        <w:autoSpaceDE w:val="0"/>
        <w:autoSpaceDN w:val="0"/>
        <w:adjustRightInd w:val="0"/>
        <w:rPr>
          <w:sz w:val="28"/>
          <w:szCs w:val="28"/>
        </w:rPr>
      </w:pPr>
      <w:r w:rsidRPr="00763E3A">
        <w:rPr>
          <w:sz w:val="28"/>
          <w:szCs w:val="28"/>
        </w:rPr>
        <w:t>выявлять авторскую позицию;</w:t>
      </w:r>
    </w:p>
    <w:p w14:paraId="46DC4E8A" w14:textId="77777777" w:rsidR="0027358D" w:rsidRDefault="0027358D" w:rsidP="00BB103D">
      <w:pPr>
        <w:widowControl w:val="0"/>
        <w:numPr>
          <w:ilvl w:val="0"/>
          <w:numId w:val="15"/>
        </w:numPr>
        <w:shd w:val="clear" w:color="auto" w:fill="FFFFFF"/>
        <w:suppressAutoHyphens w:val="0"/>
        <w:autoSpaceDE w:val="0"/>
        <w:autoSpaceDN w:val="0"/>
        <w:adjustRightInd w:val="0"/>
        <w:ind w:right="10"/>
        <w:jc w:val="both"/>
        <w:rPr>
          <w:sz w:val="28"/>
          <w:szCs w:val="28"/>
        </w:rPr>
      </w:pPr>
      <w:r w:rsidRPr="00763E3A">
        <w:rPr>
          <w:sz w:val="28"/>
          <w:szCs w:val="28"/>
        </w:rPr>
        <w:t>выразительно читать изученные произведения (или их фрагменты), соблюдая нормы литературного произношения;</w:t>
      </w:r>
    </w:p>
    <w:p w14:paraId="0CBDE6F7" w14:textId="0C3CF1B2" w:rsidR="0027358D" w:rsidRDefault="0027358D" w:rsidP="00BB103D">
      <w:pPr>
        <w:widowControl w:val="0"/>
        <w:numPr>
          <w:ilvl w:val="0"/>
          <w:numId w:val="15"/>
        </w:numPr>
        <w:shd w:val="clear" w:color="auto" w:fill="FFFFFF"/>
        <w:suppressAutoHyphens w:val="0"/>
        <w:autoSpaceDE w:val="0"/>
        <w:autoSpaceDN w:val="0"/>
        <w:adjustRightInd w:val="0"/>
        <w:ind w:right="10"/>
        <w:jc w:val="both"/>
        <w:rPr>
          <w:sz w:val="28"/>
          <w:szCs w:val="28"/>
        </w:rPr>
      </w:pPr>
      <w:r w:rsidRPr="00763E3A">
        <w:rPr>
          <w:sz w:val="28"/>
          <w:szCs w:val="28"/>
        </w:rPr>
        <w:t>аргументирован</w:t>
      </w:r>
      <w:r w:rsidR="00F63CC9">
        <w:rPr>
          <w:sz w:val="28"/>
          <w:szCs w:val="28"/>
        </w:rPr>
        <w:t>н</w:t>
      </w:r>
      <w:r w:rsidRPr="00763E3A">
        <w:rPr>
          <w:sz w:val="28"/>
          <w:szCs w:val="28"/>
        </w:rPr>
        <w:t>о формулировать свое отношение к прочитанному произведению;</w:t>
      </w:r>
    </w:p>
    <w:p w14:paraId="6C525B9B" w14:textId="77777777" w:rsidR="0027358D" w:rsidRPr="00763E3A" w:rsidRDefault="0027358D" w:rsidP="00BB103D">
      <w:pPr>
        <w:widowControl w:val="0"/>
        <w:numPr>
          <w:ilvl w:val="0"/>
          <w:numId w:val="15"/>
        </w:numPr>
        <w:shd w:val="clear" w:color="auto" w:fill="FFFFFF"/>
        <w:suppressAutoHyphens w:val="0"/>
        <w:autoSpaceDE w:val="0"/>
        <w:autoSpaceDN w:val="0"/>
        <w:adjustRightInd w:val="0"/>
        <w:ind w:right="10"/>
        <w:jc w:val="both"/>
        <w:rPr>
          <w:sz w:val="28"/>
          <w:szCs w:val="28"/>
        </w:rPr>
      </w:pPr>
      <w:r w:rsidRPr="00763E3A">
        <w:rPr>
          <w:sz w:val="28"/>
          <w:szCs w:val="28"/>
        </w:rPr>
        <w:t>писать рецензии на прочитанные произведения и сочинения разных жанров на литературные темы.</w:t>
      </w:r>
    </w:p>
    <w:p w14:paraId="2E914D42" w14:textId="77777777" w:rsidR="0027358D" w:rsidRPr="00763E3A" w:rsidRDefault="0027358D" w:rsidP="00BB103D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left="360"/>
        <w:rPr>
          <w:sz w:val="28"/>
          <w:szCs w:val="28"/>
        </w:rPr>
      </w:pPr>
    </w:p>
    <w:p w14:paraId="174DB1E0" w14:textId="77777777" w:rsidR="001B2686" w:rsidRPr="006007A4" w:rsidRDefault="001B2686" w:rsidP="00BB103D">
      <w:pPr>
        <w:shd w:val="clear" w:color="auto" w:fill="FFFFFF"/>
        <w:ind w:firstLine="709"/>
        <w:jc w:val="both"/>
        <w:rPr>
          <w:sz w:val="28"/>
          <w:szCs w:val="28"/>
        </w:rPr>
      </w:pPr>
      <w:r w:rsidRPr="006007A4">
        <w:rPr>
          <w:color w:val="000000"/>
          <w:spacing w:val="-1"/>
          <w:sz w:val="28"/>
          <w:szCs w:val="28"/>
        </w:rPr>
        <w:lastRenderedPageBreak/>
        <w:t xml:space="preserve">В результате освоения учебной дисциплины обучающийся должен </w:t>
      </w:r>
      <w:r w:rsidRPr="00B63156">
        <w:rPr>
          <w:b/>
          <w:color w:val="000000"/>
          <w:spacing w:val="-1"/>
          <w:sz w:val="28"/>
          <w:szCs w:val="28"/>
        </w:rPr>
        <w:t>знать:</w:t>
      </w:r>
    </w:p>
    <w:p w14:paraId="1AAD8A23" w14:textId="77777777" w:rsidR="0027358D" w:rsidRDefault="0027358D" w:rsidP="00BB103D">
      <w:pPr>
        <w:widowControl w:val="0"/>
        <w:numPr>
          <w:ilvl w:val="0"/>
          <w:numId w:val="15"/>
        </w:numPr>
        <w:shd w:val="clear" w:color="auto" w:fill="FFFFFF"/>
        <w:tabs>
          <w:tab w:val="left" w:pos="730"/>
        </w:tabs>
        <w:suppressAutoHyphens w:val="0"/>
        <w:autoSpaceDE w:val="0"/>
        <w:autoSpaceDN w:val="0"/>
        <w:adjustRightInd w:val="0"/>
        <w:rPr>
          <w:sz w:val="28"/>
          <w:szCs w:val="28"/>
        </w:rPr>
      </w:pPr>
      <w:r w:rsidRPr="00BB76C1">
        <w:rPr>
          <w:sz w:val="28"/>
          <w:szCs w:val="28"/>
        </w:rPr>
        <w:t>образную природу словесного искусства;</w:t>
      </w:r>
    </w:p>
    <w:p w14:paraId="0E991731" w14:textId="77777777" w:rsidR="0027358D" w:rsidRPr="00BB76C1" w:rsidRDefault="0027358D" w:rsidP="00BB103D">
      <w:pPr>
        <w:widowControl w:val="0"/>
        <w:numPr>
          <w:ilvl w:val="0"/>
          <w:numId w:val="15"/>
        </w:numPr>
        <w:shd w:val="clear" w:color="auto" w:fill="FFFFFF"/>
        <w:tabs>
          <w:tab w:val="left" w:pos="730"/>
        </w:tabs>
        <w:suppressAutoHyphens w:val="0"/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BB76C1">
        <w:rPr>
          <w:spacing w:val="-4"/>
          <w:sz w:val="28"/>
          <w:szCs w:val="28"/>
        </w:rPr>
        <w:t>содержание</w:t>
      </w:r>
      <w:proofErr w:type="gramEnd"/>
      <w:r w:rsidRPr="00BB76C1">
        <w:rPr>
          <w:spacing w:val="-4"/>
          <w:sz w:val="28"/>
          <w:szCs w:val="28"/>
        </w:rPr>
        <w:t xml:space="preserve"> изученных литературных произведений.;</w:t>
      </w:r>
    </w:p>
    <w:p w14:paraId="221B684D" w14:textId="77777777" w:rsidR="0027358D" w:rsidRPr="00BB76C1" w:rsidRDefault="0027358D" w:rsidP="00BB103D">
      <w:pPr>
        <w:widowControl w:val="0"/>
        <w:numPr>
          <w:ilvl w:val="0"/>
          <w:numId w:val="15"/>
        </w:numPr>
        <w:shd w:val="clear" w:color="auto" w:fill="FFFFFF"/>
        <w:tabs>
          <w:tab w:val="left" w:pos="730"/>
        </w:tabs>
        <w:suppressAutoHyphens w:val="0"/>
        <w:autoSpaceDE w:val="0"/>
        <w:autoSpaceDN w:val="0"/>
        <w:adjustRightInd w:val="0"/>
        <w:rPr>
          <w:sz w:val="28"/>
          <w:szCs w:val="28"/>
        </w:rPr>
      </w:pPr>
      <w:r w:rsidRPr="00BB76C1">
        <w:rPr>
          <w:spacing w:val="-4"/>
          <w:sz w:val="28"/>
          <w:szCs w:val="28"/>
        </w:rPr>
        <w:t xml:space="preserve">факты жизни и творчества писателей-классиков </w:t>
      </w:r>
      <w:r w:rsidRPr="00BB76C1">
        <w:rPr>
          <w:spacing w:val="-4"/>
          <w:sz w:val="28"/>
          <w:szCs w:val="28"/>
          <w:lang w:val="en-US"/>
        </w:rPr>
        <w:t>XIX</w:t>
      </w:r>
      <w:r w:rsidRPr="00BB76C1">
        <w:rPr>
          <w:spacing w:val="-4"/>
          <w:sz w:val="28"/>
          <w:szCs w:val="28"/>
        </w:rPr>
        <w:t>–</w:t>
      </w:r>
      <w:r w:rsidRPr="00BB76C1">
        <w:rPr>
          <w:spacing w:val="-4"/>
          <w:sz w:val="28"/>
          <w:szCs w:val="28"/>
          <w:lang w:val="en-US"/>
        </w:rPr>
        <w:t>XX</w:t>
      </w:r>
      <w:r w:rsidRPr="00BB76C1">
        <w:rPr>
          <w:spacing w:val="-4"/>
          <w:sz w:val="28"/>
          <w:szCs w:val="28"/>
        </w:rPr>
        <w:t xml:space="preserve"> вв.;</w:t>
      </w:r>
    </w:p>
    <w:p w14:paraId="107D1FFA" w14:textId="77777777" w:rsidR="0027358D" w:rsidRPr="00BB76C1" w:rsidRDefault="0027358D" w:rsidP="00BB103D">
      <w:pPr>
        <w:widowControl w:val="0"/>
        <w:numPr>
          <w:ilvl w:val="0"/>
          <w:numId w:val="15"/>
        </w:numPr>
        <w:shd w:val="clear" w:color="auto" w:fill="FFFFFF"/>
        <w:tabs>
          <w:tab w:val="left" w:pos="730"/>
        </w:tabs>
        <w:suppressAutoHyphens w:val="0"/>
        <w:autoSpaceDE w:val="0"/>
        <w:autoSpaceDN w:val="0"/>
        <w:adjustRightInd w:val="0"/>
        <w:rPr>
          <w:sz w:val="28"/>
          <w:szCs w:val="28"/>
        </w:rPr>
      </w:pPr>
      <w:r w:rsidRPr="00BB76C1">
        <w:rPr>
          <w:sz w:val="28"/>
          <w:szCs w:val="28"/>
        </w:rPr>
        <w:t>основные закономерности историко-литературного процесса и черты литературных направлений; основные теоретико-литературные понятия.</w:t>
      </w:r>
    </w:p>
    <w:p w14:paraId="2B4070AB" w14:textId="77777777" w:rsidR="00535495" w:rsidRDefault="00535495" w:rsidP="00BB103D">
      <w:pPr>
        <w:shd w:val="clear" w:color="auto" w:fill="FFFFFF"/>
        <w:ind w:left="115"/>
        <w:rPr>
          <w:sz w:val="28"/>
          <w:szCs w:val="28"/>
        </w:rPr>
      </w:pPr>
    </w:p>
    <w:p w14:paraId="622F2876" w14:textId="77777777" w:rsidR="00270175" w:rsidRDefault="00270175" w:rsidP="00BB103D">
      <w:pPr>
        <w:shd w:val="clear" w:color="auto" w:fill="FFFFFF"/>
        <w:ind w:left="115"/>
      </w:pPr>
      <w:r>
        <w:rPr>
          <w:sz w:val="28"/>
          <w:szCs w:val="28"/>
        </w:rPr>
        <w:t>В результате освоения учебной дисциплины обучающийся должен иметь опыт:</w:t>
      </w:r>
    </w:p>
    <w:p w14:paraId="463016A0" w14:textId="385DDBA6" w:rsidR="00270175" w:rsidRDefault="00F63CC9" w:rsidP="00BB103D">
      <w:pPr>
        <w:widowControl w:val="0"/>
        <w:numPr>
          <w:ilvl w:val="0"/>
          <w:numId w:val="9"/>
        </w:numPr>
        <w:shd w:val="clear" w:color="auto" w:fill="FFFFFF"/>
        <w:tabs>
          <w:tab w:val="left" w:pos="826"/>
        </w:tabs>
        <w:suppressAutoHyphens w:val="0"/>
        <w:autoSpaceDE w:val="0"/>
        <w:autoSpaceDN w:val="0"/>
        <w:adjustRightInd w:val="0"/>
        <w:ind w:left="826" w:right="149" w:hanging="346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с</w:t>
      </w:r>
      <w:r w:rsidR="00270175">
        <w:rPr>
          <w:spacing w:val="-1"/>
          <w:sz w:val="28"/>
          <w:szCs w:val="28"/>
        </w:rPr>
        <w:t xml:space="preserve">оздания связного текста на необходимую тему с учетом норм русского </w:t>
      </w:r>
      <w:r w:rsidR="00270175">
        <w:rPr>
          <w:sz w:val="28"/>
          <w:szCs w:val="28"/>
        </w:rPr>
        <w:t>литературного языка;</w:t>
      </w:r>
    </w:p>
    <w:p w14:paraId="3DE0D736" w14:textId="02052AA7" w:rsidR="00270175" w:rsidRDefault="00F63CC9" w:rsidP="00BB103D">
      <w:pPr>
        <w:widowControl w:val="0"/>
        <w:numPr>
          <w:ilvl w:val="0"/>
          <w:numId w:val="9"/>
        </w:numPr>
        <w:shd w:val="clear" w:color="auto" w:fill="FFFFFF"/>
        <w:tabs>
          <w:tab w:val="left" w:pos="826"/>
        </w:tabs>
        <w:suppressAutoHyphens w:val="0"/>
        <w:autoSpaceDE w:val="0"/>
        <w:autoSpaceDN w:val="0"/>
        <w:adjustRightInd w:val="0"/>
        <w:ind w:left="480"/>
        <w:rPr>
          <w:sz w:val="28"/>
          <w:szCs w:val="28"/>
        </w:rPr>
      </w:pPr>
      <w:r>
        <w:rPr>
          <w:sz w:val="28"/>
          <w:szCs w:val="28"/>
        </w:rPr>
        <w:t>у</w:t>
      </w:r>
      <w:r w:rsidR="00270175">
        <w:rPr>
          <w:sz w:val="28"/>
          <w:szCs w:val="28"/>
        </w:rPr>
        <w:t>частия в диалоге или дискуссии;</w:t>
      </w:r>
    </w:p>
    <w:p w14:paraId="75ACF959" w14:textId="4DE5E3F1" w:rsidR="00270175" w:rsidRDefault="00F63CC9" w:rsidP="00BB103D">
      <w:pPr>
        <w:widowControl w:val="0"/>
        <w:numPr>
          <w:ilvl w:val="0"/>
          <w:numId w:val="9"/>
        </w:numPr>
        <w:shd w:val="clear" w:color="auto" w:fill="FFFFFF"/>
        <w:tabs>
          <w:tab w:val="left" w:pos="826"/>
        </w:tabs>
        <w:suppressAutoHyphens w:val="0"/>
        <w:autoSpaceDE w:val="0"/>
        <w:autoSpaceDN w:val="0"/>
        <w:adjustRightInd w:val="0"/>
        <w:ind w:left="826" w:right="158" w:hanging="346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270175">
        <w:rPr>
          <w:sz w:val="28"/>
          <w:szCs w:val="28"/>
        </w:rPr>
        <w:t>амостоятельного знакомства с явлениями художественной культуры и оценки их эстетической значимости;</w:t>
      </w:r>
    </w:p>
    <w:p w14:paraId="07E6B728" w14:textId="015210BC" w:rsidR="00270175" w:rsidRDefault="00F63CC9" w:rsidP="00BB103D">
      <w:pPr>
        <w:widowControl w:val="0"/>
        <w:numPr>
          <w:ilvl w:val="0"/>
          <w:numId w:val="9"/>
        </w:numPr>
        <w:shd w:val="clear" w:color="auto" w:fill="FFFFFF"/>
        <w:tabs>
          <w:tab w:val="left" w:pos="826"/>
        </w:tabs>
        <w:suppressAutoHyphens w:val="0"/>
        <w:autoSpaceDE w:val="0"/>
        <w:autoSpaceDN w:val="0"/>
        <w:adjustRightInd w:val="0"/>
        <w:ind w:left="480"/>
        <w:rPr>
          <w:sz w:val="28"/>
          <w:szCs w:val="28"/>
        </w:rPr>
      </w:pPr>
      <w:r>
        <w:rPr>
          <w:sz w:val="28"/>
          <w:szCs w:val="28"/>
        </w:rPr>
        <w:t>о</w:t>
      </w:r>
      <w:r w:rsidR="00270175">
        <w:rPr>
          <w:sz w:val="28"/>
          <w:szCs w:val="28"/>
        </w:rPr>
        <w:t>пределения своего круга чтения и оценки литературных произведений;</w:t>
      </w:r>
    </w:p>
    <w:p w14:paraId="390D3BB2" w14:textId="194231C5" w:rsidR="00270175" w:rsidRDefault="00F63CC9" w:rsidP="00BB103D">
      <w:pPr>
        <w:widowControl w:val="0"/>
        <w:numPr>
          <w:ilvl w:val="0"/>
          <w:numId w:val="9"/>
        </w:numPr>
        <w:shd w:val="clear" w:color="auto" w:fill="FFFFFF"/>
        <w:tabs>
          <w:tab w:val="left" w:pos="826"/>
        </w:tabs>
        <w:suppressAutoHyphens w:val="0"/>
        <w:autoSpaceDE w:val="0"/>
        <w:autoSpaceDN w:val="0"/>
        <w:adjustRightInd w:val="0"/>
        <w:ind w:left="826" w:right="154" w:hanging="346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270175">
        <w:rPr>
          <w:sz w:val="28"/>
          <w:szCs w:val="28"/>
        </w:rPr>
        <w:t xml:space="preserve">пределения своего круга чтения по </w:t>
      </w:r>
      <w:r w:rsidR="00A1212D">
        <w:rPr>
          <w:sz w:val="28"/>
          <w:szCs w:val="28"/>
        </w:rPr>
        <w:t>родной</w:t>
      </w:r>
      <w:r w:rsidR="00270175">
        <w:rPr>
          <w:sz w:val="28"/>
          <w:szCs w:val="28"/>
        </w:rPr>
        <w:t xml:space="preserve"> литературе, понимания и оценки иноязычной русской литературы, формирования культуры межнациональных отношений.</w:t>
      </w:r>
    </w:p>
    <w:p w14:paraId="7CB6CCB1" w14:textId="77777777" w:rsidR="00BB103D" w:rsidRDefault="00BB103D" w:rsidP="00E64DDD">
      <w:pPr>
        <w:shd w:val="clear" w:color="auto" w:fill="FFFFFF"/>
        <w:jc w:val="both"/>
        <w:rPr>
          <w:b/>
          <w:color w:val="000000"/>
          <w:sz w:val="28"/>
          <w:szCs w:val="28"/>
        </w:rPr>
      </w:pPr>
    </w:p>
    <w:p w14:paraId="4BB7DE0D" w14:textId="77777777" w:rsidR="001B2686" w:rsidRPr="0000015C" w:rsidRDefault="001B2686" w:rsidP="00BB103D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00015C">
        <w:rPr>
          <w:b/>
          <w:color w:val="000000"/>
          <w:sz w:val="28"/>
          <w:szCs w:val="28"/>
        </w:rPr>
        <w:t>1.4 Рекомендуемое количество часов на освоение рабочей программы учебной дисциплины:</w:t>
      </w:r>
    </w:p>
    <w:p w14:paraId="67CE7003" w14:textId="77777777" w:rsidR="00AC0F5D" w:rsidRDefault="00AC0F5D" w:rsidP="00BB103D">
      <w:pPr>
        <w:shd w:val="clear" w:color="auto" w:fill="FFFFFF"/>
        <w:ind w:firstLine="709"/>
        <w:jc w:val="both"/>
        <w:rPr>
          <w:color w:val="000000"/>
          <w:spacing w:val="-1"/>
          <w:sz w:val="28"/>
          <w:szCs w:val="28"/>
        </w:rPr>
      </w:pPr>
      <w:r w:rsidRPr="006007A4">
        <w:rPr>
          <w:color w:val="000000"/>
          <w:spacing w:val="-1"/>
          <w:sz w:val="28"/>
          <w:szCs w:val="28"/>
        </w:rPr>
        <w:t xml:space="preserve">Максимальной учебной нагрузки </w:t>
      </w:r>
      <w:r w:rsidR="00055D76">
        <w:rPr>
          <w:color w:val="000000"/>
          <w:spacing w:val="-1"/>
          <w:sz w:val="28"/>
          <w:szCs w:val="28"/>
        </w:rPr>
        <w:t xml:space="preserve">обучающегося </w:t>
      </w:r>
      <w:r w:rsidR="00AB14FD">
        <w:rPr>
          <w:color w:val="000000"/>
          <w:spacing w:val="-1"/>
          <w:sz w:val="28"/>
          <w:szCs w:val="28"/>
        </w:rPr>
        <w:t>84</w:t>
      </w:r>
      <w:r w:rsidRPr="006007A4">
        <w:rPr>
          <w:color w:val="000000"/>
          <w:spacing w:val="-1"/>
          <w:sz w:val="28"/>
          <w:szCs w:val="28"/>
        </w:rPr>
        <w:t xml:space="preserve"> час</w:t>
      </w:r>
      <w:r w:rsidR="00AB14FD">
        <w:rPr>
          <w:color w:val="000000"/>
          <w:spacing w:val="-1"/>
          <w:sz w:val="28"/>
          <w:szCs w:val="28"/>
        </w:rPr>
        <w:t>а</w:t>
      </w:r>
      <w:r w:rsidRPr="006007A4">
        <w:rPr>
          <w:color w:val="000000"/>
          <w:spacing w:val="-1"/>
          <w:sz w:val="28"/>
          <w:szCs w:val="28"/>
        </w:rPr>
        <w:t xml:space="preserve">, в том числе: </w:t>
      </w:r>
    </w:p>
    <w:p w14:paraId="75AC1461" w14:textId="77777777" w:rsidR="00AC0F5D" w:rsidRDefault="00AC0F5D" w:rsidP="00BB103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- </w:t>
      </w:r>
      <w:r w:rsidRPr="006007A4">
        <w:rPr>
          <w:color w:val="000000"/>
          <w:sz w:val="28"/>
          <w:szCs w:val="28"/>
        </w:rPr>
        <w:t>обязательной аудиторной у</w:t>
      </w:r>
      <w:r w:rsidR="00055D76">
        <w:rPr>
          <w:color w:val="000000"/>
          <w:sz w:val="28"/>
          <w:szCs w:val="28"/>
        </w:rPr>
        <w:t xml:space="preserve">чебной нагрузки обучающегося </w:t>
      </w:r>
      <w:r w:rsidR="00AB14FD">
        <w:rPr>
          <w:color w:val="000000"/>
          <w:sz w:val="28"/>
          <w:szCs w:val="28"/>
        </w:rPr>
        <w:t>56</w:t>
      </w:r>
      <w:r w:rsidRPr="006007A4">
        <w:rPr>
          <w:color w:val="000000"/>
          <w:sz w:val="28"/>
          <w:szCs w:val="28"/>
        </w:rPr>
        <w:t xml:space="preserve"> час</w:t>
      </w:r>
      <w:r w:rsidR="00AB14FD">
        <w:rPr>
          <w:color w:val="000000"/>
          <w:sz w:val="28"/>
          <w:szCs w:val="28"/>
        </w:rPr>
        <w:t>ов</w:t>
      </w:r>
      <w:r w:rsidRPr="006007A4">
        <w:rPr>
          <w:color w:val="000000"/>
          <w:sz w:val="28"/>
          <w:szCs w:val="28"/>
        </w:rPr>
        <w:t xml:space="preserve">; </w:t>
      </w:r>
    </w:p>
    <w:p w14:paraId="6596BFA7" w14:textId="77777777" w:rsidR="00AC0F5D" w:rsidRDefault="00AC0F5D" w:rsidP="00BB103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6007A4">
        <w:rPr>
          <w:color w:val="000000"/>
          <w:sz w:val="28"/>
          <w:szCs w:val="28"/>
        </w:rPr>
        <w:t>самост</w:t>
      </w:r>
      <w:r w:rsidR="00055D76">
        <w:rPr>
          <w:color w:val="000000"/>
          <w:sz w:val="28"/>
          <w:szCs w:val="28"/>
        </w:rPr>
        <w:t xml:space="preserve">оятельной работы обучающегося </w:t>
      </w:r>
      <w:r w:rsidR="00AB14FD">
        <w:rPr>
          <w:color w:val="000000"/>
          <w:sz w:val="28"/>
          <w:szCs w:val="28"/>
        </w:rPr>
        <w:t>28</w:t>
      </w:r>
      <w:r w:rsidRPr="006007A4">
        <w:rPr>
          <w:color w:val="000000"/>
          <w:sz w:val="28"/>
          <w:szCs w:val="28"/>
        </w:rPr>
        <w:t xml:space="preserve"> час</w:t>
      </w:r>
      <w:r w:rsidR="00055D76">
        <w:rPr>
          <w:color w:val="000000"/>
          <w:sz w:val="28"/>
          <w:szCs w:val="28"/>
        </w:rPr>
        <w:t>ов</w:t>
      </w:r>
      <w:r w:rsidRPr="006007A4">
        <w:rPr>
          <w:color w:val="000000"/>
          <w:sz w:val="28"/>
          <w:szCs w:val="28"/>
        </w:rPr>
        <w:t>.</w:t>
      </w:r>
    </w:p>
    <w:p w14:paraId="63435197" w14:textId="77777777" w:rsidR="001D5FD7" w:rsidRDefault="001D5FD7" w:rsidP="00BB103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14:paraId="289E0B96" w14:textId="77777777" w:rsidR="0027358D" w:rsidRDefault="0027358D" w:rsidP="00BB103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14:paraId="522F4B63" w14:textId="77777777" w:rsidR="002F1856" w:rsidRDefault="002F1856" w:rsidP="00BB103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14:paraId="7B6C0342" w14:textId="77777777" w:rsidR="002F1856" w:rsidRDefault="002F1856" w:rsidP="00BB103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14:paraId="79C5E333" w14:textId="77777777" w:rsidR="00E66577" w:rsidRDefault="00E66577" w:rsidP="001B268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14:paraId="1B5AAE9F" w14:textId="7637D254" w:rsidR="005D61EB" w:rsidRPr="00E848F7" w:rsidRDefault="005D61EB" w:rsidP="005D61EB">
      <w:pPr>
        <w:shd w:val="clear" w:color="auto" w:fill="FFFFFF"/>
        <w:jc w:val="center"/>
        <w:rPr>
          <w:b/>
        </w:rPr>
      </w:pPr>
      <w:r w:rsidRPr="00E848F7">
        <w:rPr>
          <w:b/>
          <w:color w:val="000000"/>
          <w:sz w:val="28"/>
          <w:szCs w:val="28"/>
        </w:rPr>
        <w:t>2.  СТРУКТУРА И СОДЕРЖАНИЕ УЧЕБНОЙ ДИСЦИПЛИНЫ</w:t>
      </w:r>
    </w:p>
    <w:p w14:paraId="00E9BB38" w14:textId="77777777" w:rsidR="005D61EB" w:rsidRDefault="005D61EB" w:rsidP="005D6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center"/>
        <w:rPr>
          <w:b/>
          <w:sz w:val="28"/>
          <w:szCs w:val="28"/>
          <w:u w:val="single" w:color="FFFFFF"/>
        </w:rPr>
      </w:pPr>
    </w:p>
    <w:p w14:paraId="21C00253" w14:textId="77777777" w:rsidR="005D61EB" w:rsidRPr="00AF6570" w:rsidRDefault="005D61EB" w:rsidP="005D6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center"/>
        <w:rPr>
          <w:b/>
          <w:sz w:val="28"/>
          <w:szCs w:val="28"/>
          <w:u w:val="single" w:color="FFFFFF"/>
        </w:rPr>
      </w:pPr>
      <w:r w:rsidRPr="00AF6570">
        <w:rPr>
          <w:b/>
          <w:sz w:val="28"/>
          <w:szCs w:val="28"/>
          <w:u w:val="single" w:color="FFFFFF"/>
        </w:rPr>
        <w:t>2.1. Объем учебной дисциплины и виды учебной работы</w:t>
      </w:r>
    </w:p>
    <w:p w14:paraId="5E25FFB8" w14:textId="77777777" w:rsidR="005D61EB" w:rsidRPr="00AF6570" w:rsidRDefault="005D61EB" w:rsidP="005D6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/>
          <w:sz w:val="28"/>
          <w:szCs w:val="28"/>
          <w:u w:color="FFFFFF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84"/>
        <w:gridCol w:w="3627"/>
      </w:tblGrid>
      <w:tr w:rsidR="005D61EB" w:rsidRPr="009E0481" w14:paraId="759FD227" w14:textId="77777777" w:rsidTr="00F63CC9">
        <w:tc>
          <w:tcPr>
            <w:tcW w:w="6284" w:type="dxa"/>
          </w:tcPr>
          <w:p w14:paraId="72D02BD1" w14:textId="77777777" w:rsidR="005D61EB" w:rsidRPr="009E0481" w:rsidRDefault="005D61EB" w:rsidP="00265B6C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9E0481">
              <w:rPr>
                <w:b/>
                <w:color w:val="000000"/>
                <w:sz w:val="28"/>
                <w:szCs w:val="28"/>
              </w:rPr>
              <w:t>Вид учебной работы</w:t>
            </w:r>
          </w:p>
        </w:tc>
        <w:tc>
          <w:tcPr>
            <w:tcW w:w="3627" w:type="dxa"/>
          </w:tcPr>
          <w:p w14:paraId="372DDDB9" w14:textId="77777777" w:rsidR="005D61EB" w:rsidRPr="009E0481" w:rsidRDefault="005D61EB" w:rsidP="00265B6C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9E0481">
              <w:rPr>
                <w:b/>
                <w:color w:val="000000"/>
                <w:sz w:val="28"/>
                <w:szCs w:val="28"/>
              </w:rPr>
              <w:t>Объем часов</w:t>
            </w:r>
          </w:p>
        </w:tc>
      </w:tr>
      <w:tr w:rsidR="005D61EB" w:rsidRPr="009E0481" w14:paraId="40C64CD0" w14:textId="77777777" w:rsidTr="00F63CC9">
        <w:tc>
          <w:tcPr>
            <w:tcW w:w="6284" w:type="dxa"/>
          </w:tcPr>
          <w:p w14:paraId="0F4E1B1B" w14:textId="77777777" w:rsidR="005D61EB" w:rsidRPr="004972DD" w:rsidRDefault="005D61EB" w:rsidP="00265B6C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4972DD">
              <w:rPr>
                <w:b/>
                <w:color w:val="000000"/>
                <w:sz w:val="28"/>
                <w:szCs w:val="28"/>
              </w:rPr>
              <w:t>Максимальная учебная нагрузка</w:t>
            </w:r>
          </w:p>
        </w:tc>
        <w:tc>
          <w:tcPr>
            <w:tcW w:w="3627" w:type="dxa"/>
          </w:tcPr>
          <w:p w14:paraId="427294E1" w14:textId="77777777" w:rsidR="005D61EB" w:rsidRPr="004972DD" w:rsidRDefault="00AB14FD" w:rsidP="000D4FCB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84</w:t>
            </w:r>
          </w:p>
        </w:tc>
      </w:tr>
      <w:tr w:rsidR="005D61EB" w:rsidRPr="009E0481" w14:paraId="0403DFC5" w14:textId="77777777" w:rsidTr="00F63CC9">
        <w:tc>
          <w:tcPr>
            <w:tcW w:w="6284" w:type="dxa"/>
          </w:tcPr>
          <w:p w14:paraId="127D8F92" w14:textId="77777777" w:rsidR="005D61EB" w:rsidRPr="004972DD" w:rsidRDefault="005D61EB" w:rsidP="00265B6C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4972DD">
              <w:rPr>
                <w:b/>
                <w:color w:val="000000"/>
                <w:sz w:val="28"/>
                <w:szCs w:val="28"/>
              </w:rPr>
              <w:t>Обязательная аудитория</w:t>
            </w:r>
          </w:p>
        </w:tc>
        <w:tc>
          <w:tcPr>
            <w:tcW w:w="3627" w:type="dxa"/>
          </w:tcPr>
          <w:p w14:paraId="75F99CDE" w14:textId="77777777" w:rsidR="005D61EB" w:rsidRPr="004972DD" w:rsidRDefault="00AB14FD" w:rsidP="00265B6C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56</w:t>
            </w:r>
          </w:p>
        </w:tc>
      </w:tr>
      <w:tr w:rsidR="005D61EB" w:rsidRPr="009E0481" w14:paraId="23B02AD7" w14:textId="77777777" w:rsidTr="00F63CC9">
        <w:tc>
          <w:tcPr>
            <w:tcW w:w="9911" w:type="dxa"/>
            <w:gridSpan w:val="2"/>
          </w:tcPr>
          <w:p w14:paraId="23AC4A6E" w14:textId="77777777" w:rsidR="005D61EB" w:rsidRPr="009E0481" w:rsidRDefault="005D61EB" w:rsidP="00265B6C">
            <w:pPr>
              <w:shd w:val="clear" w:color="auto" w:fill="FFFFFF"/>
              <w:rPr>
                <w:sz w:val="28"/>
                <w:szCs w:val="28"/>
              </w:rPr>
            </w:pPr>
            <w:r w:rsidRPr="009E0481">
              <w:rPr>
                <w:color w:val="000000"/>
                <w:sz w:val="28"/>
                <w:szCs w:val="28"/>
              </w:rPr>
              <w:t>в том числе:</w:t>
            </w:r>
          </w:p>
        </w:tc>
      </w:tr>
      <w:tr w:rsidR="005D61EB" w:rsidRPr="009E0481" w14:paraId="139B4787" w14:textId="77777777" w:rsidTr="00F63CC9">
        <w:tc>
          <w:tcPr>
            <w:tcW w:w="6284" w:type="dxa"/>
          </w:tcPr>
          <w:p w14:paraId="38683B85" w14:textId="77777777" w:rsidR="005D61EB" w:rsidRPr="009E0481" w:rsidRDefault="005D61EB" w:rsidP="00265B6C">
            <w:pPr>
              <w:shd w:val="clear" w:color="auto" w:fill="FFFFFF"/>
              <w:rPr>
                <w:sz w:val="28"/>
                <w:szCs w:val="28"/>
              </w:rPr>
            </w:pPr>
            <w:r w:rsidRPr="009E0481">
              <w:rPr>
                <w:color w:val="000000"/>
                <w:sz w:val="28"/>
                <w:szCs w:val="28"/>
              </w:rPr>
              <w:t>Лабораторные занятия</w:t>
            </w:r>
          </w:p>
        </w:tc>
        <w:tc>
          <w:tcPr>
            <w:tcW w:w="3627" w:type="dxa"/>
          </w:tcPr>
          <w:p w14:paraId="11C026C0" w14:textId="77777777" w:rsidR="005D61EB" w:rsidRPr="009E0481" w:rsidRDefault="005D61EB" w:rsidP="00265B6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5D61EB" w:rsidRPr="009E0481" w14:paraId="01DA308C" w14:textId="77777777" w:rsidTr="00F63CC9">
        <w:tc>
          <w:tcPr>
            <w:tcW w:w="6284" w:type="dxa"/>
          </w:tcPr>
          <w:p w14:paraId="4713CD3A" w14:textId="77777777" w:rsidR="005D61EB" w:rsidRPr="009E0481" w:rsidRDefault="005D61EB" w:rsidP="00265B6C">
            <w:pPr>
              <w:shd w:val="clear" w:color="auto" w:fill="FFFFFF"/>
              <w:rPr>
                <w:sz w:val="28"/>
                <w:szCs w:val="28"/>
              </w:rPr>
            </w:pPr>
            <w:r w:rsidRPr="009E0481">
              <w:rPr>
                <w:color w:val="000000"/>
                <w:sz w:val="28"/>
                <w:szCs w:val="28"/>
              </w:rPr>
              <w:t>Практические занятия</w:t>
            </w:r>
          </w:p>
        </w:tc>
        <w:tc>
          <w:tcPr>
            <w:tcW w:w="3627" w:type="dxa"/>
          </w:tcPr>
          <w:p w14:paraId="5DB4F2F9" w14:textId="77777777" w:rsidR="005D61EB" w:rsidRPr="009E0481" w:rsidRDefault="00A8368E" w:rsidP="00265B6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5D61EB" w:rsidRPr="009E0481" w14:paraId="65513487" w14:textId="77777777" w:rsidTr="00F63CC9">
        <w:tc>
          <w:tcPr>
            <w:tcW w:w="6284" w:type="dxa"/>
          </w:tcPr>
          <w:p w14:paraId="2A852887" w14:textId="77777777" w:rsidR="005D61EB" w:rsidRPr="005023A6" w:rsidRDefault="005D61EB" w:rsidP="00265B6C">
            <w:pPr>
              <w:shd w:val="clear" w:color="auto" w:fill="FFFFFF"/>
              <w:spacing w:line="269" w:lineRule="exact"/>
              <w:ind w:right="394"/>
              <w:rPr>
                <w:b/>
                <w:sz w:val="28"/>
                <w:szCs w:val="28"/>
              </w:rPr>
            </w:pPr>
            <w:r w:rsidRPr="005023A6">
              <w:rPr>
                <w:b/>
                <w:color w:val="000000"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3627" w:type="dxa"/>
          </w:tcPr>
          <w:p w14:paraId="51708954" w14:textId="77777777" w:rsidR="005D61EB" w:rsidRPr="005023A6" w:rsidRDefault="00AB14FD" w:rsidP="00265B6C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</w:p>
        </w:tc>
      </w:tr>
      <w:tr w:rsidR="00A321D3" w:rsidRPr="009E0481" w14:paraId="5C2BEC4C" w14:textId="77777777" w:rsidTr="00F63CC9">
        <w:tc>
          <w:tcPr>
            <w:tcW w:w="6284" w:type="dxa"/>
          </w:tcPr>
          <w:p w14:paraId="77591726" w14:textId="77777777" w:rsidR="00A321D3" w:rsidRPr="000A1BCB" w:rsidRDefault="000A1BCB" w:rsidP="00EF1B9A">
            <w:pPr>
              <w:snapToGrid w:val="0"/>
              <w:jc w:val="both"/>
              <w:rPr>
                <w:sz w:val="28"/>
                <w:szCs w:val="28"/>
              </w:rPr>
            </w:pPr>
            <w:r w:rsidRPr="000A1BCB">
              <w:rPr>
                <w:sz w:val="28"/>
                <w:szCs w:val="28"/>
              </w:rPr>
              <w:t>работа с учебником</w:t>
            </w:r>
          </w:p>
        </w:tc>
        <w:tc>
          <w:tcPr>
            <w:tcW w:w="3627" w:type="dxa"/>
          </w:tcPr>
          <w:p w14:paraId="2FDA1387" w14:textId="77777777" w:rsidR="00A321D3" w:rsidRPr="00A321D3" w:rsidRDefault="00D42D0D" w:rsidP="001958A9">
            <w:pPr>
              <w:shd w:val="clear" w:color="auto" w:fill="FFFFFF"/>
              <w:jc w:val="center"/>
            </w:pPr>
            <w:r>
              <w:t>1</w:t>
            </w:r>
            <w:r w:rsidR="009F662E">
              <w:t>2</w:t>
            </w:r>
          </w:p>
        </w:tc>
      </w:tr>
      <w:tr w:rsidR="000A1BCB" w:rsidRPr="009E0481" w14:paraId="05168CD8" w14:textId="77777777" w:rsidTr="00F63CC9">
        <w:tc>
          <w:tcPr>
            <w:tcW w:w="6284" w:type="dxa"/>
          </w:tcPr>
          <w:p w14:paraId="1C14F9AD" w14:textId="77777777" w:rsidR="000A1BCB" w:rsidRPr="000A1BCB" w:rsidRDefault="00305742" w:rsidP="00E305E2">
            <w:pPr>
              <w:snapToGrid w:val="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сочинения</w:t>
            </w:r>
          </w:p>
        </w:tc>
        <w:tc>
          <w:tcPr>
            <w:tcW w:w="3627" w:type="dxa"/>
          </w:tcPr>
          <w:p w14:paraId="6BBB220F" w14:textId="77777777" w:rsidR="000A1BCB" w:rsidRDefault="009F662E" w:rsidP="001958A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</w:tr>
      <w:tr w:rsidR="000A1BCB" w:rsidRPr="009E0481" w14:paraId="5C542130" w14:textId="77777777" w:rsidTr="00F63CC9">
        <w:tc>
          <w:tcPr>
            <w:tcW w:w="6284" w:type="dxa"/>
          </w:tcPr>
          <w:p w14:paraId="4D25E374" w14:textId="77777777" w:rsidR="000A1BCB" w:rsidRPr="000A1BCB" w:rsidRDefault="00305742" w:rsidP="00E305E2">
            <w:pPr>
              <w:snapToGrid w:val="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рефераты</w:t>
            </w:r>
          </w:p>
        </w:tc>
        <w:tc>
          <w:tcPr>
            <w:tcW w:w="3627" w:type="dxa"/>
          </w:tcPr>
          <w:p w14:paraId="4193C0B1" w14:textId="77777777" w:rsidR="000A1BCB" w:rsidRDefault="009F662E" w:rsidP="00E359DE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A321D3" w:rsidRPr="009E0481" w14:paraId="38C65F25" w14:textId="77777777" w:rsidTr="00F63CC9">
        <w:tc>
          <w:tcPr>
            <w:tcW w:w="6284" w:type="dxa"/>
          </w:tcPr>
          <w:p w14:paraId="228A14F1" w14:textId="77777777" w:rsidR="00A321D3" w:rsidRPr="000A1BCB" w:rsidRDefault="00305742" w:rsidP="00E305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доклады</w:t>
            </w:r>
          </w:p>
        </w:tc>
        <w:tc>
          <w:tcPr>
            <w:tcW w:w="3627" w:type="dxa"/>
          </w:tcPr>
          <w:p w14:paraId="2652279C" w14:textId="77777777" w:rsidR="00A321D3" w:rsidRPr="00A321D3" w:rsidRDefault="009F662E" w:rsidP="001958A9">
            <w:pPr>
              <w:shd w:val="clear" w:color="auto" w:fill="FFFFFF"/>
              <w:jc w:val="center"/>
            </w:pPr>
            <w:r>
              <w:t>6</w:t>
            </w:r>
          </w:p>
        </w:tc>
      </w:tr>
      <w:tr w:rsidR="00F63CC9" w:rsidRPr="009E0481" w14:paraId="27FDEDED" w14:textId="77777777" w:rsidTr="008623DC">
        <w:tc>
          <w:tcPr>
            <w:tcW w:w="9911" w:type="dxa"/>
            <w:gridSpan w:val="2"/>
          </w:tcPr>
          <w:p w14:paraId="10E7CF07" w14:textId="71640536" w:rsidR="00F63CC9" w:rsidRPr="009E0481" w:rsidRDefault="00F63CC9" w:rsidP="00F63CC9">
            <w:pPr>
              <w:shd w:val="clear" w:color="auto" w:fill="FFFFFF"/>
              <w:rPr>
                <w:sz w:val="28"/>
                <w:szCs w:val="28"/>
              </w:rPr>
            </w:pPr>
            <w:r w:rsidRPr="005023A6">
              <w:rPr>
                <w:b/>
                <w:color w:val="000000"/>
                <w:sz w:val="28"/>
                <w:szCs w:val="28"/>
              </w:rPr>
              <w:t>Итоговая аттестация</w:t>
            </w:r>
            <w:r w:rsidRPr="009E0481">
              <w:rPr>
                <w:color w:val="000000"/>
                <w:sz w:val="28"/>
                <w:szCs w:val="28"/>
              </w:rPr>
              <w:t xml:space="preserve"> в форме </w:t>
            </w:r>
            <w:r>
              <w:rPr>
                <w:color w:val="000000"/>
                <w:sz w:val="28"/>
                <w:szCs w:val="28"/>
              </w:rPr>
              <w:t xml:space="preserve">дифференцированного зачёта </w:t>
            </w:r>
            <w:proofErr w:type="gramStart"/>
            <w:r>
              <w:rPr>
                <w:color w:val="000000"/>
                <w:sz w:val="28"/>
                <w:szCs w:val="28"/>
              </w:rPr>
              <w:t xml:space="preserve">во </w:t>
            </w:r>
            <w:r w:rsidRPr="00F63CC9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  <w:lang w:val="en-US"/>
              </w:rPr>
              <w:t>II</w:t>
            </w:r>
            <w:proofErr w:type="gramEnd"/>
            <w:r w:rsidRPr="00F63CC9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семестре</w:t>
            </w:r>
          </w:p>
        </w:tc>
      </w:tr>
    </w:tbl>
    <w:p w14:paraId="539D6148" w14:textId="77777777" w:rsidR="005D61EB" w:rsidRDefault="005D61EB" w:rsidP="005D61EB">
      <w:pPr>
        <w:shd w:val="clear" w:color="auto" w:fill="FFFFFF"/>
        <w:spacing w:before="274"/>
        <w:jc w:val="center"/>
      </w:pPr>
    </w:p>
    <w:p w14:paraId="57A9EC3C" w14:textId="77777777" w:rsidR="00324832" w:rsidRPr="00AF6570" w:rsidRDefault="00324832" w:rsidP="00324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/>
          <w:sz w:val="28"/>
          <w:szCs w:val="28"/>
          <w:u w:color="FFFFFF"/>
        </w:rPr>
        <w:sectPr w:rsidR="00324832" w:rsidRPr="00AF6570" w:rsidSect="00F23B1C">
          <w:footerReference w:type="even" r:id="rId7"/>
          <w:footerReference w:type="default" r:id="rId8"/>
          <w:pgSz w:w="11906" w:h="16838"/>
          <w:pgMar w:top="719" w:right="851" w:bottom="765" w:left="1134" w:header="720" w:footer="709" w:gutter="0"/>
          <w:cols w:space="720"/>
          <w:titlePg/>
          <w:docGrid w:linePitch="360"/>
        </w:sectPr>
      </w:pPr>
      <w:r w:rsidRPr="00AF6570">
        <w:rPr>
          <w:i/>
          <w:sz w:val="22"/>
          <w:szCs w:val="22"/>
          <w:u w:color="FFFFFF"/>
        </w:rPr>
        <w:lastRenderedPageBreak/>
        <w:t xml:space="preserve"> </w:t>
      </w:r>
    </w:p>
    <w:p w14:paraId="2CD894E9" w14:textId="77777777" w:rsidR="009B07ED" w:rsidRPr="002F3675" w:rsidRDefault="009B07ED" w:rsidP="005D71AA">
      <w:pPr>
        <w:shd w:val="clear" w:color="auto" w:fill="FFFFFF"/>
        <w:ind w:left="10"/>
        <w:jc w:val="center"/>
        <w:rPr>
          <w:b/>
          <w:color w:val="000000"/>
          <w:sz w:val="28"/>
          <w:szCs w:val="28"/>
        </w:rPr>
      </w:pPr>
      <w:r w:rsidRPr="005D71AA">
        <w:rPr>
          <w:b/>
          <w:color w:val="000000"/>
          <w:sz w:val="28"/>
          <w:szCs w:val="28"/>
        </w:rPr>
        <w:lastRenderedPageBreak/>
        <w:t>2.2. Тематический план и содержание учебной дисциплины «</w:t>
      </w:r>
      <w:r w:rsidR="00781B10">
        <w:rPr>
          <w:b/>
          <w:color w:val="000000"/>
          <w:sz w:val="28"/>
          <w:szCs w:val="28"/>
        </w:rPr>
        <w:t>Родная л</w:t>
      </w:r>
      <w:r w:rsidR="00742834">
        <w:rPr>
          <w:b/>
          <w:color w:val="000000"/>
          <w:sz w:val="28"/>
          <w:szCs w:val="28"/>
        </w:rPr>
        <w:t>итература</w:t>
      </w:r>
      <w:r w:rsidR="002F3675">
        <w:rPr>
          <w:b/>
          <w:color w:val="000000"/>
          <w:sz w:val="28"/>
          <w:szCs w:val="28"/>
        </w:rPr>
        <w:t>»</w:t>
      </w:r>
    </w:p>
    <w:p w14:paraId="0BD583B1" w14:textId="77777777" w:rsidR="005D71AA" w:rsidRPr="005D71AA" w:rsidRDefault="005D71AA" w:rsidP="005D71AA">
      <w:pPr>
        <w:shd w:val="clear" w:color="auto" w:fill="FFFFFF"/>
        <w:ind w:left="10"/>
        <w:jc w:val="center"/>
        <w:rPr>
          <w:b/>
          <w:color w:val="000000"/>
          <w:sz w:val="28"/>
          <w:szCs w:val="28"/>
        </w:rPr>
      </w:pPr>
    </w:p>
    <w:tbl>
      <w:tblPr>
        <w:tblW w:w="15362" w:type="dxa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7"/>
        <w:gridCol w:w="2740"/>
        <w:gridCol w:w="8431"/>
        <w:gridCol w:w="1953"/>
        <w:gridCol w:w="1431"/>
      </w:tblGrid>
      <w:tr w:rsidR="006C08BD" w:rsidRPr="00533D4F" w14:paraId="45CE129F" w14:textId="77777777" w:rsidTr="007D0BF8">
        <w:tc>
          <w:tcPr>
            <w:tcW w:w="807" w:type="dxa"/>
          </w:tcPr>
          <w:p w14:paraId="1929D700" w14:textId="77777777" w:rsidR="006C08BD" w:rsidRPr="00984A75" w:rsidRDefault="006C08BD" w:rsidP="007D0BF8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№ п/п</w:t>
            </w:r>
          </w:p>
        </w:tc>
        <w:tc>
          <w:tcPr>
            <w:tcW w:w="2740" w:type="dxa"/>
          </w:tcPr>
          <w:p w14:paraId="7529C93A" w14:textId="77777777" w:rsidR="006C08BD" w:rsidRPr="00984A75" w:rsidRDefault="006C08BD" w:rsidP="007D0BF8">
            <w:pPr>
              <w:shd w:val="clear" w:color="auto" w:fill="FFFFFF"/>
              <w:ind w:firstLine="284"/>
              <w:jc w:val="center"/>
              <w:rPr>
                <w:b/>
              </w:rPr>
            </w:pPr>
            <w:r w:rsidRPr="00984A75">
              <w:rPr>
                <w:b/>
                <w:color w:val="000000"/>
              </w:rPr>
              <w:t>Наименование разделов и тем</w:t>
            </w:r>
          </w:p>
        </w:tc>
        <w:tc>
          <w:tcPr>
            <w:tcW w:w="8431" w:type="dxa"/>
          </w:tcPr>
          <w:p w14:paraId="5F19B90B" w14:textId="77777777" w:rsidR="006C08BD" w:rsidRPr="00984A75" w:rsidRDefault="006C08BD" w:rsidP="007D0BF8">
            <w:pPr>
              <w:shd w:val="clear" w:color="auto" w:fill="FFFFFF"/>
              <w:ind w:firstLine="284"/>
              <w:jc w:val="center"/>
              <w:rPr>
                <w:b/>
              </w:rPr>
            </w:pPr>
            <w:r w:rsidRPr="00984A75">
              <w:rPr>
                <w:b/>
                <w:color w:val="000000"/>
              </w:rPr>
              <w:t>Содержание учебного материала, лабораторные и практические занятия, самостоятельная работа обучающихся</w:t>
            </w:r>
          </w:p>
        </w:tc>
        <w:tc>
          <w:tcPr>
            <w:tcW w:w="1953" w:type="dxa"/>
          </w:tcPr>
          <w:p w14:paraId="78DCC850" w14:textId="77777777" w:rsidR="006C08BD" w:rsidRPr="00984A75" w:rsidRDefault="006C08BD" w:rsidP="007D0BF8">
            <w:pPr>
              <w:shd w:val="clear" w:color="auto" w:fill="FFFFFF"/>
              <w:jc w:val="center"/>
              <w:rPr>
                <w:b/>
              </w:rPr>
            </w:pPr>
            <w:r w:rsidRPr="00984A75">
              <w:rPr>
                <w:b/>
                <w:color w:val="000000"/>
              </w:rPr>
              <w:t>Объем часов</w:t>
            </w:r>
          </w:p>
        </w:tc>
        <w:tc>
          <w:tcPr>
            <w:tcW w:w="1431" w:type="dxa"/>
          </w:tcPr>
          <w:p w14:paraId="48FDA5CA" w14:textId="77777777" w:rsidR="006C08BD" w:rsidRPr="00984A75" w:rsidRDefault="006C08BD" w:rsidP="007D0BF8">
            <w:pPr>
              <w:shd w:val="clear" w:color="auto" w:fill="FFFFFF"/>
              <w:ind w:firstLine="34"/>
              <w:jc w:val="center"/>
              <w:rPr>
                <w:b/>
              </w:rPr>
            </w:pPr>
            <w:r w:rsidRPr="00984A75">
              <w:rPr>
                <w:b/>
                <w:color w:val="000000"/>
              </w:rPr>
              <w:t>Уровень освоения</w:t>
            </w:r>
          </w:p>
        </w:tc>
      </w:tr>
      <w:tr w:rsidR="006C08BD" w:rsidRPr="00303949" w14:paraId="4A4EB69F" w14:textId="77777777" w:rsidTr="007D0BF8">
        <w:tc>
          <w:tcPr>
            <w:tcW w:w="807" w:type="dxa"/>
          </w:tcPr>
          <w:p w14:paraId="0DAD283E" w14:textId="77777777" w:rsidR="006C08BD" w:rsidRPr="00C82459" w:rsidRDefault="006C08BD" w:rsidP="007D0BF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740" w:type="dxa"/>
          </w:tcPr>
          <w:p w14:paraId="46ED9B21" w14:textId="77777777" w:rsidR="006C08BD" w:rsidRDefault="006C08BD" w:rsidP="007D0BF8">
            <w:pPr>
              <w:rPr>
                <w:b/>
                <w:color w:val="000000"/>
              </w:rPr>
            </w:pPr>
            <w:r w:rsidRPr="00C82459">
              <w:rPr>
                <w:b/>
                <w:color w:val="000000"/>
              </w:rPr>
              <w:t>Раздел</w:t>
            </w:r>
            <w:r>
              <w:rPr>
                <w:b/>
                <w:color w:val="000000"/>
              </w:rPr>
              <w:t xml:space="preserve"> 1</w:t>
            </w:r>
            <w:r w:rsidRPr="00C82459">
              <w:rPr>
                <w:b/>
                <w:color w:val="000000"/>
              </w:rPr>
              <w:t xml:space="preserve">. </w:t>
            </w:r>
          </w:p>
          <w:p w14:paraId="24651B34" w14:textId="77777777" w:rsidR="006C08BD" w:rsidRPr="00C82459" w:rsidRDefault="006C08BD" w:rsidP="007D0BF8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Литература первой половины </w:t>
            </w:r>
            <w:r>
              <w:rPr>
                <w:b/>
                <w:color w:val="000000"/>
                <w:lang w:val="en-US"/>
              </w:rPr>
              <w:t>XIX</w:t>
            </w:r>
            <w:r w:rsidRPr="00ED030E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века</w:t>
            </w:r>
          </w:p>
        </w:tc>
        <w:tc>
          <w:tcPr>
            <w:tcW w:w="8431" w:type="dxa"/>
          </w:tcPr>
          <w:p w14:paraId="55D1680A" w14:textId="77777777" w:rsidR="006C08BD" w:rsidRPr="009A580F" w:rsidRDefault="006C08BD" w:rsidP="007D0BF8">
            <w:pPr>
              <w:shd w:val="clear" w:color="auto" w:fill="FFFFFF"/>
              <w:ind w:firstLine="284"/>
              <w:rPr>
                <w:b/>
                <w:bCs/>
                <w:color w:val="1A171B"/>
                <w:sz w:val="20"/>
                <w:szCs w:val="20"/>
              </w:rPr>
            </w:pPr>
          </w:p>
        </w:tc>
        <w:tc>
          <w:tcPr>
            <w:tcW w:w="1953" w:type="dxa"/>
          </w:tcPr>
          <w:p w14:paraId="5D9132C7" w14:textId="77777777" w:rsidR="006C08BD" w:rsidRPr="00303949" w:rsidRDefault="006C08BD" w:rsidP="007D0BF8">
            <w:pPr>
              <w:ind w:firstLine="284"/>
              <w:jc w:val="center"/>
              <w:rPr>
                <w:b/>
              </w:rPr>
            </w:pPr>
          </w:p>
        </w:tc>
        <w:tc>
          <w:tcPr>
            <w:tcW w:w="1431" w:type="dxa"/>
          </w:tcPr>
          <w:p w14:paraId="2655F2C2" w14:textId="77777777" w:rsidR="006C08BD" w:rsidRPr="00303949" w:rsidRDefault="006C08BD" w:rsidP="007D0BF8">
            <w:pPr>
              <w:ind w:firstLine="284"/>
              <w:jc w:val="center"/>
            </w:pPr>
          </w:p>
        </w:tc>
      </w:tr>
      <w:tr w:rsidR="006C08BD" w:rsidRPr="00533D4F" w14:paraId="0F5FCFAD" w14:textId="77777777" w:rsidTr="007D0BF8">
        <w:tc>
          <w:tcPr>
            <w:tcW w:w="807" w:type="dxa"/>
            <w:vMerge w:val="restart"/>
          </w:tcPr>
          <w:p w14:paraId="48C0C9CD" w14:textId="77777777" w:rsidR="006C08BD" w:rsidRPr="00187707" w:rsidRDefault="006C08BD" w:rsidP="007D0BF8">
            <w:pPr>
              <w:jc w:val="center"/>
            </w:pPr>
            <w:r w:rsidRPr="00187707">
              <w:t>1</w:t>
            </w:r>
          </w:p>
        </w:tc>
        <w:tc>
          <w:tcPr>
            <w:tcW w:w="2740" w:type="dxa"/>
            <w:vMerge w:val="restart"/>
          </w:tcPr>
          <w:p w14:paraId="270AA7B9" w14:textId="77777777" w:rsidR="006C08BD" w:rsidRPr="00B462F3" w:rsidRDefault="006C08BD" w:rsidP="007D0BF8">
            <w:pPr>
              <w:rPr>
                <w:b/>
                <w:bCs/>
              </w:rPr>
            </w:pPr>
            <w:r w:rsidRPr="00B462F3">
              <w:rPr>
                <w:b/>
                <w:bCs/>
                <w:color w:val="000000"/>
              </w:rPr>
              <w:t>Тема 1.1</w:t>
            </w:r>
          </w:p>
          <w:p w14:paraId="5ED12D69" w14:textId="77777777" w:rsidR="006C08BD" w:rsidRPr="00B462F3" w:rsidRDefault="006C08BD" w:rsidP="007D0BF8">
            <w:pPr>
              <w:suppressAutoHyphens w:val="0"/>
              <w:autoSpaceDE w:val="0"/>
              <w:autoSpaceDN w:val="0"/>
              <w:adjustRightInd w:val="0"/>
            </w:pPr>
            <w:r>
              <w:t xml:space="preserve">М.Ю. </w:t>
            </w:r>
            <w:r w:rsidRPr="00B462F3">
              <w:t xml:space="preserve">Лермонтов. </w:t>
            </w:r>
          </w:p>
          <w:p w14:paraId="19C800BF" w14:textId="77777777" w:rsidR="006C08BD" w:rsidRDefault="006C08BD" w:rsidP="007D0BF8">
            <w:pPr>
              <w:suppressAutoHyphens w:val="0"/>
              <w:autoSpaceDE w:val="0"/>
              <w:autoSpaceDN w:val="0"/>
              <w:adjustRightInd w:val="0"/>
            </w:pPr>
            <w:r>
              <w:t>Сведения из биографии. Этапы творчества. Основные темы и мотивы лирики.</w:t>
            </w:r>
          </w:p>
          <w:p w14:paraId="28D14C92" w14:textId="77777777" w:rsidR="006C08BD" w:rsidRPr="00E26B60" w:rsidRDefault="006C08BD" w:rsidP="007D0BF8">
            <w:pPr>
              <w:rPr>
                <w:rFonts w:eastAsia="Calibri"/>
              </w:rPr>
            </w:pPr>
            <w:r w:rsidRPr="00E26B60">
              <w:rPr>
                <w:rFonts w:eastAsia="Calibri"/>
              </w:rPr>
              <w:t>М. Ю. Лермонтов и Пензенский край.</w:t>
            </w:r>
          </w:p>
          <w:p w14:paraId="007344D3" w14:textId="77777777" w:rsidR="006C08BD" w:rsidRPr="00A745B7" w:rsidRDefault="006C08BD" w:rsidP="007D0BF8">
            <w:pPr>
              <w:suppressAutoHyphens w:val="0"/>
              <w:autoSpaceDE w:val="0"/>
              <w:autoSpaceDN w:val="0"/>
              <w:adjustRightInd w:val="0"/>
              <w:rPr>
                <w:b/>
                <w:lang w:eastAsia="ru-RU"/>
              </w:rPr>
            </w:pPr>
          </w:p>
        </w:tc>
        <w:tc>
          <w:tcPr>
            <w:tcW w:w="8431" w:type="dxa"/>
          </w:tcPr>
          <w:p w14:paraId="61240693" w14:textId="77777777" w:rsidR="006C08BD" w:rsidRPr="009A580F" w:rsidRDefault="006C08BD" w:rsidP="007D0BF8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  <w:sz w:val="20"/>
                <w:szCs w:val="20"/>
              </w:rPr>
            </w:pPr>
            <w:r w:rsidRPr="009A580F">
              <w:rPr>
                <w:b/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953" w:type="dxa"/>
          </w:tcPr>
          <w:p w14:paraId="3E1D30E3" w14:textId="77777777" w:rsidR="006C08BD" w:rsidRPr="006A1DE9" w:rsidRDefault="006C08BD" w:rsidP="007D0BF8">
            <w:pPr>
              <w:ind w:firstLine="284"/>
              <w:jc w:val="center"/>
              <w:rPr>
                <w:b/>
              </w:rPr>
            </w:pPr>
          </w:p>
        </w:tc>
        <w:tc>
          <w:tcPr>
            <w:tcW w:w="1431" w:type="dxa"/>
          </w:tcPr>
          <w:p w14:paraId="00E94099" w14:textId="77777777" w:rsidR="006C08BD" w:rsidRDefault="006C08BD" w:rsidP="007D0BF8">
            <w:pPr>
              <w:jc w:val="center"/>
            </w:pPr>
          </w:p>
        </w:tc>
      </w:tr>
      <w:tr w:rsidR="006C08BD" w:rsidRPr="00303949" w14:paraId="0833D80B" w14:textId="77777777" w:rsidTr="007D0BF8">
        <w:trPr>
          <w:trHeight w:val="1485"/>
        </w:trPr>
        <w:tc>
          <w:tcPr>
            <w:tcW w:w="807" w:type="dxa"/>
            <w:vMerge/>
          </w:tcPr>
          <w:p w14:paraId="69AEEC20" w14:textId="77777777" w:rsidR="006C08BD" w:rsidRPr="00187707" w:rsidRDefault="006C08BD" w:rsidP="007D0BF8">
            <w:pPr>
              <w:ind w:firstLine="284"/>
              <w:jc w:val="center"/>
            </w:pPr>
          </w:p>
        </w:tc>
        <w:tc>
          <w:tcPr>
            <w:tcW w:w="2740" w:type="dxa"/>
            <w:vMerge/>
          </w:tcPr>
          <w:p w14:paraId="76A56984" w14:textId="77777777" w:rsidR="006C08BD" w:rsidRPr="00984A75" w:rsidRDefault="006C08BD" w:rsidP="007D0BF8">
            <w:pPr>
              <w:ind w:firstLine="284"/>
              <w:jc w:val="center"/>
            </w:pPr>
          </w:p>
        </w:tc>
        <w:tc>
          <w:tcPr>
            <w:tcW w:w="8431" w:type="dxa"/>
          </w:tcPr>
          <w:p w14:paraId="42CDE60A" w14:textId="77777777" w:rsidR="006C08BD" w:rsidRPr="00E26B60" w:rsidRDefault="006C08BD" w:rsidP="007D0BF8">
            <w:pPr>
              <w:jc w:val="both"/>
              <w:rPr>
                <w:rFonts w:eastAsia="Calibri"/>
              </w:rPr>
            </w:pPr>
            <w:r w:rsidRPr="00E26B60">
              <w:t xml:space="preserve">М. Ю. Лермонтов. </w:t>
            </w:r>
            <w:r w:rsidRPr="00E26B60">
              <w:rPr>
                <w:rFonts w:eastAsia="Calibri"/>
              </w:rPr>
              <w:t>Личность и жизненный путь. Темы, мотивы и образы ранней лирики Лермонтова. М. Ю. Лермонтов и Пензенский край.</w:t>
            </w:r>
          </w:p>
          <w:p w14:paraId="6FFED57D" w14:textId="77777777" w:rsidR="006C08BD" w:rsidRPr="00E26B60" w:rsidRDefault="006C08BD" w:rsidP="007D0BF8">
            <w:pPr>
              <w:jc w:val="both"/>
              <w:rPr>
                <w:rFonts w:eastAsia="Calibri"/>
              </w:rPr>
            </w:pPr>
            <w:r w:rsidRPr="00E26B60">
              <w:rPr>
                <w:rFonts w:eastAsia="Calibri"/>
              </w:rPr>
              <w:t>Стихотворения: «Дума», «Нет, я не Байрон, я другой…», «Поэт», «Как часто пёстрою толпою окружён…</w:t>
            </w:r>
            <w:proofErr w:type="gramStart"/>
            <w:r w:rsidRPr="00E26B60">
              <w:rPr>
                <w:rFonts w:eastAsia="Calibri"/>
              </w:rPr>
              <w:t>»,  «</w:t>
            </w:r>
            <w:proofErr w:type="spellStart"/>
            <w:proofErr w:type="gramEnd"/>
            <w:r w:rsidRPr="00E26B60">
              <w:rPr>
                <w:rFonts w:eastAsia="Calibri"/>
              </w:rPr>
              <w:t>Валерик</w:t>
            </w:r>
            <w:proofErr w:type="spellEnd"/>
            <w:r w:rsidRPr="00E26B60">
              <w:rPr>
                <w:rFonts w:eastAsia="Calibri"/>
              </w:rPr>
              <w:t xml:space="preserve">», «Родина», «Прощай, немытая Россия…», «Сон», «И скучно, и грустно!», «Выхожу один я на дорогу…». </w:t>
            </w:r>
          </w:p>
        </w:tc>
        <w:tc>
          <w:tcPr>
            <w:tcW w:w="1953" w:type="dxa"/>
          </w:tcPr>
          <w:p w14:paraId="1E50FDAB" w14:textId="77777777" w:rsidR="006C08BD" w:rsidRPr="00303949" w:rsidRDefault="006C08BD" w:rsidP="007D0BF8">
            <w:pPr>
              <w:ind w:firstLine="284"/>
              <w:jc w:val="center"/>
            </w:pPr>
            <w:r>
              <w:t>2</w:t>
            </w:r>
          </w:p>
        </w:tc>
        <w:tc>
          <w:tcPr>
            <w:tcW w:w="1431" w:type="dxa"/>
          </w:tcPr>
          <w:p w14:paraId="24205A45" w14:textId="77777777" w:rsidR="006C08BD" w:rsidRPr="00303949" w:rsidRDefault="006C08BD" w:rsidP="007D0BF8">
            <w:pPr>
              <w:jc w:val="center"/>
            </w:pPr>
            <w:r>
              <w:t>2</w:t>
            </w:r>
          </w:p>
        </w:tc>
      </w:tr>
      <w:tr w:rsidR="006C08BD" w:rsidRPr="00303949" w14:paraId="24A2D7CB" w14:textId="77777777" w:rsidTr="007D0BF8">
        <w:trPr>
          <w:trHeight w:val="1124"/>
        </w:trPr>
        <w:tc>
          <w:tcPr>
            <w:tcW w:w="807" w:type="dxa"/>
            <w:vMerge/>
          </w:tcPr>
          <w:p w14:paraId="47F3E2B5" w14:textId="77777777" w:rsidR="006C08BD" w:rsidRPr="00187707" w:rsidRDefault="006C08BD" w:rsidP="007D0BF8">
            <w:pPr>
              <w:ind w:firstLine="284"/>
              <w:jc w:val="center"/>
              <w:rPr>
                <w:color w:val="000000"/>
              </w:rPr>
            </w:pPr>
          </w:p>
        </w:tc>
        <w:tc>
          <w:tcPr>
            <w:tcW w:w="2740" w:type="dxa"/>
            <w:vMerge/>
          </w:tcPr>
          <w:p w14:paraId="724D02E2" w14:textId="77777777" w:rsidR="006C08BD" w:rsidRPr="00533D4F" w:rsidRDefault="006C08BD" w:rsidP="007D0BF8">
            <w:pPr>
              <w:ind w:firstLine="284"/>
              <w:jc w:val="center"/>
              <w:rPr>
                <w:color w:val="000000"/>
              </w:rPr>
            </w:pPr>
          </w:p>
        </w:tc>
        <w:tc>
          <w:tcPr>
            <w:tcW w:w="8431" w:type="dxa"/>
          </w:tcPr>
          <w:p w14:paraId="0F747CBC" w14:textId="77777777" w:rsidR="006C08BD" w:rsidRPr="00E26B60" w:rsidRDefault="006C08BD" w:rsidP="007D0BF8">
            <w:pPr>
              <w:shd w:val="clear" w:color="auto" w:fill="FFFFFF"/>
              <w:jc w:val="both"/>
              <w:rPr>
                <w:bCs/>
                <w:color w:val="1A171B"/>
              </w:rPr>
            </w:pPr>
            <w:r w:rsidRPr="00E26B60">
              <w:rPr>
                <w:b/>
                <w:bCs/>
                <w:color w:val="1A171B"/>
              </w:rPr>
              <w:t xml:space="preserve">Самостоятельная работа: </w:t>
            </w:r>
          </w:p>
          <w:p w14:paraId="02E1E9AE" w14:textId="77777777" w:rsidR="006C08BD" w:rsidRPr="00E26B60" w:rsidRDefault="006C08BD" w:rsidP="007D0BF8">
            <w:pPr>
              <w:jc w:val="both"/>
              <w:rPr>
                <w:rFonts w:eastAsia="Calibri"/>
              </w:rPr>
            </w:pPr>
            <w:r w:rsidRPr="001D1417">
              <w:rPr>
                <w:rFonts w:eastAsia="Calibri"/>
                <w:color w:val="000000"/>
                <w:lang w:eastAsia="ru-RU"/>
              </w:rPr>
              <w:t>Исследование и подготовка доклада (сообщения или реферата) «Кавказ в судьбе и творчестве Лермонтова», «М.</w:t>
            </w:r>
            <w:r w:rsidRPr="00E26B60">
              <w:rPr>
                <w:rFonts w:eastAsia="Calibri"/>
              </w:rPr>
              <w:t xml:space="preserve"> </w:t>
            </w:r>
            <w:r w:rsidRPr="001D1417">
              <w:rPr>
                <w:rFonts w:eastAsia="Calibri"/>
                <w:color w:val="000000"/>
                <w:lang w:eastAsia="ru-RU"/>
              </w:rPr>
              <w:t>Ю. Лермонтов в воспоминаниях современник</w:t>
            </w:r>
            <w:r w:rsidRPr="00E26B60">
              <w:rPr>
                <w:rFonts w:eastAsia="Calibri"/>
              </w:rPr>
              <w:t>ов», «М. Ю. Лермонтов-художник».</w:t>
            </w:r>
          </w:p>
        </w:tc>
        <w:tc>
          <w:tcPr>
            <w:tcW w:w="1953" w:type="dxa"/>
          </w:tcPr>
          <w:p w14:paraId="2FCE6039" w14:textId="77777777" w:rsidR="006C08BD" w:rsidRPr="00303949" w:rsidRDefault="006C08BD" w:rsidP="007D0BF8">
            <w:pPr>
              <w:ind w:firstLine="284"/>
              <w:jc w:val="center"/>
            </w:pPr>
            <w:r w:rsidRPr="00303949">
              <w:t>1</w:t>
            </w:r>
          </w:p>
        </w:tc>
        <w:tc>
          <w:tcPr>
            <w:tcW w:w="1431" w:type="dxa"/>
            <w:shd w:val="clear" w:color="auto" w:fill="auto"/>
          </w:tcPr>
          <w:p w14:paraId="1B4E4467" w14:textId="77777777" w:rsidR="006C08BD" w:rsidRPr="00303949" w:rsidRDefault="006C08BD" w:rsidP="007D0BF8">
            <w:pPr>
              <w:ind w:firstLine="284"/>
              <w:jc w:val="center"/>
            </w:pPr>
          </w:p>
        </w:tc>
      </w:tr>
      <w:tr w:rsidR="006C08BD" w:rsidRPr="00303949" w14:paraId="3FD89458" w14:textId="77777777" w:rsidTr="007D0BF8">
        <w:trPr>
          <w:trHeight w:val="279"/>
        </w:trPr>
        <w:tc>
          <w:tcPr>
            <w:tcW w:w="807" w:type="dxa"/>
            <w:vMerge w:val="restart"/>
          </w:tcPr>
          <w:p w14:paraId="163D5F50" w14:textId="77777777" w:rsidR="006C08BD" w:rsidRPr="00187707" w:rsidRDefault="006C08BD" w:rsidP="007D0BF8">
            <w:pPr>
              <w:ind w:firstLine="284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740" w:type="dxa"/>
            <w:vMerge w:val="restart"/>
          </w:tcPr>
          <w:p w14:paraId="4B7E4E5D" w14:textId="77777777" w:rsidR="006C08BD" w:rsidRPr="00385CAE" w:rsidRDefault="006C08BD" w:rsidP="007D0BF8">
            <w:pPr>
              <w:rPr>
                <w:b/>
                <w:bCs/>
              </w:rPr>
            </w:pPr>
            <w:r w:rsidRPr="00385CAE">
              <w:rPr>
                <w:b/>
                <w:bCs/>
              </w:rPr>
              <w:t>Тема 1.2</w:t>
            </w:r>
          </w:p>
          <w:p w14:paraId="47911881" w14:textId="77777777" w:rsidR="006C08BD" w:rsidRPr="004A413C" w:rsidRDefault="006C08BD" w:rsidP="007D0BF8">
            <w:r w:rsidRPr="00FD3E0B">
              <w:t>Загадочный творец «Героя нашего времени»</w:t>
            </w:r>
          </w:p>
        </w:tc>
        <w:tc>
          <w:tcPr>
            <w:tcW w:w="8431" w:type="dxa"/>
          </w:tcPr>
          <w:p w14:paraId="2465FB16" w14:textId="77777777" w:rsidR="006C08BD" w:rsidRPr="00E26B60" w:rsidRDefault="006C08BD" w:rsidP="007D0BF8">
            <w:pPr>
              <w:shd w:val="clear" w:color="auto" w:fill="FFFFFF"/>
              <w:jc w:val="both"/>
              <w:rPr>
                <w:b/>
                <w:bCs/>
                <w:color w:val="1A171B"/>
              </w:rPr>
            </w:pPr>
            <w:r w:rsidRPr="00B462F3">
              <w:rPr>
                <w:b/>
                <w:color w:val="000000"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953" w:type="dxa"/>
          </w:tcPr>
          <w:p w14:paraId="775E35E2" w14:textId="77777777" w:rsidR="006C08BD" w:rsidRPr="00303949" w:rsidRDefault="006C08BD" w:rsidP="007D0BF8">
            <w:pPr>
              <w:ind w:firstLine="284"/>
              <w:jc w:val="center"/>
            </w:pPr>
          </w:p>
        </w:tc>
        <w:tc>
          <w:tcPr>
            <w:tcW w:w="1431" w:type="dxa"/>
            <w:shd w:val="clear" w:color="auto" w:fill="auto"/>
          </w:tcPr>
          <w:p w14:paraId="74461676" w14:textId="77777777" w:rsidR="006C08BD" w:rsidRPr="00303949" w:rsidRDefault="006C08BD" w:rsidP="007D0BF8">
            <w:pPr>
              <w:ind w:firstLine="284"/>
              <w:jc w:val="center"/>
            </w:pPr>
          </w:p>
        </w:tc>
      </w:tr>
      <w:tr w:rsidR="006C08BD" w:rsidRPr="00303949" w14:paraId="569B1EF0" w14:textId="77777777" w:rsidTr="007D0BF8">
        <w:trPr>
          <w:trHeight w:val="960"/>
        </w:trPr>
        <w:tc>
          <w:tcPr>
            <w:tcW w:w="807" w:type="dxa"/>
            <w:vMerge/>
          </w:tcPr>
          <w:p w14:paraId="72BFC7F6" w14:textId="77777777" w:rsidR="006C08BD" w:rsidRPr="00187707" w:rsidRDefault="006C08BD" w:rsidP="007D0BF8">
            <w:pPr>
              <w:ind w:firstLine="284"/>
              <w:jc w:val="center"/>
              <w:rPr>
                <w:color w:val="000000"/>
              </w:rPr>
            </w:pPr>
          </w:p>
        </w:tc>
        <w:tc>
          <w:tcPr>
            <w:tcW w:w="2740" w:type="dxa"/>
            <w:vMerge/>
          </w:tcPr>
          <w:p w14:paraId="426719F5" w14:textId="77777777" w:rsidR="006C08BD" w:rsidRDefault="006C08BD" w:rsidP="007D0BF8">
            <w:pPr>
              <w:ind w:firstLine="284"/>
              <w:jc w:val="center"/>
              <w:rPr>
                <w:color w:val="000000"/>
              </w:rPr>
            </w:pPr>
          </w:p>
        </w:tc>
        <w:tc>
          <w:tcPr>
            <w:tcW w:w="8431" w:type="dxa"/>
          </w:tcPr>
          <w:p w14:paraId="085BB3EF" w14:textId="77777777" w:rsidR="006C08BD" w:rsidRPr="00E26B60" w:rsidRDefault="006C08BD" w:rsidP="007D0BF8">
            <w:pPr>
              <w:shd w:val="clear" w:color="auto" w:fill="FFFFFF"/>
              <w:jc w:val="both"/>
              <w:rPr>
                <w:b/>
                <w:bCs/>
                <w:color w:val="1A171B"/>
              </w:rPr>
            </w:pPr>
            <w:r>
              <w:t xml:space="preserve">Обзорная лекция по роману </w:t>
            </w:r>
            <w:proofErr w:type="spellStart"/>
            <w:r>
              <w:t>М.Ю.Лермонтова</w:t>
            </w:r>
            <w:proofErr w:type="spellEnd"/>
            <w:r>
              <w:t xml:space="preserve"> «Герой нашего времени». Тематик, проблематика и жанровое своеобразие романа. Система образов в романе. Смысл названия романа. Роль главы «Фаталист».</w:t>
            </w:r>
          </w:p>
        </w:tc>
        <w:tc>
          <w:tcPr>
            <w:tcW w:w="1953" w:type="dxa"/>
          </w:tcPr>
          <w:p w14:paraId="411288D4" w14:textId="77777777" w:rsidR="006C08BD" w:rsidRPr="00303949" w:rsidRDefault="006C08BD" w:rsidP="007D0BF8">
            <w:pPr>
              <w:ind w:firstLine="284"/>
              <w:jc w:val="center"/>
            </w:pPr>
            <w:r>
              <w:t>2</w:t>
            </w:r>
          </w:p>
        </w:tc>
        <w:tc>
          <w:tcPr>
            <w:tcW w:w="1431" w:type="dxa"/>
            <w:shd w:val="clear" w:color="auto" w:fill="auto"/>
          </w:tcPr>
          <w:p w14:paraId="7F17FEE9" w14:textId="77777777" w:rsidR="006C08BD" w:rsidRPr="00303949" w:rsidRDefault="006C08BD" w:rsidP="007D0BF8">
            <w:pPr>
              <w:ind w:firstLine="284"/>
              <w:jc w:val="center"/>
            </w:pPr>
            <w:r>
              <w:t>2</w:t>
            </w:r>
          </w:p>
        </w:tc>
      </w:tr>
      <w:tr w:rsidR="006C08BD" w:rsidRPr="00303949" w14:paraId="729E9574" w14:textId="77777777" w:rsidTr="007D0BF8">
        <w:trPr>
          <w:trHeight w:val="577"/>
        </w:trPr>
        <w:tc>
          <w:tcPr>
            <w:tcW w:w="807" w:type="dxa"/>
            <w:vMerge/>
          </w:tcPr>
          <w:p w14:paraId="17FEC56A" w14:textId="77777777" w:rsidR="006C08BD" w:rsidRPr="00187707" w:rsidRDefault="006C08BD" w:rsidP="007D0BF8">
            <w:pPr>
              <w:ind w:firstLine="284"/>
              <w:jc w:val="center"/>
              <w:rPr>
                <w:color w:val="000000"/>
              </w:rPr>
            </w:pPr>
          </w:p>
        </w:tc>
        <w:tc>
          <w:tcPr>
            <w:tcW w:w="2740" w:type="dxa"/>
            <w:vMerge/>
          </w:tcPr>
          <w:p w14:paraId="23E84063" w14:textId="77777777" w:rsidR="006C08BD" w:rsidRDefault="006C08BD" w:rsidP="007D0BF8">
            <w:pPr>
              <w:ind w:firstLine="284"/>
              <w:jc w:val="center"/>
              <w:rPr>
                <w:color w:val="000000"/>
              </w:rPr>
            </w:pPr>
          </w:p>
        </w:tc>
        <w:tc>
          <w:tcPr>
            <w:tcW w:w="8431" w:type="dxa"/>
          </w:tcPr>
          <w:p w14:paraId="1FFAD761" w14:textId="77777777" w:rsidR="006C08BD" w:rsidRPr="000966D9" w:rsidRDefault="006C08BD" w:rsidP="007D0BF8">
            <w:pPr>
              <w:shd w:val="clear" w:color="auto" w:fill="FFFFFF"/>
              <w:jc w:val="both"/>
              <w:rPr>
                <w:b/>
                <w:bCs/>
              </w:rPr>
            </w:pPr>
            <w:r>
              <w:t xml:space="preserve"> </w:t>
            </w:r>
            <w:r w:rsidRPr="000966D9">
              <w:rPr>
                <w:b/>
                <w:bCs/>
              </w:rPr>
              <w:t>Самостоятельная работа</w:t>
            </w:r>
          </w:p>
          <w:p w14:paraId="75256DAA" w14:textId="77777777" w:rsidR="006C08BD" w:rsidRDefault="006C08BD" w:rsidP="007D0BF8">
            <w:pPr>
              <w:shd w:val="clear" w:color="auto" w:fill="FFFFFF"/>
              <w:jc w:val="both"/>
            </w:pPr>
            <w:r>
              <w:t>Просмотровое чтение романа «Герой нашего времени». Подготовка к написанию сочинения по теме на выбор.</w:t>
            </w:r>
          </w:p>
        </w:tc>
        <w:tc>
          <w:tcPr>
            <w:tcW w:w="1953" w:type="dxa"/>
          </w:tcPr>
          <w:p w14:paraId="37ED1343" w14:textId="77777777" w:rsidR="006C08BD" w:rsidRPr="00303949" w:rsidRDefault="006C08BD" w:rsidP="007D0BF8">
            <w:pPr>
              <w:ind w:firstLine="284"/>
              <w:jc w:val="center"/>
            </w:pPr>
            <w:r>
              <w:t>1</w:t>
            </w:r>
          </w:p>
        </w:tc>
        <w:tc>
          <w:tcPr>
            <w:tcW w:w="1431" w:type="dxa"/>
            <w:shd w:val="clear" w:color="auto" w:fill="auto"/>
          </w:tcPr>
          <w:p w14:paraId="1D08B899" w14:textId="77777777" w:rsidR="006C08BD" w:rsidRPr="00303949" w:rsidRDefault="006C08BD" w:rsidP="007D0BF8">
            <w:pPr>
              <w:ind w:firstLine="284"/>
              <w:jc w:val="center"/>
            </w:pPr>
          </w:p>
        </w:tc>
      </w:tr>
      <w:tr w:rsidR="006C08BD" w:rsidRPr="00533D4F" w14:paraId="74BCBE2D" w14:textId="77777777" w:rsidTr="007D0BF8">
        <w:tc>
          <w:tcPr>
            <w:tcW w:w="807" w:type="dxa"/>
            <w:vMerge w:val="restart"/>
          </w:tcPr>
          <w:p w14:paraId="48D8751B" w14:textId="77777777" w:rsidR="006C08BD" w:rsidRPr="00187707" w:rsidRDefault="006C08BD" w:rsidP="007D0BF8">
            <w:pPr>
              <w:jc w:val="center"/>
              <w:rPr>
                <w:color w:val="000000"/>
              </w:rPr>
            </w:pPr>
            <w:r w:rsidRPr="00187707">
              <w:rPr>
                <w:color w:val="000000"/>
              </w:rPr>
              <w:t>2</w:t>
            </w:r>
          </w:p>
        </w:tc>
        <w:tc>
          <w:tcPr>
            <w:tcW w:w="2740" w:type="dxa"/>
            <w:vMerge w:val="restart"/>
          </w:tcPr>
          <w:p w14:paraId="3311714A" w14:textId="77777777" w:rsidR="006C08BD" w:rsidRDefault="006C08BD" w:rsidP="007D0BF8">
            <w:pPr>
              <w:rPr>
                <w:color w:val="000000"/>
              </w:rPr>
            </w:pPr>
            <w:r w:rsidRPr="00902BB5">
              <w:rPr>
                <w:color w:val="000000"/>
              </w:rPr>
              <w:t xml:space="preserve">Тема </w:t>
            </w:r>
            <w:r>
              <w:rPr>
                <w:color w:val="000000"/>
              </w:rPr>
              <w:t>1</w:t>
            </w:r>
            <w:r w:rsidRPr="00902BB5">
              <w:rPr>
                <w:color w:val="000000"/>
              </w:rPr>
              <w:t>.</w:t>
            </w:r>
            <w:r>
              <w:rPr>
                <w:color w:val="000000"/>
              </w:rPr>
              <w:t>3</w:t>
            </w:r>
          </w:p>
          <w:p w14:paraId="3F33ED9D" w14:textId="77777777" w:rsidR="006C08BD" w:rsidRDefault="006C08BD" w:rsidP="007D0BF8">
            <w:pPr>
              <w:rPr>
                <w:b/>
              </w:rPr>
            </w:pPr>
            <w:r>
              <w:rPr>
                <w:b/>
              </w:rPr>
              <w:t xml:space="preserve">Александр </w:t>
            </w:r>
          </w:p>
          <w:p w14:paraId="462F6FAF" w14:textId="77777777" w:rsidR="006C08BD" w:rsidRDefault="006C08BD" w:rsidP="007D0BF8">
            <w:r w:rsidRPr="00D2265F">
              <w:rPr>
                <w:b/>
              </w:rPr>
              <w:t>Н</w:t>
            </w:r>
            <w:r>
              <w:rPr>
                <w:b/>
              </w:rPr>
              <w:t>иколаевич</w:t>
            </w:r>
            <w:r w:rsidRPr="00D2265F">
              <w:rPr>
                <w:b/>
              </w:rPr>
              <w:t xml:space="preserve"> Островский.</w:t>
            </w:r>
          </w:p>
          <w:p w14:paraId="24DC69A3" w14:textId="77777777" w:rsidR="006C08BD" w:rsidRPr="004E2FCF" w:rsidRDefault="006C08BD" w:rsidP="007D0BF8">
            <w:r w:rsidRPr="00E26B60">
              <w:rPr>
                <w:rFonts w:eastAsia="Calibri"/>
                <w:lang w:eastAsia="ru-RU"/>
              </w:rPr>
              <w:t xml:space="preserve">Комедия «Женитьба </w:t>
            </w:r>
            <w:proofErr w:type="spellStart"/>
            <w:r w:rsidRPr="00E26B60">
              <w:rPr>
                <w:rFonts w:eastAsia="Calibri"/>
                <w:lang w:eastAsia="ru-RU"/>
              </w:rPr>
              <w:t>Бальзаминова</w:t>
            </w:r>
            <w:proofErr w:type="spellEnd"/>
            <w:r w:rsidRPr="00E26B60">
              <w:rPr>
                <w:rFonts w:eastAsia="Calibri"/>
                <w:lang w:eastAsia="ru-RU"/>
              </w:rPr>
              <w:t>»</w:t>
            </w:r>
          </w:p>
        </w:tc>
        <w:tc>
          <w:tcPr>
            <w:tcW w:w="8431" w:type="dxa"/>
          </w:tcPr>
          <w:p w14:paraId="36CD5C9F" w14:textId="77777777" w:rsidR="006C08BD" w:rsidRPr="00E26B60" w:rsidRDefault="006C08BD" w:rsidP="007D0BF8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</w:rPr>
            </w:pPr>
            <w:r w:rsidRPr="00E26B60">
              <w:rPr>
                <w:b/>
                <w:color w:val="000000"/>
              </w:rPr>
              <w:t>Содержание учебного материала</w:t>
            </w:r>
          </w:p>
        </w:tc>
        <w:tc>
          <w:tcPr>
            <w:tcW w:w="1953" w:type="dxa"/>
          </w:tcPr>
          <w:p w14:paraId="7F670165" w14:textId="77777777" w:rsidR="006C08BD" w:rsidRPr="006A1DE9" w:rsidRDefault="006C08BD" w:rsidP="007D0BF8">
            <w:pPr>
              <w:ind w:firstLine="284"/>
              <w:jc w:val="center"/>
              <w:rPr>
                <w:b/>
              </w:rPr>
            </w:pPr>
          </w:p>
        </w:tc>
        <w:tc>
          <w:tcPr>
            <w:tcW w:w="1431" w:type="dxa"/>
          </w:tcPr>
          <w:p w14:paraId="2DAD8464" w14:textId="77777777" w:rsidR="006C08BD" w:rsidRDefault="006C08BD" w:rsidP="007D0BF8">
            <w:pPr>
              <w:jc w:val="center"/>
            </w:pPr>
          </w:p>
        </w:tc>
      </w:tr>
      <w:tr w:rsidR="006C08BD" w:rsidRPr="00303949" w14:paraId="4F507A0D" w14:textId="77777777" w:rsidTr="007D0BF8">
        <w:trPr>
          <w:trHeight w:val="518"/>
        </w:trPr>
        <w:tc>
          <w:tcPr>
            <w:tcW w:w="807" w:type="dxa"/>
            <w:vMerge/>
          </w:tcPr>
          <w:p w14:paraId="07D8B9FD" w14:textId="77777777" w:rsidR="006C08BD" w:rsidRPr="00187707" w:rsidRDefault="006C08BD" w:rsidP="007D0BF8">
            <w:pPr>
              <w:ind w:firstLine="284"/>
              <w:jc w:val="center"/>
            </w:pPr>
          </w:p>
        </w:tc>
        <w:tc>
          <w:tcPr>
            <w:tcW w:w="2740" w:type="dxa"/>
            <w:vMerge/>
          </w:tcPr>
          <w:p w14:paraId="2063D948" w14:textId="77777777" w:rsidR="006C08BD" w:rsidRPr="00984A75" w:rsidRDefault="006C08BD" w:rsidP="007D0BF8">
            <w:pPr>
              <w:ind w:firstLine="284"/>
              <w:jc w:val="center"/>
            </w:pPr>
          </w:p>
        </w:tc>
        <w:tc>
          <w:tcPr>
            <w:tcW w:w="8431" w:type="dxa"/>
          </w:tcPr>
          <w:p w14:paraId="319365BD" w14:textId="77777777" w:rsidR="006C08BD" w:rsidRDefault="006C08BD" w:rsidP="007D0BF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  <w:r w:rsidRPr="00C81F62">
              <w:rPr>
                <w:rFonts w:eastAsia="Calibri"/>
                <w:lang w:eastAsia="ru-RU"/>
              </w:rPr>
              <w:t xml:space="preserve">А. Н. Островский. Комедия «Женитьба </w:t>
            </w:r>
            <w:proofErr w:type="spellStart"/>
            <w:r w:rsidRPr="00C81F62">
              <w:rPr>
                <w:rFonts w:eastAsia="Calibri"/>
                <w:lang w:eastAsia="ru-RU"/>
              </w:rPr>
              <w:t>Бальзаминова</w:t>
            </w:r>
            <w:proofErr w:type="spellEnd"/>
            <w:r w:rsidRPr="00C81F62">
              <w:rPr>
                <w:rFonts w:eastAsia="Calibri"/>
                <w:lang w:eastAsia="ru-RU"/>
              </w:rPr>
              <w:t xml:space="preserve">» («За чем пойдёшь, то и найдёшь»). Своеобразие конфликта и система образов в комедии. Образ </w:t>
            </w:r>
            <w:proofErr w:type="spellStart"/>
            <w:r w:rsidRPr="00C81F62">
              <w:rPr>
                <w:rFonts w:eastAsia="Calibri"/>
                <w:lang w:eastAsia="ru-RU"/>
              </w:rPr>
              <w:t>Мишеньки</w:t>
            </w:r>
            <w:proofErr w:type="spellEnd"/>
            <w:r w:rsidRPr="00C81F62">
              <w:rPr>
                <w:rFonts w:eastAsia="Calibri"/>
                <w:lang w:eastAsia="ru-RU"/>
              </w:rPr>
              <w:t xml:space="preserve"> </w:t>
            </w:r>
            <w:proofErr w:type="spellStart"/>
            <w:r w:rsidRPr="00C81F62">
              <w:rPr>
                <w:rFonts w:eastAsia="Calibri"/>
                <w:lang w:eastAsia="ru-RU"/>
              </w:rPr>
              <w:t>Бальзаминова</w:t>
            </w:r>
            <w:proofErr w:type="spellEnd"/>
            <w:r w:rsidRPr="00C81F62">
              <w:rPr>
                <w:rFonts w:eastAsia="Calibri"/>
                <w:lang w:eastAsia="ru-RU"/>
              </w:rPr>
              <w:t xml:space="preserve"> в комедии.</w:t>
            </w:r>
          </w:p>
          <w:p w14:paraId="7EB2E18B" w14:textId="77777777" w:rsidR="006C08BD" w:rsidRPr="00E26B60" w:rsidRDefault="006C08BD" w:rsidP="007D0BF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1953" w:type="dxa"/>
          </w:tcPr>
          <w:p w14:paraId="2F838231" w14:textId="77777777" w:rsidR="006C08BD" w:rsidRPr="00303949" w:rsidRDefault="006C08BD" w:rsidP="007D0BF8">
            <w:pPr>
              <w:ind w:firstLine="284"/>
              <w:jc w:val="center"/>
            </w:pPr>
            <w:r>
              <w:t>2</w:t>
            </w:r>
          </w:p>
        </w:tc>
        <w:tc>
          <w:tcPr>
            <w:tcW w:w="1431" w:type="dxa"/>
          </w:tcPr>
          <w:p w14:paraId="63264C78" w14:textId="77777777" w:rsidR="006C08BD" w:rsidRPr="00303949" w:rsidRDefault="006C08BD" w:rsidP="007D0BF8">
            <w:pPr>
              <w:jc w:val="center"/>
            </w:pPr>
            <w:r>
              <w:t>2</w:t>
            </w:r>
          </w:p>
        </w:tc>
      </w:tr>
      <w:tr w:rsidR="006C08BD" w:rsidRPr="00303949" w14:paraId="71845A6A" w14:textId="77777777" w:rsidTr="007D0BF8">
        <w:tc>
          <w:tcPr>
            <w:tcW w:w="807" w:type="dxa"/>
            <w:vMerge/>
          </w:tcPr>
          <w:p w14:paraId="5D67121F" w14:textId="77777777" w:rsidR="006C08BD" w:rsidRPr="00187707" w:rsidRDefault="006C08BD" w:rsidP="007D0BF8">
            <w:pPr>
              <w:ind w:firstLine="284"/>
              <w:jc w:val="center"/>
              <w:rPr>
                <w:color w:val="000000"/>
              </w:rPr>
            </w:pPr>
          </w:p>
        </w:tc>
        <w:tc>
          <w:tcPr>
            <w:tcW w:w="2740" w:type="dxa"/>
            <w:vMerge/>
          </w:tcPr>
          <w:p w14:paraId="562F2174" w14:textId="77777777" w:rsidR="006C08BD" w:rsidRPr="00533D4F" w:rsidRDefault="006C08BD" w:rsidP="007D0BF8">
            <w:pPr>
              <w:ind w:firstLine="284"/>
              <w:jc w:val="center"/>
              <w:rPr>
                <w:color w:val="000000"/>
              </w:rPr>
            </w:pPr>
          </w:p>
        </w:tc>
        <w:tc>
          <w:tcPr>
            <w:tcW w:w="8431" w:type="dxa"/>
          </w:tcPr>
          <w:p w14:paraId="69233216" w14:textId="77777777" w:rsidR="006C08BD" w:rsidRDefault="006C08BD" w:rsidP="007D0BF8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BF340F">
              <w:rPr>
                <w:rFonts w:ascii="Times New Roman" w:hAnsi="Times New Roman" w:cs="Times New Roman"/>
                <w:b/>
              </w:rPr>
              <w:t xml:space="preserve">Самостоятельная работа: </w:t>
            </w:r>
          </w:p>
          <w:p w14:paraId="064552C2" w14:textId="77777777" w:rsidR="006C08BD" w:rsidRPr="00D2265F" w:rsidRDefault="006C08BD" w:rsidP="007D0BF8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D2265F">
              <w:rPr>
                <w:rFonts w:eastAsia="Calibri"/>
                <w:color w:val="000000"/>
                <w:lang w:eastAsia="ru-RU"/>
              </w:rPr>
              <w:t xml:space="preserve">Чтение драмы «Бесприданница», комедии «Свои люди — сочтёмся» </w:t>
            </w:r>
          </w:p>
          <w:p w14:paraId="2C848B02" w14:textId="77777777" w:rsidR="006C08BD" w:rsidRDefault="006C08BD" w:rsidP="007D0BF8">
            <w:pPr>
              <w:pStyle w:val="Default"/>
              <w:jc w:val="both"/>
              <w:rPr>
                <w:rFonts w:ascii="Times New Roman" w:eastAsia="Calibri" w:hAnsi="Times New Roman" w:cs="Times New Roman"/>
              </w:rPr>
            </w:pPr>
            <w:r w:rsidRPr="00D2265F">
              <w:rPr>
                <w:rFonts w:ascii="Times New Roman" w:eastAsia="Calibri" w:hAnsi="Times New Roman" w:cs="Times New Roman"/>
                <w:b/>
                <w:bCs/>
              </w:rPr>
              <w:t xml:space="preserve">Темы докладов и рефератов: </w:t>
            </w:r>
            <w:r w:rsidRPr="00D2265F">
              <w:rPr>
                <w:rFonts w:ascii="Times New Roman" w:eastAsia="Calibri" w:hAnsi="Times New Roman" w:cs="Times New Roman"/>
              </w:rPr>
              <w:t xml:space="preserve">«Значение творчества А. Н. Островского в истории русского театра», «Экранизация произведений А. Н. Островского», </w:t>
            </w:r>
            <w:r w:rsidRPr="00D2265F">
              <w:rPr>
                <w:rFonts w:ascii="Times New Roman" w:eastAsia="Calibri" w:hAnsi="Times New Roman" w:cs="Times New Roman"/>
              </w:rPr>
              <w:lastRenderedPageBreak/>
              <w:t>«Крылатые выражения в произведениях А.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D2265F">
              <w:rPr>
                <w:rFonts w:ascii="Times New Roman" w:eastAsia="Calibri" w:hAnsi="Times New Roman" w:cs="Times New Roman"/>
              </w:rPr>
              <w:t>Н.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D2265F">
              <w:rPr>
                <w:rFonts w:ascii="Times New Roman" w:eastAsia="Calibri" w:hAnsi="Times New Roman" w:cs="Times New Roman"/>
              </w:rPr>
              <w:t>Островского и их роль в раскрытии характеров героев, идейного содержания».</w:t>
            </w:r>
          </w:p>
          <w:p w14:paraId="73D59DD8" w14:textId="77777777" w:rsidR="006C08BD" w:rsidRPr="00D2265F" w:rsidRDefault="006C08BD" w:rsidP="007D0BF8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3" w:type="dxa"/>
          </w:tcPr>
          <w:p w14:paraId="65156AAB" w14:textId="77777777" w:rsidR="006C08BD" w:rsidRPr="00303949" w:rsidRDefault="006C08BD" w:rsidP="007D0BF8">
            <w:pPr>
              <w:ind w:firstLine="284"/>
              <w:jc w:val="center"/>
            </w:pPr>
            <w:r w:rsidRPr="00303949">
              <w:lastRenderedPageBreak/>
              <w:t>1</w:t>
            </w:r>
          </w:p>
        </w:tc>
        <w:tc>
          <w:tcPr>
            <w:tcW w:w="1431" w:type="dxa"/>
            <w:shd w:val="clear" w:color="auto" w:fill="auto"/>
          </w:tcPr>
          <w:p w14:paraId="01A9FE10" w14:textId="77777777" w:rsidR="006C08BD" w:rsidRPr="00303949" w:rsidRDefault="006C08BD" w:rsidP="007D0BF8">
            <w:pPr>
              <w:ind w:firstLine="284"/>
              <w:jc w:val="center"/>
            </w:pPr>
          </w:p>
        </w:tc>
      </w:tr>
      <w:tr w:rsidR="006C08BD" w:rsidRPr="00533D4F" w14:paraId="2396D461" w14:textId="77777777" w:rsidTr="007D0BF8">
        <w:tc>
          <w:tcPr>
            <w:tcW w:w="807" w:type="dxa"/>
          </w:tcPr>
          <w:p w14:paraId="7D8D93F5" w14:textId="77777777" w:rsidR="006C08BD" w:rsidRPr="00187707" w:rsidRDefault="006C08BD" w:rsidP="007D0BF8">
            <w:pPr>
              <w:jc w:val="center"/>
              <w:rPr>
                <w:color w:val="000000"/>
              </w:rPr>
            </w:pPr>
          </w:p>
        </w:tc>
        <w:tc>
          <w:tcPr>
            <w:tcW w:w="2740" w:type="dxa"/>
          </w:tcPr>
          <w:p w14:paraId="3B7228B2" w14:textId="77777777" w:rsidR="006C08BD" w:rsidRPr="00C82E2D" w:rsidRDefault="006C08BD" w:rsidP="007D0BF8">
            <w:pPr>
              <w:rPr>
                <w:b/>
                <w:color w:val="000000"/>
              </w:rPr>
            </w:pPr>
            <w:r w:rsidRPr="00C82459">
              <w:rPr>
                <w:b/>
                <w:color w:val="000000"/>
              </w:rPr>
              <w:t>Раздел</w:t>
            </w:r>
            <w:r>
              <w:rPr>
                <w:b/>
                <w:color w:val="000000"/>
              </w:rPr>
              <w:t xml:space="preserve"> 2</w:t>
            </w:r>
            <w:r w:rsidRPr="00C82459">
              <w:rPr>
                <w:b/>
                <w:color w:val="000000"/>
              </w:rPr>
              <w:t xml:space="preserve">. </w:t>
            </w:r>
          </w:p>
          <w:p w14:paraId="259016E6" w14:textId="77777777" w:rsidR="006C08BD" w:rsidRDefault="006C08BD" w:rsidP="007D0BF8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Литература второй половины </w:t>
            </w:r>
          </w:p>
          <w:p w14:paraId="23CB2E0D" w14:textId="77777777" w:rsidR="006C08BD" w:rsidRDefault="006C08BD" w:rsidP="007D0BF8">
            <w:pPr>
              <w:rPr>
                <w:b/>
                <w:color w:val="000000"/>
              </w:rPr>
            </w:pPr>
            <w:r>
              <w:rPr>
                <w:b/>
                <w:color w:val="000000"/>
                <w:lang w:val="en-US"/>
              </w:rPr>
              <w:t>XIX</w:t>
            </w:r>
            <w:r w:rsidRPr="00F47BB2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 xml:space="preserve"> века</w:t>
            </w:r>
          </w:p>
          <w:p w14:paraId="44B280EA" w14:textId="77777777" w:rsidR="006C08BD" w:rsidRDefault="006C08BD" w:rsidP="007D0BF8">
            <w:pPr>
              <w:rPr>
                <w:b/>
                <w:color w:val="000000"/>
              </w:rPr>
            </w:pPr>
          </w:p>
          <w:p w14:paraId="0F0862D5" w14:textId="77777777" w:rsidR="006C08BD" w:rsidRPr="00BB6951" w:rsidRDefault="006C08BD" w:rsidP="007D0BF8">
            <w:pPr>
              <w:rPr>
                <w:b/>
                <w:color w:val="000000"/>
              </w:rPr>
            </w:pPr>
          </w:p>
        </w:tc>
        <w:tc>
          <w:tcPr>
            <w:tcW w:w="8431" w:type="dxa"/>
          </w:tcPr>
          <w:p w14:paraId="4FC44657" w14:textId="77777777" w:rsidR="006C08BD" w:rsidRPr="009A580F" w:rsidRDefault="006C08BD" w:rsidP="007D0BF8">
            <w:pPr>
              <w:shd w:val="clear" w:color="auto" w:fill="FFFFFF"/>
              <w:ind w:firstLine="284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53" w:type="dxa"/>
          </w:tcPr>
          <w:p w14:paraId="37CB63F4" w14:textId="77777777" w:rsidR="006C08BD" w:rsidRPr="006A1DE9" w:rsidRDefault="006C08BD" w:rsidP="007D0BF8">
            <w:pPr>
              <w:ind w:firstLine="284"/>
              <w:jc w:val="center"/>
              <w:rPr>
                <w:b/>
              </w:rPr>
            </w:pPr>
          </w:p>
        </w:tc>
        <w:tc>
          <w:tcPr>
            <w:tcW w:w="1431" w:type="dxa"/>
          </w:tcPr>
          <w:p w14:paraId="10C65425" w14:textId="77777777" w:rsidR="006C08BD" w:rsidRDefault="006C08BD" w:rsidP="007D0BF8">
            <w:pPr>
              <w:jc w:val="center"/>
            </w:pPr>
          </w:p>
        </w:tc>
      </w:tr>
      <w:tr w:rsidR="006C08BD" w:rsidRPr="00533D4F" w14:paraId="340D7BC0" w14:textId="77777777" w:rsidTr="007D0BF8">
        <w:tc>
          <w:tcPr>
            <w:tcW w:w="807" w:type="dxa"/>
            <w:vMerge w:val="restart"/>
          </w:tcPr>
          <w:p w14:paraId="6C5E44E8" w14:textId="77777777" w:rsidR="006C08BD" w:rsidRPr="00187707" w:rsidRDefault="006C08BD" w:rsidP="007D0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740" w:type="dxa"/>
            <w:vMerge w:val="restart"/>
          </w:tcPr>
          <w:p w14:paraId="778676E8" w14:textId="77777777" w:rsidR="006C08BD" w:rsidRPr="001B483C" w:rsidRDefault="006C08BD" w:rsidP="007D0BF8">
            <w:r w:rsidRPr="001B483C">
              <w:rPr>
                <w:color w:val="000000"/>
              </w:rPr>
              <w:t xml:space="preserve">Тема </w:t>
            </w:r>
            <w:r>
              <w:rPr>
                <w:color w:val="000000"/>
              </w:rPr>
              <w:t>2.1</w:t>
            </w:r>
          </w:p>
          <w:p w14:paraId="7C8CA195" w14:textId="77777777" w:rsidR="006C08BD" w:rsidRPr="00C82E2D" w:rsidRDefault="006C08BD" w:rsidP="007D0BF8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r w:rsidRPr="00DB0D6E">
              <w:rPr>
                <w:bCs/>
              </w:rPr>
              <w:t>Творческий путь И.А. Гончарова. Обзор творчества.</w:t>
            </w:r>
          </w:p>
        </w:tc>
        <w:tc>
          <w:tcPr>
            <w:tcW w:w="8431" w:type="dxa"/>
          </w:tcPr>
          <w:p w14:paraId="3A1FC259" w14:textId="77777777" w:rsidR="006C08BD" w:rsidRPr="009A580F" w:rsidRDefault="006C08BD" w:rsidP="007D0BF8">
            <w:pPr>
              <w:shd w:val="clear" w:color="auto" w:fill="FFFFFF"/>
              <w:ind w:firstLine="284"/>
              <w:jc w:val="both"/>
              <w:rPr>
                <w:b/>
                <w:color w:val="000000"/>
                <w:sz w:val="20"/>
                <w:szCs w:val="20"/>
              </w:rPr>
            </w:pPr>
            <w:r w:rsidRPr="009A580F">
              <w:rPr>
                <w:b/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953" w:type="dxa"/>
          </w:tcPr>
          <w:p w14:paraId="6F6F957D" w14:textId="77777777" w:rsidR="006C08BD" w:rsidRPr="006A1DE9" w:rsidRDefault="006C08BD" w:rsidP="007D0BF8">
            <w:pPr>
              <w:ind w:firstLine="284"/>
              <w:jc w:val="center"/>
              <w:rPr>
                <w:b/>
              </w:rPr>
            </w:pPr>
          </w:p>
        </w:tc>
        <w:tc>
          <w:tcPr>
            <w:tcW w:w="1431" w:type="dxa"/>
          </w:tcPr>
          <w:p w14:paraId="26C6CF5A" w14:textId="77777777" w:rsidR="006C08BD" w:rsidRDefault="006C08BD" w:rsidP="007D0BF8">
            <w:pPr>
              <w:jc w:val="center"/>
            </w:pPr>
          </w:p>
        </w:tc>
      </w:tr>
      <w:tr w:rsidR="006C08BD" w:rsidRPr="00533D4F" w14:paraId="6A27AA34" w14:textId="77777777" w:rsidTr="007D0BF8">
        <w:tc>
          <w:tcPr>
            <w:tcW w:w="807" w:type="dxa"/>
            <w:vMerge/>
          </w:tcPr>
          <w:p w14:paraId="0451363E" w14:textId="77777777" w:rsidR="006C08BD" w:rsidRPr="00187707" w:rsidRDefault="006C08BD" w:rsidP="007D0BF8">
            <w:pPr>
              <w:jc w:val="center"/>
              <w:rPr>
                <w:color w:val="000000"/>
              </w:rPr>
            </w:pPr>
          </w:p>
        </w:tc>
        <w:tc>
          <w:tcPr>
            <w:tcW w:w="2740" w:type="dxa"/>
            <w:vMerge/>
          </w:tcPr>
          <w:p w14:paraId="3A9A928F" w14:textId="77777777" w:rsidR="006C08BD" w:rsidRPr="001B483C" w:rsidRDefault="006C08BD" w:rsidP="007D0BF8">
            <w:pPr>
              <w:rPr>
                <w:color w:val="000000"/>
              </w:rPr>
            </w:pPr>
          </w:p>
        </w:tc>
        <w:tc>
          <w:tcPr>
            <w:tcW w:w="8431" w:type="dxa"/>
          </w:tcPr>
          <w:p w14:paraId="56F54DF7" w14:textId="77777777" w:rsidR="006C08BD" w:rsidRPr="00C82E2D" w:rsidRDefault="006C08BD" w:rsidP="007D0BF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  <w:r w:rsidRPr="00442B73">
              <w:rPr>
                <w:rFonts w:eastAsia="Calibri"/>
                <w:color w:val="000000"/>
                <w:lang w:eastAsia="ru-RU"/>
              </w:rPr>
              <w:t xml:space="preserve">И. А. Гончаров. Жизненный путь и творческая биография. Место романа «Обломов» в трилогии «Обыкновенная история», «Обломов», «Обрыв».  Творческая история романа. Своеобразие сюжета и жанра произведения. </w:t>
            </w:r>
          </w:p>
        </w:tc>
        <w:tc>
          <w:tcPr>
            <w:tcW w:w="1953" w:type="dxa"/>
          </w:tcPr>
          <w:p w14:paraId="1BBCEAA7" w14:textId="77777777" w:rsidR="006C08BD" w:rsidRPr="00DA3DA8" w:rsidRDefault="006C08BD" w:rsidP="007D0BF8">
            <w:pPr>
              <w:ind w:firstLine="284"/>
              <w:jc w:val="center"/>
            </w:pPr>
            <w:r w:rsidRPr="00DA3DA8">
              <w:t>2</w:t>
            </w:r>
          </w:p>
        </w:tc>
        <w:tc>
          <w:tcPr>
            <w:tcW w:w="1431" w:type="dxa"/>
          </w:tcPr>
          <w:p w14:paraId="3982CE0D" w14:textId="77777777" w:rsidR="006C08BD" w:rsidRDefault="006C08BD" w:rsidP="007D0BF8">
            <w:pPr>
              <w:jc w:val="center"/>
            </w:pPr>
            <w:r>
              <w:t>2</w:t>
            </w:r>
          </w:p>
        </w:tc>
      </w:tr>
      <w:tr w:rsidR="006C08BD" w:rsidRPr="00533D4F" w14:paraId="4A097932" w14:textId="77777777" w:rsidTr="007D0BF8">
        <w:tc>
          <w:tcPr>
            <w:tcW w:w="807" w:type="dxa"/>
            <w:vMerge/>
          </w:tcPr>
          <w:p w14:paraId="0EB972CC" w14:textId="77777777" w:rsidR="006C08BD" w:rsidRPr="00187707" w:rsidRDefault="006C08BD" w:rsidP="007D0BF8">
            <w:pPr>
              <w:jc w:val="center"/>
              <w:rPr>
                <w:color w:val="000000"/>
              </w:rPr>
            </w:pPr>
          </w:p>
        </w:tc>
        <w:tc>
          <w:tcPr>
            <w:tcW w:w="2740" w:type="dxa"/>
            <w:vMerge/>
          </w:tcPr>
          <w:p w14:paraId="7B75B0C8" w14:textId="77777777" w:rsidR="006C08BD" w:rsidRPr="001B483C" w:rsidRDefault="006C08BD" w:rsidP="007D0BF8">
            <w:pPr>
              <w:rPr>
                <w:color w:val="000000"/>
              </w:rPr>
            </w:pPr>
          </w:p>
        </w:tc>
        <w:tc>
          <w:tcPr>
            <w:tcW w:w="8431" w:type="dxa"/>
          </w:tcPr>
          <w:p w14:paraId="6D0BDD18" w14:textId="77777777" w:rsidR="006C08BD" w:rsidRDefault="006C08BD" w:rsidP="007D0BF8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BF340F">
              <w:rPr>
                <w:rFonts w:ascii="Times New Roman" w:hAnsi="Times New Roman" w:cs="Times New Roman"/>
                <w:b/>
              </w:rPr>
              <w:t xml:space="preserve">Самостоятельная работа: </w:t>
            </w:r>
          </w:p>
          <w:p w14:paraId="7B2DC60B" w14:textId="77777777" w:rsidR="006C08BD" w:rsidRDefault="006C08BD" w:rsidP="007D0BF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  <w:r w:rsidRPr="00C82E2D">
              <w:rPr>
                <w:rFonts w:eastAsia="Calibri"/>
                <w:lang w:eastAsia="ru-RU"/>
              </w:rPr>
              <w:t>И. А. Гончаров. Очерки «Фрегат «Паллада» (фрагменты). Изображение жизни, занятий, черт характера коренных народов Сибири, их нравственной чистоты. «Русский» путь цивилизации края, его отличие от европейского в очерках «Фрегат «Паллада».</w:t>
            </w:r>
          </w:p>
          <w:p w14:paraId="26139C98" w14:textId="77777777" w:rsidR="006C08BD" w:rsidRPr="009A580F" w:rsidRDefault="006C08BD" w:rsidP="007D0BF8">
            <w:pPr>
              <w:shd w:val="clear" w:color="auto" w:fill="FFFFFF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53" w:type="dxa"/>
          </w:tcPr>
          <w:p w14:paraId="596B2BCA" w14:textId="77777777" w:rsidR="006C08BD" w:rsidRPr="00DA3DA8" w:rsidRDefault="006C08BD" w:rsidP="007D0BF8">
            <w:pPr>
              <w:ind w:firstLine="284"/>
              <w:jc w:val="center"/>
            </w:pPr>
            <w:r w:rsidRPr="00DA3DA8">
              <w:t>1</w:t>
            </w:r>
          </w:p>
        </w:tc>
        <w:tc>
          <w:tcPr>
            <w:tcW w:w="1431" w:type="dxa"/>
          </w:tcPr>
          <w:p w14:paraId="7F7BC38A" w14:textId="77777777" w:rsidR="006C08BD" w:rsidRDefault="006C08BD" w:rsidP="007D0BF8">
            <w:pPr>
              <w:jc w:val="center"/>
            </w:pPr>
          </w:p>
        </w:tc>
      </w:tr>
      <w:tr w:rsidR="006C08BD" w:rsidRPr="00533D4F" w14:paraId="2593CDDB" w14:textId="77777777" w:rsidTr="007D0BF8">
        <w:trPr>
          <w:trHeight w:val="154"/>
        </w:trPr>
        <w:tc>
          <w:tcPr>
            <w:tcW w:w="807" w:type="dxa"/>
            <w:vMerge w:val="restart"/>
          </w:tcPr>
          <w:p w14:paraId="687B5AF0" w14:textId="77777777" w:rsidR="006C08BD" w:rsidRPr="00187707" w:rsidRDefault="006C08BD" w:rsidP="007D0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2740" w:type="dxa"/>
            <w:vMerge w:val="restart"/>
          </w:tcPr>
          <w:p w14:paraId="5F5C98FB" w14:textId="77777777" w:rsidR="006C08BD" w:rsidRDefault="006C08BD" w:rsidP="007D0BF8">
            <w:pPr>
              <w:rPr>
                <w:color w:val="000000"/>
              </w:rPr>
            </w:pPr>
            <w:r>
              <w:rPr>
                <w:color w:val="000000"/>
              </w:rPr>
              <w:t>Тема 2.2.</w:t>
            </w:r>
          </w:p>
          <w:p w14:paraId="7E65AF52" w14:textId="77777777" w:rsidR="006C08BD" w:rsidRPr="001B483C" w:rsidRDefault="006C08BD" w:rsidP="007D0BF8">
            <w:pPr>
              <w:rPr>
                <w:color w:val="000000"/>
              </w:rPr>
            </w:pPr>
            <w:r>
              <w:rPr>
                <w:color w:val="000000"/>
              </w:rPr>
              <w:t>Своеобразие романа И.А. Гончарова «Обломов».</w:t>
            </w:r>
          </w:p>
        </w:tc>
        <w:tc>
          <w:tcPr>
            <w:tcW w:w="8431" w:type="dxa"/>
          </w:tcPr>
          <w:p w14:paraId="1E03CA56" w14:textId="77777777" w:rsidR="006C08BD" w:rsidRPr="00BF340F" w:rsidRDefault="006C08BD" w:rsidP="007D0BF8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9A580F">
              <w:rPr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953" w:type="dxa"/>
          </w:tcPr>
          <w:p w14:paraId="12760E4D" w14:textId="77777777" w:rsidR="006C08BD" w:rsidRPr="00DA3DA8" w:rsidRDefault="006C08BD" w:rsidP="007D0BF8">
            <w:pPr>
              <w:ind w:firstLine="284"/>
              <w:jc w:val="center"/>
            </w:pPr>
          </w:p>
        </w:tc>
        <w:tc>
          <w:tcPr>
            <w:tcW w:w="1431" w:type="dxa"/>
          </w:tcPr>
          <w:p w14:paraId="560F5745" w14:textId="77777777" w:rsidR="006C08BD" w:rsidRDefault="006C08BD" w:rsidP="007D0BF8">
            <w:pPr>
              <w:jc w:val="center"/>
            </w:pPr>
          </w:p>
        </w:tc>
      </w:tr>
      <w:tr w:rsidR="006C08BD" w:rsidRPr="00533D4F" w14:paraId="3C91F5EB" w14:textId="77777777" w:rsidTr="007D0BF8">
        <w:trPr>
          <w:trHeight w:val="153"/>
        </w:trPr>
        <w:tc>
          <w:tcPr>
            <w:tcW w:w="807" w:type="dxa"/>
            <w:vMerge/>
          </w:tcPr>
          <w:p w14:paraId="324D1197" w14:textId="77777777" w:rsidR="006C08BD" w:rsidRDefault="006C08BD" w:rsidP="007D0BF8">
            <w:pPr>
              <w:jc w:val="center"/>
              <w:rPr>
                <w:color w:val="000000"/>
              </w:rPr>
            </w:pPr>
          </w:p>
        </w:tc>
        <w:tc>
          <w:tcPr>
            <w:tcW w:w="2740" w:type="dxa"/>
            <w:vMerge/>
          </w:tcPr>
          <w:p w14:paraId="51A8AF30" w14:textId="77777777" w:rsidR="006C08BD" w:rsidRPr="001B483C" w:rsidRDefault="006C08BD" w:rsidP="007D0BF8">
            <w:pPr>
              <w:rPr>
                <w:color w:val="000000"/>
              </w:rPr>
            </w:pPr>
          </w:p>
        </w:tc>
        <w:tc>
          <w:tcPr>
            <w:tcW w:w="8431" w:type="dxa"/>
          </w:tcPr>
          <w:p w14:paraId="4F559C67" w14:textId="77777777" w:rsidR="006C08BD" w:rsidRPr="00BF340F" w:rsidRDefault="006C08BD" w:rsidP="007D0BF8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641E98">
              <w:rPr>
                <w:rFonts w:ascii="Times New Roman" w:eastAsia="Calibri" w:hAnsi="Times New Roman" w:cs="Times New Roman"/>
              </w:rPr>
              <w:t>Проблема русского национального характера в романе. Сон</w:t>
            </w:r>
            <w:r w:rsidRPr="00442B73">
              <w:rPr>
                <w:rFonts w:ascii="Times New Roman" w:eastAsia="Calibri" w:hAnsi="Times New Roman" w:cs="Times New Roman"/>
              </w:rPr>
              <w:t xml:space="preserve"> Ильи Ильича как художественно-философский центр романа. Образ Обломова. Противоречивость характера Обломова. Обломов как представитель своего времени и вневременной образ. Типичность образа Обломова. Эволюция образа Обломова. </w:t>
            </w:r>
            <w:proofErr w:type="spellStart"/>
            <w:r w:rsidRPr="00442B73">
              <w:rPr>
                <w:rFonts w:ascii="Times New Roman" w:eastAsia="Calibri" w:hAnsi="Times New Roman" w:cs="Times New Roman"/>
              </w:rPr>
              <w:t>Штольц</w:t>
            </w:r>
            <w:proofErr w:type="spellEnd"/>
            <w:r w:rsidRPr="00442B73">
              <w:rPr>
                <w:rFonts w:ascii="Times New Roman" w:eastAsia="Calibri" w:hAnsi="Times New Roman" w:cs="Times New Roman"/>
              </w:rPr>
              <w:t xml:space="preserve"> и Обломов. Прошлое и будущее России. Оценка романа «Обломов» в критике. Н. А. Добролюбов «Что такое обломовщина?» Проблемы любви в романе. Любовь как лад человеческих отношений (Ольга Ильинская — Агафья Пшеницына).</w:t>
            </w:r>
          </w:p>
        </w:tc>
        <w:tc>
          <w:tcPr>
            <w:tcW w:w="1953" w:type="dxa"/>
          </w:tcPr>
          <w:p w14:paraId="225DFEB3" w14:textId="77777777" w:rsidR="006C08BD" w:rsidRPr="00DA3DA8" w:rsidRDefault="006C08BD" w:rsidP="007D0BF8">
            <w:pPr>
              <w:ind w:firstLine="284"/>
              <w:jc w:val="center"/>
            </w:pPr>
            <w:r>
              <w:t>2</w:t>
            </w:r>
          </w:p>
        </w:tc>
        <w:tc>
          <w:tcPr>
            <w:tcW w:w="1431" w:type="dxa"/>
          </w:tcPr>
          <w:p w14:paraId="0B00E65B" w14:textId="77777777" w:rsidR="006C08BD" w:rsidRDefault="006C08BD" w:rsidP="007D0BF8">
            <w:pPr>
              <w:jc w:val="center"/>
            </w:pPr>
            <w:r>
              <w:t>2</w:t>
            </w:r>
          </w:p>
        </w:tc>
      </w:tr>
      <w:tr w:rsidR="006C08BD" w:rsidRPr="00533D4F" w14:paraId="1328A98C" w14:textId="77777777" w:rsidTr="007D0BF8">
        <w:trPr>
          <w:trHeight w:val="153"/>
        </w:trPr>
        <w:tc>
          <w:tcPr>
            <w:tcW w:w="807" w:type="dxa"/>
            <w:vMerge/>
          </w:tcPr>
          <w:p w14:paraId="46940F70" w14:textId="77777777" w:rsidR="006C08BD" w:rsidRDefault="006C08BD" w:rsidP="007D0BF8">
            <w:pPr>
              <w:jc w:val="center"/>
              <w:rPr>
                <w:color w:val="000000"/>
              </w:rPr>
            </w:pPr>
          </w:p>
        </w:tc>
        <w:tc>
          <w:tcPr>
            <w:tcW w:w="2740" w:type="dxa"/>
            <w:vMerge/>
          </w:tcPr>
          <w:p w14:paraId="39211813" w14:textId="77777777" w:rsidR="006C08BD" w:rsidRPr="001B483C" w:rsidRDefault="006C08BD" w:rsidP="007D0BF8">
            <w:pPr>
              <w:rPr>
                <w:color w:val="000000"/>
              </w:rPr>
            </w:pPr>
          </w:p>
        </w:tc>
        <w:tc>
          <w:tcPr>
            <w:tcW w:w="8431" w:type="dxa"/>
          </w:tcPr>
          <w:p w14:paraId="45A56951" w14:textId="77777777" w:rsidR="006C08BD" w:rsidRDefault="006C08BD" w:rsidP="007D0BF8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Самостоятельная работа:</w:t>
            </w:r>
          </w:p>
          <w:p w14:paraId="75C62F26" w14:textId="77777777" w:rsidR="006C08BD" w:rsidRPr="006645D7" w:rsidRDefault="006C08BD" w:rsidP="007D0BF8">
            <w:pPr>
              <w:pStyle w:val="Default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Чтение статьи Н.А. Добролюбова «Что такое обломовщина?». Подготовка к написанию сочинения по теме (на выбор).</w:t>
            </w:r>
          </w:p>
        </w:tc>
        <w:tc>
          <w:tcPr>
            <w:tcW w:w="1953" w:type="dxa"/>
          </w:tcPr>
          <w:p w14:paraId="4F0BC621" w14:textId="77777777" w:rsidR="006C08BD" w:rsidRPr="00DA3DA8" w:rsidRDefault="006C08BD" w:rsidP="007D0BF8">
            <w:pPr>
              <w:ind w:firstLine="284"/>
              <w:jc w:val="center"/>
            </w:pPr>
            <w:r>
              <w:t>1</w:t>
            </w:r>
          </w:p>
        </w:tc>
        <w:tc>
          <w:tcPr>
            <w:tcW w:w="1431" w:type="dxa"/>
          </w:tcPr>
          <w:p w14:paraId="11BCCD9D" w14:textId="77777777" w:rsidR="006C08BD" w:rsidRDefault="006C08BD" w:rsidP="007D0BF8">
            <w:pPr>
              <w:jc w:val="center"/>
            </w:pPr>
          </w:p>
        </w:tc>
      </w:tr>
      <w:tr w:rsidR="006C08BD" w:rsidRPr="00533D4F" w14:paraId="39077D61" w14:textId="77777777" w:rsidTr="007D0BF8">
        <w:trPr>
          <w:trHeight w:val="276"/>
        </w:trPr>
        <w:tc>
          <w:tcPr>
            <w:tcW w:w="807" w:type="dxa"/>
            <w:vMerge w:val="restart"/>
          </w:tcPr>
          <w:p w14:paraId="19FD2B77" w14:textId="77777777" w:rsidR="006C08BD" w:rsidRPr="00187707" w:rsidRDefault="006C08BD" w:rsidP="007D0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740" w:type="dxa"/>
            <w:vMerge w:val="restart"/>
          </w:tcPr>
          <w:p w14:paraId="20793246" w14:textId="77777777" w:rsidR="006C08BD" w:rsidRPr="00B510FF" w:rsidRDefault="006C08BD" w:rsidP="007D0BF8">
            <w:pPr>
              <w:rPr>
                <w:b/>
                <w:bCs/>
              </w:rPr>
            </w:pPr>
            <w:r w:rsidRPr="00B510FF">
              <w:rPr>
                <w:b/>
                <w:bCs/>
                <w:color w:val="000000"/>
              </w:rPr>
              <w:t>Тема 2.3</w:t>
            </w:r>
          </w:p>
          <w:p w14:paraId="648A6A30" w14:textId="77777777" w:rsidR="006C08BD" w:rsidRPr="00E26B60" w:rsidRDefault="006C08BD" w:rsidP="007D0BF8">
            <w:pPr>
              <w:rPr>
                <w:b/>
              </w:rPr>
            </w:pPr>
            <w:r w:rsidRPr="00F9757F">
              <w:rPr>
                <w:bCs/>
              </w:rPr>
              <w:t>Жизнь и творчество И.С.</w:t>
            </w:r>
            <w:r>
              <w:rPr>
                <w:bCs/>
              </w:rPr>
              <w:t xml:space="preserve"> </w:t>
            </w:r>
            <w:r w:rsidRPr="00F9757F">
              <w:rPr>
                <w:bCs/>
              </w:rPr>
              <w:t>Тургенева</w:t>
            </w:r>
          </w:p>
        </w:tc>
        <w:tc>
          <w:tcPr>
            <w:tcW w:w="8431" w:type="dxa"/>
          </w:tcPr>
          <w:p w14:paraId="2D18AD92" w14:textId="77777777" w:rsidR="006C08BD" w:rsidRPr="009A580F" w:rsidRDefault="006C08BD" w:rsidP="007D0BF8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  <w:sz w:val="20"/>
                <w:szCs w:val="20"/>
              </w:rPr>
            </w:pPr>
            <w:r w:rsidRPr="009A580F">
              <w:rPr>
                <w:b/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953" w:type="dxa"/>
          </w:tcPr>
          <w:p w14:paraId="26C796BA" w14:textId="77777777" w:rsidR="006C08BD" w:rsidRPr="006A1DE9" w:rsidRDefault="006C08BD" w:rsidP="007D0BF8">
            <w:pPr>
              <w:ind w:firstLine="284"/>
              <w:jc w:val="center"/>
              <w:rPr>
                <w:b/>
              </w:rPr>
            </w:pPr>
            <w:r w:rsidRPr="006A1DE9">
              <w:rPr>
                <w:b/>
              </w:rPr>
              <w:t>3</w:t>
            </w:r>
          </w:p>
        </w:tc>
        <w:tc>
          <w:tcPr>
            <w:tcW w:w="1431" w:type="dxa"/>
          </w:tcPr>
          <w:p w14:paraId="51EE2B7F" w14:textId="77777777" w:rsidR="006C08BD" w:rsidRDefault="006C08BD" w:rsidP="007D0BF8">
            <w:pPr>
              <w:jc w:val="center"/>
            </w:pPr>
          </w:p>
        </w:tc>
      </w:tr>
      <w:tr w:rsidR="006C08BD" w:rsidRPr="00303949" w14:paraId="7FA40972" w14:textId="77777777" w:rsidTr="007D0BF8">
        <w:trPr>
          <w:trHeight w:val="518"/>
        </w:trPr>
        <w:tc>
          <w:tcPr>
            <w:tcW w:w="807" w:type="dxa"/>
            <w:vMerge/>
          </w:tcPr>
          <w:p w14:paraId="6F61CEB2" w14:textId="77777777" w:rsidR="006C08BD" w:rsidRPr="00187707" w:rsidRDefault="006C08BD" w:rsidP="007D0BF8">
            <w:pPr>
              <w:ind w:firstLine="284"/>
              <w:jc w:val="center"/>
            </w:pPr>
          </w:p>
        </w:tc>
        <w:tc>
          <w:tcPr>
            <w:tcW w:w="2740" w:type="dxa"/>
            <w:vMerge/>
          </w:tcPr>
          <w:p w14:paraId="1643886A" w14:textId="77777777" w:rsidR="006C08BD" w:rsidRPr="00984A75" w:rsidRDefault="006C08BD" w:rsidP="007D0BF8">
            <w:pPr>
              <w:ind w:firstLine="284"/>
              <w:jc w:val="center"/>
            </w:pPr>
          </w:p>
        </w:tc>
        <w:tc>
          <w:tcPr>
            <w:tcW w:w="8431" w:type="dxa"/>
          </w:tcPr>
          <w:p w14:paraId="37D506D3" w14:textId="77777777" w:rsidR="006C08BD" w:rsidRPr="002141BB" w:rsidRDefault="006C08BD" w:rsidP="007D0BF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  <w:r w:rsidRPr="002141BB">
              <w:rPr>
                <w:rFonts w:eastAsia="Calibri"/>
                <w:lang w:eastAsia="ru-RU"/>
              </w:rPr>
              <w:t>И. С.</w:t>
            </w:r>
            <w:r>
              <w:rPr>
                <w:rFonts w:eastAsia="Calibri"/>
                <w:lang w:eastAsia="ru-RU"/>
              </w:rPr>
              <w:t xml:space="preserve"> </w:t>
            </w:r>
            <w:r w:rsidRPr="002141BB">
              <w:rPr>
                <w:rFonts w:eastAsia="Calibri"/>
                <w:lang w:eastAsia="ru-RU"/>
              </w:rPr>
              <w:t xml:space="preserve">Тургенев. «Первая любовь». История создания. </w:t>
            </w:r>
            <w:proofErr w:type="spellStart"/>
            <w:r w:rsidRPr="002141BB">
              <w:rPr>
                <w:rFonts w:eastAsia="Calibri"/>
                <w:lang w:eastAsia="ru-RU"/>
              </w:rPr>
              <w:t>Автобиографизм</w:t>
            </w:r>
            <w:proofErr w:type="spellEnd"/>
            <w:r w:rsidRPr="002141BB">
              <w:rPr>
                <w:rFonts w:eastAsia="Calibri"/>
                <w:lang w:eastAsia="ru-RU"/>
              </w:rPr>
              <w:t xml:space="preserve"> повести. Душевные переживания юного героя повести. Неразрешимое столкновение с драматизмом и жертвенностью взрослой любв</w:t>
            </w:r>
            <w:r>
              <w:rPr>
                <w:rFonts w:eastAsia="Calibri"/>
                <w:lang w:eastAsia="ru-RU"/>
              </w:rPr>
              <w:t>и.</w:t>
            </w:r>
          </w:p>
        </w:tc>
        <w:tc>
          <w:tcPr>
            <w:tcW w:w="1953" w:type="dxa"/>
          </w:tcPr>
          <w:p w14:paraId="0273AEF6" w14:textId="77777777" w:rsidR="006C08BD" w:rsidRPr="00303949" w:rsidRDefault="006C08BD" w:rsidP="007D0BF8">
            <w:pPr>
              <w:ind w:firstLine="284"/>
              <w:jc w:val="center"/>
            </w:pPr>
            <w:r w:rsidRPr="00303949">
              <w:t>2</w:t>
            </w:r>
          </w:p>
        </w:tc>
        <w:tc>
          <w:tcPr>
            <w:tcW w:w="1431" w:type="dxa"/>
          </w:tcPr>
          <w:p w14:paraId="2B0BD2D5" w14:textId="77777777" w:rsidR="006C08BD" w:rsidRPr="00303949" w:rsidRDefault="006C08BD" w:rsidP="007D0BF8">
            <w:pPr>
              <w:jc w:val="center"/>
            </w:pPr>
            <w:r>
              <w:t>2</w:t>
            </w:r>
          </w:p>
        </w:tc>
      </w:tr>
      <w:tr w:rsidR="006C08BD" w:rsidRPr="00303949" w14:paraId="02222BA4" w14:textId="77777777" w:rsidTr="007D0BF8">
        <w:tc>
          <w:tcPr>
            <w:tcW w:w="807" w:type="dxa"/>
            <w:vMerge/>
          </w:tcPr>
          <w:p w14:paraId="530B69FA" w14:textId="77777777" w:rsidR="006C08BD" w:rsidRPr="00187707" w:rsidRDefault="006C08BD" w:rsidP="007D0BF8">
            <w:pPr>
              <w:ind w:firstLine="284"/>
              <w:jc w:val="center"/>
              <w:rPr>
                <w:color w:val="000000"/>
              </w:rPr>
            </w:pPr>
          </w:p>
        </w:tc>
        <w:tc>
          <w:tcPr>
            <w:tcW w:w="2740" w:type="dxa"/>
            <w:vMerge/>
          </w:tcPr>
          <w:p w14:paraId="77ED768E" w14:textId="77777777" w:rsidR="006C08BD" w:rsidRPr="00533D4F" w:rsidRDefault="006C08BD" w:rsidP="007D0BF8">
            <w:pPr>
              <w:ind w:firstLine="284"/>
              <w:jc w:val="center"/>
              <w:rPr>
                <w:color w:val="000000"/>
              </w:rPr>
            </w:pPr>
          </w:p>
        </w:tc>
        <w:tc>
          <w:tcPr>
            <w:tcW w:w="8431" w:type="dxa"/>
          </w:tcPr>
          <w:p w14:paraId="6BEA2483" w14:textId="77777777" w:rsidR="006C08BD" w:rsidRDefault="006C08BD" w:rsidP="007D0BF8">
            <w:pPr>
              <w:shd w:val="clear" w:color="auto" w:fill="FFFFFF"/>
              <w:jc w:val="both"/>
              <w:rPr>
                <w:b/>
                <w:bCs/>
                <w:color w:val="1A171B"/>
              </w:rPr>
            </w:pPr>
            <w:r w:rsidRPr="00E051FB">
              <w:rPr>
                <w:b/>
                <w:bCs/>
                <w:color w:val="1A171B"/>
              </w:rPr>
              <w:t xml:space="preserve">Самостоятельная работа: </w:t>
            </w:r>
          </w:p>
          <w:p w14:paraId="1087AA68" w14:textId="77777777" w:rsidR="006C08BD" w:rsidRPr="00B510FF" w:rsidRDefault="006C08BD" w:rsidP="007D0BF8">
            <w:pPr>
              <w:shd w:val="clear" w:color="auto" w:fill="FFFFFF"/>
              <w:jc w:val="both"/>
              <w:rPr>
                <w:rFonts w:eastAsia="Calibri"/>
                <w:color w:val="000000"/>
                <w:lang w:eastAsia="ru-RU"/>
              </w:rPr>
            </w:pPr>
            <w:r w:rsidRPr="002141BB">
              <w:rPr>
                <w:rFonts w:eastAsia="Calibri"/>
                <w:color w:val="000000"/>
                <w:lang w:eastAsia="ru-RU"/>
              </w:rPr>
              <w:lastRenderedPageBreak/>
              <w:t>Чтение романов «Рудин», «Дворянское гнездо» (по выбору). Идейно-художественная проблематика произведения.</w:t>
            </w:r>
          </w:p>
        </w:tc>
        <w:tc>
          <w:tcPr>
            <w:tcW w:w="1953" w:type="dxa"/>
          </w:tcPr>
          <w:p w14:paraId="3FA11227" w14:textId="77777777" w:rsidR="006C08BD" w:rsidRPr="00303949" w:rsidRDefault="006C08BD" w:rsidP="007D0BF8">
            <w:pPr>
              <w:ind w:firstLine="284"/>
              <w:jc w:val="center"/>
            </w:pPr>
            <w:r w:rsidRPr="00303949">
              <w:lastRenderedPageBreak/>
              <w:t>1</w:t>
            </w:r>
          </w:p>
        </w:tc>
        <w:tc>
          <w:tcPr>
            <w:tcW w:w="1431" w:type="dxa"/>
            <w:shd w:val="clear" w:color="auto" w:fill="auto"/>
          </w:tcPr>
          <w:p w14:paraId="214228C1" w14:textId="77777777" w:rsidR="006C08BD" w:rsidRPr="00303949" w:rsidRDefault="006C08BD" w:rsidP="007D0BF8">
            <w:pPr>
              <w:ind w:firstLine="284"/>
              <w:jc w:val="center"/>
            </w:pPr>
          </w:p>
        </w:tc>
      </w:tr>
      <w:tr w:rsidR="006C08BD" w:rsidRPr="00303949" w14:paraId="453B5FE3" w14:textId="77777777" w:rsidTr="007D0BF8">
        <w:trPr>
          <w:trHeight w:val="154"/>
        </w:trPr>
        <w:tc>
          <w:tcPr>
            <w:tcW w:w="807" w:type="dxa"/>
            <w:vMerge w:val="restart"/>
          </w:tcPr>
          <w:p w14:paraId="73F0D68A" w14:textId="77777777" w:rsidR="006C08BD" w:rsidRPr="00187707" w:rsidRDefault="006C08BD" w:rsidP="007D0BF8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7.</w:t>
            </w:r>
          </w:p>
        </w:tc>
        <w:tc>
          <w:tcPr>
            <w:tcW w:w="2740" w:type="dxa"/>
            <w:vMerge w:val="restart"/>
          </w:tcPr>
          <w:p w14:paraId="79637387" w14:textId="77777777" w:rsidR="006C08BD" w:rsidRPr="00B510FF" w:rsidRDefault="006C08BD" w:rsidP="007D0BF8">
            <w:pPr>
              <w:rPr>
                <w:b/>
                <w:bCs/>
              </w:rPr>
            </w:pPr>
            <w:r w:rsidRPr="00B510FF">
              <w:rPr>
                <w:b/>
                <w:bCs/>
              </w:rPr>
              <w:t>Тема 2.4</w:t>
            </w:r>
          </w:p>
          <w:p w14:paraId="7753FB80" w14:textId="77777777" w:rsidR="006C08BD" w:rsidRPr="00B510FF" w:rsidRDefault="006C08BD" w:rsidP="007D0BF8">
            <w:pPr>
              <w:rPr>
                <w:b/>
                <w:color w:val="000000"/>
              </w:rPr>
            </w:pPr>
            <w:r>
              <w:t>Повесть И.С. Тургенева «Первая любовь»</w:t>
            </w:r>
          </w:p>
        </w:tc>
        <w:tc>
          <w:tcPr>
            <w:tcW w:w="8431" w:type="dxa"/>
          </w:tcPr>
          <w:p w14:paraId="6BE44845" w14:textId="77777777" w:rsidR="006C08BD" w:rsidRPr="00E051FB" w:rsidRDefault="006C08BD" w:rsidP="007D0BF8">
            <w:pPr>
              <w:shd w:val="clear" w:color="auto" w:fill="FFFFFF"/>
              <w:jc w:val="both"/>
              <w:rPr>
                <w:b/>
                <w:bCs/>
                <w:color w:val="1A171B"/>
              </w:rPr>
            </w:pPr>
            <w:r w:rsidRPr="009A580F">
              <w:rPr>
                <w:b/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953" w:type="dxa"/>
          </w:tcPr>
          <w:p w14:paraId="2FB57920" w14:textId="77777777" w:rsidR="006C08BD" w:rsidRPr="00303949" w:rsidRDefault="006C08BD" w:rsidP="007D0BF8">
            <w:pPr>
              <w:ind w:firstLine="284"/>
              <w:jc w:val="center"/>
            </w:pPr>
          </w:p>
        </w:tc>
        <w:tc>
          <w:tcPr>
            <w:tcW w:w="1431" w:type="dxa"/>
            <w:shd w:val="clear" w:color="auto" w:fill="auto"/>
          </w:tcPr>
          <w:p w14:paraId="5FF4966B" w14:textId="77777777" w:rsidR="006C08BD" w:rsidRPr="00303949" w:rsidRDefault="006C08BD" w:rsidP="007D0BF8">
            <w:pPr>
              <w:ind w:firstLine="284"/>
              <w:jc w:val="center"/>
            </w:pPr>
          </w:p>
        </w:tc>
      </w:tr>
      <w:tr w:rsidR="006C08BD" w:rsidRPr="00303949" w14:paraId="2B965482" w14:textId="77777777" w:rsidTr="007D0BF8">
        <w:trPr>
          <w:trHeight w:val="153"/>
        </w:trPr>
        <w:tc>
          <w:tcPr>
            <w:tcW w:w="807" w:type="dxa"/>
            <w:vMerge/>
          </w:tcPr>
          <w:p w14:paraId="11DA5937" w14:textId="77777777" w:rsidR="006C08BD" w:rsidRPr="00187707" w:rsidRDefault="006C08BD" w:rsidP="007D0BF8">
            <w:pPr>
              <w:ind w:firstLine="284"/>
              <w:jc w:val="center"/>
              <w:rPr>
                <w:color w:val="000000"/>
              </w:rPr>
            </w:pPr>
          </w:p>
        </w:tc>
        <w:tc>
          <w:tcPr>
            <w:tcW w:w="2740" w:type="dxa"/>
            <w:vMerge/>
          </w:tcPr>
          <w:p w14:paraId="009D4CFB" w14:textId="77777777" w:rsidR="006C08BD" w:rsidRPr="00533D4F" w:rsidRDefault="006C08BD" w:rsidP="007D0BF8">
            <w:pPr>
              <w:ind w:firstLine="284"/>
              <w:jc w:val="center"/>
              <w:rPr>
                <w:color w:val="000000"/>
              </w:rPr>
            </w:pPr>
          </w:p>
        </w:tc>
        <w:tc>
          <w:tcPr>
            <w:tcW w:w="8431" w:type="dxa"/>
          </w:tcPr>
          <w:p w14:paraId="2D9EDCED" w14:textId="77777777" w:rsidR="006C08BD" w:rsidRPr="00E051FB" w:rsidRDefault="006C08BD" w:rsidP="007D0BF8">
            <w:pPr>
              <w:shd w:val="clear" w:color="auto" w:fill="FFFFFF"/>
              <w:jc w:val="both"/>
              <w:rPr>
                <w:b/>
                <w:bCs/>
                <w:color w:val="1A171B"/>
              </w:rPr>
            </w:pPr>
            <w:r w:rsidRPr="002141BB">
              <w:rPr>
                <w:rFonts w:eastAsia="Calibri"/>
                <w:lang w:eastAsia="ru-RU"/>
              </w:rPr>
              <w:t>И. С.</w:t>
            </w:r>
            <w:r>
              <w:rPr>
                <w:rFonts w:eastAsia="Calibri"/>
                <w:lang w:eastAsia="ru-RU"/>
              </w:rPr>
              <w:t xml:space="preserve"> </w:t>
            </w:r>
            <w:r w:rsidRPr="002141BB">
              <w:rPr>
                <w:rFonts w:eastAsia="Calibri"/>
                <w:lang w:eastAsia="ru-RU"/>
              </w:rPr>
              <w:t>Тургенев. «Первая любовь». Душевные переживания юного героя повести. Неразрешимое столкновение с драматизмом и жертвенностью взрослой любви.</w:t>
            </w:r>
          </w:p>
        </w:tc>
        <w:tc>
          <w:tcPr>
            <w:tcW w:w="1953" w:type="dxa"/>
          </w:tcPr>
          <w:p w14:paraId="428E3C3A" w14:textId="77777777" w:rsidR="006C08BD" w:rsidRPr="00303949" w:rsidRDefault="006C08BD" w:rsidP="007D0BF8">
            <w:pPr>
              <w:ind w:firstLine="284"/>
              <w:jc w:val="center"/>
            </w:pPr>
            <w:r>
              <w:t>2</w:t>
            </w:r>
          </w:p>
        </w:tc>
        <w:tc>
          <w:tcPr>
            <w:tcW w:w="1431" w:type="dxa"/>
            <w:shd w:val="clear" w:color="auto" w:fill="auto"/>
          </w:tcPr>
          <w:p w14:paraId="65A95107" w14:textId="77777777" w:rsidR="006C08BD" w:rsidRPr="00303949" w:rsidRDefault="006C08BD" w:rsidP="007D0BF8">
            <w:pPr>
              <w:ind w:firstLine="284"/>
              <w:jc w:val="center"/>
            </w:pPr>
            <w:r>
              <w:t>2</w:t>
            </w:r>
          </w:p>
        </w:tc>
      </w:tr>
      <w:tr w:rsidR="006C08BD" w:rsidRPr="00303949" w14:paraId="19EB644B" w14:textId="77777777" w:rsidTr="007D0BF8">
        <w:trPr>
          <w:trHeight w:val="153"/>
        </w:trPr>
        <w:tc>
          <w:tcPr>
            <w:tcW w:w="807" w:type="dxa"/>
            <w:vMerge/>
          </w:tcPr>
          <w:p w14:paraId="4134C655" w14:textId="77777777" w:rsidR="006C08BD" w:rsidRPr="00187707" w:rsidRDefault="006C08BD" w:rsidP="007D0BF8">
            <w:pPr>
              <w:ind w:firstLine="284"/>
              <w:jc w:val="center"/>
              <w:rPr>
                <w:color w:val="000000"/>
              </w:rPr>
            </w:pPr>
          </w:p>
        </w:tc>
        <w:tc>
          <w:tcPr>
            <w:tcW w:w="2740" w:type="dxa"/>
            <w:vMerge/>
          </w:tcPr>
          <w:p w14:paraId="20A9932E" w14:textId="77777777" w:rsidR="006C08BD" w:rsidRPr="00533D4F" w:rsidRDefault="006C08BD" w:rsidP="007D0BF8">
            <w:pPr>
              <w:ind w:firstLine="284"/>
              <w:jc w:val="center"/>
              <w:rPr>
                <w:color w:val="000000"/>
              </w:rPr>
            </w:pPr>
          </w:p>
        </w:tc>
        <w:tc>
          <w:tcPr>
            <w:tcW w:w="8431" w:type="dxa"/>
          </w:tcPr>
          <w:p w14:paraId="24801F8F" w14:textId="77777777" w:rsidR="006C08BD" w:rsidRDefault="006C08BD" w:rsidP="007D0BF8">
            <w:pPr>
              <w:shd w:val="clear" w:color="auto" w:fill="FFFFFF"/>
              <w:jc w:val="both"/>
              <w:rPr>
                <w:b/>
                <w:bCs/>
                <w:color w:val="1A171B"/>
              </w:rPr>
            </w:pPr>
            <w:r w:rsidRPr="00E051FB">
              <w:rPr>
                <w:b/>
                <w:bCs/>
                <w:color w:val="1A171B"/>
              </w:rPr>
              <w:t xml:space="preserve">Самостоятельная работа: </w:t>
            </w:r>
          </w:p>
          <w:p w14:paraId="62476E3D" w14:textId="77777777" w:rsidR="006C08BD" w:rsidRPr="00B510FF" w:rsidRDefault="006C08BD" w:rsidP="007D0BF8">
            <w:pPr>
              <w:shd w:val="clear" w:color="auto" w:fill="FFFFFF"/>
              <w:jc w:val="both"/>
              <w:rPr>
                <w:color w:val="1A171B"/>
              </w:rPr>
            </w:pPr>
            <w:r w:rsidRPr="00B510FF">
              <w:rPr>
                <w:color w:val="1A171B"/>
              </w:rPr>
              <w:t>Рефераты по теме на выбор.</w:t>
            </w:r>
            <w:r>
              <w:rPr>
                <w:color w:val="1A171B"/>
              </w:rPr>
              <w:t xml:space="preserve"> Чтение других произведений автора.</w:t>
            </w:r>
          </w:p>
        </w:tc>
        <w:tc>
          <w:tcPr>
            <w:tcW w:w="1953" w:type="dxa"/>
          </w:tcPr>
          <w:p w14:paraId="695D0A53" w14:textId="77777777" w:rsidR="006C08BD" w:rsidRPr="00303949" w:rsidRDefault="006C08BD" w:rsidP="007D0BF8">
            <w:pPr>
              <w:ind w:firstLine="284"/>
              <w:jc w:val="center"/>
            </w:pPr>
            <w:r>
              <w:t>1</w:t>
            </w:r>
          </w:p>
        </w:tc>
        <w:tc>
          <w:tcPr>
            <w:tcW w:w="1431" w:type="dxa"/>
            <w:shd w:val="clear" w:color="auto" w:fill="auto"/>
          </w:tcPr>
          <w:p w14:paraId="31620F22" w14:textId="77777777" w:rsidR="006C08BD" w:rsidRPr="00303949" w:rsidRDefault="006C08BD" w:rsidP="007D0BF8">
            <w:pPr>
              <w:ind w:firstLine="284"/>
              <w:jc w:val="center"/>
            </w:pPr>
          </w:p>
        </w:tc>
      </w:tr>
      <w:tr w:rsidR="006C08BD" w:rsidRPr="00303949" w14:paraId="1990FD51" w14:textId="77777777" w:rsidTr="007D0BF8">
        <w:tc>
          <w:tcPr>
            <w:tcW w:w="807" w:type="dxa"/>
            <w:vMerge w:val="restart"/>
          </w:tcPr>
          <w:p w14:paraId="76735C06" w14:textId="77777777" w:rsidR="006C08BD" w:rsidRPr="00187707" w:rsidRDefault="006C08BD" w:rsidP="007D0BF8">
            <w:pPr>
              <w:rPr>
                <w:color w:val="000000"/>
              </w:rPr>
            </w:pPr>
            <w:r>
              <w:rPr>
                <w:color w:val="000000"/>
              </w:rPr>
              <w:t>8.</w:t>
            </w:r>
          </w:p>
        </w:tc>
        <w:tc>
          <w:tcPr>
            <w:tcW w:w="2740" w:type="dxa"/>
            <w:vMerge w:val="restart"/>
          </w:tcPr>
          <w:p w14:paraId="429E36A9" w14:textId="77777777" w:rsidR="006C08BD" w:rsidRPr="00641E98" w:rsidRDefault="006C08BD" w:rsidP="007D0BF8">
            <w:pPr>
              <w:rPr>
                <w:b/>
                <w:bCs/>
              </w:rPr>
            </w:pPr>
            <w:r w:rsidRPr="00641E98">
              <w:rPr>
                <w:b/>
                <w:bCs/>
              </w:rPr>
              <w:t>Тема 2.</w:t>
            </w:r>
            <w:r>
              <w:rPr>
                <w:b/>
                <w:bCs/>
              </w:rPr>
              <w:t>5</w:t>
            </w:r>
          </w:p>
          <w:p w14:paraId="4AA3BB33" w14:textId="77777777" w:rsidR="006C08BD" w:rsidRPr="00F9757F" w:rsidRDefault="006C08BD" w:rsidP="007D0BF8">
            <w:pPr>
              <w:rPr>
                <w:bCs/>
              </w:rPr>
            </w:pPr>
            <w:r w:rsidRPr="00F9757F">
              <w:rPr>
                <w:bCs/>
              </w:rPr>
              <w:t xml:space="preserve">Творческий путь Н.С. Лескова. </w:t>
            </w:r>
          </w:p>
          <w:p w14:paraId="06516A26" w14:textId="77777777" w:rsidR="006C08BD" w:rsidRPr="00533D4F" w:rsidRDefault="006C08BD" w:rsidP="007D0BF8">
            <w:pPr>
              <w:rPr>
                <w:color w:val="000000"/>
              </w:rPr>
            </w:pPr>
            <w:r w:rsidRPr="00F9757F">
              <w:rPr>
                <w:bCs/>
              </w:rPr>
              <w:t>Н. С. Лесков</w:t>
            </w:r>
            <w:r>
              <w:t xml:space="preserve"> и Пензенский край.</w:t>
            </w:r>
          </w:p>
        </w:tc>
        <w:tc>
          <w:tcPr>
            <w:tcW w:w="8431" w:type="dxa"/>
          </w:tcPr>
          <w:p w14:paraId="7C61E661" w14:textId="77777777" w:rsidR="006C08BD" w:rsidRPr="00302799" w:rsidRDefault="006C08BD" w:rsidP="007D0BF8">
            <w:pPr>
              <w:shd w:val="clear" w:color="auto" w:fill="FFFFFF"/>
              <w:jc w:val="both"/>
            </w:pPr>
            <w:r w:rsidRPr="006226FF">
              <w:rPr>
                <w:b/>
                <w:color w:val="000000"/>
              </w:rPr>
              <w:t>Содержание учебного материала</w:t>
            </w:r>
          </w:p>
        </w:tc>
        <w:tc>
          <w:tcPr>
            <w:tcW w:w="1953" w:type="dxa"/>
          </w:tcPr>
          <w:p w14:paraId="52D00861" w14:textId="77777777" w:rsidR="006C08BD" w:rsidRPr="00884E39" w:rsidRDefault="006C08BD" w:rsidP="007D0BF8">
            <w:pPr>
              <w:ind w:firstLine="284"/>
              <w:jc w:val="center"/>
              <w:rPr>
                <w:b/>
              </w:rPr>
            </w:pPr>
          </w:p>
        </w:tc>
        <w:tc>
          <w:tcPr>
            <w:tcW w:w="1431" w:type="dxa"/>
            <w:shd w:val="clear" w:color="auto" w:fill="auto"/>
          </w:tcPr>
          <w:p w14:paraId="11DE55DF" w14:textId="77777777" w:rsidR="006C08BD" w:rsidRPr="00303949" w:rsidRDefault="006C08BD" w:rsidP="007D0BF8">
            <w:pPr>
              <w:ind w:firstLine="284"/>
              <w:jc w:val="center"/>
            </w:pPr>
          </w:p>
        </w:tc>
      </w:tr>
      <w:tr w:rsidR="006C08BD" w:rsidRPr="00303949" w14:paraId="6128C70C" w14:textId="77777777" w:rsidTr="007D0BF8">
        <w:tc>
          <w:tcPr>
            <w:tcW w:w="807" w:type="dxa"/>
            <w:vMerge/>
          </w:tcPr>
          <w:p w14:paraId="6A52D3D5" w14:textId="77777777" w:rsidR="006C08BD" w:rsidRPr="00187707" w:rsidRDefault="006C08BD" w:rsidP="007D0BF8">
            <w:pPr>
              <w:ind w:firstLine="284"/>
              <w:jc w:val="center"/>
              <w:rPr>
                <w:color w:val="000000"/>
              </w:rPr>
            </w:pPr>
          </w:p>
        </w:tc>
        <w:tc>
          <w:tcPr>
            <w:tcW w:w="2740" w:type="dxa"/>
            <w:vMerge/>
          </w:tcPr>
          <w:p w14:paraId="06957031" w14:textId="77777777" w:rsidR="006C08BD" w:rsidRPr="00533D4F" w:rsidRDefault="006C08BD" w:rsidP="007D0BF8">
            <w:pPr>
              <w:ind w:firstLine="284"/>
              <w:jc w:val="center"/>
              <w:rPr>
                <w:color w:val="000000"/>
              </w:rPr>
            </w:pPr>
          </w:p>
        </w:tc>
        <w:tc>
          <w:tcPr>
            <w:tcW w:w="8431" w:type="dxa"/>
          </w:tcPr>
          <w:p w14:paraId="2DFDCB2A" w14:textId="77777777" w:rsidR="006C08BD" w:rsidRPr="00952E87" w:rsidRDefault="006C08BD" w:rsidP="007D0BF8">
            <w:pPr>
              <w:jc w:val="both"/>
              <w:rPr>
                <w:rFonts w:eastAsia="Calibri"/>
                <w:color w:val="000000"/>
                <w:lang w:eastAsia="ru-RU"/>
              </w:rPr>
            </w:pPr>
            <w:r w:rsidRPr="00355E85">
              <w:t>Н.</w:t>
            </w:r>
            <w:r>
              <w:t xml:space="preserve"> </w:t>
            </w:r>
            <w:r w:rsidRPr="00355E85">
              <w:t>С. Лесков. Сведения из биографии.</w:t>
            </w:r>
            <w:r>
              <w:t xml:space="preserve"> О</w:t>
            </w:r>
            <w:r w:rsidRPr="0047241B">
              <w:rPr>
                <w:rFonts w:eastAsia="Calibri"/>
                <w:color w:val="000000"/>
                <w:lang w:eastAsia="ru-RU"/>
              </w:rPr>
              <w:t xml:space="preserve">собенности повествовательной манеры Н. С. Лескова. </w:t>
            </w:r>
            <w:r>
              <w:t>Н. С. Лесков и Пензенский край. История создания повести «Очарованный странник».</w:t>
            </w:r>
            <w:r w:rsidRPr="00F9757F">
              <w:rPr>
                <w:rFonts w:eastAsia="Calibri"/>
                <w:color w:val="000000"/>
                <w:lang w:eastAsia="ru-RU"/>
              </w:rPr>
              <w:t xml:space="preserve"> Повесть «Очарованный странник». </w:t>
            </w:r>
            <w:r w:rsidRPr="0047241B">
              <w:rPr>
                <w:rFonts w:eastAsia="Calibri"/>
                <w:color w:val="000000"/>
                <w:lang w:eastAsia="ru-RU"/>
              </w:rPr>
              <w:t xml:space="preserve">Особенности композиции и жанра. </w:t>
            </w:r>
            <w:r>
              <w:rPr>
                <w:rFonts w:eastAsia="Calibri"/>
                <w:color w:val="000000"/>
                <w:lang w:eastAsia="ru-RU"/>
              </w:rPr>
              <w:t xml:space="preserve"> </w:t>
            </w:r>
            <w:r w:rsidRPr="0047241B">
              <w:rPr>
                <w:rFonts w:eastAsia="Calibri"/>
                <w:color w:val="000000"/>
                <w:lang w:eastAsia="ru-RU"/>
              </w:rPr>
              <w:t xml:space="preserve">Образ Ивана </w:t>
            </w:r>
            <w:proofErr w:type="spellStart"/>
            <w:r w:rsidRPr="0047241B">
              <w:rPr>
                <w:rFonts w:eastAsia="Calibri"/>
                <w:color w:val="000000"/>
                <w:lang w:eastAsia="ru-RU"/>
              </w:rPr>
              <w:t>Флягина</w:t>
            </w:r>
            <w:proofErr w:type="spellEnd"/>
            <w:r w:rsidRPr="0047241B">
              <w:rPr>
                <w:rFonts w:eastAsia="Calibri"/>
                <w:color w:val="000000"/>
                <w:lang w:eastAsia="ru-RU"/>
              </w:rPr>
              <w:t xml:space="preserve">. </w:t>
            </w:r>
            <w:r>
              <w:rPr>
                <w:rFonts w:eastAsia="Calibri"/>
                <w:color w:val="000000"/>
                <w:lang w:eastAsia="ru-RU"/>
              </w:rPr>
              <w:t xml:space="preserve"> </w:t>
            </w:r>
            <w:r w:rsidRPr="0047241B">
              <w:rPr>
                <w:rFonts w:eastAsia="Calibri"/>
                <w:color w:val="000000"/>
                <w:lang w:eastAsia="ru-RU"/>
              </w:rPr>
              <w:t>Тема трагической судьбы талантливого русского человека.</w:t>
            </w:r>
          </w:p>
        </w:tc>
        <w:tc>
          <w:tcPr>
            <w:tcW w:w="1953" w:type="dxa"/>
          </w:tcPr>
          <w:p w14:paraId="7C67C90B" w14:textId="77777777" w:rsidR="006C08BD" w:rsidRPr="00303949" w:rsidRDefault="006C08BD" w:rsidP="007D0BF8">
            <w:pPr>
              <w:ind w:firstLine="284"/>
              <w:jc w:val="center"/>
            </w:pPr>
            <w:r>
              <w:t>2</w:t>
            </w:r>
          </w:p>
        </w:tc>
        <w:tc>
          <w:tcPr>
            <w:tcW w:w="1431" w:type="dxa"/>
            <w:shd w:val="clear" w:color="auto" w:fill="auto"/>
          </w:tcPr>
          <w:p w14:paraId="3498B371" w14:textId="77777777" w:rsidR="006C08BD" w:rsidRPr="00303949" w:rsidRDefault="006C08BD" w:rsidP="007D0BF8">
            <w:pPr>
              <w:jc w:val="center"/>
            </w:pPr>
            <w:r>
              <w:t>2</w:t>
            </w:r>
          </w:p>
        </w:tc>
      </w:tr>
      <w:tr w:rsidR="006C08BD" w:rsidRPr="00303949" w14:paraId="512409C1" w14:textId="77777777" w:rsidTr="007D0BF8">
        <w:tc>
          <w:tcPr>
            <w:tcW w:w="807" w:type="dxa"/>
            <w:vMerge/>
          </w:tcPr>
          <w:p w14:paraId="7468FEC2" w14:textId="77777777" w:rsidR="006C08BD" w:rsidRPr="00187707" w:rsidRDefault="006C08BD" w:rsidP="007D0BF8">
            <w:pPr>
              <w:ind w:firstLine="284"/>
              <w:jc w:val="center"/>
              <w:rPr>
                <w:color w:val="000000"/>
              </w:rPr>
            </w:pPr>
          </w:p>
        </w:tc>
        <w:tc>
          <w:tcPr>
            <w:tcW w:w="2740" w:type="dxa"/>
            <w:vMerge/>
          </w:tcPr>
          <w:p w14:paraId="7B024BCA" w14:textId="77777777" w:rsidR="006C08BD" w:rsidRPr="00533D4F" w:rsidRDefault="006C08BD" w:rsidP="007D0BF8">
            <w:pPr>
              <w:ind w:firstLine="284"/>
              <w:jc w:val="center"/>
              <w:rPr>
                <w:color w:val="000000"/>
              </w:rPr>
            </w:pPr>
          </w:p>
        </w:tc>
        <w:tc>
          <w:tcPr>
            <w:tcW w:w="8431" w:type="dxa"/>
          </w:tcPr>
          <w:p w14:paraId="22227334" w14:textId="77777777" w:rsidR="006C08BD" w:rsidRDefault="006C08BD" w:rsidP="007D0BF8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BF340F">
              <w:rPr>
                <w:rFonts w:ascii="Times New Roman" w:hAnsi="Times New Roman" w:cs="Times New Roman"/>
                <w:b/>
              </w:rPr>
              <w:t xml:space="preserve">Самостоятельная работа: </w:t>
            </w:r>
          </w:p>
          <w:p w14:paraId="1EAA5E3F" w14:textId="77777777" w:rsidR="006C08BD" w:rsidRPr="006226FF" w:rsidRDefault="006C08BD" w:rsidP="007D0BF8">
            <w:pPr>
              <w:shd w:val="clear" w:color="auto" w:fill="FFFFFF"/>
              <w:jc w:val="both"/>
              <w:rPr>
                <w:rFonts w:eastAsia="Calibri"/>
                <w:bCs/>
              </w:rPr>
            </w:pPr>
            <w:r>
              <w:t xml:space="preserve">Чтение повести </w:t>
            </w:r>
            <w:r w:rsidRPr="00386DCB">
              <w:t xml:space="preserve">«Леди Макбет </w:t>
            </w:r>
            <w:proofErr w:type="spellStart"/>
            <w:r w:rsidRPr="00386DCB">
              <w:t>Мценского</w:t>
            </w:r>
            <w:proofErr w:type="spellEnd"/>
            <w:r w:rsidRPr="00386DCB">
              <w:t xml:space="preserve"> уезда».</w:t>
            </w:r>
            <w:r>
              <w:t xml:space="preserve"> </w:t>
            </w:r>
            <w:r w:rsidRPr="00386DCB">
              <w:rPr>
                <w:rFonts w:eastAsia="Calibri"/>
                <w:bCs/>
                <w:color w:val="000000"/>
                <w:lang w:eastAsia="ru-RU"/>
              </w:rPr>
              <w:t xml:space="preserve">История трагической любви в очерке Н. Лескова «Леди Макбет </w:t>
            </w:r>
            <w:proofErr w:type="spellStart"/>
            <w:r w:rsidRPr="00386DCB">
              <w:rPr>
                <w:rFonts w:eastAsia="Calibri"/>
                <w:bCs/>
                <w:color w:val="000000"/>
                <w:lang w:eastAsia="ru-RU"/>
              </w:rPr>
              <w:t>Мценского</w:t>
            </w:r>
            <w:proofErr w:type="spellEnd"/>
            <w:r w:rsidRPr="00386DCB">
              <w:rPr>
                <w:rFonts w:eastAsia="Calibri"/>
                <w:bCs/>
                <w:color w:val="000000"/>
                <w:lang w:eastAsia="ru-RU"/>
              </w:rPr>
              <w:t xml:space="preserve"> уезда».</w:t>
            </w:r>
            <w:r>
              <w:rPr>
                <w:rFonts w:eastAsia="Calibri"/>
                <w:bCs/>
              </w:rPr>
              <w:t xml:space="preserve"> </w:t>
            </w:r>
          </w:p>
        </w:tc>
        <w:tc>
          <w:tcPr>
            <w:tcW w:w="1953" w:type="dxa"/>
          </w:tcPr>
          <w:p w14:paraId="08EE4DE3" w14:textId="77777777" w:rsidR="006C08BD" w:rsidRPr="00303949" w:rsidRDefault="006C08BD" w:rsidP="007D0BF8">
            <w:pPr>
              <w:ind w:firstLine="284"/>
              <w:jc w:val="center"/>
            </w:pPr>
            <w:r>
              <w:t>1</w:t>
            </w:r>
          </w:p>
        </w:tc>
        <w:tc>
          <w:tcPr>
            <w:tcW w:w="1431" w:type="dxa"/>
            <w:shd w:val="clear" w:color="auto" w:fill="auto"/>
          </w:tcPr>
          <w:p w14:paraId="392EBD61" w14:textId="77777777" w:rsidR="006C08BD" w:rsidRPr="00303949" w:rsidRDefault="006C08BD" w:rsidP="007D0BF8">
            <w:pPr>
              <w:ind w:firstLine="284"/>
              <w:jc w:val="center"/>
            </w:pPr>
          </w:p>
        </w:tc>
      </w:tr>
      <w:tr w:rsidR="006C08BD" w:rsidRPr="00303949" w14:paraId="55FDF50A" w14:textId="77777777" w:rsidTr="007D0BF8">
        <w:trPr>
          <w:trHeight w:val="132"/>
        </w:trPr>
        <w:tc>
          <w:tcPr>
            <w:tcW w:w="807" w:type="dxa"/>
            <w:vMerge w:val="restart"/>
          </w:tcPr>
          <w:p w14:paraId="6E9710F2" w14:textId="77777777" w:rsidR="006C08BD" w:rsidRPr="00187707" w:rsidRDefault="006C08BD" w:rsidP="007D0BF8">
            <w:pPr>
              <w:rPr>
                <w:color w:val="000000"/>
              </w:rPr>
            </w:pPr>
            <w:r>
              <w:rPr>
                <w:color w:val="000000"/>
              </w:rPr>
              <w:t>9.</w:t>
            </w:r>
          </w:p>
        </w:tc>
        <w:tc>
          <w:tcPr>
            <w:tcW w:w="2740" w:type="dxa"/>
            <w:vMerge w:val="restart"/>
          </w:tcPr>
          <w:p w14:paraId="3471F9F8" w14:textId="77777777" w:rsidR="006C08BD" w:rsidRPr="006226FF" w:rsidRDefault="006C08BD" w:rsidP="007D0BF8">
            <w:pPr>
              <w:rPr>
                <w:b/>
                <w:bCs/>
              </w:rPr>
            </w:pPr>
            <w:r w:rsidRPr="006226FF">
              <w:rPr>
                <w:b/>
                <w:bCs/>
              </w:rPr>
              <w:t>Тема 2.6</w:t>
            </w:r>
          </w:p>
          <w:p w14:paraId="138F61DC" w14:textId="77777777" w:rsidR="006C08BD" w:rsidRPr="006226FF" w:rsidRDefault="006C08BD" w:rsidP="007D0BF8">
            <w:pPr>
              <w:rPr>
                <w:color w:val="000000"/>
              </w:rPr>
            </w:pPr>
            <w:r w:rsidRPr="006226FF">
              <w:t>Национальный характер в произведениях Н. С. Лескова («Левша»).</w:t>
            </w:r>
          </w:p>
        </w:tc>
        <w:tc>
          <w:tcPr>
            <w:tcW w:w="8431" w:type="dxa"/>
          </w:tcPr>
          <w:p w14:paraId="7EA9E253" w14:textId="77777777" w:rsidR="006C08BD" w:rsidRPr="006226FF" w:rsidRDefault="006C08BD" w:rsidP="007D0BF8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6226FF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</w:tc>
        <w:tc>
          <w:tcPr>
            <w:tcW w:w="1953" w:type="dxa"/>
          </w:tcPr>
          <w:p w14:paraId="565C8D33" w14:textId="77777777" w:rsidR="006C08BD" w:rsidRDefault="006C08BD" w:rsidP="007D0BF8">
            <w:pPr>
              <w:ind w:firstLine="284"/>
              <w:jc w:val="center"/>
            </w:pPr>
          </w:p>
        </w:tc>
        <w:tc>
          <w:tcPr>
            <w:tcW w:w="1431" w:type="dxa"/>
            <w:shd w:val="clear" w:color="auto" w:fill="auto"/>
          </w:tcPr>
          <w:p w14:paraId="37A1D1E4" w14:textId="77777777" w:rsidR="006C08BD" w:rsidRPr="00303949" w:rsidRDefault="006C08BD" w:rsidP="007D0BF8">
            <w:pPr>
              <w:ind w:firstLine="284"/>
              <w:jc w:val="center"/>
            </w:pPr>
          </w:p>
        </w:tc>
      </w:tr>
      <w:tr w:rsidR="006C08BD" w:rsidRPr="00303949" w14:paraId="5A7758E5" w14:textId="77777777" w:rsidTr="007D0BF8">
        <w:trPr>
          <w:trHeight w:val="131"/>
        </w:trPr>
        <w:tc>
          <w:tcPr>
            <w:tcW w:w="807" w:type="dxa"/>
            <w:vMerge/>
          </w:tcPr>
          <w:p w14:paraId="0AAE58FA" w14:textId="77777777" w:rsidR="006C08BD" w:rsidRPr="00187707" w:rsidRDefault="006C08BD" w:rsidP="007D0BF8">
            <w:pPr>
              <w:ind w:firstLine="284"/>
              <w:jc w:val="center"/>
              <w:rPr>
                <w:color w:val="000000"/>
              </w:rPr>
            </w:pPr>
          </w:p>
        </w:tc>
        <w:tc>
          <w:tcPr>
            <w:tcW w:w="2740" w:type="dxa"/>
            <w:vMerge/>
          </w:tcPr>
          <w:p w14:paraId="5D982837" w14:textId="77777777" w:rsidR="006C08BD" w:rsidRPr="00533D4F" w:rsidRDefault="006C08BD" w:rsidP="007D0BF8">
            <w:pPr>
              <w:ind w:firstLine="284"/>
              <w:jc w:val="center"/>
              <w:rPr>
                <w:color w:val="000000"/>
              </w:rPr>
            </w:pPr>
          </w:p>
        </w:tc>
        <w:tc>
          <w:tcPr>
            <w:tcW w:w="8431" w:type="dxa"/>
          </w:tcPr>
          <w:p w14:paraId="314BA511" w14:textId="77777777" w:rsidR="006C08BD" w:rsidRPr="00952E87" w:rsidRDefault="006C08BD" w:rsidP="007D0BF8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952E87">
              <w:rPr>
                <w:rFonts w:ascii="Times New Roman" w:hAnsi="Times New Roman" w:cs="Times New Roman"/>
              </w:rPr>
              <w:t>Тематика, проблематика и жанровое своеобразие произведений Н.С. Лескова. Национальный характер в произведениях Н. С. Лескова («Левша»). История создания, смысл названия, система образов в повести «Левша». Авторская манера повествования.</w:t>
            </w:r>
          </w:p>
        </w:tc>
        <w:tc>
          <w:tcPr>
            <w:tcW w:w="1953" w:type="dxa"/>
          </w:tcPr>
          <w:p w14:paraId="3E0843E9" w14:textId="77777777" w:rsidR="006C08BD" w:rsidRDefault="006C08BD" w:rsidP="007D0BF8">
            <w:pPr>
              <w:ind w:firstLine="284"/>
              <w:jc w:val="center"/>
            </w:pPr>
            <w:r>
              <w:t>2</w:t>
            </w:r>
          </w:p>
        </w:tc>
        <w:tc>
          <w:tcPr>
            <w:tcW w:w="1431" w:type="dxa"/>
            <w:shd w:val="clear" w:color="auto" w:fill="auto"/>
          </w:tcPr>
          <w:p w14:paraId="5E22071A" w14:textId="77777777" w:rsidR="006C08BD" w:rsidRPr="00303949" w:rsidRDefault="006C08BD" w:rsidP="007D0BF8">
            <w:pPr>
              <w:ind w:firstLine="284"/>
              <w:jc w:val="center"/>
            </w:pPr>
            <w:r>
              <w:t>2</w:t>
            </w:r>
          </w:p>
        </w:tc>
      </w:tr>
      <w:tr w:rsidR="006C08BD" w:rsidRPr="00303949" w14:paraId="74A3582D" w14:textId="77777777" w:rsidTr="007D0BF8">
        <w:trPr>
          <w:trHeight w:val="131"/>
        </w:trPr>
        <w:tc>
          <w:tcPr>
            <w:tcW w:w="807" w:type="dxa"/>
            <w:vMerge/>
          </w:tcPr>
          <w:p w14:paraId="2F9A2AF9" w14:textId="77777777" w:rsidR="006C08BD" w:rsidRPr="00187707" w:rsidRDefault="006C08BD" w:rsidP="007D0BF8">
            <w:pPr>
              <w:ind w:firstLine="284"/>
              <w:jc w:val="center"/>
              <w:rPr>
                <w:color w:val="000000"/>
              </w:rPr>
            </w:pPr>
          </w:p>
        </w:tc>
        <w:tc>
          <w:tcPr>
            <w:tcW w:w="2740" w:type="dxa"/>
            <w:vMerge/>
          </w:tcPr>
          <w:p w14:paraId="486F6DDF" w14:textId="77777777" w:rsidR="006C08BD" w:rsidRPr="00533D4F" w:rsidRDefault="006C08BD" w:rsidP="007D0BF8">
            <w:pPr>
              <w:ind w:firstLine="284"/>
              <w:jc w:val="center"/>
              <w:rPr>
                <w:color w:val="000000"/>
              </w:rPr>
            </w:pPr>
          </w:p>
        </w:tc>
        <w:tc>
          <w:tcPr>
            <w:tcW w:w="8431" w:type="dxa"/>
          </w:tcPr>
          <w:p w14:paraId="75D6CE90" w14:textId="77777777" w:rsidR="006C08BD" w:rsidRDefault="006C08BD" w:rsidP="007D0BF8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BF340F">
              <w:rPr>
                <w:rFonts w:ascii="Times New Roman" w:hAnsi="Times New Roman" w:cs="Times New Roman"/>
                <w:b/>
              </w:rPr>
              <w:t xml:space="preserve">Самостоятельная работа: </w:t>
            </w:r>
          </w:p>
          <w:p w14:paraId="4CBF6040" w14:textId="77777777" w:rsidR="006C08BD" w:rsidRPr="00952E87" w:rsidRDefault="006C08BD" w:rsidP="007D0BF8">
            <w:pPr>
              <w:pStyle w:val="Defaul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Подготовка рефератов по теме на выбор. Анализ эпизода по плану. </w:t>
            </w:r>
          </w:p>
        </w:tc>
        <w:tc>
          <w:tcPr>
            <w:tcW w:w="1953" w:type="dxa"/>
          </w:tcPr>
          <w:p w14:paraId="64DC4D7E" w14:textId="77777777" w:rsidR="006C08BD" w:rsidRDefault="006C08BD" w:rsidP="007D0BF8">
            <w:pPr>
              <w:ind w:firstLine="284"/>
              <w:jc w:val="center"/>
            </w:pPr>
            <w:r>
              <w:t>1</w:t>
            </w:r>
          </w:p>
        </w:tc>
        <w:tc>
          <w:tcPr>
            <w:tcW w:w="1431" w:type="dxa"/>
            <w:shd w:val="clear" w:color="auto" w:fill="auto"/>
          </w:tcPr>
          <w:p w14:paraId="7295B73B" w14:textId="77777777" w:rsidR="006C08BD" w:rsidRPr="00303949" w:rsidRDefault="006C08BD" w:rsidP="007D0BF8">
            <w:pPr>
              <w:ind w:firstLine="284"/>
              <w:jc w:val="center"/>
            </w:pPr>
          </w:p>
        </w:tc>
      </w:tr>
      <w:tr w:rsidR="006C08BD" w:rsidRPr="00303949" w14:paraId="34594126" w14:textId="77777777" w:rsidTr="007D0BF8">
        <w:tc>
          <w:tcPr>
            <w:tcW w:w="807" w:type="dxa"/>
            <w:vMerge w:val="restart"/>
          </w:tcPr>
          <w:p w14:paraId="397ABF64" w14:textId="77777777" w:rsidR="006C08BD" w:rsidRPr="00187707" w:rsidRDefault="006C08BD" w:rsidP="007D0BF8">
            <w:pPr>
              <w:rPr>
                <w:color w:val="000000"/>
              </w:rPr>
            </w:pPr>
            <w:r>
              <w:rPr>
                <w:color w:val="000000"/>
              </w:rPr>
              <w:t>10.</w:t>
            </w:r>
          </w:p>
        </w:tc>
        <w:tc>
          <w:tcPr>
            <w:tcW w:w="2740" w:type="dxa"/>
            <w:vMerge w:val="restart"/>
          </w:tcPr>
          <w:p w14:paraId="350D41B6" w14:textId="77777777" w:rsidR="006C08BD" w:rsidRPr="00297CBB" w:rsidRDefault="006C08BD" w:rsidP="007D0BF8">
            <w:pPr>
              <w:rPr>
                <w:b/>
                <w:bCs/>
              </w:rPr>
            </w:pPr>
            <w:r w:rsidRPr="00297CBB">
              <w:rPr>
                <w:b/>
                <w:bCs/>
              </w:rPr>
              <w:t>Тема 2.7</w:t>
            </w:r>
          </w:p>
          <w:p w14:paraId="589EA98C" w14:textId="77777777" w:rsidR="006C08BD" w:rsidRPr="00533D4F" w:rsidRDefault="006C08BD" w:rsidP="007D0BF8">
            <w:pPr>
              <w:rPr>
                <w:color w:val="000000"/>
              </w:rPr>
            </w:pPr>
            <w:r>
              <w:rPr>
                <w:color w:val="000000"/>
              </w:rPr>
              <w:t>Творческий путь Ф.М. Достоевского. Роман «Подросток».</w:t>
            </w:r>
          </w:p>
        </w:tc>
        <w:tc>
          <w:tcPr>
            <w:tcW w:w="8431" w:type="dxa"/>
          </w:tcPr>
          <w:p w14:paraId="59DB562B" w14:textId="77777777" w:rsidR="006C08BD" w:rsidRPr="009A580F" w:rsidRDefault="006C08BD" w:rsidP="007D0BF8">
            <w:pPr>
              <w:shd w:val="clear" w:color="auto" w:fill="FFFFFF"/>
              <w:jc w:val="both"/>
              <w:rPr>
                <w:b/>
                <w:bCs/>
                <w:color w:val="1A171B"/>
                <w:sz w:val="20"/>
                <w:szCs w:val="20"/>
              </w:rPr>
            </w:pPr>
            <w:r w:rsidRPr="006226FF">
              <w:rPr>
                <w:b/>
                <w:color w:val="000000"/>
              </w:rPr>
              <w:t>Содержание учебного материала</w:t>
            </w:r>
          </w:p>
        </w:tc>
        <w:tc>
          <w:tcPr>
            <w:tcW w:w="1953" w:type="dxa"/>
          </w:tcPr>
          <w:p w14:paraId="4E85A88E" w14:textId="77777777" w:rsidR="006C08BD" w:rsidRPr="007824FE" w:rsidRDefault="006C08BD" w:rsidP="007D0BF8">
            <w:pPr>
              <w:ind w:firstLine="284"/>
              <w:jc w:val="center"/>
              <w:rPr>
                <w:b/>
              </w:rPr>
            </w:pPr>
          </w:p>
        </w:tc>
        <w:tc>
          <w:tcPr>
            <w:tcW w:w="1431" w:type="dxa"/>
            <w:shd w:val="clear" w:color="auto" w:fill="auto"/>
          </w:tcPr>
          <w:p w14:paraId="78A02FDE" w14:textId="77777777" w:rsidR="006C08BD" w:rsidRPr="00303949" w:rsidRDefault="006C08BD" w:rsidP="007D0BF8">
            <w:pPr>
              <w:ind w:firstLine="284"/>
              <w:jc w:val="center"/>
            </w:pPr>
          </w:p>
        </w:tc>
      </w:tr>
      <w:tr w:rsidR="006C08BD" w:rsidRPr="00303949" w14:paraId="0EA04DBD" w14:textId="77777777" w:rsidTr="007D0BF8">
        <w:trPr>
          <w:trHeight w:val="585"/>
        </w:trPr>
        <w:tc>
          <w:tcPr>
            <w:tcW w:w="807" w:type="dxa"/>
            <w:vMerge/>
          </w:tcPr>
          <w:p w14:paraId="5F251F0D" w14:textId="77777777" w:rsidR="006C08BD" w:rsidRPr="00187707" w:rsidRDefault="006C08BD" w:rsidP="007D0BF8">
            <w:pPr>
              <w:ind w:firstLine="284"/>
              <w:jc w:val="center"/>
            </w:pPr>
          </w:p>
        </w:tc>
        <w:tc>
          <w:tcPr>
            <w:tcW w:w="2740" w:type="dxa"/>
            <w:vMerge/>
            <w:tcBorders>
              <w:bottom w:val="single" w:sz="4" w:space="0" w:color="000000"/>
            </w:tcBorders>
          </w:tcPr>
          <w:p w14:paraId="2E25242B" w14:textId="77777777" w:rsidR="006C08BD" w:rsidRPr="00533D4F" w:rsidRDefault="006C08BD" w:rsidP="007D0BF8">
            <w:pPr>
              <w:ind w:firstLine="284"/>
              <w:jc w:val="center"/>
            </w:pPr>
          </w:p>
        </w:tc>
        <w:tc>
          <w:tcPr>
            <w:tcW w:w="8431" w:type="dxa"/>
            <w:tcBorders>
              <w:bottom w:val="single" w:sz="4" w:space="0" w:color="000000"/>
            </w:tcBorders>
          </w:tcPr>
          <w:p w14:paraId="61E9556B" w14:textId="77777777" w:rsidR="006C08BD" w:rsidRPr="00CB1BDC" w:rsidRDefault="006C08BD" w:rsidP="007D0BF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  <w:r w:rsidRPr="008B145F">
              <w:t xml:space="preserve">Ф. М. Достоевский. Роман «Подросток». История создания. Прототипы героев романа. Становление личности главного героя романа – Аркадия </w:t>
            </w:r>
            <w:proofErr w:type="spellStart"/>
            <w:r w:rsidRPr="008B145F">
              <w:t>Макаровича</w:t>
            </w:r>
            <w:proofErr w:type="spellEnd"/>
            <w:r w:rsidRPr="008B145F">
              <w:t xml:space="preserve"> Долгорукого.</w:t>
            </w:r>
          </w:p>
        </w:tc>
        <w:tc>
          <w:tcPr>
            <w:tcW w:w="1953" w:type="dxa"/>
            <w:tcBorders>
              <w:bottom w:val="single" w:sz="4" w:space="0" w:color="000000"/>
            </w:tcBorders>
          </w:tcPr>
          <w:p w14:paraId="4F7ED4DE" w14:textId="77777777" w:rsidR="006C08BD" w:rsidRPr="00303949" w:rsidRDefault="006C08BD" w:rsidP="007D0BF8">
            <w:pPr>
              <w:ind w:firstLine="284"/>
              <w:jc w:val="center"/>
            </w:pPr>
            <w:r w:rsidRPr="00303949">
              <w:t>2</w:t>
            </w:r>
          </w:p>
        </w:tc>
        <w:tc>
          <w:tcPr>
            <w:tcW w:w="1431" w:type="dxa"/>
            <w:tcBorders>
              <w:bottom w:val="single" w:sz="4" w:space="0" w:color="000000"/>
            </w:tcBorders>
            <w:shd w:val="clear" w:color="auto" w:fill="auto"/>
          </w:tcPr>
          <w:p w14:paraId="4FB9312C" w14:textId="77777777" w:rsidR="006C08BD" w:rsidRPr="00303949" w:rsidRDefault="006C08BD" w:rsidP="007D0BF8">
            <w:pPr>
              <w:jc w:val="center"/>
            </w:pPr>
            <w:r w:rsidRPr="00303949">
              <w:t>2</w:t>
            </w:r>
          </w:p>
        </w:tc>
      </w:tr>
      <w:tr w:rsidR="006C08BD" w:rsidRPr="00303949" w14:paraId="0E27DD6A" w14:textId="77777777" w:rsidTr="007D0BF8">
        <w:trPr>
          <w:trHeight w:val="530"/>
        </w:trPr>
        <w:tc>
          <w:tcPr>
            <w:tcW w:w="807" w:type="dxa"/>
            <w:vMerge/>
          </w:tcPr>
          <w:p w14:paraId="36D2FC97" w14:textId="77777777" w:rsidR="006C08BD" w:rsidRPr="00187707" w:rsidRDefault="006C08BD" w:rsidP="007D0BF8">
            <w:pPr>
              <w:ind w:firstLine="284"/>
              <w:jc w:val="center"/>
              <w:rPr>
                <w:color w:val="000000"/>
              </w:rPr>
            </w:pPr>
          </w:p>
        </w:tc>
        <w:tc>
          <w:tcPr>
            <w:tcW w:w="2740" w:type="dxa"/>
            <w:vMerge/>
          </w:tcPr>
          <w:p w14:paraId="5730F7C8" w14:textId="77777777" w:rsidR="006C08BD" w:rsidRPr="00533D4F" w:rsidRDefault="006C08BD" w:rsidP="007D0BF8">
            <w:pPr>
              <w:ind w:firstLine="284"/>
              <w:jc w:val="center"/>
              <w:rPr>
                <w:color w:val="000000"/>
              </w:rPr>
            </w:pPr>
          </w:p>
        </w:tc>
        <w:tc>
          <w:tcPr>
            <w:tcW w:w="8431" w:type="dxa"/>
          </w:tcPr>
          <w:p w14:paraId="0C9EA613" w14:textId="77777777" w:rsidR="006C08BD" w:rsidRDefault="006C08BD" w:rsidP="007D0BF8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BF340F">
              <w:rPr>
                <w:rFonts w:ascii="Times New Roman" w:hAnsi="Times New Roman" w:cs="Times New Roman"/>
                <w:b/>
              </w:rPr>
              <w:t xml:space="preserve">Самостоятельная работа: </w:t>
            </w:r>
          </w:p>
          <w:p w14:paraId="3D55E864" w14:textId="77777777" w:rsidR="006C08BD" w:rsidRPr="008F213A" w:rsidRDefault="006C08BD" w:rsidP="007D0BF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Чтение романа </w:t>
            </w:r>
            <w:r w:rsidRPr="00C81F62">
              <w:rPr>
                <w:rFonts w:ascii="Times New Roman" w:hAnsi="Times New Roman" w:cs="Times New Roman"/>
                <w:color w:val="auto"/>
              </w:rPr>
              <w:t>«Идиот» (обзор): чело</w:t>
            </w:r>
            <w:r>
              <w:rPr>
                <w:rFonts w:ascii="Times New Roman" w:hAnsi="Times New Roman" w:cs="Times New Roman"/>
                <w:color w:val="auto"/>
              </w:rPr>
              <w:t>век перед судом своей совести,</w:t>
            </w:r>
            <w:r w:rsidRPr="00C81F62">
              <w:rPr>
                <w:rFonts w:ascii="Times New Roman" w:hAnsi="Times New Roman" w:cs="Times New Roman"/>
                <w:color w:val="auto"/>
              </w:rPr>
              <w:t xml:space="preserve"> я и другой, индивидуальность и «человек толпы»</w:t>
            </w:r>
          </w:p>
        </w:tc>
        <w:tc>
          <w:tcPr>
            <w:tcW w:w="1953" w:type="dxa"/>
          </w:tcPr>
          <w:p w14:paraId="23C114BA" w14:textId="77777777" w:rsidR="006C08BD" w:rsidRPr="00303949" w:rsidRDefault="006C08BD" w:rsidP="007D0BF8">
            <w:pPr>
              <w:ind w:firstLine="284"/>
              <w:jc w:val="center"/>
            </w:pPr>
            <w:r w:rsidRPr="00303949">
              <w:t>1</w:t>
            </w:r>
          </w:p>
        </w:tc>
        <w:tc>
          <w:tcPr>
            <w:tcW w:w="1431" w:type="dxa"/>
            <w:shd w:val="clear" w:color="auto" w:fill="auto"/>
          </w:tcPr>
          <w:p w14:paraId="4144F997" w14:textId="77777777" w:rsidR="006C08BD" w:rsidRPr="00303949" w:rsidRDefault="006C08BD" w:rsidP="007D0BF8">
            <w:pPr>
              <w:ind w:firstLine="284"/>
              <w:jc w:val="center"/>
            </w:pPr>
          </w:p>
        </w:tc>
      </w:tr>
      <w:tr w:rsidR="006C08BD" w:rsidRPr="00303949" w14:paraId="2643B383" w14:textId="77777777" w:rsidTr="007D0BF8">
        <w:trPr>
          <w:trHeight w:val="315"/>
        </w:trPr>
        <w:tc>
          <w:tcPr>
            <w:tcW w:w="807" w:type="dxa"/>
            <w:vMerge w:val="restart"/>
          </w:tcPr>
          <w:p w14:paraId="2A65F0E5" w14:textId="77777777" w:rsidR="006C08BD" w:rsidRPr="00187707" w:rsidRDefault="006C08BD" w:rsidP="007D0BF8">
            <w:r>
              <w:t>11.</w:t>
            </w:r>
          </w:p>
        </w:tc>
        <w:tc>
          <w:tcPr>
            <w:tcW w:w="2740" w:type="dxa"/>
            <w:vMerge w:val="restart"/>
          </w:tcPr>
          <w:p w14:paraId="23D73C50" w14:textId="77777777" w:rsidR="006C08BD" w:rsidRPr="009C0CB7" w:rsidRDefault="006C08BD" w:rsidP="007D0BF8">
            <w:pPr>
              <w:rPr>
                <w:b/>
                <w:bCs/>
              </w:rPr>
            </w:pPr>
            <w:r w:rsidRPr="009C0CB7">
              <w:rPr>
                <w:b/>
                <w:bCs/>
              </w:rPr>
              <w:t>Тема 2.8</w:t>
            </w:r>
          </w:p>
          <w:p w14:paraId="1331889B" w14:textId="77777777" w:rsidR="006C08BD" w:rsidRPr="00533D4F" w:rsidRDefault="006C08BD" w:rsidP="007D0BF8">
            <w:r>
              <w:t xml:space="preserve">Своеобразие романа Ф.М. </w:t>
            </w:r>
            <w:r w:rsidRPr="00297CBB">
              <w:t>Достоевск</w:t>
            </w:r>
            <w:r>
              <w:t xml:space="preserve">ого </w:t>
            </w:r>
            <w:r w:rsidRPr="00297CBB">
              <w:t>«Подросток»</w:t>
            </w:r>
            <w:r>
              <w:t>.</w:t>
            </w:r>
          </w:p>
        </w:tc>
        <w:tc>
          <w:tcPr>
            <w:tcW w:w="8431" w:type="dxa"/>
            <w:tcBorders>
              <w:bottom w:val="single" w:sz="4" w:space="0" w:color="000000"/>
            </w:tcBorders>
          </w:tcPr>
          <w:p w14:paraId="6E5256FB" w14:textId="77777777" w:rsidR="006C08BD" w:rsidRPr="00CB1BDC" w:rsidRDefault="006C08BD" w:rsidP="007D0BF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  <w:r w:rsidRPr="00CB1BDC">
              <w:rPr>
                <w:rFonts w:eastAsia="Calibri"/>
                <w:lang w:eastAsia="ru-RU"/>
              </w:rPr>
              <w:t xml:space="preserve"> </w:t>
            </w:r>
            <w:r w:rsidRPr="006226FF">
              <w:rPr>
                <w:b/>
                <w:color w:val="000000"/>
              </w:rPr>
              <w:t>Содержание учебного материала</w:t>
            </w:r>
          </w:p>
        </w:tc>
        <w:tc>
          <w:tcPr>
            <w:tcW w:w="1953" w:type="dxa"/>
          </w:tcPr>
          <w:p w14:paraId="67DFCF9F" w14:textId="77777777" w:rsidR="006C08BD" w:rsidRPr="00303949" w:rsidRDefault="006C08BD" w:rsidP="007D0BF8">
            <w:pPr>
              <w:ind w:firstLine="284"/>
              <w:jc w:val="center"/>
            </w:pPr>
          </w:p>
        </w:tc>
        <w:tc>
          <w:tcPr>
            <w:tcW w:w="1431" w:type="dxa"/>
            <w:shd w:val="clear" w:color="auto" w:fill="auto"/>
          </w:tcPr>
          <w:p w14:paraId="102CEB18" w14:textId="77777777" w:rsidR="006C08BD" w:rsidRPr="00303949" w:rsidRDefault="006C08BD" w:rsidP="007D0BF8">
            <w:pPr>
              <w:jc w:val="center"/>
            </w:pPr>
          </w:p>
        </w:tc>
      </w:tr>
      <w:tr w:rsidR="006C08BD" w14:paraId="0A80B147" w14:textId="77777777" w:rsidTr="007D0BF8">
        <w:trPr>
          <w:trHeight w:val="414"/>
        </w:trPr>
        <w:tc>
          <w:tcPr>
            <w:tcW w:w="807" w:type="dxa"/>
            <w:vMerge/>
          </w:tcPr>
          <w:p w14:paraId="0E4A807C" w14:textId="77777777" w:rsidR="006C08BD" w:rsidRDefault="006C08BD" w:rsidP="007D0BF8"/>
        </w:tc>
        <w:tc>
          <w:tcPr>
            <w:tcW w:w="2740" w:type="dxa"/>
            <w:vMerge/>
          </w:tcPr>
          <w:p w14:paraId="5B2FCAFE" w14:textId="77777777" w:rsidR="006C08BD" w:rsidRPr="009C0CB7" w:rsidRDefault="006C08BD" w:rsidP="007D0BF8">
            <w:pPr>
              <w:rPr>
                <w:b/>
                <w:bCs/>
              </w:rPr>
            </w:pPr>
          </w:p>
        </w:tc>
        <w:tc>
          <w:tcPr>
            <w:tcW w:w="8431" w:type="dxa"/>
            <w:tcBorders>
              <w:bottom w:val="single" w:sz="4" w:space="0" w:color="000000"/>
            </w:tcBorders>
          </w:tcPr>
          <w:p w14:paraId="538B6A15" w14:textId="77777777" w:rsidR="006C08BD" w:rsidRPr="00CB1BDC" w:rsidRDefault="006C08BD" w:rsidP="007D0BF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  <w:r w:rsidRPr="00CB1BDC">
              <w:rPr>
                <w:rFonts w:eastAsia="Calibri"/>
                <w:lang w:eastAsia="ru-RU"/>
              </w:rPr>
              <w:t>Макар Долгорукий как символ понимания народной правды и идеи нравственного «благообразия» в романе.</w:t>
            </w:r>
          </w:p>
        </w:tc>
        <w:tc>
          <w:tcPr>
            <w:tcW w:w="1953" w:type="dxa"/>
            <w:tcBorders>
              <w:bottom w:val="single" w:sz="4" w:space="0" w:color="000000"/>
            </w:tcBorders>
          </w:tcPr>
          <w:p w14:paraId="2671927B" w14:textId="77777777" w:rsidR="006C08BD" w:rsidRDefault="006C08BD" w:rsidP="007D0BF8">
            <w:pPr>
              <w:ind w:firstLine="284"/>
              <w:jc w:val="center"/>
            </w:pPr>
            <w:r>
              <w:t>2</w:t>
            </w:r>
          </w:p>
        </w:tc>
        <w:tc>
          <w:tcPr>
            <w:tcW w:w="1431" w:type="dxa"/>
            <w:tcBorders>
              <w:bottom w:val="single" w:sz="4" w:space="0" w:color="000000"/>
            </w:tcBorders>
            <w:shd w:val="clear" w:color="auto" w:fill="auto"/>
          </w:tcPr>
          <w:p w14:paraId="6E0D2CE8" w14:textId="77777777" w:rsidR="006C08BD" w:rsidRDefault="006C08BD" w:rsidP="007D0BF8">
            <w:pPr>
              <w:jc w:val="center"/>
            </w:pPr>
            <w:r>
              <w:t>2</w:t>
            </w:r>
          </w:p>
        </w:tc>
      </w:tr>
      <w:tr w:rsidR="006C08BD" w:rsidRPr="00303949" w14:paraId="06781C31" w14:textId="77777777" w:rsidTr="007D0BF8">
        <w:trPr>
          <w:trHeight w:val="530"/>
        </w:trPr>
        <w:tc>
          <w:tcPr>
            <w:tcW w:w="807" w:type="dxa"/>
            <w:vMerge/>
          </w:tcPr>
          <w:p w14:paraId="061DA0FA" w14:textId="77777777" w:rsidR="006C08BD" w:rsidRPr="00187707" w:rsidRDefault="006C08BD" w:rsidP="007D0BF8">
            <w:pPr>
              <w:rPr>
                <w:color w:val="000000"/>
              </w:rPr>
            </w:pPr>
          </w:p>
        </w:tc>
        <w:tc>
          <w:tcPr>
            <w:tcW w:w="2740" w:type="dxa"/>
            <w:vMerge/>
          </w:tcPr>
          <w:p w14:paraId="39B5426E" w14:textId="77777777" w:rsidR="006C08BD" w:rsidRPr="00533D4F" w:rsidRDefault="006C08BD" w:rsidP="007D0BF8">
            <w:pPr>
              <w:ind w:firstLine="284"/>
              <w:jc w:val="center"/>
              <w:rPr>
                <w:color w:val="000000"/>
              </w:rPr>
            </w:pPr>
          </w:p>
        </w:tc>
        <w:tc>
          <w:tcPr>
            <w:tcW w:w="8431" w:type="dxa"/>
          </w:tcPr>
          <w:p w14:paraId="79C244DB" w14:textId="77777777" w:rsidR="006C08BD" w:rsidRDefault="006C08BD" w:rsidP="007D0BF8">
            <w:pPr>
              <w:pStyle w:val="Defaul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Самостоятельная работа</w:t>
            </w:r>
          </w:p>
          <w:p w14:paraId="2CD89007" w14:textId="77777777" w:rsidR="006C08BD" w:rsidRPr="008F213A" w:rsidRDefault="006C08BD" w:rsidP="007D0BF8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8F213A">
              <w:rPr>
                <w:rFonts w:ascii="Times New Roman" w:hAnsi="Times New Roman" w:cs="Times New Roman"/>
                <w:bCs/>
              </w:rPr>
              <w:lastRenderedPageBreak/>
              <w:t>Подготовка к написанию сочинения по теме на выбор.</w:t>
            </w:r>
            <w:r>
              <w:rPr>
                <w:rFonts w:ascii="Times New Roman" w:hAnsi="Times New Roman" w:cs="Times New Roman"/>
                <w:bCs/>
              </w:rPr>
              <w:t xml:space="preserve"> Анализ эпизода по плану. </w:t>
            </w:r>
          </w:p>
        </w:tc>
        <w:tc>
          <w:tcPr>
            <w:tcW w:w="1953" w:type="dxa"/>
          </w:tcPr>
          <w:p w14:paraId="0B1A29CC" w14:textId="77777777" w:rsidR="006C08BD" w:rsidRPr="00303949" w:rsidRDefault="006C08BD" w:rsidP="007D0BF8">
            <w:pPr>
              <w:ind w:firstLine="284"/>
              <w:jc w:val="center"/>
            </w:pPr>
            <w:r>
              <w:lastRenderedPageBreak/>
              <w:t>1</w:t>
            </w:r>
          </w:p>
        </w:tc>
        <w:tc>
          <w:tcPr>
            <w:tcW w:w="1431" w:type="dxa"/>
            <w:shd w:val="clear" w:color="auto" w:fill="auto"/>
          </w:tcPr>
          <w:p w14:paraId="05C23501" w14:textId="77777777" w:rsidR="006C08BD" w:rsidRPr="00303949" w:rsidRDefault="006C08BD" w:rsidP="007D0BF8">
            <w:pPr>
              <w:ind w:firstLine="284"/>
              <w:jc w:val="center"/>
            </w:pPr>
          </w:p>
        </w:tc>
      </w:tr>
      <w:tr w:rsidR="006C08BD" w:rsidRPr="00303949" w14:paraId="6A8315DE" w14:textId="77777777" w:rsidTr="007D0BF8">
        <w:trPr>
          <w:trHeight w:val="235"/>
        </w:trPr>
        <w:tc>
          <w:tcPr>
            <w:tcW w:w="807" w:type="dxa"/>
            <w:vMerge w:val="restart"/>
          </w:tcPr>
          <w:p w14:paraId="48DE3973" w14:textId="77777777" w:rsidR="006C08BD" w:rsidRPr="00187707" w:rsidRDefault="006C08BD" w:rsidP="007D0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12.</w:t>
            </w:r>
          </w:p>
        </w:tc>
        <w:tc>
          <w:tcPr>
            <w:tcW w:w="2740" w:type="dxa"/>
            <w:vMerge w:val="restart"/>
          </w:tcPr>
          <w:p w14:paraId="104ECCB8" w14:textId="77777777" w:rsidR="006C08BD" w:rsidRPr="002D1961" w:rsidRDefault="006C08BD" w:rsidP="007D0BF8">
            <w:pPr>
              <w:rPr>
                <w:b/>
                <w:bCs/>
              </w:rPr>
            </w:pPr>
            <w:r w:rsidRPr="002D1961">
              <w:rPr>
                <w:b/>
                <w:bCs/>
              </w:rPr>
              <w:t>Тема 2.9</w:t>
            </w:r>
          </w:p>
          <w:p w14:paraId="3A105D73" w14:textId="77777777" w:rsidR="006C08BD" w:rsidRPr="00C86833" w:rsidRDefault="006C08BD" w:rsidP="007D0BF8">
            <w:pPr>
              <w:rPr>
                <w:bCs/>
              </w:rPr>
            </w:pPr>
            <w:r>
              <w:rPr>
                <w:color w:val="000000"/>
              </w:rPr>
              <w:t xml:space="preserve"> </w:t>
            </w:r>
            <w:r w:rsidRPr="00C86833">
              <w:rPr>
                <w:bCs/>
              </w:rPr>
              <w:t xml:space="preserve">Жизнь и творчество М.Е. Салтыков-Щедрина. </w:t>
            </w:r>
          </w:p>
          <w:p w14:paraId="20DDDDDF" w14:textId="77777777" w:rsidR="006C08BD" w:rsidRPr="00533D4F" w:rsidRDefault="006C08BD" w:rsidP="007D0BF8">
            <w:pPr>
              <w:rPr>
                <w:color w:val="000000"/>
              </w:rPr>
            </w:pPr>
            <w:r>
              <w:rPr>
                <w:color w:val="000000"/>
              </w:rPr>
              <w:t>Роман «Истрия одного города».</w:t>
            </w:r>
          </w:p>
        </w:tc>
        <w:tc>
          <w:tcPr>
            <w:tcW w:w="8431" w:type="dxa"/>
          </w:tcPr>
          <w:p w14:paraId="7A95665C" w14:textId="77777777" w:rsidR="006C08BD" w:rsidRPr="001007EC" w:rsidRDefault="006C08BD" w:rsidP="007D0BF8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6226FF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</w:tc>
        <w:tc>
          <w:tcPr>
            <w:tcW w:w="1953" w:type="dxa"/>
          </w:tcPr>
          <w:p w14:paraId="5084DA05" w14:textId="77777777" w:rsidR="006C08BD" w:rsidRPr="00481876" w:rsidRDefault="006C08BD" w:rsidP="007D0BF8">
            <w:pPr>
              <w:ind w:firstLine="284"/>
              <w:jc w:val="center"/>
              <w:rPr>
                <w:b/>
              </w:rPr>
            </w:pPr>
          </w:p>
        </w:tc>
        <w:tc>
          <w:tcPr>
            <w:tcW w:w="1431" w:type="dxa"/>
            <w:shd w:val="clear" w:color="auto" w:fill="auto"/>
          </w:tcPr>
          <w:p w14:paraId="13ACE2BD" w14:textId="77777777" w:rsidR="006C08BD" w:rsidRPr="00303949" w:rsidRDefault="006C08BD" w:rsidP="007D0BF8">
            <w:pPr>
              <w:ind w:firstLine="284"/>
              <w:jc w:val="center"/>
            </w:pPr>
          </w:p>
        </w:tc>
      </w:tr>
      <w:tr w:rsidR="006C08BD" w:rsidRPr="00303949" w14:paraId="73B45F80" w14:textId="77777777" w:rsidTr="007D0BF8">
        <w:trPr>
          <w:trHeight w:val="530"/>
        </w:trPr>
        <w:tc>
          <w:tcPr>
            <w:tcW w:w="807" w:type="dxa"/>
            <w:vMerge/>
          </w:tcPr>
          <w:p w14:paraId="41EAE21B" w14:textId="77777777" w:rsidR="006C08BD" w:rsidRPr="00187707" w:rsidRDefault="006C08BD" w:rsidP="007D0BF8">
            <w:pPr>
              <w:ind w:firstLine="284"/>
              <w:jc w:val="center"/>
              <w:rPr>
                <w:color w:val="000000"/>
              </w:rPr>
            </w:pPr>
          </w:p>
        </w:tc>
        <w:tc>
          <w:tcPr>
            <w:tcW w:w="2740" w:type="dxa"/>
            <w:vMerge/>
          </w:tcPr>
          <w:p w14:paraId="6AF0F455" w14:textId="77777777" w:rsidR="006C08BD" w:rsidRPr="00533D4F" w:rsidRDefault="006C08BD" w:rsidP="007D0BF8">
            <w:pPr>
              <w:ind w:firstLine="284"/>
              <w:jc w:val="center"/>
              <w:rPr>
                <w:color w:val="000000"/>
              </w:rPr>
            </w:pPr>
          </w:p>
        </w:tc>
        <w:tc>
          <w:tcPr>
            <w:tcW w:w="8431" w:type="dxa"/>
          </w:tcPr>
          <w:p w14:paraId="38DA4881" w14:textId="77777777" w:rsidR="006C08BD" w:rsidRDefault="006C08BD" w:rsidP="007D0BF8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М. Е. Салтыков</w:t>
            </w:r>
            <w:r w:rsidRPr="00D85551">
              <w:rPr>
                <w:rFonts w:eastAsia="Calibri"/>
                <w:color w:val="000000"/>
                <w:lang w:eastAsia="ru-RU"/>
              </w:rPr>
              <w:t>-Щедрин. Жизненный и творческий путь</w:t>
            </w:r>
            <w:r>
              <w:rPr>
                <w:rFonts w:eastAsia="Calibri"/>
                <w:color w:val="000000"/>
                <w:lang w:eastAsia="ru-RU"/>
              </w:rPr>
              <w:t xml:space="preserve">. </w:t>
            </w:r>
          </w:p>
          <w:p w14:paraId="291C5ECC" w14:textId="77777777" w:rsidR="006C08BD" w:rsidRPr="00D85551" w:rsidRDefault="006C08BD" w:rsidP="007D0BF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ru-RU"/>
              </w:rPr>
            </w:pPr>
            <w:r w:rsidRPr="00D85551">
              <w:rPr>
                <w:rFonts w:eastAsia="Calibri"/>
                <w:color w:val="000000"/>
                <w:lang w:eastAsia="ru-RU"/>
              </w:rPr>
              <w:t xml:space="preserve">Сказки М. Е. Салтыкова-Щедрина «Медведь на воеводстве», «Коняга». «История одного города» (главы: «О </w:t>
            </w:r>
            <w:proofErr w:type="spellStart"/>
            <w:r w:rsidRPr="00D85551">
              <w:rPr>
                <w:rFonts w:eastAsia="Calibri"/>
                <w:color w:val="000000"/>
                <w:lang w:eastAsia="ru-RU"/>
              </w:rPr>
              <w:t>корени</w:t>
            </w:r>
            <w:proofErr w:type="spellEnd"/>
            <w:r w:rsidRPr="00D85551">
              <w:rPr>
                <w:rFonts w:eastAsia="Calibri"/>
                <w:color w:val="000000"/>
                <w:lang w:eastAsia="ru-RU"/>
              </w:rPr>
              <w:t xml:space="preserve"> происхождения </w:t>
            </w:r>
            <w:proofErr w:type="spellStart"/>
            <w:r w:rsidRPr="00D85551">
              <w:rPr>
                <w:rFonts w:eastAsia="Calibri"/>
                <w:color w:val="000000"/>
                <w:lang w:eastAsia="ru-RU"/>
              </w:rPr>
              <w:t>глуповцев</w:t>
            </w:r>
            <w:proofErr w:type="spellEnd"/>
            <w:r w:rsidRPr="00D85551">
              <w:rPr>
                <w:rFonts w:eastAsia="Calibri"/>
                <w:color w:val="000000"/>
                <w:lang w:eastAsia="ru-RU"/>
              </w:rPr>
              <w:t xml:space="preserve">», «Опись градоначальников», «Органчик», «Подтверждение покаяния. Заключение»). </w:t>
            </w:r>
          </w:p>
          <w:p w14:paraId="406D7B18" w14:textId="77777777" w:rsidR="006C08BD" w:rsidRPr="001007EC" w:rsidRDefault="006C08BD" w:rsidP="007D0BF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1953" w:type="dxa"/>
          </w:tcPr>
          <w:p w14:paraId="43183065" w14:textId="77777777" w:rsidR="006C08BD" w:rsidRPr="00303949" w:rsidRDefault="006C08BD" w:rsidP="007D0BF8">
            <w:pPr>
              <w:ind w:firstLine="284"/>
              <w:jc w:val="center"/>
            </w:pPr>
            <w:r>
              <w:t>2</w:t>
            </w:r>
          </w:p>
        </w:tc>
        <w:tc>
          <w:tcPr>
            <w:tcW w:w="1431" w:type="dxa"/>
            <w:shd w:val="clear" w:color="auto" w:fill="auto"/>
          </w:tcPr>
          <w:p w14:paraId="12056305" w14:textId="77777777" w:rsidR="006C08BD" w:rsidRPr="00303949" w:rsidRDefault="006C08BD" w:rsidP="007D0BF8">
            <w:pPr>
              <w:jc w:val="center"/>
            </w:pPr>
            <w:r>
              <w:t>2</w:t>
            </w:r>
          </w:p>
        </w:tc>
      </w:tr>
      <w:tr w:rsidR="006C08BD" w:rsidRPr="00303949" w14:paraId="05054B73" w14:textId="77777777" w:rsidTr="007D0BF8">
        <w:trPr>
          <w:trHeight w:val="720"/>
        </w:trPr>
        <w:tc>
          <w:tcPr>
            <w:tcW w:w="807" w:type="dxa"/>
            <w:vMerge/>
          </w:tcPr>
          <w:p w14:paraId="69C0A38A" w14:textId="77777777" w:rsidR="006C08BD" w:rsidRPr="00187707" w:rsidRDefault="006C08BD" w:rsidP="007D0BF8">
            <w:pPr>
              <w:ind w:firstLine="284"/>
              <w:jc w:val="center"/>
              <w:rPr>
                <w:color w:val="000000"/>
              </w:rPr>
            </w:pPr>
          </w:p>
        </w:tc>
        <w:tc>
          <w:tcPr>
            <w:tcW w:w="2740" w:type="dxa"/>
            <w:vMerge/>
          </w:tcPr>
          <w:p w14:paraId="1E4ED0A8" w14:textId="77777777" w:rsidR="006C08BD" w:rsidRPr="00533D4F" w:rsidRDefault="006C08BD" w:rsidP="007D0BF8">
            <w:pPr>
              <w:ind w:firstLine="284"/>
              <w:jc w:val="center"/>
              <w:rPr>
                <w:color w:val="000000"/>
              </w:rPr>
            </w:pPr>
          </w:p>
        </w:tc>
        <w:tc>
          <w:tcPr>
            <w:tcW w:w="8431" w:type="dxa"/>
          </w:tcPr>
          <w:p w14:paraId="50A7899B" w14:textId="77777777" w:rsidR="006C08BD" w:rsidRDefault="006C08BD" w:rsidP="007D0BF8">
            <w:pPr>
              <w:pStyle w:val="Defaul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Самостоятельная работа</w:t>
            </w:r>
          </w:p>
          <w:p w14:paraId="4656F193" w14:textId="77777777" w:rsidR="006C08BD" w:rsidRPr="00BF340F" w:rsidRDefault="006C08BD" w:rsidP="007D0BF8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8F213A">
              <w:rPr>
                <w:rFonts w:ascii="Times New Roman" w:hAnsi="Times New Roman" w:cs="Times New Roman"/>
                <w:bCs/>
              </w:rPr>
              <w:t xml:space="preserve">Подготовка к написанию </w:t>
            </w:r>
            <w:r>
              <w:rPr>
                <w:rFonts w:ascii="Times New Roman" w:hAnsi="Times New Roman" w:cs="Times New Roman"/>
                <w:bCs/>
              </w:rPr>
              <w:t>реферата</w:t>
            </w:r>
            <w:r w:rsidRPr="008F213A">
              <w:rPr>
                <w:rFonts w:ascii="Times New Roman" w:hAnsi="Times New Roman" w:cs="Times New Roman"/>
                <w:bCs/>
              </w:rPr>
              <w:t xml:space="preserve"> по теме на выбор.</w:t>
            </w:r>
            <w:r>
              <w:rPr>
                <w:rFonts w:ascii="Times New Roman" w:hAnsi="Times New Roman" w:cs="Times New Roman"/>
                <w:bCs/>
              </w:rPr>
              <w:t xml:space="preserve"> Чтение других произведений автора.</w:t>
            </w:r>
          </w:p>
        </w:tc>
        <w:tc>
          <w:tcPr>
            <w:tcW w:w="1953" w:type="dxa"/>
          </w:tcPr>
          <w:p w14:paraId="107E6E52" w14:textId="77777777" w:rsidR="006C08BD" w:rsidRPr="00303949" w:rsidRDefault="006C08BD" w:rsidP="007D0BF8">
            <w:pPr>
              <w:ind w:firstLine="284"/>
              <w:jc w:val="center"/>
            </w:pPr>
            <w:r>
              <w:t>1</w:t>
            </w:r>
          </w:p>
        </w:tc>
        <w:tc>
          <w:tcPr>
            <w:tcW w:w="1431" w:type="dxa"/>
            <w:shd w:val="clear" w:color="auto" w:fill="auto"/>
          </w:tcPr>
          <w:p w14:paraId="5D5AF211" w14:textId="77777777" w:rsidR="006C08BD" w:rsidRPr="00303949" w:rsidRDefault="006C08BD" w:rsidP="007D0BF8">
            <w:pPr>
              <w:ind w:firstLine="284"/>
              <w:jc w:val="center"/>
            </w:pPr>
          </w:p>
        </w:tc>
      </w:tr>
      <w:tr w:rsidR="006C08BD" w:rsidRPr="00303949" w14:paraId="17BF55AE" w14:textId="77777777" w:rsidTr="007D0BF8">
        <w:tc>
          <w:tcPr>
            <w:tcW w:w="807" w:type="dxa"/>
            <w:vMerge w:val="restart"/>
          </w:tcPr>
          <w:p w14:paraId="372C2304" w14:textId="77777777" w:rsidR="006C08BD" w:rsidRDefault="006C08BD" w:rsidP="007D0BF8">
            <w:pPr>
              <w:jc w:val="center"/>
            </w:pPr>
            <w:r>
              <w:t>13.</w:t>
            </w:r>
          </w:p>
          <w:p w14:paraId="334818AF" w14:textId="77777777" w:rsidR="006C08BD" w:rsidRPr="00187707" w:rsidRDefault="006C08BD" w:rsidP="007D0BF8">
            <w:pPr>
              <w:jc w:val="center"/>
            </w:pPr>
          </w:p>
        </w:tc>
        <w:tc>
          <w:tcPr>
            <w:tcW w:w="2740" w:type="dxa"/>
            <w:vMerge w:val="restart"/>
          </w:tcPr>
          <w:p w14:paraId="6FE7CF4F" w14:textId="77777777" w:rsidR="006C08BD" w:rsidRPr="002D1961" w:rsidRDefault="006C08BD" w:rsidP="007D0BF8">
            <w:pPr>
              <w:rPr>
                <w:b/>
                <w:bCs/>
                <w:color w:val="000000"/>
              </w:rPr>
            </w:pPr>
            <w:r w:rsidRPr="002D1961">
              <w:rPr>
                <w:b/>
                <w:bCs/>
                <w:color w:val="000000"/>
              </w:rPr>
              <w:t>Тема 2.10</w:t>
            </w:r>
          </w:p>
          <w:p w14:paraId="2B08EC75" w14:textId="77777777" w:rsidR="006C08BD" w:rsidRPr="004E5CDE" w:rsidRDefault="006C08BD" w:rsidP="007D0BF8">
            <w:r w:rsidRPr="00C86833">
              <w:rPr>
                <w:bCs/>
                <w:color w:val="000000"/>
              </w:rPr>
              <w:t>Сказки</w:t>
            </w:r>
            <w:r>
              <w:rPr>
                <w:bCs/>
                <w:color w:val="000000"/>
              </w:rPr>
              <w:t xml:space="preserve"> М.Е. Салтыкова-Щедрина.</w:t>
            </w:r>
          </w:p>
        </w:tc>
        <w:tc>
          <w:tcPr>
            <w:tcW w:w="8431" w:type="dxa"/>
          </w:tcPr>
          <w:p w14:paraId="10640791" w14:textId="77777777" w:rsidR="006C08BD" w:rsidRPr="009A580F" w:rsidRDefault="006C08BD" w:rsidP="007D0BF8">
            <w:pPr>
              <w:shd w:val="clear" w:color="auto" w:fill="FFFFFF"/>
              <w:jc w:val="both"/>
              <w:rPr>
                <w:b/>
                <w:color w:val="000000"/>
                <w:sz w:val="20"/>
                <w:szCs w:val="20"/>
              </w:rPr>
            </w:pPr>
            <w:r w:rsidRPr="006226FF">
              <w:rPr>
                <w:b/>
                <w:color w:val="000000"/>
              </w:rPr>
              <w:t>Содержание учебного материала</w:t>
            </w:r>
          </w:p>
        </w:tc>
        <w:tc>
          <w:tcPr>
            <w:tcW w:w="1953" w:type="dxa"/>
          </w:tcPr>
          <w:p w14:paraId="68830EF4" w14:textId="77777777" w:rsidR="006C08BD" w:rsidRPr="00DA3CA1" w:rsidRDefault="006C08BD" w:rsidP="007D0BF8">
            <w:pPr>
              <w:ind w:firstLine="284"/>
              <w:jc w:val="center"/>
              <w:rPr>
                <w:b/>
              </w:rPr>
            </w:pPr>
          </w:p>
        </w:tc>
        <w:tc>
          <w:tcPr>
            <w:tcW w:w="1431" w:type="dxa"/>
            <w:shd w:val="clear" w:color="auto" w:fill="auto"/>
          </w:tcPr>
          <w:p w14:paraId="06E19936" w14:textId="77777777" w:rsidR="006C08BD" w:rsidRPr="00303949" w:rsidRDefault="006C08BD" w:rsidP="007D0BF8">
            <w:pPr>
              <w:ind w:firstLine="284"/>
              <w:jc w:val="center"/>
            </w:pPr>
          </w:p>
        </w:tc>
      </w:tr>
      <w:tr w:rsidR="006C08BD" w:rsidRPr="00303949" w14:paraId="33CA951F" w14:textId="77777777" w:rsidTr="007D0BF8">
        <w:tc>
          <w:tcPr>
            <w:tcW w:w="807" w:type="dxa"/>
            <w:vMerge/>
          </w:tcPr>
          <w:p w14:paraId="2246BC5E" w14:textId="77777777" w:rsidR="006C08BD" w:rsidRPr="00187707" w:rsidRDefault="006C08BD" w:rsidP="007D0BF8">
            <w:pPr>
              <w:jc w:val="center"/>
            </w:pPr>
          </w:p>
        </w:tc>
        <w:tc>
          <w:tcPr>
            <w:tcW w:w="2740" w:type="dxa"/>
            <w:vMerge/>
          </w:tcPr>
          <w:p w14:paraId="0EB538EB" w14:textId="77777777" w:rsidR="006C08BD" w:rsidRDefault="006C08BD" w:rsidP="007D0BF8"/>
        </w:tc>
        <w:tc>
          <w:tcPr>
            <w:tcW w:w="8431" w:type="dxa"/>
          </w:tcPr>
          <w:p w14:paraId="59554FE2" w14:textId="77777777" w:rsidR="006C08BD" w:rsidRPr="004E5CDE" w:rsidRDefault="006C08BD" w:rsidP="007D0BF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  <w:r w:rsidRPr="00D85551">
              <w:rPr>
                <w:rFonts w:eastAsia="Calibri"/>
                <w:color w:val="000000"/>
                <w:lang w:eastAsia="ru-RU"/>
              </w:rPr>
              <w:t>Жанровое своеобразие, тематика и проблематика сказок М. Е. Салтыкова-Щедрина. Своеобразие фантастики в сказках М. Е. Салтыкова-Щедрина. Иносказательная образность сказок. Гротеск, аллегория, символика, язык сказок. Обобщающий смысл сказок.</w:t>
            </w:r>
          </w:p>
        </w:tc>
        <w:tc>
          <w:tcPr>
            <w:tcW w:w="1953" w:type="dxa"/>
          </w:tcPr>
          <w:p w14:paraId="38E67A00" w14:textId="77777777" w:rsidR="006C08BD" w:rsidRPr="00F00D91" w:rsidRDefault="006C08BD" w:rsidP="007D0BF8">
            <w:pPr>
              <w:ind w:firstLine="284"/>
              <w:jc w:val="center"/>
            </w:pPr>
            <w:r w:rsidRPr="00F00D91">
              <w:t>2</w:t>
            </w:r>
          </w:p>
        </w:tc>
        <w:tc>
          <w:tcPr>
            <w:tcW w:w="1431" w:type="dxa"/>
            <w:shd w:val="clear" w:color="auto" w:fill="auto"/>
          </w:tcPr>
          <w:p w14:paraId="7CE3373A" w14:textId="77777777" w:rsidR="006C08BD" w:rsidRPr="00303949" w:rsidRDefault="006C08BD" w:rsidP="007D0BF8">
            <w:pPr>
              <w:ind w:firstLine="284"/>
              <w:jc w:val="center"/>
            </w:pPr>
            <w:r>
              <w:t>2</w:t>
            </w:r>
          </w:p>
        </w:tc>
      </w:tr>
      <w:tr w:rsidR="006C08BD" w:rsidRPr="00303949" w14:paraId="6A85AF28" w14:textId="77777777" w:rsidTr="007D0BF8">
        <w:trPr>
          <w:trHeight w:val="600"/>
        </w:trPr>
        <w:tc>
          <w:tcPr>
            <w:tcW w:w="807" w:type="dxa"/>
            <w:vMerge/>
          </w:tcPr>
          <w:p w14:paraId="7DC79336" w14:textId="77777777" w:rsidR="006C08BD" w:rsidRPr="00187707" w:rsidRDefault="006C08BD" w:rsidP="007D0BF8">
            <w:pPr>
              <w:jc w:val="center"/>
            </w:pPr>
          </w:p>
        </w:tc>
        <w:tc>
          <w:tcPr>
            <w:tcW w:w="2740" w:type="dxa"/>
            <w:vMerge/>
          </w:tcPr>
          <w:p w14:paraId="6C676D5C" w14:textId="77777777" w:rsidR="006C08BD" w:rsidRDefault="006C08BD" w:rsidP="007D0BF8"/>
        </w:tc>
        <w:tc>
          <w:tcPr>
            <w:tcW w:w="8431" w:type="dxa"/>
          </w:tcPr>
          <w:p w14:paraId="56DB4E3E" w14:textId="77777777" w:rsidR="006C08BD" w:rsidRDefault="006C08BD" w:rsidP="007D0BF8">
            <w:pPr>
              <w:shd w:val="clear" w:color="auto" w:fill="FFFFFF"/>
              <w:rPr>
                <w:b/>
                <w:color w:val="000000"/>
              </w:rPr>
            </w:pPr>
            <w:r w:rsidRPr="00DD1A58">
              <w:rPr>
                <w:b/>
                <w:color w:val="000000"/>
              </w:rPr>
              <w:t>Самостоятельная работа:</w:t>
            </w:r>
          </w:p>
          <w:p w14:paraId="3655890D" w14:textId="77777777" w:rsidR="006C08BD" w:rsidRPr="00E253E6" w:rsidRDefault="006C08BD" w:rsidP="007D0BF8">
            <w:pPr>
              <w:shd w:val="clear" w:color="auto" w:fill="FFFFFF"/>
              <w:rPr>
                <w:bCs/>
                <w:color w:val="000000"/>
              </w:rPr>
            </w:pPr>
            <w:r w:rsidRPr="00E253E6">
              <w:rPr>
                <w:bCs/>
                <w:color w:val="000000"/>
              </w:rPr>
              <w:t>Просмотровое чтение других произведений автора.</w:t>
            </w:r>
          </w:p>
        </w:tc>
        <w:tc>
          <w:tcPr>
            <w:tcW w:w="1953" w:type="dxa"/>
          </w:tcPr>
          <w:p w14:paraId="0A777A1D" w14:textId="77777777" w:rsidR="006C08BD" w:rsidRPr="00F00D91" w:rsidRDefault="006C08BD" w:rsidP="007D0BF8">
            <w:pPr>
              <w:ind w:firstLine="284"/>
              <w:jc w:val="center"/>
            </w:pPr>
            <w:r w:rsidRPr="00F00D91">
              <w:t>1</w:t>
            </w:r>
          </w:p>
        </w:tc>
        <w:tc>
          <w:tcPr>
            <w:tcW w:w="1431" w:type="dxa"/>
            <w:shd w:val="clear" w:color="auto" w:fill="auto"/>
          </w:tcPr>
          <w:p w14:paraId="24945B77" w14:textId="77777777" w:rsidR="006C08BD" w:rsidRPr="00303949" w:rsidRDefault="006C08BD" w:rsidP="007D0BF8">
            <w:pPr>
              <w:ind w:firstLine="284"/>
              <w:jc w:val="center"/>
            </w:pPr>
          </w:p>
        </w:tc>
      </w:tr>
      <w:tr w:rsidR="006C08BD" w:rsidRPr="00303949" w14:paraId="6E60E72F" w14:textId="77777777" w:rsidTr="007D0BF8">
        <w:trPr>
          <w:trHeight w:val="270"/>
        </w:trPr>
        <w:tc>
          <w:tcPr>
            <w:tcW w:w="807" w:type="dxa"/>
            <w:vMerge w:val="restart"/>
          </w:tcPr>
          <w:p w14:paraId="259D83F3" w14:textId="77777777" w:rsidR="006C08BD" w:rsidRPr="00187707" w:rsidRDefault="006C08BD" w:rsidP="007D0BF8">
            <w:pPr>
              <w:jc w:val="center"/>
            </w:pPr>
            <w:r>
              <w:t>14.</w:t>
            </w:r>
          </w:p>
        </w:tc>
        <w:tc>
          <w:tcPr>
            <w:tcW w:w="2740" w:type="dxa"/>
            <w:vMerge w:val="restart"/>
          </w:tcPr>
          <w:p w14:paraId="26DBC2C4" w14:textId="77777777" w:rsidR="006C08BD" w:rsidRPr="00A906DD" w:rsidRDefault="006C08BD" w:rsidP="007D0BF8">
            <w:pPr>
              <w:rPr>
                <w:b/>
                <w:bCs/>
              </w:rPr>
            </w:pPr>
            <w:r w:rsidRPr="00A906DD">
              <w:rPr>
                <w:b/>
                <w:bCs/>
              </w:rPr>
              <w:t>Тема 2.11</w:t>
            </w:r>
          </w:p>
          <w:p w14:paraId="57CBA99A" w14:textId="77777777" w:rsidR="006C08BD" w:rsidRPr="00173898" w:rsidRDefault="006C08BD" w:rsidP="007D0BF8">
            <w:pPr>
              <w:rPr>
                <w:color w:val="000000"/>
              </w:rPr>
            </w:pPr>
            <w:r w:rsidRPr="00E51125">
              <w:rPr>
                <w:bCs/>
                <w:color w:val="000000"/>
              </w:rPr>
              <w:t>Творческий путь Л.Н. Толстого. Повесть «Смерть Ивана Ильича»</w:t>
            </w:r>
          </w:p>
        </w:tc>
        <w:tc>
          <w:tcPr>
            <w:tcW w:w="8431" w:type="dxa"/>
          </w:tcPr>
          <w:p w14:paraId="3B364EF7" w14:textId="77777777" w:rsidR="006C08BD" w:rsidRPr="009A580F" w:rsidRDefault="006C08BD" w:rsidP="007D0BF8">
            <w:pPr>
              <w:shd w:val="clear" w:color="auto" w:fill="FFFFFF"/>
              <w:ind w:firstLine="284"/>
              <w:jc w:val="both"/>
              <w:rPr>
                <w:b/>
                <w:color w:val="000000"/>
                <w:sz w:val="20"/>
                <w:szCs w:val="20"/>
              </w:rPr>
            </w:pPr>
            <w:r w:rsidRPr="006226FF">
              <w:rPr>
                <w:b/>
                <w:color w:val="000000"/>
              </w:rPr>
              <w:t>Содержание учебного материала</w:t>
            </w:r>
          </w:p>
        </w:tc>
        <w:tc>
          <w:tcPr>
            <w:tcW w:w="1953" w:type="dxa"/>
          </w:tcPr>
          <w:p w14:paraId="2D80214A" w14:textId="77777777" w:rsidR="006C08BD" w:rsidRPr="00DA3CA1" w:rsidRDefault="006C08BD" w:rsidP="007D0BF8">
            <w:pPr>
              <w:ind w:firstLine="284"/>
              <w:jc w:val="center"/>
              <w:rPr>
                <w:b/>
              </w:rPr>
            </w:pPr>
          </w:p>
        </w:tc>
        <w:tc>
          <w:tcPr>
            <w:tcW w:w="1431" w:type="dxa"/>
            <w:shd w:val="clear" w:color="auto" w:fill="auto"/>
          </w:tcPr>
          <w:p w14:paraId="2789D945" w14:textId="77777777" w:rsidR="006C08BD" w:rsidRPr="00303949" w:rsidRDefault="006C08BD" w:rsidP="007D0BF8">
            <w:pPr>
              <w:ind w:firstLine="284"/>
              <w:jc w:val="center"/>
            </w:pPr>
          </w:p>
        </w:tc>
      </w:tr>
      <w:tr w:rsidR="006C08BD" w:rsidRPr="00303949" w14:paraId="76F2305A" w14:textId="77777777" w:rsidTr="007D0BF8">
        <w:trPr>
          <w:trHeight w:val="230"/>
        </w:trPr>
        <w:tc>
          <w:tcPr>
            <w:tcW w:w="807" w:type="dxa"/>
            <w:vMerge/>
          </w:tcPr>
          <w:p w14:paraId="1691DBFB" w14:textId="77777777" w:rsidR="006C08BD" w:rsidRPr="00187707" w:rsidRDefault="006C08BD" w:rsidP="007D0BF8">
            <w:pPr>
              <w:jc w:val="center"/>
            </w:pPr>
          </w:p>
        </w:tc>
        <w:tc>
          <w:tcPr>
            <w:tcW w:w="2740" w:type="dxa"/>
            <w:vMerge/>
          </w:tcPr>
          <w:p w14:paraId="74B0E0DB" w14:textId="77777777" w:rsidR="006C08BD" w:rsidRPr="00173898" w:rsidRDefault="006C08BD" w:rsidP="007D0BF8">
            <w:pPr>
              <w:rPr>
                <w:color w:val="000000"/>
              </w:rPr>
            </w:pPr>
          </w:p>
        </w:tc>
        <w:tc>
          <w:tcPr>
            <w:tcW w:w="8431" w:type="dxa"/>
          </w:tcPr>
          <w:p w14:paraId="40AF25FF" w14:textId="77777777" w:rsidR="006C08BD" w:rsidRPr="009A580F" w:rsidRDefault="006C08BD" w:rsidP="007D0BF8">
            <w:pPr>
              <w:shd w:val="clear" w:color="auto" w:fill="FFFFFF"/>
              <w:jc w:val="both"/>
              <w:rPr>
                <w:b/>
                <w:color w:val="000000"/>
                <w:sz w:val="20"/>
                <w:szCs w:val="20"/>
              </w:rPr>
            </w:pPr>
            <w:r w:rsidRPr="004E5CDE">
              <w:rPr>
                <w:rFonts w:eastAsia="Calibri"/>
                <w:lang w:eastAsia="ru-RU"/>
              </w:rPr>
              <w:t>Л. Н. Толстой. «Смерть Ивана Ильича». Место человека в семье и обществе. История жизни Ивана Ильича - «история самая простая и обыкновенная, и самая ужасная». Герасим в повести как образ, продолжающий галерею толстовских персонажей из народа.</w:t>
            </w:r>
          </w:p>
        </w:tc>
        <w:tc>
          <w:tcPr>
            <w:tcW w:w="1953" w:type="dxa"/>
          </w:tcPr>
          <w:p w14:paraId="1A518BF8" w14:textId="77777777" w:rsidR="006C08BD" w:rsidRPr="006226FF" w:rsidRDefault="006C08BD" w:rsidP="007D0BF8">
            <w:pPr>
              <w:ind w:firstLine="284"/>
              <w:jc w:val="center"/>
              <w:rPr>
                <w:bCs/>
              </w:rPr>
            </w:pPr>
            <w:r w:rsidRPr="006226FF">
              <w:rPr>
                <w:bCs/>
              </w:rPr>
              <w:t>2</w:t>
            </w:r>
          </w:p>
        </w:tc>
        <w:tc>
          <w:tcPr>
            <w:tcW w:w="1431" w:type="dxa"/>
            <w:shd w:val="clear" w:color="auto" w:fill="auto"/>
          </w:tcPr>
          <w:p w14:paraId="457364E3" w14:textId="77777777" w:rsidR="006C08BD" w:rsidRPr="00303949" w:rsidRDefault="006C08BD" w:rsidP="007D0BF8">
            <w:pPr>
              <w:ind w:firstLine="284"/>
              <w:jc w:val="center"/>
            </w:pPr>
            <w:r>
              <w:t>2</w:t>
            </w:r>
          </w:p>
        </w:tc>
      </w:tr>
      <w:tr w:rsidR="006C08BD" w:rsidRPr="00303949" w14:paraId="5EBCCFE1" w14:textId="77777777" w:rsidTr="007D0BF8">
        <w:trPr>
          <w:trHeight w:val="230"/>
        </w:trPr>
        <w:tc>
          <w:tcPr>
            <w:tcW w:w="807" w:type="dxa"/>
            <w:vMerge/>
          </w:tcPr>
          <w:p w14:paraId="4435EF5F" w14:textId="77777777" w:rsidR="006C08BD" w:rsidRPr="00187707" w:rsidRDefault="006C08BD" w:rsidP="007D0BF8">
            <w:pPr>
              <w:jc w:val="center"/>
            </w:pPr>
          </w:p>
        </w:tc>
        <w:tc>
          <w:tcPr>
            <w:tcW w:w="2740" w:type="dxa"/>
            <w:vMerge/>
          </w:tcPr>
          <w:p w14:paraId="642CE0F5" w14:textId="77777777" w:rsidR="006C08BD" w:rsidRPr="00173898" w:rsidRDefault="006C08BD" w:rsidP="007D0BF8">
            <w:pPr>
              <w:rPr>
                <w:color w:val="000000"/>
              </w:rPr>
            </w:pPr>
          </w:p>
        </w:tc>
        <w:tc>
          <w:tcPr>
            <w:tcW w:w="8431" w:type="dxa"/>
          </w:tcPr>
          <w:p w14:paraId="28BF01DA" w14:textId="77777777" w:rsidR="006C08BD" w:rsidRPr="006226FF" w:rsidRDefault="006C08BD" w:rsidP="007D0BF8">
            <w:pPr>
              <w:shd w:val="clear" w:color="auto" w:fill="FFFFFF"/>
              <w:jc w:val="both"/>
              <w:rPr>
                <w:b/>
                <w:color w:val="000000"/>
              </w:rPr>
            </w:pPr>
            <w:r w:rsidRPr="006226FF">
              <w:rPr>
                <w:b/>
                <w:color w:val="000000"/>
              </w:rPr>
              <w:t>Самостоятельная работа</w:t>
            </w:r>
          </w:p>
          <w:p w14:paraId="42B6E2C9" w14:textId="77777777" w:rsidR="006C08BD" w:rsidRPr="006226FF" w:rsidRDefault="006C08BD" w:rsidP="007D0BF8">
            <w:pPr>
              <w:shd w:val="clear" w:color="auto" w:fill="FFFFFF"/>
              <w:jc w:val="both"/>
              <w:rPr>
                <w:bCs/>
                <w:color w:val="000000"/>
                <w:sz w:val="20"/>
                <w:szCs w:val="20"/>
              </w:rPr>
            </w:pPr>
            <w:r w:rsidRPr="006226FF">
              <w:rPr>
                <w:bCs/>
                <w:color w:val="000000"/>
              </w:rPr>
              <w:t>Чтение повести «Смерть Ивана Ильича»</w:t>
            </w:r>
            <w:r>
              <w:rPr>
                <w:bCs/>
                <w:color w:val="000000"/>
              </w:rPr>
              <w:t>. Подготовка к анализу произведения.</w:t>
            </w:r>
          </w:p>
        </w:tc>
        <w:tc>
          <w:tcPr>
            <w:tcW w:w="1953" w:type="dxa"/>
          </w:tcPr>
          <w:p w14:paraId="7D2703A5" w14:textId="77777777" w:rsidR="006C08BD" w:rsidRPr="006226FF" w:rsidRDefault="006C08BD" w:rsidP="007D0BF8">
            <w:pPr>
              <w:ind w:firstLine="284"/>
              <w:jc w:val="center"/>
              <w:rPr>
                <w:bCs/>
              </w:rPr>
            </w:pPr>
            <w:r w:rsidRPr="006226FF">
              <w:rPr>
                <w:bCs/>
              </w:rPr>
              <w:t>1</w:t>
            </w:r>
          </w:p>
        </w:tc>
        <w:tc>
          <w:tcPr>
            <w:tcW w:w="1431" w:type="dxa"/>
            <w:shd w:val="clear" w:color="auto" w:fill="auto"/>
          </w:tcPr>
          <w:p w14:paraId="5CC3CDD8" w14:textId="77777777" w:rsidR="006C08BD" w:rsidRPr="00303949" w:rsidRDefault="006C08BD" w:rsidP="007D0BF8">
            <w:pPr>
              <w:ind w:firstLine="284"/>
              <w:jc w:val="center"/>
            </w:pPr>
          </w:p>
        </w:tc>
      </w:tr>
      <w:tr w:rsidR="006C08BD" w:rsidRPr="00303949" w14:paraId="499DB283" w14:textId="77777777" w:rsidTr="007D0BF8">
        <w:trPr>
          <w:trHeight w:val="230"/>
        </w:trPr>
        <w:tc>
          <w:tcPr>
            <w:tcW w:w="807" w:type="dxa"/>
            <w:vMerge w:val="restart"/>
          </w:tcPr>
          <w:p w14:paraId="0C7FC09C" w14:textId="77777777" w:rsidR="006C08BD" w:rsidRPr="00187707" w:rsidRDefault="006C08BD" w:rsidP="007D0BF8">
            <w:pPr>
              <w:jc w:val="center"/>
            </w:pPr>
            <w:r>
              <w:t>15.</w:t>
            </w:r>
          </w:p>
        </w:tc>
        <w:tc>
          <w:tcPr>
            <w:tcW w:w="2740" w:type="dxa"/>
            <w:vMerge w:val="restart"/>
          </w:tcPr>
          <w:p w14:paraId="1C0CDA4B" w14:textId="77777777" w:rsidR="006C08BD" w:rsidRPr="00A906DD" w:rsidRDefault="006C08BD" w:rsidP="007D0BF8">
            <w:pPr>
              <w:rPr>
                <w:b/>
                <w:bCs/>
                <w:color w:val="000000"/>
              </w:rPr>
            </w:pPr>
            <w:r w:rsidRPr="00A906DD">
              <w:rPr>
                <w:b/>
                <w:bCs/>
                <w:color w:val="000000"/>
              </w:rPr>
              <w:t>Тема 2.12</w:t>
            </w:r>
          </w:p>
          <w:p w14:paraId="341F3CDF" w14:textId="77777777" w:rsidR="006C08BD" w:rsidRPr="00173898" w:rsidRDefault="006C08BD" w:rsidP="007D0BF8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Своеобразие повести </w:t>
            </w:r>
            <w:proofErr w:type="spellStart"/>
            <w:r>
              <w:rPr>
                <w:color w:val="000000"/>
              </w:rPr>
              <w:t>Л.Н.Толстого</w:t>
            </w:r>
            <w:proofErr w:type="spellEnd"/>
            <w:r>
              <w:rPr>
                <w:color w:val="000000"/>
              </w:rPr>
              <w:t xml:space="preserve"> «Смерть Ивана Ильича»</w:t>
            </w:r>
          </w:p>
        </w:tc>
        <w:tc>
          <w:tcPr>
            <w:tcW w:w="8431" w:type="dxa"/>
          </w:tcPr>
          <w:p w14:paraId="2D6F17BF" w14:textId="77777777" w:rsidR="006C08BD" w:rsidRDefault="006C08BD" w:rsidP="007D0BF8">
            <w:pPr>
              <w:shd w:val="clear" w:color="auto" w:fill="FFFFFF"/>
              <w:jc w:val="both"/>
              <w:rPr>
                <w:b/>
                <w:color w:val="000000"/>
                <w:sz w:val="20"/>
                <w:szCs w:val="20"/>
              </w:rPr>
            </w:pPr>
            <w:r w:rsidRPr="006226FF">
              <w:rPr>
                <w:b/>
                <w:color w:val="000000"/>
              </w:rPr>
              <w:t>Содержание учебного материала</w:t>
            </w:r>
          </w:p>
        </w:tc>
        <w:tc>
          <w:tcPr>
            <w:tcW w:w="1953" w:type="dxa"/>
          </w:tcPr>
          <w:p w14:paraId="19EEC0F9" w14:textId="77777777" w:rsidR="006C08BD" w:rsidRPr="006226FF" w:rsidRDefault="006C08BD" w:rsidP="007D0BF8">
            <w:pPr>
              <w:ind w:firstLine="284"/>
              <w:jc w:val="center"/>
              <w:rPr>
                <w:bCs/>
              </w:rPr>
            </w:pPr>
          </w:p>
        </w:tc>
        <w:tc>
          <w:tcPr>
            <w:tcW w:w="1431" w:type="dxa"/>
            <w:shd w:val="clear" w:color="auto" w:fill="auto"/>
          </w:tcPr>
          <w:p w14:paraId="776DC7FA" w14:textId="77777777" w:rsidR="006C08BD" w:rsidRPr="00303949" w:rsidRDefault="006C08BD" w:rsidP="007D0BF8">
            <w:pPr>
              <w:ind w:firstLine="284"/>
              <w:jc w:val="center"/>
            </w:pPr>
          </w:p>
        </w:tc>
      </w:tr>
      <w:tr w:rsidR="006C08BD" w:rsidRPr="00303949" w14:paraId="19367ADD" w14:textId="77777777" w:rsidTr="007D0BF8">
        <w:trPr>
          <w:trHeight w:val="230"/>
        </w:trPr>
        <w:tc>
          <w:tcPr>
            <w:tcW w:w="807" w:type="dxa"/>
            <w:vMerge/>
          </w:tcPr>
          <w:p w14:paraId="41D62C9F" w14:textId="77777777" w:rsidR="006C08BD" w:rsidRPr="00187707" w:rsidRDefault="006C08BD" w:rsidP="007D0BF8">
            <w:pPr>
              <w:jc w:val="center"/>
            </w:pPr>
          </w:p>
        </w:tc>
        <w:tc>
          <w:tcPr>
            <w:tcW w:w="2740" w:type="dxa"/>
            <w:vMerge/>
          </w:tcPr>
          <w:p w14:paraId="507AB238" w14:textId="77777777" w:rsidR="006C08BD" w:rsidRPr="00173898" w:rsidRDefault="006C08BD" w:rsidP="007D0BF8">
            <w:pPr>
              <w:rPr>
                <w:color w:val="000000"/>
              </w:rPr>
            </w:pPr>
          </w:p>
        </w:tc>
        <w:tc>
          <w:tcPr>
            <w:tcW w:w="8431" w:type="dxa"/>
          </w:tcPr>
          <w:p w14:paraId="0E13DBC0" w14:textId="77777777" w:rsidR="006C08BD" w:rsidRDefault="006C08BD" w:rsidP="007D0BF8">
            <w:pPr>
              <w:shd w:val="clear" w:color="auto" w:fill="FFFFFF"/>
              <w:jc w:val="both"/>
              <w:rPr>
                <w:b/>
                <w:color w:val="000000"/>
                <w:sz w:val="20"/>
                <w:szCs w:val="20"/>
              </w:rPr>
            </w:pPr>
            <w:r>
              <w:t xml:space="preserve">Л. Н. Толстой «Смерть Ивана Ильича». </w:t>
            </w:r>
            <w:r w:rsidRPr="00F57517">
              <w:t>Герасим в повести как образ, продолжающий галерею толстовских персонажей из народа.</w:t>
            </w:r>
          </w:p>
        </w:tc>
        <w:tc>
          <w:tcPr>
            <w:tcW w:w="1953" w:type="dxa"/>
          </w:tcPr>
          <w:p w14:paraId="2AE1FA37" w14:textId="77777777" w:rsidR="006C08BD" w:rsidRPr="006226FF" w:rsidRDefault="006C08BD" w:rsidP="007D0BF8">
            <w:pPr>
              <w:ind w:firstLine="284"/>
              <w:jc w:val="center"/>
              <w:rPr>
                <w:bCs/>
              </w:rPr>
            </w:pPr>
            <w:r w:rsidRPr="006226FF">
              <w:rPr>
                <w:bCs/>
              </w:rPr>
              <w:t>2</w:t>
            </w:r>
          </w:p>
        </w:tc>
        <w:tc>
          <w:tcPr>
            <w:tcW w:w="1431" w:type="dxa"/>
            <w:shd w:val="clear" w:color="auto" w:fill="auto"/>
          </w:tcPr>
          <w:p w14:paraId="3A48E2ED" w14:textId="77777777" w:rsidR="006C08BD" w:rsidRPr="00303949" w:rsidRDefault="006C08BD" w:rsidP="007D0BF8">
            <w:pPr>
              <w:ind w:firstLine="284"/>
              <w:jc w:val="center"/>
            </w:pPr>
            <w:r>
              <w:t>2</w:t>
            </w:r>
          </w:p>
        </w:tc>
      </w:tr>
      <w:tr w:rsidR="006C08BD" w:rsidRPr="00303949" w14:paraId="6E5B3FE0" w14:textId="77777777" w:rsidTr="007D0BF8">
        <w:trPr>
          <w:trHeight w:val="230"/>
        </w:trPr>
        <w:tc>
          <w:tcPr>
            <w:tcW w:w="807" w:type="dxa"/>
            <w:vMerge/>
          </w:tcPr>
          <w:p w14:paraId="5A141ED0" w14:textId="77777777" w:rsidR="006C08BD" w:rsidRPr="00187707" w:rsidRDefault="006C08BD" w:rsidP="007D0BF8">
            <w:pPr>
              <w:jc w:val="center"/>
            </w:pPr>
          </w:p>
        </w:tc>
        <w:tc>
          <w:tcPr>
            <w:tcW w:w="2740" w:type="dxa"/>
            <w:vMerge/>
          </w:tcPr>
          <w:p w14:paraId="50EF0A0C" w14:textId="77777777" w:rsidR="006C08BD" w:rsidRPr="00173898" w:rsidRDefault="006C08BD" w:rsidP="007D0BF8">
            <w:pPr>
              <w:rPr>
                <w:color w:val="000000"/>
              </w:rPr>
            </w:pPr>
          </w:p>
        </w:tc>
        <w:tc>
          <w:tcPr>
            <w:tcW w:w="8431" w:type="dxa"/>
          </w:tcPr>
          <w:p w14:paraId="7D614B31" w14:textId="77777777" w:rsidR="006C08BD" w:rsidRPr="006226FF" w:rsidRDefault="006C08BD" w:rsidP="007D0BF8">
            <w:pPr>
              <w:shd w:val="clear" w:color="auto" w:fill="FFFFFF"/>
              <w:jc w:val="both"/>
              <w:rPr>
                <w:b/>
                <w:color w:val="000000"/>
              </w:rPr>
            </w:pPr>
            <w:r w:rsidRPr="006226FF">
              <w:rPr>
                <w:b/>
                <w:color w:val="000000"/>
              </w:rPr>
              <w:t>Самостоятельная работа</w:t>
            </w:r>
          </w:p>
          <w:p w14:paraId="188E9907" w14:textId="77777777" w:rsidR="006C08BD" w:rsidRPr="006226FF" w:rsidRDefault="006C08BD" w:rsidP="007D0BF8">
            <w:pPr>
              <w:shd w:val="clear" w:color="auto" w:fill="FFFFFF"/>
              <w:jc w:val="both"/>
              <w:rPr>
                <w:bCs/>
                <w:color w:val="000000"/>
                <w:sz w:val="20"/>
                <w:szCs w:val="20"/>
              </w:rPr>
            </w:pPr>
            <w:r w:rsidRPr="006226FF">
              <w:rPr>
                <w:bCs/>
                <w:color w:val="000000"/>
              </w:rPr>
              <w:t>Чтение пьесы «Три сестры». Подготовка к анализу.</w:t>
            </w:r>
          </w:p>
        </w:tc>
        <w:tc>
          <w:tcPr>
            <w:tcW w:w="1953" w:type="dxa"/>
          </w:tcPr>
          <w:p w14:paraId="31916FB2" w14:textId="77777777" w:rsidR="006C08BD" w:rsidRPr="006226FF" w:rsidRDefault="006C08BD" w:rsidP="007D0BF8">
            <w:pPr>
              <w:ind w:firstLine="284"/>
              <w:jc w:val="center"/>
              <w:rPr>
                <w:bCs/>
              </w:rPr>
            </w:pPr>
            <w:r w:rsidRPr="006226FF">
              <w:rPr>
                <w:bCs/>
              </w:rPr>
              <w:t>1</w:t>
            </w:r>
          </w:p>
        </w:tc>
        <w:tc>
          <w:tcPr>
            <w:tcW w:w="1431" w:type="dxa"/>
            <w:shd w:val="clear" w:color="auto" w:fill="auto"/>
          </w:tcPr>
          <w:p w14:paraId="3376C473" w14:textId="77777777" w:rsidR="006C08BD" w:rsidRPr="00303949" w:rsidRDefault="006C08BD" w:rsidP="007D0BF8">
            <w:pPr>
              <w:ind w:firstLine="284"/>
              <w:jc w:val="center"/>
            </w:pPr>
          </w:p>
        </w:tc>
      </w:tr>
      <w:tr w:rsidR="006C08BD" w:rsidRPr="00303949" w14:paraId="0B59AAEA" w14:textId="77777777" w:rsidTr="007D0BF8">
        <w:trPr>
          <w:trHeight w:val="1127"/>
        </w:trPr>
        <w:tc>
          <w:tcPr>
            <w:tcW w:w="807" w:type="dxa"/>
          </w:tcPr>
          <w:p w14:paraId="3DAE54E2" w14:textId="77777777" w:rsidR="006C08BD" w:rsidRPr="00187707" w:rsidRDefault="006C08BD" w:rsidP="007D0BF8">
            <w:pPr>
              <w:jc w:val="center"/>
            </w:pPr>
            <w:r>
              <w:t>16.</w:t>
            </w:r>
          </w:p>
        </w:tc>
        <w:tc>
          <w:tcPr>
            <w:tcW w:w="2740" w:type="dxa"/>
          </w:tcPr>
          <w:p w14:paraId="63FB3A24" w14:textId="77777777" w:rsidR="006C08BD" w:rsidRPr="00173898" w:rsidRDefault="006C08BD" w:rsidP="007D0BF8">
            <w:pPr>
              <w:rPr>
                <w:color w:val="000000"/>
              </w:rPr>
            </w:pPr>
            <w:r w:rsidRPr="00173898">
              <w:rPr>
                <w:color w:val="000000"/>
              </w:rPr>
              <w:t>Тема 2.7</w:t>
            </w:r>
          </w:p>
          <w:p w14:paraId="37F26154" w14:textId="77777777" w:rsidR="006C08BD" w:rsidRDefault="006C08BD" w:rsidP="007D0BF8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Антон Павлович Чехов.</w:t>
            </w:r>
          </w:p>
          <w:p w14:paraId="688C9CB8" w14:textId="77777777" w:rsidR="006C08BD" w:rsidRPr="00173898" w:rsidRDefault="006C08BD" w:rsidP="007D0BF8">
            <w:pPr>
              <w:rPr>
                <w:color w:val="000000"/>
              </w:rPr>
            </w:pPr>
            <w:r w:rsidRPr="00BB3F51">
              <w:rPr>
                <w:color w:val="000000"/>
              </w:rPr>
              <w:t xml:space="preserve">Рассказы. </w:t>
            </w:r>
          </w:p>
        </w:tc>
        <w:tc>
          <w:tcPr>
            <w:tcW w:w="8431" w:type="dxa"/>
          </w:tcPr>
          <w:p w14:paraId="75652A70" w14:textId="77777777" w:rsidR="006C08BD" w:rsidRPr="00DF70FB" w:rsidRDefault="006C08BD" w:rsidP="007D0BF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. П. Чехов. </w:t>
            </w:r>
            <w:r w:rsidRPr="00DF70FB">
              <w:rPr>
                <w:rFonts w:eastAsia="Calibri"/>
                <w:lang w:eastAsia="ru-RU"/>
              </w:rPr>
              <w:t>Мужчина и женщина, любовь и доверие в жизни человека в прозе А. П. Чехова (рассказы «Любовь», «Душечка», «Попрыгунья»).</w:t>
            </w:r>
          </w:p>
          <w:p w14:paraId="451A0499" w14:textId="77777777" w:rsidR="006C08BD" w:rsidRPr="006226FF" w:rsidRDefault="006C08BD" w:rsidP="007D0BF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  <w:r w:rsidRPr="00DF70FB">
              <w:rPr>
                <w:rFonts w:eastAsia="Calibri"/>
                <w:lang w:eastAsia="ru-RU"/>
              </w:rPr>
              <w:t>А. П. Чехов пьеса «Три сестры»: поколения, традиции, культура повседневности в драме</w:t>
            </w:r>
            <w:r>
              <w:rPr>
                <w:rFonts w:eastAsia="Calibri"/>
                <w:lang w:eastAsia="ru-RU"/>
              </w:rPr>
              <w:t>.</w:t>
            </w:r>
          </w:p>
        </w:tc>
        <w:tc>
          <w:tcPr>
            <w:tcW w:w="1953" w:type="dxa"/>
          </w:tcPr>
          <w:p w14:paraId="122F2971" w14:textId="77777777" w:rsidR="006C08BD" w:rsidRPr="008714E8" w:rsidRDefault="006C08BD" w:rsidP="007D0BF8">
            <w:pPr>
              <w:ind w:firstLine="284"/>
              <w:jc w:val="center"/>
            </w:pPr>
            <w:r w:rsidRPr="008714E8">
              <w:t>2</w:t>
            </w:r>
          </w:p>
        </w:tc>
        <w:tc>
          <w:tcPr>
            <w:tcW w:w="1431" w:type="dxa"/>
            <w:shd w:val="clear" w:color="auto" w:fill="auto"/>
          </w:tcPr>
          <w:p w14:paraId="36558EF2" w14:textId="77777777" w:rsidR="006C08BD" w:rsidRPr="00303949" w:rsidRDefault="006C08BD" w:rsidP="007D0BF8">
            <w:pPr>
              <w:ind w:firstLine="284"/>
              <w:jc w:val="center"/>
            </w:pPr>
            <w:r>
              <w:t>2</w:t>
            </w:r>
          </w:p>
        </w:tc>
      </w:tr>
      <w:tr w:rsidR="006C08BD" w:rsidRPr="00303949" w14:paraId="270AC650" w14:textId="77777777" w:rsidTr="007D0BF8">
        <w:trPr>
          <w:trHeight w:val="223"/>
        </w:trPr>
        <w:tc>
          <w:tcPr>
            <w:tcW w:w="807" w:type="dxa"/>
            <w:vMerge w:val="restart"/>
          </w:tcPr>
          <w:p w14:paraId="09FE940D" w14:textId="77777777" w:rsidR="006C08BD" w:rsidRDefault="006C08BD" w:rsidP="007D0BF8">
            <w:pPr>
              <w:jc w:val="center"/>
            </w:pPr>
            <w:r>
              <w:lastRenderedPageBreak/>
              <w:t>17.</w:t>
            </w:r>
          </w:p>
        </w:tc>
        <w:tc>
          <w:tcPr>
            <w:tcW w:w="2740" w:type="dxa"/>
            <w:vMerge w:val="restart"/>
          </w:tcPr>
          <w:p w14:paraId="06825D51" w14:textId="77777777" w:rsidR="006C08BD" w:rsidRPr="00A906DD" w:rsidRDefault="006C08BD" w:rsidP="007D0BF8">
            <w:pPr>
              <w:rPr>
                <w:b/>
                <w:bCs/>
                <w:color w:val="000000"/>
              </w:rPr>
            </w:pPr>
            <w:r w:rsidRPr="00A906DD">
              <w:rPr>
                <w:b/>
                <w:bCs/>
                <w:color w:val="000000"/>
              </w:rPr>
              <w:t>Тема 2.14</w:t>
            </w:r>
          </w:p>
          <w:p w14:paraId="52428E71" w14:textId="77777777" w:rsidR="006C08BD" w:rsidRPr="00173898" w:rsidRDefault="006C08BD" w:rsidP="007D0BF8">
            <w:pPr>
              <w:rPr>
                <w:color w:val="000000"/>
              </w:rPr>
            </w:pPr>
            <w:r>
              <w:rPr>
                <w:color w:val="000000"/>
              </w:rPr>
              <w:t>Пьеса А.П. Чехова «Три сестры»</w:t>
            </w:r>
          </w:p>
        </w:tc>
        <w:tc>
          <w:tcPr>
            <w:tcW w:w="8431" w:type="dxa"/>
          </w:tcPr>
          <w:p w14:paraId="5E5F70B9" w14:textId="77777777" w:rsidR="006C08BD" w:rsidRPr="006226FF" w:rsidRDefault="006C08BD" w:rsidP="007D0BF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lang w:eastAsia="ru-RU"/>
              </w:rPr>
            </w:pPr>
            <w:r w:rsidRPr="006226FF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953" w:type="dxa"/>
          </w:tcPr>
          <w:p w14:paraId="0E7443B9" w14:textId="77777777" w:rsidR="006C08BD" w:rsidRPr="008714E8" w:rsidRDefault="006C08BD" w:rsidP="007D0BF8">
            <w:pPr>
              <w:ind w:firstLine="284"/>
              <w:jc w:val="center"/>
            </w:pPr>
          </w:p>
        </w:tc>
        <w:tc>
          <w:tcPr>
            <w:tcW w:w="1431" w:type="dxa"/>
            <w:shd w:val="clear" w:color="auto" w:fill="auto"/>
          </w:tcPr>
          <w:p w14:paraId="1D56D3DF" w14:textId="77777777" w:rsidR="006C08BD" w:rsidRDefault="006C08BD" w:rsidP="007D0BF8">
            <w:pPr>
              <w:ind w:firstLine="284"/>
              <w:jc w:val="center"/>
            </w:pPr>
          </w:p>
        </w:tc>
      </w:tr>
      <w:tr w:rsidR="006C08BD" w:rsidRPr="00303949" w14:paraId="2A718D0B" w14:textId="77777777" w:rsidTr="007D0BF8">
        <w:trPr>
          <w:trHeight w:val="223"/>
        </w:trPr>
        <w:tc>
          <w:tcPr>
            <w:tcW w:w="807" w:type="dxa"/>
            <w:vMerge/>
          </w:tcPr>
          <w:p w14:paraId="6366BCA8" w14:textId="77777777" w:rsidR="006C08BD" w:rsidRDefault="006C08BD" w:rsidP="007D0BF8">
            <w:pPr>
              <w:jc w:val="center"/>
            </w:pPr>
          </w:p>
        </w:tc>
        <w:tc>
          <w:tcPr>
            <w:tcW w:w="2740" w:type="dxa"/>
            <w:vMerge/>
          </w:tcPr>
          <w:p w14:paraId="776071D0" w14:textId="77777777" w:rsidR="006C08BD" w:rsidRPr="00173898" w:rsidRDefault="006C08BD" w:rsidP="007D0BF8">
            <w:pPr>
              <w:rPr>
                <w:color w:val="000000"/>
              </w:rPr>
            </w:pPr>
          </w:p>
        </w:tc>
        <w:tc>
          <w:tcPr>
            <w:tcW w:w="8431" w:type="dxa"/>
          </w:tcPr>
          <w:p w14:paraId="49FB3146" w14:textId="77777777" w:rsidR="006C08BD" w:rsidRDefault="006C08BD" w:rsidP="007D0BF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  <w:r w:rsidRPr="006F2675">
              <w:t>А. П. Чехов пьеса «Три сестры»: поколения, традиции, культура повседневности в драме. Жанровое своеобразие, тематика и проблематика пьесы. Система образов и смысл названия произведения.</w:t>
            </w:r>
          </w:p>
        </w:tc>
        <w:tc>
          <w:tcPr>
            <w:tcW w:w="1953" w:type="dxa"/>
          </w:tcPr>
          <w:p w14:paraId="449E15E2" w14:textId="77777777" w:rsidR="006C08BD" w:rsidRPr="008714E8" w:rsidRDefault="006C08BD" w:rsidP="007D0BF8">
            <w:pPr>
              <w:ind w:firstLine="284"/>
              <w:jc w:val="center"/>
            </w:pPr>
            <w:r>
              <w:t>2</w:t>
            </w:r>
          </w:p>
        </w:tc>
        <w:tc>
          <w:tcPr>
            <w:tcW w:w="1431" w:type="dxa"/>
            <w:shd w:val="clear" w:color="auto" w:fill="auto"/>
          </w:tcPr>
          <w:p w14:paraId="7FBA5591" w14:textId="77777777" w:rsidR="006C08BD" w:rsidRDefault="006C08BD" w:rsidP="007D0BF8">
            <w:pPr>
              <w:ind w:firstLine="284"/>
              <w:jc w:val="center"/>
            </w:pPr>
            <w:r>
              <w:t>2</w:t>
            </w:r>
          </w:p>
        </w:tc>
      </w:tr>
      <w:tr w:rsidR="006C08BD" w:rsidRPr="00303949" w14:paraId="4E1DB772" w14:textId="77777777" w:rsidTr="007D0BF8">
        <w:trPr>
          <w:trHeight w:val="223"/>
        </w:trPr>
        <w:tc>
          <w:tcPr>
            <w:tcW w:w="807" w:type="dxa"/>
            <w:vMerge/>
          </w:tcPr>
          <w:p w14:paraId="613CB217" w14:textId="77777777" w:rsidR="006C08BD" w:rsidRDefault="006C08BD" w:rsidP="007D0BF8">
            <w:pPr>
              <w:jc w:val="center"/>
            </w:pPr>
          </w:p>
        </w:tc>
        <w:tc>
          <w:tcPr>
            <w:tcW w:w="2740" w:type="dxa"/>
            <w:vMerge/>
          </w:tcPr>
          <w:p w14:paraId="7089070D" w14:textId="77777777" w:rsidR="006C08BD" w:rsidRPr="00173898" w:rsidRDefault="006C08BD" w:rsidP="007D0BF8">
            <w:pPr>
              <w:rPr>
                <w:color w:val="000000"/>
              </w:rPr>
            </w:pPr>
          </w:p>
        </w:tc>
        <w:tc>
          <w:tcPr>
            <w:tcW w:w="8431" w:type="dxa"/>
          </w:tcPr>
          <w:p w14:paraId="53E070BD" w14:textId="77777777" w:rsidR="006C08BD" w:rsidRPr="002E523F" w:rsidRDefault="006C08BD" w:rsidP="007D0BF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lang w:eastAsia="ru-RU"/>
              </w:rPr>
            </w:pPr>
            <w:r w:rsidRPr="002E523F">
              <w:rPr>
                <w:rFonts w:eastAsia="Calibri"/>
                <w:b/>
                <w:bCs/>
                <w:lang w:eastAsia="ru-RU"/>
              </w:rPr>
              <w:t>Самостоятельная работа</w:t>
            </w:r>
          </w:p>
          <w:p w14:paraId="6451D59B" w14:textId="77777777" w:rsidR="006C08BD" w:rsidRDefault="006C08BD" w:rsidP="007D0BF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  <w:r w:rsidRPr="006226FF">
              <w:rPr>
                <w:bCs/>
                <w:color w:val="000000"/>
              </w:rPr>
              <w:t>Чтение других произведений. Подготовка к написанию сочинения</w:t>
            </w:r>
            <w:r w:rsidRPr="006226FF">
              <w:rPr>
                <w:b/>
                <w:color w:val="000000"/>
              </w:rPr>
              <w:t>.</w:t>
            </w:r>
          </w:p>
        </w:tc>
        <w:tc>
          <w:tcPr>
            <w:tcW w:w="1953" w:type="dxa"/>
          </w:tcPr>
          <w:p w14:paraId="327C7812" w14:textId="77777777" w:rsidR="006C08BD" w:rsidRPr="008714E8" w:rsidRDefault="006C08BD" w:rsidP="007D0BF8">
            <w:pPr>
              <w:ind w:firstLine="284"/>
              <w:jc w:val="center"/>
            </w:pPr>
            <w:r>
              <w:t>1</w:t>
            </w:r>
          </w:p>
        </w:tc>
        <w:tc>
          <w:tcPr>
            <w:tcW w:w="1431" w:type="dxa"/>
            <w:shd w:val="clear" w:color="auto" w:fill="auto"/>
          </w:tcPr>
          <w:p w14:paraId="6C171F6E" w14:textId="77777777" w:rsidR="006C08BD" w:rsidRDefault="006C08BD" w:rsidP="007D0BF8">
            <w:pPr>
              <w:ind w:firstLine="284"/>
              <w:jc w:val="center"/>
            </w:pPr>
          </w:p>
        </w:tc>
      </w:tr>
      <w:tr w:rsidR="006C08BD" w:rsidRPr="00303949" w14:paraId="6B2B61D5" w14:textId="77777777" w:rsidTr="007D0BF8">
        <w:trPr>
          <w:trHeight w:val="1594"/>
        </w:trPr>
        <w:tc>
          <w:tcPr>
            <w:tcW w:w="807" w:type="dxa"/>
          </w:tcPr>
          <w:p w14:paraId="65136D40" w14:textId="77777777" w:rsidR="006C08BD" w:rsidRPr="00187707" w:rsidRDefault="006C08BD" w:rsidP="007D0BF8">
            <w:pPr>
              <w:jc w:val="center"/>
            </w:pPr>
          </w:p>
        </w:tc>
        <w:tc>
          <w:tcPr>
            <w:tcW w:w="2740" w:type="dxa"/>
          </w:tcPr>
          <w:p w14:paraId="35530C1D" w14:textId="77777777" w:rsidR="006C08BD" w:rsidRDefault="006C08BD" w:rsidP="007D0BF8">
            <w:pPr>
              <w:rPr>
                <w:b/>
                <w:color w:val="000000"/>
              </w:rPr>
            </w:pPr>
            <w:r w:rsidRPr="00C82459">
              <w:rPr>
                <w:b/>
                <w:color w:val="000000"/>
              </w:rPr>
              <w:t>Раздел</w:t>
            </w:r>
            <w:r>
              <w:rPr>
                <w:b/>
                <w:color w:val="000000"/>
              </w:rPr>
              <w:t xml:space="preserve"> 3</w:t>
            </w:r>
            <w:r w:rsidRPr="00C82459">
              <w:rPr>
                <w:b/>
                <w:color w:val="000000"/>
              </w:rPr>
              <w:t xml:space="preserve">. </w:t>
            </w:r>
          </w:p>
          <w:p w14:paraId="4E048289" w14:textId="77777777" w:rsidR="006C08BD" w:rsidRDefault="006C08BD" w:rsidP="007D0BF8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Русская литература </w:t>
            </w:r>
          </w:p>
          <w:p w14:paraId="1E109EFC" w14:textId="77777777" w:rsidR="006C08BD" w:rsidRDefault="006C08BD" w:rsidP="007D0BF8">
            <w:pPr>
              <w:rPr>
                <w:b/>
                <w:color w:val="000000"/>
              </w:rPr>
            </w:pPr>
            <w:r>
              <w:rPr>
                <w:b/>
                <w:color w:val="000000"/>
                <w:lang w:val="en-US"/>
              </w:rPr>
              <w:t>XX</w:t>
            </w:r>
            <w:r w:rsidRPr="008F213A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века. Русская литература на рубеже веков</w:t>
            </w:r>
          </w:p>
          <w:p w14:paraId="7EAFDB85" w14:textId="77777777" w:rsidR="006C08BD" w:rsidRDefault="006C08BD" w:rsidP="007D0BF8">
            <w:pPr>
              <w:rPr>
                <w:b/>
                <w:color w:val="000000"/>
              </w:rPr>
            </w:pPr>
          </w:p>
          <w:p w14:paraId="3B858370" w14:textId="77777777" w:rsidR="006C08BD" w:rsidRPr="00E177F3" w:rsidRDefault="006C08BD" w:rsidP="007D0BF8">
            <w:pPr>
              <w:rPr>
                <w:b/>
                <w:color w:val="000000"/>
              </w:rPr>
            </w:pPr>
          </w:p>
        </w:tc>
        <w:tc>
          <w:tcPr>
            <w:tcW w:w="8431" w:type="dxa"/>
          </w:tcPr>
          <w:p w14:paraId="0C103EED" w14:textId="77777777" w:rsidR="006C08BD" w:rsidRPr="009A580F" w:rsidRDefault="006C08BD" w:rsidP="007D0BF8">
            <w:pPr>
              <w:shd w:val="clear" w:color="auto" w:fill="FFFFFF"/>
              <w:ind w:firstLine="284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53" w:type="dxa"/>
          </w:tcPr>
          <w:p w14:paraId="664AB867" w14:textId="77777777" w:rsidR="006C08BD" w:rsidRPr="00DA3CA1" w:rsidRDefault="006C08BD" w:rsidP="007D0BF8">
            <w:pPr>
              <w:ind w:firstLine="284"/>
              <w:jc w:val="center"/>
              <w:rPr>
                <w:b/>
              </w:rPr>
            </w:pPr>
          </w:p>
        </w:tc>
        <w:tc>
          <w:tcPr>
            <w:tcW w:w="1431" w:type="dxa"/>
            <w:shd w:val="clear" w:color="auto" w:fill="auto"/>
          </w:tcPr>
          <w:p w14:paraId="5B912AFF" w14:textId="77777777" w:rsidR="006C08BD" w:rsidRPr="00303949" w:rsidRDefault="006C08BD" w:rsidP="007D0BF8">
            <w:pPr>
              <w:ind w:firstLine="284"/>
              <w:jc w:val="center"/>
            </w:pPr>
          </w:p>
        </w:tc>
      </w:tr>
      <w:tr w:rsidR="006C08BD" w:rsidRPr="00303949" w14:paraId="1A299AC5" w14:textId="77777777" w:rsidTr="007D0BF8">
        <w:tc>
          <w:tcPr>
            <w:tcW w:w="807" w:type="dxa"/>
            <w:vMerge w:val="restart"/>
          </w:tcPr>
          <w:p w14:paraId="7A55297A" w14:textId="77777777" w:rsidR="006C08BD" w:rsidRPr="00187707" w:rsidRDefault="006C08BD" w:rsidP="007D0BF8">
            <w:pPr>
              <w:jc w:val="center"/>
            </w:pPr>
            <w:r>
              <w:t>18</w:t>
            </w:r>
          </w:p>
        </w:tc>
        <w:tc>
          <w:tcPr>
            <w:tcW w:w="2740" w:type="dxa"/>
            <w:vMerge w:val="restart"/>
          </w:tcPr>
          <w:p w14:paraId="30252C53" w14:textId="77777777" w:rsidR="006C08BD" w:rsidRPr="008F3E55" w:rsidRDefault="006C08BD" w:rsidP="007D0BF8">
            <w:pPr>
              <w:rPr>
                <w:b/>
                <w:bCs/>
              </w:rPr>
            </w:pPr>
            <w:r w:rsidRPr="008F3E55">
              <w:rPr>
                <w:b/>
                <w:bCs/>
              </w:rPr>
              <w:t>Тема 3.1</w:t>
            </w:r>
          </w:p>
          <w:p w14:paraId="1D224180" w14:textId="77777777" w:rsidR="006C08BD" w:rsidRPr="008C0FD6" w:rsidRDefault="006C08BD" w:rsidP="007D0BF8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8C0FD6">
              <w:rPr>
                <w:rFonts w:ascii="Times New Roman" w:hAnsi="Times New Roman" w:cs="Times New Roman"/>
                <w:bCs/>
              </w:rPr>
              <w:t>Жизнь и творчество А.И. Куприна.</w:t>
            </w:r>
          </w:p>
          <w:p w14:paraId="46377AB4" w14:textId="77777777" w:rsidR="006C08BD" w:rsidRPr="00E177F3" w:rsidRDefault="006C08BD" w:rsidP="007D0BF8">
            <w:pPr>
              <w:pStyle w:val="Default"/>
              <w:rPr>
                <w:rFonts w:ascii="Times New Roman" w:hAnsi="Times New Roman" w:cs="Times New Roman"/>
              </w:rPr>
            </w:pPr>
            <w:r w:rsidRPr="008C0FD6">
              <w:rPr>
                <w:rFonts w:ascii="Times New Roman" w:hAnsi="Times New Roman" w:cs="Times New Roman"/>
                <w:bCs/>
              </w:rPr>
              <w:t>А. И. Куприн и Пензенский край</w:t>
            </w:r>
          </w:p>
        </w:tc>
        <w:tc>
          <w:tcPr>
            <w:tcW w:w="8431" w:type="dxa"/>
          </w:tcPr>
          <w:p w14:paraId="596B35DD" w14:textId="77777777" w:rsidR="006C08BD" w:rsidRPr="009A580F" w:rsidRDefault="006C08BD" w:rsidP="007D0BF8">
            <w:pPr>
              <w:shd w:val="clear" w:color="auto" w:fill="FFFFFF"/>
              <w:ind w:firstLine="284"/>
              <w:jc w:val="both"/>
              <w:rPr>
                <w:b/>
                <w:color w:val="000000"/>
                <w:sz w:val="20"/>
                <w:szCs w:val="20"/>
              </w:rPr>
            </w:pPr>
            <w:r w:rsidRPr="009A580F">
              <w:rPr>
                <w:b/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953" w:type="dxa"/>
          </w:tcPr>
          <w:p w14:paraId="00FE3D66" w14:textId="77777777" w:rsidR="006C08BD" w:rsidRPr="00DA3CA1" w:rsidRDefault="006C08BD" w:rsidP="007D0BF8">
            <w:pPr>
              <w:ind w:firstLine="284"/>
              <w:jc w:val="center"/>
              <w:rPr>
                <w:b/>
              </w:rPr>
            </w:pPr>
          </w:p>
        </w:tc>
        <w:tc>
          <w:tcPr>
            <w:tcW w:w="1431" w:type="dxa"/>
            <w:shd w:val="clear" w:color="auto" w:fill="auto"/>
          </w:tcPr>
          <w:p w14:paraId="34862AED" w14:textId="77777777" w:rsidR="006C08BD" w:rsidRPr="00303949" w:rsidRDefault="006C08BD" w:rsidP="007D0BF8">
            <w:pPr>
              <w:ind w:firstLine="284"/>
              <w:jc w:val="center"/>
            </w:pPr>
          </w:p>
        </w:tc>
      </w:tr>
      <w:tr w:rsidR="006C08BD" w:rsidRPr="00303949" w14:paraId="5E99D210" w14:textId="77777777" w:rsidTr="007D0BF8">
        <w:tc>
          <w:tcPr>
            <w:tcW w:w="807" w:type="dxa"/>
            <w:vMerge/>
          </w:tcPr>
          <w:p w14:paraId="49234049" w14:textId="77777777" w:rsidR="006C08BD" w:rsidRPr="00187707" w:rsidRDefault="006C08BD" w:rsidP="007D0BF8">
            <w:pPr>
              <w:jc w:val="center"/>
            </w:pPr>
          </w:p>
        </w:tc>
        <w:tc>
          <w:tcPr>
            <w:tcW w:w="2740" w:type="dxa"/>
            <w:vMerge/>
          </w:tcPr>
          <w:p w14:paraId="68660200" w14:textId="77777777" w:rsidR="006C08BD" w:rsidRDefault="006C08BD" w:rsidP="007D0BF8"/>
        </w:tc>
        <w:tc>
          <w:tcPr>
            <w:tcW w:w="8431" w:type="dxa"/>
          </w:tcPr>
          <w:p w14:paraId="2C67BB7A" w14:textId="77777777" w:rsidR="006C08BD" w:rsidRPr="009A580F" w:rsidRDefault="006C08BD" w:rsidP="007D0BF8">
            <w:pPr>
              <w:shd w:val="clear" w:color="auto" w:fill="FFFFFF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</w:rPr>
              <w:t xml:space="preserve">Обзорная лекция по жизни и творчеству А.И. Куприна. Связь </w:t>
            </w:r>
            <w:proofErr w:type="spellStart"/>
            <w:r>
              <w:rPr>
                <w:bCs/>
                <w:color w:val="000000"/>
              </w:rPr>
              <w:t>А.И.Куприна</w:t>
            </w:r>
            <w:proofErr w:type="spellEnd"/>
            <w:r>
              <w:rPr>
                <w:bCs/>
                <w:color w:val="000000"/>
              </w:rPr>
              <w:t xml:space="preserve"> с Пензенским краем. История создания и жанровое своеобразие повестей «Гранатовый браслет», «Олеся», «</w:t>
            </w:r>
            <w:proofErr w:type="spellStart"/>
            <w:r>
              <w:rPr>
                <w:bCs/>
                <w:color w:val="000000"/>
              </w:rPr>
              <w:t>Суламифь</w:t>
            </w:r>
            <w:proofErr w:type="spellEnd"/>
            <w:r>
              <w:rPr>
                <w:bCs/>
                <w:color w:val="000000"/>
              </w:rPr>
              <w:t xml:space="preserve">». </w:t>
            </w:r>
          </w:p>
        </w:tc>
        <w:tc>
          <w:tcPr>
            <w:tcW w:w="1953" w:type="dxa"/>
          </w:tcPr>
          <w:p w14:paraId="22900C5E" w14:textId="77777777" w:rsidR="006C08BD" w:rsidRPr="00366B66" w:rsidRDefault="006C08BD" w:rsidP="007D0BF8">
            <w:pPr>
              <w:ind w:firstLine="284"/>
              <w:jc w:val="center"/>
            </w:pPr>
            <w:r w:rsidRPr="00366B66">
              <w:t>2</w:t>
            </w:r>
          </w:p>
        </w:tc>
        <w:tc>
          <w:tcPr>
            <w:tcW w:w="1431" w:type="dxa"/>
            <w:shd w:val="clear" w:color="auto" w:fill="auto"/>
          </w:tcPr>
          <w:p w14:paraId="0B372BD9" w14:textId="77777777" w:rsidR="006C08BD" w:rsidRPr="00303949" w:rsidRDefault="006C08BD" w:rsidP="007D0BF8">
            <w:pPr>
              <w:ind w:firstLine="284"/>
              <w:jc w:val="center"/>
            </w:pPr>
            <w:r>
              <w:t>2</w:t>
            </w:r>
          </w:p>
        </w:tc>
      </w:tr>
      <w:tr w:rsidR="006C08BD" w:rsidRPr="00303949" w14:paraId="5E36EF44" w14:textId="77777777" w:rsidTr="007D0BF8">
        <w:trPr>
          <w:trHeight w:val="696"/>
        </w:trPr>
        <w:tc>
          <w:tcPr>
            <w:tcW w:w="807" w:type="dxa"/>
            <w:vMerge/>
          </w:tcPr>
          <w:p w14:paraId="4E1C8C6C" w14:textId="77777777" w:rsidR="006C08BD" w:rsidRPr="00187707" w:rsidRDefault="006C08BD" w:rsidP="007D0BF8">
            <w:pPr>
              <w:jc w:val="center"/>
            </w:pPr>
          </w:p>
        </w:tc>
        <w:tc>
          <w:tcPr>
            <w:tcW w:w="2740" w:type="dxa"/>
            <w:vMerge/>
          </w:tcPr>
          <w:p w14:paraId="3843F88E" w14:textId="77777777" w:rsidR="006C08BD" w:rsidRDefault="006C08BD" w:rsidP="007D0BF8"/>
        </w:tc>
        <w:tc>
          <w:tcPr>
            <w:tcW w:w="8431" w:type="dxa"/>
          </w:tcPr>
          <w:p w14:paraId="22A339F4" w14:textId="77777777" w:rsidR="006C08BD" w:rsidRDefault="006C08BD" w:rsidP="007D0BF8">
            <w:pPr>
              <w:shd w:val="clear" w:color="auto" w:fill="FFFFFF"/>
              <w:rPr>
                <w:b/>
                <w:color w:val="000000"/>
              </w:rPr>
            </w:pPr>
            <w:r w:rsidRPr="00DD1A58">
              <w:rPr>
                <w:b/>
                <w:color w:val="000000"/>
              </w:rPr>
              <w:t>Самостоятельная работа:</w:t>
            </w:r>
          </w:p>
          <w:p w14:paraId="6AF2FB5D" w14:textId="77777777" w:rsidR="006C08BD" w:rsidRPr="00F133FE" w:rsidRDefault="006C08BD" w:rsidP="007D0BF8">
            <w:pPr>
              <w:shd w:val="clear" w:color="auto" w:fill="FFFFFF"/>
              <w:rPr>
                <w:bCs/>
                <w:color w:val="000000"/>
              </w:rPr>
            </w:pPr>
            <w:r w:rsidRPr="00F133FE">
              <w:rPr>
                <w:bCs/>
                <w:color w:val="000000"/>
              </w:rPr>
              <w:t>Чтение повести «Гранатовый браслет». Подготовка к анализу.</w:t>
            </w:r>
          </w:p>
        </w:tc>
        <w:tc>
          <w:tcPr>
            <w:tcW w:w="1953" w:type="dxa"/>
          </w:tcPr>
          <w:p w14:paraId="06A201B2" w14:textId="77777777" w:rsidR="006C08BD" w:rsidRPr="00366B66" w:rsidRDefault="006C08BD" w:rsidP="007D0BF8">
            <w:pPr>
              <w:ind w:firstLine="284"/>
              <w:jc w:val="center"/>
            </w:pPr>
            <w:r w:rsidRPr="00366B66">
              <w:t>1</w:t>
            </w:r>
          </w:p>
        </w:tc>
        <w:tc>
          <w:tcPr>
            <w:tcW w:w="1431" w:type="dxa"/>
            <w:shd w:val="clear" w:color="auto" w:fill="auto"/>
          </w:tcPr>
          <w:p w14:paraId="1027B427" w14:textId="77777777" w:rsidR="006C08BD" w:rsidRPr="00303949" w:rsidRDefault="006C08BD" w:rsidP="007D0BF8">
            <w:pPr>
              <w:ind w:firstLine="284"/>
              <w:jc w:val="center"/>
            </w:pPr>
          </w:p>
        </w:tc>
      </w:tr>
      <w:tr w:rsidR="006C08BD" w:rsidRPr="00303949" w14:paraId="50976053" w14:textId="77777777" w:rsidTr="007D0BF8">
        <w:trPr>
          <w:trHeight w:val="404"/>
        </w:trPr>
        <w:tc>
          <w:tcPr>
            <w:tcW w:w="807" w:type="dxa"/>
            <w:vMerge w:val="restart"/>
          </w:tcPr>
          <w:p w14:paraId="7C85FF42" w14:textId="77777777" w:rsidR="006C08BD" w:rsidRPr="00187707" w:rsidRDefault="006C08BD" w:rsidP="007D0BF8">
            <w:r>
              <w:t>19.</w:t>
            </w:r>
          </w:p>
        </w:tc>
        <w:tc>
          <w:tcPr>
            <w:tcW w:w="2740" w:type="dxa"/>
            <w:vMerge w:val="restart"/>
          </w:tcPr>
          <w:p w14:paraId="3B9E74F9" w14:textId="77777777" w:rsidR="006C08BD" w:rsidRPr="008F3E55" w:rsidRDefault="006C08BD" w:rsidP="007D0BF8">
            <w:pPr>
              <w:rPr>
                <w:b/>
                <w:bCs/>
              </w:rPr>
            </w:pPr>
            <w:r w:rsidRPr="008F3E55">
              <w:rPr>
                <w:b/>
                <w:bCs/>
              </w:rPr>
              <w:t>Тема 3.2</w:t>
            </w:r>
          </w:p>
          <w:p w14:paraId="48FA40CF" w14:textId="77777777" w:rsidR="006C08BD" w:rsidRDefault="006C08BD" w:rsidP="007D0BF8">
            <w:r>
              <w:t xml:space="preserve">Повесть </w:t>
            </w:r>
            <w:proofErr w:type="spellStart"/>
            <w:r>
              <w:t>А.И.Куприна</w:t>
            </w:r>
            <w:proofErr w:type="spellEnd"/>
            <w:r>
              <w:t xml:space="preserve"> «Гранатовый браслет».</w:t>
            </w:r>
          </w:p>
        </w:tc>
        <w:tc>
          <w:tcPr>
            <w:tcW w:w="8431" w:type="dxa"/>
          </w:tcPr>
          <w:p w14:paraId="4395228F" w14:textId="77777777" w:rsidR="006C08BD" w:rsidRPr="00F133FE" w:rsidRDefault="006C08BD" w:rsidP="007D0BF8">
            <w:pPr>
              <w:shd w:val="clear" w:color="auto" w:fill="FFFFFF"/>
              <w:rPr>
                <w:b/>
                <w:color w:val="000000"/>
              </w:rPr>
            </w:pPr>
            <w:r w:rsidRPr="00F133FE">
              <w:rPr>
                <w:b/>
                <w:color w:val="000000"/>
              </w:rPr>
              <w:t>Содержание учебного материала</w:t>
            </w:r>
          </w:p>
        </w:tc>
        <w:tc>
          <w:tcPr>
            <w:tcW w:w="1953" w:type="dxa"/>
          </w:tcPr>
          <w:p w14:paraId="4B5BAE3A" w14:textId="77777777" w:rsidR="006C08BD" w:rsidRPr="00366B66" w:rsidRDefault="006C08BD" w:rsidP="007D0BF8">
            <w:pPr>
              <w:ind w:firstLine="284"/>
              <w:jc w:val="center"/>
            </w:pPr>
          </w:p>
        </w:tc>
        <w:tc>
          <w:tcPr>
            <w:tcW w:w="1431" w:type="dxa"/>
            <w:shd w:val="clear" w:color="auto" w:fill="auto"/>
          </w:tcPr>
          <w:p w14:paraId="1737BE97" w14:textId="77777777" w:rsidR="006C08BD" w:rsidRPr="00303949" w:rsidRDefault="006C08BD" w:rsidP="007D0BF8">
            <w:pPr>
              <w:ind w:firstLine="284"/>
              <w:jc w:val="center"/>
            </w:pPr>
          </w:p>
        </w:tc>
      </w:tr>
      <w:tr w:rsidR="006C08BD" w:rsidRPr="00303949" w14:paraId="24A4F6E8" w14:textId="77777777" w:rsidTr="007D0BF8">
        <w:trPr>
          <w:trHeight w:val="696"/>
        </w:trPr>
        <w:tc>
          <w:tcPr>
            <w:tcW w:w="807" w:type="dxa"/>
            <w:vMerge/>
          </w:tcPr>
          <w:p w14:paraId="5A573634" w14:textId="77777777" w:rsidR="006C08BD" w:rsidRPr="00187707" w:rsidRDefault="006C08BD" w:rsidP="007D0BF8">
            <w:pPr>
              <w:jc w:val="center"/>
            </w:pPr>
          </w:p>
        </w:tc>
        <w:tc>
          <w:tcPr>
            <w:tcW w:w="2740" w:type="dxa"/>
            <w:vMerge/>
          </w:tcPr>
          <w:p w14:paraId="5EC751DD" w14:textId="77777777" w:rsidR="006C08BD" w:rsidRDefault="006C08BD" w:rsidP="007D0BF8"/>
        </w:tc>
        <w:tc>
          <w:tcPr>
            <w:tcW w:w="8431" w:type="dxa"/>
          </w:tcPr>
          <w:p w14:paraId="1F9C777C" w14:textId="77777777" w:rsidR="006C08BD" w:rsidRPr="00DD1A58" w:rsidRDefault="006C08BD" w:rsidP="007D0BF8">
            <w:pPr>
              <w:shd w:val="clear" w:color="auto" w:fill="FFFFFF"/>
              <w:rPr>
                <w:b/>
                <w:color w:val="000000"/>
              </w:rPr>
            </w:pPr>
            <w:r w:rsidRPr="00E177F3">
              <w:rPr>
                <w:rFonts w:eastAsia="Calibri"/>
                <w:color w:val="000000"/>
                <w:lang w:eastAsia="ru-RU"/>
              </w:rPr>
              <w:t>Повесть «Гранатовый браслет». Смысл названия повести, спор о сильной, бескорыстной любви, тема неравенства в повести. Трагический смысл произведения. Любовь как великая и вечная духовная ценность. Трагическая история любви «маленького человека». Столкновение высоты чувства и низости жизни как лейтмотив произведений А. И. Куприна о любви.</w:t>
            </w:r>
          </w:p>
        </w:tc>
        <w:tc>
          <w:tcPr>
            <w:tcW w:w="1953" w:type="dxa"/>
          </w:tcPr>
          <w:p w14:paraId="50A08E9C" w14:textId="77777777" w:rsidR="006C08BD" w:rsidRPr="00366B66" w:rsidRDefault="006C08BD" w:rsidP="007D0BF8">
            <w:pPr>
              <w:ind w:firstLine="284"/>
              <w:jc w:val="center"/>
            </w:pPr>
            <w:r>
              <w:t>2</w:t>
            </w:r>
          </w:p>
        </w:tc>
        <w:tc>
          <w:tcPr>
            <w:tcW w:w="1431" w:type="dxa"/>
            <w:shd w:val="clear" w:color="auto" w:fill="auto"/>
          </w:tcPr>
          <w:p w14:paraId="3A8BEA36" w14:textId="77777777" w:rsidR="006C08BD" w:rsidRPr="00303949" w:rsidRDefault="006C08BD" w:rsidP="007D0BF8">
            <w:pPr>
              <w:ind w:firstLine="284"/>
              <w:jc w:val="center"/>
            </w:pPr>
            <w:r>
              <w:t>2</w:t>
            </w:r>
          </w:p>
        </w:tc>
      </w:tr>
      <w:tr w:rsidR="006C08BD" w:rsidRPr="00303949" w14:paraId="36EA5378" w14:textId="77777777" w:rsidTr="007D0BF8">
        <w:trPr>
          <w:trHeight w:val="696"/>
        </w:trPr>
        <w:tc>
          <w:tcPr>
            <w:tcW w:w="807" w:type="dxa"/>
            <w:vMerge/>
          </w:tcPr>
          <w:p w14:paraId="67A0DB3A" w14:textId="77777777" w:rsidR="006C08BD" w:rsidRPr="00187707" w:rsidRDefault="006C08BD" w:rsidP="007D0BF8">
            <w:pPr>
              <w:jc w:val="center"/>
            </w:pPr>
          </w:p>
        </w:tc>
        <w:tc>
          <w:tcPr>
            <w:tcW w:w="2740" w:type="dxa"/>
            <w:vMerge/>
          </w:tcPr>
          <w:p w14:paraId="21071BB6" w14:textId="77777777" w:rsidR="006C08BD" w:rsidRDefault="006C08BD" w:rsidP="007D0BF8"/>
        </w:tc>
        <w:tc>
          <w:tcPr>
            <w:tcW w:w="8431" w:type="dxa"/>
          </w:tcPr>
          <w:p w14:paraId="28BECE37" w14:textId="77777777" w:rsidR="006C08BD" w:rsidRDefault="006C08BD" w:rsidP="007D0BF8">
            <w:pPr>
              <w:shd w:val="clear" w:color="auto" w:fill="FFFFFF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Самостоятельная работа</w:t>
            </w:r>
          </w:p>
          <w:p w14:paraId="3AF9D731" w14:textId="77777777" w:rsidR="006C08BD" w:rsidRPr="00F133FE" w:rsidRDefault="006C08BD" w:rsidP="007D0BF8">
            <w:pPr>
              <w:shd w:val="clear" w:color="auto" w:fill="FFFFFF"/>
              <w:rPr>
                <w:bCs/>
                <w:color w:val="000000"/>
              </w:rPr>
            </w:pPr>
            <w:r>
              <w:rPr>
                <w:rFonts w:eastAsia="Calibri"/>
                <w:color w:val="000000"/>
                <w:lang w:eastAsia="ru-RU"/>
              </w:rPr>
              <w:t>Читать п</w:t>
            </w:r>
            <w:r w:rsidRPr="00E177F3">
              <w:rPr>
                <w:rFonts w:eastAsia="Calibri"/>
                <w:color w:val="000000"/>
                <w:lang w:eastAsia="ru-RU"/>
              </w:rPr>
              <w:t>овести: «</w:t>
            </w:r>
            <w:r w:rsidRPr="00E177F3">
              <w:rPr>
                <w:rFonts w:eastAsia="Calibri"/>
                <w:iCs/>
                <w:color w:val="000000"/>
                <w:lang w:eastAsia="ru-RU"/>
              </w:rPr>
              <w:t>Поединок</w:t>
            </w:r>
            <w:r w:rsidRPr="00E177F3">
              <w:rPr>
                <w:rFonts w:eastAsia="Calibri"/>
                <w:color w:val="000000"/>
                <w:lang w:eastAsia="ru-RU"/>
              </w:rPr>
              <w:t>», «</w:t>
            </w:r>
            <w:proofErr w:type="spellStart"/>
            <w:r w:rsidRPr="00E177F3">
              <w:rPr>
                <w:rFonts w:eastAsia="Calibri"/>
                <w:iCs/>
                <w:color w:val="000000"/>
                <w:lang w:eastAsia="ru-RU"/>
              </w:rPr>
              <w:t>Суламифь</w:t>
            </w:r>
            <w:proofErr w:type="spellEnd"/>
            <w:r w:rsidRPr="00E177F3">
              <w:rPr>
                <w:rFonts w:eastAsia="Calibri"/>
                <w:color w:val="000000"/>
                <w:lang w:eastAsia="ru-RU"/>
              </w:rPr>
              <w:t>», «</w:t>
            </w:r>
            <w:r w:rsidRPr="00E177F3">
              <w:rPr>
                <w:rFonts w:eastAsia="Calibri"/>
                <w:iCs/>
                <w:color w:val="000000"/>
                <w:lang w:eastAsia="ru-RU"/>
              </w:rPr>
              <w:t>Олеся</w:t>
            </w:r>
            <w:r w:rsidRPr="00E177F3">
              <w:rPr>
                <w:rFonts w:eastAsia="Calibri"/>
                <w:color w:val="000000"/>
                <w:lang w:eastAsia="ru-RU"/>
              </w:rPr>
              <w:t>».</w:t>
            </w:r>
          </w:p>
        </w:tc>
        <w:tc>
          <w:tcPr>
            <w:tcW w:w="1953" w:type="dxa"/>
          </w:tcPr>
          <w:p w14:paraId="1DC14A05" w14:textId="77777777" w:rsidR="006C08BD" w:rsidRPr="00366B66" w:rsidRDefault="006C08BD" w:rsidP="007D0BF8">
            <w:pPr>
              <w:ind w:firstLine="284"/>
              <w:jc w:val="center"/>
            </w:pPr>
            <w:r>
              <w:t>1</w:t>
            </w:r>
          </w:p>
        </w:tc>
        <w:tc>
          <w:tcPr>
            <w:tcW w:w="1431" w:type="dxa"/>
            <w:shd w:val="clear" w:color="auto" w:fill="auto"/>
          </w:tcPr>
          <w:p w14:paraId="1B4165C7" w14:textId="77777777" w:rsidR="006C08BD" w:rsidRPr="00303949" w:rsidRDefault="006C08BD" w:rsidP="007D0BF8">
            <w:pPr>
              <w:ind w:firstLine="284"/>
              <w:jc w:val="center"/>
            </w:pPr>
          </w:p>
        </w:tc>
      </w:tr>
      <w:tr w:rsidR="006C08BD" w:rsidRPr="00303949" w14:paraId="327AEA11" w14:textId="77777777" w:rsidTr="007D0BF8">
        <w:tc>
          <w:tcPr>
            <w:tcW w:w="807" w:type="dxa"/>
          </w:tcPr>
          <w:p w14:paraId="5690E3B5" w14:textId="77777777" w:rsidR="006C08BD" w:rsidRPr="00187707" w:rsidRDefault="006C08BD" w:rsidP="007D0BF8">
            <w:pPr>
              <w:jc w:val="center"/>
            </w:pPr>
          </w:p>
        </w:tc>
        <w:tc>
          <w:tcPr>
            <w:tcW w:w="2740" w:type="dxa"/>
          </w:tcPr>
          <w:p w14:paraId="0F7C6AAD" w14:textId="77777777" w:rsidR="006C08BD" w:rsidRDefault="006C08BD" w:rsidP="007D0BF8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FD0737">
              <w:rPr>
                <w:rFonts w:ascii="Times New Roman" w:hAnsi="Times New Roman" w:cs="Times New Roman"/>
                <w:b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FD0737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3315331C" w14:textId="77777777" w:rsidR="006C08BD" w:rsidRDefault="006C08BD" w:rsidP="007D0BF8">
            <w:pPr>
              <w:pStyle w:val="Defaul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Литература первой половины </w:t>
            </w:r>
            <w:r>
              <w:rPr>
                <w:rFonts w:ascii="Times New Roman" w:hAnsi="Times New Roman" w:cs="Times New Roman"/>
                <w:b/>
                <w:lang w:val="en-US"/>
              </w:rPr>
              <w:t>XX</w:t>
            </w:r>
            <w:r>
              <w:rPr>
                <w:rFonts w:ascii="Times New Roman" w:hAnsi="Times New Roman" w:cs="Times New Roman"/>
                <w:b/>
              </w:rPr>
              <w:t xml:space="preserve"> века</w:t>
            </w:r>
          </w:p>
          <w:p w14:paraId="4F567EDB" w14:textId="77777777" w:rsidR="006C08BD" w:rsidRDefault="006C08BD" w:rsidP="007D0BF8"/>
          <w:p w14:paraId="444D6E8D" w14:textId="77777777" w:rsidR="006C08BD" w:rsidRDefault="006C08BD" w:rsidP="007D0BF8"/>
        </w:tc>
        <w:tc>
          <w:tcPr>
            <w:tcW w:w="8431" w:type="dxa"/>
          </w:tcPr>
          <w:p w14:paraId="6996ECA4" w14:textId="77777777" w:rsidR="006C08BD" w:rsidRDefault="006C08BD" w:rsidP="007D0BF8">
            <w:pPr>
              <w:shd w:val="clear" w:color="auto" w:fill="FFFFFF"/>
              <w:ind w:firstLine="284"/>
              <w:jc w:val="both"/>
              <w:rPr>
                <w:b/>
                <w:color w:val="000000"/>
                <w:sz w:val="20"/>
                <w:szCs w:val="20"/>
              </w:rPr>
            </w:pPr>
          </w:p>
          <w:p w14:paraId="5E012C1D" w14:textId="77777777" w:rsidR="006C08BD" w:rsidRPr="009A580F" w:rsidRDefault="006C08BD" w:rsidP="007D0BF8">
            <w:pPr>
              <w:shd w:val="clear" w:color="auto" w:fill="FFFFFF"/>
              <w:ind w:firstLine="284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53" w:type="dxa"/>
          </w:tcPr>
          <w:p w14:paraId="6E063AE2" w14:textId="77777777" w:rsidR="006C08BD" w:rsidRPr="00D228F9" w:rsidRDefault="006C08BD" w:rsidP="007D0BF8">
            <w:pPr>
              <w:ind w:firstLine="284"/>
              <w:jc w:val="center"/>
              <w:rPr>
                <w:b/>
              </w:rPr>
            </w:pPr>
          </w:p>
        </w:tc>
        <w:tc>
          <w:tcPr>
            <w:tcW w:w="1431" w:type="dxa"/>
            <w:shd w:val="clear" w:color="auto" w:fill="auto"/>
          </w:tcPr>
          <w:p w14:paraId="000DF4F4" w14:textId="77777777" w:rsidR="006C08BD" w:rsidRPr="00303949" w:rsidRDefault="006C08BD" w:rsidP="007D0BF8">
            <w:pPr>
              <w:ind w:firstLine="284"/>
              <w:jc w:val="center"/>
            </w:pPr>
          </w:p>
        </w:tc>
      </w:tr>
      <w:tr w:rsidR="006C08BD" w:rsidRPr="00303949" w14:paraId="60F19AEA" w14:textId="77777777" w:rsidTr="007D0BF8">
        <w:tc>
          <w:tcPr>
            <w:tcW w:w="807" w:type="dxa"/>
            <w:vMerge w:val="restart"/>
          </w:tcPr>
          <w:p w14:paraId="30725536" w14:textId="77777777" w:rsidR="006C08BD" w:rsidRPr="00187707" w:rsidRDefault="006C08BD" w:rsidP="007D0BF8">
            <w:pPr>
              <w:jc w:val="center"/>
            </w:pPr>
            <w:r>
              <w:t>20</w:t>
            </w:r>
          </w:p>
        </w:tc>
        <w:tc>
          <w:tcPr>
            <w:tcW w:w="2740" w:type="dxa"/>
            <w:vMerge w:val="restart"/>
          </w:tcPr>
          <w:p w14:paraId="2D3BC139" w14:textId="77777777" w:rsidR="006C08BD" w:rsidRPr="00F85B36" w:rsidRDefault="006C08BD" w:rsidP="007D0BF8">
            <w:pPr>
              <w:rPr>
                <w:b/>
                <w:bCs/>
              </w:rPr>
            </w:pPr>
            <w:r w:rsidRPr="00F85B36">
              <w:rPr>
                <w:b/>
                <w:bCs/>
              </w:rPr>
              <w:t>Тема 4.1</w:t>
            </w:r>
          </w:p>
          <w:p w14:paraId="687081EB" w14:textId="77777777" w:rsidR="006C08BD" w:rsidRPr="00496B06" w:rsidRDefault="006C08BD" w:rsidP="007D0BF8">
            <w:r w:rsidRPr="00F85B36">
              <w:rPr>
                <w:bCs/>
              </w:rPr>
              <w:lastRenderedPageBreak/>
              <w:t>Лирика В.В. Маяковского.</w:t>
            </w:r>
            <w:r>
              <w:rPr>
                <w:bCs/>
              </w:rPr>
              <w:t xml:space="preserve"> </w:t>
            </w:r>
            <w:r w:rsidRPr="00F85B36">
              <w:rPr>
                <w:bCs/>
              </w:rPr>
              <w:t>В. В. Маяковский и Пензенский край</w:t>
            </w:r>
          </w:p>
        </w:tc>
        <w:tc>
          <w:tcPr>
            <w:tcW w:w="8431" w:type="dxa"/>
          </w:tcPr>
          <w:p w14:paraId="3F3508E3" w14:textId="77777777" w:rsidR="006C08BD" w:rsidRPr="009A580F" w:rsidRDefault="006C08BD" w:rsidP="007D0BF8">
            <w:pPr>
              <w:shd w:val="clear" w:color="auto" w:fill="FFFFFF"/>
              <w:jc w:val="both"/>
              <w:rPr>
                <w:b/>
                <w:bCs/>
                <w:color w:val="1A171B"/>
                <w:sz w:val="20"/>
                <w:szCs w:val="20"/>
              </w:rPr>
            </w:pPr>
            <w:r w:rsidRPr="00F133FE">
              <w:rPr>
                <w:b/>
                <w:color w:val="000000"/>
              </w:rPr>
              <w:lastRenderedPageBreak/>
              <w:t>Содержание учебного материала</w:t>
            </w:r>
          </w:p>
        </w:tc>
        <w:tc>
          <w:tcPr>
            <w:tcW w:w="1953" w:type="dxa"/>
          </w:tcPr>
          <w:p w14:paraId="70A2B13F" w14:textId="77777777" w:rsidR="006C08BD" w:rsidRPr="00D228F9" w:rsidRDefault="006C08BD" w:rsidP="007D0BF8">
            <w:pPr>
              <w:ind w:firstLine="284"/>
              <w:jc w:val="center"/>
              <w:rPr>
                <w:b/>
              </w:rPr>
            </w:pPr>
          </w:p>
        </w:tc>
        <w:tc>
          <w:tcPr>
            <w:tcW w:w="1431" w:type="dxa"/>
            <w:shd w:val="clear" w:color="auto" w:fill="auto"/>
          </w:tcPr>
          <w:p w14:paraId="2C76B45A" w14:textId="77777777" w:rsidR="006C08BD" w:rsidRPr="00303949" w:rsidRDefault="006C08BD" w:rsidP="007D0BF8">
            <w:pPr>
              <w:ind w:firstLine="284"/>
              <w:jc w:val="center"/>
            </w:pPr>
          </w:p>
        </w:tc>
      </w:tr>
      <w:tr w:rsidR="006C08BD" w:rsidRPr="00303949" w14:paraId="6696547F" w14:textId="77777777" w:rsidTr="007D0BF8">
        <w:trPr>
          <w:trHeight w:val="834"/>
        </w:trPr>
        <w:tc>
          <w:tcPr>
            <w:tcW w:w="807" w:type="dxa"/>
            <w:vMerge/>
          </w:tcPr>
          <w:p w14:paraId="2FD0E205" w14:textId="77777777" w:rsidR="006C08BD" w:rsidRPr="00187707" w:rsidRDefault="006C08BD" w:rsidP="007D0BF8">
            <w:pPr>
              <w:ind w:firstLine="284"/>
              <w:jc w:val="center"/>
            </w:pPr>
          </w:p>
        </w:tc>
        <w:tc>
          <w:tcPr>
            <w:tcW w:w="2740" w:type="dxa"/>
            <w:vMerge/>
            <w:tcBorders>
              <w:bottom w:val="single" w:sz="4" w:space="0" w:color="000000"/>
            </w:tcBorders>
          </w:tcPr>
          <w:p w14:paraId="7B7B9994" w14:textId="77777777" w:rsidR="006C08BD" w:rsidRPr="00533D4F" w:rsidRDefault="006C08BD" w:rsidP="007D0BF8">
            <w:pPr>
              <w:ind w:firstLine="284"/>
              <w:jc w:val="center"/>
            </w:pPr>
          </w:p>
        </w:tc>
        <w:tc>
          <w:tcPr>
            <w:tcW w:w="8431" w:type="dxa"/>
            <w:tcBorders>
              <w:bottom w:val="single" w:sz="4" w:space="0" w:color="000000"/>
            </w:tcBorders>
          </w:tcPr>
          <w:p w14:paraId="4FBFB2B5" w14:textId="77777777" w:rsidR="006C08BD" w:rsidRPr="00496B06" w:rsidRDefault="006C08BD" w:rsidP="007D0BF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ru-RU"/>
              </w:rPr>
            </w:pPr>
            <w:r w:rsidRPr="00496B06">
              <w:rPr>
                <w:rFonts w:eastAsia="Calibri"/>
                <w:color w:val="000000"/>
                <w:lang w:eastAsia="ru-RU"/>
              </w:rPr>
              <w:t>Сведения из биографии</w:t>
            </w:r>
            <w:r>
              <w:rPr>
                <w:rFonts w:eastAsia="Calibri"/>
                <w:color w:val="000000"/>
                <w:lang w:eastAsia="ru-RU"/>
              </w:rPr>
              <w:t>.</w:t>
            </w:r>
            <w:r w:rsidRPr="00496B06">
              <w:rPr>
                <w:rFonts w:eastAsia="Calibri"/>
                <w:color w:val="000000"/>
                <w:lang w:eastAsia="ru-RU"/>
              </w:rPr>
              <w:t xml:space="preserve"> Поэтическая новизна ранней лирики: необычное содержание, гиперболичность и пластика образов, яркость метафор, контрасты и противоречия. Тема несоответствия мечты и действительности, несовершенства мира в лирике поэта. Проблемы духовной жизни. Характер и личность автора в стихах о любви. </w:t>
            </w:r>
            <w:r>
              <w:t>В. В. Маяковский и Пензенский край</w:t>
            </w:r>
          </w:p>
          <w:p w14:paraId="0837B1FC" w14:textId="77777777" w:rsidR="006C08BD" w:rsidRPr="00473ABB" w:rsidRDefault="006C08BD" w:rsidP="007D0BF8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496B06">
              <w:rPr>
                <w:rFonts w:eastAsia="Calibri"/>
                <w:color w:val="000000"/>
                <w:lang w:eastAsia="ru-RU"/>
              </w:rPr>
              <w:t xml:space="preserve">Стихотворения: «А вы могли бы?», «Нате!», «Послушайте!», «Скрипка и немножко нервно…», «Письмо товарищу </w:t>
            </w:r>
            <w:proofErr w:type="spellStart"/>
            <w:r w:rsidRPr="00496B06">
              <w:rPr>
                <w:rFonts w:eastAsia="Calibri"/>
                <w:color w:val="000000"/>
                <w:lang w:eastAsia="ru-RU"/>
              </w:rPr>
              <w:t>Кострову</w:t>
            </w:r>
            <w:proofErr w:type="spellEnd"/>
            <w:r w:rsidRPr="00496B06">
              <w:rPr>
                <w:rFonts w:eastAsia="Calibri"/>
                <w:color w:val="000000"/>
                <w:lang w:eastAsia="ru-RU"/>
              </w:rPr>
              <w:t xml:space="preserve"> из Парижа о сущности любви», «Прозаседавшиеся», «Флейта-позвоночник», «</w:t>
            </w:r>
            <w:proofErr w:type="spellStart"/>
            <w:r w:rsidRPr="00496B06">
              <w:rPr>
                <w:rFonts w:eastAsia="Calibri"/>
                <w:color w:val="000000"/>
                <w:lang w:eastAsia="ru-RU"/>
              </w:rPr>
              <w:t>Лиличка</w:t>
            </w:r>
            <w:proofErr w:type="spellEnd"/>
            <w:r w:rsidRPr="00496B06">
              <w:rPr>
                <w:rFonts w:eastAsia="Calibri"/>
                <w:color w:val="000000"/>
                <w:lang w:eastAsia="ru-RU"/>
              </w:rPr>
              <w:t>!», «Люблю», «Юбилейное», «Про это», «Разговор с фининспектором о поэзии».</w:t>
            </w:r>
          </w:p>
        </w:tc>
        <w:tc>
          <w:tcPr>
            <w:tcW w:w="1953" w:type="dxa"/>
            <w:tcBorders>
              <w:bottom w:val="single" w:sz="4" w:space="0" w:color="000000"/>
            </w:tcBorders>
          </w:tcPr>
          <w:p w14:paraId="5BB3B70F" w14:textId="77777777" w:rsidR="006C08BD" w:rsidRPr="00303949" w:rsidRDefault="006C08BD" w:rsidP="007D0BF8">
            <w:pPr>
              <w:ind w:firstLine="284"/>
              <w:jc w:val="center"/>
            </w:pPr>
            <w:r w:rsidRPr="00303949">
              <w:t>2</w:t>
            </w:r>
          </w:p>
        </w:tc>
        <w:tc>
          <w:tcPr>
            <w:tcW w:w="1431" w:type="dxa"/>
            <w:tcBorders>
              <w:bottom w:val="single" w:sz="4" w:space="0" w:color="000000"/>
            </w:tcBorders>
            <w:shd w:val="clear" w:color="auto" w:fill="auto"/>
          </w:tcPr>
          <w:p w14:paraId="1882A23A" w14:textId="77777777" w:rsidR="006C08BD" w:rsidRPr="00303949" w:rsidRDefault="006C08BD" w:rsidP="007D0BF8">
            <w:pPr>
              <w:jc w:val="center"/>
            </w:pPr>
            <w:r>
              <w:t>2</w:t>
            </w:r>
          </w:p>
        </w:tc>
      </w:tr>
      <w:tr w:rsidR="006C08BD" w:rsidRPr="00303949" w14:paraId="1299493D" w14:textId="77777777" w:rsidTr="007D0BF8">
        <w:trPr>
          <w:trHeight w:val="1355"/>
        </w:trPr>
        <w:tc>
          <w:tcPr>
            <w:tcW w:w="807" w:type="dxa"/>
            <w:vMerge/>
          </w:tcPr>
          <w:p w14:paraId="30348CA4" w14:textId="77777777" w:rsidR="006C08BD" w:rsidRPr="00187707" w:rsidRDefault="006C08BD" w:rsidP="007D0BF8">
            <w:pPr>
              <w:ind w:firstLine="284"/>
              <w:jc w:val="center"/>
              <w:rPr>
                <w:color w:val="000000"/>
              </w:rPr>
            </w:pPr>
          </w:p>
        </w:tc>
        <w:tc>
          <w:tcPr>
            <w:tcW w:w="2740" w:type="dxa"/>
            <w:vMerge/>
          </w:tcPr>
          <w:p w14:paraId="6B0436C2" w14:textId="77777777" w:rsidR="006C08BD" w:rsidRPr="00533D4F" w:rsidRDefault="006C08BD" w:rsidP="007D0BF8">
            <w:pPr>
              <w:ind w:firstLine="284"/>
              <w:jc w:val="center"/>
              <w:rPr>
                <w:color w:val="000000"/>
              </w:rPr>
            </w:pPr>
          </w:p>
        </w:tc>
        <w:tc>
          <w:tcPr>
            <w:tcW w:w="8431" w:type="dxa"/>
          </w:tcPr>
          <w:p w14:paraId="1BB59FBF" w14:textId="77777777" w:rsidR="006C08BD" w:rsidRDefault="006C08BD" w:rsidP="007D0BF8">
            <w:pPr>
              <w:shd w:val="clear" w:color="auto" w:fill="FFFFFF"/>
              <w:rPr>
                <w:b/>
                <w:color w:val="000000"/>
              </w:rPr>
            </w:pPr>
            <w:r w:rsidRPr="00DD1A58">
              <w:rPr>
                <w:b/>
                <w:color w:val="000000"/>
              </w:rPr>
              <w:t>Самостоятельная работа:</w:t>
            </w:r>
          </w:p>
          <w:p w14:paraId="21BE3230" w14:textId="77777777" w:rsidR="006C08BD" w:rsidRPr="00C519A9" w:rsidRDefault="006C08BD" w:rsidP="007D0BF8">
            <w:pPr>
              <w:shd w:val="clear" w:color="auto" w:fill="FFFFFF"/>
              <w:rPr>
                <w:color w:val="000000"/>
              </w:rPr>
            </w:pPr>
            <w:r w:rsidRPr="00496B06">
              <w:rPr>
                <w:rFonts w:eastAsia="Calibri"/>
                <w:bCs/>
                <w:color w:val="000000"/>
                <w:lang w:eastAsia="ru-RU"/>
              </w:rPr>
              <w:t xml:space="preserve">Характер и личность автора в стихах о любви </w:t>
            </w:r>
            <w:r w:rsidRPr="00496B06">
              <w:rPr>
                <w:rFonts w:eastAsia="Calibri"/>
                <w:color w:val="000000"/>
                <w:lang w:eastAsia="ru-RU"/>
              </w:rPr>
              <w:t>(«</w:t>
            </w:r>
            <w:proofErr w:type="spellStart"/>
            <w:r w:rsidRPr="00496B06">
              <w:rPr>
                <w:rFonts w:eastAsia="Calibri"/>
                <w:color w:val="000000"/>
                <w:lang w:eastAsia="ru-RU"/>
              </w:rPr>
              <w:t>Лиличка</w:t>
            </w:r>
            <w:proofErr w:type="spellEnd"/>
            <w:r w:rsidRPr="00496B06">
              <w:rPr>
                <w:rFonts w:eastAsia="Calibri"/>
                <w:color w:val="000000"/>
                <w:lang w:eastAsia="ru-RU"/>
              </w:rPr>
              <w:t>!», «Люблю», «</w:t>
            </w:r>
            <w:r w:rsidRPr="00496B06">
              <w:rPr>
                <w:rFonts w:eastAsia="Calibri"/>
                <w:iCs/>
                <w:color w:val="000000"/>
                <w:lang w:eastAsia="ru-RU"/>
              </w:rPr>
              <w:t>Письмо Татьяне Яковлевой</w:t>
            </w:r>
            <w:r w:rsidRPr="00496B06">
              <w:rPr>
                <w:rFonts w:eastAsia="Calibri"/>
                <w:color w:val="000000"/>
                <w:lang w:eastAsia="ru-RU"/>
              </w:rPr>
              <w:t>»).</w:t>
            </w:r>
          </w:p>
          <w:p w14:paraId="18982013" w14:textId="77777777" w:rsidR="006C08BD" w:rsidRPr="00C519A9" w:rsidRDefault="006C08BD" w:rsidP="007D0BF8">
            <w:pPr>
              <w:shd w:val="clear" w:color="auto" w:fill="FFFFFF"/>
              <w:rPr>
                <w:color w:val="000000"/>
              </w:rPr>
            </w:pPr>
            <w:r w:rsidRPr="00C519A9">
              <w:rPr>
                <w:color w:val="000000"/>
              </w:rPr>
              <w:t>Читать сатиру В. В. Маяковского: пьесы «Клоп», «Баня»</w:t>
            </w:r>
            <w:r>
              <w:rPr>
                <w:color w:val="000000"/>
              </w:rPr>
              <w:t>. Сатирическое изображение негативных явлений действительности.</w:t>
            </w:r>
          </w:p>
          <w:p w14:paraId="1F133B11" w14:textId="77777777" w:rsidR="006C08BD" w:rsidRPr="009778A1" w:rsidRDefault="006C08BD" w:rsidP="007D0BF8">
            <w:pPr>
              <w:shd w:val="clear" w:color="auto" w:fill="FFFFFF"/>
              <w:jc w:val="both"/>
            </w:pPr>
          </w:p>
        </w:tc>
        <w:tc>
          <w:tcPr>
            <w:tcW w:w="1953" w:type="dxa"/>
          </w:tcPr>
          <w:p w14:paraId="3FCDBD90" w14:textId="77777777" w:rsidR="006C08BD" w:rsidRPr="00303949" w:rsidRDefault="006C08BD" w:rsidP="007D0BF8">
            <w:pPr>
              <w:ind w:firstLine="284"/>
              <w:jc w:val="center"/>
            </w:pPr>
            <w:r w:rsidRPr="00303949">
              <w:t>1</w:t>
            </w:r>
          </w:p>
        </w:tc>
        <w:tc>
          <w:tcPr>
            <w:tcW w:w="1431" w:type="dxa"/>
            <w:shd w:val="clear" w:color="auto" w:fill="auto"/>
          </w:tcPr>
          <w:p w14:paraId="52EE149A" w14:textId="77777777" w:rsidR="006C08BD" w:rsidRPr="00303949" w:rsidRDefault="006C08BD" w:rsidP="007D0BF8">
            <w:pPr>
              <w:ind w:firstLine="284"/>
              <w:jc w:val="center"/>
            </w:pPr>
          </w:p>
        </w:tc>
      </w:tr>
      <w:tr w:rsidR="006C08BD" w:rsidRPr="00303949" w14:paraId="5BEDF238" w14:textId="77777777" w:rsidTr="007D0BF8">
        <w:trPr>
          <w:trHeight w:val="387"/>
        </w:trPr>
        <w:tc>
          <w:tcPr>
            <w:tcW w:w="807" w:type="dxa"/>
            <w:vMerge w:val="restart"/>
          </w:tcPr>
          <w:p w14:paraId="1D9B7537" w14:textId="77777777" w:rsidR="006C08BD" w:rsidRPr="00187707" w:rsidRDefault="006C08BD" w:rsidP="007D0BF8">
            <w:pPr>
              <w:rPr>
                <w:color w:val="000000"/>
              </w:rPr>
            </w:pPr>
            <w:r>
              <w:rPr>
                <w:color w:val="000000"/>
              </w:rPr>
              <w:t>21.</w:t>
            </w:r>
          </w:p>
        </w:tc>
        <w:tc>
          <w:tcPr>
            <w:tcW w:w="2740" w:type="dxa"/>
            <w:vMerge w:val="restart"/>
          </w:tcPr>
          <w:p w14:paraId="6FEC8077" w14:textId="77777777" w:rsidR="006C08BD" w:rsidRPr="00D30AC9" w:rsidRDefault="006C08BD" w:rsidP="007D0BF8">
            <w:pPr>
              <w:rPr>
                <w:b/>
                <w:bCs/>
                <w:color w:val="000000"/>
              </w:rPr>
            </w:pPr>
            <w:r w:rsidRPr="00D30AC9">
              <w:rPr>
                <w:b/>
                <w:bCs/>
                <w:color w:val="000000"/>
              </w:rPr>
              <w:t>Тема 4.2</w:t>
            </w:r>
          </w:p>
          <w:p w14:paraId="5F094BFE" w14:textId="77777777" w:rsidR="006C08BD" w:rsidRPr="00533D4F" w:rsidRDefault="006C08BD" w:rsidP="007D0BF8">
            <w:pPr>
              <w:rPr>
                <w:color w:val="000000"/>
              </w:rPr>
            </w:pPr>
            <w:r>
              <w:rPr>
                <w:color w:val="000000"/>
              </w:rPr>
              <w:t>Сатира В.В. Маяковского. Пьеса «Баня», «Клоп».</w:t>
            </w:r>
          </w:p>
        </w:tc>
        <w:tc>
          <w:tcPr>
            <w:tcW w:w="8431" w:type="dxa"/>
          </w:tcPr>
          <w:p w14:paraId="02B5255F" w14:textId="77777777" w:rsidR="006C08BD" w:rsidRPr="00F133FE" w:rsidRDefault="006C08BD" w:rsidP="007D0BF8">
            <w:pPr>
              <w:shd w:val="clear" w:color="auto" w:fill="FFFFFF"/>
              <w:rPr>
                <w:b/>
                <w:color w:val="000000"/>
              </w:rPr>
            </w:pPr>
            <w:r w:rsidRPr="00F133FE">
              <w:rPr>
                <w:b/>
                <w:color w:val="000000"/>
              </w:rPr>
              <w:t>Содержание учебного материала</w:t>
            </w:r>
          </w:p>
          <w:p w14:paraId="7A6755AC" w14:textId="77777777" w:rsidR="006C08BD" w:rsidRPr="00F133FE" w:rsidRDefault="006C08BD" w:rsidP="007D0BF8">
            <w:pPr>
              <w:shd w:val="clear" w:color="auto" w:fill="FFFFFF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53" w:type="dxa"/>
          </w:tcPr>
          <w:p w14:paraId="694E8F1C" w14:textId="77777777" w:rsidR="006C08BD" w:rsidRPr="00303949" w:rsidRDefault="006C08BD" w:rsidP="007D0BF8">
            <w:pPr>
              <w:ind w:firstLine="284"/>
              <w:jc w:val="center"/>
            </w:pPr>
          </w:p>
        </w:tc>
        <w:tc>
          <w:tcPr>
            <w:tcW w:w="1431" w:type="dxa"/>
            <w:shd w:val="clear" w:color="auto" w:fill="auto"/>
          </w:tcPr>
          <w:p w14:paraId="05D51E09" w14:textId="77777777" w:rsidR="006C08BD" w:rsidRPr="00303949" w:rsidRDefault="006C08BD" w:rsidP="007D0BF8">
            <w:pPr>
              <w:ind w:firstLine="284"/>
              <w:jc w:val="center"/>
            </w:pPr>
          </w:p>
        </w:tc>
      </w:tr>
      <w:tr w:rsidR="006C08BD" w:rsidRPr="00303949" w14:paraId="6EF4ABD0" w14:textId="77777777" w:rsidTr="007D0BF8">
        <w:trPr>
          <w:trHeight w:val="1287"/>
        </w:trPr>
        <w:tc>
          <w:tcPr>
            <w:tcW w:w="807" w:type="dxa"/>
            <w:vMerge/>
          </w:tcPr>
          <w:p w14:paraId="52723BF7" w14:textId="77777777" w:rsidR="006C08BD" w:rsidRPr="00187707" w:rsidRDefault="006C08BD" w:rsidP="007D0BF8">
            <w:pPr>
              <w:ind w:firstLine="284"/>
              <w:jc w:val="center"/>
              <w:rPr>
                <w:color w:val="000000"/>
              </w:rPr>
            </w:pPr>
          </w:p>
        </w:tc>
        <w:tc>
          <w:tcPr>
            <w:tcW w:w="2740" w:type="dxa"/>
            <w:vMerge/>
          </w:tcPr>
          <w:p w14:paraId="0373429C" w14:textId="77777777" w:rsidR="006C08BD" w:rsidRPr="00533D4F" w:rsidRDefault="006C08BD" w:rsidP="007D0BF8">
            <w:pPr>
              <w:ind w:firstLine="284"/>
              <w:jc w:val="center"/>
              <w:rPr>
                <w:color w:val="000000"/>
              </w:rPr>
            </w:pPr>
          </w:p>
        </w:tc>
        <w:tc>
          <w:tcPr>
            <w:tcW w:w="8431" w:type="dxa"/>
          </w:tcPr>
          <w:p w14:paraId="77CEFFE8" w14:textId="77777777" w:rsidR="006C08BD" w:rsidRPr="00DD1A58" w:rsidRDefault="006C08BD" w:rsidP="007D0BF8">
            <w:pPr>
              <w:shd w:val="clear" w:color="auto" w:fill="FFFFFF"/>
              <w:rPr>
                <w:b/>
                <w:color w:val="000000"/>
              </w:rPr>
            </w:pPr>
            <w:r w:rsidRPr="00496B06">
              <w:rPr>
                <w:rFonts w:eastAsia="Calibri"/>
                <w:color w:val="000000"/>
                <w:lang w:eastAsia="ru-RU"/>
              </w:rPr>
              <w:t xml:space="preserve">Сатира Маяковского. Обличение мещанства и «новообращенных». </w:t>
            </w:r>
            <w:r>
              <w:rPr>
                <w:color w:val="000000"/>
              </w:rPr>
              <w:t xml:space="preserve">Сатирическое изображение негативных явлений действительности. </w:t>
            </w:r>
            <w:r w:rsidRPr="00496B06">
              <w:rPr>
                <w:rFonts w:eastAsia="Calibri"/>
                <w:color w:val="000000"/>
                <w:lang w:eastAsia="ru-RU"/>
              </w:rPr>
              <w:t>Тема поэта и поэзии. Новаторство поэзии Маяковского. Образ поэта-гражданина.</w:t>
            </w:r>
          </w:p>
        </w:tc>
        <w:tc>
          <w:tcPr>
            <w:tcW w:w="1953" w:type="dxa"/>
          </w:tcPr>
          <w:p w14:paraId="5B3C720C" w14:textId="77777777" w:rsidR="006C08BD" w:rsidRPr="00303949" w:rsidRDefault="006C08BD" w:rsidP="007D0BF8">
            <w:pPr>
              <w:ind w:firstLine="284"/>
              <w:jc w:val="center"/>
            </w:pPr>
            <w:r>
              <w:t>2</w:t>
            </w:r>
          </w:p>
        </w:tc>
        <w:tc>
          <w:tcPr>
            <w:tcW w:w="1431" w:type="dxa"/>
            <w:shd w:val="clear" w:color="auto" w:fill="auto"/>
          </w:tcPr>
          <w:p w14:paraId="38F01F7C" w14:textId="77777777" w:rsidR="006C08BD" w:rsidRPr="00303949" w:rsidRDefault="006C08BD" w:rsidP="007D0BF8">
            <w:pPr>
              <w:ind w:firstLine="284"/>
              <w:jc w:val="center"/>
            </w:pPr>
            <w:r>
              <w:t>2</w:t>
            </w:r>
          </w:p>
        </w:tc>
      </w:tr>
      <w:tr w:rsidR="006C08BD" w:rsidRPr="00303949" w14:paraId="4BDE1DFA" w14:textId="77777777" w:rsidTr="007D0BF8">
        <w:trPr>
          <w:trHeight w:val="662"/>
        </w:trPr>
        <w:tc>
          <w:tcPr>
            <w:tcW w:w="807" w:type="dxa"/>
            <w:vMerge/>
          </w:tcPr>
          <w:p w14:paraId="3B704D9D" w14:textId="77777777" w:rsidR="006C08BD" w:rsidRPr="00187707" w:rsidRDefault="006C08BD" w:rsidP="007D0BF8">
            <w:pPr>
              <w:ind w:firstLine="284"/>
              <w:jc w:val="center"/>
              <w:rPr>
                <w:color w:val="000000"/>
              </w:rPr>
            </w:pPr>
          </w:p>
        </w:tc>
        <w:tc>
          <w:tcPr>
            <w:tcW w:w="2740" w:type="dxa"/>
            <w:vMerge/>
          </w:tcPr>
          <w:p w14:paraId="5E5E4E09" w14:textId="77777777" w:rsidR="006C08BD" w:rsidRPr="00533D4F" w:rsidRDefault="006C08BD" w:rsidP="007D0BF8">
            <w:pPr>
              <w:ind w:firstLine="284"/>
              <w:jc w:val="center"/>
              <w:rPr>
                <w:color w:val="000000"/>
              </w:rPr>
            </w:pPr>
          </w:p>
        </w:tc>
        <w:tc>
          <w:tcPr>
            <w:tcW w:w="8431" w:type="dxa"/>
          </w:tcPr>
          <w:p w14:paraId="62E48C7B" w14:textId="77777777" w:rsidR="006C08BD" w:rsidRDefault="006C08BD" w:rsidP="007D0BF8">
            <w:pPr>
              <w:shd w:val="clear" w:color="auto" w:fill="FFFFFF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Самостоятельная работа</w:t>
            </w:r>
          </w:p>
          <w:p w14:paraId="74EE2305" w14:textId="77777777" w:rsidR="006C08BD" w:rsidRPr="00F133FE" w:rsidRDefault="006C08BD" w:rsidP="007D0BF8">
            <w:pPr>
              <w:shd w:val="clear" w:color="auto" w:fill="FFFFFF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Подготовка к написанию рефератов по теме на выбор. Чтение других произведений автора.</w:t>
            </w:r>
          </w:p>
        </w:tc>
        <w:tc>
          <w:tcPr>
            <w:tcW w:w="1953" w:type="dxa"/>
          </w:tcPr>
          <w:p w14:paraId="6EC27CEF" w14:textId="77777777" w:rsidR="006C08BD" w:rsidRPr="00303949" w:rsidRDefault="006C08BD" w:rsidP="007D0BF8">
            <w:pPr>
              <w:ind w:firstLine="284"/>
              <w:jc w:val="center"/>
            </w:pPr>
            <w:r>
              <w:t>1</w:t>
            </w:r>
          </w:p>
        </w:tc>
        <w:tc>
          <w:tcPr>
            <w:tcW w:w="1431" w:type="dxa"/>
            <w:shd w:val="clear" w:color="auto" w:fill="auto"/>
          </w:tcPr>
          <w:p w14:paraId="363FE26C" w14:textId="77777777" w:rsidR="006C08BD" w:rsidRPr="00303949" w:rsidRDefault="006C08BD" w:rsidP="007D0BF8">
            <w:pPr>
              <w:ind w:firstLine="284"/>
              <w:jc w:val="center"/>
            </w:pPr>
          </w:p>
        </w:tc>
      </w:tr>
      <w:tr w:rsidR="006C08BD" w:rsidRPr="00303949" w14:paraId="1844D120" w14:textId="77777777" w:rsidTr="007D0BF8">
        <w:tc>
          <w:tcPr>
            <w:tcW w:w="807" w:type="dxa"/>
          </w:tcPr>
          <w:p w14:paraId="2330EA5F" w14:textId="77777777" w:rsidR="006C08BD" w:rsidRPr="00187707" w:rsidRDefault="006C08BD" w:rsidP="007D0BF8">
            <w:pPr>
              <w:jc w:val="center"/>
            </w:pPr>
          </w:p>
        </w:tc>
        <w:tc>
          <w:tcPr>
            <w:tcW w:w="2740" w:type="dxa"/>
          </w:tcPr>
          <w:p w14:paraId="269BFD3B" w14:textId="77777777" w:rsidR="006C08BD" w:rsidRDefault="006C08BD" w:rsidP="007D0BF8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FD0737">
              <w:rPr>
                <w:rFonts w:ascii="Times New Roman" w:hAnsi="Times New Roman" w:cs="Times New Roman"/>
                <w:b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</w:rPr>
              <w:t>5</w:t>
            </w:r>
          </w:p>
          <w:p w14:paraId="494E752F" w14:textId="77777777" w:rsidR="006C08BD" w:rsidRDefault="006C08BD" w:rsidP="007D0BF8">
            <w:pPr>
              <w:pStyle w:val="Defaul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Литература периода эмиграции</w:t>
            </w:r>
          </w:p>
          <w:p w14:paraId="61F2611E" w14:textId="77777777" w:rsidR="006C08BD" w:rsidRDefault="006C08BD" w:rsidP="007D0BF8"/>
        </w:tc>
        <w:tc>
          <w:tcPr>
            <w:tcW w:w="8431" w:type="dxa"/>
          </w:tcPr>
          <w:p w14:paraId="2A849BF5" w14:textId="77777777" w:rsidR="006C08BD" w:rsidRPr="009A580F" w:rsidRDefault="006C08BD" w:rsidP="007D0BF8">
            <w:pPr>
              <w:shd w:val="clear" w:color="auto" w:fill="FFFFFF"/>
              <w:ind w:firstLine="284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53" w:type="dxa"/>
          </w:tcPr>
          <w:p w14:paraId="3C5FDA99" w14:textId="77777777" w:rsidR="006C08BD" w:rsidRPr="00D228F9" w:rsidRDefault="006C08BD" w:rsidP="007D0BF8">
            <w:pPr>
              <w:ind w:firstLine="284"/>
              <w:jc w:val="center"/>
              <w:rPr>
                <w:b/>
              </w:rPr>
            </w:pPr>
          </w:p>
        </w:tc>
        <w:tc>
          <w:tcPr>
            <w:tcW w:w="1431" w:type="dxa"/>
            <w:shd w:val="clear" w:color="auto" w:fill="auto"/>
          </w:tcPr>
          <w:p w14:paraId="4451FC32" w14:textId="77777777" w:rsidR="006C08BD" w:rsidRPr="00303949" w:rsidRDefault="006C08BD" w:rsidP="007D0BF8">
            <w:pPr>
              <w:ind w:firstLine="284"/>
              <w:jc w:val="center"/>
            </w:pPr>
          </w:p>
        </w:tc>
      </w:tr>
      <w:tr w:rsidR="006C08BD" w:rsidRPr="00303949" w14:paraId="39A5CC00" w14:textId="77777777" w:rsidTr="007D0BF8">
        <w:tc>
          <w:tcPr>
            <w:tcW w:w="807" w:type="dxa"/>
            <w:vMerge w:val="restart"/>
          </w:tcPr>
          <w:p w14:paraId="23176CA1" w14:textId="77777777" w:rsidR="006C08BD" w:rsidRPr="00187707" w:rsidRDefault="006C08BD" w:rsidP="007D0BF8">
            <w:pPr>
              <w:jc w:val="center"/>
            </w:pPr>
            <w:r>
              <w:t>22</w:t>
            </w:r>
          </w:p>
        </w:tc>
        <w:tc>
          <w:tcPr>
            <w:tcW w:w="2740" w:type="dxa"/>
            <w:vMerge w:val="restart"/>
          </w:tcPr>
          <w:p w14:paraId="54AF1236" w14:textId="77777777" w:rsidR="006C08BD" w:rsidRPr="00DB2E4F" w:rsidRDefault="006C08BD" w:rsidP="007D0BF8">
            <w:pPr>
              <w:rPr>
                <w:b/>
                <w:bCs/>
              </w:rPr>
            </w:pPr>
            <w:r w:rsidRPr="00DB2E4F">
              <w:rPr>
                <w:b/>
                <w:bCs/>
              </w:rPr>
              <w:t>Тема 5.1</w:t>
            </w:r>
          </w:p>
          <w:p w14:paraId="5B5A8485" w14:textId="77777777" w:rsidR="006C08BD" w:rsidRPr="00DB2E4F" w:rsidRDefault="006C08BD" w:rsidP="007D0BF8">
            <w:pPr>
              <w:rPr>
                <w:bCs/>
              </w:rPr>
            </w:pPr>
            <w:r w:rsidRPr="00DB2E4F">
              <w:rPr>
                <w:bCs/>
              </w:rPr>
              <w:t xml:space="preserve">Жизнь и творчество В.В. Набокова. </w:t>
            </w:r>
          </w:p>
          <w:p w14:paraId="3A9AD987" w14:textId="77777777" w:rsidR="006C08BD" w:rsidRPr="00533D4F" w:rsidRDefault="006C08BD" w:rsidP="007D0BF8">
            <w:pPr>
              <w:rPr>
                <w:color w:val="000000"/>
              </w:rPr>
            </w:pPr>
          </w:p>
        </w:tc>
        <w:tc>
          <w:tcPr>
            <w:tcW w:w="8431" w:type="dxa"/>
          </w:tcPr>
          <w:p w14:paraId="6197E981" w14:textId="77777777" w:rsidR="006C08BD" w:rsidRPr="009A580F" w:rsidRDefault="006C08BD" w:rsidP="007D0BF8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  <w:sz w:val="20"/>
                <w:szCs w:val="20"/>
              </w:rPr>
            </w:pPr>
            <w:r w:rsidRPr="009A580F">
              <w:rPr>
                <w:b/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953" w:type="dxa"/>
          </w:tcPr>
          <w:p w14:paraId="1BE5F56C" w14:textId="77777777" w:rsidR="006C08BD" w:rsidRPr="00D228F9" w:rsidRDefault="006C08BD" w:rsidP="007D0BF8">
            <w:pPr>
              <w:ind w:firstLine="284"/>
              <w:jc w:val="center"/>
              <w:rPr>
                <w:b/>
              </w:rPr>
            </w:pPr>
          </w:p>
        </w:tc>
        <w:tc>
          <w:tcPr>
            <w:tcW w:w="1431" w:type="dxa"/>
            <w:shd w:val="clear" w:color="auto" w:fill="auto"/>
          </w:tcPr>
          <w:p w14:paraId="6004F7DD" w14:textId="77777777" w:rsidR="006C08BD" w:rsidRPr="00303949" w:rsidRDefault="006C08BD" w:rsidP="007D0BF8">
            <w:pPr>
              <w:ind w:firstLine="284"/>
              <w:jc w:val="center"/>
            </w:pPr>
          </w:p>
        </w:tc>
      </w:tr>
      <w:tr w:rsidR="006C08BD" w:rsidRPr="00303949" w14:paraId="1D14B9A7" w14:textId="77777777" w:rsidTr="007D0BF8">
        <w:trPr>
          <w:trHeight w:val="593"/>
        </w:trPr>
        <w:tc>
          <w:tcPr>
            <w:tcW w:w="807" w:type="dxa"/>
            <w:vMerge/>
          </w:tcPr>
          <w:p w14:paraId="288FF95D" w14:textId="77777777" w:rsidR="006C08BD" w:rsidRPr="00187707" w:rsidRDefault="006C08BD" w:rsidP="007D0BF8">
            <w:pPr>
              <w:ind w:firstLine="284"/>
              <w:jc w:val="center"/>
            </w:pPr>
          </w:p>
        </w:tc>
        <w:tc>
          <w:tcPr>
            <w:tcW w:w="2740" w:type="dxa"/>
            <w:vMerge/>
            <w:tcBorders>
              <w:bottom w:val="single" w:sz="4" w:space="0" w:color="000000"/>
            </w:tcBorders>
          </w:tcPr>
          <w:p w14:paraId="365E24B3" w14:textId="77777777" w:rsidR="006C08BD" w:rsidRPr="00533D4F" w:rsidRDefault="006C08BD" w:rsidP="007D0BF8">
            <w:pPr>
              <w:ind w:firstLine="284"/>
              <w:jc w:val="center"/>
            </w:pPr>
          </w:p>
        </w:tc>
        <w:tc>
          <w:tcPr>
            <w:tcW w:w="8431" w:type="dxa"/>
            <w:tcBorders>
              <w:bottom w:val="single" w:sz="4" w:space="0" w:color="000000"/>
            </w:tcBorders>
          </w:tcPr>
          <w:p w14:paraId="54B2BE8B" w14:textId="77777777" w:rsidR="006C08BD" w:rsidRPr="00313533" w:rsidRDefault="006C08BD" w:rsidP="007D0BF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Обзорная лекция жизни и творчества В.В. Набокова. История создания романа «Машенька». Жанровое своеобразие, тематика и проблематика.</w:t>
            </w:r>
          </w:p>
        </w:tc>
        <w:tc>
          <w:tcPr>
            <w:tcW w:w="1953" w:type="dxa"/>
            <w:tcBorders>
              <w:bottom w:val="single" w:sz="4" w:space="0" w:color="000000"/>
            </w:tcBorders>
          </w:tcPr>
          <w:p w14:paraId="6844BA54" w14:textId="77777777" w:rsidR="006C08BD" w:rsidRPr="00303949" w:rsidRDefault="006C08BD" w:rsidP="007D0BF8">
            <w:pPr>
              <w:ind w:firstLine="284"/>
              <w:jc w:val="center"/>
            </w:pPr>
            <w:r w:rsidRPr="00303949">
              <w:t>2</w:t>
            </w:r>
          </w:p>
        </w:tc>
        <w:tc>
          <w:tcPr>
            <w:tcW w:w="1431" w:type="dxa"/>
            <w:tcBorders>
              <w:bottom w:val="single" w:sz="4" w:space="0" w:color="000000"/>
            </w:tcBorders>
            <w:shd w:val="clear" w:color="auto" w:fill="auto"/>
          </w:tcPr>
          <w:p w14:paraId="2FAD0E92" w14:textId="77777777" w:rsidR="006C08BD" w:rsidRPr="00303949" w:rsidRDefault="006C08BD" w:rsidP="007D0BF8">
            <w:pPr>
              <w:jc w:val="center"/>
            </w:pPr>
            <w:r>
              <w:t>2</w:t>
            </w:r>
          </w:p>
        </w:tc>
      </w:tr>
      <w:tr w:rsidR="006C08BD" w:rsidRPr="00303949" w14:paraId="3D9F58B4" w14:textId="77777777" w:rsidTr="007D0BF8">
        <w:trPr>
          <w:trHeight w:val="814"/>
        </w:trPr>
        <w:tc>
          <w:tcPr>
            <w:tcW w:w="807" w:type="dxa"/>
            <w:vMerge/>
          </w:tcPr>
          <w:p w14:paraId="3F230180" w14:textId="77777777" w:rsidR="006C08BD" w:rsidRPr="00187707" w:rsidRDefault="006C08BD" w:rsidP="007D0BF8">
            <w:pPr>
              <w:ind w:firstLine="284"/>
              <w:jc w:val="center"/>
              <w:rPr>
                <w:color w:val="000000"/>
              </w:rPr>
            </w:pPr>
          </w:p>
        </w:tc>
        <w:tc>
          <w:tcPr>
            <w:tcW w:w="2740" w:type="dxa"/>
            <w:vMerge/>
          </w:tcPr>
          <w:p w14:paraId="3CFD706E" w14:textId="77777777" w:rsidR="006C08BD" w:rsidRPr="00533D4F" w:rsidRDefault="006C08BD" w:rsidP="007D0BF8">
            <w:pPr>
              <w:ind w:firstLine="284"/>
              <w:jc w:val="center"/>
              <w:rPr>
                <w:color w:val="000000"/>
              </w:rPr>
            </w:pPr>
          </w:p>
        </w:tc>
        <w:tc>
          <w:tcPr>
            <w:tcW w:w="8431" w:type="dxa"/>
          </w:tcPr>
          <w:p w14:paraId="61CEF923" w14:textId="77777777" w:rsidR="006C08BD" w:rsidRPr="00C82459" w:rsidRDefault="006C08BD" w:rsidP="007D0BF8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C82459">
              <w:rPr>
                <w:rFonts w:ascii="Times New Roman" w:hAnsi="Times New Roman" w:cs="Times New Roman"/>
                <w:b/>
              </w:rPr>
              <w:t xml:space="preserve">Самостоятельная работа: </w:t>
            </w:r>
          </w:p>
          <w:p w14:paraId="5C389100" w14:textId="77777777" w:rsidR="006C08BD" w:rsidRPr="001E64DC" w:rsidRDefault="006C08BD" w:rsidP="007D0BF8">
            <w:pPr>
              <w:shd w:val="clear" w:color="auto" w:fill="FFFFFF"/>
            </w:pPr>
            <w:r>
              <w:t>Чтение романа «Машенька». Подготовка к анализу.</w:t>
            </w:r>
          </w:p>
        </w:tc>
        <w:tc>
          <w:tcPr>
            <w:tcW w:w="1953" w:type="dxa"/>
          </w:tcPr>
          <w:p w14:paraId="011F8C50" w14:textId="77777777" w:rsidR="006C08BD" w:rsidRPr="00303949" w:rsidRDefault="006C08BD" w:rsidP="007D0BF8">
            <w:pPr>
              <w:ind w:firstLine="284"/>
              <w:jc w:val="center"/>
            </w:pPr>
            <w:r w:rsidRPr="00303949">
              <w:t>1</w:t>
            </w:r>
          </w:p>
        </w:tc>
        <w:tc>
          <w:tcPr>
            <w:tcW w:w="1431" w:type="dxa"/>
            <w:shd w:val="clear" w:color="auto" w:fill="auto"/>
          </w:tcPr>
          <w:p w14:paraId="32568E56" w14:textId="77777777" w:rsidR="006C08BD" w:rsidRPr="00303949" w:rsidRDefault="006C08BD" w:rsidP="007D0BF8">
            <w:pPr>
              <w:ind w:firstLine="284"/>
              <w:jc w:val="center"/>
            </w:pPr>
          </w:p>
        </w:tc>
      </w:tr>
      <w:tr w:rsidR="006C08BD" w:rsidRPr="00303949" w14:paraId="68E17B85" w14:textId="77777777" w:rsidTr="007D0BF8">
        <w:trPr>
          <w:trHeight w:val="223"/>
        </w:trPr>
        <w:tc>
          <w:tcPr>
            <w:tcW w:w="807" w:type="dxa"/>
            <w:vMerge w:val="restart"/>
          </w:tcPr>
          <w:p w14:paraId="251AC01B" w14:textId="77777777" w:rsidR="006C08BD" w:rsidRPr="00187707" w:rsidRDefault="006C08BD" w:rsidP="007D0BF8">
            <w:pPr>
              <w:ind w:firstLine="284"/>
              <w:jc w:val="center"/>
              <w:rPr>
                <w:color w:val="000000"/>
              </w:rPr>
            </w:pPr>
            <w:r>
              <w:rPr>
                <w:color w:val="000000"/>
              </w:rPr>
              <w:t>23.</w:t>
            </w:r>
          </w:p>
        </w:tc>
        <w:tc>
          <w:tcPr>
            <w:tcW w:w="2740" w:type="dxa"/>
            <w:vMerge w:val="restart"/>
          </w:tcPr>
          <w:p w14:paraId="0E488B5A" w14:textId="77777777" w:rsidR="006C08BD" w:rsidRPr="00DB2E4F" w:rsidRDefault="006C08BD" w:rsidP="007D0BF8">
            <w:pPr>
              <w:rPr>
                <w:b/>
                <w:bCs/>
              </w:rPr>
            </w:pPr>
            <w:r w:rsidRPr="00DB2E4F">
              <w:rPr>
                <w:b/>
                <w:bCs/>
              </w:rPr>
              <w:t>Тема 5.2</w:t>
            </w:r>
          </w:p>
          <w:p w14:paraId="1016B060" w14:textId="77777777" w:rsidR="006C08BD" w:rsidRPr="00533D4F" w:rsidRDefault="006C08BD" w:rsidP="007D0BF8">
            <w:pPr>
              <w:rPr>
                <w:color w:val="000000"/>
              </w:rPr>
            </w:pPr>
            <w:r>
              <w:lastRenderedPageBreak/>
              <w:t xml:space="preserve">Роман </w:t>
            </w:r>
            <w:proofErr w:type="spellStart"/>
            <w:r>
              <w:t>В.В.Набокова</w:t>
            </w:r>
            <w:proofErr w:type="spellEnd"/>
            <w:r>
              <w:t xml:space="preserve"> </w:t>
            </w:r>
            <w:r w:rsidRPr="00313533">
              <w:t>«Машенька»</w:t>
            </w:r>
          </w:p>
        </w:tc>
        <w:tc>
          <w:tcPr>
            <w:tcW w:w="8431" w:type="dxa"/>
          </w:tcPr>
          <w:p w14:paraId="5178FA96" w14:textId="77777777" w:rsidR="006C08BD" w:rsidRPr="00DF0F8D" w:rsidRDefault="006C08BD" w:rsidP="007D0BF8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DF0F8D">
              <w:rPr>
                <w:rFonts w:ascii="Times New Roman" w:hAnsi="Times New Roman" w:cs="Times New Roman"/>
                <w:b/>
              </w:rPr>
              <w:lastRenderedPageBreak/>
              <w:t>Содержание учебного материала</w:t>
            </w:r>
          </w:p>
        </w:tc>
        <w:tc>
          <w:tcPr>
            <w:tcW w:w="1953" w:type="dxa"/>
          </w:tcPr>
          <w:p w14:paraId="293230AC" w14:textId="77777777" w:rsidR="006C08BD" w:rsidRPr="00DF0F8D" w:rsidRDefault="006C08BD" w:rsidP="007D0BF8">
            <w:pPr>
              <w:ind w:firstLine="284"/>
              <w:jc w:val="center"/>
            </w:pPr>
          </w:p>
        </w:tc>
        <w:tc>
          <w:tcPr>
            <w:tcW w:w="1431" w:type="dxa"/>
            <w:shd w:val="clear" w:color="auto" w:fill="auto"/>
          </w:tcPr>
          <w:p w14:paraId="05820AB5" w14:textId="77777777" w:rsidR="006C08BD" w:rsidRPr="00DF0F8D" w:rsidRDefault="006C08BD" w:rsidP="007D0BF8">
            <w:pPr>
              <w:ind w:firstLine="284"/>
              <w:jc w:val="center"/>
            </w:pPr>
          </w:p>
        </w:tc>
      </w:tr>
      <w:tr w:rsidR="006C08BD" w:rsidRPr="00303949" w14:paraId="679057ED" w14:textId="77777777" w:rsidTr="007D0BF8">
        <w:trPr>
          <w:trHeight w:val="896"/>
        </w:trPr>
        <w:tc>
          <w:tcPr>
            <w:tcW w:w="807" w:type="dxa"/>
            <w:vMerge/>
          </w:tcPr>
          <w:p w14:paraId="2D4C9F3E" w14:textId="77777777" w:rsidR="006C08BD" w:rsidRPr="00187707" w:rsidRDefault="006C08BD" w:rsidP="007D0BF8">
            <w:pPr>
              <w:ind w:firstLine="284"/>
              <w:jc w:val="center"/>
              <w:rPr>
                <w:color w:val="000000"/>
              </w:rPr>
            </w:pPr>
          </w:p>
        </w:tc>
        <w:tc>
          <w:tcPr>
            <w:tcW w:w="2740" w:type="dxa"/>
            <w:vMerge/>
          </w:tcPr>
          <w:p w14:paraId="6F85E603" w14:textId="77777777" w:rsidR="006C08BD" w:rsidRPr="00533D4F" w:rsidRDefault="006C08BD" w:rsidP="007D0BF8">
            <w:pPr>
              <w:ind w:firstLine="284"/>
              <w:jc w:val="center"/>
              <w:rPr>
                <w:color w:val="000000"/>
              </w:rPr>
            </w:pPr>
          </w:p>
        </w:tc>
        <w:tc>
          <w:tcPr>
            <w:tcW w:w="8431" w:type="dxa"/>
          </w:tcPr>
          <w:p w14:paraId="7ED5EEC8" w14:textId="77777777" w:rsidR="006C08BD" w:rsidRPr="00DF0F8D" w:rsidRDefault="006C08BD" w:rsidP="007D0BF8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DF0F8D">
              <w:rPr>
                <w:rFonts w:ascii="Times New Roman" w:eastAsia="Calibri" w:hAnsi="Times New Roman" w:cs="Times New Roman"/>
              </w:rPr>
              <w:t>Своеобразие конфликта в романе В. В. Набокова «Машенька». Образ Машеньки как символ далёкой родины в романе В. В. Набокова «Машенька»</w:t>
            </w:r>
          </w:p>
        </w:tc>
        <w:tc>
          <w:tcPr>
            <w:tcW w:w="1953" w:type="dxa"/>
          </w:tcPr>
          <w:p w14:paraId="70366BDC" w14:textId="77777777" w:rsidR="006C08BD" w:rsidRPr="00DF0F8D" w:rsidRDefault="006C08BD" w:rsidP="007D0BF8">
            <w:pPr>
              <w:ind w:firstLine="284"/>
              <w:jc w:val="center"/>
            </w:pPr>
            <w:r w:rsidRPr="00DF0F8D">
              <w:t>2</w:t>
            </w:r>
          </w:p>
        </w:tc>
        <w:tc>
          <w:tcPr>
            <w:tcW w:w="1431" w:type="dxa"/>
            <w:shd w:val="clear" w:color="auto" w:fill="auto"/>
          </w:tcPr>
          <w:p w14:paraId="72D4C4D7" w14:textId="77777777" w:rsidR="006C08BD" w:rsidRPr="00DF0F8D" w:rsidRDefault="006C08BD" w:rsidP="007D0BF8">
            <w:pPr>
              <w:ind w:firstLine="284"/>
              <w:jc w:val="center"/>
            </w:pPr>
            <w:r w:rsidRPr="00DF0F8D">
              <w:t>2</w:t>
            </w:r>
          </w:p>
        </w:tc>
      </w:tr>
      <w:tr w:rsidR="006C08BD" w:rsidRPr="00303949" w14:paraId="766EC628" w14:textId="77777777" w:rsidTr="007D0BF8">
        <w:trPr>
          <w:trHeight w:val="896"/>
        </w:trPr>
        <w:tc>
          <w:tcPr>
            <w:tcW w:w="807" w:type="dxa"/>
            <w:vMerge/>
          </w:tcPr>
          <w:p w14:paraId="278A07A0" w14:textId="77777777" w:rsidR="006C08BD" w:rsidRPr="00187707" w:rsidRDefault="006C08BD" w:rsidP="007D0BF8">
            <w:pPr>
              <w:ind w:firstLine="284"/>
              <w:jc w:val="center"/>
              <w:rPr>
                <w:color w:val="000000"/>
              </w:rPr>
            </w:pPr>
          </w:p>
        </w:tc>
        <w:tc>
          <w:tcPr>
            <w:tcW w:w="2740" w:type="dxa"/>
            <w:vMerge/>
          </w:tcPr>
          <w:p w14:paraId="75534782" w14:textId="77777777" w:rsidR="006C08BD" w:rsidRPr="00533D4F" w:rsidRDefault="006C08BD" w:rsidP="007D0BF8">
            <w:pPr>
              <w:ind w:firstLine="284"/>
              <w:jc w:val="center"/>
              <w:rPr>
                <w:color w:val="000000"/>
              </w:rPr>
            </w:pPr>
          </w:p>
        </w:tc>
        <w:tc>
          <w:tcPr>
            <w:tcW w:w="8431" w:type="dxa"/>
          </w:tcPr>
          <w:p w14:paraId="16EB43E2" w14:textId="77777777" w:rsidR="006C08BD" w:rsidRPr="000529E1" w:rsidRDefault="006C08BD" w:rsidP="007D0BF8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0529E1">
              <w:rPr>
                <w:rFonts w:ascii="Times New Roman" w:hAnsi="Times New Roman" w:cs="Times New Roman"/>
                <w:b/>
              </w:rPr>
              <w:t>Самостоятельная работа</w:t>
            </w:r>
          </w:p>
          <w:p w14:paraId="5A98001A" w14:textId="77777777" w:rsidR="006C08BD" w:rsidRPr="00DF0F8D" w:rsidRDefault="006C08BD" w:rsidP="007D0BF8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0529E1">
              <w:rPr>
                <w:rFonts w:ascii="Times New Roman" w:hAnsi="Times New Roman" w:cs="Times New Roman"/>
              </w:rPr>
              <w:t>Читать произведения В. В. Набокова «Защита Лужина», «Приглашение на казнь», Дар». Проблематика произведений.</w:t>
            </w:r>
          </w:p>
        </w:tc>
        <w:tc>
          <w:tcPr>
            <w:tcW w:w="1953" w:type="dxa"/>
          </w:tcPr>
          <w:p w14:paraId="1448DED5" w14:textId="77777777" w:rsidR="006C08BD" w:rsidRPr="00DF0F8D" w:rsidRDefault="006C08BD" w:rsidP="007D0BF8">
            <w:pPr>
              <w:ind w:firstLine="284"/>
              <w:jc w:val="center"/>
            </w:pPr>
            <w:r>
              <w:t>1</w:t>
            </w:r>
          </w:p>
        </w:tc>
        <w:tc>
          <w:tcPr>
            <w:tcW w:w="1431" w:type="dxa"/>
            <w:shd w:val="clear" w:color="auto" w:fill="auto"/>
          </w:tcPr>
          <w:p w14:paraId="4A994EBF" w14:textId="77777777" w:rsidR="006C08BD" w:rsidRPr="00DF0F8D" w:rsidRDefault="006C08BD" w:rsidP="007D0BF8">
            <w:pPr>
              <w:ind w:firstLine="284"/>
              <w:jc w:val="center"/>
            </w:pPr>
          </w:p>
        </w:tc>
      </w:tr>
      <w:tr w:rsidR="006C08BD" w:rsidRPr="00303949" w14:paraId="70EA2A84" w14:textId="77777777" w:rsidTr="007D0BF8">
        <w:tc>
          <w:tcPr>
            <w:tcW w:w="807" w:type="dxa"/>
          </w:tcPr>
          <w:p w14:paraId="12B4E565" w14:textId="77777777" w:rsidR="006C08BD" w:rsidRPr="00187707" w:rsidRDefault="006C08BD" w:rsidP="007D0BF8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0" w:type="dxa"/>
          </w:tcPr>
          <w:p w14:paraId="40D106B8" w14:textId="77777777" w:rsidR="006C08BD" w:rsidRDefault="006C08BD" w:rsidP="007D0BF8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FD0737">
              <w:rPr>
                <w:rFonts w:ascii="Times New Roman" w:hAnsi="Times New Roman" w:cs="Times New Roman"/>
                <w:b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</w:rPr>
              <w:t>6</w:t>
            </w:r>
          </w:p>
          <w:p w14:paraId="2DFB8F12" w14:textId="77777777" w:rsidR="006C08BD" w:rsidRPr="00E45F48" w:rsidRDefault="006C08BD" w:rsidP="007D0BF8">
            <w:pPr>
              <w:pStyle w:val="Defaul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Литература второй половины </w:t>
            </w:r>
            <w:r>
              <w:rPr>
                <w:rFonts w:ascii="Times New Roman" w:hAnsi="Times New Roman" w:cs="Times New Roman"/>
                <w:b/>
                <w:lang w:val="en-US"/>
              </w:rPr>
              <w:t>XX</w:t>
            </w:r>
            <w:r w:rsidRPr="00E45F48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века</w:t>
            </w:r>
          </w:p>
          <w:p w14:paraId="26AC714B" w14:textId="77777777" w:rsidR="006C08BD" w:rsidRDefault="006C08BD" w:rsidP="007D0BF8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8431" w:type="dxa"/>
          </w:tcPr>
          <w:p w14:paraId="40831639" w14:textId="77777777" w:rsidR="006C08BD" w:rsidRPr="009A580F" w:rsidRDefault="006C08BD" w:rsidP="007D0BF8">
            <w:pPr>
              <w:shd w:val="clear" w:color="auto" w:fill="FFFFFF"/>
              <w:ind w:firstLine="284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53" w:type="dxa"/>
          </w:tcPr>
          <w:p w14:paraId="7FF86996" w14:textId="77777777" w:rsidR="006C08BD" w:rsidRPr="00D228F9" w:rsidRDefault="006C08BD" w:rsidP="007D0BF8">
            <w:pPr>
              <w:ind w:firstLine="284"/>
              <w:jc w:val="center"/>
              <w:rPr>
                <w:b/>
              </w:rPr>
            </w:pPr>
          </w:p>
        </w:tc>
        <w:tc>
          <w:tcPr>
            <w:tcW w:w="1431" w:type="dxa"/>
            <w:shd w:val="clear" w:color="auto" w:fill="auto"/>
          </w:tcPr>
          <w:p w14:paraId="77F79A5F" w14:textId="77777777" w:rsidR="006C08BD" w:rsidRPr="00303949" w:rsidRDefault="006C08BD" w:rsidP="007D0BF8">
            <w:pPr>
              <w:ind w:firstLine="284"/>
              <w:jc w:val="center"/>
            </w:pPr>
          </w:p>
        </w:tc>
      </w:tr>
      <w:tr w:rsidR="006C08BD" w:rsidRPr="00303949" w14:paraId="612DB610" w14:textId="77777777" w:rsidTr="007D0BF8">
        <w:trPr>
          <w:trHeight w:val="261"/>
        </w:trPr>
        <w:tc>
          <w:tcPr>
            <w:tcW w:w="807" w:type="dxa"/>
            <w:vMerge w:val="restart"/>
          </w:tcPr>
          <w:p w14:paraId="626DFB78" w14:textId="77777777" w:rsidR="006C08BD" w:rsidRPr="00187707" w:rsidRDefault="006C08BD" w:rsidP="007D0BF8">
            <w:pPr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2740" w:type="dxa"/>
            <w:vMerge w:val="restart"/>
          </w:tcPr>
          <w:p w14:paraId="30550BA1" w14:textId="77777777" w:rsidR="006C08BD" w:rsidRPr="00DB2E4F" w:rsidRDefault="006C08BD" w:rsidP="007D0BF8">
            <w:pPr>
              <w:rPr>
                <w:b/>
                <w:bCs/>
                <w:color w:val="000000"/>
              </w:rPr>
            </w:pPr>
            <w:r w:rsidRPr="00DB2E4F">
              <w:rPr>
                <w:b/>
                <w:bCs/>
                <w:color w:val="000000"/>
              </w:rPr>
              <w:t>Тема 6.1</w:t>
            </w:r>
          </w:p>
          <w:p w14:paraId="49ABDB95" w14:textId="77777777" w:rsidR="006C08BD" w:rsidRPr="00DB2E4F" w:rsidRDefault="006C08BD" w:rsidP="007D0BF8">
            <w:pPr>
              <w:rPr>
                <w:bCs/>
                <w:color w:val="000000"/>
              </w:rPr>
            </w:pPr>
            <w:r w:rsidRPr="00DB2E4F">
              <w:rPr>
                <w:bCs/>
                <w:color w:val="000000"/>
              </w:rPr>
              <w:t xml:space="preserve">Проза второй половины </w:t>
            </w:r>
            <w:r w:rsidRPr="00DB2E4F">
              <w:rPr>
                <w:bCs/>
                <w:color w:val="000000"/>
                <w:lang w:val="en-US"/>
              </w:rPr>
              <w:t>XX</w:t>
            </w:r>
            <w:r w:rsidRPr="00DB2E4F">
              <w:rPr>
                <w:bCs/>
                <w:color w:val="000000"/>
              </w:rPr>
              <w:t>века. Ю</w:t>
            </w:r>
            <w:r>
              <w:rPr>
                <w:bCs/>
                <w:color w:val="000000"/>
              </w:rPr>
              <w:t>. О.</w:t>
            </w:r>
            <w:r w:rsidRPr="00DB2E4F">
              <w:rPr>
                <w:bCs/>
                <w:color w:val="000000"/>
              </w:rPr>
              <w:t xml:space="preserve"> Домбровский. </w:t>
            </w:r>
          </w:p>
          <w:p w14:paraId="6113B087" w14:textId="77777777" w:rsidR="006C08BD" w:rsidRPr="00E05CDC" w:rsidRDefault="006C08BD" w:rsidP="007D0BF8">
            <w:pPr>
              <w:rPr>
                <w:color w:val="000000"/>
              </w:rPr>
            </w:pPr>
            <w:r w:rsidRPr="00DB2E4F">
              <w:rPr>
                <w:bCs/>
                <w:color w:val="000000"/>
              </w:rPr>
              <w:t>Роман «Факультет ненужных вещей»</w:t>
            </w:r>
          </w:p>
        </w:tc>
        <w:tc>
          <w:tcPr>
            <w:tcW w:w="8431" w:type="dxa"/>
          </w:tcPr>
          <w:p w14:paraId="4B681D3C" w14:textId="77777777" w:rsidR="006C08BD" w:rsidRDefault="006C08BD" w:rsidP="007D0BF8">
            <w:pPr>
              <w:shd w:val="clear" w:color="auto" w:fill="FFFFFF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 </w:t>
            </w:r>
            <w:r w:rsidRPr="009A580F">
              <w:rPr>
                <w:b/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953" w:type="dxa"/>
          </w:tcPr>
          <w:p w14:paraId="743659BD" w14:textId="77777777" w:rsidR="006C08BD" w:rsidRPr="009A6535" w:rsidRDefault="006C08BD" w:rsidP="007D0BF8">
            <w:pPr>
              <w:ind w:firstLine="284"/>
              <w:jc w:val="center"/>
              <w:rPr>
                <w:b/>
              </w:rPr>
            </w:pPr>
          </w:p>
        </w:tc>
        <w:tc>
          <w:tcPr>
            <w:tcW w:w="1431" w:type="dxa"/>
            <w:shd w:val="clear" w:color="auto" w:fill="auto"/>
          </w:tcPr>
          <w:p w14:paraId="641DAAC8" w14:textId="77777777" w:rsidR="006C08BD" w:rsidRPr="00303949" w:rsidRDefault="006C08BD" w:rsidP="007D0BF8">
            <w:pPr>
              <w:ind w:firstLine="284"/>
              <w:jc w:val="center"/>
            </w:pPr>
          </w:p>
        </w:tc>
      </w:tr>
      <w:tr w:rsidR="006C08BD" w:rsidRPr="00303949" w14:paraId="43B59444" w14:textId="77777777" w:rsidTr="007D0BF8">
        <w:trPr>
          <w:trHeight w:val="261"/>
        </w:trPr>
        <w:tc>
          <w:tcPr>
            <w:tcW w:w="807" w:type="dxa"/>
            <w:vMerge/>
          </w:tcPr>
          <w:p w14:paraId="31AE63DF" w14:textId="77777777" w:rsidR="006C08BD" w:rsidRPr="00187707" w:rsidRDefault="006C08BD" w:rsidP="007D0BF8">
            <w:pPr>
              <w:jc w:val="center"/>
              <w:rPr>
                <w:color w:val="000000"/>
              </w:rPr>
            </w:pPr>
          </w:p>
        </w:tc>
        <w:tc>
          <w:tcPr>
            <w:tcW w:w="2740" w:type="dxa"/>
            <w:vMerge/>
          </w:tcPr>
          <w:p w14:paraId="0A3A369C" w14:textId="77777777" w:rsidR="006C08BD" w:rsidRPr="00E05CDC" w:rsidRDefault="006C08BD" w:rsidP="007D0BF8">
            <w:pPr>
              <w:rPr>
                <w:color w:val="000000"/>
              </w:rPr>
            </w:pPr>
          </w:p>
        </w:tc>
        <w:tc>
          <w:tcPr>
            <w:tcW w:w="8431" w:type="dxa"/>
          </w:tcPr>
          <w:p w14:paraId="764DB4EB" w14:textId="77777777" w:rsidR="006C08BD" w:rsidRPr="008C350F" w:rsidRDefault="006C08BD" w:rsidP="007D0BF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  <w:r w:rsidRPr="008C350F">
              <w:rPr>
                <w:rFonts w:eastAsia="Calibri"/>
                <w:lang w:eastAsia="ru-RU"/>
              </w:rPr>
              <w:t>Роль личности в истории (дилогия Ю. О. Домбровского «Хранитель древностей» и «Факультет ненужных вещей»). Роман Ю. О. Домбровского «Факультет ненужных вещей». Судьба ценностей христианско-гуманистической цивилизации в мире антихристианском</w:t>
            </w:r>
            <w:r w:rsidRPr="008C350F">
              <w:rPr>
                <w:color w:val="101010"/>
                <w:lang w:eastAsia="ru-RU"/>
              </w:rPr>
              <w:t>, образ русского интеллигента в эпоху сталинских репрессий в романах.</w:t>
            </w:r>
          </w:p>
          <w:p w14:paraId="1E2288B2" w14:textId="77777777" w:rsidR="006C08BD" w:rsidRDefault="006C08BD" w:rsidP="007D0BF8">
            <w:pPr>
              <w:shd w:val="clear" w:color="auto" w:fill="FFFFFF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53" w:type="dxa"/>
          </w:tcPr>
          <w:p w14:paraId="2DE2C8BE" w14:textId="77777777" w:rsidR="006C08BD" w:rsidRPr="00303949" w:rsidRDefault="006C08BD" w:rsidP="007D0BF8">
            <w:pPr>
              <w:ind w:firstLine="284"/>
              <w:jc w:val="center"/>
            </w:pPr>
            <w:r>
              <w:t>2</w:t>
            </w:r>
          </w:p>
        </w:tc>
        <w:tc>
          <w:tcPr>
            <w:tcW w:w="1431" w:type="dxa"/>
            <w:shd w:val="clear" w:color="auto" w:fill="auto"/>
          </w:tcPr>
          <w:p w14:paraId="703BDDB6" w14:textId="77777777" w:rsidR="006C08BD" w:rsidRPr="00303949" w:rsidRDefault="006C08BD" w:rsidP="007D0BF8">
            <w:pPr>
              <w:jc w:val="center"/>
            </w:pPr>
            <w:r>
              <w:t>2</w:t>
            </w:r>
          </w:p>
        </w:tc>
      </w:tr>
      <w:tr w:rsidR="006C08BD" w:rsidRPr="00303949" w14:paraId="5DD4C561" w14:textId="77777777" w:rsidTr="007D0BF8">
        <w:trPr>
          <w:trHeight w:val="261"/>
        </w:trPr>
        <w:tc>
          <w:tcPr>
            <w:tcW w:w="807" w:type="dxa"/>
            <w:vMerge/>
          </w:tcPr>
          <w:p w14:paraId="2805C601" w14:textId="77777777" w:rsidR="006C08BD" w:rsidRPr="00187707" w:rsidRDefault="006C08BD" w:rsidP="007D0BF8">
            <w:pPr>
              <w:jc w:val="center"/>
              <w:rPr>
                <w:color w:val="000000"/>
              </w:rPr>
            </w:pPr>
          </w:p>
        </w:tc>
        <w:tc>
          <w:tcPr>
            <w:tcW w:w="2740" w:type="dxa"/>
            <w:vMerge/>
          </w:tcPr>
          <w:p w14:paraId="0089CAEA" w14:textId="77777777" w:rsidR="006C08BD" w:rsidRPr="00E05CDC" w:rsidRDefault="006C08BD" w:rsidP="007D0BF8">
            <w:pPr>
              <w:rPr>
                <w:color w:val="000000"/>
              </w:rPr>
            </w:pPr>
          </w:p>
        </w:tc>
        <w:tc>
          <w:tcPr>
            <w:tcW w:w="8431" w:type="dxa"/>
          </w:tcPr>
          <w:p w14:paraId="413A2F7A" w14:textId="77777777" w:rsidR="006C08BD" w:rsidRDefault="006C08BD" w:rsidP="007D0BF8">
            <w:pPr>
              <w:shd w:val="clear" w:color="auto" w:fill="FFFFFF"/>
              <w:rPr>
                <w:bCs/>
                <w:color w:val="1A171B"/>
              </w:rPr>
            </w:pPr>
            <w:r w:rsidRPr="00183670">
              <w:rPr>
                <w:b/>
                <w:bCs/>
                <w:color w:val="1A171B"/>
              </w:rPr>
              <w:t>Самостоятельная работа:</w:t>
            </w:r>
            <w:r w:rsidRPr="00183670">
              <w:rPr>
                <w:bCs/>
                <w:color w:val="1A171B"/>
              </w:rPr>
              <w:t xml:space="preserve"> </w:t>
            </w:r>
          </w:p>
          <w:p w14:paraId="703C2533" w14:textId="77777777" w:rsidR="006C08BD" w:rsidRDefault="006C08BD" w:rsidP="007D0BF8">
            <w:pPr>
              <w:shd w:val="clear" w:color="auto" w:fill="FFFFFF"/>
              <w:rPr>
                <w:color w:val="000000"/>
              </w:rPr>
            </w:pPr>
            <w:r w:rsidRPr="00F83B25">
              <w:rPr>
                <w:color w:val="000000"/>
              </w:rPr>
              <w:t xml:space="preserve">Читать произведения </w:t>
            </w:r>
            <w:r>
              <w:rPr>
                <w:color w:val="000000"/>
              </w:rPr>
              <w:t xml:space="preserve">Ю. О. Домбровского </w:t>
            </w:r>
            <w:proofErr w:type="gramStart"/>
            <w:r>
              <w:rPr>
                <w:color w:val="000000"/>
              </w:rPr>
              <w:t>«»Хранитель</w:t>
            </w:r>
            <w:proofErr w:type="gramEnd"/>
            <w:r>
              <w:rPr>
                <w:color w:val="000000"/>
              </w:rPr>
              <w:t xml:space="preserve"> древностей», «Обезьяна приходит за своим черепом», «Смуглая леди», «Рождение мыши и др. Проблематика произведений.</w:t>
            </w:r>
          </w:p>
          <w:p w14:paraId="4E6BFE94" w14:textId="77777777" w:rsidR="006C08BD" w:rsidRPr="00F83B25" w:rsidRDefault="006C08BD" w:rsidP="007D0BF8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953" w:type="dxa"/>
          </w:tcPr>
          <w:p w14:paraId="201240B8" w14:textId="77777777" w:rsidR="006C08BD" w:rsidRPr="00303949" w:rsidRDefault="006C08BD" w:rsidP="007D0BF8">
            <w:pPr>
              <w:ind w:firstLine="284"/>
              <w:jc w:val="center"/>
            </w:pPr>
            <w:r>
              <w:t>1</w:t>
            </w:r>
          </w:p>
        </w:tc>
        <w:tc>
          <w:tcPr>
            <w:tcW w:w="1431" w:type="dxa"/>
            <w:shd w:val="clear" w:color="auto" w:fill="auto"/>
          </w:tcPr>
          <w:p w14:paraId="77499B39" w14:textId="77777777" w:rsidR="006C08BD" w:rsidRPr="00303949" w:rsidRDefault="006C08BD" w:rsidP="007D0BF8">
            <w:pPr>
              <w:ind w:firstLine="284"/>
              <w:jc w:val="center"/>
            </w:pPr>
          </w:p>
        </w:tc>
      </w:tr>
      <w:tr w:rsidR="006C08BD" w:rsidRPr="00303949" w14:paraId="39672047" w14:textId="77777777" w:rsidTr="007D0BF8">
        <w:trPr>
          <w:trHeight w:val="261"/>
        </w:trPr>
        <w:tc>
          <w:tcPr>
            <w:tcW w:w="807" w:type="dxa"/>
            <w:vMerge w:val="restart"/>
          </w:tcPr>
          <w:p w14:paraId="46A4F4D4" w14:textId="77777777" w:rsidR="006C08BD" w:rsidRPr="00187707" w:rsidRDefault="006C08BD" w:rsidP="007D0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2740" w:type="dxa"/>
            <w:vMerge w:val="restart"/>
          </w:tcPr>
          <w:p w14:paraId="415133A5" w14:textId="77777777" w:rsidR="006C08BD" w:rsidRPr="00DB2E4F" w:rsidRDefault="006C08BD" w:rsidP="007D0BF8">
            <w:pPr>
              <w:rPr>
                <w:b/>
                <w:bCs/>
                <w:color w:val="000000"/>
              </w:rPr>
            </w:pPr>
            <w:r w:rsidRPr="00DB2E4F">
              <w:rPr>
                <w:b/>
                <w:bCs/>
                <w:color w:val="000000"/>
              </w:rPr>
              <w:t>Тема 6.2</w:t>
            </w:r>
          </w:p>
          <w:p w14:paraId="6337177B" w14:textId="77777777" w:rsidR="006C08BD" w:rsidRPr="00DB2E4F" w:rsidRDefault="006C08BD" w:rsidP="007D0BF8">
            <w:pPr>
              <w:rPr>
                <w:bCs/>
                <w:color w:val="000000"/>
              </w:rPr>
            </w:pPr>
            <w:r w:rsidRPr="00DB2E4F">
              <w:rPr>
                <w:bCs/>
                <w:color w:val="000000"/>
              </w:rPr>
              <w:t>Аркадий Натанович и Борис Натанович Стругацкие.</w:t>
            </w:r>
          </w:p>
          <w:p w14:paraId="538CC204" w14:textId="77777777" w:rsidR="006C08BD" w:rsidRPr="00533D4F" w:rsidRDefault="006C08BD" w:rsidP="007D0BF8">
            <w:pPr>
              <w:rPr>
                <w:color w:val="000000"/>
              </w:rPr>
            </w:pPr>
            <w:r w:rsidRPr="00E05CDC">
              <w:rPr>
                <w:rFonts w:eastAsia="Calibri"/>
                <w:lang w:eastAsia="ru-RU"/>
              </w:rPr>
              <w:t>Н</w:t>
            </w:r>
            <w:r>
              <w:rPr>
                <w:rFonts w:eastAsia="Calibri"/>
                <w:lang w:eastAsia="ru-RU"/>
              </w:rPr>
              <w:t xml:space="preserve">аучно-фантастический роман </w:t>
            </w:r>
            <w:r w:rsidRPr="00E05CDC">
              <w:rPr>
                <w:rFonts w:eastAsia="Calibri"/>
                <w:lang w:eastAsia="ru-RU"/>
              </w:rPr>
              <w:t>«Улитка на склоне»</w:t>
            </w:r>
          </w:p>
        </w:tc>
        <w:tc>
          <w:tcPr>
            <w:tcW w:w="8431" w:type="dxa"/>
          </w:tcPr>
          <w:p w14:paraId="59FC08B7" w14:textId="77777777" w:rsidR="006C08BD" w:rsidRPr="00183670" w:rsidRDefault="006C08BD" w:rsidP="007D0BF8">
            <w:pPr>
              <w:shd w:val="clear" w:color="auto" w:fill="FFFFFF"/>
              <w:rPr>
                <w:b/>
                <w:bCs/>
                <w:color w:val="1A171B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 </w:t>
            </w:r>
            <w:r w:rsidRPr="009A580F">
              <w:rPr>
                <w:b/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953" w:type="dxa"/>
          </w:tcPr>
          <w:p w14:paraId="34E73896" w14:textId="77777777" w:rsidR="006C08BD" w:rsidRPr="000B28B6" w:rsidRDefault="006C08BD" w:rsidP="007D0BF8">
            <w:pPr>
              <w:ind w:firstLine="284"/>
              <w:jc w:val="center"/>
              <w:rPr>
                <w:b/>
              </w:rPr>
            </w:pPr>
          </w:p>
        </w:tc>
        <w:tc>
          <w:tcPr>
            <w:tcW w:w="1431" w:type="dxa"/>
            <w:shd w:val="clear" w:color="auto" w:fill="auto"/>
          </w:tcPr>
          <w:p w14:paraId="25729FBF" w14:textId="77777777" w:rsidR="006C08BD" w:rsidRPr="00303949" w:rsidRDefault="006C08BD" w:rsidP="007D0BF8">
            <w:pPr>
              <w:ind w:firstLine="284"/>
              <w:jc w:val="center"/>
            </w:pPr>
          </w:p>
        </w:tc>
      </w:tr>
      <w:tr w:rsidR="006C08BD" w:rsidRPr="00303949" w14:paraId="7429EFCA" w14:textId="77777777" w:rsidTr="007D0BF8">
        <w:trPr>
          <w:trHeight w:val="677"/>
        </w:trPr>
        <w:tc>
          <w:tcPr>
            <w:tcW w:w="807" w:type="dxa"/>
            <w:vMerge/>
          </w:tcPr>
          <w:p w14:paraId="444E1EFB" w14:textId="77777777" w:rsidR="006C08BD" w:rsidRPr="00187707" w:rsidRDefault="006C08BD" w:rsidP="007D0BF8">
            <w:pPr>
              <w:ind w:firstLine="284"/>
              <w:jc w:val="center"/>
              <w:rPr>
                <w:color w:val="000000"/>
              </w:rPr>
            </w:pPr>
          </w:p>
        </w:tc>
        <w:tc>
          <w:tcPr>
            <w:tcW w:w="2740" w:type="dxa"/>
            <w:vMerge/>
          </w:tcPr>
          <w:p w14:paraId="04075F33" w14:textId="77777777" w:rsidR="006C08BD" w:rsidRPr="00533D4F" w:rsidRDefault="006C08BD" w:rsidP="007D0BF8">
            <w:pPr>
              <w:ind w:firstLine="284"/>
              <w:jc w:val="center"/>
              <w:rPr>
                <w:color w:val="000000"/>
              </w:rPr>
            </w:pPr>
          </w:p>
        </w:tc>
        <w:tc>
          <w:tcPr>
            <w:tcW w:w="8431" w:type="dxa"/>
          </w:tcPr>
          <w:p w14:paraId="29DBDD1A" w14:textId="77777777" w:rsidR="006C08BD" w:rsidRDefault="006C08BD" w:rsidP="007D0BF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  <w:r w:rsidRPr="00E05CDC">
              <w:rPr>
                <w:rFonts w:eastAsia="Calibri"/>
                <w:lang w:eastAsia="ru-RU"/>
              </w:rPr>
              <w:t>«Будущее, которое наступит без нас…» – проблемы современной цивилизации в научно-фантастическом романе А. и Б. Стругацких «Улитка на склоне»</w:t>
            </w:r>
          </w:p>
          <w:p w14:paraId="72BE0369" w14:textId="77777777" w:rsidR="006C08BD" w:rsidRPr="00E05CDC" w:rsidRDefault="006C08BD" w:rsidP="007D0BF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1953" w:type="dxa"/>
          </w:tcPr>
          <w:p w14:paraId="7E95D298" w14:textId="77777777" w:rsidR="006C08BD" w:rsidRPr="00303949" w:rsidRDefault="006C08BD" w:rsidP="007D0BF8">
            <w:pPr>
              <w:ind w:firstLine="284"/>
              <w:jc w:val="center"/>
            </w:pPr>
            <w:r>
              <w:t>2</w:t>
            </w:r>
          </w:p>
        </w:tc>
        <w:tc>
          <w:tcPr>
            <w:tcW w:w="1431" w:type="dxa"/>
            <w:shd w:val="clear" w:color="auto" w:fill="auto"/>
          </w:tcPr>
          <w:p w14:paraId="54BD105F" w14:textId="77777777" w:rsidR="006C08BD" w:rsidRPr="00303949" w:rsidRDefault="006C08BD" w:rsidP="007D0BF8">
            <w:pPr>
              <w:jc w:val="center"/>
            </w:pPr>
            <w:r>
              <w:t>2</w:t>
            </w:r>
          </w:p>
        </w:tc>
      </w:tr>
      <w:tr w:rsidR="006C08BD" w:rsidRPr="00303949" w14:paraId="582CF519" w14:textId="77777777" w:rsidTr="007D0BF8">
        <w:trPr>
          <w:trHeight w:val="990"/>
        </w:trPr>
        <w:tc>
          <w:tcPr>
            <w:tcW w:w="807" w:type="dxa"/>
            <w:vMerge/>
          </w:tcPr>
          <w:p w14:paraId="07E10C13" w14:textId="77777777" w:rsidR="006C08BD" w:rsidRPr="00187707" w:rsidRDefault="006C08BD" w:rsidP="007D0BF8">
            <w:pPr>
              <w:ind w:firstLine="284"/>
              <w:jc w:val="center"/>
              <w:rPr>
                <w:color w:val="000000"/>
              </w:rPr>
            </w:pPr>
          </w:p>
        </w:tc>
        <w:tc>
          <w:tcPr>
            <w:tcW w:w="2740" w:type="dxa"/>
            <w:vMerge/>
          </w:tcPr>
          <w:p w14:paraId="5F98F9C3" w14:textId="77777777" w:rsidR="006C08BD" w:rsidRPr="00533D4F" w:rsidRDefault="006C08BD" w:rsidP="007D0BF8">
            <w:pPr>
              <w:ind w:firstLine="284"/>
              <w:jc w:val="center"/>
              <w:rPr>
                <w:color w:val="000000"/>
              </w:rPr>
            </w:pPr>
          </w:p>
        </w:tc>
        <w:tc>
          <w:tcPr>
            <w:tcW w:w="8431" w:type="dxa"/>
          </w:tcPr>
          <w:p w14:paraId="0AB284E9" w14:textId="77777777" w:rsidR="006C08BD" w:rsidRDefault="006C08BD" w:rsidP="007D0BF8">
            <w:pPr>
              <w:shd w:val="clear" w:color="auto" w:fill="FFFFFF"/>
              <w:rPr>
                <w:color w:val="000000"/>
              </w:rPr>
            </w:pPr>
            <w:r w:rsidRPr="00F83B25">
              <w:rPr>
                <w:color w:val="000000"/>
              </w:rPr>
              <w:t xml:space="preserve">Читать </w:t>
            </w:r>
            <w:proofErr w:type="gramStart"/>
            <w:r w:rsidRPr="00F83B25">
              <w:rPr>
                <w:color w:val="000000"/>
              </w:rPr>
              <w:t xml:space="preserve">произведения </w:t>
            </w:r>
            <w:r>
              <w:rPr>
                <w:color w:val="000000"/>
              </w:rPr>
              <w:t xml:space="preserve"> А.</w:t>
            </w:r>
            <w:proofErr w:type="gramEnd"/>
            <w:r>
              <w:rPr>
                <w:color w:val="000000"/>
              </w:rPr>
              <w:t xml:space="preserve"> и Б. Стругацких: «Трудно быть богом», «Понедельник начинается в субботу», «Обитаемый остров», «Пикник на обочине» и др. Проблематика произведений.</w:t>
            </w:r>
          </w:p>
          <w:p w14:paraId="7DA194AA" w14:textId="77777777" w:rsidR="006C08BD" w:rsidRPr="00183670" w:rsidRDefault="006C08BD" w:rsidP="007D0BF8">
            <w:pPr>
              <w:shd w:val="clear" w:color="auto" w:fill="FFFFFF"/>
              <w:rPr>
                <w:b/>
                <w:bCs/>
                <w:color w:val="1A171B"/>
              </w:rPr>
            </w:pPr>
          </w:p>
        </w:tc>
        <w:tc>
          <w:tcPr>
            <w:tcW w:w="1953" w:type="dxa"/>
          </w:tcPr>
          <w:p w14:paraId="3AD13C8A" w14:textId="77777777" w:rsidR="006C08BD" w:rsidRPr="00303949" w:rsidRDefault="006C08BD" w:rsidP="007D0BF8">
            <w:pPr>
              <w:ind w:firstLine="284"/>
              <w:jc w:val="center"/>
            </w:pPr>
            <w:r>
              <w:t>1</w:t>
            </w:r>
          </w:p>
        </w:tc>
        <w:tc>
          <w:tcPr>
            <w:tcW w:w="1431" w:type="dxa"/>
            <w:shd w:val="clear" w:color="auto" w:fill="auto"/>
          </w:tcPr>
          <w:p w14:paraId="080C3A80" w14:textId="77777777" w:rsidR="006C08BD" w:rsidRPr="00303949" w:rsidRDefault="006C08BD" w:rsidP="007D0BF8">
            <w:pPr>
              <w:ind w:firstLine="284"/>
              <w:jc w:val="center"/>
            </w:pPr>
          </w:p>
        </w:tc>
      </w:tr>
      <w:tr w:rsidR="006C08BD" w:rsidRPr="00303949" w14:paraId="66839D0D" w14:textId="77777777" w:rsidTr="007D0BF8">
        <w:trPr>
          <w:trHeight w:val="277"/>
        </w:trPr>
        <w:tc>
          <w:tcPr>
            <w:tcW w:w="807" w:type="dxa"/>
            <w:vMerge w:val="restart"/>
          </w:tcPr>
          <w:p w14:paraId="4FC3AD8D" w14:textId="77777777" w:rsidR="006C08BD" w:rsidRPr="00187707" w:rsidRDefault="006C08BD" w:rsidP="007D0BF8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740" w:type="dxa"/>
            <w:vMerge w:val="restart"/>
          </w:tcPr>
          <w:p w14:paraId="20E5E286" w14:textId="77777777" w:rsidR="006C08BD" w:rsidRPr="00837FD8" w:rsidRDefault="006C08BD" w:rsidP="007D0BF8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837FD8">
              <w:rPr>
                <w:rFonts w:ascii="Times New Roman" w:hAnsi="Times New Roman" w:cs="Times New Roman"/>
                <w:b/>
                <w:bCs/>
              </w:rPr>
              <w:t>Тема 6.3</w:t>
            </w:r>
          </w:p>
          <w:p w14:paraId="2E300287" w14:textId="77777777" w:rsidR="006C08BD" w:rsidRPr="00837FD8" w:rsidRDefault="006C08BD" w:rsidP="007D0BF8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837FD8">
              <w:rPr>
                <w:rFonts w:ascii="Times New Roman" w:hAnsi="Times New Roman" w:cs="Times New Roman"/>
                <w:bCs/>
              </w:rPr>
              <w:t xml:space="preserve">Драматургия второй половины </w:t>
            </w:r>
            <w:r w:rsidRPr="00837FD8">
              <w:rPr>
                <w:rFonts w:ascii="Times New Roman" w:hAnsi="Times New Roman" w:cs="Times New Roman"/>
                <w:bCs/>
                <w:lang w:val="en-US"/>
              </w:rPr>
              <w:t>XX</w:t>
            </w:r>
            <w:r w:rsidRPr="00837FD8">
              <w:rPr>
                <w:rFonts w:ascii="Times New Roman" w:hAnsi="Times New Roman" w:cs="Times New Roman"/>
                <w:bCs/>
              </w:rPr>
              <w:t xml:space="preserve"> века</w:t>
            </w:r>
          </w:p>
          <w:p w14:paraId="02DDB257" w14:textId="77777777" w:rsidR="006C08BD" w:rsidRPr="00837FD8" w:rsidRDefault="006C08BD" w:rsidP="007D0BF8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837FD8">
              <w:rPr>
                <w:rFonts w:ascii="Times New Roman" w:hAnsi="Times New Roman" w:cs="Times New Roman"/>
                <w:bCs/>
              </w:rPr>
              <w:lastRenderedPageBreak/>
              <w:t>Алексей Николаевич Арбузов.</w:t>
            </w:r>
          </w:p>
          <w:p w14:paraId="0E0F570D" w14:textId="77777777" w:rsidR="006C08BD" w:rsidRPr="00ED08D2" w:rsidRDefault="006C08BD" w:rsidP="007D0BF8">
            <w:pPr>
              <w:pStyle w:val="Default"/>
              <w:rPr>
                <w:rFonts w:ascii="Times New Roman" w:hAnsi="Times New Roman" w:cs="Times New Roman"/>
              </w:rPr>
            </w:pPr>
            <w:r w:rsidRPr="00837FD8">
              <w:rPr>
                <w:rFonts w:ascii="Times New Roman" w:hAnsi="Times New Roman" w:cs="Times New Roman"/>
                <w:bCs/>
              </w:rPr>
              <w:t>Пьеса «Жестокие игры»</w:t>
            </w:r>
          </w:p>
        </w:tc>
        <w:tc>
          <w:tcPr>
            <w:tcW w:w="8431" w:type="dxa"/>
          </w:tcPr>
          <w:p w14:paraId="7D8B3DFA" w14:textId="77777777" w:rsidR="006C08BD" w:rsidRPr="009A580F" w:rsidRDefault="006C08BD" w:rsidP="007D0BF8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  <w:sz w:val="20"/>
                <w:szCs w:val="20"/>
              </w:rPr>
            </w:pPr>
            <w:r w:rsidRPr="009A580F">
              <w:rPr>
                <w:b/>
                <w:color w:val="000000"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953" w:type="dxa"/>
          </w:tcPr>
          <w:p w14:paraId="61D58FC3" w14:textId="77777777" w:rsidR="006C08BD" w:rsidRPr="00D228F9" w:rsidRDefault="006C08BD" w:rsidP="007D0BF8">
            <w:pPr>
              <w:ind w:firstLine="284"/>
              <w:jc w:val="center"/>
              <w:rPr>
                <w:b/>
              </w:rPr>
            </w:pPr>
          </w:p>
        </w:tc>
        <w:tc>
          <w:tcPr>
            <w:tcW w:w="1431" w:type="dxa"/>
            <w:shd w:val="clear" w:color="auto" w:fill="auto"/>
          </w:tcPr>
          <w:p w14:paraId="58F91410" w14:textId="77777777" w:rsidR="006C08BD" w:rsidRPr="00303949" w:rsidRDefault="006C08BD" w:rsidP="007D0BF8">
            <w:pPr>
              <w:ind w:firstLine="284"/>
              <w:jc w:val="center"/>
            </w:pPr>
          </w:p>
        </w:tc>
      </w:tr>
      <w:tr w:rsidR="006C08BD" w:rsidRPr="00303949" w14:paraId="53EE8FFB" w14:textId="77777777" w:rsidTr="007D0BF8">
        <w:trPr>
          <w:trHeight w:val="990"/>
        </w:trPr>
        <w:tc>
          <w:tcPr>
            <w:tcW w:w="807" w:type="dxa"/>
            <w:vMerge/>
          </w:tcPr>
          <w:p w14:paraId="622CE37F" w14:textId="77777777" w:rsidR="006C08BD" w:rsidRPr="00187707" w:rsidRDefault="006C08BD" w:rsidP="007D0BF8">
            <w:pPr>
              <w:ind w:firstLine="284"/>
              <w:jc w:val="center"/>
            </w:pPr>
          </w:p>
        </w:tc>
        <w:tc>
          <w:tcPr>
            <w:tcW w:w="2740" w:type="dxa"/>
            <w:vMerge/>
          </w:tcPr>
          <w:p w14:paraId="6F206EED" w14:textId="77777777" w:rsidR="006C08BD" w:rsidRPr="00533D4F" w:rsidRDefault="006C08BD" w:rsidP="007D0BF8">
            <w:pPr>
              <w:ind w:firstLine="284"/>
              <w:jc w:val="center"/>
            </w:pPr>
          </w:p>
        </w:tc>
        <w:tc>
          <w:tcPr>
            <w:tcW w:w="8431" w:type="dxa"/>
          </w:tcPr>
          <w:p w14:paraId="4A4C7A99" w14:textId="77777777" w:rsidR="006C08BD" w:rsidRPr="00ED08D2" w:rsidRDefault="006C08BD" w:rsidP="007D0BF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  <w:r w:rsidRPr="00ED08D2">
              <w:rPr>
                <w:rFonts w:eastAsia="Calibri"/>
                <w:lang w:eastAsia="ru-RU"/>
              </w:rPr>
              <w:t>Нравственная проблематика пьесы А.</w:t>
            </w:r>
            <w:r>
              <w:rPr>
                <w:rFonts w:eastAsia="Calibri"/>
                <w:lang w:eastAsia="ru-RU"/>
              </w:rPr>
              <w:t xml:space="preserve"> </w:t>
            </w:r>
            <w:r w:rsidRPr="00ED08D2">
              <w:rPr>
                <w:rFonts w:eastAsia="Calibri"/>
                <w:lang w:eastAsia="ru-RU"/>
              </w:rPr>
              <w:t>Н.</w:t>
            </w:r>
            <w:r>
              <w:rPr>
                <w:rFonts w:eastAsia="Calibri"/>
                <w:lang w:eastAsia="ru-RU"/>
              </w:rPr>
              <w:t xml:space="preserve"> </w:t>
            </w:r>
            <w:r w:rsidRPr="00ED08D2">
              <w:rPr>
                <w:rFonts w:eastAsia="Calibri"/>
                <w:lang w:eastAsia="ru-RU"/>
              </w:rPr>
              <w:t>Арбузова «Жестокие игры».</w:t>
            </w:r>
          </w:p>
          <w:p w14:paraId="73082D33" w14:textId="77777777" w:rsidR="006C08BD" w:rsidRPr="00ED08D2" w:rsidRDefault="006C08BD" w:rsidP="007D0BF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Georgia" w:eastAsia="Calibri" w:hAnsi="Georgia" w:cs="Georgia"/>
                <w:sz w:val="27"/>
                <w:szCs w:val="27"/>
                <w:lang w:eastAsia="ru-RU"/>
              </w:rPr>
            </w:pPr>
            <w:r w:rsidRPr="00ED08D2">
              <w:rPr>
                <w:rFonts w:eastAsia="Calibri"/>
                <w:lang w:eastAsia="ru-RU"/>
              </w:rPr>
              <w:t>Ответственность людей за тех, кто рядом, в пьесе А. Н. Арбузова «Жестокие игры»</w:t>
            </w:r>
          </w:p>
        </w:tc>
        <w:tc>
          <w:tcPr>
            <w:tcW w:w="1953" w:type="dxa"/>
          </w:tcPr>
          <w:p w14:paraId="1BBAF3C4" w14:textId="77777777" w:rsidR="006C08BD" w:rsidRPr="00303949" w:rsidRDefault="006C08BD" w:rsidP="007D0BF8">
            <w:pPr>
              <w:ind w:firstLine="284"/>
              <w:jc w:val="center"/>
            </w:pPr>
            <w:r w:rsidRPr="00303949">
              <w:t>2</w:t>
            </w:r>
          </w:p>
        </w:tc>
        <w:tc>
          <w:tcPr>
            <w:tcW w:w="1431" w:type="dxa"/>
            <w:shd w:val="clear" w:color="auto" w:fill="auto"/>
          </w:tcPr>
          <w:p w14:paraId="6E2671F4" w14:textId="77777777" w:rsidR="006C08BD" w:rsidRPr="00303949" w:rsidRDefault="006C08BD" w:rsidP="007D0BF8">
            <w:pPr>
              <w:jc w:val="center"/>
            </w:pPr>
            <w:r>
              <w:t>2</w:t>
            </w:r>
          </w:p>
        </w:tc>
      </w:tr>
      <w:tr w:rsidR="006C08BD" w:rsidRPr="00303949" w14:paraId="0241D8CD" w14:textId="77777777" w:rsidTr="007D0BF8">
        <w:trPr>
          <w:trHeight w:val="990"/>
        </w:trPr>
        <w:tc>
          <w:tcPr>
            <w:tcW w:w="807" w:type="dxa"/>
            <w:vMerge/>
          </w:tcPr>
          <w:p w14:paraId="02167138" w14:textId="77777777" w:rsidR="006C08BD" w:rsidRPr="00187707" w:rsidRDefault="006C08BD" w:rsidP="007D0BF8">
            <w:pPr>
              <w:ind w:firstLine="284"/>
              <w:jc w:val="center"/>
              <w:rPr>
                <w:color w:val="000000"/>
              </w:rPr>
            </w:pPr>
          </w:p>
        </w:tc>
        <w:tc>
          <w:tcPr>
            <w:tcW w:w="2740" w:type="dxa"/>
            <w:vMerge/>
          </w:tcPr>
          <w:p w14:paraId="32022D70" w14:textId="77777777" w:rsidR="006C08BD" w:rsidRPr="00533D4F" w:rsidRDefault="006C08BD" w:rsidP="007D0BF8">
            <w:pPr>
              <w:ind w:firstLine="284"/>
              <w:jc w:val="center"/>
              <w:rPr>
                <w:color w:val="000000"/>
              </w:rPr>
            </w:pPr>
          </w:p>
        </w:tc>
        <w:tc>
          <w:tcPr>
            <w:tcW w:w="8431" w:type="dxa"/>
          </w:tcPr>
          <w:p w14:paraId="1895EF18" w14:textId="77777777" w:rsidR="006C08BD" w:rsidRDefault="006C08BD" w:rsidP="007D0BF8">
            <w:pPr>
              <w:shd w:val="clear" w:color="auto" w:fill="FFFFFF"/>
              <w:rPr>
                <w:bCs/>
                <w:color w:val="1A171B"/>
              </w:rPr>
            </w:pPr>
            <w:r w:rsidRPr="00183670">
              <w:rPr>
                <w:b/>
                <w:bCs/>
                <w:color w:val="1A171B"/>
              </w:rPr>
              <w:t>Самостоятельная работа:</w:t>
            </w:r>
            <w:r w:rsidRPr="00183670">
              <w:rPr>
                <w:bCs/>
                <w:color w:val="1A171B"/>
              </w:rPr>
              <w:t xml:space="preserve"> </w:t>
            </w:r>
          </w:p>
          <w:p w14:paraId="4B02282F" w14:textId="77777777" w:rsidR="006C08BD" w:rsidRDefault="006C08BD" w:rsidP="007D0BF8">
            <w:pPr>
              <w:shd w:val="clear" w:color="auto" w:fill="FFFFFF"/>
              <w:jc w:val="both"/>
            </w:pPr>
            <w:r>
              <w:t xml:space="preserve">Драматургия второй половины </w:t>
            </w:r>
            <w:proofErr w:type="gramStart"/>
            <w:r>
              <w:rPr>
                <w:lang w:val="en-US"/>
              </w:rPr>
              <w:t>XX</w:t>
            </w:r>
            <w:r>
              <w:t xml:space="preserve">  века</w:t>
            </w:r>
            <w:proofErr w:type="gramEnd"/>
            <w:r>
              <w:t>. Читать пьесы А. Н. Арбузова «Таня», «Мой бедный Марат», «Сказки старого Арбата». Проблематика произведений.</w:t>
            </w:r>
          </w:p>
          <w:p w14:paraId="2CCC8351" w14:textId="77777777" w:rsidR="006C08BD" w:rsidRPr="00A50F1A" w:rsidRDefault="006C08BD" w:rsidP="007D0BF8">
            <w:pPr>
              <w:shd w:val="clear" w:color="auto" w:fill="FFFFFF"/>
              <w:jc w:val="both"/>
            </w:pPr>
          </w:p>
        </w:tc>
        <w:tc>
          <w:tcPr>
            <w:tcW w:w="1953" w:type="dxa"/>
          </w:tcPr>
          <w:p w14:paraId="3CD69803" w14:textId="77777777" w:rsidR="006C08BD" w:rsidRPr="00303949" w:rsidRDefault="006C08BD" w:rsidP="007D0BF8">
            <w:pPr>
              <w:ind w:firstLine="284"/>
              <w:jc w:val="center"/>
            </w:pPr>
            <w:r w:rsidRPr="00303949">
              <w:t>1</w:t>
            </w:r>
          </w:p>
        </w:tc>
        <w:tc>
          <w:tcPr>
            <w:tcW w:w="1431" w:type="dxa"/>
            <w:shd w:val="clear" w:color="auto" w:fill="auto"/>
          </w:tcPr>
          <w:p w14:paraId="0F927FE9" w14:textId="77777777" w:rsidR="006C08BD" w:rsidRPr="00303949" w:rsidRDefault="006C08BD" w:rsidP="007D0BF8">
            <w:pPr>
              <w:ind w:firstLine="284"/>
              <w:jc w:val="center"/>
            </w:pPr>
          </w:p>
        </w:tc>
      </w:tr>
      <w:tr w:rsidR="006C08BD" w:rsidRPr="00303949" w14:paraId="285F2CA0" w14:textId="77777777" w:rsidTr="007D0BF8">
        <w:tc>
          <w:tcPr>
            <w:tcW w:w="807" w:type="dxa"/>
          </w:tcPr>
          <w:p w14:paraId="3326EB11" w14:textId="77777777" w:rsidR="006C08BD" w:rsidRPr="00187707" w:rsidRDefault="006C08BD" w:rsidP="007D0BF8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0" w:type="dxa"/>
          </w:tcPr>
          <w:p w14:paraId="7714C6AA" w14:textId="77777777" w:rsidR="006C08BD" w:rsidRDefault="006C08BD" w:rsidP="007D0BF8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FD0737">
              <w:rPr>
                <w:rFonts w:ascii="Times New Roman" w:hAnsi="Times New Roman" w:cs="Times New Roman"/>
                <w:b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</w:rPr>
              <w:t>7</w:t>
            </w:r>
          </w:p>
          <w:p w14:paraId="73165048" w14:textId="77777777" w:rsidR="006C08BD" w:rsidRPr="00E45F48" w:rsidRDefault="006C08BD" w:rsidP="007D0BF8">
            <w:pPr>
              <w:pStyle w:val="Default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 xml:space="preserve">Литература  </w:t>
            </w:r>
            <w:r>
              <w:rPr>
                <w:rFonts w:ascii="Times New Roman" w:hAnsi="Times New Roman" w:cs="Times New Roman"/>
                <w:b/>
                <w:lang w:val="en-US"/>
              </w:rPr>
              <w:t>XXI</w:t>
            </w:r>
            <w:proofErr w:type="gramEnd"/>
            <w:r w:rsidRPr="00E45F48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века. Современный литературный процесс</w:t>
            </w:r>
          </w:p>
          <w:p w14:paraId="3A12C2FB" w14:textId="77777777" w:rsidR="006C08BD" w:rsidRPr="00C82459" w:rsidRDefault="006C08BD" w:rsidP="007D0BF8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8431" w:type="dxa"/>
          </w:tcPr>
          <w:p w14:paraId="7CCEF584" w14:textId="77777777" w:rsidR="006C08BD" w:rsidRPr="009A580F" w:rsidRDefault="006C08BD" w:rsidP="007D0BF8">
            <w:pPr>
              <w:shd w:val="clear" w:color="auto" w:fill="FFFFFF"/>
              <w:ind w:firstLine="284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53" w:type="dxa"/>
          </w:tcPr>
          <w:p w14:paraId="2AADBD18" w14:textId="77777777" w:rsidR="006C08BD" w:rsidRPr="00810B42" w:rsidRDefault="006C08BD" w:rsidP="007D0BF8">
            <w:pPr>
              <w:ind w:firstLine="284"/>
              <w:jc w:val="center"/>
              <w:rPr>
                <w:b/>
              </w:rPr>
            </w:pPr>
          </w:p>
        </w:tc>
        <w:tc>
          <w:tcPr>
            <w:tcW w:w="1431" w:type="dxa"/>
            <w:shd w:val="clear" w:color="auto" w:fill="auto"/>
          </w:tcPr>
          <w:p w14:paraId="663C0A2C" w14:textId="77777777" w:rsidR="006C08BD" w:rsidRPr="00303949" w:rsidRDefault="006C08BD" w:rsidP="007D0BF8">
            <w:pPr>
              <w:ind w:firstLine="284"/>
              <w:jc w:val="center"/>
            </w:pPr>
          </w:p>
        </w:tc>
      </w:tr>
      <w:tr w:rsidR="006C08BD" w:rsidRPr="00303949" w14:paraId="7C086347" w14:textId="77777777" w:rsidTr="007D0BF8">
        <w:tc>
          <w:tcPr>
            <w:tcW w:w="807" w:type="dxa"/>
            <w:vMerge w:val="restart"/>
          </w:tcPr>
          <w:p w14:paraId="663FCC84" w14:textId="77777777" w:rsidR="006C08BD" w:rsidRPr="00187707" w:rsidRDefault="006C08BD" w:rsidP="007D0BF8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740" w:type="dxa"/>
            <w:vMerge w:val="restart"/>
          </w:tcPr>
          <w:p w14:paraId="3895CE5A" w14:textId="77777777" w:rsidR="006C08BD" w:rsidRDefault="006C08BD" w:rsidP="007D0BF8">
            <w:pPr>
              <w:pStyle w:val="Default"/>
              <w:rPr>
                <w:rFonts w:ascii="Times New Roman" w:hAnsi="Times New Roman" w:cs="Times New Roman"/>
              </w:rPr>
            </w:pPr>
            <w:r w:rsidRPr="00C82459">
              <w:rPr>
                <w:rFonts w:ascii="Times New Roman" w:hAnsi="Times New Roman" w:cs="Times New Roman"/>
              </w:rPr>
              <w:t>Тема</w:t>
            </w:r>
            <w:r>
              <w:rPr>
                <w:rFonts w:ascii="Times New Roman" w:hAnsi="Times New Roman" w:cs="Times New Roman"/>
              </w:rPr>
              <w:t xml:space="preserve"> 7.1</w:t>
            </w:r>
          </w:p>
          <w:p w14:paraId="661A29D6" w14:textId="77777777" w:rsidR="006C08BD" w:rsidRPr="00837FD8" w:rsidRDefault="006C08BD" w:rsidP="007D0BF8">
            <w:pPr>
              <w:rPr>
                <w:bCs/>
              </w:rPr>
            </w:pPr>
            <w:r w:rsidRPr="00837FD8">
              <w:rPr>
                <w:bCs/>
              </w:rPr>
              <w:t>Роман З</w:t>
            </w:r>
            <w:r>
              <w:rPr>
                <w:bCs/>
              </w:rPr>
              <w:t>.</w:t>
            </w:r>
            <w:r w:rsidRPr="00837FD8">
              <w:rPr>
                <w:bCs/>
              </w:rPr>
              <w:t xml:space="preserve"> </w:t>
            </w:r>
            <w:proofErr w:type="spellStart"/>
            <w:r w:rsidRPr="00837FD8">
              <w:rPr>
                <w:bCs/>
              </w:rPr>
              <w:t>Прилепин</w:t>
            </w:r>
            <w:r>
              <w:rPr>
                <w:bCs/>
              </w:rPr>
              <w:t>а</w:t>
            </w:r>
            <w:proofErr w:type="spellEnd"/>
          </w:p>
          <w:p w14:paraId="14C3DA1A" w14:textId="77777777" w:rsidR="006C08BD" w:rsidRPr="00417B73" w:rsidRDefault="006C08BD" w:rsidP="007D0BF8">
            <w:r w:rsidRPr="00837FD8">
              <w:rPr>
                <w:bCs/>
              </w:rPr>
              <w:t>«</w:t>
            </w:r>
            <w:proofErr w:type="spellStart"/>
            <w:r w:rsidRPr="00837FD8">
              <w:rPr>
                <w:bCs/>
              </w:rPr>
              <w:t>Санькя</w:t>
            </w:r>
            <w:proofErr w:type="spellEnd"/>
            <w:r w:rsidRPr="00837FD8">
              <w:rPr>
                <w:bCs/>
              </w:rPr>
              <w:t>»</w:t>
            </w:r>
          </w:p>
        </w:tc>
        <w:tc>
          <w:tcPr>
            <w:tcW w:w="8431" w:type="dxa"/>
          </w:tcPr>
          <w:p w14:paraId="3892C561" w14:textId="77777777" w:rsidR="006C08BD" w:rsidRPr="009A580F" w:rsidRDefault="006C08BD" w:rsidP="007D0BF8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  <w:sz w:val="20"/>
                <w:szCs w:val="20"/>
              </w:rPr>
            </w:pPr>
            <w:r w:rsidRPr="009A580F">
              <w:rPr>
                <w:b/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953" w:type="dxa"/>
          </w:tcPr>
          <w:p w14:paraId="71AADAF9" w14:textId="77777777" w:rsidR="006C08BD" w:rsidRPr="00810B42" w:rsidRDefault="006C08BD" w:rsidP="007D0BF8">
            <w:pPr>
              <w:ind w:firstLine="284"/>
              <w:jc w:val="center"/>
              <w:rPr>
                <w:b/>
              </w:rPr>
            </w:pPr>
          </w:p>
        </w:tc>
        <w:tc>
          <w:tcPr>
            <w:tcW w:w="1431" w:type="dxa"/>
            <w:shd w:val="clear" w:color="auto" w:fill="auto"/>
          </w:tcPr>
          <w:p w14:paraId="429F8043" w14:textId="77777777" w:rsidR="006C08BD" w:rsidRPr="00303949" w:rsidRDefault="006C08BD" w:rsidP="007D0BF8">
            <w:pPr>
              <w:ind w:firstLine="284"/>
              <w:jc w:val="center"/>
            </w:pPr>
          </w:p>
        </w:tc>
      </w:tr>
      <w:tr w:rsidR="006C08BD" w:rsidRPr="00303949" w14:paraId="1E9B01EB" w14:textId="77777777" w:rsidTr="007D0BF8">
        <w:trPr>
          <w:trHeight w:val="636"/>
        </w:trPr>
        <w:tc>
          <w:tcPr>
            <w:tcW w:w="807" w:type="dxa"/>
            <w:vMerge/>
          </w:tcPr>
          <w:p w14:paraId="68D58BEF" w14:textId="77777777" w:rsidR="006C08BD" w:rsidRPr="00187707" w:rsidRDefault="006C08BD" w:rsidP="007D0BF8">
            <w:pPr>
              <w:ind w:firstLine="284"/>
              <w:jc w:val="center"/>
            </w:pPr>
          </w:p>
        </w:tc>
        <w:tc>
          <w:tcPr>
            <w:tcW w:w="2740" w:type="dxa"/>
            <w:vMerge/>
            <w:tcBorders>
              <w:bottom w:val="single" w:sz="4" w:space="0" w:color="000000"/>
            </w:tcBorders>
          </w:tcPr>
          <w:p w14:paraId="63663473" w14:textId="77777777" w:rsidR="006C08BD" w:rsidRPr="00533D4F" w:rsidRDefault="006C08BD" w:rsidP="007D0BF8">
            <w:pPr>
              <w:ind w:firstLine="284"/>
              <w:jc w:val="center"/>
            </w:pPr>
          </w:p>
        </w:tc>
        <w:tc>
          <w:tcPr>
            <w:tcW w:w="8431" w:type="dxa"/>
            <w:tcBorders>
              <w:bottom w:val="single" w:sz="4" w:space="0" w:color="000000"/>
            </w:tcBorders>
          </w:tcPr>
          <w:p w14:paraId="62F71DCE" w14:textId="77777777" w:rsidR="006C08BD" w:rsidRDefault="006C08BD" w:rsidP="007D0BF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  <w:r w:rsidRPr="00C35D3A">
              <w:rPr>
                <w:rFonts w:eastAsia="Calibri"/>
                <w:lang w:eastAsia="ru-RU"/>
              </w:rPr>
              <w:t xml:space="preserve">Законы морали и государственные законы в романе З. </w:t>
            </w:r>
            <w:proofErr w:type="spellStart"/>
            <w:r w:rsidRPr="00C35D3A">
              <w:rPr>
                <w:rFonts w:eastAsia="Calibri"/>
                <w:lang w:eastAsia="ru-RU"/>
              </w:rPr>
              <w:t>Прилепина</w:t>
            </w:r>
            <w:proofErr w:type="spellEnd"/>
            <w:r w:rsidRPr="00C35D3A">
              <w:rPr>
                <w:rFonts w:eastAsia="Calibri"/>
                <w:lang w:eastAsia="ru-RU"/>
              </w:rPr>
              <w:t xml:space="preserve"> «</w:t>
            </w:r>
            <w:proofErr w:type="spellStart"/>
            <w:r w:rsidRPr="00C35D3A">
              <w:rPr>
                <w:rFonts w:eastAsia="Calibri"/>
                <w:lang w:eastAsia="ru-RU"/>
              </w:rPr>
              <w:t>Санькя</w:t>
            </w:r>
            <w:proofErr w:type="spellEnd"/>
            <w:r w:rsidRPr="00C35D3A">
              <w:rPr>
                <w:rFonts w:eastAsia="Calibri"/>
                <w:lang w:eastAsia="ru-RU"/>
              </w:rPr>
              <w:t xml:space="preserve">». Тема внутреннего мира членов радикальных молодёжных движений в романе З. </w:t>
            </w:r>
            <w:proofErr w:type="spellStart"/>
            <w:r w:rsidRPr="00C35D3A">
              <w:rPr>
                <w:rFonts w:eastAsia="Calibri"/>
                <w:lang w:eastAsia="ru-RU"/>
              </w:rPr>
              <w:t>Прилепина</w:t>
            </w:r>
            <w:proofErr w:type="spellEnd"/>
            <w:r w:rsidRPr="00C35D3A">
              <w:rPr>
                <w:rFonts w:eastAsia="Calibri"/>
                <w:lang w:eastAsia="ru-RU"/>
              </w:rPr>
              <w:t xml:space="preserve"> «</w:t>
            </w:r>
            <w:proofErr w:type="spellStart"/>
            <w:r w:rsidRPr="00C35D3A">
              <w:rPr>
                <w:rFonts w:eastAsia="Calibri"/>
                <w:lang w:eastAsia="ru-RU"/>
              </w:rPr>
              <w:t>Санькя</w:t>
            </w:r>
            <w:proofErr w:type="spellEnd"/>
            <w:r w:rsidRPr="00C35D3A">
              <w:rPr>
                <w:rFonts w:eastAsia="Calibri"/>
                <w:lang w:eastAsia="ru-RU"/>
              </w:rPr>
              <w:t xml:space="preserve">». Система пространственных образов романа З. </w:t>
            </w:r>
            <w:proofErr w:type="spellStart"/>
            <w:r w:rsidRPr="00C35D3A">
              <w:rPr>
                <w:rFonts w:eastAsia="Calibri"/>
                <w:lang w:eastAsia="ru-RU"/>
              </w:rPr>
              <w:t>Прилепина</w:t>
            </w:r>
            <w:proofErr w:type="spellEnd"/>
            <w:r w:rsidRPr="00C35D3A">
              <w:rPr>
                <w:rFonts w:eastAsia="Calibri"/>
                <w:lang w:eastAsia="ru-RU"/>
              </w:rPr>
              <w:t xml:space="preserve"> «</w:t>
            </w:r>
            <w:proofErr w:type="spellStart"/>
            <w:r w:rsidRPr="00C35D3A">
              <w:rPr>
                <w:rFonts w:eastAsia="Calibri"/>
                <w:lang w:eastAsia="ru-RU"/>
              </w:rPr>
              <w:t>Санькя</w:t>
            </w:r>
            <w:proofErr w:type="spellEnd"/>
            <w:r w:rsidRPr="00C35D3A">
              <w:rPr>
                <w:rFonts w:eastAsia="Calibri"/>
                <w:lang w:eastAsia="ru-RU"/>
              </w:rPr>
              <w:t>» как отражение эволюции главного героя Саши Тишина</w:t>
            </w:r>
          </w:p>
          <w:p w14:paraId="3D3F559B" w14:textId="77777777" w:rsidR="006C08BD" w:rsidRPr="00C35D3A" w:rsidRDefault="006C08BD" w:rsidP="007D0BF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1953" w:type="dxa"/>
            <w:tcBorders>
              <w:bottom w:val="single" w:sz="4" w:space="0" w:color="000000"/>
            </w:tcBorders>
          </w:tcPr>
          <w:p w14:paraId="41C3F91E" w14:textId="77777777" w:rsidR="006C08BD" w:rsidRPr="00303949" w:rsidRDefault="006C08BD" w:rsidP="007D0BF8">
            <w:pPr>
              <w:ind w:firstLine="284"/>
              <w:jc w:val="center"/>
            </w:pPr>
            <w:r w:rsidRPr="00303949">
              <w:t>2</w:t>
            </w:r>
          </w:p>
        </w:tc>
        <w:tc>
          <w:tcPr>
            <w:tcW w:w="1431" w:type="dxa"/>
            <w:tcBorders>
              <w:bottom w:val="single" w:sz="4" w:space="0" w:color="000000"/>
            </w:tcBorders>
            <w:shd w:val="clear" w:color="auto" w:fill="auto"/>
          </w:tcPr>
          <w:p w14:paraId="1638DDA0" w14:textId="77777777" w:rsidR="006C08BD" w:rsidRPr="00303949" w:rsidRDefault="006C08BD" w:rsidP="007D0BF8">
            <w:pPr>
              <w:jc w:val="center"/>
            </w:pPr>
            <w:r>
              <w:t>2</w:t>
            </w:r>
          </w:p>
        </w:tc>
      </w:tr>
      <w:tr w:rsidR="006C08BD" w:rsidRPr="00303949" w14:paraId="488EA127" w14:textId="77777777" w:rsidTr="007D0BF8">
        <w:trPr>
          <w:trHeight w:val="1003"/>
        </w:trPr>
        <w:tc>
          <w:tcPr>
            <w:tcW w:w="807" w:type="dxa"/>
            <w:vMerge/>
          </w:tcPr>
          <w:p w14:paraId="3BA55017" w14:textId="77777777" w:rsidR="006C08BD" w:rsidRPr="00187707" w:rsidRDefault="006C08BD" w:rsidP="007D0BF8">
            <w:pPr>
              <w:ind w:firstLine="284"/>
              <w:jc w:val="center"/>
              <w:rPr>
                <w:color w:val="000000"/>
              </w:rPr>
            </w:pPr>
          </w:p>
        </w:tc>
        <w:tc>
          <w:tcPr>
            <w:tcW w:w="2740" w:type="dxa"/>
            <w:vMerge/>
          </w:tcPr>
          <w:p w14:paraId="4FFE5347" w14:textId="77777777" w:rsidR="006C08BD" w:rsidRPr="00533D4F" w:rsidRDefault="006C08BD" w:rsidP="007D0BF8">
            <w:pPr>
              <w:ind w:firstLine="284"/>
              <w:jc w:val="center"/>
              <w:rPr>
                <w:color w:val="000000"/>
              </w:rPr>
            </w:pPr>
          </w:p>
        </w:tc>
        <w:tc>
          <w:tcPr>
            <w:tcW w:w="8431" w:type="dxa"/>
          </w:tcPr>
          <w:p w14:paraId="6ACDAB39" w14:textId="77777777" w:rsidR="006C08BD" w:rsidRDefault="006C08BD" w:rsidP="007D0BF8">
            <w:pPr>
              <w:shd w:val="clear" w:color="auto" w:fill="FFFFFF"/>
              <w:rPr>
                <w:bCs/>
                <w:color w:val="1A171B"/>
              </w:rPr>
            </w:pPr>
            <w:r w:rsidRPr="00183670">
              <w:rPr>
                <w:b/>
                <w:bCs/>
                <w:color w:val="1A171B"/>
              </w:rPr>
              <w:t>Самостоятельная работа:</w:t>
            </w:r>
            <w:r w:rsidRPr="00183670">
              <w:rPr>
                <w:bCs/>
                <w:color w:val="1A171B"/>
              </w:rPr>
              <w:t xml:space="preserve"> </w:t>
            </w:r>
          </w:p>
          <w:p w14:paraId="6F2EA124" w14:textId="77777777" w:rsidR="006C08BD" w:rsidRPr="00A50F1A" w:rsidRDefault="006C08BD" w:rsidP="007D0BF8">
            <w:pPr>
              <w:shd w:val="clear" w:color="auto" w:fill="FFFFFF"/>
            </w:pPr>
            <w:r>
              <w:t xml:space="preserve">Читать произведения З. </w:t>
            </w:r>
            <w:proofErr w:type="spellStart"/>
            <w:proofErr w:type="gramStart"/>
            <w:r>
              <w:t>Прилепина</w:t>
            </w:r>
            <w:proofErr w:type="spellEnd"/>
            <w:r>
              <w:t>:  «</w:t>
            </w:r>
            <w:proofErr w:type="gramEnd"/>
            <w:r>
              <w:t>Грех», «Чёрная обезьяна», «Обитель» и др. Проблематика произведений.</w:t>
            </w:r>
          </w:p>
        </w:tc>
        <w:tc>
          <w:tcPr>
            <w:tcW w:w="1953" w:type="dxa"/>
          </w:tcPr>
          <w:p w14:paraId="6AE8D098" w14:textId="77777777" w:rsidR="006C08BD" w:rsidRPr="00303949" w:rsidRDefault="006C08BD" w:rsidP="007D0BF8">
            <w:pPr>
              <w:ind w:firstLine="284"/>
              <w:jc w:val="center"/>
            </w:pPr>
            <w:r>
              <w:t>1</w:t>
            </w:r>
          </w:p>
        </w:tc>
        <w:tc>
          <w:tcPr>
            <w:tcW w:w="1431" w:type="dxa"/>
            <w:shd w:val="clear" w:color="auto" w:fill="auto"/>
          </w:tcPr>
          <w:p w14:paraId="0097546E" w14:textId="77777777" w:rsidR="006C08BD" w:rsidRPr="00303949" w:rsidRDefault="006C08BD" w:rsidP="007D0BF8">
            <w:pPr>
              <w:ind w:firstLine="284"/>
              <w:jc w:val="center"/>
            </w:pPr>
          </w:p>
        </w:tc>
      </w:tr>
      <w:tr w:rsidR="006C08BD" w:rsidRPr="00303949" w14:paraId="3931A10B" w14:textId="77777777" w:rsidTr="007D0BF8">
        <w:tc>
          <w:tcPr>
            <w:tcW w:w="807" w:type="dxa"/>
            <w:vMerge w:val="restart"/>
          </w:tcPr>
          <w:p w14:paraId="22C940EB" w14:textId="77777777" w:rsidR="006C08BD" w:rsidRPr="00187707" w:rsidRDefault="006C08BD" w:rsidP="007D0BF8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740" w:type="dxa"/>
            <w:vMerge w:val="restart"/>
          </w:tcPr>
          <w:p w14:paraId="1DCC3DF5" w14:textId="77777777" w:rsidR="006C08BD" w:rsidRPr="00837FD8" w:rsidRDefault="006C08BD" w:rsidP="007D0BF8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837FD8">
              <w:rPr>
                <w:rFonts w:ascii="Times New Roman" w:hAnsi="Times New Roman" w:cs="Times New Roman"/>
                <w:b/>
                <w:bCs/>
              </w:rPr>
              <w:t>Тема 7.2</w:t>
            </w:r>
          </w:p>
          <w:p w14:paraId="3F719787" w14:textId="77777777" w:rsidR="006C08BD" w:rsidRDefault="006C08BD" w:rsidP="007D0BF8">
            <w:pPr>
              <w:suppressAutoHyphens w:val="0"/>
              <w:autoSpaceDE w:val="0"/>
              <w:autoSpaceDN w:val="0"/>
              <w:adjustRightInd w:val="0"/>
            </w:pPr>
            <w:r>
              <w:t xml:space="preserve">Итоговое занятие. </w:t>
            </w:r>
            <w:r w:rsidR="00217AF1">
              <w:t xml:space="preserve">Дифференцированный </w:t>
            </w:r>
            <w:r>
              <w:t>Зачет.</w:t>
            </w:r>
          </w:p>
        </w:tc>
        <w:tc>
          <w:tcPr>
            <w:tcW w:w="8431" w:type="dxa"/>
          </w:tcPr>
          <w:p w14:paraId="03CEE060" w14:textId="77777777" w:rsidR="006C08BD" w:rsidRPr="006676A5" w:rsidRDefault="006C08BD" w:rsidP="007D0BF8">
            <w:pPr>
              <w:shd w:val="clear" w:color="auto" w:fill="FFFFFF"/>
              <w:ind w:firstLine="284"/>
              <w:jc w:val="both"/>
              <w:rPr>
                <w:b/>
                <w:color w:val="000000"/>
                <w:sz w:val="20"/>
                <w:szCs w:val="20"/>
              </w:rPr>
            </w:pPr>
            <w:r w:rsidRPr="006676A5">
              <w:rPr>
                <w:b/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953" w:type="dxa"/>
          </w:tcPr>
          <w:p w14:paraId="32827D8C" w14:textId="77777777" w:rsidR="006C08BD" w:rsidRPr="00810B42" w:rsidRDefault="006C08BD" w:rsidP="007D0BF8">
            <w:pPr>
              <w:ind w:firstLine="284"/>
              <w:jc w:val="center"/>
              <w:rPr>
                <w:b/>
              </w:rPr>
            </w:pPr>
          </w:p>
        </w:tc>
        <w:tc>
          <w:tcPr>
            <w:tcW w:w="1431" w:type="dxa"/>
            <w:shd w:val="clear" w:color="auto" w:fill="auto"/>
          </w:tcPr>
          <w:p w14:paraId="53171FF3" w14:textId="77777777" w:rsidR="006C08BD" w:rsidRPr="00303949" w:rsidRDefault="006C08BD" w:rsidP="007D0BF8">
            <w:pPr>
              <w:ind w:firstLine="284"/>
              <w:jc w:val="center"/>
            </w:pPr>
          </w:p>
        </w:tc>
      </w:tr>
      <w:tr w:rsidR="006C08BD" w:rsidRPr="00303949" w14:paraId="23E23C56" w14:textId="77777777" w:rsidTr="007D0BF8">
        <w:tc>
          <w:tcPr>
            <w:tcW w:w="807" w:type="dxa"/>
            <w:vMerge/>
          </w:tcPr>
          <w:p w14:paraId="3FFBEED3" w14:textId="77777777" w:rsidR="006C08BD" w:rsidRDefault="006C08BD" w:rsidP="007D0BF8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0" w:type="dxa"/>
            <w:vMerge/>
          </w:tcPr>
          <w:p w14:paraId="3F05E799" w14:textId="77777777" w:rsidR="006C08BD" w:rsidRDefault="006C08BD" w:rsidP="007D0BF8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8431" w:type="dxa"/>
          </w:tcPr>
          <w:p w14:paraId="6092B557" w14:textId="77777777" w:rsidR="006C08BD" w:rsidRDefault="006C08BD" w:rsidP="007D0BF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 </w:t>
            </w:r>
            <w:r w:rsidRPr="00CF0229">
              <w:rPr>
                <w:rFonts w:eastAsia="Calibri"/>
                <w:lang w:eastAsia="ru-RU"/>
              </w:rPr>
              <w:t>«Основные проблемы и темы русской художественной и публицистической литературы XX-XXI вв.»</w:t>
            </w:r>
          </w:p>
          <w:p w14:paraId="7743C5DC" w14:textId="77777777" w:rsidR="006C08BD" w:rsidRPr="00CF0229" w:rsidRDefault="006C08BD" w:rsidP="007D0BF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1953" w:type="dxa"/>
          </w:tcPr>
          <w:p w14:paraId="7E0A8167" w14:textId="77777777" w:rsidR="006C08BD" w:rsidRPr="001D3D7C" w:rsidRDefault="006C08BD" w:rsidP="007D0BF8">
            <w:pPr>
              <w:ind w:firstLine="284"/>
              <w:jc w:val="center"/>
            </w:pPr>
            <w:r>
              <w:t>2</w:t>
            </w:r>
          </w:p>
        </w:tc>
        <w:tc>
          <w:tcPr>
            <w:tcW w:w="1431" w:type="dxa"/>
            <w:shd w:val="clear" w:color="auto" w:fill="auto"/>
          </w:tcPr>
          <w:p w14:paraId="74134F9D" w14:textId="77777777" w:rsidR="006C08BD" w:rsidRPr="00303949" w:rsidRDefault="006C08BD" w:rsidP="007D0BF8">
            <w:pPr>
              <w:jc w:val="center"/>
            </w:pPr>
            <w:r>
              <w:t>2</w:t>
            </w:r>
          </w:p>
        </w:tc>
      </w:tr>
      <w:tr w:rsidR="006C08BD" w:rsidRPr="00303949" w14:paraId="2FC3716A" w14:textId="77777777" w:rsidTr="007D0BF8">
        <w:tc>
          <w:tcPr>
            <w:tcW w:w="807" w:type="dxa"/>
            <w:vMerge/>
          </w:tcPr>
          <w:p w14:paraId="39318449" w14:textId="77777777" w:rsidR="006C08BD" w:rsidRDefault="006C08BD" w:rsidP="007D0BF8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0" w:type="dxa"/>
            <w:vMerge/>
          </w:tcPr>
          <w:p w14:paraId="3BACC494" w14:textId="77777777" w:rsidR="006C08BD" w:rsidRDefault="006C08BD" w:rsidP="007D0BF8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8431" w:type="dxa"/>
          </w:tcPr>
          <w:p w14:paraId="6DFE365B" w14:textId="77777777" w:rsidR="006C08BD" w:rsidRPr="0070015A" w:rsidRDefault="006C08BD" w:rsidP="007D0BF8">
            <w:pPr>
              <w:shd w:val="clear" w:color="auto" w:fill="FFFFFF"/>
              <w:rPr>
                <w:b/>
                <w:bCs/>
                <w:color w:val="1A171B"/>
              </w:rPr>
            </w:pPr>
            <w:r w:rsidRPr="0070015A">
              <w:rPr>
                <w:b/>
                <w:bCs/>
                <w:color w:val="1A171B"/>
              </w:rPr>
              <w:t xml:space="preserve">Самостоятельная работа: </w:t>
            </w:r>
          </w:p>
          <w:p w14:paraId="4C784408" w14:textId="77777777" w:rsidR="006C08BD" w:rsidRPr="007838DE" w:rsidRDefault="006C08BD" w:rsidP="007D0BF8">
            <w:pPr>
              <w:shd w:val="clear" w:color="auto" w:fill="FFFFFF"/>
              <w:jc w:val="both"/>
              <w:rPr>
                <w:color w:val="000000"/>
              </w:rPr>
            </w:pPr>
            <w:r w:rsidRPr="007838DE">
              <w:rPr>
                <w:color w:val="000000"/>
              </w:rPr>
              <w:t>Итоговый урок: зачёт.</w:t>
            </w:r>
          </w:p>
        </w:tc>
        <w:tc>
          <w:tcPr>
            <w:tcW w:w="1953" w:type="dxa"/>
          </w:tcPr>
          <w:p w14:paraId="3CD6D43A" w14:textId="77777777" w:rsidR="006C08BD" w:rsidRPr="001D3D7C" w:rsidRDefault="006C08BD" w:rsidP="007D0BF8">
            <w:pPr>
              <w:ind w:firstLine="284"/>
              <w:jc w:val="center"/>
            </w:pPr>
            <w:r>
              <w:t>1</w:t>
            </w:r>
          </w:p>
        </w:tc>
        <w:tc>
          <w:tcPr>
            <w:tcW w:w="1431" w:type="dxa"/>
            <w:shd w:val="clear" w:color="auto" w:fill="auto"/>
          </w:tcPr>
          <w:p w14:paraId="18988F70" w14:textId="77777777" w:rsidR="006C08BD" w:rsidRPr="00303949" w:rsidRDefault="006C08BD" w:rsidP="007D0BF8">
            <w:pPr>
              <w:ind w:firstLine="284"/>
              <w:jc w:val="center"/>
            </w:pPr>
          </w:p>
        </w:tc>
      </w:tr>
      <w:tr w:rsidR="006C08BD" w:rsidRPr="00303949" w14:paraId="48CD9800" w14:textId="77777777" w:rsidTr="007D0BF8">
        <w:tc>
          <w:tcPr>
            <w:tcW w:w="807" w:type="dxa"/>
          </w:tcPr>
          <w:p w14:paraId="77E2AC0C" w14:textId="77777777" w:rsidR="006C08BD" w:rsidRPr="00533D4F" w:rsidRDefault="006C08BD" w:rsidP="007D0BF8">
            <w:pPr>
              <w:ind w:firstLine="284"/>
              <w:jc w:val="center"/>
            </w:pPr>
          </w:p>
        </w:tc>
        <w:tc>
          <w:tcPr>
            <w:tcW w:w="2740" w:type="dxa"/>
          </w:tcPr>
          <w:p w14:paraId="4DEF3F92" w14:textId="77777777" w:rsidR="006C08BD" w:rsidRPr="00533D4F" w:rsidRDefault="006C08BD" w:rsidP="007D0BF8">
            <w:pPr>
              <w:ind w:firstLine="284"/>
              <w:jc w:val="center"/>
            </w:pPr>
          </w:p>
        </w:tc>
        <w:tc>
          <w:tcPr>
            <w:tcW w:w="8431" w:type="dxa"/>
          </w:tcPr>
          <w:p w14:paraId="6E669D93" w14:textId="77777777" w:rsidR="006C08BD" w:rsidRPr="00973B66" w:rsidRDefault="006C08BD" w:rsidP="007D0BF8">
            <w:pPr>
              <w:shd w:val="clear" w:color="auto" w:fill="FFFFFF"/>
              <w:jc w:val="right"/>
              <w:rPr>
                <w:b/>
                <w:bCs/>
                <w:color w:val="1A171B"/>
              </w:rPr>
            </w:pPr>
            <w:r w:rsidRPr="00973B66">
              <w:rPr>
                <w:b/>
                <w:bCs/>
                <w:color w:val="1A171B"/>
              </w:rPr>
              <w:t>Итого:</w:t>
            </w:r>
          </w:p>
        </w:tc>
        <w:tc>
          <w:tcPr>
            <w:tcW w:w="1953" w:type="dxa"/>
          </w:tcPr>
          <w:p w14:paraId="71B812ED" w14:textId="77777777" w:rsidR="006C08BD" w:rsidRPr="00973B66" w:rsidRDefault="00217AF1" w:rsidP="00217AF1">
            <w:pPr>
              <w:ind w:firstLine="284"/>
              <w:jc w:val="center"/>
              <w:rPr>
                <w:b/>
                <w:i/>
              </w:rPr>
            </w:pPr>
            <w:proofErr w:type="gramStart"/>
            <w:r>
              <w:rPr>
                <w:b/>
                <w:i/>
              </w:rPr>
              <w:t xml:space="preserve">84 </w:t>
            </w:r>
            <w:r w:rsidR="006C08BD" w:rsidRPr="00973B66">
              <w:rPr>
                <w:b/>
                <w:i/>
              </w:rPr>
              <w:t xml:space="preserve"> час</w:t>
            </w:r>
            <w:r>
              <w:rPr>
                <w:b/>
                <w:i/>
              </w:rPr>
              <w:t>а</w:t>
            </w:r>
            <w:proofErr w:type="gramEnd"/>
          </w:p>
        </w:tc>
        <w:tc>
          <w:tcPr>
            <w:tcW w:w="1431" w:type="dxa"/>
            <w:shd w:val="clear" w:color="auto" w:fill="auto"/>
          </w:tcPr>
          <w:p w14:paraId="3DBAF81F" w14:textId="77777777" w:rsidR="006C08BD" w:rsidRPr="00303949" w:rsidRDefault="006C08BD" w:rsidP="007D0BF8">
            <w:pPr>
              <w:ind w:firstLine="284"/>
              <w:jc w:val="center"/>
            </w:pPr>
          </w:p>
        </w:tc>
      </w:tr>
    </w:tbl>
    <w:p w14:paraId="124D1091" w14:textId="77777777" w:rsidR="00324832" w:rsidRPr="00D53E98" w:rsidRDefault="00324832" w:rsidP="002B09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  <w:sectPr w:rsidR="00324832" w:rsidRPr="00D53E98">
          <w:footerReference w:type="even" r:id="rId9"/>
          <w:footerReference w:type="default" r:id="rId10"/>
          <w:footerReference w:type="first" r:id="rId11"/>
          <w:pgSz w:w="16838" w:h="11906" w:orient="landscape"/>
          <w:pgMar w:top="851" w:right="1134" w:bottom="765" w:left="992" w:header="720" w:footer="709" w:gutter="0"/>
          <w:cols w:space="720"/>
          <w:docGrid w:linePitch="360"/>
        </w:sectPr>
      </w:pPr>
      <w:r w:rsidRPr="00AF6570">
        <w:rPr>
          <w:b/>
          <w:sz w:val="28"/>
          <w:szCs w:val="28"/>
          <w:u w:color="FFFFFF"/>
        </w:rPr>
        <w:br/>
      </w:r>
    </w:p>
    <w:p w14:paraId="318158FA" w14:textId="74F4CBD4" w:rsidR="00E55EDF" w:rsidRPr="001A076F" w:rsidRDefault="00E55EDF" w:rsidP="00BB103D">
      <w:pPr>
        <w:shd w:val="clear" w:color="auto" w:fill="FFFFFF"/>
        <w:spacing w:line="360" w:lineRule="auto"/>
        <w:ind w:firstLine="567"/>
        <w:jc w:val="center"/>
        <w:rPr>
          <w:b/>
          <w:sz w:val="28"/>
          <w:szCs w:val="28"/>
        </w:rPr>
      </w:pPr>
      <w:r w:rsidRPr="001A076F">
        <w:rPr>
          <w:b/>
          <w:sz w:val="28"/>
          <w:szCs w:val="28"/>
        </w:rPr>
        <w:lastRenderedPageBreak/>
        <w:t>3. УСЛОВИЯ РЕАЛИЗАЦИИ УЧЕБНОЙ ДИСЦИПЛИНЫ</w:t>
      </w:r>
    </w:p>
    <w:p w14:paraId="0BEBCD9B" w14:textId="77777777" w:rsidR="0036329C" w:rsidRDefault="0036329C" w:rsidP="003632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3.1. </w:t>
      </w:r>
      <w:r>
        <w:rPr>
          <w:b/>
          <w:sz w:val="28"/>
          <w:szCs w:val="28"/>
        </w:rPr>
        <w:t>Материально-техническое обеспечение реализации учебной дисциплины</w:t>
      </w:r>
    </w:p>
    <w:p w14:paraId="703B7638" w14:textId="77777777" w:rsidR="0036329C" w:rsidRDefault="0036329C" w:rsidP="0036329C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Освоение программы учебной дисциплины «Родная литература» предполагает наличие в профессиональной образовательной организации, реализующей образовательную программу среднего общего образования в пределах освоения ППССЗ на базе основного общего образования, учебного кабинета, в котором имеется возможность обеспечить свободный доступ в Интернет во время учебного занятия и в период </w:t>
      </w:r>
      <w:proofErr w:type="spellStart"/>
      <w:r>
        <w:rPr>
          <w:rFonts w:eastAsia="Calibri"/>
          <w:sz w:val="28"/>
          <w:szCs w:val="28"/>
          <w:lang w:eastAsia="ru-RU"/>
        </w:rPr>
        <w:t>внеучебной</w:t>
      </w:r>
      <w:proofErr w:type="spellEnd"/>
      <w:r>
        <w:rPr>
          <w:rFonts w:eastAsia="Calibri"/>
          <w:sz w:val="28"/>
          <w:szCs w:val="28"/>
          <w:lang w:eastAsia="ru-RU"/>
        </w:rPr>
        <w:t xml:space="preserve"> деятельности обучающихся.</w:t>
      </w:r>
    </w:p>
    <w:p w14:paraId="3433240D" w14:textId="77777777" w:rsidR="0036329C" w:rsidRDefault="0036329C" w:rsidP="0036329C">
      <w:pPr>
        <w:suppressAutoHyphens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>
        <w:rPr>
          <w:rFonts w:eastAsia="Calibri"/>
          <w:sz w:val="28"/>
          <w:szCs w:val="28"/>
          <w:lang w:eastAsia="ru-RU"/>
        </w:rPr>
        <w:t>Помещение кабинета должно удовлетворять требованиям Санитарно-эпидемиологических правил и нормативов (СанПиН 2.4.2 № 178-02) и быть оснащено типовым оборудованием, указанным в настоящих требованиях, в том числе специализированной учебной мебелью и средствами обучения, достаточными для выполнения требований к уровню подготовки обучающихся.</w:t>
      </w:r>
    </w:p>
    <w:p w14:paraId="28FADB2B" w14:textId="1117C796" w:rsidR="0036329C" w:rsidRDefault="0036329C" w:rsidP="0036329C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Учебная дисциплина реализуется в </w:t>
      </w:r>
      <w:r>
        <w:rPr>
          <w:sz w:val="28"/>
          <w:szCs w:val="28"/>
        </w:rPr>
        <w:t xml:space="preserve">кабинете </w:t>
      </w:r>
      <w:r w:rsidR="00955214">
        <w:rPr>
          <w:sz w:val="28"/>
          <w:szCs w:val="28"/>
        </w:rPr>
        <w:t>родной литературы</w:t>
      </w:r>
    </w:p>
    <w:p w14:paraId="3AB6CF4C" w14:textId="77777777" w:rsidR="0036329C" w:rsidRDefault="0036329C" w:rsidP="0036329C">
      <w:pPr>
        <w:tabs>
          <w:tab w:val="left" w:pos="993"/>
        </w:tabs>
        <w:ind w:right="47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Оснащенность специальных помещений и помещений для самостоятельной работы: </w:t>
      </w:r>
    </w:p>
    <w:p w14:paraId="123B65D0" w14:textId="77777777" w:rsidR="0036329C" w:rsidRDefault="0036329C" w:rsidP="0036329C">
      <w:pPr>
        <w:widowControl w:val="0"/>
        <w:suppressAutoHyphens w:val="0"/>
        <w:ind w:right="-108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Мебель:</w:t>
      </w:r>
    </w:p>
    <w:p w14:paraId="3C2F9ACC" w14:textId="77777777" w:rsidR="00955214" w:rsidRPr="00955214" w:rsidRDefault="00955214" w:rsidP="00955214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955214">
        <w:rPr>
          <w:sz w:val="28"/>
          <w:szCs w:val="28"/>
        </w:rPr>
        <w:t>Посадочные места по количеству обучающихся;</w:t>
      </w:r>
    </w:p>
    <w:p w14:paraId="09524BAB" w14:textId="77777777" w:rsidR="00955214" w:rsidRPr="00955214" w:rsidRDefault="00955214" w:rsidP="00955214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955214">
        <w:rPr>
          <w:sz w:val="28"/>
          <w:szCs w:val="28"/>
        </w:rPr>
        <w:t>рабочее место преподавателя;</w:t>
      </w:r>
    </w:p>
    <w:p w14:paraId="352DA481" w14:textId="77777777" w:rsidR="00955214" w:rsidRPr="00955214" w:rsidRDefault="00955214" w:rsidP="00955214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955214">
        <w:rPr>
          <w:sz w:val="28"/>
          <w:szCs w:val="28"/>
        </w:rPr>
        <w:t>доска классная;</w:t>
      </w:r>
    </w:p>
    <w:p w14:paraId="330CCA59" w14:textId="77777777" w:rsidR="00955214" w:rsidRPr="00955214" w:rsidRDefault="00955214" w:rsidP="00955214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955214">
        <w:rPr>
          <w:sz w:val="28"/>
          <w:szCs w:val="28"/>
        </w:rPr>
        <w:t xml:space="preserve">компьютерное оборудование, </w:t>
      </w:r>
    </w:p>
    <w:p w14:paraId="0CBB77E0" w14:textId="77777777" w:rsidR="00955214" w:rsidRPr="00955214" w:rsidRDefault="00955214" w:rsidP="00955214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955214">
        <w:rPr>
          <w:sz w:val="28"/>
          <w:szCs w:val="28"/>
        </w:rPr>
        <w:t>мультимедийное оборудование (проектор и проекционный экран);</w:t>
      </w:r>
    </w:p>
    <w:p w14:paraId="0EF2810E" w14:textId="77777777" w:rsidR="00955214" w:rsidRPr="00955214" w:rsidRDefault="00955214" w:rsidP="00955214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955214">
        <w:rPr>
          <w:sz w:val="28"/>
          <w:szCs w:val="28"/>
        </w:rPr>
        <w:t xml:space="preserve">локальная сеть с выходом в </w:t>
      </w:r>
      <w:proofErr w:type="spellStart"/>
      <w:r w:rsidRPr="00955214">
        <w:rPr>
          <w:sz w:val="28"/>
          <w:szCs w:val="28"/>
        </w:rPr>
        <w:t>Internet</w:t>
      </w:r>
      <w:proofErr w:type="spellEnd"/>
      <w:r w:rsidRPr="00955214">
        <w:rPr>
          <w:sz w:val="28"/>
          <w:szCs w:val="28"/>
        </w:rPr>
        <w:t>;</w:t>
      </w:r>
    </w:p>
    <w:p w14:paraId="084D9DCD" w14:textId="77777777" w:rsidR="00955214" w:rsidRPr="00955214" w:rsidRDefault="00955214" w:rsidP="00955214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955214">
        <w:rPr>
          <w:sz w:val="28"/>
          <w:szCs w:val="28"/>
        </w:rPr>
        <w:t>методические материалы по дисциплине;</w:t>
      </w:r>
    </w:p>
    <w:p w14:paraId="623F0E1A" w14:textId="77777777" w:rsidR="00955214" w:rsidRDefault="00955214" w:rsidP="00955214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955214">
        <w:rPr>
          <w:sz w:val="28"/>
          <w:szCs w:val="28"/>
        </w:rPr>
        <w:t>стенд «Информация по кабинету»</w:t>
      </w:r>
    </w:p>
    <w:p w14:paraId="64A23E46" w14:textId="280CDB95" w:rsidR="0036329C" w:rsidRDefault="0036329C" w:rsidP="00955214">
      <w:pPr>
        <w:widowControl w:val="0"/>
        <w:suppressAutoHyphens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Помещение для самостоятельной работы</w:t>
      </w:r>
    </w:p>
    <w:p w14:paraId="7A1CA9C6" w14:textId="77777777" w:rsidR="0036329C" w:rsidRDefault="0036329C" w:rsidP="0036329C">
      <w:pPr>
        <w:widowControl w:val="0"/>
        <w:suppressAutoHyphens w:val="0"/>
        <w:ind w:right="-108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Мебель:</w:t>
      </w:r>
    </w:p>
    <w:p w14:paraId="183EA264" w14:textId="77777777" w:rsidR="00955214" w:rsidRPr="00955214" w:rsidRDefault="00955214" w:rsidP="00955214">
      <w:pPr>
        <w:widowControl w:val="0"/>
        <w:suppressAutoHyphens w:val="0"/>
        <w:ind w:right="-108" w:firstLine="709"/>
        <w:jc w:val="both"/>
        <w:rPr>
          <w:sz w:val="28"/>
          <w:szCs w:val="28"/>
        </w:rPr>
      </w:pPr>
      <w:r w:rsidRPr="00955214">
        <w:rPr>
          <w:sz w:val="28"/>
          <w:szCs w:val="28"/>
        </w:rPr>
        <w:t xml:space="preserve">Стол читательский </w:t>
      </w:r>
    </w:p>
    <w:p w14:paraId="35E8962B" w14:textId="77777777" w:rsidR="00955214" w:rsidRPr="00955214" w:rsidRDefault="00955214" w:rsidP="00955214">
      <w:pPr>
        <w:widowControl w:val="0"/>
        <w:suppressAutoHyphens w:val="0"/>
        <w:ind w:right="-108" w:firstLine="709"/>
        <w:jc w:val="both"/>
        <w:rPr>
          <w:sz w:val="28"/>
          <w:szCs w:val="28"/>
        </w:rPr>
      </w:pPr>
      <w:r w:rsidRPr="00955214">
        <w:rPr>
          <w:sz w:val="28"/>
          <w:szCs w:val="28"/>
        </w:rPr>
        <w:t xml:space="preserve">Стол компьютерный </w:t>
      </w:r>
    </w:p>
    <w:p w14:paraId="36D5C02B" w14:textId="77777777" w:rsidR="00955214" w:rsidRPr="00955214" w:rsidRDefault="00955214" w:rsidP="00955214">
      <w:pPr>
        <w:widowControl w:val="0"/>
        <w:suppressAutoHyphens w:val="0"/>
        <w:ind w:right="-108" w:firstLine="709"/>
        <w:jc w:val="both"/>
        <w:rPr>
          <w:sz w:val="28"/>
          <w:szCs w:val="28"/>
        </w:rPr>
      </w:pPr>
      <w:r w:rsidRPr="00955214">
        <w:rPr>
          <w:sz w:val="28"/>
          <w:szCs w:val="28"/>
        </w:rPr>
        <w:t xml:space="preserve">Стол </w:t>
      </w:r>
      <w:proofErr w:type="spellStart"/>
      <w:r w:rsidRPr="00955214">
        <w:rPr>
          <w:sz w:val="28"/>
          <w:szCs w:val="28"/>
        </w:rPr>
        <w:t>однотумбовый</w:t>
      </w:r>
      <w:proofErr w:type="spellEnd"/>
      <w:r w:rsidRPr="00955214">
        <w:rPr>
          <w:sz w:val="28"/>
          <w:szCs w:val="28"/>
        </w:rPr>
        <w:t xml:space="preserve"> </w:t>
      </w:r>
    </w:p>
    <w:p w14:paraId="413A1593" w14:textId="77777777" w:rsidR="00955214" w:rsidRPr="00955214" w:rsidRDefault="00955214" w:rsidP="00955214">
      <w:pPr>
        <w:widowControl w:val="0"/>
        <w:suppressAutoHyphens w:val="0"/>
        <w:ind w:right="-108" w:firstLine="709"/>
        <w:jc w:val="both"/>
        <w:rPr>
          <w:sz w:val="28"/>
          <w:szCs w:val="28"/>
        </w:rPr>
      </w:pPr>
      <w:r w:rsidRPr="00955214">
        <w:rPr>
          <w:sz w:val="28"/>
          <w:szCs w:val="28"/>
        </w:rPr>
        <w:t>Стулья</w:t>
      </w:r>
    </w:p>
    <w:p w14:paraId="6C5A8E14" w14:textId="77777777" w:rsidR="00955214" w:rsidRPr="00955214" w:rsidRDefault="00955214" w:rsidP="00955214">
      <w:pPr>
        <w:widowControl w:val="0"/>
        <w:suppressAutoHyphens w:val="0"/>
        <w:ind w:right="-108" w:firstLine="709"/>
        <w:jc w:val="both"/>
        <w:rPr>
          <w:sz w:val="28"/>
          <w:szCs w:val="28"/>
        </w:rPr>
      </w:pPr>
      <w:r w:rsidRPr="00955214">
        <w:rPr>
          <w:sz w:val="28"/>
          <w:szCs w:val="28"/>
        </w:rPr>
        <w:t xml:space="preserve">Шкаф-витрина для выставок </w:t>
      </w:r>
    </w:p>
    <w:p w14:paraId="690981C2" w14:textId="77777777" w:rsidR="00955214" w:rsidRPr="00955214" w:rsidRDefault="00955214" w:rsidP="00955214">
      <w:pPr>
        <w:widowControl w:val="0"/>
        <w:suppressAutoHyphens w:val="0"/>
        <w:ind w:right="-108" w:firstLine="709"/>
        <w:jc w:val="both"/>
        <w:rPr>
          <w:sz w:val="28"/>
          <w:szCs w:val="28"/>
        </w:rPr>
      </w:pPr>
      <w:r w:rsidRPr="00955214">
        <w:rPr>
          <w:sz w:val="28"/>
          <w:szCs w:val="28"/>
        </w:rPr>
        <w:t xml:space="preserve">Стол для инвалидов </w:t>
      </w:r>
    </w:p>
    <w:p w14:paraId="2CC3F048" w14:textId="77777777" w:rsidR="00955214" w:rsidRPr="00955214" w:rsidRDefault="00955214" w:rsidP="00955214">
      <w:pPr>
        <w:widowControl w:val="0"/>
        <w:suppressAutoHyphens w:val="0"/>
        <w:ind w:right="-108" w:firstLine="709"/>
        <w:jc w:val="both"/>
        <w:rPr>
          <w:sz w:val="28"/>
          <w:szCs w:val="28"/>
        </w:rPr>
      </w:pPr>
      <w:r w:rsidRPr="00955214">
        <w:rPr>
          <w:sz w:val="28"/>
          <w:szCs w:val="28"/>
        </w:rPr>
        <w:t xml:space="preserve">Компьютер </w:t>
      </w:r>
    </w:p>
    <w:p w14:paraId="73E5B6D8" w14:textId="77777777" w:rsidR="00955214" w:rsidRPr="00955214" w:rsidRDefault="00955214" w:rsidP="00955214">
      <w:pPr>
        <w:widowControl w:val="0"/>
        <w:suppressAutoHyphens w:val="0"/>
        <w:ind w:right="-108" w:firstLine="709"/>
        <w:jc w:val="both"/>
        <w:rPr>
          <w:sz w:val="28"/>
          <w:szCs w:val="28"/>
        </w:rPr>
      </w:pPr>
      <w:r w:rsidRPr="00955214">
        <w:rPr>
          <w:sz w:val="28"/>
          <w:szCs w:val="28"/>
        </w:rPr>
        <w:t xml:space="preserve">Портативная индукционная петля для слабослышащих </w:t>
      </w:r>
    </w:p>
    <w:p w14:paraId="4EA4819E" w14:textId="77777777" w:rsidR="00955214" w:rsidRPr="00955214" w:rsidRDefault="00955214" w:rsidP="00955214">
      <w:pPr>
        <w:widowControl w:val="0"/>
        <w:suppressAutoHyphens w:val="0"/>
        <w:ind w:right="-108" w:firstLine="709"/>
        <w:jc w:val="both"/>
        <w:rPr>
          <w:sz w:val="28"/>
          <w:szCs w:val="28"/>
        </w:rPr>
      </w:pPr>
      <w:r w:rsidRPr="00955214">
        <w:rPr>
          <w:sz w:val="28"/>
          <w:szCs w:val="28"/>
        </w:rPr>
        <w:t>Клавиатура с азбукой Брайля.</w:t>
      </w:r>
    </w:p>
    <w:p w14:paraId="53839893" w14:textId="77777777" w:rsidR="00955214" w:rsidRDefault="00955214" w:rsidP="00955214">
      <w:pPr>
        <w:widowControl w:val="0"/>
        <w:suppressAutoHyphens w:val="0"/>
        <w:ind w:right="-108" w:firstLine="709"/>
        <w:jc w:val="both"/>
        <w:rPr>
          <w:sz w:val="28"/>
          <w:szCs w:val="28"/>
        </w:rPr>
      </w:pPr>
      <w:r w:rsidRPr="00955214">
        <w:rPr>
          <w:sz w:val="28"/>
          <w:szCs w:val="28"/>
        </w:rPr>
        <w:t>Выход в интернет</w:t>
      </w:r>
    </w:p>
    <w:p w14:paraId="460E85F2" w14:textId="7A81223B" w:rsidR="0036329C" w:rsidRDefault="0036329C" w:rsidP="00955214">
      <w:pPr>
        <w:widowControl w:val="0"/>
        <w:suppressAutoHyphens w:val="0"/>
        <w:ind w:right="-108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Комплект лицензионного программного обеспечения</w:t>
      </w:r>
    </w:p>
    <w:p w14:paraId="36356577" w14:textId="77777777" w:rsidR="0036329C" w:rsidRDefault="0036329C" w:rsidP="0036329C">
      <w:pPr>
        <w:widowControl w:val="0"/>
        <w:shd w:val="clear" w:color="auto" w:fill="FFFFFF"/>
        <w:suppressAutoHyphens w:val="0"/>
        <w:ind w:right="-108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lang w:val="en-US"/>
        </w:rPr>
        <w:t>MSWindows</w:t>
      </w:r>
      <w:proofErr w:type="spellEnd"/>
      <w:r>
        <w:rPr>
          <w:sz w:val="28"/>
          <w:szCs w:val="28"/>
        </w:rPr>
        <w:t xml:space="preserve"> 7 (</w:t>
      </w:r>
      <w:proofErr w:type="spellStart"/>
      <w:r>
        <w:rPr>
          <w:sz w:val="28"/>
          <w:szCs w:val="28"/>
        </w:rPr>
        <w:t>сублицензионный</w:t>
      </w:r>
      <w:proofErr w:type="spellEnd"/>
      <w:r>
        <w:rPr>
          <w:sz w:val="28"/>
          <w:szCs w:val="28"/>
        </w:rPr>
        <w:t xml:space="preserve"> договор № СД-130523001 от </w:t>
      </w:r>
      <w:proofErr w:type="gramStart"/>
      <w:r>
        <w:rPr>
          <w:sz w:val="28"/>
          <w:szCs w:val="28"/>
        </w:rPr>
        <w:t>23.05.2013 )</w:t>
      </w:r>
      <w:proofErr w:type="gramEnd"/>
    </w:p>
    <w:p w14:paraId="398243D2" w14:textId="77777777" w:rsidR="0036329C" w:rsidRDefault="0036329C" w:rsidP="0036329C">
      <w:pPr>
        <w:widowControl w:val="0"/>
        <w:shd w:val="clear" w:color="auto" w:fill="FFFFFF"/>
        <w:suppressAutoHyphens w:val="0"/>
        <w:ind w:right="-108"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lastRenderedPageBreak/>
        <w:t>MSOffice</w:t>
      </w:r>
      <w:r>
        <w:rPr>
          <w:sz w:val="28"/>
          <w:szCs w:val="28"/>
        </w:rPr>
        <w:t xml:space="preserve"> 2013 (</w:t>
      </w:r>
      <w:proofErr w:type="spellStart"/>
      <w:r>
        <w:rPr>
          <w:sz w:val="28"/>
          <w:szCs w:val="28"/>
        </w:rPr>
        <w:t>сублицензионное</w:t>
      </w:r>
      <w:proofErr w:type="spellEnd"/>
      <w:r>
        <w:rPr>
          <w:sz w:val="28"/>
          <w:szCs w:val="28"/>
        </w:rPr>
        <w:t xml:space="preserve"> соглашение к государственному контракту от 21 мая 2014 г. № 10-14)</w:t>
      </w:r>
    </w:p>
    <w:p w14:paraId="5570B4F7" w14:textId="77777777" w:rsidR="0036329C" w:rsidRDefault="0036329C" w:rsidP="0036329C">
      <w:pPr>
        <w:widowControl w:val="0"/>
        <w:shd w:val="clear" w:color="auto" w:fill="FFFFFF"/>
        <w:suppressAutoHyphens w:val="0"/>
        <w:ind w:right="-108"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Kaspersky Endpoint Security for Windows </w:t>
      </w:r>
    </w:p>
    <w:p w14:paraId="5FDB543A" w14:textId="77777777" w:rsidR="0036329C" w:rsidRDefault="0036329C" w:rsidP="0036329C">
      <w:pPr>
        <w:widowControl w:val="0"/>
        <w:shd w:val="clear" w:color="auto" w:fill="FFFFFF"/>
        <w:suppressAutoHyphens w:val="0"/>
        <w:ind w:right="-108" w:firstLine="709"/>
        <w:jc w:val="both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Yandex</w:t>
      </w:r>
      <w:proofErr w:type="spellEnd"/>
      <w:r>
        <w:rPr>
          <w:sz w:val="28"/>
          <w:szCs w:val="28"/>
          <w:lang w:val="en-US"/>
        </w:rPr>
        <w:t xml:space="preserve"> Browser (GNU Lesser General Public License)</w:t>
      </w:r>
    </w:p>
    <w:p w14:paraId="7C3B0F81" w14:textId="77777777" w:rsidR="0036329C" w:rsidRDefault="0036329C" w:rsidP="0036329C">
      <w:pPr>
        <w:widowControl w:val="0"/>
        <w:shd w:val="clear" w:color="auto" w:fill="FFFFFF"/>
        <w:suppressAutoHyphens w:val="0"/>
        <w:ind w:right="-108"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7-zip (GNUGPL)</w:t>
      </w:r>
    </w:p>
    <w:p w14:paraId="00CED149" w14:textId="77777777" w:rsidR="0036329C" w:rsidRDefault="0036329C" w:rsidP="0036329C">
      <w:pPr>
        <w:widowControl w:val="0"/>
        <w:shd w:val="clear" w:color="auto" w:fill="FFFFFF"/>
        <w:suppressAutoHyphens w:val="0"/>
        <w:ind w:right="-108" w:firstLine="709"/>
        <w:jc w:val="both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UnrealCommander</w:t>
      </w:r>
      <w:proofErr w:type="spellEnd"/>
      <w:r>
        <w:rPr>
          <w:sz w:val="28"/>
          <w:szCs w:val="28"/>
          <w:lang w:val="en-US"/>
        </w:rPr>
        <w:t xml:space="preserve"> (GNUGPL)</w:t>
      </w:r>
    </w:p>
    <w:p w14:paraId="193F9618" w14:textId="77777777" w:rsidR="0036329C" w:rsidRDefault="0036329C" w:rsidP="0036329C">
      <w:pPr>
        <w:widowControl w:val="0"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ind w:firstLine="709"/>
        <w:jc w:val="both"/>
        <w:outlineLvl w:val="0"/>
        <w:rPr>
          <w:sz w:val="28"/>
          <w:szCs w:val="28"/>
          <w:lang w:val="en-US"/>
        </w:rPr>
      </w:pPr>
      <w:r>
        <w:rPr>
          <w:sz w:val="28"/>
          <w:szCs w:val="28"/>
        </w:rPr>
        <w:t>Выход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интернет</w:t>
      </w:r>
    </w:p>
    <w:p w14:paraId="376DCF84" w14:textId="77777777" w:rsidR="0036329C" w:rsidRDefault="0036329C" w:rsidP="0036329C">
      <w:pPr>
        <w:widowControl w:val="0"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ind w:firstLine="709"/>
        <w:jc w:val="both"/>
        <w:outlineLvl w:val="0"/>
        <w:rPr>
          <w:sz w:val="28"/>
          <w:szCs w:val="28"/>
          <w:lang w:val="en-US"/>
        </w:rPr>
      </w:pPr>
    </w:p>
    <w:p w14:paraId="0ABED429" w14:textId="77777777" w:rsidR="0036329C" w:rsidRDefault="0036329C" w:rsidP="0036329C">
      <w:pPr>
        <w:widowControl w:val="0"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ind w:firstLine="709"/>
        <w:jc w:val="both"/>
        <w:outlineLvl w:val="0"/>
        <w:rPr>
          <w:b/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3.2 Информационное обеспечение обучения</w:t>
      </w:r>
    </w:p>
    <w:p w14:paraId="55DDD28E" w14:textId="77777777" w:rsidR="0036329C" w:rsidRDefault="0036329C" w:rsidP="003632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Перечень используемых учебных изданий, Интернет-ресурсов, дополнительной литературы</w:t>
      </w:r>
    </w:p>
    <w:p w14:paraId="39E36B20" w14:textId="77777777" w:rsidR="0036329C" w:rsidRDefault="0036329C" w:rsidP="0036329C">
      <w:pPr>
        <w:widowControl w:val="0"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ind w:firstLine="709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Учебно-методическое обеспечение дисциплины</w:t>
      </w:r>
    </w:p>
    <w:p w14:paraId="649186C9" w14:textId="77777777" w:rsidR="0036329C" w:rsidRDefault="0036329C" w:rsidP="0036329C">
      <w:pPr>
        <w:widowControl w:val="0"/>
        <w:shd w:val="clear" w:color="auto" w:fill="FFFFFF"/>
        <w:suppressAutoHyphens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3.2.1 Основная учебная литература</w:t>
      </w:r>
    </w:p>
    <w:p w14:paraId="3DECB6E5" w14:textId="77777777" w:rsidR="0036329C" w:rsidRDefault="0036329C" w:rsidP="0036329C">
      <w:pPr>
        <w:widowControl w:val="0"/>
        <w:shd w:val="clear" w:color="auto" w:fill="FFFFFF"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Русский язык и литература. Литература [Текст]: учебник для студентов учреждений среднего профессионального образования: в 2-х ч. Часть 1 / [Г.А. </w:t>
      </w:r>
      <w:proofErr w:type="spellStart"/>
      <w:r>
        <w:rPr>
          <w:sz w:val="28"/>
          <w:szCs w:val="28"/>
        </w:rPr>
        <w:t>Обернихина</w:t>
      </w:r>
      <w:proofErr w:type="spellEnd"/>
      <w:r>
        <w:rPr>
          <w:sz w:val="28"/>
          <w:szCs w:val="28"/>
        </w:rPr>
        <w:t xml:space="preserve">, А.Г. Антонова, И.Л. </w:t>
      </w:r>
      <w:proofErr w:type="spellStart"/>
      <w:r>
        <w:rPr>
          <w:sz w:val="28"/>
          <w:szCs w:val="28"/>
        </w:rPr>
        <w:t>Вольнова</w:t>
      </w:r>
      <w:proofErr w:type="spellEnd"/>
      <w:r>
        <w:rPr>
          <w:sz w:val="28"/>
          <w:szCs w:val="28"/>
        </w:rPr>
        <w:t xml:space="preserve"> и др.]; под. Ред. Г.А. </w:t>
      </w:r>
      <w:proofErr w:type="spellStart"/>
      <w:r>
        <w:rPr>
          <w:sz w:val="28"/>
          <w:szCs w:val="28"/>
        </w:rPr>
        <w:t>Обернихиной</w:t>
      </w:r>
      <w:proofErr w:type="spellEnd"/>
      <w:r>
        <w:rPr>
          <w:sz w:val="28"/>
          <w:szCs w:val="28"/>
        </w:rPr>
        <w:t xml:space="preserve">. – 5-е изд., стер. – Москва: ИЦ Академия, 2017. – 432 с.: ил.   </w:t>
      </w:r>
    </w:p>
    <w:p w14:paraId="3D313BEB" w14:textId="77777777" w:rsidR="0036329C" w:rsidRDefault="0036329C" w:rsidP="0036329C">
      <w:pPr>
        <w:widowControl w:val="0"/>
        <w:shd w:val="clear" w:color="auto" w:fill="FFFFFF"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Русский язык и литература. Литература [Текст]: учебник для студентов учреждений среднего профессионального образования: в 2-х ч. Часть 2 / [Г.А. </w:t>
      </w:r>
      <w:proofErr w:type="spellStart"/>
      <w:r>
        <w:rPr>
          <w:sz w:val="28"/>
          <w:szCs w:val="28"/>
        </w:rPr>
        <w:t>Обернихина</w:t>
      </w:r>
      <w:proofErr w:type="spellEnd"/>
      <w:r>
        <w:rPr>
          <w:sz w:val="28"/>
          <w:szCs w:val="28"/>
        </w:rPr>
        <w:t xml:space="preserve">, А.Г. Антонова, И.Л. </w:t>
      </w:r>
      <w:proofErr w:type="spellStart"/>
      <w:r>
        <w:rPr>
          <w:sz w:val="28"/>
          <w:szCs w:val="28"/>
        </w:rPr>
        <w:t>Вольнова</w:t>
      </w:r>
      <w:proofErr w:type="spellEnd"/>
      <w:r>
        <w:rPr>
          <w:sz w:val="28"/>
          <w:szCs w:val="28"/>
        </w:rPr>
        <w:t xml:space="preserve"> и др.]; под. Ред. Г.А. </w:t>
      </w:r>
      <w:proofErr w:type="spellStart"/>
      <w:r>
        <w:rPr>
          <w:sz w:val="28"/>
          <w:szCs w:val="28"/>
        </w:rPr>
        <w:t>Обернихиной</w:t>
      </w:r>
      <w:proofErr w:type="spellEnd"/>
      <w:r>
        <w:rPr>
          <w:sz w:val="28"/>
          <w:szCs w:val="28"/>
        </w:rPr>
        <w:t>. – 5-е изд., стер. – Москва: ИЦ Академия, 2017. – 448 с.: ил.</w:t>
      </w:r>
    </w:p>
    <w:p w14:paraId="24D48036" w14:textId="77777777" w:rsidR="0036329C" w:rsidRDefault="0036329C" w:rsidP="0036329C">
      <w:pPr>
        <w:widowControl w:val="0"/>
        <w:shd w:val="clear" w:color="auto" w:fill="FFFFFF"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Елаш</w:t>
      </w:r>
      <w:proofErr w:type="spellEnd"/>
      <w:r>
        <w:rPr>
          <w:sz w:val="28"/>
          <w:szCs w:val="28"/>
        </w:rPr>
        <w:t xml:space="preserve">, В. В. Русская литература [Электронный ресурс]: учебное пособие для СПО / В. В. </w:t>
      </w:r>
      <w:proofErr w:type="spellStart"/>
      <w:r>
        <w:rPr>
          <w:sz w:val="28"/>
          <w:szCs w:val="28"/>
        </w:rPr>
        <w:t>Елаш</w:t>
      </w:r>
      <w:proofErr w:type="spellEnd"/>
      <w:r>
        <w:rPr>
          <w:sz w:val="28"/>
          <w:szCs w:val="28"/>
        </w:rPr>
        <w:t xml:space="preserve">. — Брянск: Брянский ГАУ, 2018 — Часть 1 — 2018. — 231 с. — Текст: электронный // Лань: электронно-библиотечная система. — URL: https://e.lanbook.com/book/133050. — Режим доступа: для </w:t>
      </w:r>
      <w:proofErr w:type="spellStart"/>
      <w:r>
        <w:rPr>
          <w:sz w:val="28"/>
          <w:szCs w:val="28"/>
        </w:rPr>
        <w:t>авториз</w:t>
      </w:r>
      <w:proofErr w:type="spellEnd"/>
      <w:proofErr w:type="gramStart"/>
      <w:r>
        <w:rPr>
          <w:sz w:val="28"/>
          <w:szCs w:val="28"/>
        </w:rPr>
        <w:t>. пользователей</w:t>
      </w:r>
      <w:proofErr w:type="gramEnd"/>
      <w:r>
        <w:rPr>
          <w:sz w:val="28"/>
          <w:szCs w:val="28"/>
        </w:rPr>
        <w:t xml:space="preserve">  по паролю.</w:t>
      </w:r>
    </w:p>
    <w:p w14:paraId="0747694B" w14:textId="77777777" w:rsidR="0036329C" w:rsidRDefault="0036329C" w:rsidP="0036329C">
      <w:pPr>
        <w:widowControl w:val="0"/>
        <w:shd w:val="clear" w:color="auto" w:fill="FFFFFF"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>
        <w:rPr>
          <w:sz w:val="28"/>
          <w:szCs w:val="28"/>
        </w:rPr>
        <w:t>Елаш</w:t>
      </w:r>
      <w:proofErr w:type="spellEnd"/>
      <w:r>
        <w:rPr>
          <w:sz w:val="28"/>
          <w:szCs w:val="28"/>
        </w:rPr>
        <w:t>, В. В. Русская литература [Электронный ресурс</w:t>
      </w:r>
      <w:proofErr w:type="gramStart"/>
      <w:r>
        <w:rPr>
          <w:sz w:val="28"/>
          <w:szCs w:val="28"/>
        </w:rPr>
        <w:t>]:  учебное</w:t>
      </w:r>
      <w:proofErr w:type="gramEnd"/>
      <w:r>
        <w:rPr>
          <w:sz w:val="28"/>
          <w:szCs w:val="28"/>
        </w:rPr>
        <w:t xml:space="preserve"> пособие для СПО / В. В. </w:t>
      </w:r>
      <w:proofErr w:type="spellStart"/>
      <w:r>
        <w:rPr>
          <w:sz w:val="28"/>
          <w:szCs w:val="28"/>
        </w:rPr>
        <w:t>Елаш</w:t>
      </w:r>
      <w:proofErr w:type="spellEnd"/>
      <w:r>
        <w:rPr>
          <w:sz w:val="28"/>
          <w:szCs w:val="28"/>
        </w:rPr>
        <w:t xml:space="preserve">. — Брянск: Брянский ГАУ, 2018 — Часть 2 — 2018. — 202 с. — Текст: электронный // Лань: электронно-библиотечная система. — URL: https://e.lanbook.com/book/133051. — Режим доступа: для </w:t>
      </w:r>
      <w:proofErr w:type="spellStart"/>
      <w:r>
        <w:rPr>
          <w:sz w:val="28"/>
          <w:szCs w:val="28"/>
        </w:rPr>
        <w:t>авториз</w:t>
      </w:r>
      <w:proofErr w:type="spellEnd"/>
      <w:r>
        <w:rPr>
          <w:sz w:val="28"/>
          <w:szCs w:val="28"/>
        </w:rPr>
        <w:t>. пользователей по паролю.</w:t>
      </w:r>
    </w:p>
    <w:p w14:paraId="599F1545" w14:textId="77777777" w:rsidR="0036329C" w:rsidRDefault="0036329C" w:rsidP="0036329C">
      <w:pPr>
        <w:widowControl w:val="0"/>
        <w:shd w:val="clear" w:color="auto" w:fill="FFFFFF"/>
        <w:suppressAutoHyphens w:val="0"/>
        <w:ind w:firstLine="709"/>
        <w:jc w:val="both"/>
        <w:rPr>
          <w:sz w:val="28"/>
          <w:szCs w:val="28"/>
          <w:lang w:eastAsia="ru-RU"/>
        </w:rPr>
      </w:pPr>
    </w:p>
    <w:p w14:paraId="46FFECA8" w14:textId="77777777" w:rsidR="0036329C" w:rsidRDefault="0036329C" w:rsidP="0036329C">
      <w:pPr>
        <w:widowControl w:val="0"/>
        <w:shd w:val="clear" w:color="auto" w:fill="FFFFFF"/>
        <w:suppressAutoHyphens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3.2.2 Дополнительная учебная литература</w:t>
      </w:r>
    </w:p>
    <w:p w14:paraId="6326B4C8" w14:textId="77777777" w:rsidR="0036329C" w:rsidRDefault="0036329C" w:rsidP="0036329C">
      <w:pPr>
        <w:widowControl w:val="0"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Гордович</w:t>
      </w:r>
      <w:proofErr w:type="spellEnd"/>
      <w:r>
        <w:rPr>
          <w:sz w:val="28"/>
          <w:szCs w:val="28"/>
        </w:rPr>
        <w:t xml:space="preserve">, К. Д. Русская литература ХХ века [Электронный ресурс]: учебное пособие / К. Д. </w:t>
      </w:r>
      <w:proofErr w:type="spellStart"/>
      <w:r>
        <w:rPr>
          <w:sz w:val="28"/>
          <w:szCs w:val="28"/>
        </w:rPr>
        <w:t>Гордович</w:t>
      </w:r>
      <w:proofErr w:type="spellEnd"/>
      <w:r>
        <w:rPr>
          <w:sz w:val="28"/>
          <w:szCs w:val="28"/>
        </w:rPr>
        <w:t xml:space="preserve">. — Санкт-Петербург: Санкт-Петербургский государственный университет промышленных технологий и дизайна, 2017. — 344 c. — ISBN 2227-8397. — Текст: электронный // Электронно-библиотечная система IPR BOOKS: [сайт]. — URL: http://www.iprbookshop.ru/102959.html. — Режим доступа: для </w:t>
      </w:r>
      <w:proofErr w:type="spellStart"/>
      <w:r>
        <w:rPr>
          <w:sz w:val="28"/>
          <w:szCs w:val="28"/>
        </w:rPr>
        <w:t>авторизир</w:t>
      </w:r>
      <w:proofErr w:type="spellEnd"/>
      <w:r>
        <w:rPr>
          <w:sz w:val="28"/>
          <w:szCs w:val="28"/>
        </w:rPr>
        <w:t>. пользователей по паролю.</w:t>
      </w:r>
    </w:p>
    <w:p w14:paraId="5EF24EFF" w14:textId="77777777" w:rsidR="0036329C" w:rsidRDefault="0036329C" w:rsidP="0036329C">
      <w:pPr>
        <w:widowControl w:val="0"/>
        <w:suppressAutoHyphens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2. Кознова, Н. Н. Современная отечественная литература. Отечественная литература 20–50-х гг. </w:t>
      </w:r>
      <w:r>
        <w:rPr>
          <w:sz w:val="28"/>
          <w:szCs w:val="28"/>
        </w:rPr>
        <w:t>[Электронный ресурс]:</w:t>
      </w:r>
      <w:r>
        <w:rPr>
          <w:color w:val="000000"/>
          <w:sz w:val="28"/>
          <w:szCs w:val="28"/>
          <w:shd w:val="clear" w:color="auto" w:fill="FFFFFF"/>
        </w:rPr>
        <w:t xml:space="preserve"> учебное пособие / Н. Н. Кознова. — </w:t>
      </w:r>
      <w:r>
        <w:rPr>
          <w:color w:val="000000"/>
          <w:sz w:val="28"/>
          <w:szCs w:val="28"/>
          <w:shd w:val="clear" w:color="auto" w:fill="FFFFFF"/>
        </w:rPr>
        <w:lastRenderedPageBreak/>
        <w:t xml:space="preserve">Санкт-Петербург: Санкт-Петербургский государственный университет промышленных технологий и дизайна, 2017. — 240 c. — ISBN 2227-8397. — Текст: электронный // Электронно-библиотечная система IPR BOOKS: [сайт]. — URL: http://www.iprbookshop.ru/102960.html. — Режим доступа: для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авторизир</w:t>
      </w:r>
      <w:proofErr w:type="spellEnd"/>
      <w:r>
        <w:rPr>
          <w:color w:val="000000"/>
          <w:sz w:val="28"/>
          <w:szCs w:val="28"/>
          <w:shd w:val="clear" w:color="auto" w:fill="FFFFFF"/>
        </w:rPr>
        <w:t>. пользователей по паролю.</w:t>
      </w:r>
    </w:p>
    <w:p w14:paraId="10CD6D86" w14:textId="77777777" w:rsidR="0036329C" w:rsidRDefault="0036329C" w:rsidP="0036329C">
      <w:pPr>
        <w:widowControl w:val="0"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Путило</w:t>
      </w:r>
      <w:proofErr w:type="spellEnd"/>
      <w:r>
        <w:rPr>
          <w:sz w:val="28"/>
          <w:szCs w:val="28"/>
        </w:rPr>
        <w:t xml:space="preserve">, О.О. Изучение современной литературы в практике школьного преподавания [Электронный ресурс]: учебно-методическое пособие для студентов филологического факультета и учителей русского языка и литературы общеобразовательных учреждений / О.О. </w:t>
      </w:r>
      <w:proofErr w:type="spellStart"/>
      <w:r>
        <w:rPr>
          <w:sz w:val="28"/>
          <w:szCs w:val="28"/>
        </w:rPr>
        <w:t>Путило</w:t>
      </w:r>
      <w:proofErr w:type="spellEnd"/>
      <w:r>
        <w:rPr>
          <w:sz w:val="28"/>
          <w:szCs w:val="28"/>
        </w:rPr>
        <w:t xml:space="preserve">, Е.Ю. Старикова, Е.П. Мещерякова. — </w:t>
      </w:r>
      <w:proofErr w:type="spellStart"/>
      <w:r>
        <w:rPr>
          <w:sz w:val="28"/>
          <w:szCs w:val="28"/>
        </w:rPr>
        <w:t>Электрон.текстовые</w:t>
      </w:r>
      <w:proofErr w:type="spellEnd"/>
      <w:r>
        <w:rPr>
          <w:sz w:val="28"/>
          <w:szCs w:val="28"/>
        </w:rPr>
        <w:t xml:space="preserve"> данные. — Волгоград: Волгоградский государственный социально-педагогический университет, 2017. — 116 c. — 2227-8397. — Режим доступа: </w:t>
      </w:r>
      <w:proofErr w:type="gramStart"/>
      <w:r>
        <w:rPr>
          <w:sz w:val="28"/>
          <w:szCs w:val="28"/>
        </w:rPr>
        <w:t>http://www.iprbookshop.ru/70730.html  по</w:t>
      </w:r>
      <w:proofErr w:type="gramEnd"/>
      <w:r>
        <w:rPr>
          <w:sz w:val="28"/>
          <w:szCs w:val="28"/>
        </w:rPr>
        <w:t xml:space="preserve"> паролю.</w:t>
      </w:r>
    </w:p>
    <w:p w14:paraId="33EF5BD6" w14:textId="77777777" w:rsidR="0036329C" w:rsidRDefault="0036329C" w:rsidP="0036329C">
      <w:pPr>
        <w:widowControl w:val="0"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Русская литература и культура XIX века [Электронный ресурс]: учебное пособие / Н.Н. Акимова под ред. и др. — Москва: </w:t>
      </w:r>
      <w:proofErr w:type="spellStart"/>
      <w:r>
        <w:rPr>
          <w:sz w:val="28"/>
          <w:szCs w:val="28"/>
        </w:rPr>
        <w:t>КноРус</w:t>
      </w:r>
      <w:proofErr w:type="spellEnd"/>
      <w:r>
        <w:rPr>
          <w:sz w:val="28"/>
          <w:szCs w:val="28"/>
        </w:rPr>
        <w:t xml:space="preserve">, 2018. — 398 с. — Для бакалавров. — ISBN 978-5-406-06137-4. – Режим доступа: </w:t>
      </w:r>
      <w:proofErr w:type="gramStart"/>
      <w:r>
        <w:rPr>
          <w:sz w:val="28"/>
          <w:szCs w:val="28"/>
        </w:rPr>
        <w:t>https://www.book.ru/book/926341  по</w:t>
      </w:r>
      <w:proofErr w:type="gramEnd"/>
      <w:r>
        <w:rPr>
          <w:sz w:val="28"/>
          <w:szCs w:val="28"/>
        </w:rPr>
        <w:t xml:space="preserve"> паролю.</w:t>
      </w:r>
    </w:p>
    <w:p w14:paraId="00A2F664" w14:textId="77777777" w:rsidR="0036329C" w:rsidRDefault="0036329C" w:rsidP="0036329C">
      <w:pPr>
        <w:widowControl w:val="0"/>
        <w:suppressAutoHyphens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5. Гаджиев, А. А. Русская сетевая литература </w:t>
      </w:r>
      <w:r>
        <w:rPr>
          <w:sz w:val="28"/>
          <w:szCs w:val="28"/>
        </w:rPr>
        <w:t xml:space="preserve">[Электронный ресурс]: </w:t>
      </w:r>
      <w:r>
        <w:rPr>
          <w:color w:val="000000"/>
          <w:sz w:val="28"/>
          <w:szCs w:val="28"/>
          <w:shd w:val="clear" w:color="auto" w:fill="FFFFFF"/>
        </w:rPr>
        <w:t xml:space="preserve">контекст, история, типология, поэтика: учебное пособие / А. А. Гаджиев. — Саратов: Вузовское образование, 2019. — 87 c. — ISBN 978-5-4487-0486-4. — Текст: электронный // Электронно-библиотечная система IPR BOOKS: [сайт]. — URL: http://www.iprbookshop.ru/81850.html. — Режим доступа: для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авторизир</w:t>
      </w:r>
      <w:proofErr w:type="spellEnd"/>
      <w:r>
        <w:rPr>
          <w:color w:val="000000"/>
          <w:sz w:val="28"/>
          <w:szCs w:val="28"/>
          <w:shd w:val="clear" w:color="auto" w:fill="FFFFFF"/>
        </w:rPr>
        <w:t>. пользователей. - DOI: https://doi.org/10.23682/81850</w:t>
      </w:r>
      <w:r>
        <w:rPr>
          <w:sz w:val="28"/>
          <w:szCs w:val="28"/>
        </w:rPr>
        <w:t xml:space="preserve"> по паролю.</w:t>
      </w:r>
    </w:p>
    <w:p w14:paraId="06D2FF0C" w14:textId="77777777" w:rsidR="0036329C" w:rsidRDefault="0036329C" w:rsidP="0036329C">
      <w:pPr>
        <w:widowControl w:val="0"/>
        <w:suppressAutoHyphens w:val="0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6. Лунина, Т. П. Русская литература </w:t>
      </w:r>
      <w:r>
        <w:rPr>
          <w:sz w:val="28"/>
          <w:szCs w:val="28"/>
        </w:rPr>
        <w:t xml:space="preserve">[Электронный ресурс]: </w:t>
      </w:r>
      <w:r>
        <w:rPr>
          <w:color w:val="000000"/>
          <w:sz w:val="28"/>
          <w:szCs w:val="28"/>
          <w:shd w:val="clear" w:color="auto" w:fill="FFFFFF"/>
        </w:rPr>
        <w:t xml:space="preserve">учебное пособие / Т. П. Лунина, Л. С.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Шкурат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. — Липецк: Липецкий ГПУ, 2020. — 54 с. — Текст: электронный // Лань: электронно-библиотечная система. — URL: https://e.lanbook.com/book/156085. — Режим доступа: для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авториз</w:t>
      </w:r>
      <w:proofErr w:type="spellEnd"/>
      <w:r>
        <w:rPr>
          <w:color w:val="000000"/>
          <w:sz w:val="28"/>
          <w:szCs w:val="28"/>
          <w:shd w:val="clear" w:color="auto" w:fill="FFFFFF"/>
        </w:rPr>
        <w:t>. пользователей по паролю.</w:t>
      </w:r>
    </w:p>
    <w:p w14:paraId="678F22FC" w14:textId="77777777" w:rsidR="0036329C" w:rsidRDefault="0036329C" w:rsidP="0036329C">
      <w:pPr>
        <w:widowControl w:val="0"/>
        <w:suppressAutoHyphens w:val="0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3.2.3 Интернет – ресурсы</w:t>
      </w:r>
    </w:p>
    <w:p w14:paraId="793E08A7" w14:textId="77777777" w:rsidR="0036329C" w:rsidRDefault="0036329C" w:rsidP="0036329C">
      <w:pPr>
        <w:widowControl w:val="0"/>
        <w:numPr>
          <w:ilvl w:val="0"/>
          <w:numId w:val="2"/>
        </w:numPr>
        <w:suppressAutoHyphens w:val="0"/>
        <w:jc w:val="both"/>
        <w:rPr>
          <w:color w:val="000000"/>
          <w:sz w:val="28"/>
          <w:szCs w:val="28"/>
          <w:u w:val="single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>Рукописные памятники Древней Руси</w:t>
      </w:r>
      <w:r>
        <w:rPr>
          <w:color w:val="000000"/>
          <w:sz w:val="28"/>
          <w:szCs w:val="28"/>
          <w:lang w:eastAsia="ru-RU"/>
        </w:rPr>
        <w:t xml:space="preserve"> – ресурс, посвящённый памятникам древнерусской литературы. – </w:t>
      </w:r>
      <w:hyperlink r:id="rId12" w:history="1">
        <w:r>
          <w:rPr>
            <w:rStyle w:val="af"/>
            <w:color w:val="000000"/>
            <w:sz w:val="28"/>
            <w:szCs w:val="28"/>
            <w:lang w:eastAsia="ru-RU"/>
          </w:rPr>
          <w:t>http://www.lrc-lib.ru</w:t>
        </w:r>
      </w:hyperlink>
      <w:r>
        <w:rPr>
          <w:color w:val="000000"/>
          <w:sz w:val="28"/>
          <w:szCs w:val="28"/>
          <w:u w:val="single"/>
        </w:rPr>
        <w:t>.</w:t>
      </w:r>
    </w:p>
    <w:p w14:paraId="5BDEF4CA" w14:textId="77777777" w:rsidR="0036329C" w:rsidRDefault="0036329C" w:rsidP="0036329C">
      <w:pPr>
        <w:widowControl w:val="0"/>
        <w:numPr>
          <w:ilvl w:val="0"/>
          <w:numId w:val="2"/>
        </w:numPr>
        <w:suppressAutoHyphens w:val="0"/>
        <w:jc w:val="both"/>
        <w:rPr>
          <w:color w:val="000000"/>
          <w:sz w:val="28"/>
          <w:szCs w:val="28"/>
          <w:u w:val="single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>Сайт Российского общества преподавателей русского языка и литературы</w:t>
      </w:r>
      <w:r>
        <w:rPr>
          <w:color w:val="000000"/>
          <w:sz w:val="28"/>
          <w:szCs w:val="28"/>
          <w:lang w:eastAsia="ru-RU"/>
        </w:rPr>
        <w:t xml:space="preserve"> (РОПРЯЛ). – </w:t>
      </w:r>
      <w:hyperlink r:id="rId13" w:history="1">
        <w:r>
          <w:rPr>
            <w:rStyle w:val="af"/>
            <w:color w:val="000000"/>
            <w:sz w:val="28"/>
            <w:szCs w:val="28"/>
            <w:lang w:eastAsia="ru-RU"/>
          </w:rPr>
          <w:t>http://www.ropryal.ru</w:t>
        </w:r>
      </w:hyperlink>
      <w:r>
        <w:rPr>
          <w:color w:val="000000"/>
          <w:sz w:val="28"/>
          <w:szCs w:val="28"/>
          <w:u w:val="single"/>
        </w:rPr>
        <w:t>.</w:t>
      </w:r>
    </w:p>
    <w:p w14:paraId="1361C89F" w14:textId="77777777" w:rsidR="0036329C" w:rsidRDefault="0036329C" w:rsidP="0036329C">
      <w:pPr>
        <w:widowControl w:val="0"/>
        <w:numPr>
          <w:ilvl w:val="0"/>
          <w:numId w:val="2"/>
        </w:numPr>
        <w:suppressAutoHyphens w:val="0"/>
        <w:jc w:val="both"/>
        <w:rPr>
          <w:color w:val="000000"/>
          <w:sz w:val="28"/>
          <w:szCs w:val="28"/>
          <w:u w:val="single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>Фундаментальная электронная библиотека «Русская литература и фольклор (ФЭБ).</w:t>
      </w:r>
      <w:r>
        <w:rPr>
          <w:color w:val="000000"/>
          <w:sz w:val="28"/>
          <w:szCs w:val="28"/>
          <w:lang w:eastAsia="ru-RU"/>
        </w:rPr>
        <w:t xml:space="preserve"> – </w:t>
      </w:r>
      <w:r>
        <w:rPr>
          <w:color w:val="000000"/>
          <w:sz w:val="28"/>
          <w:szCs w:val="28"/>
          <w:u w:val="single"/>
          <w:lang w:val="en-US" w:eastAsia="ru-RU"/>
        </w:rPr>
        <w:t>http</w:t>
      </w:r>
      <w:r>
        <w:rPr>
          <w:color w:val="000000"/>
          <w:sz w:val="28"/>
          <w:szCs w:val="28"/>
          <w:u w:val="single"/>
          <w:lang w:eastAsia="ru-RU"/>
        </w:rPr>
        <w:t>://</w:t>
      </w:r>
      <w:r>
        <w:rPr>
          <w:color w:val="000000"/>
          <w:sz w:val="28"/>
          <w:szCs w:val="28"/>
          <w:u w:val="single"/>
          <w:lang w:val="en-US" w:eastAsia="ru-RU"/>
        </w:rPr>
        <w:t>www</w:t>
      </w:r>
      <w:r>
        <w:rPr>
          <w:color w:val="000000"/>
          <w:sz w:val="28"/>
          <w:szCs w:val="28"/>
          <w:u w:val="single"/>
          <w:lang w:eastAsia="ru-RU"/>
        </w:rPr>
        <w:t>.</w:t>
      </w:r>
      <w:r>
        <w:rPr>
          <w:color w:val="000000"/>
          <w:sz w:val="28"/>
          <w:szCs w:val="28"/>
          <w:u w:val="single"/>
          <w:lang w:val="en-US" w:eastAsia="ru-RU"/>
        </w:rPr>
        <w:t>Feb</w:t>
      </w:r>
      <w:r>
        <w:rPr>
          <w:color w:val="000000"/>
          <w:sz w:val="28"/>
          <w:szCs w:val="28"/>
          <w:u w:val="single"/>
          <w:lang w:eastAsia="ru-RU"/>
        </w:rPr>
        <w:t>-</w:t>
      </w:r>
      <w:r>
        <w:rPr>
          <w:color w:val="000000"/>
          <w:sz w:val="28"/>
          <w:szCs w:val="28"/>
          <w:u w:val="single"/>
          <w:lang w:val="en-US" w:eastAsia="ru-RU"/>
        </w:rPr>
        <w:t>web</w:t>
      </w:r>
      <w:r>
        <w:rPr>
          <w:color w:val="000000"/>
          <w:sz w:val="28"/>
          <w:szCs w:val="28"/>
          <w:u w:val="single"/>
          <w:lang w:eastAsia="ru-RU"/>
        </w:rPr>
        <w:t>.</w:t>
      </w:r>
      <w:proofErr w:type="spellStart"/>
      <w:r>
        <w:rPr>
          <w:color w:val="000000"/>
          <w:sz w:val="28"/>
          <w:szCs w:val="28"/>
          <w:u w:val="single"/>
          <w:lang w:val="en-US" w:eastAsia="ru-RU"/>
        </w:rPr>
        <w:t>ru</w:t>
      </w:r>
      <w:proofErr w:type="spellEnd"/>
      <w:r>
        <w:rPr>
          <w:color w:val="000000"/>
          <w:sz w:val="28"/>
          <w:szCs w:val="28"/>
          <w:u w:val="single"/>
          <w:lang w:eastAsia="ru-RU"/>
        </w:rPr>
        <w:t>.</w:t>
      </w:r>
    </w:p>
    <w:p w14:paraId="295A2A12" w14:textId="77777777" w:rsidR="0036329C" w:rsidRDefault="0036329C" w:rsidP="0036329C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Сайт «Культура письменной речи», созданный для оказания помощи в овладении нормами современного русского литературного языка и навыками совершенствования устной и письменной речи, создания и редактирования текста. – </w:t>
      </w:r>
      <w:r>
        <w:rPr>
          <w:color w:val="000000"/>
          <w:sz w:val="28"/>
          <w:szCs w:val="28"/>
          <w:u w:val="single"/>
          <w:lang w:eastAsia="ru-RU"/>
        </w:rPr>
        <w:t>http://www.gramma.ru.</w:t>
      </w:r>
    </w:p>
    <w:p w14:paraId="030CB1C2" w14:textId="77777777" w:rsidR="0036329C" w:rsidRDefault="0036329C" w:rsidP="0036329C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Универсальная научно-популярная онлайн-энциклопедия «Энциклопедия </w:t>
      </w:r>
      <w:proofErr w:type="spellStart"/>
      <w:r>
        <w:rPr>
          <w:color w:val="000000"/>
          <w:sz w:val="28"/>
          <w:szCs w:val="28"/>
          <w:lang w:eastAsia="ru-RU"/>
        </w:rPr>
        <w:t>Кругосвет</w:t>
      </w:r>
      <w:proofErr w:type="spellEnd"/>
      <w:r>
        <w:rPr>
          <w:color w:val="000000"/>
          <w:sz w:val="28"/>
          <w:szCs w:val="28"/>
          <w:lang w:eastAsia="ru-RU"/>
        </w:rPr>
        <w:t>». –</w:t>
      </w:r>
      <w:r>
        <w:rPr>
          <w:color w:val="000000"/>
          <w:sz w:val="28"/>
          <w:szCs w:val="28"/>
          <w:u w:val="single"/>
          <w:lang w:eastAsia="ru-RU"/>
        </w:rPr>
        <w:t xml:space="preserve"> </w:t>
      </w:r>
      <w:r>
        <w:rPr>
          <w:color w:val="000000"/>
          <w:sz w:val="28"/>
          <w:szCs w:val="28"/>
          <w:u w:val="single"/>
          <w:lang w:val="en-US" w:eastAsia="ru-RU"/>
        </w:rPr>
        <w:t>http</w:t>
      </w:r>
      <w:r>
        <w:rPr>
          <w:color w:val="000000"/>
          <w:sz w:val="28"/>
          <w:szCs w:val="28"/>
          <w:u w:val="single"/>
          <w:lang w:eastAsia="ru-RU"/>
        </w:rPr>
        <w:t>://</w:t>
      </w:r>
      <w:r>
        <w:rPr>
          <w:color w:val="000000"/>
          <w:sz w:val="28"/>
          <w:szCs w:val="28"/>
          <w:u w:val="single"/>
          <w:lang w:val="en-US" w:eastAsia="ru-RU"/>
        </w:rPr>
        <w:t>www</w:t>
      </w:r>
      <w:r>
        <w:rPr>
          <w:color w:val="000000"/>
          <w:sz w:val="28"/>
          <w:szCs w:val="28"/>
          <w:u w:val="single"/>
          <w:lang w:eastAsia="ru-RU"/>
        </w:rPr>
        <w:t>.krugosvet.ru</w:t>
      </w:r>
    </w:p>
    <w:p w14:paraId="190C2251" w14:textId="77777777" w:rsidR="0036329C" w:rsidRDefault="0036329C" w:rsidP="0036329C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  <w:rPr>
          <w:color w:val="000000"/>
          <w:sz w:val="28"/>
          <w:szCs w:val="28"/>
          <w:u w:val="single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Единая коллекция цифровых образовательных ресурсов. </w:t>
      </w:r>
      <w:r>
        <w:rPr>
          <w:color w:val="000000"/>
          <w:sz w:val="28"/>
          <w:szCs w:val="28"/>
        </w:rPr>
        <w:t xml:space="preserve">– </w:t>
      </w:r>
      <w:r>
        <w:rPr>
          <w:color w:val="000000"/>
          <w:sz w:val="28"/>
          <w:szCs w:val="28"/>
          <w:u w:val="single"/>
        </w:rPr>
        <w:t>http://</w:t>
      </w:r>
      <w:r>
        <w:rPr>
          <w:color w:val="000000"/>
          <w:sz w:val="28"/>
          <w:szCs w:val="28"/>
          <w:u w:val="single"/>
          <w:lang w:eastAsia="ru-RU"/>
        </w:rPr>
        <w:t>www.school-</w:t>
      </w:r>
      <w:r>
        <w:rPr>
          <w:color w:val="000000"/>
          <w:sz w:val="28"/>
          <w:szCs w:val="28"/>
          <w:u w:val="single"/>
          <w:lang w:eastAsia="ru-RU"/>
        </w:rPr>
        <w:lastRenderedPageBreak/>
        <w:t>collection.edu.ru.</w:t>
      </w:r>
    </w:p>
    <w:p w14:paraId="018D31CF" w14:textId="77777777" w:rsidR="0036329C" w:rsidRDefault="0036329C" w:rsidP="0036329C">
      <w:pPr>
        <w:widowControl w:val="0"/>
        <w:numPr>
          <w:ilvl w:val="0"/>
          <w:numId w:val="2"/>
        </w:numPr>
        <w:suppressAutoHyphens w:val="0"/>
        <w:jc w:val="both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Справочная служба русского языка</w:t>
      </w:r>
      <w:r>
        <w:rPr>
          <w:color w:val="000000"/>
          <w:sz w:val="28"/>
          <w:szCs w:val="28"/>
        </w:rPr>
        <w:t xml:space="preserve">. – </w:t>
      </w:r>
      <w:r>
        <w:rPr>
          <w:sz w:val="28"/>
          <w:szCs w:val="28"/>
          <w:u w:val="single"/>
        </w:rPr>
        <w:t xml:space="preserve">http:// </w:t>
      </w:r>
      <w:hyperlink r:id="rId14" w:history="1">
        <w:r>
          <w:rPr>
            <w:rStyle w:val="af"/>
            <w:sz w:val="28"/>
            <w:szCs w:val="28"/>
            <w:lang w:eastAsia="ru-RU"/>
          </w:rPr>
          <w:t>www.spravka.gramota.ru</w:t>
        </w:r>
      </w:hyperlink>
      <w:r>
        <w:rPr>
          <w:sz w:val="28"/>
          <w:szCs w:val="28"/>
          <w:u w:val="single"/>
          <w:lang w:eastAsia="ru-RU"/>
        </w:rPr>
        <w:t>.</w:t>
      </w:r>
    </w:p>
    <w:p w14:paraId="78E2EC3A" w14:textId="77777777" w:rsidR="0036329C" w:rsidRDefault="0036329C" w:rsidP="0036329C">
      <w:pPr>
        <w:widowControl w:val="0"/>
        <w:suppressAutoHyphens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3.2.4 Официальные, справочно-библиографические и периодические издания</w:t>
      </w:r>
    </w:p>
    <w:p w14:paraId="348D727B" w14:textId="77777777" w:rsidR="0036329C" w:rsidRDefault="0036329C" w:rsidP="0036329C">
      <w:pPr>
        <w:widowControl w:val="0"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Бубнов, С. А. Словарь литературоведческих терминов. От значения слова к анализу текста [Электронный ресурс]: словарь / С. А. Бубнов. — Саратов: Ай Пи Эр Медиа, 2018. — 212 c. — ISBN 978-5-4486-0042-5. — Текст: электронный // Электронно-библиотечная система IPR BOOKS: [сайт]. — URL: http://www.iprbookshop.ru/73342.html. — Режим доступа: для </w:t>
      </w:r>
      <w:proofErr w:type="spellStart"/>
      <w:r>
        <w:rPr>
          <w:sz w:val="28"/>
          <w:szCs w:val="28"/>
        </w:rPr>
        <w:t>авторизир.пользователей</w:t>
      </w:r>
      <w:proofErr w:type="spellEnd"/>
      <w:r>
        <w:rPr>
          <w:sz w:val="28"/>
          <w:szCs w:val="28"/>
        </w:rPr>
        <w:t>. - DOI: https://doi.org/10.23682/73342 по паролю.</w:t>
      </w:r>
    </w:p>
    <w:p w14:paraId="316DAF3A" w14:textId="77777777" w:rsidR="0036329C" w:rsidRDefault="0036329C" w:rsidP="0036329C">
      <w:pPr>
        <w:widowControl w:val="0"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 железнодорожном транспорте в Российской Федерации [Текст]: Федеральный закон от 10.01.2003 №17-ФЗ в редакции Федерального закона от 03.08.2018 № 342-ФЗ. – Екатеринбург: ТД </w:t>
      </w:r>
      <w:proofErr w:type="spellStart"/>
      <w:r>
        <w:rPr>
          <w:sz w:val="28"/>
          <w:szCs w:val="28"/>
        </w:rPr>
        <w:t>УралЮрИздат</w:t>
      </w:r>
      <w:proofErr w:type="spellEnd"/>
      <w:r>
        <w:rPr>
          <w:sz w:val="28"/>
          <w:szCs w:val="28"/>
        </w:rPr>
        <w:t>, 2019. – 36 с. – 5 экз.</w:t>
      </w:r>
    </w:p>
    <w:p w14:paraId="57E8160A" w14:textId="77777777" w:rsidR="0036329C" w:rsidRDefault="0036329C" w:rsidP="0036329C">
      <w:pPr>
        <w:widowControl w:val="0"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Устав железнодорожного транспорта Российской Федерации [Текст]: Федеральный закон от 10.01.2003 №18-ФЗ в редакции Федерального закона от 03.08.2018 № 312-ФЗ. – Екатеринбург: ТД </w:t>
      </w:r>
      <w:proofErr w:type="spellStart"/>
      <w:r>
        <w:rPr>
          <w:sz w:val="28"/>
          <w:szCs w:val="28"/>
        </w:rPr>
        <w:t>УралЮрИздат</w:t>
      </w:r>
      <w:proofErr w:type="spellEnd"/>
      <w:r>
        <w:rPr>
          <w:sz w:val="28"/>
          <w:szCs w:val="28"/>
        </w:rPr>
        <w:t>, 2019. – 80 с. – 5 экз.</w:t>
      </w:r>
    </w:p>
    <w:p w14:paraId="7DA272E4" w14:textId="45FC23F2" w:rsidR="0036329C" w:rsidRDefault="0036329C" w:rsidP="0036329C">
      <w:pPr>
        <w:widowControl w:val="0"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Гудок [Текст]: ежедн</w:t>
      </w:r>
      <w:r w:rsidR="000C6D2E">
        <w:rPr>
          <w:sz w:val="28"/>
          <w:szCs w:val="28"/>
        </w:rPr>
        <w:t>евная транспортная газета (</w:t>
      </w:r>
      <w:r>
        <w:rPr>
          <w:sz w:val="28"/>
          <w:szCs w:val="28"/>
        </w:rPr>
        <w:t>2017, 2018, 2019, 2020 гг.) – 1200 экз.</w:t>
      </w:r>
    </w:p>
    <w:p w14:paraId="5C1E9F4B" w14:textId="4BFD0D82" w:rsidR="0036329C" w:rsidRDefault="0036329C" w:rsidP="0036329C">
      <w:pPr>
        <w:widowControl w:val="0"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Железнодорожный транспорт [Текст]: ежемесячный научно-теоретический тех</w:t>
      </w:r>
      <w:r w:rsidR="000C6D2E">
        <w:rPr>
          <w:sz w:val="28"/>
          <w:szCs w:val="28"/>
        </w:rPr>
        <w:t>нико-экономический журнал (</w:t>
      </w:r>
      <w:r>
        <w:rPr>
          <w:sz w:val="28"/>
          <w:szCs w:val="28"/>
        </w:rPr>
        <w:t>2017, 2018, 2019, 2020 гг.) – 60 экз.</w:t>
      </w:r>
    </w:p>
    <w:p w14:paraId="1DD1F3DD" w14:textId="7E4F870E" w:rsidR="0036329C" w:rsidRDefault="0036329C" w:rsidP="0036329C">
      <w:pPr>
        <w:widowControl w:val="0"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Транспорт России [Текст]: всероссийская транспортная еженедельная информаци</w:t>
      </w:r>
      <w:r w:rsidR="000C6D2E">
        <w:rPr>
          <w:sz w:val="28"/>
          <w:szCs w:val="28"/>
        </w:rPr>
        <w:t>онно-аналитическая газета (</w:t>
      </w:r>
      <w:r>
        <w:rPr>
          <w:sz w:val="28"/>
          <w:szCs w:val="28"/>
        </w:rPr>
        <w:t>2017, 2018, 2019, 2020 гг.) – 240 экз.</w:t>
      </w:r>
    </w:p>
    <w:p w14:paraId="1A85232E" w14:textId="2B9E9890" w:rsidR="0036329C" w:rsidRDefault="0036329C" w:rsidP="0036329C">
      <w:pPr>
        <w:pStyle w:val="1"/>
        <w:keepNext w:val="0"/>
        <w:widowControl w:val="0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b/>
          <w:caps/>
          <w:sz w:val="28"/>
          <w:szCs w:val="28"/>
        </w:rPr>
      </w:pPr>
      <w:r>
        <w:rPr>
          <w:sz w:val="28"/>
          <w:szCs w:val="28"/>
        </w:rPr>
        <w:t>7. Автоматика, связь, информатика [Текст]: ежемесячный научно-</w:t>
      </w:r>
      <w:proofErr w:type="gramStart"/>
      <w:r>
        <w:rPr>
          <w:sz w:val="28"/>
          <w:szCs w:val="28"/>
        </w:rPr>
        <w:t>теоретический  и</w:t>
      </w:r>
      <w:proofErr w:type="gramEnd"/>
      <w:r>
        <w:rPr>
          <w:sz w:val="28"/>
          <w:szCs w:val="28"/>
        </w:rPr>
        <w:t xml:space="preserve"> производ</w:t>
      </w:r>
      <w:r w:rsidR="000C6D2E">
        <w:rPr>
          <w:sz w:val="28"/>
          <w:szCs w:val="28"/>
        </w:rPr>
        <w:t>ственно-технический журнал (</w:t>
      </w:r>
      <w:r>
        <w:rPr>
          <w:sz w:val="28"/>
          <w:szCs w:val="28"/>
        </w:rPr>
        <w:t>2017, 2018, 2019, 2020 гг.). – 60 экз.</w:t>
      </w:r>
    </w:p>
    <w:p w14:paraId="6DC98968" w14:textId="77777777" w:rsidR="00E55EDF" w:rsidRPr="00AF6570" w:rsidRDefault="00E55EDF" w:rsidP="00E55EDF">
      <w:pPr>
        <w:pStyle w:val="1"/>
        <w:pageBreakBefore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  <w:sz w:val="28"/>
          <w:szCs w:val="28"/>
          <w:u w:color="FFFFFF"/>
        </w:rPr>
      </w:pPr>
      <w:r w:rsidRPr="00AF6570">
        <w:rPr>
          <w:b/>
          <w:caps/>
          <w:sz w:val="28"/>
          <w:szCs w:val="28"/>
          <w:u w:color="FFFFFF"/>
        </w:rPr>
        <w:lastRenderedPageBreak/>
        <w:t>4. Контроль и оценка результатов освоения УЧЕБНОЙ Дисциплины</w:t>
      </w:r>
    </w:p>
    <w:p w14:paraId="67A95DAE" w14:textId="77777777" w:rsidR="00E55EDF" w:rsidRPr="00AF6570" w:rsidRDefault="00E55EDF" w:rsidP="00E55EDF">
      <w:pPr>
        <w:rPr>
          <w:b/>
          <w:caps/>
          <w:sz w:val="28"/>
          <w:szCs w:val="28"/>
          <w:u w:color="FFFFFF"/>
        </w:rPr>
      </w:pPr>
    </w:p>
    <w:p w14:paraId="677BC2A3" w14:textId="77777777" w:rsidR="00E55EDF" w:rsidRPr="00824B82" w:rsidRDefault="00E55EDF" w:rsidP="00E55EDF">
      <w:pPr>
        <w:pStyle w:val="1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40"/>
        <w:jc w:val="both"/>
        <w:rPr>
          <w:b/>
          <w:bCs/>
          <w:sz w:val="28"/>
          <w:szCs w:val="28"/>
          <w:u w:val="single"/>
        </w:rPr>
      </w:pPr>
      <w:r w:rsidRPr="00824B82">
        <w:rPr>
          <w:b/>
          <w:sz w:val="28"/>
          <w:szCs w:val="28"/>
          <w:u w:color="FFFFFF"/>
        </w:rPr>
        <w:t>Контроль</w:t>
      </w:r>
      <w:r w:rsidRPr="00824B82">
        <w:rPr>
          <w:sz w:val="28"/>
          <w:szCs w:val="28"/>
          <w:u w:color="FFFFFF"/>
        </w:rPr>
        <w:t xml:space="preserve"> </w:t>
      </w:r>
      <w:r w:rsidRPr="00824B82">
        <w:rPr>
          <w:b/>
          <w:sz w:val="28"/>
          <w:szCs w:val="28"/>
          <w:u w:color="FFFFFF"/>
        </w:rPr>
        <w:t>и оценка</w:t>
      </w:r>
      <w:r w:rsidRPr="00824B82">
        <w:rPr>
          <w:sz w:val="28"/>
          <w:szCs w:val="28"/>
          <w:u w:color="FFFFFF"/>
        </w:rPr>
        <w:t xml:space="preserve"> результатов освоения учебной дисциплины осуществляется преподавателем в процессе:</w:t>
      </w:r>
      <w:r>
        <w:rPr>
          <w:sz w:val="28"/>
          <w:szCs w:val="28"/>
          <w:u w:color="FFFFFF"/>
        </w:rPr>
        <w:t xml:space="preserve"> </w:t>
      </w:r>
      <w:r w:rsidRPr="00824B82">
        <w:rPr>
          <w:i/>
          <w:sz w:val="28"/>
          <w:szCs w:val="28"/>
          <w:u w:val="single"/>
        </w:rPr>
        <w:t xml:space="preserve">проведения </w:t>
      </w:r>
      <w:r w:rsidR="00D409B3">
        <w:rPr>
          <w:i/>
          <w:sz w:val="28"/>
          <w:szCs w:val="28"/>
          <w:u w:val="single"/>
        </w:rPr>
        <w:t xml:space="preserve">занятий, </w:t>
      </w:r>
      <w:r w:rsidR="00175DA0">
        <w:rPr>
          <w:i/>
          <w:sz w:val="28"/>
          <w:szCs w:val="28"/>
          <w:u w:val="single"/>
        </w:rPr>
        <w:t xml:space="preserve">контрольных </w:t>
      </w:r>
      <w:r w:rsidRPr="00824B82">
        <w:rPr>
          <w:i/>
          <w:sz w:val="28"/>
          <w:szCs w:val="28"/>
          <w:u w:val="single"/>
        </w:rPr>
        <w:t>работ, тестирования, а также выполнения обучающимися индивидуальных заданий, проектов, исследований и т.д</w:t>
      </w:r>
      <w:r w:rsidRPr="00824B82">
        <w:rPr>
          <w:sz w:val="28"/>
          <w:szCs w:val="28"/>
          <w:u w:val="single"/>
        </w:rPr>
        <w:t>.</w:t>
      </w:r>
    </w:p>
    <w:p w14:paraId="11E6CCAC" w14:textId="77777777" w:rsidR="00E55EDF" w:rsidRPr="00AF6570" w:rsidRDefault="00E55EDF" w:rsidP="00E55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b/>
          <w:bCs/>
          <w:sz w:val="28"/>
          <w:szCs w:val="28"/>
          <w:u w:color="FFFFFF"/>
        </w:rPr>
      </w:pPr>
    </w:p>
    <w:tbl>
      <w:tblPr>
        <w:tblW w:w="1037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64"/>
        <w:gridCol w:w="3990"/>
        <w:gridCol w:w="2824"/>
      </w:tblGrid>
      <w:tr w:rsidR="00D409B3" w:rsidRPr="00AF6570" w14:paraId="1186F353" w14:textId="77777777" w:rsidTr="00D409B3">
        <w:trPr>
          <w:trHeight w:val="195"/>
        </w:trPr>
        <w:tc>
          <w:tcPr>
            <w:tcW w:w="3564" w:type="dxa"/>
            <w:shd w:val="clear" w:color="auto" w:fill="auto"/>
          </w:tcPr>
          <w:p w14:paraId="5E4693B6" w14:textId="77777777" w:rsidR="00D409B3" w:rsidRPr="00393DBE" w:rsidRDefault="00D409B3" w:rsidP="00A23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u w:color="FFFFFF"/>
              </w:rPr>
            </w:pPr>
            <w:r w:rsidRPr="00393DBE">
              <w:rPr>
                <w:b/>
                <w:bCs/>
                <w:u w:color="FFFFFF"/>
              </w:rPr>
              <w:t xml:space="preserve">Результаты обучения (освоенные умения, усвоенные знания, освоенные компетенции) </w:t>
            </w:r>
          </w:p>
        </w:tc>
        <w:tc>
          <w:tcPr>
            <w:tcW w:w="3990" w:type="dxa"/>
            <w:shd w:val="clear" w:color="auto" w:fill="auto"/>
          </w:tcPr>
          <w:p w14:paraId="549D93EB" w14:textId="77777777" w:rsidR="00D409B3" w:rsidRPr="00393DBE" w:rsidRDefault="00D409B3" w:rsidP="00A23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u w:color="FFFFFF"/>
              </w:rPr>
            </w:pPr>
            <w:r w:rsidRPr="00393DBE">
              <w:rPr>
                <w:b/>
                <w:bCs/>
                <w:u w:color="FFFFFF"/>
              </w:rPr>
              <w:t>Основные показатели оценки результатов</w:t>
            </w:r>
          </w:p>
        </w:tc>
        <w:tc>
          <w:tcPr>
            <w:tcW w:w="2824" w:type="dxa"/>
            <w:shd w:val="clear" w:color="auto" w:fill="auto"/>
          </w:tcPr>
          <w:p w14:paraId="3C40804E" w14:textId="77777777" w:rsidR="00D409B3" w:rsidRPr="00393DBE" w:rsidRDefault="00D409B3" w:rsidP="00A23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u w:color="FFFFFF"/>
              </w:rPr>
            </w:pPr>
            <w:r w:rsidRPr="00393DBE">
              <w:rPr>
                <w:b/>
                <w:u w:color="FFFFFF"/>
              </w:rPr>
              <w:t>Формы и методы контроля и оценки результатов обучения</w:t>
            </w:r>
          </w:p>
        </w:tc>
      </w:tr>
      <w:tr w:rsidR="00D409B3" w:rsidRPr="00AF6570" w14:paraId="732B2C5B" w14:textId="77777777" w:rsidTr="00D409B3">
        <w:trPr>
          <w:trHeight w:val="195"/>
        </w:trPr>
        <w:tc>
          <w:tcPr>
            <w:tcW w:w="3564" w:type="dxa"/>
            <w:shd w:val="clear" w:color="auto" w:fill="auto"/>
          </w:tcPr>
          <w:p w14:paraId="01317978" w14:textId="77777777" w:rsidR="00D409B3" w:rsidRPr="00F46A8D" w:rsidRDefault="00D409B3" w:rsidP="00A23616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B66704">
              <w:rPr>
                <w:b/>
                <w:color w:val="000000"/>
                <w:sz w:val="22"/>
                <w:szCs w:val="22"/>
              </w:rPr>
              <w:t>Обучающийся должен уметь:</w:t>
            </w:r>
          </w:p>
        </w:tc>
        <w:tc>
          <w:tcPr>
            <w:tcW w:w="3990" w:type="dxa"/>
            <w:shd w:val="clear" w:color="auto" w:fill="auto"/>
          </w:tcPr>
          <w:p w14:paraId="620D9A8D" w14:textId="77777777" w:rsidR="00D409B3" w:rsidRPr="00A94007" w:rsidRDefault="00D409B3" w:rsidP="00A23616">
            <w:pPr>
              <w:shd w:val="clear" w:color="auto" w:fill="FFFFFF"/>
              <w:suppressAutoHyphens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Обучающийся умеет:</w:t>
            </w:r>
          </w:p>
        </w:tc>
        <w:tc>
          <w:tcPr>
            <w:tcW w:w="2824" w:type="dxa"/>
            <w:shd w:val="clear" w:color="auto" w:fill="auto"/>
          </w:tcPr>
          <w:p w14:paraId="3EEF08A3" w14:textId="77777777" w:rsidR="00D409B3" w:rsidRPr="00A138F5" w:rsidRDefault="00D409B3" w:rsidP="00A23616">
            <w:pPr>
              <w:pStyle w:val="a8"/>
              <w:spacing w:before="0" w:after="0"/>
              <w:jc w:val="both"/>
              <w:rPr>
                <w:iCs/>
              </w:rPr>
            </w:pPr>
          </w:p>
        </w:tc>
      </w:tr>
      <w:tr w:rsidR="00D409B3" w:rsidRPr="00087F89" w14:paraId="2D32E5A0" w14:textId="77777777" w:rsidTr="00D409B3">
        <w:trPr>
          <w:trHeight w:val="195"/>
        </w:trPr>
        <w:tc>
          <w:tcPr>
            <w:tcW w:w="3564" w:type="dxa"/>
            <w:shd w:val="clear" w:color="auto" w:fill="auto"/>
          </w:tcPr>
          <w:p w14:paraId="5A51826A" w14:textId="77777777" w:rsidR="00D409B3" w:rsidRPr="00087F89" w:rsidRDefault="00D409B3" w:rsidP="00A23616">
            <w:pPr>
              <w:shd w:val="clear" w:color="auto" w:fill="FFFFFF"/>
              <w:rPr>
                <w:spacing w:val="-4"/>
                <w:sz w:val="22"/>
                <w:szCs w:val="22"/>
              </w:rPr>
            </w:pPr>
            <w:r w:rsidRPr="00087F89">
              <w:rPr>
                <w:sz w:val="22"/>
                <w:szCs w:val="22"/>
              </w:rPr>
              <w:t>-воспроизводить содержание литературного произведения;</w:t>
            </w:r>
          </w:p>
        </w:tc>
        <w:tc>
          <w:tcPr>
            <w:tcW w:w="3990" w:type="dxa"/>
            <w:shd w:val="clear" w:color="auto" w:fill="auto"/>
          </w:tcPr>
          <w:p w14:paraId="0404F0F5" w14:textId="77777777" w:rsidR="00D409B3" w:rsidRPr="00087F89" w:rsidRDefault="00D409B3" w:rsidP="00A23616">
            <w:pPr>
              <w:shd w:val="clear" w:color="auto" w:fill="FFFFFF"/>
              <w:suppressAutoHyphens w:val="0"/>
              <w:rPr>
                <w:color w:val="000000"/>
                <w:sz w:val="22"/>
                <w:szCs w:val="22"/>
              </w:rPr>
            </w:pPr>
            <w:r w:rsidRPr="00087F89">
              <w:rPr>
                <w:color w:val="000000"/>
                <w:sz w:val="22"/>
                <w:szCs w:val="22"/>
              </w:rPr>
              <w:t>Владеет содержанием литературного произведения и способен его производить;</w:t>
            </w:r>
          </w:p>
        </w:tc>
        <w:tc>
          <w:tcPr>
            <w:tcW w:w="2824" w:type="dxa"/>
            <w:shd w:val="clear" w:color="auto" w:fill="auto"/>
          </w:tcPr>
          <w:p w14:paraId="4C9C8F51" w14:textId="77777777" w:rsidR="00D409B3" w:rsidRPr="00087F89" w:rsidRDefault="00D409B3" w:rsidP="00A23616">
            <w:pPr>
              <w:pStyle w:val="a8"/>
              <w:spacing w:before="0" w:after="0"/>
              <w:jc w:val="both"/>
              <w:rPr>
                <w:iCs/>
                <w:sz w:val="22"/>
                <w:szCs w:val="22"/>
              </w:rPr>
            </w:pPr>
            <w:r w:rsidRPr="00087F89">
              <w:rPr>
                <w:iCs/>
                <w:sz w:val="22"/>
                <w:szCs w:val="22"/>
              </w:rPr>
              <w:t>внеаудиторная самостоятельная работа, контрольная работа.</w:t>
            </w:r>
          </w:p>
        </w:tc>
      </w:tr>
      <w:tr w:rsidR="00D409B3" w:rsidRPr="00087F89" w14:paraId="62DE5BD0" w14:textId="77777777" w:rsidTr="00D409B3">
        <w:trPr>
          <w:trHeight w:val="195"/>
        </w:trPr>
        <w:tc>
          <w:tcPr>
            <w:tcW w:w="3564" w:type="dxa"/>
            <w:shd w:val="clear" w:color="auto" w:fill="auto"/>
          </w:tcPr>
          <w:p w14:paraId="14A004BE" w14:textId="77777777" w:rsidR="00D409B3" w:rsidRPr="00087F89" w:rsidRDefault="00D409B3" w:rsidP="00A23616">
            <w:pPr>
              <w:shd w:val="clear" w:color="auto" w:fill="FFFFFF"/>
              <w:rPr>
                <w:spacing w:val="-4"/>
                <w:sz w:val="22"/>
                <w:szCs w:val="22"/>
              </w:rPr>
            </w:pPr>
            <w:r w:rsidRPr="00087F89">
              <w:rPr>
                <w:sz w:val="22"/>
                <w:szCs w:val="22"/>
              </w:rPr>
              <w:t>-анализировать и интерпретировать художественное произведение, используя сведения по истории и теории литературы (тематика, проблематика, нравственный пафос, система образов, особенности композиции, изобразительно-выразительные средства языка, художественная деталь);</w:t>
            </w:r>
          </w:p>
        </w:tc>
        <w:tc>
          <w:tcPr>
            <w:tcW w:w="3990" w:type="dxa"/>
            <w:shd w:val="clear" w:color="auto" w:fill="auto"/>
          </w:tcPr>
          <w:p w14:paraId="59E2A9CA" w14:textId="77777777" w:rsidR="00D409B3" w:rsidRPr="00087F89" w:rsidRDefault="00D409B3" w:rsidP="00A23616">
            <w:pPr>
              <w:shd w:val="clear" w:color="auto" w:fill="FFFFFF"/>
              <w:suppressAutoHyphens w:val="0"/>
              <w:rPr>
                <w:color w:val="000000"/>
                <w:sz w:val="22"/>
                <w:szCs w:val="22"/>
              </w:rPr>
            </w:pPr>
            <w:r w:rsidRPr="00087F89">
              <w:rPr>
                <w:color w:val="000000"/>
                <w:sz w:val="22"/>
                <w:szCs w:val="22"/>
              </w:rPr>
              <w:t xml:space="preserve">Самостоятельно анализирует </w:t>
            </w:r>
            <w:proofErr w:type="gramStart"/>
            <w:r w:rsidRPr="00087F89">
              <w:rPr>
                <w:color w:val="000000"/>
                <w:sz w:val="22"/>
                <w:szCs w:val="22"/>
              </w:rPr>
              <w:t>и  интерпретирует</w:t>
            </w:r>
            <w:proofErr w:type="gramEnd"/>
            <w:r w:rsidRPr="00087F89">
              <w:rPr>
                <w:color w:val="000000"/>
                <w:sz w:val="22"/>
                <w:szCs w:val="22"/>
              </w:rPr>
              <w:t xml:space="preserve"> художественные произведения, используя при этом сведения по </w:t>
            </w:r>
            <w:r w:rsidR="00516774" w:rsidRPr="00087F89">
              <w:rPr>
                <w:color w:val="000000"/>
                <w:sz w:val="22"/>
                <w:szCs w:val="22"/>
              </w:rPr>
              <w:t>истории</w:t>
            </w:r>
            <w:r w:rsidRPr="00087F89">
              <w:rPr>
                <w:color w:val="000000"/>
                <w:sz w:val="22"/>
                <w:szCs w:val="22"/>
              </w:rPr>
              <w:t xml:space="preserve"> и теории литературы; </w:t>
            </w:r>
          </w:p>
        </w:tc>
        <w:tc>
          <w:tcPr>
            <w:tcW w:w="2824" w:type="dxa"/>
            <w:shd w:val="clear" w:color="auto" w:fill="auto"/>
          </w:tcPr>
          <w:p w14:paraId="67989022" w14:textId="77777777" w:rsidR="00D409B3" w:rsidRPr="00087F89" w:rsidRDefault="00D409B3" w:rsidP="00A23616">
            <w:pPr>
              <w:pStyle w:val="a8"/>
              <w:spacing w:before="0" w:after="0"/>
              <w:jc w:val="both"/>
              <w:rPr>
                <w:iCs/>
                <w:sz w:val="22"/>
                <w:szCs w:val="22"/>
              </w:rPr>
            </w:pPr>
            <w:r w:rsidRPr="00087F89">
              <w:rPr>
                <w:iCs/>
                <w:sz w:val="22"/>
                <w:szCs w:val="22"/>
              </w:rPr>
              <w:t>внеаудиторная самостоятельная работа, контрольная работа.</w:t>
            </w:r>
          </w:p>
        </w:tc>
      </w:tr>
      <w:tr w:rsidR="00D409B3" w:rsidRPr="00087F89" w14:paraId="15E9C7E7" w14:textId="77777777" w:rsidTr="00D409B3">
        <w:trPr>
          <w:trHeight w:val="195"/>
        </w:trPr>
        <w:tc>
          <w:tcPr>
            <w:tcW w:w="3564" w:type="dxa"/>
            <w:shd w:val="clear" w:color="auto" w:fill="auto"/>
          </w:tcPr>
          <w:p w14:paraId="0775373F" w14:textId="77777777" w:rsidR="00D409B3" w:rsidRPr="00087F89" w:rsidRDefault="00D409B3" w:rsidP="00A23616">
            <w:pPr>
              <w:shd w:val="clear" w:color="auto" w:fill="FFFFFF"/>
              <w:rPr>
                <w:spacing w:val="-4"/>
                <w:sz w:val="22"/>
                <w:szCs w:val="22"/>
              </w:rPr>
            </w:pPr>
            <w:r w:rsidRPr="00087F89">
              <w:rPr>
                <w:sz w:val="22"/>
                <w:szCs w:val="22"/>
              </w:rPr>
              <w:t>-анализировать эпизод (сцену) изученного произведения, объяснять его связь с проблематикой произведения;</w:t>
            </w:r>
          </w:p>
        </w:tc>
        <w:tc>
          <w:tcPr>
            <w:tcW w:w="3990" w:type="dxa"/>
            <w:shd w:val="clear" w:color="auto" w:fill="auto"/>
          </w:tcPr>
          <w:p w14:paraId="36D528F4" w14:textId="77777777" w:rsidR="00D409B3" w:rsidRPr="00087F89" w:rsidRDefault="00D409B3" w:rsidP="00A23616">
            <w:pPr>
              <w:shd w:val="clear" w:color="auto" w:fill="FFFFFF"/>
              <w:suppressAutoHyphens w:val="0"/>
              <w:rPr>
                <w:color w:val="000000"/>
                <w:sz w:val="22"/>
                <w:szCs w:val="22"/>
              </w:rPr>
            </w:pPr>
            <w:r w:rsidRPr="00087F89">
              <w:rPr>
                <w:color w:val="000000"/>
                <w:sz w:val="22"/>
                <w:szCs w:val="22"/>
              </w:rPr>
              <w:t>Способен проанализировать эпизод (сцену) изученного произведения, объяснить его связь с проблематикой произведения;</w:t>
            </w:r>
          </w:p>
        </w:tc>
        <w:tc>
          <w:tcPr>
            <w:tcW w:w="2824" w:type="dxa"/>
            <w:shd w:val="clear" w:color="auto" w:fill="auto"/>
          </w:tcPr>
          <w:p w14:paraId="2A90F3E8" w14:textId="77777777" w:rsidR="00D409B3" w:rsidRPr="00087F89" w:rsidRDefault="00D409B3" w:rsidP="00A23616">
            <w:pPr>
              <w:pStyle w:val="a8"/>
              <w:spacing w:before="0" w:after="0"/>
              <w:jc w:val="both"/>
              <w:rPr>
                <w:iCs/>
                <w:sz w:val="22"/>
                <w:szCs w:val="22"/>
              </w:rPr>
            </w:pPr>
            <w:r w:rsidRPr="00087F89">
              <w:rPr>
                <w:iCs/>
                <w:sz w:val="22"/>
                <w:szCs w:val="22"/>
              </w:rPr>
              <w:t>внеаудиторная самостоятельная работа, контрольная работа.</w:t>
            </w:r>
          </w:p>
        </w:tc>
      </w:tr>
      <w:tr w:rsidR="00D409B3" w:rsidRPr="00087F89" w14:paraId="21CFBC1A" w14:textId="77777777" w:rsidTr="00D409B3">
        <w:trPr>
          <w:trHeight w:val="195"/>
        </w:trPr>
        <w:tc>
          <w:tcPr>
            <w:tcW w:w="3564" w:type="dxa"/>
            <w:shd w:val="clear" w:color="auto" w:fill="auto"/>
          </w:tcPr>
          <w:p w14:paraId="44A69A5F" w14:textId="77777777" w:rsidR="00D409B3" w:rsidRPr="00087F89" w:rsidRDefault="00D409B3" w:rsidP="00A23616">
            <w:pPr>
              <w:shd w:val="clear" w:color="auto" w:fill="FFFFFF"/>
              <w:rPr>
                <w:spacing w:val="-4"/>
                <w:sz w:val="22"/>
                <w:szCs w:val="22"/>
              </w:rPr>
            </w:pPr>
            <w:r w:rsidRPr="00087F89">
              <w:rPr>
                <w:sz w:val="22"/>
                <w:szCs w:val="22"/>
              </w:rPr>
              <w:t>-соотносить художественную литературу с общественной жизнью и культурой; раскрывать конкретно-историческое и общечеловеческое содержание изученных литературных произведений; выявлять «сквозные» темы и ключевые проблемы русской литературы; соотносить произведение с литературным направлением эпохи;</w:t>
            </w:r>
          </w:p>
        </w:tc>
        <w:tc>
          <w:tcPr>
            <w:tcW w:w="3990" w:type="dxa"/>
            <w:shd w:val="clear" w:color="auto" w:fill="auto"/>
          </w:tcPr>
          <w:p w14:paraId="467D03DB" w14:textId="77777777" w:rsidR="00D409B3" w:rsidRPr="00087F89" w:rsidRDefault="00D409B3" w:rsidP="00A23616">
            <w:pPr>
              <w:shd w:val="clear" w:color="auto" w:fill="FFFFFF"/>
              <w:suppressAutoHyphens w:val="0"/>
              <w:rPr>
                <w:color w:val="000000"/>
                <w:sz w:val="22"/>
                <w:szCs w:val="22"/>
              </w:rPr>
            </w:pPr>
            <w:r w:rsidRPr="00087F89">
              <w:rPr>
                <w:color w:val="000000"/>
                <w:sz w:val="22"/>
                <w:szCs w:val="22"/>
              </w:rPr>
              <w:t xml:space="preserve">Способен соотнести художественную литературу с общественной жизнью и культурой; раскрыть конкретно-историческое и общечеловеческое </w:t>
            </w:r>
            <w:proofErr w:type="gramStart"/>
            <w:r w:rsidRPr="00087F89">
              <w:rPr>
                <w:color w:val="000000"/>
                <w:sz w:val="22"/>
                <w:szCs w:val="22"/>
              </w:rPr>
              <w:t>содержание  изученных</w:t>
            </w:r>
            <w:proofErr w:type="gramEnd"/>
            <w:r w:rsidRPr="00087F89">
              <w:rPr>
                <w:color w:val="000000"/>
                <w:sz w:val="22"/>
                <w:szCs w:val="22"/>
              </w:rPr>
              <w:t xml:space="preserve"> литературных произведений; соотнести произведение с </w:t>
            </w:r>
            <w:r w:rsidR="00516774" w:rsidRPr="00087F89">
              <w:rPr>
                <w:color w:val="000000"/>
                <w:sz w:val="22"/>
                <w:szCs w:val="22"/>
              </w:rPr>
              <w:t>литературным</w:t>
            </w:r>
            <w:r w:rsidRPr="00087F89">
              <w:rPr>
                <w:color w:val="000000"/>
                <w:sz w:val="22"/>
                <w:szCs w:val="22"/>
              </w:rPr>
              <w:t xml:space="preserve"> направлением эпохи;</w:t>
            </w:r>
          </w:p>
        </w:tc>
        <w:tc>
          <w:tcPr>
            <w:tcW w:w="2824" w:type="dxa"/>
            <w:shd w:val="clear" w:color="auto" w:fill="auto"/>
          </w:tcPr>
          <w:p w14:paraId="4509BE20" w14:textId="77777777" w:rsidR="00D409B3" w:rsidRPr="00087F89" w:rsidRDefault="00D409B3" w:rsidP="00A23616">
            <w:pPr>
              <w:pStyle w:val="a8"/>
              <w:spacing w:before="0" w:after="0"/>
              <w:jc w:val="both"/>
              <w:rPr>
                <w:iCs/>
                <w:sz w:val="22"/>
                <w:szCs w:val="22"/>
              </w:rPr>
            </w:pPr>
            <w:r w:rsidRPr="00087F89">
              <w:rPr>
                <w:iCs/>
                <w:sz w:val="22"/>
                <w:szCs w:val="22"/>
              </w:rPr>
              <w:t>внеаудиторная самостоятельная работа, контрольная работа.</w:t>
            </w:r>
          </w:p>
        </w:tc>
      </w:tr>
      <w:tr w:rsidR="00D409B3" w:rsidRPr="00087F89" w14:paraId="5AB6EFC4" w14:textId="77777777" w:rsidTr="00D409B3">
        <w:trPr>
          <w:trHeight w:val="195"/>
        </w:trPr>
        <w:tc>
          <w:tcPr>
            <w:tcW w:w="3564" w:type="dxa"/>
            <w:shd w:val="clear" w:color="auto" w:fill="auto"/>
          </w:tcPr>
          <w:p w14:paraId="396FE931" w14:textId="77777777" w:rsidR="00D409B3" w:rsidRPr="00087F89" w:rsidRDefault="00D409B3" w:rsidP="00A23616">
            <w:pPr>
              <w:shd w:val="clear" w:color="auto" w:fill="FFFFFF"/>
              <w:rPr>
                <w:spacing w:val="-4"/>
                <w:sz w:val="22"/>
                <w:szCs w:val="22"/>
              </w:rPr>
            </w:pPr>
            <w:r w:rsidRPr="00087F89">
              <w:rPr>
                <w:sz w:val="22"/>
                <w:szCs w:val="22"/>
              </w:rPr>
              <w:t>-определять род и жанр произведения;</w:t>
            </w:r>
          </w:p>
        </w:tc>
        <w:tc>
          <w:tcPr>
            <w:tcW w:w="3990" w:type="dxa"/>
            <w:shd w:val="clear" w:color="auto" w:fill="auto"/>
          </w:tcPr>
          <w:p w14:paraId="1551DC0A" w14:textId="77777777" w:rsidR="00D409B3" w:rsidRPr="00087F89" w:rsidRDefault="00D409B3" w:rsidP="00A23616">
            <w:pPr>
              <w:shd w:val="clear" w:color="auto" w:fill="FFFFFF"/>
              <w:suppressAutoHyphens w:val="0"/>
              <w:rPr>
                <w:color w:val="000000"/>
                <w:sz w:val="22"/>
                <w:szCs w:val="22"/>
              </w:rPr>
            </w:pPr>
            <w:r w:rsidRPr="00087F89">
              <w:rPr>
                <w:color w:val="000000"/>
                <w:sz w:val="22"/>
                <w:szCs w:val="22"/>
              </w:rPr>
              <w:t>Владеет способностью определять род и жанр произведения;</w:t>
            </w:r>
          </w:p>
        </w:tc>
        <w:tc>
          <w:tcPr>
            <w:tcW w:w="2824" w:type="dxa"/>
            <w:shd w:val="clear" w:color="auto" w:fill="auto"/>
          </w:tcPr>
          <w:p w14:paraId="007319F1" w14:textId="77777777" w:rsidR="00D409B3" w:rsidRPr="00087F89" w:rsidRDefault="00D409B3" w:rsidP="00A23616">
            <w:pPr>
              <w:pStyle w:val="a8"/>
              <w:spacing w:before="0" w:after="0"/>
              <w:jc w:val="both"/>
              <w:rPr>
                <w:iCs/>
                <w:sz w:val="22"/>
                <w:szCs w:val="22"/>
              </w:rPr>
            </w:pPr>
            <w:r w:rsidRPr="00087F89">
              <w:rPr>
                <w:iCs/>
                <w:sz w:val="22"/>
                <w:szCs w:val="22"/>
              </w:rPr>
              <w:t>внеаудиторная самостоятельная работа, контрольная работа.</w:t>
            </w:r>
          </w:p>
        </w:tc>
      </w:tr>
      <w:tr w:rsidR="00D409B3" w:rsidRPr="00087F89" w14:paraId="785592A7" w14:textId="77777777" w:rsidTr="00D409B3">
        <w:trPr>
          <w:trHeight w:val="195"/>
        </w:trPr>
        <w:tc>
          <w:tcPr>
            <w:tcW w:w="3564" w:type="dxa"/>
            <w:shd w:val="clear" w:color="auto" w:fill="auto"/>
          </w:tcPr>
          <w:p w14:paraId="37191B68" w14:textId="77777777" w:rsidR="00D409B3" w:rsidRPr="00087F89" w:rsidRDefault="00D409B3" w:rsidP="00A23616">
            <w:pPr>
              <w:shd w:val="clear" w:color="auto" w:fill="FFFFFF"/>
              <w:rPr>
                <w:spacing w:val="-4"/>
                <w:sz w:val="22"/>
                <w:szCs w:val="22"/>
              </w:rPr>
            </w:pPr>
            <w:r w:rsidRPr="00087F89">
              <w:rPr>
                <w:sz w:val="22"/>
                <w:szCs w:val="22"/>
              </w:rPr>
              <w:t>-сопоставлять литературные произведения;</w:t>
            </w:r>
          </w:p>
        </w:tc>
        <w:tc>
          <w:tcPr>
            <w:tcW w:w="3990" w:type="dxa"/>
            <w:shd w:val="clear" w:color="auto" w:fill="auto"/>
          </w:tcPr>
          <w:p w14:paraId="593D249E" w14:textId="77777777" w:rsidR="00D409B3" w:rsidRPr="00087F89" w:rsidRDefault="00D409B3" w:rsidP="00A23616">
            <w:pPr>
              <w:shd w:val="clear" w:color="auto" w:fill="FFFFFF"/>
              <w:suppressAutoHyphens w:val="0"/>
              <w:rPr>
                <w:color w:val="000000"/>
                <w:sz w:val="22"/>
                <w:szCs w:val="22"/>
              </w:rPr>
            </w:pPr>
            <w:r w:rsidRPr="00087F89">
              <w:rPr>
                <w:color w:val="000000"/>
                <w:sz w:val="22"/>
                <w:szCs w:val="22"/>
              </w:rPr>
              <w:t xml:space="preserve">Способен сопоставить </w:t>
            </w:r>
            <w:r w:rsidR="00516774" w:rsidRPr="00087F89">
              <w:rPr>
                <w:color w:val="000000"/>
                <w:sz w:val="22"/>
                <w:szCs w:val="22"/>
              </w:rPr>
              <w:t>литературные</w:t>
            </w:r>
            <w:r w:rsidRPr="00087F89">
              <w:rPr>
                <w:color w:val="000000"/>
                <w:sz w:val="22"/>
                <w:szCs w:val="22"/>
              </w:rPr>
              <w:t xml:space="preserve"> произведения;</w:t>
            </w:r>
          </w:p>
        </w:tc>
        <w:tc>
          <w:tcPr>
            <w:tcW w:w="2824" w:type="dxa"/>
            <w:shd w:val="clear" w:color="auto" w:fill="auto"/>
          </w:tcPr>
          <w:p w14:paraId="19B2B850" w14:textId="77777777" w:rsidR="00D409B3" w:rsidRPr="00087F89" w:rsidRDefault="00D409B3" w:rsidP="00A23616">
            <w:pPr>
              <w:pStyle w:val="a8"/>
              <w:spacing w:before="0" w:after="0"/>
              <w:jc w:val="both"/>
              <w:rPr>
                <w:iCs/>
                <w:sz w:val="22"/>
                <w:szCs w:val="22"/>
              </w:rPr>
            </w:pPr>
            <w:r w:rsidRPr="00087F89">
              <w:rPr>
                <w:iCs/>
                <w:sz w:val="22"/>
                <w:szCs w:val="22"/>
              </w:rPr>
              <w:t>внеаудиторная самостоятельная работа, контрольная работа.</w:t>
            </w:r>
          </w:p>
        </w:tc>
      </w:tr>
      <w:tr w:rsidR="00D409B3" w:rsidRPr="00087F89" w14:paraId="7B704A10" w14:textId="77777777" w:rsidTr="00D409B3">
        <w:trPr>
          <w:trHeight w:val="195"/>
        </w:trPr>
        <w:tc>
          <w:tcPr>
            <w:tcW w:w="3564" w:type="dxa"/>
            <w:shd w:val="clear" w:color="auto" w:fill="auto"/>
          </w:tcPr>
          <w:p w14:paraId="05E7F659" w14:textId="77777777" w:rsidR="00D409B3" w:rsidRPr="00087F89" w:rsidRDefault="00D409B3" w:rsidP="00A23616">
            <w:pPr>
              <w:shd w:val="clear" w:color="auto" w:fill="FFFFFF"/>
              <w:rPr>
                <w:spacing w:val="-4"/>
                <w:sz w:val="22"/>
                <w:szCs w:val="22"/>
              </w:rPr>
            </w:pPr>
            <w:r w:rsidRPr="00087F89">
              <w:rPr>
                <w:sz w:val="22"/>
                <w:szCs w:val="22"/>
              </w:rPr>
              <w:lastRenderedPageBreak/>
              <w:t>-выявлять авторскую позицию;</w:t>
            </w:r>
          </w:p>
        </w:tc>
        <w:tc>
          <w:tcPr>
            <w:tcW w:w="3990" w:type="dxa"/>
            <w:shd w:val="clear" w:color="auto" w:fill="auto"/>
          </w:tcPr>
          <w:p w14:paraId="2EE27A8B" w14:textId="77777777" w:rsidR="00D409B3" w:rsidRPr="00087F89" w:rsidRDefault="00D409B3" w:rsidP="00A23616">
            <w:pPr>
              <w:shd w:val="clear" w:color="auto" w:fill="FFFFFF"/>
              <w:suppressAutoHyphens w:val="0"/>
              <w:rPr>
                <w:color w:val="000000"/>
                <w:sz w:val="22"/>
                <w:szCs w:val="22"/>
              </w:rPr>
            </w:pPr>
            <w:r w:rsidRPr="00087F89">
              <w:rPr>
                <w:color w:val="000000"/>
                <w:sz w:val="22"/>
                <w:szCs w:val="22"/>
              </w:rPr>
              <w:t xml:space="preserve">Самостоятельно выявляет и оценивает авторскую позицию; </w:t>
            </w:r>
          </w:p>
        </w:tc>
        <w:tc>
          <w:tcPr>
            <w:tcW w:w="2824" w:type="dxa"/>
            <w:shd w:val="clear" w:color="auto" w:fill="auto"/>
          </w:tcPr>
          <w:p w14:paraId="4183E18A" w14:textId="77777777" w:rsidR="00D409B3" w:rsidRPr="00087F89" w:rsidRDefault="00D409B3" w:rsidP="00A23616">
            <w:pPr>
              <w:pStyle w:val="a8"/>
              <w:spacing w:before="0" w:after="0"/>
              <w:jc w:val="both"/>
              <w:rPr>
                <w:iCs/>
                <w:sz w:val="22"/>
                <w:szCs w:val="22"/>
              </w:rPr>
            </w:pPr>
            <w:r w:rsidRPr="00087F89">
              <w:rPr>
                <w:iCs/>
                <w:sz w:val="22"/>
                <w:szCs w:val="22"/>
              </w:rPr>
              <w:t>внеаудиторная самостоятельная работа, контрольная работа.</w:t>
            </w:r>
          </w:p>
        </w:tc>
      </w:tr>
      <w:tr w:rsidR="00D409B3" w:rsidRPr="00087F89" w14:paraId="25A2D5DC" w14:textId="77777777" w:rsidTr="00D409B3">
        <w:trPr>
          <w:trHeight w:val="195"/>
        </w:trPr>
        <w:tc>
          <w:tcPr>
            <w:tcW w:w="3564" w:type="dxa"/>
            <w:shd w:val="clear" w:color="auto" w:fill="auto"/>
          </w:tcPr>
          <w:p w14:paraId="1DD64D56" w14:textId="77777777" w:rsidR="00D409B3" w:rsidRPr="00087F89" w:rsidRDefault="00D409B3" w:rsidP="00A23616">
            <w:pPr>
              <w:shd w:val="clear" w:color="auto" w:fill="FFFFFF"/>
              <w:rPr>
                <w:spacing w:val="-4"/>
                <w:sz w:val="22"/>
                <w:szCs w:val="22"/>
              </w:rPr>
            </w:pPr>
            <w:r w:rsidRPr="00087F89">
              <w:rPr>
                <w:sz w:val="22"/>
                <w:szCs w:val="22"/>
              </w:rPr>
              <w:t>-выразительно читать изученные произведения (или их фрагменты), соблюдая нормы литературного произношения;</w:t>
            </w:r>
          </w:p>
        </w:tc>
        <w:tc>
          <w:tcPr>
            <w:tcW w:w="3990" w:type="dxa"/>
            <w:shd w:val="clear" w:color="auto" w:fill="auto"/>
          </w:tcPr>
          <w:p w14:paraId="4161AA18" w14:textId="77777777" w:rsidR="00D409B3" w:rsidRPr="00087F89" w:rsidRDefault="00D409B3" w:rsidP="00A23616">
            <w:pPr>
              <w:shd w:val="clear" w:color="auto" w:fill="FFFFFF"/>
              <w:suppressAutoHyphens w:val="0"/>
              <w:rPr>
                <w:color w:val="000000"/>
                <w:sz w:val="22"/>
                <w:szCs w:val="22"/>
              </w:rPr>
            </w:pPr>
            <w:r w:rsidRPr="00087F89">
              <w:rPr>
                <w:color w:val="000000"/>
                <w:sz w:val="22"/>
                <w:szCs w:val="22"/>
              </w:rPr>
              <w:t xml:space="preserve">Владеет способностью выразительно читать изученные произведения (или их фрагменты), соблюдая нормы </w:t>
            </w:r>
            <w:r w:rsidR="00516774" w:rsidRPr="00087F89">
              <w:rPr>
                <w:color w:val="000000"/>
                <w:sz w:val="22"/>
                <w:szCs w:val="22"/>
              </w:rPr>
              <w:t>литературного</w:t>
            </w:r>
            <w:r w:rsidRPr="00087F89">
              <w:rPr>
                <w:color w:val="000000"/>
                <w:sz w:val="22"/>
                <w:szCs w:val="22"/>
              </w:rPr>
              <w:t xml:space="preserve"> произношения;</w:t>
            </w:r>
          </w:p>
        </w:tc>
        <w:tc>
          <w:tcPr>
            <w:tcW w:w="2824" w:type="dxa"/>
            <w:shd w:val="clear" w:color="auto" w:fill="auto"/>
          </w:tcPr>
          <w:p w14:paraId="5AC729FE" w14:textId="77777777" w:rsidR="00D409B3" w:rsidRPr="00087F89" w:rsidRDefault="00D409B3" w:rsidP="00A23616">
            <w:pPr>
              <w:pStyle w:val="a8"/>
              <w:spacing w:before="0" w:after="0"/>
              <w:jc w:val="both"/>
              <w:rPr>
                <w:iCs/>
                <w:sz w:val="22"/>
                <w:szCs w:val="22"/>
              </w:rPr>
            </w:pPr>
            <w:r w:rsidRPr="00087F89">
              <w:rPr>
                <w:iCs/>
                <w:sz w:val="22"/>
                <w:szCs w:val="22"/>
              </w:rPr>
              <w:t>внеаудиторная самостоятельная работа, контрольная работа.</w:t>
            </w:r>
          </w:p>
        </w:tc>
      </w:tr>
      <w:tr w:rsidR="00D409B3" w:rsidRPr="00087F89" w14:paraId="5A42A787" w14:textId="77777777" w:rsidTr="00D409B3">
        <w:trPr>
          <w:trHeight w:val="195"/>
        </w:trPr>
        <w:tc>
          <w:tcPr>
            <w:tcW w:w="3564" w:type="dxa"/>
            <w:shd w:val="clear" w:color="auto" w:fill="auto"/>
          </w:tcPr>
          <w:p w14:paraId="72F31191" w14:textId="77777777" w:rsidR="00D409B3" w:rsidRPr="00087F89" w:rsidRDefault="00D409B3" w:rsidP="00A23616">
            <w:pPr>
              <w:pStyle w:val="af0"/>
              <w:jc w:val="both"/>
              <w:rPr>
                <w:sz w:val="22"/>
                <w:szCs w:val="22"/>
              </w:rPr>
            </w:pPr>
            <w:r w:rsidRPr="00087F89">
              <w:rPr>
                <w:sz w:val="22"/>
                <w:szCs w:val="22"/>
              </w:rPr>
              <w:t>-аргументировано формулировать свое отношение к прочитанному произведению;</w:t>
            </w:r>
          </w:p>
        </w:tc>
        <w:tc>
          <w:tcPr>
            <w:tcW w:w="3990" w:type="dxa"/>
            <w:shd w:val="clear" w:color="auto" w:fill="auto"/>
          </w:tcPr>
          <w:p w14:paraId="71F5CDCD" w14:textId="77777777" w:rsidR="00D409B3" w:rsidRPr="00087F89" w:rsidRDefault="00D409B3" w:rsidP="00A23616">
            <w:pPr>
              <w:shd w:val="clear" w:color="auto" w:fill="FFFFFF"/>
              <w:suppressAutoHyphens w:val="0"/>
              <w:rPr>
                <w:color w:val="000000"/>
                <w:sz w:val="22"/>
                <w:szCs w:val="22"/>
              </w:rPr>
            </w:pPr>
            <w:r w:rsidRPr="00087F89">
              <w:rPr>
                <w:color w:val="000000"/>
                <w:sz w:val="22"/>
                <w:szCs w:val="22"/>
              </w:rPr>
              <w:t>Способен аргументированно формулировать свое отношение к прочитанному произведению;</w:t>
            </w:r>
          </w:p>
        </w:tc>
        <w:tc>
          <w:tcPr>
            <w:tcW w:w="2824" w:type="dxa"/>
            <w:shd w:val="clear" w:color="auto" w:fill="auto"/>
          </w:tcPr>
          <w:p w14:paraId="7DE5217D" w14:textId="77777777" w:rsidR="00D409B3" w:rsidRPr="00087F89" w:rsidRDefault="00D409B3" w:rsidP="00A23616">
            <w:pPr>
              <w:rPr>
                <w:iCs/>
                <w:sz w:val="22"/>
                <w:szCs w:val="22"/>
              </w:rPr>
            </w:pPr>
            <w:r w:rsidRPr="00087F89">
              <w:rPr>
                <w:iCs/>
                <w:sz w:val="22"/>
                <w:szCs w:val="22"/>
              </w:rPr>
              <w:t>внеаудиторная самостоятельная работа, контрольная работа.</w:t>
            </w:r>
          </w:p>
        </w:tc>
      </w:tr>
      <w:tr w:rsidR="00D409B3" w:rsidRPr="00087F89" w14:paraId="5F40B1F2" w14:textId="77777777" w:rsidTr="00D409B3">
        <w:trPr>
          <w:trHeight w:val="195"/>
        </w:trPr>
        <w:tc>
          <w:tcPr>
            <w:tcW w:w="3564" w:type="dxa"/>
            <w:shd w:val="clear" w:color="auto" w:fill="auto"/>
          </w:tcPr>
          <w:p w14:paraId="4A21CE45" w14:textId="77777777" w:rsidR="00D409B3" w:rsidRPr="00087F89" w:rsidRDefault="00D409B3" w:rsidP="00A23616">
            <w:pPr>
              <w:jc w:val="both"/>
              <w:rPr>
                <w:sz w:val="22"/>
                <w:szCs w:val="22"/>
              </w:rPr>
            </w:pPr>
            <w:r w:rsidRPr="00087F89">
              <w:rPr>
                <w:sz w:val="22"/>
                <w:szCs w:val="22"/>
              </w:rPr>
              <w:t>-писать рецензии на прочитанные произведения и сочинения разных жанров на литературные темы.</w:t>
            </w:r>
          </w:p>
        </w:tc>
        <w:tc>
          <w:tcPr>
            <w:tcW w:w="3990" w:type="dxa"/>
            <w:shd w:val="clear" w:color="auto" w:fill="auto"/>
          </w:tcPr>
          <w:p w14:paraId="0DF2F9F2" w14:textId="7B1DED4B" w:rsidR="00D409B3" w:rsidRPr="00087F89" w:rsidRDefault="00D409B3" w:rsidP="00A23616">
            <w:pPr>
              <w:shd w:val="clear" w:color="auto" w:fill="FFFFFF"/>
              <w:suppressAutoHyphens w:val="0"/>
              <w:rPr>
                <w:color w:val="000000"/>
                <w:sz w:val="22"/>
                <w:szCs w:val="22"/>
              </w:rPr>
            </w:pPr>
            <w:r w:rsidRPr="00087F89">
              <w:rPr>
                <w:color w:val="000000"/>
                <w:sz w:val="22"/>
                <w:szCs w:val="22"/>
              </w:rPr>
              <w:t xml:space="preserve">Применяет полученные знания для написания рецензии на прочитанные произведения и сочинения разных жанров на </w:t>
            </w:r>
            <w:r w:rsidR="00516774" w:rsidRPr="00087F89">
              <w:rPr>
                <w:color w:val="000000"/>
                <w:sz w:val="22"/>
                <w:szCs w:val="22"/>
              </w:rPr>
              <w:t>литературные</w:t>
            </w:r>
            <w:r w:rsidR="000C6D2E">
              <w:rPr>
                <w:color w:val="000000"/>
                <w:sz w:val="22"/>
                <w:szCs w:val="22"/>
              </w:rPr>
              <w:t xml:space="preserve"> </w:t>
            </w:r>
            <w:r w:rsidRPr="00087F89">
              <w:rPr>
                <w:color w:val="000000"/>
                <w:sz w:val="22"/>
                <w:szCs w:val="22"/>
              </w:rPr>
              <w:t>темы.</w:t>
            </w:r>
          </w:p>
        </w:tc>
        <w:tc>
          <w:tcPr>
            <w:tcW w:w="2824" w:type="dxa"/>
            <w:shd w:val="clear" w:color="auto" w:fill="auto"/>
          </w:tcPr>
          <w:p w14:paraId="3D6B7A54" w14:textId="77777777" w:rsidR="00D409B3" w:rsidRPr="00087F89" w:rsidRDefault="00D409B3" w:rsidP="00A23616">
            <w:pPr>
              <w:rPr>
                <w:iCs/>
                <w:sz w:val="22"/>
                <w:szCs w:val="22"/>
              </w:rPr>
            </w:pPr>
            <w:r w:rsidRPr="00087F89">
              <w:rPr>
                <w:iCs/>
                <w:sz w:val="22"/>
                <w:szCs w:val="22"/>
              </w:rPr>
              <w:t>внеаудиторная самостоятельная работа, контрольная работа.</w:t>
            </w:r>
          </w:p>
        </w:tc>
      </w:tr>
      <w:tr w:rsidR="00D409B3" w:rsidRPr="00AF6570" w14:paraId="47AD5A2E" w14:textId="77777777" w:rsidTr="00D409B3">
        <w:trPr>
          <w:trHeight w:val="195"/>
        </w:trPr>
        <w:tc>
          <w:tcPr>
            <w:tcW w:w="3564" w:type="dxa"/>
            <w:shd w:val="clear" w:color="auto" w:fill="auto"/>
          </w:tcPr>
          <w:p w14:paraId="4FF76B0D" w14:textId="77777777" w:rsidR="00D409B3" w:rsidRPr="00087F89" w:rsidRDefault="00D409B3" w:rsidP="00A23616">
            <w:pPr>
              <w:shd w:val="clear" w:color="auto" w:fill="FFFFFF"/>
              <w:rPr>
                <w:b/>
                <w:color w:val="000000"/>
                <w:sz w:val="22"/>
                <w:szCs w:val="22"/>
              </w:rPr>
            </w:pPr>
            <w:r w:rsidRPr="00AB7ED4">
              <w:rPr>
                <w:b/>
                <w:color w:val="000000"/>
                <w:sz w:val="22"/>
                <w:szCs w:val="22"/>
              </w:rPr>
              <w:t>Обучающийся должен знать:</w:t>
            </w:r>
          </w:p>
        </w:tc>
        <w:tc>
          <w:tcPr>
            <w:tcW w:w="3990" w:type="dxa"/>
            <w:shd w:val="clear" w:color="auto" w:fill="auto"/>
          </w:tcPr>
          <w:p w14:paraId="61D2BF44" w14:textId="77777777" w:rsidR="00D409B3" w:rsidRPr="00087F89" w:rsidRDefault="00D409B3" w:rsidP="00A23616">
            <w:pPr>
              <w:shd w:val="clear" w:color="auto" w:fill="FFFFFF"/>
              <w:suppressAutoHyphens w:val="0"/>
              <w:rPr>
                <w:b/>
                <w:color w:val="000000"/>
                <w:sz w:val="22"/>
                <w:szCs w:val="22"/>
              </w:rPr>
            </w:pPr>
            <w:r w:rsidRPr="00AB7ED4">
              <w:rPr>
                <w:b/>
                <w:color w:val="000000"/>
                <w:sz w:val="22"/>
                <w:szCs w:val="22"/>
              </w:rPr>
              <w:t>Обучающийся должен оперировать:</w:t>
            </w:r>
          </w:p>
        </w:tc>
        <w:tc>
          <w:tcPr>
            <w:tcW w:w="2824" w:type="dxa"/>
            <w:shd w:val="clear" w:color="auto" w:fill="auto"/>
          </w:tcPr>
          <w:p w14:paraId="6D0082F8" w14:textId="77777777" w:rsidR="00D409B3" w:rsidRPr="00A138F5" w:rsidRDefault="00D409B3" w:rsidP="00A23616">
            <w:pPr>
              <w:pStyle w:val="a8"/>
              <w:spacing w:before="0" w:after="0"/>
              <w:jc w:val="both"/>
              <w:rPr>
                <w:iCs/>
              </w:rPr>
            </w:pPr>
          </w:p>
        </w:tc>
      </w:tr>
      <w:tr w:rsidR="00D409B3" w:rsidRPr="00087F89" w14:paraId="38EC31EE" w14:textId="77777777" w:rsidTr="00D409B3">
        <w:trPr>
          <w:trHeight w:val="195"/>
        </w:trPr>
        <w:tc>
          <w:tcPr>
            <w:tcW w:w="3564" w:type="dxa"/>
            <w:shd w:val="clear" w:color="auto" w:fill="auto"/>
          </w:tcPr>
          <w:p w14:paraId="60697ABD" w14:textId="77777777" w:rsidR="00D409B3" w:rsidRPr="00087F89" w:rsidRDefault="00D409B3" w:rsidP="00A23616">
            <w:pPr>
              <w:shd w:val="clear" w:color="auto" w:fill="FFFFFF"/>
              <w:rPr>
                <w:spacing w:val="-4"/>
                <w:sz w:val="22"/>
                <w:szCs w:val="22"/>
              </w:rPr>
            </w:pPr>
            <w:r w:rsidRPr="00087F89">
              <w:rPr>
                <w:sz w:val="22"/>
                <w:szCs w:val="22"/>
              </w:rPr>
              <w:t>- образную природу словесного искусства;</w:t>
            </w:r>
          </w:p>
        </w:tc>
        <w:tc>
          <w:tcPr>
            <w:tcW w:w="3990" w:type="dxa"/>
            <w:shd w:val="clear" w:color="auto" w:fill="auto"/>
          </w:tcPr>
          <w:p w14:paraId="4996914E" w14:textId="77777777" w:rsidR="00D409B3" w:rsidRPr="00087F89" w:rsidRDefault="00516774" w:rsidP="00A23616">
            <w:pPr>
              <w:shd w:val="clear" w:color="auto" w:fill="FFFFFF"/>
              <w:suppressAutoHyphens w:val="0"/>
              <w:rPr>
                <w:color w:val="000000"/>
                <w:sz w:val="22"/>
                <w:szCs w:val="22"/>
              </w:rPr>
            </w:pPr>
            <w:r w:rsidRPr="00087F89">
              <w:rPr>
                <w:color w:val="000000"/>
                <w:sz w:val="22"/>
                <w:szCs w:val="22"/>
              </w:rPr>
              <w:t>Разбирается</w:t>
            </w:r>
            <w:r w:rsidR="00D409B3" w:rsidRPr="00087F89">
              <w:rPr>
                <w:color w:val="000000"/>
                <w:sz w:val="22"/>
                <w:szCs w:val="22"/>
              </w:rPr>
              <w:t xml:space="preserve"> в образной природе словесного искусства;</w:t>
            </w:r>
          </w:p>
        </w:tc>
        <w:tc>
          <w:tcPr>
            <w:tcW w:w="2824" w:type="dxa"/>
            <w:shd w:val="clear" w:color="auto" w:fill="auto"/>
          </w:tcPr>
          <w:p w14:paraId="305145B6" w14:textId="77777777" w:rsidR="00D409B3" w:rsidRPr="00087F89" w:rsidRDefault="00D409B3" w:rsidP="00A23616">
            <w:pPr>
              <w:pStyle w:val="a8"/>
              <w:spacing w:before="0" w:after="0"/>
              <w:jc w:val="both"/>
              <w:rPr>
                <w:iCs/>
                <w:sz w:val="22"/>
                <w:szCs w:val="22"/>
              </w:rPr>
            </w:pPr>
            <w:r w:rsidRPr="00087F89">
              <w:rPr>
                <w:iCs/>
                <w:sz w:val="22"/>
                <w:szCs w:val="22"/>
              </w:rPr>
              <w:t>внеаудиторная самостоятельная работа, контрольная работа.</w:t>
            </w:r>
          </w:p>
        </w:tc>
      </w:tr>
      <w:tr w:rsidR="00D409B3" w:rsidRPr="00087F89" w14:paraId="0825C985" w14:textId="77777777" w:rsidTr="00D409B3">
        <w:trPr>
          <w:trHeight w:val="195"/>
        </w:trPr>
        <w:tc>
          <w:tcPr>
            <w:tcW w:w="3564" w:type="dxa"/>
            <w:shd w:val="clear" w:color="auto" w:fill="auto"/>
          </w:tcPr>
          <w:p w14:paraId="584456FE" w14:textId="7D6879E7" w:rsidR="00D409B3" w:rsidRPr="00087F89" w:rsidRDefault="00D409B3" w:rsidP="00A23616">
            <w:pPr>
              <w:shd w:val="clear" w:color="auto" w:fill="FFFFFF"/>
              <w:rPr>
                <w:b/>
                <w:color w:val="000000"/>
                <w:sz w:val="22"/>
                <w:szCs w:val="22"/>
              </w:rPr>
            </w:pPr>
            <w:r w:rsidRPr="00087F89">
              <w:rPr>
                <w:spacing w:val="-4"/>
                <w:sz w:val="22"/>
                <w:szCs w:val="22"/>
              </w:rPr>
              <w:t>-содержание изуч</w:t>
            </w:r>
            <w:r w:rsidR="000C6D2E">
              <w:rPr>
                <w:spacing w:val="-4"/>
                <w:sz w:val="22"/>
                <w:szCs w:val="22"/>
              </w:rPr>
              <w:t>енных литературных произведений</w:t>
            </w:r>
            <w:r w:rsidRPr="00087F89">
              <w:rPr>
                <w:spacing w:val="-4"/>
                <w:sz w:val="22"/>
                <w:szCs w:val="22"/>
              </w:rPr>
              <w:t>;</w:t>
            </w:r>
          </w:p>
        </w:tc>
        <w:tc>
          <w:tcPr>
            <w:tcW w:w="3990" w:type="dxa"/>
            <w:shd w:val="clear" w:color="auto" w:fill="auto"/>
          </w:tcPr>
          <w:p w14:paraId="50CA3ED1" w14:textId="77777777" w:rsidR="00D409B3" w:rsidRPr="00087F89" w:rsidRDefault="00D409B3" w:rsidP="00A23616">
            <w:pPr>
              <w:shd w:val="clear" w:color="auto" w:fill="FFFFFF"/>
              <w:suppressAutoHyphens w:val="0"/>
              <w:rPr>
                <w:b/>
                <w:color w:val="000000"/>
                <w:sz w:val="22"/>
                <w:szCs w:val="22"/>
              </w:rPr>
            </w:pPr>
            <w:r w:rsidRPr="00087F89">
              <w:rPr>
                <w:b/>
                <w:color w:val="000000"/>
                <w:sz w:val="22"/>
                <w:szCs w:val="22"/>
              </w:rPr>
              <w:t xml:space="preserve">- </w:t>
            </w:r>
            <w:r w:rsidRPr="00087F89">
              <w:rPr>
                <w:color w:val="000000"/>
                <w:sz w:val="22"/>
                <w:szCs w:val="22"/>
              </w:rPr>
              <w:t>знает содержание изученных литературных произведений;</w:t>
            </w:r>
          </w:p>
        </w:tc>
        <w:tc>
          <w:tcPr>
            <w:tcW w:w="2824" w:type="dxa"/>
            <w:shd w:val="clear" w:color="auto" w:fill="auto"/>
          </w:tcPr>
          <w:p w14:paraId="79D8AB05" w14:textId="77777777" w:rsidR="00D409B3" w:rsidRPr="00087F89" w:rsidRDefault="00D409B3" w:rsidP="00A23616">
            <w:pPr>
              <w:pStyle w:val="a8"/>
              <w:spacing w:before="0" w:after="0"/>
              <w:jc w:val="both"/>
              <w:rPr>
                <w:i/>
                <w:iCs/>
                <w:color w:val="000000"/>
                <w:sz w:val="22"/>
                <w:szCs w:val="22"/>
                <w:u w:val="single"/>
              </w:rPr>
            </w:pPr>
            <w:r w:rsidRPr="00087F89">
              <w:rPr>
                <w:iCs/>
                <w:sz w:val="22"/>
                <w:szCs w:val="22"/>
              </w:rPr>
              <w:t>внеаудиторная самостоятельная работа, контрольная работа.</w:t>
            </w:r>
          </w:p>
        </w:tc>
      </w:tr>
      <w:tr w:rsidR="00D409B3" w:rsidRPr="00087F89" w14:paraId="70C8F1E0" w14:textId="77777777" w:rsidTr="00D409B3">
        <w:trPr>
          <w:trHeight w:val="195"/>
        </w:trPr>
        <w:tc>
          <w:tcPr>
            <w:tcW w:w="3564" w:type="dxa"/>
            <w:shd w:val="clear" w:color="auto" w:fill="auto"/>
          </w:tcPr>
          <w:p w14:paraId="2CB0999B" w14:textId="77777777" w:rsidR="00D409B3" w:rsidRPr="00087F89" w:rsidRDefault="00D409B3" w:rsidP="00A23616">
            <w:pPr>
              <w:shd w:val="clear" w:color="auto" w:fill="FFFFFF"/>
              <w:rPr>
                <w:b/>
                <w:color w:val="000000"/>
                <w:sz w:val="22"/>
                <w:szCs w:val="22"/>
              </w:rPr>
            </w:pPr>
            <w:r w:rsidRPr="00087F89">
              <w:rPr>
                <w:spacing w:val="-4"/>
                <w:sz w:val="22"/>
                <w:szCs w:val="22"/>
              </w:rPr>
              <w:t xml:space="preserve">-факты жизни и творчества писателей-классиков </w:t>
            </w:r>
            <w:r w:rsidRPr="00087F89">
              <w:rPr>
                <w:spacing w:val="-4"/>
                <w:sz w:val="22"/>
                <w:szCs w:val="22"/>
                <w:lang w:val="en-US"/>
              </w:rPr>
              <w:t>XIX</w:t>
            </w:r>
            <w:r w:rsidRPr="00087F89">
              <w:rPr>
                <w:spacing w:val="-4"/>
                <w:sz w:val="22"/>
                <w:szCs w:val="22"/>
              </w:rPr>
              <w:t>–</w:t>
            </w:r>
            <w:r w:rsidRPr="00087F89">
              <w:rPr>
                <w:spacing w:val="-4"/>
                <w:sz w:val="22"/>
                <w:szCs w:val="22"/>
                <w:lang w:val="en-US"/>
              </w:rPr>
              <w:t>XX</w:t>
            </w:r>
            <w:r w:rsidRPr="00087F89">
              <w:rPr>
                <w:spacing w:val="-4"/>
                <w:sz w:val="22"/>
                <w:szCs w:val="22"/>
              </w:rPr>
              <w:t xml:space="preserve"> вв.;</w:t>
            </w:r>
          </w:p>
        </w:tc>
        <w:tc>
          <w:tcPr>
            <w:tcW w:w="3990" w:type="dxa"/>
            <w:shd w:val="clear" w:color="auto" w:fill="auto"/>
          </w:tcPr>
          <w:p w14:paraId="0E01A22F" w14:textId="77777777" w:rsidR="00D409B3" w:rsidRPr="00087F89" w:rsidRDefault="00D409B3" w:rsidP="00A23616">
            <w:pPr>
              <w:shd w:val="clear" w:color="auto" w:fill="FFFFFF"/>
              <w:suppressAutoHyphens w:val="0"/>
              <w:rPr>
                <w:color w:val="000000"/>
                <w:sz w:val="22"/>
                <w:szCs w:val="22"/>
              </w:rPr>
            </w:pPr>
            <w:r w:rsidRPr="00087F89">
              <w:rPr>
                <w:color w:val="000000"/>
                <w:sz w:val="22"/>
                <w:szCs w:val="22"/>
              </w:rPr>
              <w:t xml:space="preserve">Знает основные факты </w:t>
            </w:r>
            <w:proofErr w:type="gramStart"/>
            <w:r w:rsidRPr="00087F89">
              <w:rPr>
                <w:color w:val="000000"/>
                <w:sz w:val="22"/>
                <w:szCs w:val="22"/>
              </w:rPr>
              <w:t>жизни  и</w:t>
            </w:r>
            <w:proofErr w:type="gramEnd"/>
            <w:r w:rsidRPr="00087F89">
              <w:rPr>
                <w:color w:val="000000"/>
                <w:sz w:val="22"/>
                <w:szCs w:val="22"/>
              </w:rPr>
              <w:t xml:space="preserve"> творчества писателей-классиков </w:t>
            </w:r>
            <w:r w:rsidRPr="00087F89">
              <w:rPr>
                <w:color w:val="000000"/>
                <w:sz w:val="22"/>
                <w:szCs w:val="22"/>
                <w:lang w:val="en-US"/>
              </w:rPr>
              <w:t>XIX</w:t>
            </w:r>
            <w:r w:rsidRPr="00087F89">
              <w:rPr>
                <w:color w:val="000000"/>
                <w:sz w:val="22"/>
                <w:szCs w:val="22"/>
              </w:rPr>
              <w:t>-</w:t>
            </w:r>
            <w:r w:rsidRPr="00087F89">
              <w:rPr>
                <w:color w:val="000000"/>
                <w:sz w:val="22"/>
                <w:szCs w:val="22"/>
                <w:lang w:val="en-US"/>
              </w:rPr>
              <w:t>XX</w:t>
            </w:r>
            <w:r w:rsidRPr="00087F89">
              <w:rPr>
                <w:color w:val="000000"/>
                <w:sz w:val="22"/>
                <w:szCs w:val="22"/>
              </w:rPr>
              <w:t xml:space="preserve"> века</w:t>
            </w:r>
          </w:p>
        </w:tc>
        <w:tc>
          <w:tcPr>
            <w:tcW w:w="2824" w:type="dxa"/>
            <w:shd w:val="clear" w:color="auto" w:fill="auto"/>
          </w:tcPr>
          <w:p w14:paraId="6FB79480" w14:textId="77777777" w:rsidR="00D409B3" w:rsidRPr="00087F89" w:rsidRDefault="00D409B3" w:rsidP="00A23616">
            <w:pPr>
              <w:pStyle w:val="a8"/>
              <w:spacing w:before="0" w:after="0"/>
              <w:jc w:val="both"/>
              <w:rPr>
                <w:i/>
                <w:iCs/>
                <w:color w:val="000000"/>
                <w:sz w:val="22"/>
                <w:szCs w:val="22"/>
                <w:u w:val="single"/>
              </w:rPr>
            </w:pPr>
            <w:r w:rsidRPr="00087F89">
              <w:rPr>
                <w:iCs/>
                <w:sz w:val="22"/>
                <w:szCs w:val="22"/>
              </w:rPr>
              <w:t>внеаудиторная самостоятельная работа, контрольная работа.</w:t>
            </w:r>
          </w:p>
        </w:tc>
      </w:tr>
      <w:tr w:rsidR="00D409B3" w:rsidRPr="00087F89" w14:paraId="43E6087C" w14:textId="77777777" w:rsidTr="00D409B3">
        <w:trPr>
          <w:trHeight w:val="195"/>
        </w:trPr>
        <w:tc>
          <w:tcPr>
            <w:tcW w:w="3564" w:type="dxa"/>
            <w:shd w:val="clear" w:color="auto" w:fill="auto"/>
          </w:tcPr>
          <w:p w14:paraId="67F4167C" w14:textId="77777777" w:rsidR="00D409B3" w:rsidRPr="00087F89" w:rsidRDefault="00D409B3" w:rsidP="00A23616">
            <w:pPr>
              <w:shd w:val="clear" w:color="auto" w:fill="FFFFFF"/>
              <w:rPr>
                <w:b/>
                <w:color w:val="000000"/>
                <w:sz w:val="22"/>
                <w:szCs w:val="22"/>
              </w:rPr>
            </w:pPr>
            <w:r w:rsidRPr="00087F89">
              <w:rPr>
                <w:sz w:val="22"/>
                <w:szCs w:val="22"/>
              </w:rPr>
              <w:t>-основные закономерности историко-литературного процесса и черты литературных направлений; основные теоретико-литературные понятия.</w:t>
            </w:r>
          </w:p>
        </w:tc>
        <w:tc>
          <w:tcPr>
            <w:tcW w:w="3990" w:type="dxa"/>
            <w:shd w:val="clear" w:color="auto" w:fill="auto"/>
          </w:tcPr>
          <w:p w14:paraId="1A0F737B" w14:textId="09A1B1D0" w:rsidR="00D409B3" w:rsidRPr="00087F89" w:rsidRDefault="00D409B3" w:rsidP="00A23616">
            <w:pPr>
              <w:shd w:val="clear" w:color="auto" w:fill="FFFFFF"/>
              <w:suppressAutoHyphens w:val="0"/>
              <w:rPr>
                <w:color w:val="000000"/>
                <w:sz w:val="22"/>
                <w:szCs w:val="22"/>
              </w:rPr>
            </w:pPr>
            <w:r w:rsidRPr="00087F89">
              <w:rPr>
                <w:color w:val="000000"/>
                <w:sz w:val="22"/>
                <w:szCs w:val="22"/>
              </w:rPr>
              <w:t>Разбирается в основных закономерностях историко-литературного процесса и че</w:t>
            </w:r>
            <w:r w:rsidR="000C6D2E">
              <w:rPr>
                <w:color w:val="000000"/>
                <w:sz w:val="22"/>
                <w:szCs w:val="22"/>
              </w:rPr>
              <w:t xml:space="preserve">ртах литературных </w:t>
            </w:r>
            <w:proofErr w:type="gramStart"/>
            <w:r w:rsidR="000C6D2E">
              <w:rPr>
                <w:color w:val="000000"/>
                <w:sz w:val="22"/>
                <w:szCs w:val="22"/>
              </w:rPr>
              <w:t xml:space="preserve">направлений, </w:t>
            </w:r>
            <w:r w:rsidRPr="00087F89">
              <w:rPr>
                <w:color w:val="000000"/>
                <w:sz w:val="22"/>
                <w:szCs w:val="22"/>
              </w:rPr>
              <w:t xml:space="preserve"> основных</w:t>
            </w:r>
            <w:proofErr w:type="gramEnd"/>
            <w:r w:rsidRPr="00087F89">
              <w:rPr>
                <w:color w:val="000000"/>
                <w:sz w:val="22"/>
                <w:szCs w:val="22"/>
              </w:rPr>
              <w:t xml:space="preserve"> теоретико-литературных понятиях.</w:t>
            </w:r>
          </w:p>
        </w:tc>
        <w:tc>
          <w:tcPr>
            <w:tcW w:w="2824" w:type="dxa"/>
            <w:shd w:val="clear" w:color="auto" w:fill="auto"/>
          </w:tcPr>
          <w:p w14:paraId="5DCE06C1" w14:textId="77777777" w:rsidR="00D409B3" w:rsidRPr="00087F89" w:rsidRDefault="00D409B3" w:rsidP="00A23616">
            <w:pPr>
              <w:pStyle w:val="a8"/>
              <w:spacing w:before="0" w:after="0"/>
              <w:jc w:val="both"/>
              <w:rPr>
                <w:i/>
                <w:iCs/>
                <w:color w:val="000000"/>
                <w:sz w:val="22"/>
                <w:szCs w:val="22"/>
                <w:u w:val="single"/>
              </w:rPr>
            </w:pPr>
            <w:r w:rsidRPr="00087F89">
              <w:rPr>
                <w:iCs/>
                <w:sz w:val="22"/>
                <w:szCs w:val="22"/>
              </w:rPr>
              <w:t>внеаудиторная самостоятельная работа, контрольная работа.</w:t>
            </w:r>
          </w:p>
        </w:tc>
      </w:tr>
    </w:tbl>
    <w:p w14:paraId="6AE045E0" w14:textId="77777777" w:rsidR="00E55EDF" w:rsidRDefault="00E55EDF" w:rsidP="00E55EDF">
      <w:pPr>
        <w:pStyle w:val="21"/>
        <w:widowControl w:val="0"/>
        <w:spacing w:after="0" w:line="240" w:lineRule="auto"/>
        <w:jc w:val="center"/>
        <w:rPr>
          <w:b/>
          <w:sz w:val="28"/>
          <w:szCs w:val="28"/>
          <w:u w:color="FFFFFF"/>
        </w:rPr>
      </w:pPr>
    </w:p>
    <w:p w14:paraId="34A20272" w14:textId="77777777" w:rsidR="00F63CC9" w:rsidRDefault="00F63CC9" w:rsidP="00E55EDF">
      <w:pPr>
        <w:pStyle w:val="21"/>
        <w:widowControl w:val="0"/>
        <w:spacing w:after="0" w:line="240" w:lineRule="auto"/>
        <w:jc w:val="center"/>
        <w:rPr>
          <w:b/>
          <w:sz w:val="28"/>
          <w:szCs w:val="28"/>
          <w:u w:color="FFFFFF"/>
        </w:rPr>
      </w:pPr>
    </w:p>
    <w:p w14:paraId="464492A0" w14:textId="77777777" w:rsidR="00F63CC9" w:rsidRDefault="00F63CC9" w:rsidP="00E55EDF">
      <w:pPr>
        <w:pStyle w:val="21"/>
        <w:widowControl w:val="0"/>
        <w:spacing w:after="0" w:line="240" w:lineRule="auto"/>
        <w:jc w:val="center"/>
        <w:rPr>
          <w:b/>
          <w:sz w:val="28"/>
          <w:szCs w:val="28"/>
          <w:u w:color="FFFFFF"/>
        </w:rPr>
      </w:pPr>
    </w:p>
    <w:p w14:paraId="02F6B8B2" w14:textId="77777777" w:rsidR="00E55EDF" w:rsidRPr="00A964C2" w:rsidRDefault="00E55EDF" w:rsidP="00E55EDF">
      <w:pPr>
        <w:pStyle w:val="21"/>
        <w:widowControl w:val="0"/>
        <w:spacing w:after="0" w:line="240" w:lineRule="auto"/>
        <w:jc w:val="center"/>
        <w:rPr>
          <w:b/>
          <w:sz w:val="28"/>
          <w:szCs w:val="28"/>
        </w:rPr>
      </w:pPr>
      <w:r w:rsidRPr="00A964C2">
        <w:rPr>
          <w:b/>
          <w:sz w:val="28"/>
          <w:szCs w:val="28"/>
          <w:u w:color="FFFFFF"/>
        </w:rPr>
        <w:t>5</w:t>
      </w:r>
      <w:r w:rsidRPr="00A964C2">
        <w:rPr>
          <w:b/>
          <w:sz w:val="28"/>
          <w:szCs w:val="28"/>
        </w:rPr>
        <w:t xml:space="preserve">. </w:t>
      </w:r>
      <w:r w:rsidRPr="00A964C2">
        <w:rPr>
          <w:b/>
          <w:sz w:val="28"/>
          <w:u w:color="FFFFFF"/>
        </w:rPr>
        <w:t>ПЕРЕЧЕНЬ ИСПОЛЬЗУЕМЫХ МЕТОДОВ ОБУЧЕНИЯ</w:t>
      </w:r>
    </w:p>
    <w:p w14:paraId="4E1833F1" w14:textId="77777777" w:rsidR="00E55EDF" w:rsidRPr="00AF6570" w:rsidRDefault="00E55EDF" w:rsidP="00E55EDF">
      <w:pPr>
        <w:pStyle w:val="21"/>
        <w:widowControl w:val="0"/>
        <w:spacing w:after="0" w:line="240" w:lineRule="auto"/>
        <w:jc w:val="both"/>
        <w:rPr>
          <w:b/>
          <w:sz w:val="28"/>
          <w:u w:color="FFFFFF"/>
          <w:shd w:val="clear" w:color="auto" w:fill="FFFF00"/>
        </w:rPr>
      </w:pPr>
    </w:p>
    <w:p w14:paraId="118D95FF" w14:textId="77777777" w:rsidR="00E55EDF" w:rsidRPr="00143131" w:rsidRDefault="00E55EDF" w:rsidP="00E55EDF">
      <w:pPr>
        <w:suppressAutoHyphens w:val="0"/>
        <w:rPr>
          <w:sz w:val="28"/>
          <w:szCs w:val="28"/>
          <w:u w:val="single"/>
          <w:lang w:eastAsia="ru-RU"/>
        </w:rPr>
      </w:pPr>
      <w:r w:rsidRPr="002E6309">
        <w:rPr>
          <w:sz w:val="28"/>
          <w:szCs w:val="28"/>
        </w:rPr>
        <w:t>5.1 Пассивные:</w:t>
      </w:r>
      <w:r w:rsidRPr="00E0444C">
        <w:rPr>
          <w:i/>
          <w:iCs/>
          <w:color w:val="000000"/>
          <w:sz w:val="27"/>
          <w:szCs w:val="27"/>
          <w:u w:val="single"/>
          <w:lang w:eastAsia="ru-RU"/>
        </w:rPr>
        <w:t xml:space="preserve"> </w:t>
      </w:r>
      <w:r w:rsidRPr="00143131">
        <w:rPr>
          <w:i/>
          <w:iCs/>
          <w:color w:val="000000"/>
          <w:sz w:val="28"/>
          <w:szCs w:val="28"/>
          <w:u w:val="single"/>
          <w:lang w:eastAsia="ru-RU"/>
        </w:rPr>
        <w:t>лекция-</w:t>
      </w:r>
      <w:proofErr w:type="gramStart"/>
      <w:r w:rsidRPr="00143131">
        <w:rPr>
          <w:i/>
          <w:iCs/>
          <w:color w:val="000000"/>
          <w:sz w:val="28"/>
          <w:szCs w:val="28"/>
          <w:u w:val="single"/>
          <w:lang w:eastAsia="ru-RU"/>
        </w:rPr>
        <w:t>монолог </w:t>
      </w:r>
      <w:r w:rsidRPr="00143131">
        <w:rPr>
          <w:color w:val="000000"/>
          <w:sz w:val="28"/>
          <w:szCs w:val="28"/>
          <w:u w:val="single"/>
          <w:shd w:val="clear" w:color="auto" w:fill="FFFFFF"/>
          <w:lang w:eastAsia="ru-RU"/>
        </w:rPr>
        <w:t>,</w:t>
      </w:r>
      <w:proofErr w:type="gramEnd"/>
      <w:r w:rsidRPr="00143131">
        <w:rPr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</w:t>
      </w:r>
      <w:r w:rsidRPr="00143131">
        <w:rPr>
          <w:color w:val="000000"/>
          <w:sz w:val="28"/>
          <w:szCs w:val="28"/>
          <w:u w:val="single"/>
          <w:lang w:eastAsia="ru-RU"/>
        </w:rPr>
        <w:t xml:space="preserve"> </w:t>
      </w:r>
      <w:r w:rsidRPr="00143131">
        <w:rPr>
          <w:i/>
          <w:iCs/>
          <w:color w:val="000000"/>
          <w:sz w:val="28"/>
          <w:szCs w:val="28"/>
          <w:u w:val="single"/>
          <w:lang w:eastAsia="ru-RU"/>
        </w:rPr>
        <w:t>чтение, демонстрация </w:t>
      </w:r>
      <w:r w:rsidRPr="00143131">
        <w:rPr>
          <w:color w:val="000000"/>
          <w:sz w:val="28"/>
          <w:szCs w:val="28"/>
          <w:u w:val="single"/>
          <w:shd w:val="clear" w:color="auto" w:fill="FFFFFF"/>
          <w:lang w:eastAsia="ru-RU"/>
        </w:rPr>
        <w:t>и</w:t>
      </w:r>
      <w:r w:rsidRPr="00143131">
        <w:rPr>
          <w:color w:val="000000"/>
          <w:sz w:val="28"/>
          <w:szCs w:val="28"/>
          <w:u w:val="single"/>
          <w:lang w:eastAsia="ru-RU"/>
        </w:rPr>
        <w:t> </w:t>
      </w:r>
      <w:r w:rsidRPr="00143131">
        <w:rPr>
          <w:i/>
          <w:iCs/>
          <w:color w:val="000000"/>
          <w:sz w:val="28"/>
          <w:szCs w:val="28"/>
          <w:u w:val="single"/>
          <w:lang w:eastAsia="ru-RU"/>
        </w:rPr>
        <w:t>опрос </w:t>
      </w:r>
      <w:r w:rsidRPr="00143131">
        <w:rPr>
          <w:color w:val="000000"/>
          <w:sz w:val="28"/>
          <w:szCs w:val="28"/>
          <w:u w:val="single"/>
          <w:shd w:val="clear" w:color="auto" w:fill="FFFFFF"/>
          <w:lang w:eastAsia="ru-RU"/>
        </w:rPr>
        <w:t>обучающихся.</w:t>
      </w:r>
    </w:p>
    <w:p w14:paraId="7FC02243" w14:textId="77777777" w:rsidR="00E55EDF" w:rsidRPr="002E6309" w:rsidRDefault="00E55EDF" w:rsidP="00E55EDF">
      <w:pPr>
        <w:rPr>
          <w:sz w:val="28"/>
          <w:szCs w:val="28"/>
        </w:rPr>
      </w:pPr>
    </w:p>
    <w:p w14:paraId="08EF6140" w14:textId="77777777" w:rsidR="00E55EDF" w:rsidRPr="002E6309" w:rsidRDefault="00E55EDF" w:rsidP="00E55EDF">
      <w:pPr>
        <w:rPr>
          <w:sz w:val="28"/>
          <w:szCs w:val="28"/>
        </w:rPr>
      </w:pPr>
      <w:r w:rsidRPr="002E6309">
        <w:rPr>
          <w:sz w:val="28"/>
          <w:szCs w:val="28"/>
        </w:rPr>
        <w:t xml:space="preserve">5.2 Активные и интерактивные: </w:t>
      </w:r>
      <w:r w:rsidRPr="00247AE7">
        <w:rPr>
          <w:color w:val="000000"/>
          <w:sz w:val="28"/>
          <w:szCs w:val="28"/>
          <w:u w:val="single"/>
        </w:rPr>
        <w:t>практикум</w:t>
      </w:r>
      <w:r>
        <w:rPr>
          <w:sz w:val="28"/>
          <w:szCs w:val="28"/>
          <w:u w:val="single"/>
        </w:rPr>
        <w:t xml:space="preserve">, </w:t>
      </w:r>
      <w:r w:rsidRPr="002C5617">
        <w:rPr>
          <w:sz w:val="28"/>
          <w:szCs w:val="28"/>
          <w:u w:val="single"/>
        </w:rPr>
        <w:t>нетрадиционные формы проведения уроков (интегрированный урок</w:t>
      </w:r>
      <w:r>
        <w:rPr>
          <w:sz w:val="28"/>
          <w:szCs w:val="28"/>
          <w:u w:val="single"/>
        </w:rPr>
        <w:t xml:space="preserve">, </w:t>
      </w:r>
      <w:r w:rsidRPr="002C5617">
        <w:rPr>
          <w:sz w:val="28"/>
          <w:szCs w:val="28"/>
          <w:u w:val="single"/>
        </w:rPr>
        <w:t>комбинированны</w:t>
      </w:r>
      <w:r>
        <w:rPr>
          <w:sz w:val="28"/>
          <w:szCs w:val="28"/>
          <w:u w:val="single"/>
        </w:rPr>
        <w:t>й урок</w:t>
      </w:r>
      <w:r w:rsidRPr="002C5617">
        <w:rPr>
          <w:sz w:val="28"/>
          <w:szCs w:val="28"/>
          <w:u w:val="single"/>
        </w:rPr>
        <w:t>, урок-</w:t>
      </w:r>
      <w:proofErr w:type="gramStart"/>
      <w:r w:rsidRPr="002C5617">
        <w:rPr>
          <w:sz w:val="28"/>
          <w:szCs w:val="28"/>
          <w:u w:val="single"/>
        </w:rPr>
        <w:t>диалог</w:t>
      </w:r>
      <w:r>
        <w:rPr>
          <w:sz w:val="28"/>
          <w:szCs w:val="28"/>
          <w:u w:val="single"/>
        </w:rPr>
        <w:t>,  решение</w:t>
      </w:r>
      <w:proofErr w:type="gramEnd"/>
      <w:r>
        <w:rPr>
          <w:sz w:val="28"/>
          <w:szCs w:val="28"/>
          <w:u w:val="single"/>
        </w:rPr>
        <w:t xml:space="preserve"> проблемных ситуаций, </w:t>
      </w:r>
      <w:r w:rsidRPr="002C5617">
        <w:rPr>
          <w:sz w:val="28"/>
          <w:szCs w:val="28"/>
          <w:u w:val="single"/>
        </w:rPr>
        <w:t xml:space="preserve">дискуссии, </w:t>
      </w:r>
      <w:r>
        <w:rPr>
          <w:sz w:val="28"/>
          <w:szCs w:val="28"/>
          <w:u w:val="single"/>
        </w:rPr>
        <w:t xml:space="preserve"> </w:t>
      </w:r>
      <w:r w:rsidRPr="002C5617">
        <w:rPr>
          <w:sz w:val="28"/>
          <w:szCs w:val="28"/>
          <w:u w:val="single"/>
        </w:rPr>
        <w:t xml:space="preserve">конкурсы </w:t>
      </w:r>
      <w:r>
        <w:rPr>
          <w:sz w:val="28"/>
          <w:szCs w:val="28"/>
          <w:u w:val="single"/>
        </w:rPr>
        <w:t>творчески</w:t>
      </w:r>
      <w:r w:rsidRPr="002C5617">
        <w:rPr>
          <w:sz w:val="28"/>
          <w:szCs w:val="28"/>
          <w:u w:val="single"/>
        </w:rPr>
        <w:t>х и практических работ</w:t>
      </w:r>
      <w:r>
        <w:rPr>
          <w:sz w:val="28"/>
          <w:szCs w:val="28"/>
          <w:u w:val="single"/>
        </w:rPr>
        <w:t xml:space="preserve">, </w:t>
      </w:r>
      <w:r w:rsidRPr="00574D06">
        <w:rPr>
          <w:color w:val="000000"/>
          <w:spacing w:val="-4"/>
          <w:sz w:val="28"/>
          <w:szCs w:val="28"/>
          <w:u w:val="single"/>
        </w:rPr>
        <w:t xml:space="preserve">кино, </w:t>
      </w:r>
      <w:r w:rsidRPr="00574D06">
        <w:rPr>
          <w:color w:val="000000"/>
          <w:sz w:val="28"/>
          <w:szCs w:val="28"/>
          <w:u w:val="single"/>
        </w:rPr>
        <w:t>видео и теле- уроки</w:t>
      </w:r>
      <w:r w:rsidRPr="002C5617">
        <w:rPr>
          <w:sz w:val="28"/>
          <w:szCs w:val="28"/>
          <w:u w:val="single"/>
        </w:rPr>
        <w:t xml:space="preserve"> и другие)</w:t>
      </w:r>
      <w:r>
        <w:rPr>
          <w:sz w:val="28"/>
          <w:szCs w:val="28"/>
        </w:rPr>
        <w:t>.</w:t>
      </w:r>
    </w:p>
    <w:p w14:paraId="62727FEE" w14:textId="77777777" w:rsidR="00E55EDF" w:rsidRPr="00D47EC0" w:rsidRDefault="00E55EDF" w:rsidP="00E55EDF">
      <w:pPr>
        <w:jc w:val="both"/>
        <w:rPr>
          <w:b/>
          <w:bCs/>
          <w:sz w:val="28"/>
          <w:szCs w:val="28"/>
        </w:rPr>
      </w:pPr>
    </w:p>
    <w:sectPr w:rsidR="00E55EDF" w:rsidRPr="00D47EC0" w:rsidSect="008B268C">
      <w:footerReference w:type="even" r:id="rId15"/>
      <w:footerReference w:type="default" r:id="rId16"/>
      <w:footerReference w:type="first" r:id="rId17"/>
      <w:pgSz w:w="11904" w:h="16838"/>
      <w:pgMar w:top="1411" w:right="586" w:bottom="2035" w:left="1435" w:header="720" w:footer="720" w:gutter="0"/>
      <w:pgNumType w:start="15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F25A4D" w14:textId="77777777" w:rsidR="00764145" w:rsidRDefault="00764145">
      <w:r>
        <w:separator/>
      </w:r>
    </w:p>
  </w:endnote>
  <w:endnote w:type="continuationSeparator" w:id="0">
    <w:p w14:paraId="30D0C59B" w14:textId="77777777" w:rsidR="00764145" w:rsidRDefault="00764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7B624A" w14:textId="77777777" w:rsidR="00AF3D7B" w:rsidRDefault="00AF3D7B" w:rsidP="00672A2C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7C766D6C" w14:textId="77777777" w:rsidR="00AF3D7B" w:rsidRDefault="00AF3D7B" w:rsidP="00F23B1C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CD51F4" w14:textId="77777777" w:rsidR="00AF3D7B" w:rsidRDefault="00AF3D7B" w:rsidP="00672A2C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46274">
      <w:rPr>
        <w:rStyle w:val="a9"/>
        <w:noProof/>
      </w:rPr>
      <w:t>2</w:t>
    </w:r>
    <w:r>
      <w:rPr>
        <w:rStyle w:val="a9"/>
      </w:rPr>
      <w:fldChar w:fldCharType="end"/>
    </w:r>
  </w:p>
  <w:p w14:paraId="59CDD9CD" w14:textId="14341F6A" w:rsidR="00AF3D7B" w:rsidRDefault="002C0C94">
    <w:pPr>
      <w:pStyle w:val="aa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6192" behindDoc="0" locked="0" layoutInCell="1" allowOverlap="1" wp14:anchorId="521D601B" wp14:editId="43C914EA">
              <wp:simplePos x="0" y="0"/>
              <wp:positionH relativeFrom="page">
                <wp:posOffset>6943090</wp:posOffset>
              </wp:positionH>
              <wp:positionV relativeFrom="paragraph">
                <wp:posOffset>635</wp:posOffset>
              </wp:positionV>
              <wp:extent cx="75565" cy="173990"/>
              <wp:effectExtent l="0" t="635" r="1270" b="0"/>
              <wp:wrapSquare wrapText="largest"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65" cy="1739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A8FBC0" w14:textId="77777777" w:rsidR="00AF3D7B" w:rsidRDefault="00AF3D7B">
                          <w:pPr>
                            <w:pStyle w:val="aa"/>
                          </w:pPr>
                          <w:r>
                            <w:rPr>
                              <w:rStyle w:val="a9"/>
                            </w:rPr>
                            <w:fldChar w:fldCharType="begin"/>
                          </w:r>
                          <w:r>
                            <w:rPr>
                              <w:rStyle w:val="a9"/>
                            </w:rPr>
                            <w:instrText xml:space="preserve"> PAGE </w:instrText>
                          </w:r>
                          <w:r>
                            <w:rPr>
                              <w:rStyle w:val="a9"/>
                            </w:rPr>
                            <w:fldChar w:fldCharType="separate"/>
                          </w:r>
                          <w:r w:rsidR="00346274">
                            <w:rPr>
                              <w:rStyle w:val="a9"/>
                              <w:noProof/>
                            </w:rPr>
                            <w:t>2</w:t>
                          </w:r>
                          <w:r>
                            <w:rPr>
                              <w:rStyle w:val="a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1D601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6.7pt;margin-top:.05pt;width:5.95pt;height:13.7pt;z-index: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" stroked="f">
              <v:textbox inset="0,0,0,0">
                <w:txbxContent>
                  <w:p w14:paraId="48A8FBC0" w14:textId="77777777" w:rsidR="00AF3D7B" w:rsidRDefault="00AF3D7B">
                    <w:pPr>
                      <w:pStyle w:val="aa"/>
                    </w:pPr>
                    <w:r>
                      <w:rPr>
                        <w:rStyle w:val="a9"/>
                      </w:rPr>
                      <w:fldChar w:fldCharType="begin"/>
                    </w:r>
                    <w:r>
                      <w:rPr>
                        <w:rStyle w:val="a9"/>
                      </w:rPr>
                      <w:instrText xml:space="preserve"> PAGE </w:instrText>
                    </w:r>
                    <w:r>
                      <w:rPr>
                        <w:rStyle w:val="a9"/>
                      </w:rPr>
                      <w:fldChar w:fldCharType="separate"/>
                    </w:r>
                    <w:r w:rsidR="00346274">
                      <w:rPr>
                        <w:rStyle w:val="a9"/>
                        <w:noProof/>
                      </w:rPr>
                      <w:t>2</w:t>
                    </w:r>
                    <w:r>
                      <w:rPr>
                        <w:rStyle w:val="a9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D45E0F" w14:textId="77777777" w:rsidR="00AF3D7B" w:rsidRDefault="00AF3D7B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6DCB8E" w14:textId="5F2BB4B2" w:rsidR="00AF3D7B" w:rsidRDefault="002C0C94">
    <w:pPr>
      <w:pStyle w:val="aa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4BFCD8D4" wp14:editId="2A10BCE7">
              <wp:simplePos x="0" y="0"/>
              <wp:positionH relativeFrom="page">
                <wp:posOffset>9824720</wp:posOffset>
              </wp:positionH>
              <wp:positionV relativeFrom="paragraph">
                <wp:posOffset>635</wp:posOffset>
              </wp:positionV>
              <wp:extent cx="372110" cy="173990"/>
              <wp:effectExtent l="4445" t="635" r="4445" b="0"/>
              <wp:wrapSquare wrapText="largest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110" cy="1739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9BBFBC" w14:textId="77777777" w:rsidR="00AF3D7B" w:rsidRDefault="00AF3D7B">
                          <w:pPr>
                            <w:pStyle w:val="aa"/>
                          </w:pPr>
                          <w:r>
                            <w:rPr>
                              <w:rStyle w:val="a9"/>
                            </w:rPr>
                            <w:fldChar w:fldCharType="begin"/>
                          </w:r>
                          <w:r>
                            <w:rPr>
                              <w:rStyle w:val="a9"/>
                            </w:rPr>
                            <w:instrText xml:space="preserve"> PAGE </w:instrText>
                          </w:r>
                          <w:r>
                            <w:rPr>
                              <w:rStyle w:val="a9"/>
                            </w:rPr>
                            <w:fldChar w:fldCharType="separate"/>
                          </w:r>
                          <w:r w:rsidR="00346274">
                            <w:rPr>
                              <w:rStyle w:val="a9"/>
                              <w:noProof/>
                            </w:rPr>
                            <w:t>13</w:t>
                          </w:r>
                          <w:r>
                            <w:rPr>
                              <w:rStyle w:val="a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FCD8D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773.6pt;margin-top:.05pt;width:29.3pt;height:13.7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" stroked="f">
              <v:textbox inset="0,0,0,0">
                <w:txbxContent>
                  <w:p w14:paraId="3A9BBFBC" w14:textId="77777777" w:rsidR="00AF3D7B" w:rsidRDefault="00AF3D7B">
                    <w:pPr>
                      <w:pStyle w:val="aa"/>
                    </w:pPr>
                    <w:r>
                      <w:rPr>
                        <w:rStyle w:val="a9"/>
                      </w:rPr>
                      <w:fldChar w:fldCharType="begin"/>
                    </w:r>
                    <w:r>
                      <w:rPr>
                        <w:rStyle w:val="a9"/>
                      </w:rPr>
                      <w:instrText xml:space="preserve"> PAGE </w:instrText>
                    </w:r>
                    <w:r>
                      <w:rPr>
                        <w:rStyle w:val="a9"/>
                      </w:rPr>
                      <w:fldChar w:fldCharType="separate"/>
                    </w:r>
                    <w:r w:rsidR="00346274">
                      <w:rPr>
                        <w:rStyle w:val="a9"/>
                        <w:noProof/>
                      </w:rPr>
                      <w:t>13</w:t>
                    </w:r>
                    <w:r>
                      <w:rPr>
                        <w:rStyle w:val="a9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6B480C" w14:textId="77777777" w:rsidR="00AF3D7B" w:rsidRDefault="00AF3D7B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A896C9" w14:textId="77777777" w:rsidR="00AF3D7B" w:rsidRDefault="00AF3D7B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10781465"/>
      <w:docPartObj>
        <w:docPartGallery w:val="Page Numbers (Bottom of Page)"/>
        <w:docPartUnique/>
      </w:docPartObj>
    </w:sdtPr>
    <w:sdtEndPr/>
    <w:sdtContent>
      <w:p w14:paraId="3FBAA042" w14:textId="040D6DA3" w:rsidR="008B268C" w:rsidRDefault="008B268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6274">
          <w:rPr>
            <w:noProof/>
          </w:rPr>
          <w:t>20</w:t>
        </w:r>
        <w:r>
          <w:fldChar w:fldCharType="end"/>
        </w:r>
      </w:p>
    </w:sdtContent>
  </w:sdt>
  <w:p w14:paraId="6CEBC29B" w14:textId="133051B1" w:rsidR="00AF3D7B" w:rsidRDefault="00AF3D7B">
    <w:pPr>
      <w:pStyle w:val="aa"/>
      <w:ind w:right="360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0207F7" w14:textId="77777777" w:rsidR="00AF3D7B" w:rsidRDefault="00AF3D7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FAC6C7" w14:textId="77777777" w:rsidR="00764145" w:rsidRDefault="00764145">
      <w:r>
        <w:separator/>
      </w:r>
    </w:p>
  </w:footnote>
  <w:footnote w:type="continuationSeparator" w:id="0">
    <w:p w14:paraId="67A4BBC7" w14:textId="77777777" w:rsidR="00764145" w:rsidRDefault="007641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27CC3682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3"/>
    <w:multiLevelType w:val="singleLevel"/>
    <w:tmpl w:val="09CADA1C"/>
    <w:name w:val="WW8Num3"/>
    <w:lvl w:ilvl="0">
      <w:start w:val="1"/>
      <w:numFmt w:val="decimal"/>
      <w:pStyle w:val="1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  <w:bCs w:val="0"/>
        <w:i w:val="0"/>
        <w:iCs/>
        <w:caps/>
        <w:sz w:val="28"/>
        <w:szCs w:val="28"/>
      </w:rPr>
    </w:lvl>
  </w:abstractNum>
  <w:abstractNum w:abstractNumId="3">
    <w:nsid w:val="0C8B54B7"/>
    <w:multiLevelType w:val="hybridMultilevel"/>
    <w:tmpl w:val="48DEC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D2219F"/>
    <w:multiLevelType w:val="hybridMultilevel"/>
    <w:tmpl w:val="F9B8CD5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0A66EAF"/>
    <w:multiLevelType w:val="hybridMultilevel"/>
    <w:tmpl w:val="F96C4A2A"/>
    <w:lvl w:ilvl="0" w:tplc="27CC3682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970C09"/>
    <w:multiLevelType w:val="hybridMultilevel"/>
    <w:tmpl w:val="D97C25E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267A4B91"/>
    <w:multiLevelType w:val="hybridMultilevel"/>
    <w:tmpl w:val="715EB6E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3515352A"/>
    <w:multiLevelType w:val="hybridMultilevel"/>
    <w:tmpl w:val="894499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FD152F0"/>
    <w:multiLevelType w:val="multilevel"/>
    <w:tmpl w:val="1F5C6FAC"/>
    <w:lvl w:ilvl="0">
      <w:start w:val="27"/>
      <w:numFmt w:val="decimal"/>
      <w:lvlText w:val="%1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2"/>
      <w:numFmt w:val="decimalZero"/>
      <w:lvlText w:val="%1.%2"/>
      <w:lvlJc w:val="left"/>
      <w:pPr>
        <w:tabs>
          <w:tab w:val="num" w:pos="1614"/>
        </w:tabs>
        <w:ind w:left="1614" w:hanging="1260"/>
      </w:pPr>
      <w:rPr>
        <w:rFonts w:hint="default"/>
      </w:rPr>
    </w:lvl>
    <w:lvl w:ilvl="2">
      <w:start w:val="3"/>
      <w:numFmt w:val="decimalZero"/>
      <w:lvlText w:val="%1.%2.%3"/>
      <w:lvlJc w:val="left"/>
      <w:pPr>
        <w:tabs>
          <w:tab w:val="num" w:pos="1968"/>
        </w:tabs>
        <w:ind w:left="1968" w:hanging="12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22"/>
        </w:tabs>
        <w:ind w:left="2322" w:hanging="12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676"/>
        </w:tabs>
        <w:ind w:left="2676" w:hanging="12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10">
    <w:nsid w:val="51DB14E8"/>
    <w:multiLevelType w:val="hybridMultilevel"/>
    <w:tmpl w:val="7F56686A"/>
    <w:lvl w:ilvl="0" w:tplc="315639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61D64BB"/>
    <w:multiLevelType w:val="multilevel"/>
    <w:tmpl w:val="672A498E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3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12">
    <w:nsid w:val="63B024A5"/>
    <w:multiLevelType w:val="multilevel"/>
    <w:tmpl w:val="1E120D78"/>
    <w:lvl w:ilvl="0">
      <w:start w:val="23"/>
      <w:numFmt w:val="decimal"/>
      <w:lvlText w:val="%1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2"/>
      <w:numFmt w:val="decimalZero"/>
      <w:lvlText w:val="%1.%2"/>
      <w:lvlJc w:val="left"/>
      <w:pPr>
        <w:tabs>
          <w:tab w:val="num" w:pos="1614"/>
        </w:tabs>
        <w:ind w:left="1614" w:hanging="1260"/>
      </w:pPr>
      <w:rPr>
        <w:rFonts w:hint="default"/>
      </w:rPr>
    </w:lvl>
    <w:lvl w:ilvl="2">
      <w:start w:val="4"/>
      <w:numFmt w:val="decimalZero"/>
      <w:lvlText w:val="%1.%2.%3"/>
      <w:lvlJc w:val="left"/>
      <w:pPr>
        <w:tabs>
          <w:tab w:val="num" w:pos="1968"/>
        </w:tabs>
        <w:ind w:left="1968" w:hanging="12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22"/>
        </w:tabs>
        <w:ind w:left="2322" w:hanging="12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676"/>
        </w:tabs>
        <w:ind w:left="2676" w:hanging="12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13">
    <w:nsid w:val="71092EA7"/>
    <w:multiLevelType w:val="multilevel"/>
    <w:tmpl w:val="CF5A5688"/>
    <w:lvl w:ilvl="0">
      <w:start w:val="8"/>
      <w:numFmt w:val="decimalZero"/>
      <w:lvlText w:val="%1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2"/>
      <w:numFmt w:val="decimalZero"/>
      <w:lvlText w:val="%1.%2"/>
      <w:lvlJc w:val="left"/>
      <w:pPr>
        <w:tabs>
          <w:tab w:val="num" w:pos="1614"/>
        </w:tabs>
        <w:ind w:left="1614" w:hanging="126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1968"/>
        </w:tabs>
        <w:ind w:left="1968" w:hanging="12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22"/>
        </w:tabs>
        <w:ind w:left="2322" w:hanging="12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676"/>
        </w:tabs>
        <w:ind w:left="2676" w:hanging="12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14">
    <w:nsid w:val="7F180F62"/>
    <w:multiLevelType w:val="multilevel"/>
    <w:tmpl w:val="9FC86A06"/>
    <w:lvl w:ilvl="0">
      <w:start w:val="3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53"/>
        </w:tabs>
        <w:ind w:left="853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29"/>
        </w:tabs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5"/>
        </w:tabs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38"/>
        </w:tabs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81"/>
        </w:tabs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24"/>
        </w:tabs>
        <w:ind w:left="4424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71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1"/>
  </w:num>
  <w:num w:numId="6">
    <w:abstractNumId w:val="0"/>
    <w:lvlOverride w:ilvl="0">
      <w:lvl w:ilvl="0">
        <w:numFmt w:val="bullet"/>
        <w:lvlText w:val="•"/>
        <w:legacy w:legacy="1" w:legacySpace="0" w:legacyIndent="351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numFmt w:val="bullet"/>
        <w:lvlText w:val="•"/>
        <w:legacy w:legacy="1" w:legacySpace="0" w:legacyIndent="350"/>
        <w:lvlJc w:val="left"/>
        <w:rPr>
          <w:rFonts w:ascii="Times New Roman" w:hAnsi="Times New Roman" w:hint="default"/>
        </w:rPr>
      </w:lvl>
    </w:lvlOverride>
  </w:num>
  <w:num w:numId="8">
    <w:abstractNumId w:val="8"/>
  </w:num>
  <w:num w:numId="9">
    <w:abstractNumId w:val="0"/>
    <w:lvlOverride w:ilvl="0">
      <w:lvl w:ilvl="0">
        <w:numFmt w:val="bullet"/>
        <w:lvlText w:val="•"/>
        <w:legacy w:legacy="1" w:legacySpace="0" w:legacyIndent="346"/>
        <w:lvlJc w:val="left"/>
        <w:rPr>
          <w:rFonts w:ascii="Times New Roman" w:hAnsi="Times New Roman" w:hint="default"/>
        </w:rPr>
      </w:lvl>
    </w:lvlOverride>
  </w:num>
  <w:num w:numId="10">
    <w:abstractNumId w:val="14"/>
  </w:num>
  <w:num w:numId="11">
    <w:abstractNumId w:val="6"/>
  </w:num>
  <w:num w:numId="12">
    <w:abstractNumId w:val="13"/>
  </w:num>
  <w:num w:numId="13">
    <w:abstractNumId w:val="12"/>
  </w:num>
  <w:num w:numId="14">
    <w:abstractNumId w:val="9"/>
  </w:num>
  <w:num w:numId="15">
    <w:abstractNumId w:val="5"/>
  </w:num>
  <w:num w:numId="16">
    <w:abstractNumId w:val="7"/>
  </w:num>
  <w:num w:numId="17">
    <w:abstractNumId w:val="10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2B9"/>
    <w:rsid w:val="00003550"/>
    <w:rsid w:val="0000670D"/>
    <w:rsid w:val="00007081"/>
    <w:rsid w:val="00010A67"/>
    <w:rsid w:val="00013925"/>
    <w:rsid w:val="0001452A"/>
    <w:rsid w:val="0001722F"/>
    <w:rsid w:val="00020AD6"/>
    <w:rsid w:val="0002161F"/>
    <w:rsid w:val="00022119"/>
    <w:rsid w:val="0002489D"/>
    <w:rsid w:val="00024EE2"/>
    <w:rsid w:val="00026284"/>
    <w:rsid w:val="000273B0"/>
    <w:rsid w:val="000320C9"/>
    <w:rsid w:val="00034296"/>
    <w:rsid w:val="00036827"/>
    <w:rsid w:val="00037611"/>
    <w:rsid w:val="000404A6"/>
    <w:rsid w:val="00050E48"/>
    <w:rsid w:val="0005178B"/>
    <w:rsid w:val="00052831"/>
    <w:rsid w:val="00053106"/>
    <w:rsid w:val="00055D76"/>
    <w:rsid w:val="00056CCA"/>
    <w:rsid w:val="00064910"/>
    <w:rsid w:val="0006492F"/>
    <w:rsid w:val="00070AB7"/>
    <w:rsid w:val="00070E5C"/>
    <w:rsid w:val="000726FB"/>
    <w:rsid w:val="000732A9"/>
    <w:rsid w:val="000746C5"/>
    <w:rsid w:val="00074BF6"/>
    <w:rsid w:val="00081663"/>
    <w:rsid w:val="00082366"/>
    <w:rsid w:val="00086F34"/>
    <w:rsid w:val="00090E9F"/>
    <w:rsid w:val="00091FA1"/>
    <w:rsid w:val="000938EC"/>
    <w:rsid w:val="00095F00"/>
    <w:rsid w:val="000A1BCB"/>
    <w:rsid w:val="000A21F5"/>
    <w:rsid w:val="000A2D6C"/>
    <w:rsid w:val="000A4B2C"/>
    <w:rsid w:val="000A601D"/>
    <w:rsid w:val="000A671B"/>
    <w:rsid w:val="000A6ED5"/>
    <w:rsid w:val="000B28B6"/>
    <w:rsid w:val="000B508D"/>
    <w:rsid w:val="000B65E7"/>
    <w:rsid w:val="000C311F"/>
    <w:rsid w:val="000C4E04"/>
    <w:rsid w:val="000C6D2E"/>
    <w:rsid w:val="000C6ED3"/>
    <w:rsid w:val="000C7802"/>
    <w:rsid w:val="000D23E1"/>
    <w:rsid w:val="000D2F59"/>
    <w:rsid w:val="000D327D"/>
    <w:rsid w:val="000D34D2"/>
    <w:rsid w:val="000D4AFE"/>
    <w:rsid w:val="000D4FCB"/>
    <w:rsid w:val="000D5E34"/>
    <w:rsid w:val="000D5F69"/>
    <w:rsid w:val="000E4854"/>
    <w:rsid w:val="000E4AA9"/>
    <w:rsid w:val="000E5376"/>
    <w:rsid w:val="000E6C10"/>
    <w:rsid w:val="000F4E45"/>
    <w:rsid w:val="000F5420"/>
    <w:rsid w:val="000F61BC"/>
    <w:rsid w:val="001007EC"/>
    <w:rsid w:val="00102616"/>
    <w:rsid w:val="00102D9B"/>
    <w:rsid w:val="00103E41"/>
    <w:rsid w:val="00105D0F"/>
    <w:rsid w:val="00106C18"/>
    <w:rsid w:val="00107EDA"/>
    <w:rsid w:val="00112FB4"/>
    <w:rsid w:val="001131C6"/>
    <w:rsid w:val="00113F62"/>
    <w:rsid w:val="0011420C"/>
    <w:rsid w:val="00115ED8"/>
    <w:rsid w:val="001169DF"/>
    <w:rsid w:val="00116F8D"/>
    <w:rsid w:val="001178DD"/>
    <w:rsid w:val="00120309"/>
    <w:rsid w:val="00120EEF"/>
    <w:rsid w:val="001241AE"/>
    <w:rsid w:val="0012465D"/>
    <w:rsid w:val="001253BD"/>
    <w:rsid w:val="00125C1F"/>
    <w:rsid w:val="001272A6"/>
    <w:rsid w:val="00127F15"/>
    <w:rsid w:val="001306E3"/>
    <w:rsid w:val="00132D22"/>
    <w:rsid w:val="00137233"/>
    <w:rsid w:val="00137C44"/>
    <w:rsid w:val="00141356"/>
    <w:rsid w:val="00145D1A"/>
    <w:rsid w:val="0014673D"/>
    <w:rsid w:val="001473FC"/>
    <w:rsid w:val="00151A75"/>
    <w:rsid w:val="00163CD9"/>
    <w:rsid w:val="001655BD"/>
    <w:rsid w:val="00170C03"/>
    <w:rsid w:val="00173898"/>
    <w:rsid w:val="001738FD"/>
    <w:rsid w:val="00174437"/>
    <w:rsid w:val="00174775"/>
    <w:rsid w:val="00174DEC"/>
    <w:rsid w:val="00175123"/>
    <w:rsid w:val="00175DA0"/>
    <w:rsid w:val="0018263F"/>
    <w:rsid w:val="00183670"/>
    <w:rsid w:val="00185009"/>
    <w:rsid w:val="00185BDF"/>
    <w:rsid w:val="00187707"/>
    <w:rsid w:val="00190FAB"/>
    <w:rsid w:val="001911EC"/>
    <w:rsid w:val="001935D3"/>
    <w:rsid w:val="001958A9"/>
    <w:rsid w:val="001967DC"/>
    <w:rsid w:val="00197106"/>
    <w:rsid w:val="00197632"/>
    <w:rsid w:val="00197B80"/>
    <w:rsid w:val="001A08C3"/>
    <w:rsid w:val="001A26DA"/>
    <w:rsid w:val="001A76D7"/>
    <w:rsid w:val="001B2686"/>
    <w:rsid w:val="001B2AB0"/>
    <w:rsid w:val="001B3842"/>
    <w:rsid w:val="001B4198"/>
    <w:rsid w:val="001B483C"/>
    <w:rsid w:val="001B4ADA"/>
    <w:rsid w:val="001B5120"/>
    <w:rsid w:val="001B5C26"/>
    <w:rsid w:val="001B6B65"/>
    <w:rsid w:val="001B6C28"/>
    <w:rsid w:val="001B751F"/>
    <w:rsid w:val="001C22B0"/>
    <w:rsid w:val="001C27D3"/>
    <w:rsid w:val="001C7DFC"/>
    <w:rsid w:val="001D1417"/>
    <w:rsid w:val="001D154E"/>
    <w:rsid w:val="001D2B9D"/>
    <w:rsid w:val="001D3D7C"/>
    <w:rsid w:val="001D5FD7"/>
    <w:rsid w:val="001E25EB"/>
    <w:rsid w:val="001E2F34"/>
    <w:rsid w:val="001E4A82"/>
    <w:rsid w:val="001E64DC"/>
    <w:rsid w:val="001F21EC"/>
    <w:rsid w:val="001F36AB"/>
    <w:rsid w:val="001F4B85"/>
    <w:rsid w:val="001F5D00"/>
    <w:rsid w:val="001F62CC"/>
    <w:rsid w:val="002010A8"/>
    <w:rsid w:val="002014B0"/>
    <w:rsid w:val="00202576"/>
    <w:rsid w:val="002070FD"/>
    <w:rsid w:val="00211484"/>
    <w:rsid w:val="00213DF4"/>
    <w:rsid w:val="002141BB"/>
    <w:rsid w:val="00217AF1"/>
    <w:rsid w:val="002205E8"/>
    <w:rsid w:val="0022572B"/>
    <w:rsid w:val="00227531"/>
    <w:rsid w:val="0023076A"/>
    <w:rsid w:val="002321DF"/>
    <w:rsid w:val="00235A0C"/>
    <w:rsid w:val="00235CE5"/>
    <w:rsid w:val="002413F9"/>
    <w:rsid w:val="0024151B"/>
    <w:rsid w:val="00241533"/>
    <w:rsid w:val="002415AA"/>
    <w:rsid w:val="00241DEE"/>
    <w:rsid w:val="0024272D"/>
    <w:rsid w:val="002458D2"/>
    <w:rsid w:val="00252C05"/>
    <w:rsid w:val="00253F6A"/>
    <w:rsid w:val="0025423C"/>
    <w:rsid w:val="00265B6C"/>
    <w:rsid w:val="00270175"/>
    <w:rsid w:val="00271114"/>
    <w:rsid w:val="0027358D"/>
    <w:rsid w:val="002751ED"/>
    <w:rsid w:val="00280A24"/>
    <w:rsid w:val="00282220"/>
    <w:rsid w:val="002857F8"/>
    <w:rsid w:val="00287197"/>
    <w:rsid w:val="00290AD7"/>
    <w:rsid w:val="0029468C"/>
    <w:rsid w:val="002A0DAD"/>
    <w:rsid w:val="002A4AA6"/>
    <w:rsid w:val="002A7958"/>
    <w:rsid w:val="002B09E9"/>
    <w:rsid w:val="002B24EE"/>
    <w:rsid w:val="002B3D8E"/>
    <w:rsid w:val="002C0222"/>
    <w:rsid w:val="002C0C94"/>
    <w:rsid w:val="002C1BF5"/>
    <w:rsid w:val="002C4207"/>
    <w:rsid w:val="002C5900"/>
    <w:rsid w:val="002C6ACA"/>
    <w:rsid w:val="002C7E06"/>
    <w:rsid w:val="002D079F"/>
    <w:rsid w:val="002D0FF9"/>
    <w:rsid w:val="002D54BA"/>
    <w:rsid w:val="002D67FE"/>
    <w:rsid w:val="002D7CAC"/>
    <w:rsid w:val="002E30A4"/>
    <w:rsid w:val="002E367C"/>
    <w:rsid w:val="002E3B93"/>
    <w:rsid w:val="002E68D1"/>
    <w:rsid w:val="002E7612"/>
    <w:rsid w:val="002F1856"/>
    <w:rsid w:val="002F1AB4"/>
    <w:rsid w:val="002F3675"/>
    <w:rsid w:val="002F4399"/>
    <w:rsid w:val="002F49B7"/>
    <w:rsid w:val="002F4CEC"/>
    <w:rsid w:val="002F65E7"/>
    <w:rsid w:val="002F6F1C"/>
    <w:rsid w:val="002F77B2"/>
    <w:rsid w:val="00300BB9"/>
    <w:rsid w:val="00302799"/>
    <w:rsid w:val="00303949"/>
    <w:rsid w:val="00305742"/>
    <w:rsid w:val="00307656"/>
    <w:rsid w:val="00313533"/>
    <w:rsid w:val="0031410A"/>
    <w:rsid w:val="00321089"/>
    <w:rsid w:val="00323DF3"/>
    <w:rsid w:val="00324832"/>
    <w:rsid w:val="00324908"/>
    <w:rsid w:val="00324C40"/>
    <w:rsid w:val="00325A2D"/>
    <w:rsid w:val="00327A53"/>
    <w:rsid w:val="00332B24"/>
    <w:rsid w:val="003338A9"/>
    <w:rsid w:val="00337844"/>
    <w:rsid w:val="00337B1E"/>
    <w:rsid w:val="0034069A"/>
    <w:rsid w:val="003409B7"/>
    <w:rsid w:val="00341C10"/>
    <w:rsid w:val="003449A5"/>
    <w:rsid w:val="00346274"/>
    <w:rsid w:val="00347240"/>
    <w:rsid w:val="003516D7"/>
    <w:rsid w:val="00354618"/>
    <w:rsid w:val="00355E85"/>
    <w:rsid w:val="0035636D"/>
    <w:rsid w:val="003565E4"/>
    <w:rsid w:val="003569EC"/>
    <w:rsid w:val="00357069"/>
    <w:rsid w:val="00362AF6"/>
    <w:rsid w:val="003630A1"/>
    <w:rsid w:val="0036329C"/>
    <w:rsid w:val="00363EB8"/>
    <w:rsid w:val="0036694C"/>
    <w:rsid w:val="00366B66"/>
    <w:rsid w:val="0036763D"/>
    <w:rsid w:val="00371437"/>
    <w:rsid w:val="00375A70"/>
    <w:rsid w:val="00377D65"/>
    <w:rsid w:val="00380502"/>
    <w:rsid w:val="00381DA2"/>
    <w:rsid w:val="00381FBA"/>
    <w:rsid w:val="00383DF6"/>
    <w:rsid w:val="0038435D"/>
    <w:rsid w:val="00386DCB"/>
    <w:rsid w:val="00387434"/>
    <w:rsid w:val="0039000E"/>
    <w:rsid w:val="00395DAF"/>
    <w:rsid w:val="00396A8B"/>
    <w:rsid w:val="00397D22"/>
    <w:rsid w:val="003A303C"/>
    <w:rsid w:val="003A3C06"/>
    <w:rsid w:val="003B58E2"/>
    <w:rsid w:val="003B7E67"/>
    <w:rsid w:val="003C255D"/>
    <w:rsid w:val="003C6AC6"/>
    <w:rsid w:val="003C7306"/>
    <w:rsid w:val="003D05CE"/>
    <w:rsid w:val="003D0F2E"/>
    <w:rsid w:val="003D1452"/>
    <w:rsid w:val="003D2567"/>
    <w:rsid w:val="003D4567"/>
    <w:rsid w:val="003D5D0A"/>
    <w:rsid w:val="003D67A5"/>
    <w:rsid w:val="003D7562"/>
    <w:rsid w:val="003E34C9"/>
    <w:rsid w:val="003E437B"/>
    <w:rsid w:val="003E4D15"/>
    <w:rsid w:val="003E534E"/>
    <w:rsid w:val="003E77E8"/>
    <w:rsid w:val="003E7862"/>
    <w:rsid w:val="003F0ADC"/>
    <w:rsid w:val="003F1A50"/>
    <w:rsid w:val="003F3F51"/>
    <w:rsid w:val="003F3FB7"/>
    <w:rsid w:val="00405F15"/>
    <w:rsid w:val="00412758"/>
    <w:rsid w:val="00412EE0"/>
    <w:rsid w:val="004145C4"/>
    <w:rsid w:val="00417233"/>
    <w:rsid w:val="00417372"/>
    <w:rsid w:val="0041747E"/>
    <w:rsid w:val="00417B73"/>
    <w:rsid w:val="004215FD"/>
    <w:rsid w:val="00422EB7"/>
    <w:rsid w:val="00423D43"/>
    <w:rsid w:val="0042424B"/>
    <w:rsid w:val="00424C49"/>
    <w:rsid w:val="004303FC"/>
    <w:rsid w:val="00433E74"/>
    <w:rsid w:val="00436CB7"/>
    <w:rsid w:val="004427A5"/>
    <w:rsid w:val="00442BE5"/>
    <w:rsid w:val="0044472E"/>
    <w:rsid w:val="00444EE4"/>
    <w:rsid w:val="004502A3"/>
    <w:rsid w:val="004511F2"/>
    <w:rsid w:val="004512D5"/>
    <w:rsid w:val="0045254F"/>
    <w:rsid w:val="00452E51"/>
    <w:rsid w:val="00455E18"/>
    <w:rsid w:val="0046158D"/>
    <w:rsid w:val="004618D9"/>
    <w:rsid w:val="00462350"/>
    <w:rsid w:val="00462E5B"/>
    <w:rsid w:val="00465213"/>
    <w:rsid w:val="0046554B"/>
    <w:rsid w:val="00465893"/>
    <w:rsid w:val="00465E80"/>
    <w:rsid w:val="0047180E"/>
    <w:rsid w:val="0047241B"/>
    <w:rsid w:val="00472772"/>
    <w:rsid w:val="004732E3"/>
    <w:rsid w:val="00473ABB"/>
    <w:rsid w:val="004769D1"/>
    <w:rsid w:val="00476D72"/>
    <w:rsid w:val="00477512"/>
    <w:rsid w:val="00480970"/>
    <w:rsid w:val="0048137A"/>
    <w:rsid w:val="00481846"/>
    <w:rsid w:val="00481876"/>
    <w:rsid w:val="004823E6"/>
    <w:rsid w:val="004866D1"/>
    <w:rsid w:val="00486A85"/>
    <w:rsid w:val="004938D8"/>
    <w:rsid w:val="00496B06"/>
    <w:rsid w:val="0049700C"/>
    <w:rsid w:val="004A21A1"/>
    <w:rsid w:val="004A2954"/>
    <w:rsid w:val="004A3F27"/>
    <w:rsid w:val="004A61AC"/>
    <w:rsid w:val="004B15D6"/>
    <w:rsid w:val="004B1A10"/>
    <w:rsid w:val="004B3582"/>
    <w:rsid w:val="004B367F"/>
    <w:rsid w:val="004B405B"/>
    <w:rsid w:val="004B64FB"/>
    <w:rsid w:val="004C1623"/>
    <w:rsid w:val="004C4242"/>
    <w:rsid w:val="004C5A27"/>
    <w:rsid w:val="004C5DBE"/>
    <w:rsid w:val="004C5F04"/>
    <w:rsid w:val="004C669D"/>
    <w:rsid w:val="004D2BED"/>
    <w:rsid w:val="004D3D5C"/>
    <w:rsid w:val="004E0B5E"/>
    <w:rsid w:val="004E2FCF"/>
    <w:rsid w:val="004E412C"/>
    <w:rsid w:val="004E5CDE"/>
    <w:rsid w:val="004F0D8A"/>
    <w:rsid w:val="004F22E9"/>
    <w:rsid w:val="004F4B03"/>
    <w:rsid w:val="0050617D"/>
    <w:rsid w:val="00515042"/>
    <w:rsid w:val="00516774"/>
    <w:rsid w:val="005218F1"/>
    <w:rsid w:val="0052296B"/>
    <w:rsid w:val="005230C4"/>
    <w:rsid w:val="00523A03"/>
    <w:rsid w:val="00524212"/>
    <w:rsid w:val="00524C12"/>
    <w:rsid w:val="0052510E"/>
    <w:rsid w:val="0052644C"/>
    <w:rsid w:val="00526606"/>
    <w:rsid w:val="00526923"/>
    <w:rsid w:val="00527987"/>
    <w:rsid w:val="00527F00"/>
    <w:rsid w:val="00530C5B"/>
    <w:rsid w:val="00533724"/>
    <w:rsid w:val="00534A66"/>
    <w:rsid w:val="00535495"/>
    <w:rsid w:val="00536773"/>
    <w:rsid w:val="00540A4F"/>
    <w:rsid w:val="005443F5"/>
    <w:rsid w:val="005445C2"/>
    <w:rsid w:val="005462DB"/>
    <w:rsid w:val="0054793D"/>
    <w:rsid w:val="00551798"/>
    <w:rsid w:val="005519E1"/>
    <w:rsid w:val="00553516"/>
    <w:rsid w:val="00574454"/>
    <w:rsid w:val="00575DA9"/>
    <w:rsid w:val="0059151C"/>
    <w:rsid w:val="00595011"/>
    <w:rsid w:val="00595F71"/>
    <w:rsid w:val="005A0D39"/>
    <w:rsid w:val="005A0EE3"/>
    <w:rsid w:val="005A51C4"/>
    <w:rsid w:val="005A6DB8"/>
    <w:rsid w:val="005B1AAF"/>
    <w:rsid w:val="005B1ABD"/>
    <w:rsid w:val="005B2D4F"/>
    <w:rsid w:val="005B40DD"/>
    <w:rsid w:val="005C0E51"/>
    <w:rsid w:val="005C0FFF"/>
    <w:rsid w:val="005C3393"/>
    <w:rsid w:val="005C379E"/>
    <w:rsid w:val="005C69FB"/>
    <w:rsid w:val="005C7E91"/>
    <w:rsid w:val="005D223A"/>
    <w:rsid w:val="005D2B40"/>
    <w:rsid w:val="005D363D"/>
    <w:rsid w:val="005D442D"/>
    <w:rsid w:val="005D61EB"/>
    <w:rsid w:val="005D71AA"/>
    <w:rsid w:val="005D7E41"/>
    <w:rsid w:val="005E0836"/>
    <w:rsid w:val="005E1112"/>
    <w:rsid w:val="005E2A0A"/>
    <w:rsid w:val="005E4BF6"/>
    <w:rsid w:val="005E5568"/>
    <w:rsid w:val="005E752A"/>
    <w:rsid w:val="005F69BB"/>
    <w:rsid w:val="005F72B6"/>
    <w:rsid w:val="005F79C8"/>
    <w:rsid w:val="006018B9"/>
    <w:rsid w:val="006024B7"/>
    <w:rsid w:val="00602BE3"/>
    <w:rsid w:val="00603908"/>
    <w:rsid w:val="0061406E"/>
    <w:rsid w:val="0061487C"/>
    <w:rsid w:val="0061525F"/>
    <w:rsid w:val="00616611"/>
    <w:rsid w:val="00617532"/>
    <w:rsid w:val="006205E6"/>
    <w:rsid w:val="00622499"/>
    <w:rsid w:val="006249C2"/>
    <w:rsid w:val="0063022A"/>
    <w:rsid w:val="00632D97"/>
    <w:rsid w:val="00633C8D"/>
    <w:rsid w:val="00635C73"/>
    <w:rsid w:val="00640725"/>
    <w:rsid w:val="00640E27"/>
    <w:rsid w:val="00642FF9"/>
    <w:rsid w:val="00644818"/>
    <w:rsid w:val="00644C22"/>
    <w:rsid w:val="00645E04"/>
    <w:rsid w:val="006474D4"/>
    <w:rsid w:val="00656F7F"/>
    <w:rsid w:val="00664B9E"/>
    <w:rsid w:val="006658F1"/>
    <w:rsid w:val="006715C7"/>
    <w:rsid w:val="00672764"/>
    <w:rsid w:val="00672A2C"/>
    <w:rsid w:val="00673107"/>
    <w:rsid w:val="00674206"/>
    <w:rsid w:val="00676390"/>
    <w:rsid w:val="006803D8"/>
    <w:rsid w:val="0068624B"/>
    <w:rsid w:val="00686463"/>
    <w:rsid w:val="00687AE2"/>
    <w:rsid w:val="00692615"/>
    <w:rsid w:val="00692A37"/>
    <w:rsid w:val="00693E8C"/>
    <w:rsid w:val="00694E8C"/>
    <w:rsid w:val="00695C69"/>
    <w:rsid w:val="00697E7A"/>
    <w:rsid w:val="006A0C8E"/>
    <w:rsid w:val="006A1DE9"/>
    <w:rsid w:val="006A3B7A"/>
    <w:rsid w:val="006A6496"/>
    <w:rsid w:val="006A7DC2"/>
    <w:rsid w:val="006B111B"/>
    <w:rsid w:val="006B273A"/>
    <w:rsid w:val="006B51B9"/>
    <w:rsid w:val="006B631A"/>
    <w:rsid w:val="006B6E11"/>
    <w:rsid w:val="006C08BD"/>
    <w:rsid w:val="006C427E"/>
    <w:rsid w:val="006C53F9"/>
    <w:rsid w:val="006D74CA"/>
    <w:rsid w:val="006E0B29"/>
    <w:rsid w:val="006E0B5A"/>
    <w:rsid w:val="006E0F9D"/>
    <w:rsid w:val="006E169F"/>
    <w:rsid w:val="006E180A"/>
    <w:rsid w:val="006E4902"/>
    <w:rsid w:val="006E67C6"/>
    <w:rsid w:val="006F0DC2"/>
    <w:rsid w:val="006F17C5"/>
    <w:rsid w:val="006F265D"/>
    <w:rsid w:val="006F2A3A"/>
    <w:rsid w:val="00705441"/>
    <w:rsid w:val="00707D65"/>
    <w:rsid w:val="00716E87"/>
    <w:rsid w:val="00717804"/>
    <w:rsid w:val="00720D11"/>
    <w:rsid w:val="00723981"/>
    <w:rsid w:val="00724084"/>
    <w:rsid w:val="0072791D"/>
    <w:rsid w:val="0073342B"/>
    <w:rsid w:val="00733611"/>
    <w:rsid w:val="007362DC"/>
    <w:rsid w:val="0074088F"/>
    <w:rsid w:val="00740A9C"/>
    <w:rsid w:val="00740CF1"/>
    <w:rsid w:val="00742834"/>
    <w:rsid w:val="00743940"/>
    <w:rsid w:val="00746199"/>
    <w:rsid w:val="007463E6"/>
    <w:rsid w:val="00747406"/>
    <w:rsid w:val="00751C25"/>
    <w:rsid w:val="00753C11"/>
    <w:rsid w:val="00754CD6"/>
    <w:rsid w:val="007559CF"/>
    <w:rsid w:val="00755EBB"/>
    <w:rsid w:val="0076082E"/>
    <w:rsid w:val="00761AFF"/>
    <w:rsid w:val="00763DBE"/>
    <w:rsid w:val="00764012"/>
    <w:rsid w:val="00764145"/>
    <w:rsid w:val="00764176"/>
    <w:rsid w:val="00765C49"/>
    <w:rsid w:val="00776723"/>
    <w:rsid w:val="007773F0"/>
    <w:rsid w:val="00780193"/>
    <w:rsid w:val="00780D74"/>
    <w:rsid w:val="00781B10"/>
    <w:rsid w:val="007824FE"/>
    <w:rsid w:val="007836E4"/>
    <w:rsid w:val="007838DE"/>
    <w:rsid w:val="00785127"/>
    <w:rsid w:val="007854C3"/>
    <w:rsid w:val="00791301"/>
    <w:rsid w:val="00791B0E"/>
    <w:rsid w:val="00797D83"/>
    <w:rsid w:val="007A08A6"/>
    <w:rsid w:val="007A2201"/>
    <w:rsid w:val="007A2832"/>
    <w:rsid w:val="007A2865"/>
    <w:rsid w:val="007A44F4"/>
    <w:rsid w:val="007A4B3A"/>
    <w:rsid w:val="007A67B0"/>
    <w:rsid w:val="007A6EBD"/>
    <w:rsid w:val="007B0022"/>
    <w:rsid w:val="007B5F98"/>
    <w:rsid w:val="007B611A"/>
    <w:rsid w:val="007B6ED9"/>
    <w:rsid w:val="007C124C"/>
    <w:rsid w:val="007C39ED"/>
    <w:rsid w:val="007C5612"/>
    <w:rsid w:val="007D0BF8"/>
    <w:rsid w:val="007D4879"/>
    <w:rsid w:val="007D4AD7"/>
    <w:rsid w:val="007D510B"/>
    <w:rsid w:val="007D610B"/>
    <w:rsid w:val="007D6712"/>
    <w:rsid w:val="007D7C91"/>
    <w:rsid w:val="007E0F7E"/>
    <w:rsid w:val="007E34ED"/>
    <w:rsid w:val="007E41BE"/>
    <w:rsid w:val="007E5475"/>
    <w:rsid w:val="007E687B"/>
    <w:rsid w:val="007E7DEF"/>
    <w:rsid w:val="007F2A00"/>
    <w:rsid w:val="007F6481"/>
    <w:rsid w:val="00801D16"/>
    <w:rsid w:val="00802339"/>
    <w:rsid w:val="008054B2"/>
    <w:rsid w:val="008059E1"/>
    <w:rsid w:val="00805D99"/>
    <w:rsid w:val="0080680D"/>
    <w:rsid w:val="008076F2"/>
    <w:rsid w:val="00810B42"/>
    <w:rsid w:val="00810CFC"/>
    <w:rsid w:val="00811C25"/>
    <w:rsid w:val="00812717"/>
    <w:rsid w:val="008164B3"/>
    <w:rsid w:val="00817C3A"/>
    <w:rsid w:val="0082028E"/>
    <w:rsid w:val="008220AC"/>
    <w:rsid w:val="00825FBB"/>
    <w:rsid w:val="00827DBA"/>
    <w:rsid w:val="00830EE6"/>
    <w:rsid w:val="00831EEB"/>
    <w:rsid w:val="00832061"/>
    <w:rsid w:val="00836015"/>
    <w:rsid w:val="008430CC"/>
    <w:rsid w:val="00843E26"/>
    <w:rsid w:val="0084410A"/>
    <w:rsid w:val="0084587E"/>
    <w:rsid w:val="00845C61"/>
    <w:rsid w:val="00851048"/>
    <w:rsid w:val="00851281"/>
    <w:rsid w:val="00851D06"/>
    <w:rsid w:val="0085329F"/>
    <w:rsid w:val="00853496"/>
    <w:rsid w:val="00855904"/>
    <w:rsid w:val="00855EAA"/>
    <w:rsid w:val="00856832"/>
    <w:rsid w:val="00856D1B"/>
    <w:rsid w:val="008705FF"/>
    <w:rsid w:val="008714E8"/>
    <w:rsid w:val="0087192A"/>
    <w:rsid w:val="00873233"/>
    <w:rsid w:val="00876E46"/>
    <w:rsid w:val="00877887"/>
    <w:rsid w:val="0088115F"/>
    <w:rsid w:val="00882547"/>
    <w:rsid w:val="0088411E"/>
    <w:rsid w:val="008843C9"/>
    <w:rsid w:val="00884E39"/>
    <w:rsid w:val="00891AEC"/>
    <w:rsid w:val="00891EDF"/>
    <w:rsid w:val="008946C7"/>
    <w:rsid w:val="008948E6"/>
    <w:rsid w:val="008965B0"/>
    <w:rsid w:val="00897611"/>
    <w:rsid w:val="008A5583"/>
    <w:rsid w:val="008A7062"/>
    <w:rsid w:val="008A7688"/>
    <w:rsid w:val="008B20C2"/>
    <w:rsid w:val="008B268C"/>
    <w:rsid w:val="008B428C"/>
    <w:rsid w:val="008B58F9"/>
    <w:rsid w:val="008B5EE3"/>
    <w:rsid w:val="008C350F"/>
    <w:rsid w:val="008C3D5A"/>
    <w:rsid w:val="008C4C7D"/>
    <w:rsid w:val="008C54A0"/>
    <w:rsid w:val="008C7955"/>
    <w:rsid w:val="008C7ADC"/>
    <w:rsid w:val="008D2AC9"/>
    <w:rsid w:val="008D6292"/>
    <w:rsid w:val="008D6742"/>
    <w:rsid w:val="008D685A"/>
    <w:rsid w:val="008D7DD9"/>
    <w:rsid w:val="008D7FAE"/>
    <w:rsid w:val="008F45EC"/>
    <w:rsid w:val="008F505D"/>
    <w:rsid w:val="008F5374"/>
    <w:rsid w:val="008F5899"/>
    <w:rsid w:val="008F6D6B"/>
    <w:rsid w:val="008F6F42"/>
    <w:rsid w:val="00902BB5"/>
    <w:rsid w:val="009037A3"/>
    <w:rsid w:val="0090446A"/>
    <w:rsid w:val="00904C3E"/>
    <w:rsid w:val="009133F5"/>
    <w:rsid w:val="00917375"/>
    <w:rsid w:val="00921E9F"/>
    <w:rsid w:val="009225B8"/>
    <w:rsid w:val="00922E46"/>
    <w:rsid w:val="00930068"/>
    <w:rsid w:val="00930B52"/>
    <w:rsid w:val="00930F76"/>
    <w:rsid w:val="00931B78"/>
    <w:rsid w:val="0093708B"/>
    <w:rsid w:val="00937DC4"/>
    <w:rsid w:val="00942CC4"/>
    <w:rsid w:val="009449B4"/>
    <w:rsid w:val="00944ED6"/>
    <w:rsid w:val="009452F7"/>
    <w:rsid w:val="00945B7C"/>
    <w:rsid w:val="00950342"/>
    <w:rsid w:val="0095260D"/>
    <w:rsid w:val="0095478C"/>
    <w:rsid w:val="00955214"/>
    <w:rsid w:val="00962FB1"/>
    <w:rsid w:val="0097356B"/>
    <w:rsid w:val="00973B66"/>
    <w:rsid w:val="00976F4F"/>
    <w:rsid w:val="009778A1"/>
    <w:rsid w:val="00977BBB"/>
    <w:rsid w:val="009818FC"/>
    <w:rsid w:val="0098191E"/>
    <w:rsid w:val="00983110"/>
    <w:rsid w:val="00985A98"/>
    <w:rsid w:val="00986234"/>
    <w:rsid w:val="00986F4E"/>
    <w:rsid w:val="00987033"/>
    <w:rsid w:val="00990B85"/>
    <w:rsid w:val="00996DF3"/>
    <w:rsid w:val="0099706C"/>
    <w:rsid w:val="009A3A0D"/>
    <w:rsid w:val="009A5183"/>
    <w:rsid w:val="009A6535"/>
    <w:rsid w:val="009B07ED"/>
    <w:rsid w:val="009B2865"/>
    <w:rsid w:val="009B3638"/>
    <w:rsid w:val="009B4F09"/>
    <w:rsid w:val="009B67FE"/>
    <w:rsid w:val="009B6A5D"/>
    <w:rsid w:val="009B7584"/>
    <w:rsid w:val="009C07EB"/>
    <w:rsid w:val="009C366F"/>
    <w:rsid w:val="009C37D4"/>
    <w:rsid w:val="009C3EED"/>
    <w:rsid w:val="009C49ED"/>
    <w:rsid w:val="009C591A"/>
    <w:rsid w:val="009C5B49"/>
    <w:rsid w:val="009D1DB5"/>
    <w:rsid w:val="009D3617"/>
    <w:rsid w:val="009D6DF7"/>
    <w:rsid w:val="009E050C"/>
    <w:rsid w:val="009E2E8D"/>
    <w:rsid w:val="009E3555"/>
    <w:rsid w:val="009E4993"/>
    <w:rsid w:val="009E6664"/>
    <w:rsid w:val="009E733F"/>
    <w:rsid w:val="009E75E1"/>
    <w:rsid w:val="009E780A"/>
    <w:rsid w:val="009F239B"/>
    <w:rsid w:val="009F662E"/>
    <w:rsid w:val="009F67C8"/>
    <w:rsid w:val="00A00FFA"/>
    <w:rsid w:val="00A0325A"/>
    <w:rsid w:val="00A041F4"/>
    <w:rsid w:val="00A042C6"/>
    <w:rsid w:val="00A10212"/>
    <w:rsid w:val="00A1212D"/>
    <w:rsid w:val="00A13621"/>
    <w:rsid w:val="00A146F0"/>
    <w:rsid w:val="00A159ED"/>
    <w:rsid w:val="00A20124"/>
    <w:rsid w:val="00A21CEC"/>
    <w:rsid w:val="00A23616"/>
    <w:rsid w:val="00A25F6D"/>
    <w:rsid w:val="00A30E83"/>
    <w:rsid w:val="00A321D3"/>
    <w:rsid w:val="00A326B5"/>
    <w:rsid w:val="00A33C88"/>
    <w:rsid w:val="00A34EFF"/>
    <w:rsid w:val="00A369B4"/>
    <w:rsid w:val="00A3708D"/>
    <w:rsid w:val="00A407C6"/>
    <w:rsid w:val="00A41AB5"/>
    <w:rsid w:val="00A42CB7"/>
    <w:rsid w:val="00A44154"/>
    <w:rsid w:val="00A4511B"/>
    <w:rsid w:val="00A50F1A"/>
    <w:rsid w:val="00A521E6"/>
    <w:rsid w:val="00A539D6"/>
    <w:rsid w:val="00A57599"/>
    <w:rsid w:val="00A57617"/>
    <w:rsid w:val="00A6739F"/>
    <w:rsid w:val="00A745B7"/>
    <w:rsid w:val="00A8368E"/>
    <w:rsid w:val="00A9297C"/>
    <w:rsid w:val="00A932A3"/>
    <w:rsid w:val="00A97149"/>
    <w:rsid w:val="00AA7C34"/>
    <w:rsid w:val="00AA7FFE"/>
    <w:rsid w:val="00AB0E78"/>
    <w:rsid w:val="00AB14FD"/>
    <w:rsid w:val="00AB5175"/>
    <w:rsid w:val="00AB6E8B"/>
    <w:rsid w:val="00AC0F5D"/>
    <w:rsid w:val="00AC35BB"/>
    <w:rsid w:val="00AC414F"/>
    <w:rsid w:val="00AC66D3"/>
    <w:rsid w:val="00AC6E2E"/>
    <w:rsid w:val="00AD0A70"/>
    <w:rsid w:val="00AD3E2E"/>
    <w:rsid w:val="00AD3EED"/>
    <w:rsid w:val="00AD4BCB"/>
    <w:rsid w:val="00AE3C3A"/>
    <w:rsid w:val="00AE43BC"/>
    <w:rsid w:val="00AE50B0"/>
    <w:rsid w:val="00AE693A"/>
    <w:rsid w:val="00AE6B30"/>
    <w:rsid w:val="00AF1856"/>
    <w:rsid w:val="00AF1FCB"/>
    <w:rsid w:val="00AF3D7B"/>
    <w:rsid w:val="00AF54F4"/>
    <w:rsid w:val="00AF5EA6"/>
    <w:rsid w:val="00AF6747"/>
    <w:rsid w:val="00B10E69"/>
    <w:rsid w:val="00B11D01"/>
    <w:rsid w:val="00B121A4"/>
    <w:rsid w:val="00B12696"/>
    <w:rsid w:val="00B12C84"/>
    <w:rsid w:val="00B15037"/>
    <w:rsid w:val="00B150B0"/>
    <w:rsid w:val="00B1729C"/>
    <w:rsid w:val="00B23C6F"/>
    <w:rsid w:val="00B26FCB"/>
    <w:rsid w:val="00B30FEB"/>
    <w:rsid w:val="00B323D5"/>
    <w:rsid w:val="00B33977"/>
    <w:rsid w:val="00B36E83"/>
    <w:rsid w:val="00B37E9B"/>
    <w:rsid w:val="00B40743"/>
    <w:rsid w:val="00B4186F"/>
    <w:rsid w:val="00B422EE"/>
    <w:rsid w:val="00B47092"/>
    <w:rsid w:val="00B50082"/>
    <w:rsid w:val="00B504DC"/>
    <w:rsid w:val="00B51733"/>
    <w:rsid w:val="00B52171"/>
    <w:rsid w:val="00B54382"/>
    <w:rsid w:val="00B55D13"/>
    <w:rsid w:val="00B60B1D"/>
    <w:rsid w:val="00B60C09"/>
    <w:rsid w:val="00B61D86"/>
    <w:rsid w:val="00B61EB5"/>
    <w:rsid w:val="00B6328C"/>
    <w:rsid w:val="00B639C2"/>
    <w:rsid w:val="00B66704"/>
    <w:rsid w:val="00B677F3"/>
    <w:rsid w:val="00B7174D"/>
    <w:rsid w:val="00B749A7"/>
    <w:rsid w:val="00B74C8F"/>
    <w:rsid w:val="00B75728"/>
    <w:rsid w:val="00B81BDA"/>
    <w:rsid w:val="00B84B9F"/>
    <w:rsid w:val="00B8620F"/>
    <w:rsid w:val="00B8668F"/>
    <w:rsid w:val="00B8718D"/>
    <w:rsid w:val="00B91681"/>
    <w:rsid w:val="00B94E45"/>
    <w:rsid w:val="00B975C4"/>
    <w:rsid w:val="00BA0008"/>
    <w:rsid w:val="00BA0E51"/>
    <w:rsid w:val="00BA21F6"/>
    <w:rsid w:val="00BA4F55"/>
    <w:rsid w:val="00BB0E0B"/>
    <w:rsid w:val="00BB103D"/>
    <w:rsid w:val="00BB178B"/>
    <w:rsid w:val="00BB1858"/>
    <w:rsid w:val="00BB30BD"/>
    <w:rsid w:val="00BB365D"/>
    <w:rsid w:val="00BB3D61"/>
    <w:rsid w:val="00BB3F51"/>
    <w:rsid w:val="00BB47DA"/>
    <w:rsid w:val="00BB6951"/>
    <w:rsid w:val="00BB6EA1"/>
    <w:rsid w:val="00BB7EE6"/>
    <w:rsid w:val="00BC0FFC"/>
    <w:rsid w:val="00BC1E05"/>
    <w:rsid w:val="00BC1E31"/>
    <w:rsid w:val="00BC1F30"/>
    <w:rsid w:val="00BC3032"/>
    <w:rsid w:val="00BC7C02"/>
    <w:rsid w:val="00BD4F07"/>
    <w:rsid w:val="00BD7C0C"/>
    <w:rsid w:val="00BE11F6"/>
    <w:rsid w:val="00BE23A5"/>
    <w:rsid w:val="00BE2D7F"/>
    <w:rsid w:val="00BE3B85"/>
    <w:rsid w:val="00BE476E"/>
    <w:rsid w:val="00BF1576"/>
    <w:rsid w:val="00BF340F"/>
    <w:rsid w:val="00BF60BF"/>
    <w:rsid w:val="00C02D57"/>
    <w:rsid w:val="00C038AE"/>
    <w:rsid w:val="00C0488F"/>
    <w:rsid w:val="00C04DE1"/>
    <w:rsid w:val="00C12562"/>
    <w:rsid w:val="00C17DA8"/>
    <w:rsid w:val="00C20D8C"/>
    <w:rsid w:val="00C219C9"/>
    <w:rsid w:val="00C25A56"/>
    <w:rsid w:val="00C268AC"/>
    <w:rsid w:val="00C2773C"/>
    <w:rsid w:val="00C30E70"/>
    <w:rsid w:val="00C33B90"/>
    <w:rsid w:val="00C33F61"/>
    <w:rsid w:val="00C35D3A"/>
    <w:rsid w:val="00C3796E"/>
    <w:rsid w:val="00C41211"/>
    <w:rsid w:val="00C51727"/>
    <w:rsid w:val="00C519A9"/>
    <w:rsid w:val="00C52EF4"/>
    <w:rsid w:val="00C5314B"/>
    <w:rsid w:val="00C53616"/>
    <w:rsid w:val="00C551A0"/>
    <w:rsid w:val="00C55420"/>
    <w:rsid w:val="00C56E33"/>
    <w:rsid w:val="00C6313D"/>
    <w:rsid w:val="00C63C78"/>
    <w:rsid w:val="00C64229"/>
    <w:rsid w:val="00C6501A"/>
    <w:rsid w:val="00C7065E"/>
    <w:rsid w:val="00C70A64"/>
    <w:rsid w:val="00C73312"/>
    <w:rsid w:val="00C734FD"/>
    <w:rsid w:val="00C73F76"/>
    <w:rsid w:val="00C7404B"/>
    <w:rsid w:val="00C74223"/>
    <w:rsid w:val="00C74EDA"/>
    <w:rsid w:val="00C760CA"/>
    <w:rsid w:val="00C76388"/>
    <w:rsid w:val="00C81F62"/>
    <w:rsid w:val="00C82459"/>
    <w:rsid w:val="00C826DA"/>
    <w:rsid w:val="00C82E2D"/>
    <w:rsid w:val="00C874D8"/>
    <w:rsid w:val="00C87B2C"/>
    <w:rsid w:val="00C87EC8"/>
    <w:rsid w:val="00C9259F"/>
    <w:rsid w:val="00C952B9"/>
    <w:rsid w:val="00C955F0"/>
    <w:rsid w:val="00C95E61"/>
    <w:rsid w:val="00CA36FF"/>
    <w:rsid w:val="00CA3B7E"/>
    <w:rsid w:val="00CA3FF0"/>
    <w:rsid w:val="00CA6296"/>
    <w:rsid w:val="00CA6DFC"/>
    <w:rsid w:val="00CB0AB3"/>
    <w:rsid w:val="00CB1BDC"/>
    <w:rsid w:val="00CB3322"/>
    <w:rsid w:val="00CB6D8B"/>
    <w:rsid w:val="00CC3200"/>
    <w:rsid w:val="00CC5BA1"/>
    <w:rsid w:val="00CC61E8"/>
    <w:rsid w:val="00CC62F3"/>
    <w:rsid w:val="00CD0E47"/>
    <w:rsid w:val="00CD277F"/>
    <w:rsid w:val="00CD57F5"/>
    <w:rsid w:val="00CD605C"/>
    <w:rsid w:val="00CD6690"/>
    <w:rsid w:val="00CD71A6"/>
    <w:rsid w:val="00CE2C8C"/>
    <w:rsid w:val="00CE59CD"/>
    <w:rsid w:val="00CE68F6"/>
    <w:rsid w:val="00CF0229"/>
    <w:rsid w:val="00CF11AD"/>
    <w:rsid w:val="00CF1726"/>
    <w:rsid w:val="00CF19DE"/>
    <w:rsid w:val="00CF7581"/>
    <w:rsid w:val="00D05137"/>
    <w:rsid w:val="00D156E9"/>
    <w:rsid w:val="00D20625"/>
    <w:rsid w:val="00D2265F"/>
    <w:rsid w:val="00D228F9"/>
    <w:rsid w:val="00D24A2A"/>
    <w:rsid w:val="00D25CFD"/>
    <w:rsid w:val="00D31569"/>
    <w:rsid w:val="00D31925"/>
    <w:rsid w:val="00D333E4"/>
    <w:rsid w:val="00D35C40"/>
    <w:rsid w:val="00D37DA6"/>
    <w:rsid w:val="00D40264"/>
    <w:rsid w:val="00D409B3"/>
    <w:rsid w:val="00D42AF0"/>
    <w:rsid w:val="00D42D0D"/>
    <w:rsid w:val="00D443BC"/>
    <w:rsid w:val="00D5264C"/>
    <w:rsid w:val="00D53E98"/>
    <w:rsid w:val="00D54250"/>
    <w:rsid w:val="00D574A9"/>
    <w:rsid w:val="00D57CA0"/>
    <w:rsid w:val="00D600FC"/>
    <w:rsid w:val="00D63EC4"/>
    <w:rsid w:val="00D70D74"/>
    <w:rsid w:val="00D729A8"/>
    <w:rsid w:val="00D748A6"/>
    <w:rsid w:val="00D85551"/>
    <w:rsid w:val="00D8613B"/>
    <w:rsid w:val="00D9156B"/>
    <w:rsid w:val="00D92FB1"/>
    <w:rsid w:val="00D974DD"/>
    <w:rsid w:val="00D97F26"/>
    <w:rsid w:val="00DA1638"/>
    <w:rsid w:val="00DA3CA1"/>
    <w:rsid w:val="00DA3DA8"/>
    <w:rsid w:val="00DA3F6A"/>
    <w:rsid w:val="00DA4076"/>
    <w:rsid w:val="00DB1CA5"/>
    <w:rsid w:val="00DB3482"/>
    <w:rsid w:val="00DC1805"/>
    <w:rsid w:val="00DC36F9"/>
    <w:rsid w:val="00DC4382"/>
    <w:rsid w:val="00DC61BE"/>
    <w:rsid w:val="00DC68F1"/>
    <w:rsid w:val="00DC7B81"/>
    <w:rsid w:val="00DD0A53"/>
    <w:rsid w:val="00DD1A58"/>
    <w:rsid w:val="00DD24EF"/>
    <w:rsid w:val="00DD4361"/>
    <w:rsid w:val="00DD56BF"/>
    <w:rsid w:val="00DD69B6"/>
    <w:rsid w:val="00DD6A08"/>
    <w:rsid w:val="00DF229F"/>
    <w:rsid w:val="00DF254D"/>
    <w:rsid w:val="00DF4C9E"/>
    <w:rsid w:val="00DF70FB"/>
    <w:rsid w:val="00E03DC8"/>
    <w:rsid w:val="00E04B67"/>
    <w:rsid w:val="00E051FB"/>
    <w:rsid w:val="00E05CDC"/>
    <w:rsid w:val="00E05D74"/>
    <w:rsid w:val="00E06B96"/>
    <w:rsid w:val="00E10470"/>
    <w:rsid w:val="00E11381"/>
    <w:rsid w:val="00E15B4E"/>
    <w:rsid w:val="00E16F47"/>
    <w:rsid w:val="00E177F3"/>
    <w:rsid w:val="00E200B4"/>
    <w:rsid w:val="00E220C2"/>
    <w:rsid w:val="00E248DC"/>
    <w:rsid w:val="00E26B60"/>
    <w:rsid w:val="00E305E2"/>
    <w:rsid w:val="00E308C6"/>
    <w:rsid w:val="00E30CAD"/>
    <w:rsid w:val="00E31D22"/>
    <w:rsid w:val="00E32CE1"/>
    <w:rsid w:val="00E359DE"/>
    <w:rsid w:val="00E35E6B"/>
    <w:rsid w:val="00E3668A"/>
    <w:rsid w:val="00E37F58"/>
    <w:rsid w:val="00E41288"/>
    <w:rsid w:val="00E45374"/>
    <w:rsid w:val="00E45F48"/>
    <w:rsid w:val="00E544C1"/>
    <w:rsid w:val="00E55885"/>
    <w:rsid w:val="00E55EDF"/>
    <w:rsid w:val="00E565D5"/>
    <w:rsid w:val="00E64DDD"/>
    <w:rsid w:val="00E651A5"/>
    <w:rsid w:val="00E66357"/>
    <w:rsid w:val="00E66577"/>
    <w:rsid w:val="00E74689"/>
    <w:rsid w:val="00E75910"/>
    <w:rsid w:val="00E862F6"/>
    <w:rsid w:val="00E90F7C"/>
    <w:rsid w:val="00E921CA"/>
    <w:rsid w:val="00E92E90"/>
    <w:rsid w:val="00EA1EE1"/>
    <w:rsid w:val="00EA213F"/>
    <w:rsid w:val="00EA25D2"/>
    <w:rsid w:val="00EA4C89"/>
    <w:rsid w:val="00EB1F16"/>
    <w:rsid w:val="00EB32CF"/>
    <w:rsid w:val="00EC00BD"/>
    <w:rsid w:val="00EC0D12"/>
    <w:rsid w:val="00EC24DD"/>
    <w:rsid w:val="00EC288E"/>
    <w:rsid w:val="00ED030E"/>
    <w:rsid w:val="00ED08D2"/>
    <w:rsid w:val="00ED72F0"/>
    <w:rsid w:val="00EE0743"/>
    <w:rsid w:val="00EF01B1"/>
    <w:rsid w:val="00EF027A"/>
    <w:rsid w:val="00EF13BC"/>
    <w:rsid w:val="00EF1B9A"/>
    <w:rsid w:val="00EF4C5F"/>
    <w:rsid w:val="00EF5B8E"/>
    <w:rsid w:val="00F00D91"/>
    <w:rsid w:val="00F040DC"/>
    <w:rsid w:val="00F04455"/>
    <w:rsid w:val="00F04D50"/>
    <w:rsid w:val="00F122F2"/>
    <w:rsid w:val="00F142D4"/>
    <w:rsid w:val="00F15916"/>
    <w:rsid w:val="00F166C1"/>
    <w:rsid w:val="00F2068A"/>
    <w:rsid w:val="00F23245"/>
    <w:rsid w:val="00F23B1C"/>
    <w:rsid w:val="00F24D11"/>
    <w:rsid w:val="00F343EA"/>
    <w:rsid w:val="00F42D9C"/>
    <w:rsid w:val="00F4500A"/>
    <w:rsid w:val="00F46686"/>
    <w:rsid w:val="00F47BB2"/>
    <w:rsid w:val="00F51559"/>
    <w:rsid w:val="00F5298C"/>
    <w:rsid w:val="00F52B0C"/>
    <w:rsid w:val="00F57F84"/>
    <w:rsid w:val="00F63CC9"/>
    <w:rsid w:val="00F6402E"/>
    <w:rsid w:val="00F65B5D"/>
    <w:rsid w:val="00F70FF6"/>
    <w:rsid w:val="00F71DBD"/>
    <w:rsid w:val="00F74FB1"/>
    <w:rsid w:val="00F8198E"/>
    <w:rsid w:val="00F83B25"/>
    <w:rsid w:val="00F847F9"/>
    <w:rsid w:val="00F84DE6"/>
    <w:rsid w:val="00F85D26"/>
    <w:rsid w:val="00FA33F3"/>
    <w:rsid w:val="00FA36D2"/>
    <w:rsid w:val="00FA3EF4"/>
    <w:rsid w:val="00FA472E"/>
    <w:rsid w:val="00FA6972"/>
    <w:rsid w:val="00FB314E"/>
    <w:rsid w:val="00FB479B"/>
    <w:rsid w:val="00FB5BD3"/>
    <w:rsid w:val="00FB7B26"/>
    <w:rsid w:val="00FD0737"/>
    <w:rsid w:val="00FD762D"/>
    <w:rsid w:val="00FE0E40"/>
    <w:rsid w:val="00FE1A94"/>
    <w:rsid w:val="00FE53EE"/>
    <w:rsid w:val="00FF36B9"/>
    <w:rsid w:val="00FF4121"/>
    <w:rsid w:val="00FF673A"/>
    <w:rsid w:val="00FF695B"/>
    <w:rsid w:val="00FF6AC0"/>
    <w:rsid w:val="00FF6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E22CBD"/>
  <w15:chartTrackingRefBased/>
  <w15:docId w15:val="{307FCB49-2099-4953-A5AE-40D4B3109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2B9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324832"/>
    <w:pPr>
      <w:keepNext/>
      <w:numPr>
        <w:numId w:val="1"/>
      </w:numPr>
      <w:autoSpaceDE w:val="0"/>
      <w:ind w:left="0" w:firstLine="284"/>
      <w:outlineLvl w:val="0"/>
    </w:p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329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24832"/>
    <w:rPr>
      <w:sz w:val="24"/>
      <w:szCs w:val="24"/>
      <w:lang w:val="ru-RU" w:eastAsia="zh-CN" w:bidi="ar-SA"/>
    </w:rPr>
  </w:style>
  <w:style w:type="paragraph" w:styleId="a3">
    <w:name w:val="Title"/>
    <w:basedOn w:val="a"/>
    <w:next w:val="a4"/>
    <w:rsid w:val="00C952B9"/>
    <w:pPr>
      <w:widowControl w:val="0"/>
      <w:autoSpaceDE w:val="0"/>
      <w:ind w:firstLine="560"/>
      <w:jc w:val="center"/>
    </w:pPr>
    <w:rPr>
      <w:sz w:val="28"/>
      <w:szCs w:val="20"/>
    </w:rPr>
  </w:style>
  <w:style w:type="paragraph" w:styleId="a4">
    <w:name w:val="Body Text"/>
    <w:basedOn w:val="a"/>
    <w:link w:val="a5"/>
    <w:uiPriority w:val="99"/>
    <w:unhideWhenUsed/>
    <w:rsid w:val="00C952B9"/>
    <w:pPr>
      <w:spacing w:after="120"/>
    </w:pPr>
  </w:style>
  <w:style w:type="character" w:customStyle="1" w:styleId="a5">
    <w:name w:val="Основной текст Знак"/>
    <w:link w:val="a4"/>
    <w:uiPriority w:val="99"/>
    <w:rsid w:val="00C952B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1">
    <w:name w:val="Основной текст 21"/>
    <w:basedOn w:val="a"/>
    <w:rsid w:val="00C952B9"/>
    <w:pPr>
      <w:spacing w:after="120" w:line="480" w:lineRule="auto"/>
    </w:pPr>
  </w:style>
  <w:style w:type="paragraph" w:styleId="a6">
    <w:name w:val="Subtitle"/>
    <w:basedOn w:val="a"/>
    <w:next w:val="a4"/>
    <w:link w:val="a7"/>
    <w:qFormat/>
    <w:rsid w:val="00C952B9"/>
    <w:pPr>
      <w:widowControl w:val="0"/>
      <w:autoSpaceDE w:val="0"/>
      <w:ind w:firstLine="560"/>
      <w:jc w:val="center"/>
    </w:pPr>
    <w:rPr>
      <w:sz w:val="28"/>
      <w:szCs w:val="20"/>
    </w:rPr>
  </w:style>
  <w:style w:type="character" w:customStyle="1" w:styleId="a7">
    <w:name w:val="Подзаголовок Знак"/>
    <w:link w:val="a6"/>
    <w:rsid w:val="00C952B9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8">
    <w:name w:val="Normal (Web)"/>
    <w:basedOn w:val="a"/>
    <w:uiPriority w:val="99"/>
    <w:rsid w:val="00324832"/>
    <w:pPr>
      <w:spacing w:before="280" w:after="280"/>
    </w:pPr>
  </w:style>
  <w:style w:type="character" w:styleId="a9">
    <w:name w:val="page number"/>
    <w:basedOn w:val="a0"/>
    <w:rsid w:val="00324832"/>
  </w:style>
  <w:style w:type="paragraph" w:styleId="aa">
    <w:name w:val="footer"/>
    <w:basedOn w:val="a"/>
    <w:link w:val="ab"/>
    <w:uiPriority w:val="99"/>
    <w:rsid w:val="0032483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324832"/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ac">
    <w:name w:val="Текст выноски Знак"/>
    <w:link w:val="ad"/>
    <w:uiPriority w:val="99"/>
    <w:semiHidden/>
    <w:rsid w:val="009B07ED"/>
    <w:rPr>
      <w:rFonts w:ascii="Tahoma" w:hAnsi="Tahoma" w:cs="Tahoma"/>
      <w:sz w:val="16"/>
      <w:szCs w:val="16"/>
      <w:lang w:eastAsia="en-US"/>
    </w:rPr>
  </w:style>
  <w:style w:type="paragraph" w:styleId="ad">
    <w:name w:val="Balloon Text"/>
    <w:basedOn w:val="a"/>
    <w:link w:val="ac"/>
    <w:uiPriority w:val="99"/>
    <w:semiHidden/>
    <w:unhideWhenUsed/>
    <w:rsid w:val="009B07ED"/>
    <w:pPr>
      <w:suppressAutoHyphens w:val="0"/>
    </w:pPr>
    <w:rPr>
      <w:rFonts w:ascii="Tahoma" w:eastAsia="Calibri" w:hAnsi="Tahoma" w:cs="Tahoma"/>
      <w:sz w:val="16"/>
      <w:szCs w:val="16"/>
      <w:lang w:eastAsia="en-US"/>
    </w:rPr>
  </w:style>
  <w:style w:type="paragraph" w:styleId="ae">
    <w:name w:val="List Paragraph"/>
    <w:basedOn w:val="a"/>
    <w:uiPriority w:val="99"/>
    <w:qFormat/>
    <w:rsid w:val="009B07ED"/>
    <w:pPr>
      <w:suppressAutoHyphens w:val="0"/>
      <w:ind w:left="720"/>
      <w:contextualSpacing/>
    </w:pPr>
    <w:rPr>
      <w:lang w:eastAsia="ru-RU"/>
    </w:rPr>
  </w:style>
  <w:style w:type="character" w:styleId="af">
    <w:name w:val="Hyperlink"/>
    <w:uiPriority w:val="99"/>
    <w:unhideWhenUsed/>
    <w:rsid w:val="009B07ED"/>
    <w:rPr>
      <w:color w:val="0000FF"/>
      <w:u w:val="single"/>
    </w:rPr>
  </w:style>
  <w:style w:type="paragraph" w:styleId="af0">
    <w:name w:val="No Spacing"/>
    <w:link w:val="af1"/>
    <w:uiPriority w:val="1"/>
    <w:qFormat/>
    <w:rsid w:val="00422EB7"/>
    <w:rPr>
      <w:rFonts w:ascii="Times New Roman" w:eastAsia="Times New Roman" w:hAnsi="Times New Roman"/>
      <w:sz w:val="24"/>
      <w:szCs w:val="24"/>
    </w:rPr>
  </w:style>
  <w:style w:type="paragraph" w:styleId="af2">
    <w:name w:val="header"/>
    <w:basedOn w:val="a"/>
    <w:link w:val="af3"/>
    <w:uiPriority w:val="99"/>
    <w:unhideWhenUsed/>
    <w:rsid w:val="00D97F26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rsid w:val="00D97F26"/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D97F26"/>
  </w:style>
  <w:style w:type="paragraph" w:customStyle="1" w:styleId="Default">
    <w:name w:val="Default"/>
    <w:rsid w:val="00D97F26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customStyle="1" w:styleId="210">
    <w:name w:val="Список 21"/>
    <w:basedOn w:val="a"/>
    <w:rsid w:val="00EF1B9A"/>
    <w:pPr>
      <w:suppressAutoHyphens w:val="0"/>
      <w:ind w:left="566" w:hanging="283"/>
    </w:pPr>
    <w:rPr>
      <w:sz w:val="20"/>
      <w:szCs w:val="20"/>
      <w:lang w:eastAsia="ar-SA"/>
    </w:rPr>
  </w:style>
  <w:style w:type="paragraph" w:customStyle="1" w:styleId="11">
    <w:name w:val="Без интервала1"/>
    <w:basedOn w:val="a"/>
    <w:link w:val="NoSpacingChar"/>
    <w:rsid w:val="00CA36FF"/>
    <w:pPr>
      <w:suppressAutoHyphens w:val="0"/>
    </w:pPr>
    <w:rPr>
      <w:rFonts w:ascii="Calibri" w:hAnsi="Calibri"/>
      <w:i/>
      <w:iCs/>
      <w:sz w:val="20"/>
      <w:szCs w:val="20"/>
      <w:lang w:val="en-US" w:eastAsia="en-US"/>
    </w:rPr>
  </w:style>
  <w:style w:type="character" w:customStyle="1" w:styleId="NoSpacingChar">
    <w:name w:val="No Spacing Char"/>
    <w:link w:val="11"/>
    <w:locked/>
    <w:rsid w:val="00CA36FF"/>
    <w:rPr>
      <w:rFonts w:ascii="Calibri" w:hAnsi="Calibri"/>
      <w:i/>
      <w:iCs/>
      <w:lang w:val="en-US" w:eastAsia="en-US" w:bidi="ar-SA"/>
    </w:rPr>
  </w:style>
  <w:style w:type="paragraph" w:customStyle="1" w:styleId="211">
    <w:name w:val="Основной текст с отступом 21"/>
    <w:basedOn w:val="a"/>
    <w:rsid w:val="00E55EDF"/>
    <w:pPr>
      <w:suppressAutoHyphens w:val="0"/>
      <w:spacing w:after="120" w:line="480" w:lineRule="auto"/>
      <w:ind w:left="283"/>
    </w:pPr>
    <w:rPr>
      <w:lang w:eastAsia="ar-SA"/>
    </w:rPr>
  </w:style>
  <w:style w:type="paragraph" w:styleId="af4">
    <w:name w:val="Plain Text"/>
    <w:basedOn w:val="a"/>
    <w:rsid w:val="00877887"/>
    <w:pPr>
      <w:suppressAutoHyphens w:val="0"/>
    </w:pPr>
    <w:rPr>
      <w:rFonts w:ascii="Courier New" w:hAnsi="Courier New"/>
      <w:sz w:val="20"/>
      <w:szCs w:val="20"/>
      <w:lang w:eastAsia="ru-RU"/>
    </w:rPr>
  </w:style>
  <w:style w:type="paragraph" w:customStyle="1" w:styleId="TableContents">
    <w:name w:val="Table Contents"/>
    <w:basedOn w:val="a"/>
    <w:rsid w:val="001967DC"/>
    <w:pPr>
      <w:suppressLineNumbers/>
      <w:autoSpaceDN w:val="0"/>
      <w:textAlignment w:val="baseline"/>
    </w:pPr>
    <w:rPr>
      <w:kern w:val="3"/>
    </w:rPr>
  </w:style>
  <w:style w:type="character" w:customStyle="1" w:styleId="af1">
    <w:name w:val="Без интервала Знак"/>
    <w:link w:val="af0"/>
    <w:locked/>
    <w:rsid w:val="001967DC"/>
    <w:rPr>
      <w:sz w:val="24"/>
      <w:szCs w:val="24"/>
      <w:lang w:val="ru-RU" w:eastAsia="ru-RU" w:bidi="ar-SA"/>
    </w:rPr>
  </w:style>
  <w:style w:type="table" w:styleId="af5">
    <w:name w:val="Table Grid"/>
    <w:basedOn w:val="a1"/>
    <w:uiPriority w:val="39"/>
    <w:rsid w:val="00AC0F5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36329C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www.ropryal.ru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www.lrc-lib.ru" TargetMode="External"/><Relationship Id="rId17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footer" Target="foot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footer" Target="footer6.xml"/><Relationship Id="rId10" Type="http://schemas.openxmlformats.org/officeDocument/2006/relationships/footer" Target="footer4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hyperlink" Target="http://www.spravka.gramot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4627</Words>
  <Characters>26380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ТРАНСПОРТА РОССИЙСКОЙ ФЕДЕРАЦИИ</vt:lpstr>
    </vt:vector>
  </TitlesOfParts>
  <Company>Retired</Company>
  <LinksUpToDate>false</LinksUpToDate>
  <CharactersWithSpaces>30946</CharactersWithSpaces>
  <SharedDoc>false</SharedDoc>
  <HLinks>
    <vt:vector size="12" baseType="variant">
      <vt:variant>
        <vt:i4>6357111</vt:i4>
      </vt:variant>
      <vt:variant>
        <vt:i4>3</vt:i4>
      </vt:variant>
      <vt:variant>
        <vt:i4>0</vt:i4>
      </vt:variant>
      <vt:variant>
        <vt:i4>5</vt:i4>
      </vt:variant>
      <vt:variant>
        <vt:lpwstr>http://www.ropryal.ru/</vt:lpwstr>
      </vt:variant>
      <vt:variant>
        <vt:lpwstr/>
      </vt:variant>
      <vt:variant>
        <vt:i4>7798845</vt:i4>
      </vt:variant>
      <vt:variant>
        <vt:i4>0</vt:i4>
      </vt:variant>
      <vt:variant>
        <vt:i4>0</vt:i4>
      </vt:variant>
      <vt:variant>
        <vt:i4>5</vt:i4>
      </vt:variant>
      <vt:variant>
        <vt:lpwstr>http://www.lrc-lib.ru/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ТРАНСПОРТА РОССИЙСКОЙ ФЕДЕРАЦИИ</dc:title>
  <dc:subject/>
  <dc:creator>RWT</dc:creator>
  <cp:keywords/>
  <cp:lastModifiedBy>user</cp:lastModifiedBy>
  <cp:revision>14</cp:revision>
  <cp:lastPrinted>2021-05-06T08:57:00Z</cp:lastPrinted>
  <dcterms:created xsi:type="dcterms:W3CDTF">2021-04-11T13:02:00Z</dcterms:created>
  <dcterms:modified xsi:type="dcterms:W3CDTF">2023-04-24T07:47:00Z</dcterms:modified>
</cp:coreProperties>
</file>