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F" w:rsidRDefault="00B8162F" w:rsidP="00B8162F">
      <w:pPr>
        <w:pStyle w:val="Heading1"/>
        <w:ind w:left="1872" w:right="941"/>
        <w:jc w:val="center"/>
        <w:rPr>
          <w:spacing w:val="-2"/>
        </w:rPr>
      </w:pPr>
    </w:p>
    <w:p w:rsidR="00B8162F" w:rsidRDefault="00B8162F" w:rsidP="00B8162F">
      <w:pPr>
        <w:rPr>
          <w:b/>
          <w:bCs/>
          <w:sz w:val="24"/>
          <w:szCs w:val="24"/>
        </w:rPr>
      </w:pPr>
    </w:p>
    <w:p w:rsidR="00B8162F" w:rsidRPr="00404BA1" w:rsidRDefault="00B8162F" w:rsidP="00B8162F">
      <w:pPr>
        <w:contextualSpacing/>
        <w:rPr>
          <w:color w:val="000000"/>
          <w:sz w:val="28"/>
          <w:szCs w:val="20"/>
          <w:lang w:eastAsia="ru-RU"/>
        </w:rPr>
      </w:pPr>
    </w:p>
    <w:p w:rsidR="00B8162F" w:rsidRDefault="00B8162F" w:rsidP="00B8162F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>П</w:t>
      </w:r>
      <w:r w:rsidRPr="00093424">
        <w:rPr>
          <w:b/>
          <w:color w:val="000000"/>
          <w:sz w:val="24"/>
          <w:szCs w:val="20"/>
          <w:lang w:eastAsia="ru-RU"/>
        </w:rPr>
        <w:t xml:space="preserve">РИЛОЖЕНИЕ </w:t>
      </w:r>
    </w:p>
    <w:p w:rsidR="00B8162F" w:rsidRDefault="00B8162F" w:rsidP="00B8162F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 w:rsidRPr="00093424">
        <w:rPr>
          <w:b/>
          <w:color w:val="000000"/>
          <w:sz w:val="24"/>
          <w:szCs w:val="20"/>
          <w:lang w:eastAsia="ru-RU"/>
        </w:rPr>
        <w:t xml:space="preserve">к ОПОП-П по специальности </w:t>
      </w:r>
      <w:r>
        <w:rPr>
          <w:b/>
          <w:color w:val="000000"/>
          <w:sz w:val="24"/>
          <w:szCs w:val="20"/>
          <w:lang w:eastAsia="ru-RU"/>
        </w:rPr>
        <w:t>08.02.10</w:t>
      </w:r>
    </w:p>
    <w:p w:rsidR="00B8162F" w:rsidRPr="00093424" w:rsidRDefault="00B8162F" w:rsidP="00B8162F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 xml:space="preserve">Строительство железных дорог, путь и путевое хозяйство </w:t>
      </w:r>
      <w:r w:rsidRPr="00093424">
        <w:rPr>
          <w:b/>
          <w:color w:val="000000"/>
          <w:sz w:val="24"/>
          <w:szCs w:val="20"/>
          <w:lang w:eastAsia="ru-RU"/>
        </w:rPr>
        <w:br/>
      </w:r>
    </w:p>
    <w:p w:rsidR="00B8162F" w:rsidRPr="00093424" w:rsidRDefault="00B8162F" w:rsidP="00B8162F">
      <w:pPr>
        <w:ind w:firstLine="567"/>
        <w:contextualSpacing/>
        <w:jc w:val="right"/>
        <w:rPr>
          <w:b/>
          <w:color w:val="000000"/>
          <w:sz w:val="24"/>
          <w:szCs w:val="20"/>
          <w:lang w:eastAsia="ru-RU"/>
        </w:rPr>
      </w:pPr>
    </w:p>
    <w:p w:rsidR="00B8162F" w:rsidRPr="00093424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Pr="00093424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Pr="00093424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Pr="00093424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Pr="00093424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Pr="00093424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Pr="00093424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Pr="00093424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РАБОЧАЯ ПРОГРАММАПРОИЗВОДСТВЕННОЙПРАКТИКИ</w:t>
      </w:r>
    </w:p>
    <w:p w:rsidR="00B8162F" w:rsidRPr="00093424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УП 04.01 УЧЕБНАЯ ПРАКТИКА</w:t>
      </w:r>
    </w:p>
    <w:p w:rsidR="00B8162F" w:rsidRDefault="00B8162F" w:rsidP="00B8162F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Pr="00B8162F" w:rsidRDefault="00B8162F" w:rsidP="00B8162F">
      <w:pPr>
        <w:ind w:firstLine="567"/>
        <w:contextualSpacing/>
        <w:jc w:val="center"/>
        <w:rPr>
          <w:b/>
          <w:color w:val="C0504D"/>
          <w:sz w:val="28"/>
          <w:szCs w:val="28"/>
          <w:lang w:eastAsia="ru-RU"/>
        </w:rPr>
      </w:pPr>
      <w:r w:rsidRPr="00B8162F">
        <w:rPr>
          <w:b/>
          <w:sz w:val="28"/>
          <w:szCs w:val="28"/>
        </w:rPr>
        <w:t>ПМ.04 Участие в организации деятельности структурного подразделения</w:t>
      </w: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B8162F" w:rsidRPr="00093424" w:rsidRDefault="00B8162F" w:rsidP="00B8162F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202</w:t>
      </w:r>
      <w:r>
        <w:rPr>
          <w:b/>
          <w:color w:val="000000"/>
          <w:sz w:val="28"/>
          <w:szCs w:val="20"/>
          <w:lang w:eastAsia="ru-RU"/>
        </w:rPr>
        <w:t xml:space="preserve">5 </w:t>
      </w:r>
      <w:r w:rsidRPr="00093424">
        <w:rPr>
          <w:b/>
          <w:color w:val="000000"/>
          <w:sz w:val="28"/>
          <w:szCs w:val="20"/>
          <w:lang w:eastAsia="ru-RU"/>
        </w:rPr>
        <w:t>г.</w:t>
      </w:r>
    </w:p>
    <w:p w:rsidR="00B8162F" w:rsidRPr="00093424" w:rsidRDefault="00B8162F" w:rsidP="00B8162F">
      <w:pPr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br w:type="page"/>
      </w:r>
    </w:p>
    <w:p w:rsidR="00EA08FD" w:rsidRDefault="00B8162F">
      <w:pPr>
        <w:pStyle w:val="Heading1"/>
        <w:ind w:left="1872" w:right="941"/>
        <w:jc w:val="center"/>
      </w:pPr>
      <w:r>
        <w:rPr>
          <w:spacing w:val="-2"/>
        </w:rPr>
        <w:lastRenderedPageBreak/>
        <w:t>СОДЕРЖАНИЕ</w:t>
      </w:r>
    </w:p>
    <w:p w:rsidR="00EA08FD" w:rsidRDefault="00EA08FD">
      <w:pPr>
        <w:pStyle w:val="a3"/>
        <w:rPr>
          <w:b/>
          <w:sz w:val="20"/>
        </w:rPr>
      </w:pPr>
    </w:p>
    <w:p w:rsidR="00EA08FD" w:rsidRDefault="00EA08FD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810" w:type="dxa"/>
        <w:tblLayout w:type="fixed"/>
        <w:tblLook w:val="01E0"/>
      </w:tblPr>
      <w:tblGrid>
        <w:gridCol w:w="8335"/>
        <w:gridCol w:w="974"/>
      </w:tblGrid>
      <w:tr w:rsidR="00EA08FD">
        <w:trPr>
          <w:trHeight w:val="412"/>
        </w:trPr>
        <w:tc>
          <w:tcPr>
            <w:tcW w:w="8335" w:type="dxa"/>
          </w:tcPr>
          <w:p w:rsidR="00EA08FD" w:rsidRDefault="00B8162F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1.ПАСПОРТРАБОЧЕЙПРОГРАММЫУЧЕБНОЙ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  <w:tc>
          <w:tcPr>
            <w:tcW w:w="974" w:type="dxa"/>
          </w:tcPr>
          <w:p w:rsidR="00EA08FD" w:rsidRDefault="00B8162F">
            <w:pPr>
              <w:pStyle w:val="TableParagraph"/>
              <w:spacing w:line="266" w:lineRule="exact"/>
              <w:ind w:left="0" w:right="10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A08FD">
        <w:trPr>
          <w:trHeight w:val="558"/>
        </w:trPr>
        <w:tc>
          <w:tcPr>
            <w:tcW w:w="8335" w:type="dxa"/>
          </w:tcPr>
          <w:p w:rsidR="00EA08FD" w:rsidRDefault="00B8162F">
            <w:pPr>
              <w:pStyle w:val="TableParagraph"/>
              <w:spacing w:before="13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2.СТРУКТУРАИСОДЕРЖАНИЕ УЧЕБНОЙ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74" w:type="dxa"/>
          </w:tcPr>
          <w:p w:rsidR="00EA08FD" w:rsidRDefault="00B8162F">
            <w:pPr>
              <w:pStyle w:val="TableParagraph"/>
              <w:spacing w:before="136"/>
              <w:ind w:left="0" w:right="10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EA08FD">
        <w:trPr>
          <w:trHeight w:val="556"/>
        </w:trPr>
        <w:tc>
          <w:tcPr>
            <w:tcW w:w="8335" w:type="dxa"/>
          </w:tcPr>
          <w:p w:rsidR="00EA08FD" w:rsidRDefault="00B8162F">
            <w:pPr>
              <w:pStyle w:val="TableParagraph"/>
              <w:spacing w:before="13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3.УСЛОВИЯРЕАЛИЗАЦИИУЧЕБНОЙ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74" w:type="dxa"/>
          </w:tcPr>
          <w:p w:rsidR="00EA08FD" w:rsidRDefault="00B8162F">
            <w:pPr>
              <w:pStyle w:val="TableParagraph"/>
              <w:spacing w:before="135"/>
              <w:ind w:left="0" w:right="10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EA08FD">
        <w:trPr>
          <w:trHeight w:val="728"/>
        </w:trPr>
        <w:tc>
          <w:tcPr>
            <w:tcW w:w="8335" w:type="dxa"/>
          </w:tcPr>
          <w:p w:rsidR="00EA08FD" w:rsidRDefault="00B8162F">
            <w:pPr>
              <w:pStyle w:val="TableParagraph"/>
              <w:spacing w:before="88" w:line="3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4.КОНТРОЛЬИОЦЕНКАРЕЗУЛЬТАТОВОСВОЕНИЯУЧЕБНОЙ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74" w:type="dxa"/>
          </w:tcPr>
          <w:p w:rsidR="00EA08FD" w:rsidRDefault="00B8162F">
            <w:pPr>
              <w:pStyle w:val="TableParagraph"/>
              <w:spacing w:before="135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EA08FD" w:rsidRDefault="00EA08FD">
      <w:pPr>
        <w:pStyle w:val="TableParagraph"/>
        <w:jc w:val="right"/>
        <w:rPr>
          <w:b/>
          <w:sz w:val="24"/>
        </w:rPr>
        <w:sectPr w:rsidR="00EA08FD" w:rsidSect="00B8162F">
          <w:footerReference w:type="default" r:id="rId7"/>
          <w:type w:val="continuous"/>
          <w:pgSz w:w="11910" w:h="16840"/>
          <w:pgMar w:top="1040" w:right="566" w:bottom="1140" w:left="566" w:header="0" w:footer="957" w:gutter="0"/>
          <w:cols w:space="720"/>
        </w:sectPr>
      </w:pPr>
    </w:p>
    <w:p w:rsidR="00EA08FD" w:rsidRDefault="00B8162F">
      <w:pPr>
        <w:pStyle w:val="a4"/>
        <w:numPr>
          <w:ilvl w:val="0"/>
          <w:numId w:val="11"/>
        </w:numPr>
        <w:tabs>
          <w:tab w:val="left" w:pos="2501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ПАСПОРТРАБОЧЕЙПРОГРАММЫУЧЕБНОЙ</w:t>
      </w:r>
      <w:r>
        <w:rPr>
          <w:b/>
          <w:spacing w:val="-2"/>
          <w:sz w:val="24"/>
        </w:rPr>
        <w:t>ПРАКТИКИ</w:t>
      </w:r>
    </w:p>
    <w:p w:rsidR="00EA08FD" w:rsidRDefault="00EA08FD">
      <w:pPr>
        <w:pStyle w:val="a3"/>
        <w:rPr>
          <w:b/>
        </w:rPr>
      </w:pPr>
    </w:p>
    <w:p w:rsidR="00EA08FD" w:rsidRDefault="00B8162F">
      <w:pPr>
        <w:pStyle w:val="Heading2"/>
        <w:numPr>
          <w:ilvl w:val="1"/>
          <w:numId w:val="11"/>
        </w:numPr>
        <w:tabs>
          <w:tab w:val="left" w:pos="1980"/>
        </w:tabs>
        <w:spacing w:before="1"/>
      </w:pPr>
      <w:r>
        <w:t xml:space="preserve">Область применения рабочей </w:t>
      </w:r>
      <w:r>
        <w:rPr>
          <w:spacing w:val="-2"/>
        </w:rPr>
        <w:t>программы</w:t>
      </w:r>
    </w:p>
    <w:p w:rsidR="00EA08FD" w:rsidRDefault="00B8162F">
      <w:pPr>
        <w:pStyle w:val="a3"/>
        <w:ind w:left="852" w:right="278" w:firstLine="707"/>
        <w:jc w:val="both"/>
      </w:pPr>
      <w:r>
        <w:t xml:space="preserve">Рабочая программа учебной практики УП.04.01 Учебная практика является частью программы подготовки специалистов среднего звена в соответствии с ФГОС СПО по специальности 08.02.10 Строительство железных дорог, путь и путевое хозяйство в части освоения вида профессиональной деятельности (ВД): ВД4 Участие в организации деятельности структурного подразделения и формирования следующих профессиональных </w:t>
      </w:r>
      <w:r>
        <w:rPr>
          <w:spacing w:val="-2"/>
        </w:rPr>
        <w:t>компетенций:</w:t>
      </w:r>
    </w:p>
    <w:p w:rsidR="00EA08FD" w:rsidRDefault="00B8162F">
      <w:pPr>
        <w:pStyle w:val="a3"/>
        <w:ind w:left="852" w:right="284"/>
        <w:jc w:val="both"/>
      </w:pPr>
      <w:r>
        <w:t>ПК4.1.Планировать работу структурного подразделения при технической эксплуатации, обслуживании и ремонте пути, искусственных сооружений.</w:t>
      </w:r>
    </w:p>
    <w:p w:rsidR="00EA08FD" w:rsidRDefault="00B8162F">
      <w:pPr>
        <w:pStyle w:val="a3"/>
        <w:ind w:left="852" w:right="286"/>
        <w:jc w:val="both"/>
      </w:pPr>
      <w:r>
        <w:t xml:space="preserve">ПК4.2. Осуществлять руководство выполняемыми работами, вести отчетную и техническую </w:t>
      </w:r>
      <w:r>
        <w:rPr>
          <w:spacing w:val="-2"/>
        </w:rPr>
        <w:t>документацию.</w:t>
      </w:r>
    </w:p>
    <w:p w:rsidR="00EA08FD" w:rsidRDefault="00B8162F">
      <w:pPr>
        <w:pStyle w:val="a3"/>
        <w:spacing w:before="1"/>
        <w:ind w:left="852" w:right="287"/>
        <w:jc w:val="both"/>
      </w:pPr>
      <w:r>
        <w:t>ПК4.3.Проводить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</w:r>
    </w:p>
    <w:p w:rsidR="00EA08FD" w:rsidRDefault="00B8162F">
      <w:pPr>
        <w:pStyle w:val="a3"/>
        <w:ind w:left="852" w:right="281"/>
        <w:jc w:val="both"/>
      </w:pPr>
      <w:r>
        <w:t xml:space="preserve">ПК4.4.Обеспечивать соблюдение техники безопасности и охраны труда на производственном участке, проводить профилактические мероприятия и обучение </w:t>
      </w:r>
      <w:r>
        <w:rPr>
          <w:spacing w:val="-2"/>
        </w:rPr>
        <w:t>персонала.</w:t>
      </w:r>
    </w:p>
    <w:p w:rsidR="00EA08FD" w:rsidRDefault="00B8162F">
      <w:pPr>
        <w:pStyle w:val="a3"/>
        <w:ind w:left="852" w:right="285"/>
        <w:jc w:val="both"/>
      </w:pPr>
      <w:r>
        <w:t xml:space="preserve">ПК4.5.Организовывать взаимодействие между структурными подразделениями </w:t>
      </w:r>
      <w:r>
        <w:rPr>
          <w:spacing w:val="-2"/>
        </w:rPr>
        <w:t>организации.</w:t>
      </w:r>
    </w:p>
    <w:p w:rsidR="00EA08FD" w:rsidRDefault="00EA08FD">
      <w:pPr>
        <w:pStyle w:val="a3"/>
      </w:pPr>
    </w:p>
    <w:p w:rsidR="00EA08FD" w:rsidRDefault="00B8162F">
      <w:pPr>
        <w:pStyle w:val="Heading2"/>
        <w:numPr>
          <w:ilvl w:val="1"/>
          <w:numId w:val="11"/>
        </w:numPr>
        <w:tabs>
          <w:tab w:val="left" w:pos="2007"/>
        </w:tabs>
        <w:ind w:left="852" w:right="286" w:firstLine="707"/>
      </w:pPr>
      <w:r>
        <w:t>Место учебной практики в структуре программы подготовки специалистов среднего звена</w:t>
      </w:r>
    </w:p>
    <w:p w:rsidR="00EA08FD" w:rsidRDefault="00B8162F">
      <w:pPr>
        <w:pStyle w:val="a3"/>
        <w:ind w:left="852" w:right="274" w:firstLine="707"/>
        <w:jc w:val="both"/>
      </w:pPr>
      <w:r>
        <w:t>УП.04.01 Учебная практика относится к профессиональному модулю ПМ.04 Участие в организации деятельности структурного подразделения по специальности 08.02.10 Строительство железных дорог, путь и путевое хозяйство.</w:t>
      </w:r>
    </w:p>
    <w:p w:rsidR="00EA08FD" w:rsidRDefault="00EA08FD">
      <w:pPr>
        <w:pStyle w:val="a3"/>
      </w:pPr>
    </w:p>
    <w:p w:rsidR="00EA08FD" w:rsidRDefault="00B8162F">
      <w:pPr>
        <w:pStyle w:val="Heading2"/>
        <w:numPr>
          <w:ilvl w:val="1"/>
          <w:numId w:val="11"/>
        </w:numPr>
        <w:tabs>
          <w:tab w:val="left" w:pos="1980"/>
        </w:tabs>
      </w:pPr>
      <w:r>
        <w:t xml:space="preserve">Требования к результатам освоения учебной </w:t>
      </w:r>
      <w:r>
        <w:rPr>
          <w:spacing w:val="-2"/>
        </w:rPr>
        <w:t>практики</w:t>
      </w:r>
    </w:p>
    <w:p w:rsidR="00EA08FD" w:rsidRDefault="00B8162F">
      <w:pPr>
        <w:pStyle w:val="a3"/>
        <w:ind w:left="852" w:firstLine="767"/>
      </w:pPr>
      <w:r>
        <w:t>УП.04.01 Учебная практика направлена на формирование у обучающихся умений и приобретение первоначального практического опыта.</w:t>
      </w:r>
    </w:p>
    <w:p w:rsidR="00EA08FD" w:rsidRDefault="00B8162F">
      <w:pPr>
        <w:pStyle w:val="a3"/>
        <w:ind w:left="852" w:firstLine="707"/>
      </w:pPr>
      <w:r>
        <w:t>В результате освоения рабочей программы учебной практики обучающийся должен иметь первоначальный практический опыт: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8363"/>
      </w:tblGrid>
      <w:tr w:rsidR="00EA08FD">
        <w:trPr>
          <w:trHeight w:val="554"/>
        </w:trPr>
        <w:tc>
          <w:tcPr>
            <w:tcW w:w="1277" w:type="dxa"/>
          </w:tcPr>
          <w:p w:rsidR="00EA08FD" w:rsidRDefault="00B81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4.1.01</w:t>
            </w:r>
          </w:p>
        </w:tc>
        <w:tc>
          <w:tcPr>
            <w:tcW w:w="8363" w:type="dxa"/>
          </w:tcPr>
          <w:p w:rsidR="00EA08FD" w:rsidRDefault="00B8162F">
            <w:pPr>
              <w:pStyle w:val="TableParagraph"/>
              <w:spacing w:line="276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Организации и планирования работы структурных подразделений путевого </w:t>
            </w:r>
            <w:r>
              <w:rPr>
                <w:spacing w:val="-2"/>
                <w:sz w:val="24"/>
              </w:rPr>
              <w:t>хозяйства</w:t>
            </w:r>
          </w:p>
        </w:tc>
      </w:tr>
    </w:tbl>
    <w:p w:rsidR="00EA08FD" w:rsidRDefault="00B8162F">
      <w:pPr>
        <w:pStyle w:val="a3"/>
        <w:spacing w:before="272"/>
        <w:ind w:left="1560"/>
      </w:pPr>
      <w:r>
        <w:t xml:space="preserve">В результате освоения рабочей программы учебной практики обучающийся </w:t>
      </w:r>
      <w:r>
        <w:rPr>
          <w:spacing w:val="-2"/>
        </w:rPr>
        <w:t>должен</w:t>
      </w:r>
    </w:p>
    <w:p w:rsidR="00EA08FD" w:rsidRDefault="00B8162F">
      <w:pPr>
        <w:pStyle w:val="a3"/>
        <w:ind w:left="852"/>
      </w:pPr>
      <w:r>
        <w:rPr>
          <w:spacing w:val="-2"/>
        </w:rPr>
        <w:t>уметь: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8363"/>
      </w:tblGrid>
      <w:tr w:rsidR="00EA08FD">
        <w:trPr>
          <w:trHeight w:val="554"/>
        </w:trPr>
        <w:tc>
          <w:tcPr>
            <w:tcW w:w="1277" w:type="dxa"/>
          </w:tcPr>
          <w:p w:rsidR="00EA08FD" w:rsidRDefault="00B8162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4.1.01</w:t>
            </w:r>
          </w:p>
        </w:tc>
        <w:tc>
          <w:tcPr>
            <w:tcW w:w="8363" w:type="dxa"/>
          </w:tcPr>
          <w:p w:rsidR="00EA08FD" w:rsidRDefault="00B8162F">
            <w:pPr>
              <w:pStyle w:val="TableParagraph"/>
              <w:tabs>
                <w:tab w:val="left" w:pos="1719"/>
                <w:tab w:val="left" w:pos="2196"/>
                <w:tab w:val="left" w:pos="3395"/>
                <w:tab w:val="left" w:pos="4580"/>
                <w:tab w:val="left" w:pos="5791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рассчитывать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технико-экономические </w:t>
            </w:r>
            <w:r>
              <w:rPr>
                <w:sz w:val="24"/>
              </w:rPr>
              <w:t>показатели деятельности предприятий путевого хозяйства</w:t>
            </w:r>
          </w:p>
        </w:tc>
      </w:tr>
      <w:tr w:rsidR="00EA08FD">
        <w:trPr>
          <w:trHeight w:val="275"/>
        </w:trPr>
        <w:tc>
          <w:tcPr>
            <w:tcW w:w="1277" w:type="dxa"/>
          </w:tcPr>
          <w:p w:rsidR="00EA08FD" w:rsidRDefault="00B816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4.2.01</w:t>
            </w:r>
          </w:p>
        </w:tc>
        <w:tc>
          <w:tcPr>
            <w:tcW w:w="8363" w:type="dxa"/>
          </w:tcPr>
          <w:p w:rsidR="00EA08FD" w:rsidRDefault="00B816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Заполнять техническую </w:t>
            </w:r>
            <w:r>
              <w:rPr>
                <w:spacing w:val="-2"/>
                <w:sz w:val="24"/>
              </w:rPr>
              <w:t>документацию</w:t>
            </w:r>
          </w:p>
        </w:tc>
      </w:tr>
      <w:tr w:rsidR="00EA08FD">
        <w:trPr>
          <w:trHeight w:val="551"/>
        </w:trPr>
        <w:tc>
          <w:tcPr>
            <w:tcW w:w="1277" w:type="dxa"/>
          </w:tcPr>
          <w:p w:rsidR="00EA08FD" w:rsidRDefault="00B81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4.3.01</w:t>
            </w:r>
          </w:p>
        </w:tc>
        <w:tc>
          <w:tcPr>
            <w:tcW w:w="8363" w:type="dxa"/>
          </w:tcPr>
          <w:p w:rsidR="00EA08FD" w:rsidRDefault="00B8162F">
            <w:pPr>
              <w:pStyle w:val="TableParagraph"/>
              <w:spacing w:line="276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приемов и методов менеджмента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EA08FD" w:rsidRDefault="00B8162F">
      <w:pPr>
        <w:pStyle w:val="a3"/>
        <w:spacing w:before="276"/>
        <w:ind w:left="852" w:firstLine="707"/>
      </w:pPr>
      <w:r>
        <w:t>Врезультатеосвоениярабочейпрограммыучебнойпрактикиобучающийсядолжен формировать следующие компетенции: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8519"/>
      </w:tblGrid>
      <w:tr w:rsidR="00EA08FD">
        <w:trPr>
          <w:trHeight w:val="551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tabs>
                <w:tab w:val="left" w:pos="1457"/>
                <w:tab w:val="left" w:pos="2657"/>
                <w:tab w:val="left" w:pos="3880"/>
                <w:tab w:val="left" w:pos="4765"/>
                <w:tab w:val="left" w:pos="7037"/>
              </w:tabs>
              <w:spacing w:line="276" w:lineRule="exact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EA08FD">
        <w:trPr>
          <w:trHeight w:val="828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spacing w:line="276" w:lineRule="exac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EA08FD">
        <w:trPr>
          <w:trHeight w:val="553"/>
        </w:trPr>
        <w:tc>
          <w:tcPr>
            <w:tcW w:w="1135" w:type="dxa"/>
          </w:tcPr>
          <w:p w:rsidR="00EA08FD" w:rsidRDefault="00B8162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spacing w:line="274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>
              <w:rPr>
                <w:spacing w:val="-2"/>
                <w:sz w:val="24"/>
              </w:rPr>
              <w:t>сфере,</w:t>
            </w:r>
          </w:p>
        </w:tc>
      </w:tr>
    </w:tbl>
    <w:p w:rsidR="00EA08FD" w:rsidRDefault="00EA08FD">
      <w:pPr>
        <w:pStyle w:val="TableParagraph"/>
        <w:spacing w:line="274" w:lineRule="exact"/>
        <w:rPr>
          <w:sz w:val="24"/>
        </w:rPr>
        <w:sectPr w:rsidR="00EA08FD">
          <w:pgSz w:w="11910" w:h="16840"/>
          <w:pgMar w:top="1040" w:right="566" w:bottom="1140" w:left="566" w:header="0" w:footer="957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8519"/>
      </w:tblGrid>
      <w:tr w:rsidR="00EA08FD">
        <w:trPr>
          <w:trHeight w:val="554"/>
        </w:trPr>
        <w:tc>
          <w:tcPr>
            <w:tcW w:w="1135" w:type="dxa"/>
          </w:tcPr>
          <w:p w:rsidR="00EA08FD" w:rsidRDefault="00EA08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spacing w:line="27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EA08FD">
        <w:trPr>
          <w:trHeight w:val="275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Эффективно взаимодействовать и работать в коллективе 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EA08FD">
        <w:trPr>
          <w:trHeight w:val="827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EA08FD">
        <w:trPr>
          <w:trHeight w:val="1103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A08FD">
        <w:trPr>
          <w:trHeight w:val="550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tabs>
                <w:tab w:val="left" w:pos="1753"/>
                <w:tab w:val="left" w:pos="3945"/>
                <w:tab w:val="left" w:pos="5772"/>
                <w:tab w:val="left" w:pos="6266"/>
                <w:tab w:val="left" w:pos="8275"/>
              </w:tabs>
              <w:spacing w:line="276" w:lineRule="exac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</w:t>
            </w:r>
          </w:p>
        </w:tc>
      </w:tr>
      <w:tr w:rsidR="00EA08FD">
        <w:trPr>
          <w:trHeight w:val="551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tabs>
                <w:tab w:val="left" w:pos="1779"/>
                <w:tab w:val="left" w:pos="2818"/>
                <w:tab w:val="left" w:pos="4542"/>
                <w:tab w:val="left" w:pos="6399"/>
                <w:tab w:val="left" w:pos="7121"/>
              </w:tabs>
              <w:spacing w:line="276" w:lineRule="exact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технической </w:t>
            </w:r>
            <w:r>
              <w:rPr>
                <w:sz w:val="24"/>
              </w:rPr>
              <w:t>эксплуатации, обслуживании и ремонте пути, искусственных сооружений</w:t>
            </w:r>
          </w:p>
        </w:tc>
      </w:tr>
      <w:tr w:rsidR="00EA08FD">
        <w:trPr>
          <w:trHeight w:val="553"/>
        </w:trPr>
        <w:tc>
          <w:tcPr>
            <w:tcW w:w="1135" w:type="dxa"/>
          </w:tcPr>
          <w:p w:rsidR="00EA08FD" w:rsidRDefault="00B816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tabs>
                <w:tab w:val="left" w:pos="1780"/>
                <w:tab w:val="left" w:pos="3272"/>
                <w:tab w:val="left" w:pos="5069"/>
                <w:tab w:val="left" w:pos="6304"/>
                <w:tab w:val="left" w:pos="7079"/>
                <w:tab w:val="left" w:pos="8276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выполняемыми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техническую документацию</w:t>
            </w:r>
          </w:p>
        </w:tc>
      </w:tr>
      <w:tr w:rsidR="00EA08FD">
        <w:trPr>
          <w:trHeight w:val="827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контроль качества выполняемых работ при технической эксплуатации, обслуживании, ремонте, строительстве пути и искусственных </w:t>
            </w:r>
            <w:r>
              <w:rPr>
                <w:spacing w:val="-2"/>
                <w:sz w:val="24"/>
              </w:rPr>
              <w:t>сооружений</w:t>
            </w:r>
          </w:p>
        </w:tc>
      </w:tr>
      <w:tr w:rsidR="00EA08FD">
        <w:trPr>
          <w:trHeight w:val="827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spacing w:line="276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мероприятия и обучение персонала</w:t>
            </w:r>
          </w:p>
        </w:tc>
      </w:tr>
      <w:tr w:rsidR="00EA08FD">
        <w:trPr>
          <w:trHeight w:val="550"/>
        </w:trPr>
        <w:tc>
          <w:tcPr>
            <w:tcW w:w="1135" w:type="dxa"/>
          </w:tcPr>
          <w:p w:rsidR="00EA08FD" w:rsidRDefault="00B816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8519" w:type="dxa"/>
          </w:tcPr>
          <w:p w:rsidR="00EA08FD" w:rsidRDefault="00B8162F">
            <w:pPr>
              <w:pStyle w:val="TableParagraph"/>
              <w:tabs>
                <w:tab w:val="left" w:pos="2046"/>
                <w:tab w:val="left" w:pos="3936"/>
                <w:tab w:val="left" w:pos="4864"/>
                <w:tab w:val="left" w:pos="6611"/>
              </w:tabs>
              <w:spacing w:line="276" w:lineRule="exact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подразделениями организации</w:t>
            </w:r>
          </w:p>
        </w:tc>
      </w:tr>
    </w:tbl>
    <w:p w:rsidR="00EA08FD" w:rsidRDefault="00EA08FD">
      <w:pPr>
        <w:pStyle w:val="a3"/>
        <w:spacing w:before="18"/>
      </w:pPr>
    </w:p>
    <w:p w:rsidR="00EA08FD" w:rsidRDefault="00B8162F">
      <w:pPr>
        <w:pStyle w:val="a3"/>
        <w:ind w:left="852" w:right="279" w:firstLine="707"/>
        <w:jc w:val="both"/>
      </w:pPr>
      <w:r>
        <w:t>УП.04.01 Учебная практика, входящая в состав профессионального модуля ПМ.04 Участие в организации деятельности структурного подразделения, проводится концентрированно в ходе изучения МДК.04.01. Экономика, организация и планирование в путевом хозяйстве и МДК.04.02. Техническая документация путевого хозяйства.</w:t>
      </w:r>
    </w:p>
    <w:p w:rsidR="00EA08FD" w:rsidRDefault="00EA08FD">
      <w:pPr>
        <w:pStyle w:val="a3"/>
      </w:pPr>
    </w:p>
    <w:p w:rsidR="00EA08FD" w:rsidRDefault="00B8162F">
      <w:pPr>
        <w:pStyle w:val="Heading2"/>
        <w:ind w:left="852" w:right="279" w:firstLine="707"/>
      </w:pPr>
      <w:r>
        <w:t>Количество часов на освоение рабочей программы учебной практики – 36 часов, из них в форме практической подготовки – 36 часов.</w:t>
      </w:r>
    </w:p>
    <w:p w:rsidR="00EA08FD" w:rsidRDefault="00B8162F">
      <w:pPr>
        <w:pStyle w:val="a3"/>
        <w:spacing w:before="231"/>
        <w:ind w:left="852" w:right="282" w:firstLine="707"/>
        <w:jc w:val="both"/>
      </w:pPr>
      <w:r>
        <w:t>Промежуточная аттестация по итогам учебной практики проводится в форме дифференцированного зачета.</w:t>
      </w:r>
    </w:p>
    <w:p w:rsidR="00EA08FD" w:rsidRDefault="00EA08FD">
      <w:pPr>
        <w:pStyle w:val="a3"/>
        <w:jc w:val="both"/>
        <w:sectPr w:rsidR="00EA08FD">
          <w:type w:val="continuous"/>
          <w:pgSz w:w="11910" w:h="16840"/>
          <w:pgMar w:top="1100" w:right="566" w:bottom="1140" w:left="566" w:header="0" w:footer="957" w:gutter="0"/>
          <w:cols w:space="720"/>
        </w:sectPr>
      </w:pPr>
    </w:p>
    <w:p w:rsidR="00EA08FD" w:rsidRDefault="00B8162F">
      <w:pPr>
        <w:pStyle w:val="Heading1"/>
        <w:numPr>
          <w:ilvl w:val="0"/>
          <w:numId w:val="11"/>
        </w:numPr>
        <w:tabs>
          <w:tab w:val="left" w:pos="2607"/>
        </w:tabs>
        <w:ind w:left="2607" w:hanging="180"/>
        <w:jc w:val="left"/>
      </w:pPr>
      <w:r>
        <w:lastRenderedPageBreak/>
        <w:t>СТРУКТУРАИСОДЕРЖАНИЕУЧЕБНОЙ</w:t>
      </w:r>
      <w:r>
        <w:rPr>
          <w:spacing w:val="-2"/>
        </w:rPr>
        <w:t xml:space="preserve"> ПРАКТИКИ</w:t>
      </w:r>
    </w:p>
    <w:p w:rsidR="00EA08FD" w:rsidRDefault="00EA08FD">
      <w:pPr>
        <w:pStyle w:val="a3"/>
        <w:rPr>
          <w:b/>
        </w:rPr>
      </w:pPr>
    </w:p>
    <w:p w:rsidR="00EA08FD" w:rsidRDefault="00B8162F">
      <w:pPr>
        <w:pStyle w:val="a4"/>
        <w:numPr>
          <w:ilvl w:val="1"/>
          <w:numId w:val="11"/>
        </w:numPr>
        <w:tabs>
          <w:tab w:val="left" w:pos="1272"/>
        </w:tabs>
        <w:spacing w:before="1"/>
        <w:ind w:left="1272"/>
        <w:rPr>
          <w:b/>
          <w:sz w:val="24"/>
        </w:rPr>
      </w:pPr>
      <w:r>
        <w:rPr>
          <w:b/>
          <w:sz w:val="24"/>
        </w:rPr>
        <w:t xml:space="preserve">Тематический план учебной </w:t>
      </w:r>
      <w:r>
        <w:rPr>
          <w:b/>
          <w:spacing w:val="-2"/>
          <w:sz w:val="24"/>
        </w:rPr>
        <w:t>практики</w:t>
      </w:r>
    </w:p>
    <w:p w:rsidR="00EA08FD" w:rsidRDefault="00EA08FD">
      <w:pPr>
        <w:pStyle w:val="a3"/>
        <w:spacing w:before="44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3"/>
        <w:gridCol w:w="2108"/>
        <w:gridCol w:w="711"/>
        <w:gridCol w:w="4682"/>
        <w:gridCol w:w="1275"/>
      </w:tblGrid>
      <w:tr w:rsidR="00EA08FD">
        <w:trPr>
          <w:trHeight w:val="1449"/>
        </w:trPr>
        <w:tc>
          <w:tcPr>
            <w:tcW w:w="1013" w:type="dxa"/>
          </w:tcPr>
          <w:p w:rsidR="00EA08FD" w:rsidRDefault="00EA08FD">
            <w:pPr>
              <w:pStyle w:val="TableParagraph"/>
              <w:spacing w:before="36"/>
              <w:ind w:left="0"/>
              <w:rPr>
                <w:b/>
                <w:sz w:val="20"/>
              </w:rPr>
            </w:pPr>
          </w:p>
          <w:p w:rsidR="00EA08FD" w:rsidRDefault="00B8162F">
            <w:pPr>
              <w:pStyle w:val="TableParagraph"/>
              <w:spacing w:before="1"/>
              <w:ind w:right="44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 xml:space="preserve">формируе </w:t>
            </w:r>
            <w:r>
              <w:rPr>
                <w:sz w:val="20"/>
              </w:rPr>
              <w:t xml:space="preserve">мых ПК, </w:t>
            </w:r>
            <w:r>
              <w:rPr>
                <w:spacing w:val="-6"/>
                <w:sz w:val="20"/>
              </w:rPr>
              <w:t>ОК</w:t>
            </w:r>
          </w:p>
        </w:tc>
        <w:tc>
          <w:tcPr>
            <w:tcW w:w="2108" w:type="dxa"/>
          </w:tcPr>
          <w:p w:rsidR="00EA08FD" w:rsidRDefault="00EA08FD">
            <w:pPr>
              <w:pStyle w:val="TableParagraph"/>
              <w:ind w:left="0"/>
              <w:rPr>
                <w:b/>
                <w:sz w:val="20"/>
              </w:rPr>
            </w:pPr>
          </w:p>
          <w:p w:rsidR="00EA08FD" w:rsidRDefault="00EA08FD">
            <w:pPr>
              <w:pStyle w:val="TableParagraph"/>
              <w:spacing w:before="34"/>
              <w:ind w:left="0"/>
              <w:rPr>
                <w:b/>
                <w:sz w:val="20"/>
              </w:rPr>
            </w:pPr>
          </w:p>
          <w:p w:rsidR="00EA08FD" w:rsidRDefault="00B8162F">
            <w:pPr>
              <w:pStyle w:val="TableParagraph"/>
              <w:spacing w:before="1"/>
              <w:ind w:left="256" w:right="245" w:firstLine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разделов практики</w:t>
            </w:r>
          </w:p>
        </w:tc>
        <w:tc>
          <w:tcPr>
            <w:tcW w:w="711" w:type="dxa"/>
          </w:tcPr>
          <w:p w:rsidR="00EA08FD" w:rsidRDefault="00B8162F">
            <w:pPr>
              <w:pStyle w:val="TableParagraph"/>
              <w:spacing w:before="2"/>
              <w:ind w:left="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Объем, </w:t>
            </w:r>
            <w:r>
              <w:rPr>
                <w:sz w:val="18"/>
              </w:rPr>
              <w:t>акад.</w:t>
            </w:r>
            <w:r>
              <w:rPr>
                <w:spacing w:val="-10"/>
                <w:sz w:val="18"/>
              </w:rPr>
              <w:t>ч</w:t>
            </w:r>
          </w:p>
          <w:p w:rsidR="00EA08FD" w:rsidRDefault="00B8162F">
            <w:pPr>
              <w:pStyle w:val="TableParagraph"/>
              <w:ind w:left="3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/вт.ч в </w:t>
            </w:r>
            <w:r>
              <w:rPr>
                <w:spacing w:val="-2"/>
                <w:sz w:val="18"/>
              </w:rPr>
              <w:t>форме прак. подг.,</w:t>
            </w:r>
          </w:p>
          <w:p w:rsidR="00EA08FD" w:rsidRDefault="00B8162F">
            <w:pPr>
              <w:pStyle w:val="TableParagraph"/>
              <w:spacing w:line="186" w:lineRule="exact"/>
              <w:ind w:left="1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Акад </w:t>
            </w:r>
            <w:r>
              <w:rPr>
                <w:spacing w:val="-10"/>
                <w:sz w:val="18"/>
              </w:rPr>
              <w:t>ч</w:t>
            </w:r>
          </w:p>
        </w:tc>
        <w:tc>
          <w:tcPr>
            <w:tcW w:w="4682" w:type="dxa"/>
          </w:tcPr>
          <w:p w:rsidR="00EA08FD" w:rsidRDefault="00EA08FD">
            <w:pPr>
              <w:pStyle w:val="TableParagraph"/>
              <w:ind w:left="0"/>
              <w:rPr>
                <w:b/>
                <w:sz w:val="20"/>
              </w:rPr>
            </w:pPr>
          </w:p>
          <w:p w:rsidR="00EA08FD" w:rsidRDefault="00EA08FD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EA08FD" w:rsidRDefault="00B8162F"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ind w:left="141" w:right="142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 проведения практики</w:t>
            </w:r>
          </w:p>
        </w:tc>
      </w:tr>
      <w:tr w:rsidR="00EA08FD">
        <w:trPr>
          <w:trHeight w:val="230"/>
        </w:trPr>
        <w:tc>
          <w:tcPr>
            <w:tcW w:w="1013" w:type="dxa"/>
          </w:tcPr>
          <w:p w:rsidR="00EA08FD" w:rsidRDefault="00B8162F">
            <w:pPr>
              <w:pStyle w:val="TableParagraph"/>
              <w:spacing w:line="210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08" w:type="dxa"/>
          </w:tcPr>
          <w:p w:rsidR="00EA08FD" w:rsidRDefault="00B8162F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:rsidR="00EA08FD" w:rsidRDefault="00B8162F">
            <w:pPr>
              <w:pStyle w:val="TableParagraph"/>
              <w:spacing w:line="210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82" w:type="dxa"/>
            <w:tcBorders>
              <w:bottom w:val="single" w:sz="4" w:space="0" w:color="000000"/>
            </w:tcBorders>
          </w:tcPr>
          <w:p w:rsidR="00EA08FD" w:rsidRDefault="00B8162F">
            <w:pPr>
              <w:pStyle w:val="TableParagraph"/>
              <w:spacing w:line="210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A08FD" w:rsidRDefault="00B8162F">
            <w:pPr>
              <w:pStyle w:val="TableParagraph"/>
              <w:spacing w:line="210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EA08FD">
        <w:trPr>
          <w:trHeight w:val="3221"/>
        </w:trPr>
        <w:tc>
          <w:tcPr>
            <w:tcW w:w="1013" w:type="dxa"/>
            <w:vMerge w:val="restart"/>
          </w:tcPr>
          <w:p w:rsidR="00EA08FD" w:rsidRDefault="00B8162F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4.1.,</w:t>
            </w:r>
          </w:p>
          <w:p w:rsidR="00EA08FD" w:rsidRDefault="00B8162F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4.2.,</w:t>
            </w:r>
          </w:p>
          <w:p w:rsidR="00EA08FD" w:rsidRDefault="00B8162F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4.3.,</w:t>
            </w:r>
          </w:p>
          <w:p w:rsidR="00EA08FD" w:rsidRDefault="00B8162F">
            <w:pPr>
              <w:pStyle w:val="TableParagraph"/>
              <w:spacing w:before="1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4.4.,</w:t>
            </w:r>
          </w:p>
          <w:p w:rsidR="00EA08FD" w:rsidRDefault="00B8162F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4.5.,</w:t>
            </w:r>
          </w:p>
          <w:p w:rsidR="00EA08FD" w:rsidRDefault="00B8162F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ОК01.</w:t>
            </w:r>
            <w:r>
              <w:rPr>
                <w:spacing w:val="-10"/>
                <w:sz w:val="20"/>
              </w:rPr>
              <w:t>–</w:t>
            </w:r>
          </w:p>
          <w:p w:rsidR="00EA08FD" w:rsidRDefault="00B8162F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06.,</w:t>
            </w:r>
          </w:p>
          <w:p w:rsidR="00EA08FD" w:rsidRDefault="00B8162F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>09.</w:t>
            </w:r>
          </w:p>
          <w:p w:rsidR="00EA08FD" w:rsidRDefault="00EA08F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A08FD" w:rsidRDefault="00B8162F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4.1.01,</w:t>
            </w:r>
          </w:p>
          <w:p w:rsidR="00EA08FD" w:rsidRDefault="00B8162F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4.1.01,</w:t>
            </w:r>
          </w:p>
          <w:p w:rsidR="00EA08FD" w:rsidRDefault="00B8162F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4.2.01,</w:t>
            </w:r>
          </w:p>
          <w:p w:rsidR="00EA08FD" w:rsidRDefault="00B8162F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4.3.01</w:t>
            </w:r>
          </w:p>
        </w:tc>
        <w:tc>
          <w:tcPr>
            <w:tcW w:w="2108" w:type="dxa"/>
          </w:tcPr>
          <w:p w:rsidR="00EA08FD" w:rsidRDefault="00B8162F">
            <w:pPr>
              <w:pStyle w:val="TableParagraph"/>
              <w:ind w:left="57" w:right="302"/>
              <w:rPr>
                <w:sz w:val="20"/>
              </w:rPr>
            </w:pPr>
            <w:r>
              <w:rPr>
                <w:sz w:val="20"/>
              </w:rPr>
              <w:t xml:space="preserve">Планировать работу </w:t>
            </w:r>
            <w:r>
              <w:rPr>
                <w:spacing w:val="-2"/>
                <w:sz w:val="20"/>
              </w:rPr>
              <w:t xml:space="preserve">структурного </w:t>
            </w:r>
            <w:r>
              <w:rPr>
                <w:sz w:val="20"/>
              </w:rPr>
              <w:t xml:space="preserve">подразделения при </w:t>
            </w:r>
            <w:r>
              <w:rPr>
                <w:spacing w:val="-2"/>
                <w:sz w:val="20"/>
              </w:rPr>
              <w:t xml:space="preserve">технической эксплуатации, </w:t>
            </w:r>
            <w:r>
              <w:rPr>
                <w:sz w:val="20"/>
              </w:rPr>
              <w:t>обслуживании и</w:t>
            </w:r>
          </w:p>
          <w:p w:rsidR="00EA08FD" w:rsidRDefault="00B8162F">
            <w:pPr>
              <w:pStyle w:val="TableParagraph"/>
              <w:spacing w:before="1"/>
              <w:ind w:left="57" w:right="245"/>
              <w:rPr>
                <w:sz w:val="20"/>
              </w:rPr>
            </w:pPr>
            <w:r>
              <w:rPr>
                <w:sz w:val="20"/>
              </w:rPr>
              <w:t xml:space="preserve">ремонте пути, </w:t>
            </w:r>
            <w:r>
              <w:rPr>
                <w:spacing w:val="-2"/>
                <w:sz w:val="20"/>
              </w:rPr>
              <w:t>искусственных сооружений.</w:t>
            </w:r>
          </w:p>
        </w:tc>
        <w:tc>
          <w:tcPr>
            <w:tcW w:w="711" w:type="dxa"/>
          </w:tcPr>
          <w:p w:rsidR="00EA08FD" w:rsidRDefault="00B8162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ind w:right="557" w:firstLine="0"/>
              <w:rPr>
                <w:sz w:val="20"/>
              </w:rPr>
            </w:pPr>
            <w:r>
              <w:rPr>
                <w:sz w:val="20"/>
              </w:rPr>
              <w:t>применение современных методик расчета показателей использования основных фондов и оборотных средств;</w:t>
            </w:r>
          </w:p>
          <w:p w:rsidR="00EA08FD" w:rsidRDefault="00B8162F">
            <w:pPr>
              <w:pStyle w:val="TableParagraph"/>
              <w:numPr>
                <w:ilvl w:val="0"/>
                <w:numId w:val="10"/>
              </w:numPr>
              <w:tabs>
                <w:tab w:val="left" w:pos="171"/>
              </w:tabs>
              <w:spacing w:before="2"/>
              <w:ind w:right="1146" w:firstLine="0"/>
              <w:rPr>
                <w:sz w:val="20"/>
              </w:rPr>
            </w:pPr>
            <w:r>
              <w:rPr>
                <w:sz w:val="20"/>
              </w:rPr>
              <w:t>ознакомление с планированием работы структурного подразделения;</w:t>
            </w:r>
          </w:p>
          <w:p w:rsidR="00EA08FD" w:rsidRDefault="00B8162F">
            <w:pPr>
              <w:pStyle w:val="TableParagraph"/>
              <w:numPr>
                <w:ilvl w:val="0"/>
                <w:numId w:val="10"/>
              </w:numPr>
              <w:tabs>
                <w:tab w:val="left" w:pos="171"/>
              </w:tabs>
              <w:spacing w:line="228" w:lineRule="exact"/>
              <w:ind w:left="171" w:hanging="117"/>
              <w:rPr>
                <w:sz w:val="20"/>
              </w:rPr>
            </w:pPr>
            <w:r>
              <w:rPr>
                <w:spacing w:val="-2"/>
                <w:sz w:val="20"/>
              </w:rPr>
              <w:t>расчет амортизационных отчислений;</w:t>
            </w:r>
          </w:p>
          <w:p w:rsidR="00EA08FD" w:rsidRDefault="00B8162F">
            <w:pPr>
              <w:pStyle w:val="TableParagraph"/>
              <w:numPr>
                <w:ilvl w:val="0"/>
                <w:numId w:val="10"/>
              </w:numPr>
              <w:tabs>
                <w:tab w:val="left" w:pos="171"/>
              </w:tabs>
              <w:ind w:left="171" w:hanging="117"/>
              <w:rPr>
                <w:sz w:val="20"/>
              </w:rPr>
            </w:pPr>
            <w:r>
              <w:rPr>
                <w:spacing w:val="-2"/>
                <w:sz w:val="20"/>
              </w:rPr>
              <w:t>расчет производительности труда;</w:t>
            </w:r>
          </w:p>
          <w:p w:rsidR="00EA08FD" w:rsidRDefault="00B8162F">
            <w:pPr>
              <w:pStyle w:val="TableParagraph"/>
              <w:numPr>
                <w:ilvl w:val="0"/>
                <w:numId w:val="10"/>
              </w:numPr>
              <w:tabs>
                <w:tab w:val="left" w:pos="171"/>
              </w:tabs>
              <w:spacing w:before="1"/>
              <w:ind w:left="171" w:hanging="117"/>
              <w:rPr>
                <w:sz w:val="20"/>
              </w:rPr>
            </w:pPr>
            <w:r>
              <w:rPr>
                <w:sz w:val="20"/>
              </w:rPr>
              <w:t xml:space="preserve">расчет норм затрат труда по </w:t>
            </w:r>
            <w:r>
              <w:rPr>
                <w:spacing w:val="-2"/>
                <w:sz w:val="20"/>
              </w:rPr>
              <w:t>нормативам;</w:t>
            </w:r>
          </w:p>
          <w:p w:rsidR="00EA08FD" w:rsidRDefault="00B8162F">
            <w:pPr>
              <w:pStyle w:val="TableParagraph"/>
              <w:numPr>
                <w:ilvl w:val="0"/>
                <w:numId w:val="10"/>
              </w:numPr>
              <w:tabs>
                <w:tab w:val="left" w:pos="171"/>
              </w:tabs>
              <w:ind w:right="219" w:firstLine="0"/>
              <w:rPr>
                <w:sz w:val="20"/>
              </w:rPr>
            </w:pPr>
            <w:r>
              <w:rPr>
                <w:sz w:val="20"/>
              </w:rPr>
              <w:t>учет рабочего времени и расчет заработной платы рабочим путевой бригады с применением</w:t>
            </w:r>
          </w:p>
          <w:p w:rsidR="00EA08FD" w:rsidRDefault="00B8162F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премиальных доплат;</w:t>
            </w:r>
          </w:p>
          <w:p w:rsidR="00EA08FD" w:rsidRDefault="00B8162F">
            <w:pPr>
              <w:pStyle w:val="TableParagraph"/>
              <w:numPr>
                <w:ilvl w:val="0"/>
                <w:numId w:val="10"/>
              </w:numPr>
              <w:tabs>
                <w:tab w:val="left" w:pos="171"/>
              </w:tabs>
              <w:spacing w:before="1"/>
              <w:ind w:right="197" w:firstLine="0"/>
              <w:rPr>
                <w:sz w:val="20"/>
              </w:rPr>
            </w:pPr>
            <w:r>
              <w:rPr>
                <w:sz w:val="20"/>
              </w:rPr>
              <w:t xml:space="preserve">разработка калькуляции на один из видов ремонта </w:t>
            </w:r>
            <w:r>
              <w:rPr>
                <w:spacing w:val="-2"/>
                <w:sz w:val="20"/>
              </w:rPr>
              <w:t>пути;</w:t>
            </w:r>
          </w:p>
          <w:p w:rsidR="00EA08FD" w:rsidRDefault="00B8162F">
            <w:pPr>
              <w:pStyle w:val="TableParagraph"/>
              <w:numPr>
                <w:ilvl w:val="0"/>
                <w:numId w:val="10"/>
              </w:numPr>
              <w:tabs>
                <w:tab w:val="left" w:pos="171"/>
              </w:tabs>
              <w:spacing w:line="210" w:lineRule="exact"/>
              <w:ind w:left="171" w:hanging="117"/>
              <w:rPr>
                <w:sz w:val="20"/>
              </w:rPr>
            </w:pPr>
            <w:r>
              <w:rPr>
                <w:sz w:val="20"/>
              </w:rPr>
              <w:t>расчет стоимости ремонта 1 км</w:t>
            </w:r>
            <w:r>
              <w:rPr>
                <w:spacing w:val="-4"/>
                <w:sz w:val="20"/>
              </w:rPr>
              <w:t xml:space="preserve"> пути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концентрир овано</w:t>
            </w:r>
          </w:p>
        </w:tc>
      </w:tr>
      <w:tr w:rsidR="00EA08FD">
        <w:trPr>
          <w:trHeight w:val="1840"/>
        </w:trPr>
        <w:tc>
          <w:tcPr>
            <w:tcW w:w="101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EA08FD" w:rsidRDefault="00B8162F">
            <w:pPr>
              <w:pStyle w:val="TableParagraph"/>
              <w:ind w:left="57" w:right="6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Осуществлять руководство выполняемыми </w:t>
            </w:r>
            <w:r>
              <w:rPr>
                <w:sz w:val="20"/>
              </w:rPr>
              <w:t xml:space="preserve">работами, вести отчетную и </w:t>
            </w:r>
            <w:r>
              <w:rPr>
                <w:spacing w:val="-2"/>
                <w:sz w:val="20"/>
              </w:rPr>
              <w:t>техническую документацию.</w:t>
            </w:r>
          </w:p>
        </w:tc>
        <w:tc>
          <w:tcPr>
            <w:tcW w:w="711" w:type="dxa"/>
          </w:tcPr>
          <w:p w:rsidR="00EA08FD" w:rsidRDefault="00B8162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numPr>
                <w:ilvl w:val="0"/>
                <w:numId w:val="9"/>
              </w:numPr>
              <w:tabs>
                <w:tab w:val="left" w:pos="171"/>
              </w:tabs>
              <w:ind w:right="833" w:firstLine="0"/>
              <w:rPr>
                <w:sz w:val="20"/>
              </w:rPr>
            </w:pPr>
            <w:r>
              <w:rPr>
                <w:sz w:val="20"/>
              </w:rPr>
              <w:t xml:space="preserve">ознакомление с заполнением технического </w:t>
            </w:r>
            <w:r>
              <w:rPr>
                <w:spacing w:val="-2"/>
                <w:sz w:val="20"/>
              </w:rPr>
              <w:t>паспорта;</w:t>
            </w:r>
          </w:p>
          <w:p w:rsidR="00EA08FD" w:rsidRDefault="00B8162F">
            <w:pPr>
              <w:pStyle w:val="TableParagraph"/>
              <w:numPr>
                <w:ilvl w:val="0"/>
                <w:numId w:val="9"/>
              </w:numPr>
              <w:tabs>
                <w:tab w:val="left" w:pos="171"/>
              </w:tabs>
              <w:spacing w:before="1"/>
              <w:ind w:right="235" w:firstLine="0"/>
              <w:rPr>
                <w:sz w:val="20"/>
              </w:rPr>
            </w:pPr>
            <w:r>
              <w:rPr>
                <w:sz w:val="20"/>
              </w:rPr>
              <w:t>заполнение таблиц технического паспорта формы АГУ-4 (таблицы 5);</w:t>
            </w:r>
          </w:p>
          <w:p w:rsidR="00EA08FD" w:rsidRDefault="00B8162F">
            <w:pPr>
              <w:pStyle w:val="TableParagraph"/>
              <w:numPr>
                <w:ilvl w:val="0"/>
                <w:numId w:val="9"/>
              </w:numPr>
              <w:tabs>
                <w:tab w:val="left" w:pos="171"/>
              </w:tabs>
              <w:ind w:right="310" w:firstLine="0"/>
              <w:rPr>
                <w:sz w:val="20"/>
              </w:rPr>
            </w:pPr>
            <w:r>
              <w:rPr>
                <w:sz w:val="20"/>
              </w:rPr>
              <w:t>заполнение формы учетной документации ПУ-1, ПУ-4,ПУ-2,ПУ-2а,ПУ-6,ПУ-9,ПУ-10,ПУ-28,</w:t>
            </w:r>
          </w:p>
          <w:p w:rsidR="00EA08FD" w:rsidRDefault="00B8162F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ПУ-29,ПУ-30,ПУ-35,ПУ-67,ПУ-74,ПУ-80</w:t>
            </w:r>
            <w:r>
              <w:rPr>
                <w:spacing w:val="-5"/>
                <w:sz w:val="20"/>
              </w:rPr>
              <w:t>а,</w:t>
            </w:r>
          </w:p>
          <w:p w:rsidR="00EA08FD" w:rsidRDefault="00B8162F"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ДУ-46, заявки на выдачу </w:t>
            </w:r>
            <w:r>
              <w:rPr>
                <w:spacing w:val="-2"/>
                <w:sz w:val="20"/>
              </w:rPr>
              <w:t>предупреждений.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концентрир овано</w:t>
            </w:r>
          </w:p>
        </w:tc>
      </w:tr>
      <w:tr w:rsidR="00EA08FD">
        <w:trPr>
          <w:trHeight w:val="2529"/>
        </w:trPr>
        <w:tc>
          <w:tcPr>
            <w:tcW w:w="101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EA08FD" w:rsidRDefault="00B8162F">
            <w:pPr>
              <w:pStyle w:val="TableParagraph"/>
              <w:ind w:left="57" w:right="69"/>
              <w:rPr>
                <w:sz w:val="20"/>
              </w:rPr>
            </w:pPr>
            <w:r>
              <w:rPr>
                <w:sz w:val="20"/>
              </w:rPr>
              <w:t xml:space="preserve">Проводить контроль качества выполняемых работ при технической </w:t>
            </w:r>
            <w:r>
              <w:rPr>
                <w:spacing w:val="-2"/>
                <w:sz w:val="20"/>
              </w:rPr>
              <w:t>эксплуатации, обслуживании,</w:t>
            </w:r>
          </w:p>
          <w:p w:rsidR="00EA08FD" w:rsidRDefault="00B8162F">
            <w:pPr>
              <w:pStyle w:val="TableParagraph"/>
              <w:spacing w:line="230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ремонте,</w:t>
            </w:r>
          </w:p>
          <w:p w:rsidR="00EA08FD" w:rsidRDefault="00B8162F">
            <w:pPr>
              <w:pStyle w:val="TableParagraph"/>
              <w:ind w:left="57" w:right="69"/>
              <w:rPr>
                <w:sz w:val="20"/>
              </w:rPr>
            </w:pPr>
            <w:r>
              <w:rPr>
                <w:sz w:val="20"/>
              </w:rPr>
              <w:t xml:space="preserve">строительстве пути и </w:t>
            </w:r>
            <w:r>
              <w:rPr>
                <w:spacing w:val="-2"/>
                <w:sz w:val="20"/>
              </w:rPr>
              <w:t xml:space="preserve">искусственных </w:t>
            </w:r>
            <w:r>
              <w:rPr>
                <w:sz w:val="20"/>
              </w:rPr>
              <w:t>сооружений с</w:t>
            </w:r>
          </w:p>
          <w:p w:rsidR="00EA08FD" w:rsidRDefault="00B8162F">
            <w:pPr>
              <w:pStyle w:val="TableParagraph"/>
              <w:spacing w:line="230" w:lineRule="exact"/>
              <w:ind w:left="57" w:right="110"/>
              <w:rPr>
                <w:sz w:val="20"/>
              </w:rPr>
            </w:pPr>
            <w:r>
              <w:rPr>
                <w:sz w:val="20"/>
              </w:rPr>
              <w:t xml:space="preserve">заполнением отчетной </w:t>
            </w:r>
            <w:r>
              <w:rPr>
                <w:spacing w:val="-2"/>
                <w:sz w:val="20"/>
              </w:rPr>
              <w:t>документации.</w:t>
            </w:r>
          </w:p>
        </w:tc>
        <w:tc>
          <w:tcPr>
            <w:tcW w:w="711" w:type="dxa"/>
          </w:tcPr>
          <w:p w:rsidR="00EA08FD" w:rsidRDefault="00B8162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numPr>
                <w:ilvl w:val="0"/>
                <w:numId w:val="8"/>
              </w:numPr>
              <w:tabs>
                <w:tab w:val="left" w:pos="171"/>
              </w:tabs>
              <w:ind w:right="676" w:firstLine="0"/>
              <w:rPr>
                <w:sz w:val="20"/>
              </w:rPr>
            </w:pPr>
            <w:r>
              <w:rPr>
                <w:sz w:val="20"/>
              </w:rPr>
              <w:t xml:space="preserve">ознакомление с документацией по контролю технического состояния пути, сооружений и </w:t>
            </w:r>
            <w:r>
              <w:rPr>
                <w:spacing w:val="-2"/>
                <w:sz w:val="20"/>
              </w:rPr>
              <w:t>устройств;</w:t>
            </w:r>
          </w:p>
          <w:p w:rsidR="00EA08FD" w:rsidRDefault="00B8162F">
            <w:pPr>
              <w:pStyle w:val="TableParagraph"/>
              <w:numPr>
                <w:ilvl w:val="0"/>
                <w:numId w:val="8"/>
              </w:numPr>
              <w:tabs>
                <w:tab w:val="left" w:pos="171"/>
              </w:tabs>
              <w:ind w:right="819" w:firstLine="0"/>
              <w:rPr>
                <w:sz w:val="20"/>
              </w:rPr>
            </w:pPr>
            <w:r>
              <w:rPr>
                <w:sz w:val="20"/>
              </w:rPr>
              <w:t xml:space="preserve">ознакомление с документацией по учету технического состояния пути, сооружений и </w:t>
            </w:r>
            <w:r>
              <w:rPr>
                <w:spacing w:val="-2"/>
                <w:sz w:val="20"/>
              </w:rPr>
              <w:t>устройств;</w:t>
            </w:r>
          </w:p>
          <w:p w:rsidR="00EA08FD" w:rsidRDefault="00B8162F">
            <w:pPr>
              <w:pStyle w:val="TableParagraph"/>
              <w:numPr>
                <w:ilvl w:val="0"/>
                <w:numId w:val="8"/>
              </w:numPr>
              <w:tabs>
                <w:tab w:val="left" w:pos="171"/>
              </w:tabs>
              <w:ind w:right="370" w:firstLine="0"/>
              <w:rPr>
                <w:sz w:val="20"/>
              </w:rPr>
            </w:pPr>
            <w:r>
              <w:rPr>
                <w:sz w:val="20"/>
              </w:rPr>
              <w:t>ознакомление с документацией по безопасности движения поездов и технике безопасности.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концентрир овано</w:t>
            </w:r>
          </w:p>
        </w:tc>
      </w:tr>
      <w:tr w:rsidR="00EA08FD">
        <w:trPr>
          <w:trHeight w:val="2068"/>
        </w:trPr>
        <w:tc>
          <w:tcPr>
            <w:tcW w:w="101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EA08FD" w:rsidRDefault="00B8162F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Обеспечивать</w:t>
            </w:r>
          </w:p>
          <w:p w:rsidR="00EA08FD" w:rsidRDefault="00B8162F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соблюдение техники безопасности и охраны труда на </w:t>
            </w:r>
            <w:r>
              <w:rPr>
                <w:spacing w:val="-2"/>
                <w:sz w:val="20"/>
              </w:rPr>
              <w:t>производственном</w:t>
            </w:r>
          </w:p>
          <w:p w:rsidR="00EA08FD" w:rsidRDefault="00B8162F">
            <w:pPr>
              <w:pStyle w:val="TableParagraph"/>
              <w:ind w:left="57" w:right="398"/>
              <w:rPr>
                <w:sz w:val="20"/>
              </w:rPr>
            </w:pPr>
            <w:r>
              <w:rPr>
                <w:sz w:val="20"/>
              </w:rPr>
              <w:t xml:space="preserve">участке, проводить </w:t>
            </w:r>
            <w:r>
              <w:rPr>
                <w:spacing w:val="-2"/>
                <w:sz w:val="20"/>
              </w:rPr>
              <w:t>профилактические</w:t>
            </w:r>
          </w:p>
          <w:p w:rsidR="00EA08FD" w:rsidRDefault="00B8162F">
            <w:pPr>
              <w:pStyle w:val="TableParagraph"/>
              <w:spacing w:line="228" w:lineRule="exact"/>
              <w:ind w:left="57" w:right="276"/>
              <w:rPr>
                <w:sz w:val="20"/>
              </w:rPr>
            </w:pPr>
            <w:r>
              <w:rPr>
                <w:sz w:val="20"/>
              </w:rPr>
              <w:t>мероприятия и обучение персонала.</w:t>
            </w:r>
          </w:p>
        </w:tc>
        <w:tc>
          <w:tcPr>
            <w:tcW w:w="711" w:type="dxa"/>
          </w:tcPr>
          <w:p w:rsidR="00EA08FD" w:rsidRDefault="00B8162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ind w:left="171" w:hanging="117"/>
              <w:rPr>
                <w:sz w:val="20"/>
              </w:rPr>
            </w:pPr>
            <w:r>
              <w:rPr>
                <w:spacing w:val="-2"/>
                <w:sz w:val="20"/>
              </w:rPr>
              <w:t>изучение вопросов</w:t>
            </w:r>
          </w:p>
          <w:p w:rsidR="00EA08FD" w:rsidRDefault="00B8162F">
            <w:pPr>
              <w:pStyle w:val="TableParagraph"/>
              <w:ind w:left="54" w:right="140" w:firstLine="50"/>
              <w:rPr>
                <w:sz w:val="20"/>
              </w:rPr>
            </w:pPr>
            <w:r>
              <w:rPr>
                <w:sz w:val="20"/>
              </w:rPr>
              <w:t>соблюдение техники безопасности и охраны труда на производственном участке;</w:t>
            </w:r>
          </w:p>
          <w:p w:rsidR="00EA08FD" w:rsidRDefault="00B8162F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spacing w:line="228" w:lineRule="exact"/>
              <w:ind w:left="171" w:hanging="117"/>
              <w:rPr>
                <w:sz w:val="20"/>
              </w:rPr>
            </w:pPr>
            <w:r>
              <w:rPr>
                <w:sz w:val="20"/>
              </w:rPr>
              <w:t xml:space="preserve">обучение вопросам охраны труда на </w:t>
            </w:r>
            <w:r>
              <w:rPr>
                <w:spacing w:val="-2"/>
                <w:sz w:val="20"/>
              </w:rPr>
              <w:t>предприятии;</w:t>
            </w:r>
          </w:p>
          <w:p w:rsidR="00EA08FD" w:rsidRDefault="00B8162F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spacing w:before="1"/>
              <w:ind w:right="276" w:firstLine="0"/>
              <w:rPr>
                <w:sz w:val="20"/>
              </w:rPr>
            </w:pPr>
            <w:r>
              <w:rPr>
                <w:sz w:val="20"/>
              </w:rPr>
              <w:t>проведение профилактических мероприятий по охране труда на предприятиях путевого хозяйства;</w:t>
            </w:r>
          </w:p>
          <w:p w:rsidR="00EA08FD" w:rsidRDefault="00B8162F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spacing w:before="1"/>
              <w:ind w:left="171" w:hanging="117"/>
              <w:rPr>
                <w:sz w:val="20"/>
              </w:rPr>
            </w:pPr>
            <w:r>
              <w:rPr>
                <w:sz w:val="20"/>
              </w:rPr>
              <w:t xml:space="preserve">расследование несчастных случаев на </w:t>
            </w:r>
            <w:r>
              <w:rPr>
                <w:spacing w:val="-2"/>
                <w:sz w:val="20"/>
              </w:rPr>
              <w:t>предприятии.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концентрир овано</w:t>
            </w:r>
          </w:p>
        </w:tc>
      </w:tr>
      <w:tr w:rsidR="00EA08FD">
        <w:trPr>
          <w:trHeight w:val="1152"/>
        </w:trPr>
        <w:tc>
          <w:tcPr>
            <w:tcW w:w="101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:rsidR="00EA08FD" w:rsidRDefault="00B8162F">
            <w:pPr>
              <w:pStyle w:val="TableParagraph"/>
              <w:ind w:left="57" w:righ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Организовывать </w:t>
            </w:r>
            <w:r>
              <w:rPr>
                <w:sz w:val="20"/>
              </w:rPr>
              <w:t xml:space="preserve">взаимодействие между </w:t>
            </w:r>
            <w:r>
              <w:rPr>
                <w:spacing w:val="-2"/>
                <w:sz w:val="20"/>
              </w:rPr>
              <w:t>структурными подразделениями</w:t>
            </w:r>
          </w:p>
          <w:p w:rsidR="00EA08FD" w:rsidRDefault="00B8162F">
            <w:pPr>
              <w:pStyle w:val="TableParagraph"/>
              <w:spacing w:before="2" w:line="210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предприятия.</w:t>
            </w:r>
          </w:p>
        </w:tc>
        <w:tc>
          <w:tcPr>
            <w:tcW w:w="711" w:type="dxa"/>
          </w:tcPr>
          <w:p w:rsidR="00EA08FD" w:rsidRDefault="00B8162F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ind w:left="54" w:right="140"/>
              <w:rPr>
                <w:sz w:val="20"/>
              </w:rPr>
            </w:pPr>
            <w:r>
              <w:rPr>
                <w:sz w:val="20"/>
              </w:rPr>
              <w:t xml:space="preserve">-ознакомление с организацией взаимодействие между структурными подразделениями </w:t>
            </w:r>
            <w:r>
              <w:rPr>
                <w:spacing w:val="-2"/>
                <w:sz w:val="20"/>
              </w:rPr>
              <w:t>предприятия.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концентрир овано</w:t>
            </w:r>
          </w:p>
        </w:tc>
      </w:tr>
      <w:tr w:rsidR="00EA08FD">
        <w:trPr>
          <w:trHeight w:val="230"/>
        </w:trPr>
        <w:tc>
          <w:tcPr>
            <w:tcW w:w="1013" w:type="dxa"/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</w:tcPr>
          <w:p w:rsidR="00EA08FD" w:rsidRDefault="00B8162F"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711" w:type="dxa"/>
          </w:tcPr>
          <w:p w:rsidR="00EA08FD" w:rsidRDefault="00B8162F">
            <w:pPr>
              <w:pStyle w:val="TableParagraph"/>
              <w:spacing w:line="210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36/36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EA08FD" w:rsidRDefault="00EA08FD">
      <w:pPr>
        <w:pStyle w:val="TableParagraph"/>
        <w:rPr>
          <w:sz w:val="16"/>
        </w:rPr>
        <w:sectPr w:rsidR="00EA08FD">
          <w:pgSz w:w="11910" w:h="16840"/>
          <w:pgMar w:top="1040" w:right="566" w:bottom="1140" w:left="566" w:header="0" w:footer="957" w:gutter="0"/>
          <w:cols w:space="720"/>
        </w:sectPr>
      </w:pPr>
    </w:p>
    <w:p w:rsidR="00EA08FD" w:rsidRDefault="00B8162F">
      <w:pPr>
        <w:pStyle w:val="a4"/>
        <w:numPr>
          <w:ilvl w:val="1"/>
          <w:numId w:val="11"/>
        </w:numPr>
        <w:tabs>
          <w:tab w:val="left" w:pos="3365"/>
        </w:tabs>
        <w:spacing w:before="68"/>
        <w:ind w:left="3365"/>
        <w:rPr>
          <w:b/>
          <w:sz w:val="24"/>
        </w:rPr>
      </w:pPr>
      <w:r>
        <w:rPr>
          <w:b/>
          <w:sz w:val="24"/>
        </w:rPr>
        <w:lastRenderedPageBreak/>
        <w:t>Содержание обучения по учебной</w:t>
      </w:r>
      <w:r>
        <w:rPr>
          <w:b/>
          <w:spacing w:val="-2"/>
          <w:sz w:val="24"/>
        </w:rPr>
        <w:t xml:space="preserve"> практике</w:t>
      </w:r>
    </w:p>
    <w:p w:rsidR="00EA08FD" w:rsidRDefault="00EA08FD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6381"/>
        <w:gridCol w:w="1275"/>
      </w:tblGrid>
      <w:tr w:rsidR="00EA08FD">
        <w:trPr>
          <w:trHeight w:val="1449"/>
        </w:trPr>
        <w:tc>
          <w:tcPr>
            <w:tcW w:w="2093" w:type="dxa"/>
          </w:tcPr>
          <w:p w:rsidR="00EA08FD" w:rsidRDefault="00EA08FD">
            <w:pPr>
              <w:pStyle w:val="TableParagraph"/>
              <w:ind w:left="0"/>
              <w:rPr>
                <w:b/>
                <w:sz w:val="20"/>
              </w:rPr>
            </w:pPr>
          </w:p>
          <w:p w:rsidR="00EA08FD" w:rsidRDefault="00EA08FD">
            <w:pPr>
              <w:pStyle w:val="TableParagraph"/>
              <w:spacing w:before="34"/>
              <w:ind w:left="0"/>
              <w:rPr>
                <w:b/>
                <w:sz w:val="20"/>
              </w:rPr>
            </w:pPr>
          </w:p>
          <w:p w:rsidR="00EA08FD" w:rsidRDefault="00B8162F">
            <w:pPr>
              <w:pStyle w:val="TableParagraph"/>
              <w:ind w:left="669" w:right="414" w:hanging="24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разделов</w:t>
            </w:r>
          </w:p>
        </w:tc>
        <w:tc>
          <w:tcPr>
            <w:tcW w:w="6381" w:type="dxa"/>
          </w:tcPr>
          <w:p w:rsidR="00EA08FD" w:rsidRDefault="00EA08FD">
            <w:pPr>
              <w:pStyle w:val="TableParagraph"/>
              <w:ind w:left="0"/>
              <w:rPr>
                <w:b/>
                <w:sz w:val="20"/>
              </w:rPr>
            </w:pPr>
          </w:p>
          <w:p w:rsidR="00EA08FD" w:rsidRDefault="00EA08FD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EA08FD" w:rsidRDefault="00B8162F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 материала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ind w:left="222" w:right="215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Объем, </w:t>
            </w:r>
            <w:r>
              <w:rPr>
                <w:sz w:val="18"/>
              </w:rPr>
              <w:t xml:space="preserve">акад. ч / в т.ч в </w:t>
            </w:r>
            <w:r>
              <w:rPr>
                <w:spacing w:val="-2"/>
                <w:sz w:val="18"/>
              </w:rPr>
              <w:t xml:space="preserve">форме прак. </w:t>
            </w:r>
            <w:r>
              <w:rPr>
                <w:sz w:val="18"/>
              </w:rPr>
              <w:t>подг.,акад</w:t>
            </w:r>
          </w:p>
          <w:p w:rsidR="00EA08FD" w:rsidRDefault="00B8162F">
            <w:pPr>
              <w:pStyle w:val="TableParagraph"/>
              <w:spacing w:before="1" w:line="186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ч</w:t>
            </w:r>
          </w:p>
        </w:tc>
      </w:tr>
      <w:tr w:rsidR="00EA08FD">
        <w:trPr>
          <w:trHeight w:val="230"/>
        </w:trPr>
        <w:tc>
          <w:tcPr>
            <w:tcW w:w="2093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81" w:type="dxa"/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Содержание:</w:t>
            </w:r>
          </w:p>
        </w:tc>
        <w:tc>
          <w:tcPr>
            <w:tcW w:w="1275" w:type="dxa"/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Экономика,</w:t>
            </w:r>
          </w:p>
        </w:tc>
        <w:tc>
          <w:tcPr>
            <w:tcW w:w="6381" w:type="dxa"/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1.Учет и отчетность в путевом хозяйстве. Виды учета и </w:t>
            </w:r>
            <w:r>
              <w:rPr>
                <w:spacing w:val="-2"/>
                <w:sz w:val="20"/>
              </w:rPr>
              <w:t>отчетности.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A08FD">
        <w:trPr>
          <w:trHeight w:val="227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Организация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6381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2.Основные учетные формы первичного статистического </w:t>
            </w:r>
            <w:r>
              <w:rPr>
                <w:spacing w:val="-2"/>
                <w:sz w:val="20"/>
              </w:rPr>
              <w:t>отчета.</w:t>
            </w:r>
          </w:p>
        </w:tc>
        <w:tc>
          <w:tcPr>
            <w:tcW w:w="1275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07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A08FD">
        <w:trPr>
          <w:trHeight w:val="233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Планирование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6381" w:type="dxa"/>
            <w:tcBorders>
              <w:top w:val="nil"/>
            </w:tcBorders>
          </w:tcPr>
          <w:p w:rsidR="00EA08FD" w:rsidRDefault="00B8162F">
            <w:pPr>
              <w:pStyle w:val="TableParagraph"/>
              <w:spacing w:before="4" w:line="210" w:lineRule="exact"/>
              <w:rPr>
                <w:sz w:val="20"/>
              </w:rPr>
            </w:pPr>
            <w:r>
              <w:rPr>
                <w:sz w:val="20"/>
              </w:rPr>
              <w:t xml:space="preserve">Основные </w:t>
            </w:r>
            <w:r>
              <w:rPr>
                <w:spacing w:val="-2"/>
                <w:sz w:val="20"/>
              </w:rPr>
              <w:t>разделы.</w:t>
            </w:r>
          </w:p>
        </w:tc>
        <w:tc>
          <w:tcPr>
            <w:tcW w:w="1275" w:type="dxa"/>
            <w:tcBorders>
              <w:top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B8162F" w:rsidP="00B8162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Путевом х</w:t>
            </w:r>
            <w:r>
              <w:rPr>
                <w:spacing w:val="-2"/>
                <w:sz w:val="20"/>
              </w:rPr>
              <w:t>озяйстве</w:t>
            </w:r>
          </w:p>
        </w:tc>
        <w:tc>
          <w:tcPr>
            <w:tcW w:w="6381" w:type="dxa"/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3.Основные формы учетной документации в путевом </w:t>
            </w:r>
            <w:r>
              <w:rPr>
                <w:spacing w:val="-2"/>
                <w:sz w:val="20"/>
              </w:rPr>
              <w:t>хозяйстве.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EA08FD">
        <w:trPr>
          <w:trHeight w:val="234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1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 xml:space="preserve">4.Учет рабочего времени и расчет заработной платы рабочим </w:t>
            </w:r>
            <w:r>
              <w:rPr>
                <w:spacing w:val="-2"/>
                <w:sz w:val="20"/>
              </w:rPr>
              <w:t>путевой</w:t>
            </w:r>
          </w:p>
        </w:tc>
        <w:tc>
          <w:tcPr>
            <w:tcW w:w="1275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4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A08FD">
        <w:trPr>
          <w:trHeight w:val="224"/>
        </w:trPr>
        <w:tc>
          <w:tcPr>
            <w:tcW w:w="2093" w:type="dxa"/>
            <w:tcBorders>
              <w:top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1" w:type="dxa"/>
            <w:tcBorders>
              <w:top w:val="nil"/>
            </w:tcBorders>
          </w:tcPr>
          <w:p w:rsidR="00EA08FD" w:rsidRDefault="00B8162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бригады</w:t>
            </w:r>
          </w:p>
        </w:tc>
        <w:tc>
          <w:tcPr>
            <w:tcW w:w="1275" w:type="dxa"/>
            <w:tcBorders>
              <w:top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29"/>
        </w:trPr>
        <w:tc>
          <w:tcPr>
            <w:tcW w:w="2093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1" w:type="dxa"/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Содержание:</w:t>
            </w:r>
          </w:p>
        </w:tc>
        <w:tc>
          <w:tcPr>
            <w:tcW w:w="1275" w:type="dxa"/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Техническая</w:t>
            </w:r>
          </w:p>
        </w:tc>
        <w:tc>
          <w:tcPr>
            <w:tcW w:w="6381" w:type="dxa"/>
          </w:tcPr>
          <w:p w:rsidR="00EA08FD" w:rsidRDefault="00B8162F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5.Составление должностной инструкции </w:t>
            </w:r>
            <w:r>
              <w:rPr>
                <w:spacing w:val="-2"/>
                <w:sz w:val="20"/>
              </w:rPr>
              <w:t>сигналиста.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A08FD">
        <w:trPr>
          <w:trHeight w:val="460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документация</w:t>
            </w:r>
          </w:p>
          <w:p w:rsidR="00EA08FD" w:rsidRDefault="00B8162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путевого </w:t>
            </w:r>
            <w:r>
              <w:rPr>
                <w:spacing w:val="-2"/>
                <w:sz w:val="20"/>
              </w:rPr>
              <w:t>хозяйства</w:t>
            </w:r>
          </w:p>
        </w:tc>
        <w:tc>
          <w:tcPr>
            <w:tcW w:w="6381" w:type="dxa"/>
          </w:tcPr>
          <w:p w:rsidR="00EA08FD" w:rsidRDefault="00B8162F">
            <w:pPr>
              <w:pStyle w:val="TableParagraph"/>
              <w:spacing w:line="230" w:lineRule="atLeast"/>
              <w:ind w:left="141"/>
              <w:rPr>
                <w:sz w:val="20"/>
              </w:rPr>
            </w:pPr>
            <w:r>
              <w:rPr>
                <w:sz w:val="20"/>
              </w:rPr>
              <w:t>6.Составление должностной инструкции контролера состояния железнодорожного пути.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A08F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1" w:type="dxa"/>
          </w:tcPr>
          <w:p w:rsidR="00EA08FD" w:rsidRDefault="00B8162F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7.Составление должностной инструкции дорожного </w:t>
            </w:r>
            <w:r>
              <w:rPr>
                <w:spacing w:val="-2"/>
                <w:sz w:val="20"/>
              </w:rPr>
              <w:t>мастера.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A08F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1" w:type="dxa"/>
          </w:tcPr>
          <w:p w:rsidR="00EA08FD" w:rsidRDefault="00B8162F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8.Составление должностной инструкции дежурного по </w:t>
            </w:r>
            <w:r>
              <w:rPr>
                <w:spacing w:val="-2"/>
                <w:sz w:val="20"/>
              </w:rPr>
              <w:t>переезду.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A08F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1" w:type="dxa"/>
          </w:tcPr>
          <w:p w:rsidR="00EA08FD" w:rsidRDefault="00B8162F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9.Техническая документация на линейном </w:t>
            </w:r>
            <w:r>
              <w:rPr>
                <w:spacing w:val="-2"/>
                <w:sz w:val="20"/>
              </w:rPr>
              <w:t>участке.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A08FD">
        <w:trPr>
          <w:trHeight w:val="234"/>
        </w:trPr>
        <w:tc>
          <w:tcPr>
            <w:tcW w:w="20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1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5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10.Заполнение актов весеннего (осеннего) комиссионного </w:t>
            </w:r>
            <w:r>
              <w:rPr>
                <w:spacing w:val="-2"/>
                <w:sz w:val="20"/>
              </w:rPr>
              <w:t>осмотра</w:t>
            </w:r>
          </w:p>
        </w:tc>
        <w:tc>
          <w:tcPr>
            <w:tcW w:w="1275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5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A08FD">
        <w:trPr>
          <w:trHeight w:val="225"/>
        </w:trPr>
        <w:tc>
          <w:tcPr>
            <w:tcW w:w="2093" w:type="dxa"/>
            <w:tcBorders>
              <w:top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1" w:type="dxa"/>
            <w:tcBorders>
              <w:top w:val="nil"/>
            </w:tcBorders>
          </w:tcPr>
          <w:p w:rsidR="00EA08FD" w:rsidRDefault="00B8162F">
            <w:pPr>
              <w:pStyle w:val="TableParagraph"/>
              <w:spacing w:line="205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пути.</w:t>
            </w:r>
          </w:p>
        </w:tc>
        <w:tc>
          <w:tcPr>
            <w:tcW w:w="1275" w:type="dxa"/>
            <w:tcBorders>
              <w:top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30"/>
        </w:trPr>
        <w:tc>
          <w:tcPr>
            <w:tcW w:w="8474" w:type="dxa"/>
            <w:gridSpan w:val="2"/>
          </w:tcPr>
          <w:p w:rsidR="00EA08FD" w:rsidRDefault="00B8162F">
            <w:pPr>
              <w:pStyle w:val="TableParagraph"/>
              <w:spacing w:line="210" w:lineRule="exact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275" w:type="dxa"/>
          </w:tcPr>
          <w:p w:rsidR="00EA08FD" w:rsidRDefault="00B8162F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36/36</w:t>
            </w:r>
          </w:p>
        </w:tc>
      </w:tr>
    </w:tbl>
    <w:p w:rsidR="00EA08FD" w:rsidRDefault="00EA08FD">
      <w:pPr>
        <w:pStyle w:val="TableParagraph"/>
        <w:spacing w:line="210" w:lineRule="exact"/>
        <w:jc w:val="center"/>
        <w:rPr>
          <w:b/>
          <w:sz w:val="20"/>
        </w:rPr>
        <w:sectPr w:rsidR="00EA08FD">
          <w:pgSz w:w="11910" w:h="16840"/>
          <w:pgMar w:top="1300" w:right="566" w:bottom="1140" w:left="566" w:header="0" w:footer="957" w:gutter="0"/>
          <w:cols w:space="720"/>
        </w:sectPr>
      </w:pPr>
    </w:p>
    <w:p w:rsidR="00EA08FD" w:rsidRDefault="00B8162F">
      <w:pPr>
        <w:pStyle w:val="Heading1"/>
        <w:numPr>
          <w:ilvl w:val="0"/>
          <w:numId w:val="11"/>
        </w:numPr>
        <w:tabs>
          <w:tab w:val="left" w:pos="2921"/>
        </w:tabs>
        <w:ind w:left="2921"/>
        <w:jc w:val="left"/>
      </w:pPr>
      <w:r>
        <w:lastRenderedPageBreak/>
        <w:t>УСЛОВИЯРЕАЛИЗАЦИИУЧЕБНОЙ</w:t>
      </w:r>
      <w:r>
        <w:rPr>
          <w:spacing w:val="-2"/>
        </w:rPr>
        <w:t>ПРАКТИКИ</w:t>
      </w:r>
    </w:p>
    <w:p w:rsidR="00EA08FD" w:rsidRDefault="00EA08FD">
      <w:pPr>
        <w:pStyle w:val="a3"/>
        <w:rPr>
          <w:b/>
        </w:rPr>
      </w:pPr>
    </w:p>
    <w:p w:rsidR="00EA08FD" w:rsidRDefault="00B8162F">
      <w:pPr>
        <w:pStyle w:val="Heading2"/>
        <w:numPr>
          <w:ilvl w:val="1"/>
          <w:numId w:val="11"/>
        </w:numPr>
        <w:tabs>
          <w:tab w:val="left" w:pos="1980"/>
        </w:tabs>
        <w:spacing w:before="1"/>
      </w:pPr>
      <w:r>
        <w:t xml:space="preserve">Материально-техническое </w:t>
      </w:r>
      <w:r>
        <w:rPr>
          <w:spacing w:val="-2"/>
        </w:rPr>
        <w:t>обеспечение</w:t>
      </w:r>
    </w:p>
    <w:p w:rsidR="00EA08FD" w:rsidRDefault="00B8162F">
      <w:pPr>
        <w:pStyle w:val="a3"/>
        <w:ind w:left="852" w:right="286" w:firstLine="707"/>
        <w:jc w:val="both"/>
      </w:pPr>
      <w:r>
        <w:t xml:space="preserve">Для реализации программы практики предусмотрены следующие специальные </w:t>
      </w:r>
      <w:r>
        <w:rPr>
          <w:spacing w:val="-2"/>
        </w:rPr>
        <w:t>помещения:</w:t>
      </w:r>
    </w:p>
    <w:p w:rsidR="00EA08FD" w:rsidRDefault="00B8162F">
      <w:pPr>
        <w:pStyle w:val="a3"/>
        <w:ind w:left="852" w:right="277" w:firstLine="707"/>
        <w:jc w:val="both"/>
        <w:rPr>
          <w:i/>
        </w:rPr>
      </w:pPr>
      <w:r>
        <w:t>кабинет экономики, организации и планирования в путевом хозяйстве</w:t>
      </w:r>
      <w:r>
        <w:rPr>
          <w:i/>
        </w:rPr>
        <w:t xml:space="preserve">, </w:t>
      </w:r>
      <w:r>
        <w:t>оснащенный в соответствии с п.6.1.2.1 образовательной программы по специальности 08.02.10 Строительство железных дорог, путь и путевое хозяйство</w:t>
      </w:r>
      <w:r>
        <w:rPr>
          <w:i/>
        </w:rPr>
        <w:t>.</w:t>
      </w:r>
    </w:p>
    <w:p w:rsidR="00EA08FD" w:rsidRDefault="00B8162F">
      <w:pPr>
        <w:pStyle w:val="a3"/>
        <w:ind w:left="852" w:right="277" w:firstLine="707"/>
        <w:jc w:val="both"/>
      </w:pPr>
      <w:r>
        <w:t>лаборатория информационных технологий в профессиональной деятельности</w:t>
      </w:r>
      <w:r>
        <w:rPr>
          <w:i/>
        </w:rPr>
        <w:t xml:space="preserve">, </w:t>
      </w:r>
      <w:r>
        <w:t xml:space="preserve">оснащенная в соответствии с п.6.1.2.3образовательной программы по </w:t>
      </w:r>
      <w:r>
        <w:rPr>
          <w:spacing w:val="-2"/>
        </w:rPr>
        <w:t>специальности</w:t>
      </w:r>
    </w:p>
    <w:p w:rsidR="00EA08FD" w:rsidRDefault="00B8162F">
      <w:pPr>
        <w:pStyle w:val="a3"/>
        <w:ind w:left="852"/>
        <w:jc w:val="both"/>
      </w:pPr>
      <w:r>
        <w:t xml:space="preserve">08.02.10 Строительство железных дорог, путь и путевое </w:t>
      </w:r>
      <w:r>
        <w:rPr>
          <w:spacing w:val="-2"/>
        </w:rPr>
        <w:t>хозяйство;</w:t>
      </w:r>
    </w:p>
    <w:p w:rsidR="00EA08FD" w:rsidRDefault="00B8162F">
      <w:pPr>
        <w:pStyle w:val="a3"/>
        <w:ind w:left="852" w:right="289" w:firstLine="707"/>
        <w:jc w:val="both"/>
      </w:pPr>
      <w:r>
        <w:t>оснащенные базы практики в соответствии с п 6.1.2.5 образовательной программы по специальности 08.02.10 Строительство железных дорог, путь и путевое хозяйство.</w:t>
      </w:r>
    </w:p>
    <w:p w:rsidR="00EA08FD" w:rsidRDefault="00EA08FD">
      <w:pPr>
        <w:pStyle w:val="a3"/>
      </w:pPr>
    </w:p>
    <w:p w:rsidR="00EA08FD" w:rsidRDefault="00B8162F">
      <w:pPr>
        <w:pStyle w:val="Heading2"/>
        <w:numPr>
          <w:ilvl w:val="1"/>
          <w:numId w:val="11"/>
        </w:numPr>
        <w:tabs>
          <w:tab w:val="left" w:pos="1980"/>
        </w:tabs>
        <w:spacing w:before="1"/>
      </w:pPr>
      <w:r>
        <w:t xml:space="preserve">Информационное обеспечение реализации </w:t>
      </w:r>
      <w:r>
        <w:rPr>
          <w:spacing w:val="-2"/>
        </w:rPr>
        <w:t>программы</w:t>
      </w:r>
    </w:p>
    <w:p w:rsidR="00EA08FD" w:rsidRDefault="00B8162F">
      <w:pPr>
        <w:pStyle w:val="a3"/>
        <w:ind w:left="852" w:right="284" w:firstLine="707"/>
        <w:jc w:val="both"/>
      </w:pPr>
      <w:r>
        <w:t>Для реализации программы библиотечный фонд образовательной организации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EA08FD" w:rsidRDefault="00B8162F" w:rsidP="00B8162F">
      <w:pPr>
        <w:pStyle w:val="Heading2"/>
        <w:numPr>
          <w:ilvl w:val="2"/>
          <w:numId w:val="11"/>
        </w:numPr>
        <w:tabs>
          <w:tab w:val="left" w:pos="2160"/>
        </w:tabs>
      </w:pPr>
      <w:r>
        <w:t xml:space="preserve">Основные печатные/ электронные </w:t>
      </w:r>
      <w:r w:rsidRPr="00B8162F">
        <w:rPr>
          <w:spacing w:val="-2"/>
        </w:rPr>
        <w:t>издания</w:t>
      </w:r>
    </w:p>
    <w:p w:rsidR="00EA08FD" w:rsidRDefault="00B8162F">
      <w:pPr>
        <w:pStyle w:val="a3"/>
        <w:ind w:left="852" w:right="278" w:firstLine="707"/>
        <w:jc w:val="both"/>
      </w:pPr>
      <w:r>
        <w:t>1.Подсорин, В. А. Экономика предприятия : учебник / В. А. Подсорин, М. Г. Данилина.—Москва:УМЦЖДТ,2022.—392с.—ISBN978-5-907479-17-3.—Текст</w:t>
      </w:r>
      <w:r>
        <w:rPr>
          <w:spacing w:val="-10"/>
        </w:rPr>
        <w:t>:</w:t>
      </w:r>
    </w:p>
    <w:p w:rsidR="00EA08FD" w:rsidRDefault="00B8162F">
      <w:pPr>
        <w:pStyle w:val="a3"/>
        <w:ind w:left="852" w:right="277"/>
        <w:jc w:val="both"/>
      </w:pPr>
      <w:r>
        <w:t xml:space="preserve">электронный // УМЦ ЖДТ : электронная библиотека. — URL : </w:t>
      </w:r>
      <w:hyperlink r:id="rId8">
        <w:r>
          <w:rPr>
            <w:color w:val="0000FF"/>
            <w:u w:val="single" w:color="0000FF"/>
          </w:rPr>
          <w:t>http://umczdt.ru/books/collection/1216/260741/</w:t>
        </w:r>
      </w:hyperlink>
      <w:r>
        <w:t>(дата обращения: 27.05.2022). — Режимдоступа: для авториз. пользователей.</w:t>
      </w:r>
    </w:p>
    <w:p w:rsidR="00EA08FD" w:rsidRDefault="00B8162F">
      <w:pPr>
        <w:pStyle w:val="a3"/>
        <w:ind w:left="852" w:right="279" w:firstLine="707"/>
        <w:jc w:val="both"/>
      </w:pPr>
      <w:r>
        <w:t xml:space="preserve">2.Стрельцова, И. В. МДК 04.01 Экономика, организация и планирование в путевом хозяйстве : методическое пособие по выполнению курсовой работы / И. В. Стрельцова. — Москва : УМЦ ЖДТ, 2020. — 28 с. — Текст : электронный // УМЦ ЖДТ : электронная библиотека. — URL: </w:t>
      </w:r>
      <w:hyperlink r:id="rId9">
        <w:r>
          <w:rPr>
            <w:color w:val="0000FF"/>
            <w:u w:val="single" w:color="0000FF"/>
          </w:rPr>
          <w:t>http://umczdt.ru/books/1257/239521</w:t>
        </w:r>
      </w:hyperlink>
      <w:r>
        <w:t>(дата обращения: 27.05.2022). — Режим доступа: для авториз. пользователей.</w:t>
      </w:r>
    </w:p>
    <w:p w:rsidR="00EA08FD" w:rsidRDefault="00EA08FD">
      <w:pPr>
        <w:pStyle w:val="a3"/>
        <w:jc w:val="both"/>
        <w:sectPr w:rsidR="00EA08FD">
          <w:pgSz w:w="11910" w:h="16840"/>
          <w:pgMar w:top="1040" w:right="566" w:bottom="1140" w:left="566" w:header="0" w:footer="957" w:gutter="0"/>
          <w:cols w:space="720"/>
        </w:sectPr>
      </w:pPr>
    </w:p>
    <w:p w:rsidR="00EA08FD" w:rsidRDefault="00B8162F">
      <w:pPr>
        <w:pStyle w:val="Heading2"/>
        <w:numPr>
          <w:ilvl w:val="1"/>
          <w:numId w:val="11"/>
        </w:numPr>
        <w:tabs>
          <w:tab w:val="left" w:pos="1980"/>
        </w:tabs>
        <w:spacing w:before="73"/>
      </w:pPr>
      <w:r>
        <w:lastRenderedPageBreak/>
        <w:t>Кадровое обеспечение образовательного</w:t>
      </w:r>
      <w:r>
        <w:rPr>
          <w:spacing w:val="-2"/>
        </w:rPr>
        <w:t xml:space="preserve"> процесса</w:t>
      </w:r>
    </w:p>
    <w:p w:rsidR="00EA08FD" w:rsidRDefault="00B8162F">
      <w:pPr>
        <w:pStyle w:val="a3"/>
        <w:spacing w:before="1"/>
        <w:ind w:left="852" w:right="283" w:firstLine="707"/>
        <w:jc w:val="both"/>
      </w:pPr>
      <w:r>
        <w:t>Реализация рабочей программы учебной практики обеспечивается педагогическими кадрами, имеющими высшее образование, соответствующее профилю преподаваемого модуля, опыт деятельности в организациях соответствующей профессиональной сферы и наличие стажировки в профильных организациях не реже одного раза в 3 года.</w:t>
      </w:r>
    </w:p>
    <w:p w:rsidR="00EA08FD" w:rsidRDefault="00B8162F">
      <w:pPr>
        <w:pStyle w:val="a3"/>
        <w:ind w:left="1560"/>
        <w:jc w:val="both"/>
      </w:pPr>
      <w:r>
        <w:t xml:space="preserve">Руководство практикой осуществляют </w:t>
      </w:r>
      <w:r>
        <w:rPr>
          <w:spacing w:val="-2"/>
        </w:rPr>
        <w:t>преподаватели.</w:t>
      </w:r>
    </w:p>
    <w:p w:rsidR="00EA08FD" w:rsidRDefault="00EA08FD">
      <w:pPr>
        <w:pStyle w:val="a3"/>
        <w:jc w:val="both"/>
        <w:sectPr w:rsidR="00EA08FD">
          <w:pgSz w:w="11910" w:h="16840"/>
          <w:pgMar w:top="1040" w:right="566" w:bottom="1140" w:left="566" w:header="0" w:footer="957" w:gutter="0"/>
          <w:cols w:space="720"/>
        </w:sectPr>
      </w:pPr>
    </w:p>
    <w:p w:rsidR="00EA08FD" w:rsidRDefault="00B8162F" w:rsidP="00B8162F">
      <w:pPr>
        <w:pStyle w:val="Heading1"/>
        <w:numPr>
          <w:ilvl w:val="0"/>
          <w:numId w:val="11"/>
        </w:numPr>
        <w:tabs>
          <w:tab w:val="left" w:pos="2753"/>
        </w:tabs>
        <w:ind w:left="4333" w:right="1947" w:hanging="1820"/>
        <w:jc w:val="left"/>
      </w:pPr>
      <w:r>
        <w:lastRenderedPageBreak/>
        <w:t>КОНТРОЛЬ  И ОЦЕНКА РЕЗУЛЬТАТОВ ОСВОЕНИЯ УЧЕБНОЙ ПРАКТИКИ</w:t>
      </w:r>
    </w:p>
    <w:p w:rsidR="00EA08FD" w:rsidRDefault="00EA08FD">
      <w:pPr>
        <w:pStyle w:val="a3"/>
        <w:spacing w:before="1"/>
        <w:rPr>
          <w:b/>
        </w:rPr>
      </w:pPr>
    </w:p>
    <w:p w:rsidR="00EA08FD" w:rsidRDefault="00B8162F">
      <w:pPr>
        <w:pStyle w:val="a3"/>
        <w:ind w:left="852" w:right="395" w:firstLine="707"/>
        <w:jc w:val="both"/>
      </w:pPr>
      <w:r>
        <w:rPr>
          <w:b/>
          <w:spacing w:val="-10"/>
        </w:rPr>
        <w:t xml:space="preserve">Контроль и оценка </w:t>
      </w:r>
      <w:r>
        <w:rPr>
          <w:spacing w:val="-10"/>
        </w:rPr>
        <w:t xml:space="preserve">результатов освоения учебной практики осуществляется руководителем </w:t>
      </w:r>
      <w:r>
        <w:rPr>
          <w:spacing w:val="-6"/>
        </w:rPr>
        <w:t xml:space="preserve">практики от колледжа в процессе наблюдения, а также по результатам выполнения обучающимися </w:t>
      </w:r>
      <w:r>
        <w:t>индивидуальных заданий.</w:t>
      </w:r>
    </w:p>
    <w:p w:rsidR="00EA08FD" w:rsidRDefault="00EA08FD">
      <w:pPr>
        <w:pStyle w:val="a3"/>
        <w:spacing w:before="46" w:after="1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3"/>
        <w:gridCol w:w="5528"/>
      </w:tblGrid>
      <w:tr w:rsidR="00EA08FD">
        <w:trPr>
          <w:trHeight w:val="460"/>
        </w:trPr>
        <w:tc>
          <w:tcPr>
            <w:tcW w:w="4253" w:type="dxa"/>
          </w:tcPr>
          <w:p w:rsidR="00EA08FD" w:rsidRDefault="00B8162F">
            <w:pPr>
              <w:pStyle w:val="TableParagraph"/>
              <w:spacing w:before="2"/>
              <w:ind w:left="11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Результаты обучения</w:t>
            </w:r>
          </w:p>
        </w:tc>
        <w:tc>
          <w:tcPr>
            <w:tcW w:w="5528" w:type="dxa"/>
          </w:tcPr>
          <w:p w:rsidR="00EA08FD" w:rsidRDefault="00B8162F">
            <w:pPr>
              <w:pStyle w:val="TableParagraph"/>
              <w:spacing w:line="228" w:lineRule="exact"/>
              <w:ind w:left="1920" w:right="1911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Формы, методы </w:t>
            </w:r>
            <w:r>
              <w:rPr>
                <w:b/>
                <w:spacing w:val="-4"/>
                <w:sz w:val="20"/>
              </w:rPr>
              <w:t>контроля и оценки</w:t>
            </w:r>
          </w:p>
        </w:tc>
      </w:tr>
      <w:tr w:rsidR="00EA08FD">
        <w:trPr>
          <w:trHeight w:val="229"/>
        </w:trPr>
        <w:tc>
          <w:tcPr>
            <w:tcW w:w="9781" w:type="dxa"/>
            <w:gridSpan w:val="2"/>
          </w:tcPr>
          <w:p w:rsidR="00EA08FD" w:rsidRDefault="00B8162F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color w:val="434343"/>
                <w:spacing w:val="-8"/>
                <w:sz w:val="20"/>
              </w:rPr>
              <w:t>Приобретённый практический опыт:</w:t>
            </w:r>
          </w:p>
        </w:tc>
      </w:tr>
      <w:tr w:rsidR="00EA08FD">
        <w:trPr>
          <w:trHeight w:val="2071"/>
        </w:trPr>
        <w:tc>
          <w:tcPr>
            <w:tcW w:w="4253" w:type="dxa"/>
            <w:tcBorders>
              <w:bottom w:val="single" w:sz="4" w:space="0" w:color="000000"/>
              <w:right w:val="single" w:sz="4" w:space="0" w:color="000000"/>
            </w:tcBorders>
          </w:tcPr>
          <w:p w:rsidR="00EA08FD" w:rsidRDefault="00B8162F">
            <w:pPr>
              <w:pStyle w:val="TableParagraph"/>
              <w:ind w:left="141" w:right="201"/>
              <w:rPr>
                <w:sz w:val="20"/>
              </w:rPr>
            </w:pPr>
            <w:r>
              <w:rPr>
                <w:sz w:val="20"/>
              </w:rPr>
              <w:t xml:space="preserve">ПО 4.1.01 организации и планирования работы структурных подразделений путевого </w:t>
            </w:r>
            <w:r>
              <w:rPr>
                <w:spacing w:val="-2"/>
                <w:sz w:val="20"/>
              </w:rPr>
              <w:t>хозяйства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-наблюдение и оценка деятельности и результатов при выполнении практических заданий в ходе учебной практики;</w:t>
            </w:r>
          </w:p>
          <w:p w:rsidR="00EA08FD" w:rsidRDefault="00B8162F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требованиями нормативных документов и </w:t>
            </w:r>
            <w:r>
              <w:rPr>
                <w:spacing w:val="-2"/>
                <w:sz w:val="20"/>
              </w:rPr>
              <w:t>инструкций;</w:t>
            </w:r>
          </w:p>
          <w:p w:rsidR="00EA08FD" w:rsidRDefault="00B8162F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z w:val="20"/>
              </w:rPr>
              <w:t xml:space="preserve">-наблюдение за организацией рабочего места в процессе </w:t>
            </w:r>
            <w:r>
              <w:rPr>
                <w:spacing w:val="-2"/>
                <w:sz w:val="20"/>
              </w:rPr>
              <w:t>деятельности;</w:t>
            </w:r>
          </w:p>
          <w:p w:rsidR="00EA08FD" w:rsidRDefault="00B8162F">
            <w:pPr>
              <w:pStyle w:val="TableParagraph"/>
              <w:spacing w:line="228" w:lineRule="exact"/>
              <w:ind w:left="146"/>
              <w:rPr>
                <w:sz w:val="20"/>
              </w:rPr>
            </w:pPr>
            <w:r>
              <w:rPr>
                <w:sz w:val="20"/>
              </w:rPr>
              <w:t xml:space="preserve">-оценка выполнения заданий для самостоятельной </w:t>
            </w:r>
            <w:r>
              <w:rPr>
                <w:spacing w:val="-2"/>
                <w:sz w:val="20"/>
              </w:rPr>
              <w:t>работы;</w:t>
            </w:r>
          </w:p>
          <w:p w:rsidR="00EA08FD" w:rsidRDefault="00B8162F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EA08FD">
        <w:trPr>
          <w:trHeight w:val="230"/>
        </w:trPr>
        <w:tc>
          <w:tcPr>
            <w:tcW w:w="97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spacing w:line="210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умения:</w:t>
            </w:r>
          </w:p>
        </w:tc>
      </w:tr>
      <w:tr w:rsidR="00EA08FD">
        <w:trPr>
          <w:trHeight w:val="690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spacing w:line="230" w:lineRule="atLeast"/>
              <w:ind w:left="141"/>
              <w:rPr>
                <w:sz w:val="20"/>
              </w:rPr>
            </w:pPr>
            <w:r>
              <w:rPr>
                <w:sz w:val="20"/>
              </w:rPr>
              <w:t>У 4.1.01. рассчитывать по принятой методике основные технико-экономические показатели деятельности предприятий путевого хозяйства;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-наблюдение и оценка деятельности и результатов при выполнении практических заданий в ходе учебной практики;</w:t>
            </w:r>
          </w:p>
          <w:p w:rsidR="00EA08FD" w:rsidRDefault="00B8162F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требованиями нормативных документов и </w:t>
            </w:r>
            <w:r>
              <w:rPr>
                <w:spacing w:val="-2"/>
                <w:sz w:val="20"/>
              </w:rPr>
              <w:t>инструкций;</w:t>
            </w:r>
          </w:p>
          <w:p w:rsidR="00EA08FD" w:rsidRDefault="00B8162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 xml:space="preserve">-наблюдение за организацией рабочего места в процессе </w:t>
            </w:r>
            <w:r>
              <w:rPr>
                <w:spacing w:val="-2"/>
                <w:sz w:val="20"/>
              </w:rPr>
              <w:t>деятельности;</w:t>
            </w:r>
          </w:p>
          <w:p w:rsidR="00EA08FD" w:rsidRDefault="00B8162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 xml:space="preserve">-оценка выполнения заданий для самостоятельной </w:t>
            </w:r>
            <w:r>
              <w:rPr>
                <w:spacing w:val="-2"/>
                <w:sz w:val="20"/>
              </w:rPr>
              <w:t>работы;</w:t>
            </w:r>
          </w:p>
          <w:p w:rsidR="00EA08FD" w:rsidRDefault="00B8162F">
            <w:pPr>
              <w:pStyle w:val="TableParagraph"/>
              <w:spacing w:line="210" w:lineRule="exact"/>
              <w:ind w:left="180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EA08FD">
        <w:trPr>
          <w:trHeight w:val="460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spacing w:line="230" w:lineRule="atLeast"/>
              <w:ind w:left="141" w:right="55"/>
              <w:rPr>
                <w:sz w:val="20"/>
              </w:rPr>
            </w:pPr>
            <w:r>
              <w:rPr>
                <w:sz w:val="20"/>
              </w:rPr>
              <w:t xml:space="preserve">У4.2.01.заполнятьтехническую </w:t>
            </w:r>
            <w:r>
              <w:rPr>
                <w:spacing w:val="-2"/>
                <w:sz w:val="20"/>
              </w:rPr>
              <w:t>документацию;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000000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</w:tr>
      <w:tr w:rsidR="00EA08FD">
        <w:trPr>
          <w:trHeight w:val="900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EA08FD" w:rsidRDefault="00B8162F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 xml:space="preserve">У 4.3.01. использовать знания приемов и методов менеджмента в профессиональной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000000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</w:tr>
    </w:tbl>
    <w:p w:rsidR="00EA08FD" w:rsidRDefault="00EA08FD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5"/>
        <w:gridCol w:w="4313"/>
        <w:gridCol w:w="2693"/>
      </w:tblGrid>
      <w:tr w:rsidR="00EA08FD">
        <w:trPr>
          <w:trHeight w:val="1096"/>
        </w:trPr>
        <w:tc>
          <w:tcPr>
            <w:tcW w:w="2775" w:type="dxa"/>
          </w:tcPr>
          <w:p w:rsidR="00EA08FD" w:rsidRDefault="00B8162F">
            <w:pPr>
              <w:pStyle w:val="TableParagraph"/>
              <w:spacing w:before="89"/>
              <w:ind w:left="167" w:firstLine="343"/>
              <w:rPr>
                <w:sz w:val="20"/>
              </w:rPr>
            </w:pPr>
            <w:r>
              <w:rPr>
                <w:sz w:val="20"/>
              </w:rPr>
              <w:t xml:space="preserve">Код и наименование профессиональных и общих </w:t>
            </w:r>
            <w:r>
              <w:rPr>
                <w:spacing w:val="-2"/>
                <w:sz w:val="20"/>
              </w:rPr>
              <w:t>компетенций, формируемых</w:t>
            </w:r>
          </w:p>
          <w:p w:rsidR="00EA08FD" w:rsidRDefault="00B8162F">
            <w:pPr>
              <w:pStyle w:val="TableParagraph"/>
              <w:spacing w:line="229" w:lineRule="exact"/>
              <w:ind w:left="678"/>
              <w:rPr>
                <w:sz w:val="20"/>
              </w:rPr>
            </w:pPr>
            <w:r>
              <w:rPr>
                <w:sz w:val="20"/>
              </w:rPr>
              <w:t>В рамках</w:t>
            </w:r>
            <w:r>
              <w:rPr>
                <w:spacing w:val="-2"/>
                <w:sz w:val="20"/>
              </w:rPr>
              <w:t xml:space="preserve"> модуля</w:t>
            </w:r>
          </w:p>
        </w:tc>
        <w:tc>
          <w:tcPr>
            <w:tcW w:w="4313" w:type="dxa"/>
          </w:tcPr>
          <w:p w:rsidR="00EA08FD" w:rsidRDefault="00EA08FD">
            <w:pPr>
              <w:pStyle w:val="TableParagraph"/>
              <w:spacing w:before="204"/>
              <w:ind w:left="0"/>
              <w:rPr>
                <w:sz w:val="20"/>
              </w:rPr>
            </w:pPr>
          </w:p>
          <w:p w:rsidR="00EA08FD" w:rsidRDefault="00B8162F">
            <w:pPr>
              <w:pStyle w:val="TableParagraph"/>
              <w:ind w:left="1410"/>
              <w:rPr>
                <w:sz w:val="20"/>
              </w:rPr>
            </w:pPr>
            <w:r>
              <w:rPr>
                <w:sz w:val="20"/>
              </w:rPr>
              <w:t xml:space="preserve">Критерии 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2693" w:type="dxa"/>
          </w:tcPr>
          <w:p w:rsidR="00EA08FD" w:rsidRDefault="00EA08FD">
            <w:pPr>
              <w:pStyle w:val="TableParagraph"/>
              <w:spacing w:before="204"/>
              <w:ind w:left="0"/>
              <w:rPr>
                <w:sz w:val="20"/>
              </w:rPr>
            </w:pPr>
          </w:p>
          <w:p w:rsidR="00EA08FD" w:rsidRDefault="00B8162F">
            <w:pPr>
              <w:pStyle w:val="TableParagraph"/>
              <w:ind w:left="672"/>
              <w:rPr>
                <w:sz w:val="20"/>
              </w:rPr>
            </w:pPr>
            <w:r>
              <w:rPr>
                <w:sz w:val="20"/>
              </w:rPr>
              <w:t xml:space="preserve">Методы </w:t>
            </w:r>
            <w:r>
              <w:rPr>
                <w:spacing w:val="-2"/>
                <w:sz w:val="20"/>
              </w:rPr>
              <w:t>оценки</w:t>
            </w:r>
          </w:p>
        </w:tc>
      </w:tr>
      <w:tr w:rsidR="00EA08FD">
        <w:trPr>
          <w:trHeight w:val="234"/>
        </w:trPr>
        <w:tc>
          <w:tcPr>
            <w:tcW w:w="2775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ПК4.1.Планировать </w:t>
            </w:r>
            <w:r>
              <w:rPr>
                <w:spacing w:val="-2"/>
                <w:sz w:val="20"/>
              </w:rPr>
              <w:t>работу</w:t>
            </w:r>
          </w:p>
        </w:tc>
        <w:tc>
          <w:tcPr>
            <w:tcW w:w="4313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-правильность планирования работ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2693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-наблюдение и </w:t>
            </w:r>
            <w:r>
              <w:rPr>
                <w:spacing w:val="-2"/>
                <w:sz w:val="20"/>
              </w:rPr>
              <w:t>оценка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Структурного </w:t>
            </w:r>
            <w:r>
              <w:rPr>
                <w:spacing w:val="-2"/>
                <w:sz w:val="20"/>
              </w:rPr>
              <w:t>подразделения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Эксплуатации ремонте </w:t>
            </w:r>
            <w:r>
              <w:rPr>
                <w:spacing w:val="-4"/>
                <w:sz w:val="20"/>
              </w:rPr>
              <w:t>пути;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 результатов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технической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-наличие умения производить расчеты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выполнении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эксплуатации, обслуживании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Принятой методике основных </w:t>
            </w:r>
            <w:r>
              <w:rPr>
                <w:spacing w:val="-2"/>
                <w:sz w:val="20"/>
              </w:rPr>
              <w:t>технико-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Практических заданий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И ремонте </w:t>
            </w:r>
            <w:r>
              <w:rPr>
                <w:spacing w:val="-2"/>
                <w:sz w:val="20"/>
              </w:rPr>
              <w:t>пути,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Экономических показателей деятельности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Ходе учебной </w:t>
            </w:r>
            <w:r>
              <w:rPr>
                <w:spacing w:val="-2"/>
                <w:sz w:val="20"/>
              </w:rPr>
              <w:t>практики;</w:t>
            </w:r>
          </w:p>
        </w:tc>
      </w:tr>
      <w:tr w:rsidR="00EA08FD">
        <w:trPr>
          <w:trHeight w:val="229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Искусственных сооружений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Предприятий путевого </w:t>
            </w:r>
            <w:r>
              <w:rPr>
                <w:spacing w:val="-2"/>
                <w:sz w:val="20"/>
              </w:rPr>
              <w:t>хозяйства;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-сравнительная оценка</w:t>
            </w:r>
          </w:p>
        </w:tc>
      </w:tr>
      <w:tr w:rsidR="00EA08FD">
        <w:trPr>
          <w:trHeight w:val="229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-наличие умения производить расчеты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Результатов </w:t>
            </w:r>
            <w:r>
              <w:rPr>
                <w:spacing w:val="-2"/>
                <w:sz w:val="20"/>
              </w:rPr>
              <w:t>выполнения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Принятой методике показателей </w:t>
            </w:r>
            <w:r>
              <w:rPr>
                <w:spacing w:val="-2"/>
                <w:sz w:val="20"/>
              </w:rPr>
              <w:t>эффективного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Практических заданий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Использования материально-технических,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Требованиями нормативных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Трудовых и финансовых ресурсы отрасли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Документов и </w:t>
            </w:r>
            <w:r>
              <w:rPr>
                <w:spacing w:val="-2"/>
                <w:sz w:val="20"/>
              </w:rPr>
              <w:t>инструкций;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-наблюдение </w:t>
            </w:r>
            <w:r>
              <w:rPr>
                <w:spacing w:val="-5"/>
                <w:sz w:val="20"/>
              </w:rPr>
              <w:t>за</w:t>
            </w:r>
          </w:p>
        </w:tc>
      </w:tr>
      <w:tr w:rsidR="00EA08FD">
        <w:trPr>
          <w:trHeight w:val="229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-осуществление организации </w:t>
            </w:r>
            <w:r>
              <w:rPr>
                <w:spacing w:val="-2"/>
                <w:sz w:val="20"/>
              </w:rPr>
              <w:t>планирования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Организацией рабочего</w:t>
            </w:r>
          </w:p>
        </w:tc>
      </w:tr>
      <w:tr w:rsidR="00EA08FD">
        <w:trPr>
          <w:trHeight w:val="229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Работы структурных подразделений </w:t>
            </w:r>
            <w:r>
              <w:rPr>
                <w:spacing w:val="-2"/>
                <w:sz w:val="20"/>
              </w:rPr>
              <w:t>путевого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Места в </w:t>
            </w:r>
            <w:r>
              <w:rPr>
                <w:spacing w:val="-2"/>
                <w:sz w:val="20"/>
              </w:rPr>
              <w:t>процессе</w:t>
            </w:r>
          </w:p>
        </w:tc>
      </w:tr>
      <w:tr w:rsidR="00EA08FD">
        <w:trPr>
          <w:trHeight w:val="225"/>
        </w:trPr>
        <w:tc>
          <w:tcPr>
            <w:tcW w:w="2775" w:type="dxa"/>
            <w:tcBorders>
              <w:top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13" w:type="dxa"/>
            <w:tcBorders>
              <w:top w:val="nil"/>
            </w:tcBorders>
          </w:tcPr>
          <w:p w:rsidR="00EA08FD" w:rsidRDefault="00B8162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хозяйства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ПК4.2.</w:t>
            </w:r>
            <w:r>
              <w:rPr>
                <w:spacing w:val="-2"/>
                <w:sz w:val="20"/>
              </w:rPr>
              <w:t xml:space="preserve"> Осуществлять</w:t>
            </w:r>
          </w:p>
        </w:tc>
        <w:tc>
          <w:tcPr>
            <w:tcW w:w="4313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-квалифицированное заполнение и </w:t>
            </w:r>
            <w:r>
              <w:rPr>
                <w:spacing w:val="-2"/>
                <w:sz w:val="20"/>
              </w:rPr>
              <w:t>ведение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-оценка выполнения </w:t>
            </w:r>
            <w:r>
              <w:rPr>
                <w:spacing w:val="-2"/>
                <w:sz w:val="20"/>
              </w:rPr>
              <w:t>заданий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Руководство </w:t>
            </w:r>
            <w:r>
              <w:rPr>
                <w:spacing w:val="-2"/>
                <w:sz w:val="20"/>
              </w:rPr>
              <w:t>выполняемыми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Отчетной и учетной технической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самостоятельной</w:t>
            </w: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работами, вести отчетную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-грамотное использование знаний, приемов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работы;</w:t>
            </w:r>
          </w:p>
        </w:tc>
      </w:tr>
      <w:tr w:rsidR="00EA08FD">
        <w:trPr>
          <w:trHeight w:val="224"/>
        </w:trPr>
        <w:tc>
          <w:tcPr>
            <w:tcW w:w="2775" w:type="dxa"/>
            <w:vMerge w:val="restart"/>
            <w:tcBorders>
              <w:top w:val="nil"/>
            </w:tcBorders>
          </w:tcPr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Техническую </w:t>
            </w:r>
            <w:r>
              <w:rPr>
                <w:spacing w:val="-2"/>
                <w:sz w:val="20"/>
              </w:rPr>
              <w:t>документацию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 xml:space="preserve">Методов менеджмента в </w:t>
            </w: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дифференцированный</w:t>
            </w:r>
          </w:p>
        </w:tc>
      </w:tr>
      <w:tr w:rsidR="00EA08FD">
        <w:trPr>
          <w:trHeight w:val="226"/>
        </w:trPr>
        <w:tc>
          <w:tcPr>
            <w:tcW w:w="2775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  <w:tcBorders>
              <w:top w:val="nil"/>
            </w:tcBorders>
          </w:tcPr>
          <w:p w:rsidR="00EA08FD" w:rsidRDefault="00B816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зачет</w:t>
            </w:r>
          </w:p>
        </w:tc>
      </w:tr>
      <w:tr w:rsidR="00EA08FD">
        <w:trPr>
          <w:trHeight w:val="232"/>
        </w:trPr>
        <w:tc>
          <w:tcPr>
            <w:tcW w:w="2775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 xml:space="preserve">ПК4.3.Проводить </w:t>
            </w:r>
            <w:r>
              <w:rPr>
                <w:spacing w:val="-2"/>
                <w:sz w:val="20"/>
              </w:rPr>
              <w:t>контроль</w:t>
            </w:r>
          </w:p>
        </w:tc>
        <w:tc>
          <w:tcPr>
            <w:tcW w:w="4313" w:type="dxa"/>
            <w:tcBorders>
              <w:bottom w:val="nil"/>
            </w:tcBorders>
          </w:tcPr>
          <w:p w:rsidR="00EA08FD" w:rsidRDefault="00B8162F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 xml:space="preserve">-владение средствами контроля </w:t>
            </w:r>
            <w:r>
              <w:rPr>
                <w:spacing w:val="-2"/>
                <w:sz w:val="20"/>
              </w:rPr>
              <w:t>качества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Качества выполняемых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Выполнения ремонтных и строительных </w:t>
            </w:r>
            <w:r>
              <w:rPr>
                <w:spacing w:val="-2"/>
                <w:sz w:val="20"/>
              </w:rPr>
              <w:t>работ;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технической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-обоснованный выбор способов и </w:t>
            </w:r>
            <w:r>
              <w:rPr>
                <w:spacing w:val="-2"/>
                <w:sz w:val="20"/>
              </w:rPr>
              <w:t>методов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эксплуатации, обслуживании,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30"/>
        </w:trPr>
        <w:tc>
          <w:tcPr>
            <w:tcW w:w="2775" w:type="dxa"/>
            <w:tcBorders>
              <w:top w:val="nil"/>
              <w:bottom w:val="nil"/>
            </w:tcBorders>
          </w:tcPr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ремонте, строительстве </w:t>
            </w:r>
            <w:r>
              <w:rPr>
                <w:spacing w:val="-4"/>
                <w:sz w:val="20"/>
              </w:rPr>
              <w:t>пути</w:t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  <w:tr w:rsidR="00EA08FD">
        <w:trPr>
          <w:trHeight w:val="225"/>
        </w:trPr>
        <w:tc>
          <w:tcPr>
            <w:tcW w:w="2775" w:type="dxa"/>
            <w:tcBorders>
              <w:top w:val="nil"/>
            </w:tcBorders>
          </w:tcPr>
          <w:p w:rsidR="00EA08FD" w:rsidRDefault="00B8162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 xml:space="preserve">И искусственных </w:t>
            </w:r>
            <w:r>
              <w:rPr>
                <w:spacing w:val="-2"/>
                <w:sz w:val="20"/>
              </w:rPr>
              <w:t>сооружений</w:t>
            </w:r>
          </w:p>
        </w:tc>
        <w:tc>
          <w:tcPr>
            <w:tcW w:w="4313" w:type="dxa"/>
            <w:tcBorders>
              <w:top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EA08FD" w:rsidRDefault="00EA08FD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EA08FD" w:rsidRDefault="00EA08FD">
      <w:pPr>
        <w:pStyle w:val="TableParagraph"/>
        <w:rPr>
          <w:sz w:val="16"/>
        </w:rPr>
        <w:sectPr w:rsidR="00EA08FD">
          <w:pgSz w:w="11910" w:h="16840"/>
          <w:pgMar w:top="1040" w:right="566" w:bottom="1140" w:left="566" w:header="0" w:footer="957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5"/>
        <w:gridCol w:w="4313"/>
        <w:gridCol w:w="2693"/>
      </w:tblGrid>
      <w:tr w:rsidR="00EA08FD">
        <w:trPr>
          <w:trHeight w:val="1840"/>
        </w:trPr>
        <w:tc>
          <w:tcPr>
            <w:tcW w:w="2775" w:type="dxa"/>
          </w:tcPr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ПК4.4.Обеспечивать соблюдение техники</w:t>
            </w:r>
          </w:p>
          <w:p w:rsidR="00EA08FD" w:rsidRDefault="005C24FB">
            <w:pPr>
              <w:pStyle w:val="TableParagraph"/>
              <w:spacing w:before="1"/>
              <w:ind w:right="143"/>
              <w:rPr>
                <w:sz w:val="20"/>
              </w:rPr>
            </w:pPr>
            <w:r>
              <w:rPr>
                <w:sz w:val="20"/>
              </w:rPr>
              <w:t>Б</w:t>
            </w:r>
            <w:r w:rsidR="00B8162F">
              <w:rPr>
                <w:sz w:val="20"/>
              </w:rPr>
              <w:t>езопасности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охраны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труда на производственном</w:t>
            </w:r>
          </w:p>
          <w:p w:rsidR="00EA08FD" w:rsidRDefault="00B816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участке, проводить </w:t>
            </w:r>
            <w:r>
              <w:rPr>
                <w:spacing w:val="-2"/>
                <w:sz w:val="20"/>
              </w:rPr>
              <w:t>профилактические</w:t>
            </w:r>
          </w:p>
          <w:p w:rsidR="00EA08FD" w:rsidRDefault="00B816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обучение </w:t>
            </w:r>
            <w:r>
              <w:rPr>
                <w:spacing w:val="-2"/>
                <w:sz w:val="20"/>
              </w:rPr>
              <w:t>персонала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247" w:firstLine="0"/>
              <w:rPr>
                <w:sz w:val="20"/>
              </w:rPr>
            </w:pPr>
            <w:r>
              <w:rPr>
                <w:sz w:val="20"/>
              </w:rPr>
              <w:t>организация рабочего места, удовлетворяющая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труда, охраны окружающей среды, промышленной </w:t>
            </w:r>
            <w:r>
              <w:rPr>
                <w:spacing w:val="-2"/>
                <w:sz w:val="20"/>
              </w:rPr>
              <w:t>безопасности;</w:t>
            </w:r>
          </w:p>
          <w:p w:rsidR="00EA08FD" w:rsidRDefault="00B8162F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before="2"/>
              <w:ind w:right="1170" w:firstLine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 технологического процессов;</w:t>
            </w:r>
          </w:p>
          <w:p w:rsidR="00EA08FD" w:rsidRDefault="00B8162F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30" w:lineRule="exact"/>
              <w:ind w:right="168" w:firstLine="0"/>
              <w:rPr>
                <w:sz w:val="20"/>
              </w:rPr>
            </w:pPr>
            <w:r>
              <w:rPr>
                <w:sz w:val="20"/>
              </w:rPr>
              <w:t>знание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требований техники безопасности</w:t>
            </w:r>
          </w:p>
        </w:tc>
        <w:tc>
          <w:tcPr>
            <w:tcW w:w="2693" w:type="dxa"/>
            <w:vMerge w:val="restart"/>
          </w:tcPr>
          <w:p w:rsidR="00EA08FD" w:rsidRDefault="00EA08FD">
            <w:pPr>
              <w:pStyle w:val="TableParagraph"/>
              <w:ind w:left="0"/>
              <w:rPr>
                <w:sz w:val="18"/>
              </w:rPr>
            </w:pPr>
          </w:p>
        </w:tc>
      </w:tr>
      <w:tr w:rsidR="00EA08FD">
        <w:trPr>
          <w:trHeight w:val="1150"/>
        </w:trPr>
        <w:tc>
          <w:tcPr>
            <w:tcW w:w="2775" w:type="dxa"/>
          </w:tcPr>
          <w:p w:rsidR="00EA08FD" w:rsidRDefault="00B8162F">
            <w:pPr>
              <w:pStyle w:val="TableParagraph"/>
              <w:spacing w:line="230" w:lineRule="exact"/>
              <w:ind w:right="237"/>
              <w:rPr>
                <w:sz w:val="20"/>
              </w:rPr>
            </w:pPr>
            <w:r>
              <w:rPr>
                <w:sz w:val="20"/>
              </w:rPr>
              <w:t xml:space="preserve">ПК4.5.Организовывать взаимодействие между </w:t>
            </w:r>
            <w:r>
              <w:rPr>
                <w:spacing w:val="-2"/>
                <w:sz w:val="20"/>
              </w:rPr>
              <w:t>структурными подразделениями организации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29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демонстрировать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деловые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 w:rsidR="005C24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  <w:p w:rsidR="00EA08FD" w:rsidRDefault="00B8162F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right="254" w:firstLine="0"/>
              <w:rPr>
                <w:sz w:val="20"/>
              </w:rPr>
            </w:pPr>
            <w:r>
              <w:rPr>
                <w:sz w:val="20"/>
              </w:rPr>
              <w:t>демонстрировать знание основ организации работы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исполнителей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принципы </w:t>
            </w:r>
            <w:r>
              <w:rPr>
                <w:spacing w:val="-2"/>
                <w:sz w:val="20"/>
              </w:rPr>
              <w:t>делового</w:t>
            </w:r>
          </w:p>
          <w:p w:rsidR="00EA08FD" w:rsidRDefault="00B8162F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общения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C24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</w:tr>
      <w:tr w:rsidR="00EA08FD">
        <w:trPr>
          <w:trHeight w:val="2988"/>
        </w:trPr>
        <w:tc>
          <w:tcPr>
            <w:tcW w:w="2775" w:type="dxa"/>
          </w:tcPr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ОК01.Выбиратьспособы решения задач</w:t>
            </w:r>
          </w:p>
          <w:p w:rsidR="00EA08FD" w:rsidRDefault="00B8162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  <w:p w:rsidR="00EA08FD" w:rsidRDefault="00B8162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применительно к различным контекстам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умений распознавать задачу (проблему) в</w:t>
            </w:r>
          </w:p>
          <w:p w:rsidR="00EA08FD" w:rsidRDefault="00B8162F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>профессиональном или социальном контексте; анализировать и выделять её составные части; определять этапы решения задачи; выявлять и эффективно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искать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необходимую для решения задачи (проблемы); составлять план действий; определять необходимые</w:t>
            </w:r>
          </w:p>
          <w:p w:rsidR="00EA08FD" w:rsidRDefault="00B8162F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ресурсы;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актуальными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методами работы в профессиональной и смежных</w:t>
            </w:r>
          </w:p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сферах;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 w:rsidR="005C24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план;</w:t>
            </w:r>
          </w:p>
          <w:p w:rsidR="00EA08FD" w:rsidRDefault="00B816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своих </w:t>
            </w:r>
            <w:r>
              <w:rPr>
                <w:spacing w:val="-2"/>
                <w:sz w:val="20"/>
              </w:rPr>
              <w:t>действий</w:t>
            </w:r>
          </w:p>
        </w:tc>
        <w:tc>
          <w:tcPr>
            <w:tcW w:w="2693" w:type="dxa"/>
            <w:vMerge w:val="restart"/>
          </w:tcPr>
          <w:p w:rsidR="00EA08FD" w:rsidRDefault="005C24FB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Э</w:t>
            </w:r>
            <w:r w:rsidR="00B8162F">
              <w:rPr>
                <w:sz w:val="20"/>
              </w:rPr>
              <w:t>кспертное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наблюдение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и оценка при выполнении работ и заполнении дневника по практике,</w:t>
            </w:r>
          </w:p>
          <w:p w:rsidR="00EA08FD" w:rsidRDefault="005C2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</w:t>
            </w:r>
            <w:r w:rsidR="00B8162F">
              <w:rPr>
                <w:sz w:val="20"/>
              </w:rPr>
              <w:t>ащита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отчёта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="00B8162F">
              <w:rPr>
                <w:spacing w:val="-2"/>
                <w:sz w:val="20"/>
              </w:rPr>
              <w:t>практике</w:t>
            </w:r>
          </w:p>
        </w:tc>
      </w:tr>
      <w:tr w:rsidR="00EA08FD">
        <w:trPr>
          <w:trHeight w:val="2990"/>
        </w:trPr>
        <w:tc>
          <w:tcPr>
            <w:tcW w:w="2775" w:type="dxa"/>
          </w:tcPr>
          <w:p w:rsidR="00EA08FD" w:rsidRDefault="00B8162F"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ОК 02. Использовать современные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средства поиска, анализа и</w:t>
            </w:r>
          </w:p>
          <w:p w:rsidR="00EA08FD" w:rsidRDefault="005C24FB">
            <w:pPr>
              <w:pStyle w:val="TableParagraph"/>
              <w:spacing w:before="1"/>
              <w:ind w:right="237"/>
              <w:rPr>
                <w:sz w:val="20"/>
              </w:rPr>
            </w:pPr>
            <w:r>
              <w:rPr>
                <w:sz w:val="20"/>
              </w:rPr>
              <w:t>И</w:t>
            </w:r>
            <w:r w:rsidR="00B8162F">
              <w:rPr>
                <w:sz w:val="20"/>
              </w:rPr>
              <w:t>нтерпретации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информации и информационные технологии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для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выполнения задач профессиональной</w:t>
            </w:r>
          </w:p>
          <w:p w:rsidR="00EA08FD" w:rsidRDefault="00B816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>- обучающийся обладает способностью определять задачи и необходимые источники для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процесс поиска и структурировать получаемую информацию; выделять наиболее значимое в перечне информации и оценивать</w:t>
            </w:r>
          </w:p>
          <w:p w:rsidR="00EA08FD" w:rsidRDefault="005C2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B8162F">
              <w:rPr>
                <w:sz w:val="20"/>
              </w:rPr>
              <w:t>рактическую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значимость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результатов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поиска; оформлять результаты поиска, применять средства информационных технологий для</w:t>
            </w:r>
          </w:p>
          <w:p w:rsidR="00EA08FD" w:rsidRDefault="00B8162F">
            <w:pPr>
              <w:pStyle w:val="TableParagraph"/>
              <w:spacing w:before="2"/>
              <w:ind w:right="91"/>
              <w:rPr>
                <w:sz w:val="20"/>
              </w:rPr>
            </w:pPr>
            <w:r>
              <w:rPr>
                <w:sz w:val="20"/>
              </w:rPr>
              <w:t>решения профессиональных задач; использовать современное программное</w:t>
            </w:r>
          </w:p>
          <w:p w:rsidR="00EA08FD" w:rsidRDefault="00B8162F">
            <w:pPr>
              <w:pStyle w:val="TableParagraph"/>
              <w:spacing w:line="228" w:lineRule="exact"/>
              <w:ind w:right="91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цифровые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средства для решения профессиональных задач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</w:tr>
      <w:tr w:rsidR="00EA08FD">
        <w:trPr>
          <w:trHeight w:val="2760"/>
        </w:trPr>
        <w:tc>
          <w:tcPr>
            <w:tcW w:w="2775" w:type="dxa"/>
          </w:tcPr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ОК03.Планировать</w:t>
            </w:r>
            <w:r>
              <w:rPr>
                <w:spacing w:val="-10"/>
                <w:sz w:val="20"/>
              </w:rPr>
              <w:t>и</w:t>
            </w:r>
          </w:p>
          <w:p w:rsidR="00EA08FD" w:rsidRDefault="005C24FB">
            <w:pPr>
              <w:pStyle w:val="TableParagraph"/>
              <w:ind w:right="294"/>
              <w:rPr>
                <w:sz w:val="20"/>
              </w:rPr>
            </w:pPr>
            <w:r>
              <w:rPr>
                <w:sz w:val="20"/>
              </w:rPr>
              <w:t>Р</w:t>
            </w:r>
            <w:r w:rsidR="00B8162F">
              <w:rPr>
                <w:sz w:val="20"/>
              </w:rPr>
              <w:t>еализовывать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 xml:space="preserve">собственное профессиональное и личностное развитие, </w:t>
            </w:r>
            <w:r w:rsidR="00B8162F">
              <w:rPr>
                <w:spacing w:val="-2"/>
                <w:sz w:val="20"/>
              </w:rPr>
              <w:t>предпринимательскую</w:t>
            </w:r>
          </w:p>
          <w:p w:rsidR="00EA08FD" w:rsidRDefault="005C24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 w:rsidR="00B8162F">
              <w:rPr>
                <w:spacing w:val="-2"/>
                <w:sz w:val="20"/>
              </w:rPr>
              <w:t>еятельность</w:t>
            </w:r>
            <w:r>
              <w:rPr>
                <w:spacing w:val="-2"/>
                <w:sz w:val="20"/>
              </w:rPr>
              <w:t xml:space="preserve"> </w:t>
            </w:r>
            <w:r w:rsidR="00B8162F">
              <w:rPr>
                <w:spacing w:val="-10"/>
                <w:sz w:val="20"/>
              </w:rPr>
              <w:t>в</w:t>
            </w:r>
          </w:p>
          <w:p w:rsidR="00EA08FD" w:rsidRDefault="00B816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профессиональной сфере, использовать знания по финансовой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различных жизненных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 выполнении поставленных задач обучающийся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способность:</w:t>
            </w:r>
          </w:p>
          <w:p w:rsidR="00EA08FD" w:rsidRDefault="00B8162F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/>
              <w:ind w:right="331" w:firstLine="0"/>
              <w:rPr>
                <w:sz w:val="20"/>
              </w:rPr>
            </w:pPr>
            <w:r>
              <w:rPr>
                <w:sz w:val="20"/>
              </w:rPr>
              <w:t>определять актуальность нормативно- правовой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профессиональной деятельности; применять современную научную профессиональную терминологию;</w:t>
            </w:r>
          </w:p>
          <w:p w:rsidR="00EA08FD" w:rsidRDefault="00B8162F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839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траектории профессионального развития и</w:t>
            </w:r>
          </w:p>
          <w:p w:rsidR="00EA08FD" w:rsidRDefault="00B8162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самообразования;</w:t>
            </w:r>
          </w:p>
          <w:p w:rsidR="00EA08FD" w:rsidRDefault="00B8162F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224" w:hanging="11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5C24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финансовой</w:t>
            </w:r>
          </w:p>
          <w:p w:rsidR="00EA08FD" w:rsidRDefault="00B8162F">
            <w:pPr>
              <w:pStyle w:val="TableParagraph"/>
              <w:spacing w:line="228" w:lineRule="exact"/>
              <w:ind w:right="189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жизненных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</w:tr>
      <w:tr w:rsidR="00EA08FD">
        <w:trPr>
          <w:trHeight w:val="1151"/>
        </w:trPr>
        <w:tc>
          <w:tcPr>
            <w:tcW w:w="2775" w:type="dxa"/>
          </w:tcPr>
          <w:p w:rsidR="00EA08FD" w:rsidRDefault="00B8162F">
            <w:pPr>
              <w:pStyle w:val="TableParagraph"/>
              <w:ind w:right="237"/>
              <w:rPr>
                <w:sz w:val="20"/>
              </w:rPr>
            </w:pPr>
            <w:r>
              <w:rPr>
                <w:sz w:val="20"/>
              </w:rPr>
              <w:t>ОК 04. Эффективно взаимодействовать и работать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обучающийся демонстрирует умение организовывать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 команды; взаимодействовать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руководством, клиентами в ходе профессиональной</w:t>
            </w:r>
          </w:p>
          <w:p w:rsidR="00EA08FD" w:rsidRDefault="00B8162F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</w:tr>
      <w:tr w:rsidR="00EA08FD">
        <w:trPr>
          <w:trHeight w:val="1380"/>
        </w:trPr>
        <w:tc>
          <w:tcPr>
            <w:tcW w:w="2775" w:type="dxa"/>
          </w:tcPr>
          <w:p w:rsidR="00EA08FD" w:rsidRDefault="00B8162F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ОК05.Осуществлятьустную и письменную коммуникацию на государственном языке</w:t>
            </w:r>
          </w:p>
          <w:p w:rsidR="00EA08FD" w:rsidRDefault="00B816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 учетом особенностей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- обучающийся разбирается в особенностях социального и культурного контекста, осознано применяет правила оформления документов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сообщений;</w:t>
            </w:r>
          </w:p>
          <w:p w:rsidR="00EA08FD" w:rsidRDefault="00B816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грамотно излагает свои мысли и оформляет документы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тематике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</w:tr>
    </w:tbl>
    <w:p w:rsidR="00EA08FD" w:rsidRDefault="00EA08FD">
      <w:pPr>
        <w:rPr>
          <w:sz w:val="2"/>
          <w:szCs w:val="2"/>
        </w:rPr>
        <w:sectPr w:rsidR="00EA08FD">
          <w:type w:val="continuous"/>
          <w:pgSz w:w="11910" w:h="16840"/>
          <w:pgMar w:top="1100" w:right="566" w:bottom="1140" w:left="566" w:header="0" w:footer="957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5"/>
        <w:gridCol w:w="4313"/>
        <w:gridCol w:w="2693"/>
      </w:tblGrid>
      <w:tr w:rsidR="00EA08FD">
        <w:trPr>
          <w:trHeight w:val="460"/>
        </w:trPr>
        <w:tc>
          <w:tcPr>
            <w:tcW w:w="2775" w:type="dxa"/>
          </w:tcPr>
          <w:p w:rsidR="00EA08FD" w:rsidRDefault="005C24F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С</w:t>
            </w:r>
            <w:r w:rsidR="00B8162F">
              <w:rPr>
                <w:sz w:val="20"/>
              </w:rPr>
              <w:t>оциального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 xml:space="preserve">культурного </w:t>
            </w:r>
            <w:r w:rsidR="00B8162F">
              <w:rPr>
                <w:spacing w:val="-2"/>
                <w:sz w:val="20"/>
              </w:rPr>
              <w:t>контекста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spacing w:line="230" w:lineRule="exact"/>
              <w:ind w:right="1054"/>
              <w:rPr>
                <w:sz w:val="20"/>
              </w:rPr>
            </w:pPr>
            <w:r>
              <w:rPr>
                <w:sz w:val="20"/>
              </w:rPr>
              <w:t>государственном языке, проявляет толерантность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</w:p>
        </w:tc>
        <w:tc>
          <w:tcPr>
            <w:tcW w:w="2693" w:type="dxa"/>
            <w:vMerge w:val="restart"/>
          </w:tcPr>
          <w:p w:rsidR="00EA08FD" w:rsidRDefault="00EA08FD">
            <w:pPr>
              <w:pStyle w:val="TableParagraph"/>
              <w:ind w:left="0"/>
              <w:rPr>
                <w:sz w:val="18"/>
              </w:rPr>
            </w:pPr>
          </w:p>
        </w:tc>
      </w:tr>
      <w:tr w:rsidR="00EA08FD">
        <w:trPr>
          <w:trHeight w:val="2990"/>
        </w:trPr>
        <w:tc>
          <w:tcPr>
            <w:tcW w:w="2775" w:type="dxa"/>
          </w:tcPr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ОК06.</w:t>
            </w:r>
            <w:r>
              <w:rPr>
                <w:spacing w:val="-2"/>
                <w:sz w:val="20"/>
              </w:rPr>
              <w:t xml:space="preserve"> Проявлять</w:t>
            </w:r>
          </w:p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гражданско-патриотическую </w:t>
            </w:r>
            <w:r>
              <w:rPr>
                <w:sz w:val="20"/>
              </w:rPr>
              <w:t>позицию, демонстрировать осознанное поведение на основе традиционных</w:t>
            </w:r>
          </w:p>
          <w:p w:rsidR="00EA08FD" w:rsidRDefault="00B8162F">
            <w:pPr>
              <w:pStyle w:val="TableParagraph"/>
              <w:ind w:right="142"/>
              <w:rPr>
                <w:sz w:val="20"/>
              </w:rPr>
            </w:pPr>
            <w:r>
              <w:rPr>
                <w:spacing w:val="-2"/>
                <w:sz w:val="20"/>
              </w:rPr>
              <w:t>общечеловеческих</w:t>
            </w:r>
            <w:r w:rsidR="005C24FB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ценностей, в том числе с учетом гармонизации межнациональных и межрелигиозных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отношений, применять стандарты </w:t>
            </w:r>
            <w:r>
              <w:rPr>
                <w:spacing w:val="-2"/>
                <w:sz w:val="20"/>
              </w:rPr>
              <w:t>антикоррупционного</w:t>
            </w:r>
          </w:p>
          <w:p w:rsidR="00EA08FD" w:rsidRDefault="00B816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обучающийся демонстрирует знание и понимание сущности гражданско- патриотической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позиции,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общечеловеческих </w:t>
            </w:r>
            <w:r>
              <w:rPr>
                <w:spacing w:val="-2"/>
                <w:sz w:val="20"/>
              </w:rPr>
              <w:t>ценностей;</w:t>
            </w:r>
          </w:p>
          <w:p w:rsidR="00EA08FD" w:rsidRDefault="00B8162F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2" w:line="229" w:lineRule="exact"/>
              <w:ind w:left="224" w:hanging="117"/>
              <w:jc w:val="both"/>
              <w:rPr>
                <w:sz w:val="20"/>
              </w:rPr>
            </w:pPr>
            <w:r>
              <w:rPr>
                <w:sz w:val="20"/>
              </w:rPr>
              <w:t>описывает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 w:rsidR="005C24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специальности;</w:t>
            </w:r>
          </w:p>
          <w:p w:rsidR="00EA08FD" w:rsidRDefault="00B8162F" w:rsidP="005C24FB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348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применя</w:t>
            </w:r>
            <w:r w:rsidR="005C24FB">
              <w:rPr>
                <w:sz w:val="20"/>
              </w:rPr>
              <w:t>е</w:t>
            </w:r>
            <w:r>
              <w:rPr>
                <w:sz w:val="20"/>
              </w:rPr>
              <w:t>т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стандарты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антикоррупционного поведения,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осознает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последствия его нарушения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</w:tr>
      <w:tr w:rsidR="00EA08FD">
        <w:trPr>
          <w:trHeight w:val="2760"/>
        </w:trPr>
        <w:tc>
          <w:tcPr>
            <w:tcW w:w="2775" w:type="dxa"/>
          </w:tcPr>
          <w:p w:rsidR="00EA08FD" w:rsidRDefault="00B816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ОК09.Пользоваться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документацией на государственном и иностранном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языках</w:t>
            </w:r>
          </w:p>
        </w:tc>
        <w:tc>
          <w:tcPr>
            <w:tcW w:w="4313" w:type="dxa"/>
          </w:tcPr>
          <w:p w:rsidR="00EA08FD" w:rsidRDefault="00B8162F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-обучающийся понимает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четко произнесенных высказываний на известные темы(профессиональные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бытовые),а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также тексты на базовые профессиональные темы; участвует в диалогах на знакомые общие и профессиональные темы; строит простые</w:t>
            </w:r>
          </w:p>
          <w:p w:rsidR="00EA08FD" w:rsidRDefault="005C2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 w:rsidR="00B8162F">
              <w:rPr>
                <w:sz w:val="20"/>
              </w:rPr>
              <w:t>ысказывания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себе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B8162F">
              <w:rPr>
                <w:sz w:val="20"/>
              </w:rPr>
              <w:t>о</w:t>
            </w:r>
            <w:r w:rsidR="00B8162F">
              <w:rPr>
                <w:spacing w:val="-2"/>
                <w:sz w:val="20"/>
              </w:rPr>
              <w:t xml:space="preserve"> своей</w:t>
            </w:r>
          </w:p>
          <w:p w:rsidR="00EA08FD" w:rsidRDefault="00B816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профессиональной деятельности; кратко обосновывает и объясняет свои действия (текущие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планируемые);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пишет</w:t>
            </w:r>
            <w:r w:rsidR="005C24FB">
              <w:rPr>
                <w:sz w:val="20"/>
              </w:rPr>
              <w:t xml:space="preserve"> </w:t>
            </w:r>
            <w:r>
              <w:rPr>
                <w:sz w:val="20"/>
              </w:rPr>
              <w:t>простые связные сообщения на знакомые или</w:t>
            </w:r>
          </w:p>
          <w:p w:rsidR="00EA08FD" w:rsidRDefault="00B8162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интересующие</w:t>
            </w:r>
            <w:r w:rsidR="005C24F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профессиональные</w:t>
            </w:r>
            <w:r w:rsidR="005C24FB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A08FD" w:rsidRDefault="00EA08FD">
            <w:pPr>
              <w:rPr>
                <w:sz w:val="2"/>
                <w:szCs w:val="2"/>
              </w:rPr>
            </w:pPr>
          </w:p>
        </w:tc>
      </w:tr>
    </w:tbl>
    <w:p w:rsidR="00B8162F" w:rsidRDefault="00B8162F"/>
    <w:sectPr w:rsidR="00B8162F" w:rsidSect="00EA08FD">
      <w:type w:val="continuous"/>
      <w:pgSz w:w="11910" w:h="16840"/>
      <w:pgMar w:top="1100" w:right="566" w:bottom="1140" w:left="566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5D8" w:rsidRDefault="00EF15D8" w:rsidP="00EA08FD">
      <w:r>
        <w:separator/>
      </w:r>
    </w:p>
  </w:endnote>
  <w:endnote w:type="continuationSeparator" w:id="1">
    <w:p w:rsidR="00EF15D8" w:rsidRDefault="00EF15D8" w:rsidP="00EA0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2F" w:rsidRDefault="00B8162F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05.9pt;margin-top:783.1pt;width:12.1pt;height:13.05pt;z-index:-251658752;mso-position-horizontal-relative:page;mso-position-vertical-relative:page" filled="f" stroked="f">
          <v:textbox inset="0,0,0,0">
            <w:txbxContent>
              <w:p w:rsidR="00B8162F" w:rsidRDefault="00B8162F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5C24FB">
                  <w:rPr>
                    <w:noProof/>
                    <w:spacing w:val="-5"/>
                    <w:sz w:val="20"/>
                  </w:rPr>
                  <w:t>11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5D8" w:rsidRDefault="00EF15D8" w:rsidP="00EA08FD">
      <w:r>
        <w:separator/>
      </w:r>
    </w:p>
  </w:footnote>
  <w:footnote w:type="continuationSeparator" w:id="1">
    <w:p w:rsidR="00EF15D8" w:rsidRDefault="00EF15D8" w:rsidP="00EA0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2EB"/>
    <w:multiLevelType w:val="hybridMultilevel"/>
    <w:tmpl w:val="70FE2400"/>
    <w:lvl w:ilvl="0" w:tplc="8FE82560">
      <w:numFmt w:val="bullet"/>
      <w:lvlText w:val="-"/>
      <w:lvlJc w:val="left"/>
      <w:pPr>
        <w:ind w:left="5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74F924">
      <w:numFmt w:val="bullet"/>
      <w:lvlText w:val="•"/>
      <w:lvlJc w:val="left"/>
      <w:pPr>
        <w:ind w:left="521" w:hanging="118"/>
      </w:pPr>
      <w:rPr>
        <w:rFonts w:hint="default"/>
        <w:lang w:val="ru-RU" w:eastAsia="en-US" w:bidi="ar-SA"/>
      </w:rPr>
    </w:lvl>
    <w:lvl w:ilvl="2" w:tplc="7A3A8A90">
      <w:numFmt w:val="bullet"/>
      <w:lvlText w:val="•"/>
      <w:lvlJc w:val="left"/>
      <w:pPr>
        <w:ind w:left="983" w:hanging="118"/>
      </w:pPr>
      <w:rPr>
        <w:rFonts w:hint="default"/>
        <w:lang w:val="ru-RU" w:eastAsia="en-US" w:bidi="ar-SA"/>
      </w:rPr>
    </w:lvl>
    <w:lvl w:ilvl="3" w:tplc="25BAA5B0">
      <w:numFmt w:val="bullet"/>
      <w:lvlText w:val="•"/>
      <w:lvlJc w:val="left"/>
      <w:pPr>
        <w:ind w:left="1445" w:hanging="118"/>
      </w:pPr>
      <w:rPr>
        <w:rFonts w:hint="default"/>
        <w:lang w:val="ru-RU" w:eastAsia="en-US" w:bidi="ar-SA"/>
      </w:rPr>
    </w:lvl>
    <w:lvl w:ilvl="4" w:tplc="DE5E746C">
      <w:numFmt w:val="bullet"/>
      <w:lvlText w:val="•"/>
      <w:lvlJc w:val="left"/>
      <w:pPr>
        <w:ind w:left="1906" w:hanging="118"/>
      </w:pPr>
      <w:rPr>
        <w:rFonts w:hint="default"/>
        <w:lang w:val="ru-RU" w:eastAsia="en-US" w:bidi="ar-SA"/>
      </w:rPr>
    </w:lvl>
    <w:lvl w:ilvl="5" w:tplc="F37EE09A">
      <w:numFmt w:val="bullet"/>
      <w:lvlText w:val="•"/>
      <w:lvlJc w:val="left"/>
      <w:pPr>
        <w:ind w:left="2368" w:hanging="118"/>
      </w:pPr>
      <w:rPr>
        <w:rFonts w:hint="default"/>
        <w:lang w:val="ru-RU" w:eastAsia="en-US" w:bidi="ar-SA"/>
      </w:rPr>
    </w:lvl>
    <w:lvl w:ilvl="6" w:tplc="132A795A">
      <w:numFmt w:val="bullet"/>
      <w:lvlText w:val="•"/>
      <w:lvlJc w:val="left"/>
      <w:pPr>
        <w:ind w:left="2830" w:hanging="118"/>
      </w:pPr>
      <w:rPr>
        <w:rFonts w:hint="default"/>
        <w:lang w:val="ru-RU" w:eastAsia="en-US" w:bidi="ar-SA"/>
      </w:rPr>
    </w:lvl>
    <w:lvl w:ilvl="7" w:tplc="F1BC5B8C">
      <w:numFmt w:val="bullet"/>
      <w:lvlText w:val="•"/>
      <w:lvlJc w:val="left"/>
      <w:pPr>
        <w:ind w:left="3291" w:hanging="118"/>
      </w:pPr>
      <w:rPr>
        <w:rFonts w:hint="default"/>
        <w:lang w:val="ru-RU" w:eastAsia="en-US" w:bidi="ar-SA"/>
      </w:rPr>
    </w:lvl>
    <w:lvl w:ilvl="8" w:tplc="65306AD0">
      <w:numFmt w:val="bullet"/>
      <w:lvlText w:val="•"/>
      <w:lvlJc w:val="left"/>
      <w:pPr>
        <w:ind w:left="3753" w:hanging="118"/>
      </w:pPr>
      <w:rPr>
        <w:rFonts w:hint="default"/>
        <w:lang w:val="ru-RU" w:eastAsia="en-US" w:bidi="ar-SA"/>
      </w:rPr>
    </w:lvl>
  </w:abstractNum>
  <w:abstractNum w:abstractNumId="1">
    <w:nsid w:val="0B305B51"/>
    <w:multiLevelType w:val="hybridMultilevel"/>
    <w:tmpl w:val="FFB46B06"/>
    <w:lvl w:ilvl="0" w:tplc="5ADC405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021C84">
      <w:numFmt w:val="bullet"/>
      <w:lvlText w:val="•"/>
      <w:lvlJc w:val="left"/>
      <w:pPr>
        <w:ind w:left="520" w:hanging="118"/>
      </w:pPr>
      <w:rPr>
        <w:rFonts w:hint="default"/>
        <w:lang w:val="ru-RU" w:eastAsia="en-US" w:bidi="ar-SA"/>
      </w:rPr>
    </w:lvl>
    <w:lvl w:ilvl="2" w:tplc="3756581E">
      <w:numFmt w:val="bullet"/>
      <w:lvlText w:val="•"/>
      <w:lvlJc w:val="left"/>
      <w:pPr>
        <w:ind w:left="940" w:hanging="118"/>
      </w:pPr>
      <w:rPr>
        <w:rFonts w:hint="default"/>
        <w:lang w:val="ru-RU" w:eastAsia="en-US" w:bidi="ar-SA"/>
      </w:rPr>
    </w:lvl>
    <w:lvl w:ilvl="3" w:tplc="CB644194">
      <w:numFmt w:val="bullet"/>
      <w:lvlText w:val="•"/>
      <w:lvlJc w:val="left"/>
      <w:pPr>
        <w:ind w:left="1360" w:hanging="118"/>
      </w:pPr>
      <w:rPr>
        <w:rFonts w:hint="default"/>
        <w:lang w:val="ru-RU" w:eastAsia="en-US" w:bidi="ar-SA"/>
      </w:rPr>
    </w:lvl>
    <w:lvl w:ilvl="4" w:tplc="48D466DC">
      <w:numFmt w:val="bullet"/>
      <w:lvlText w:val="•"/>
      <w:lvlJc w:val="left"/>
      <w:pPr>
        <w:ind w:left="1781" w:hanging="118"/>
      </w:pPr>
      <w:rPr>
        <w:rFonts w:hint="default"/>
        <w:lang w:val="ru-RU" w:eastAsia="en-US" w:bidi="ar-SA"/>
      </w:rPr>
    </w:lvl>
    <w:lvl w:ilvl="5" w:tplc="84986462">
      <w:numFmt w:val="bullet"/>
      <w:lvlText w:val="•"/>
      <w:lvlJc w:val="left"/>
      <w:pPr>
        <w:ind w:left="2201" w:hanging="118"/>
      </w:pPr>
      <w:rPr>
        <w:rFonts w:hint="default"/>
        <w:lang w:val="ru-RU" w:eastAsia="en-US" w:bidi="ar-SA"/>
      </w:rPr>
    </w:lvl>
    <w:lvl w:ilvl="6" w:tplc="86B8B408">
      <w:numFmt w:val="bullet"/>
      <w:lvlText w:val="•"/>
      <w:lvlJc w:val="left"/>
      <w:pPr>
        <w:ind w:left="2621" w:hanging="118"/>
      </w:pPr>
      <w:rPr>
        <w:rFonts w:hint="default"/>
        <w:lang w:val="ru-RU" w:eastAsia="en-US" w:bidi="ar-SA"/>
      </w:rPr>
    </w:lvl>
    <w:lvl w:ilvl="7" w:tplc="1046B6B8"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  <w:lvl w:ilvl="8" w:tplc="2B5A6344">
      <w:numFmt w:val="bullet"/>
      <w:lvlText w:val="•"/>
      <w:lvlJc w:val="left"/>
      <w:pPr>
        <w:ind w:left="3462" w:hanging="118"/>
      </w:pPr>
      <w:rPr>
        <w:rFonts w:hint="default"/>
        <w:lang w:val="ru-RU" w:eastAsia="en-US" w:bidi="ar-SA"/>
      </w:rPr>
    </w:lvl>
  </w:abstractNum>
  <w:abstractNum w:abstractNumId="2">
    <w:nsid w:val="1D58736F"/>
    <w:multiLevelType w:val="hybridMultilevel"/>
    <w:tmpl w:val="7ED65AB8"/>
    <w:lvl w:ilvl="0" w:tplc="A832F9B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8CB4E6">
      <w:numFmt w:val="bullet"/>
      <w:lvlText w:val="•"/>
      <w:lvlJc w:val="left"/>
      <w:pPr>
        <w:ind w:left="520" w:hanging="118"/>
      </w:pPr>
      <w:rPr>
        <w:rFonts w:hint="default"/>
        <w:lang w:val="ru-RU" w:eastAsia="en-US" w:bidi="ar-SA"/>
      </w:rPr>
    </w:lvl>
    <w:lvl w:ilvl="2" w:tplc="58C4E83A">
      <w:numFmt w:val="bullet"/>
      <w:lvlText w:val="•"/>
      <w:lvlJc w:val="left"/>
      <w:pPr>
        <w:ind w:left="940" w:hanging="118"/>
      </w:pPr>
      <w:rPr>
        <w:rFonts w:hint="default"/>
        <w:lang w:val="ru-RU" w:eastAsia="en-US" w:bidi="ar-SA"/>
      </w:rPr>
    </w:lvl>
    <w:lvl w:ilvl="3" w:tplc="B04A7C42">
      <w:numFmt w:val="bullet"/>
      <w:lvlText w:val="•"/>
      <w:lvlJc w:val="left"/>
      <w:pPr>
        <w:ind w:left="1360" w:hanging="118"/>
      </w:pPr>
      <w:rPr>
        <w:rFonts w:hint="default"/>
        <w:lang w:val="ru-RU" w:eastAsia="en-US" w:bidi="ar-SA"/>
      </w:rPr>
    </w:lvl>
    <w:lvl w:ilvl="4" w:tplc="4F7E0BB6">
      <w:numFmt w:val="bullet"/>
      <w:lvlText w:val="•"/>
      <w:lvlJc w:val="left"/>
      <w:pPr>
        <w:ind w:left="1781" w:hanging="118"/>
      </w:pPr>
      <w:rPr>
        <w:rFonts w:hint="default"/>
        <w:lang w:val="ru-RU" w:eastAsia="en-US" w:bidi="ar-SA"/>
      </w:rPr>
    </w:lvl>
    <w:lvl w:ilvl="5" w:tplc="908E0EB8">
      <w:numFmt w:val="bullet"/>
      <w:lvlText w:val="•"/>
      <w:lvlJc w:val="left"/>
      <w:pPr>
        <w:ind w:left="2201" w:hanging="118"/>
      </w:pPr>
      <w:rPr>
        <w:rFonts w:hint="default"/>
        <w:lang w:val="ru-RU" w:eastAsia="en-US" w:bidi="ar-SA"/>
      </w:rPr>
    </w:lvl>
    <w:lvl w:ilvl="6" w:tplc="1EC007A2">
      <w:numFmt w:val="bullet"/>
      <w:lvlText w:val="•"/>
      <w:lvlJc w:val="left"/>
      <w:pPr>
        <w:ind w:left="2621" w:hanging="118"/>
      </w:pPr>
      <w:rPr>
        <w:rFonts w:hint="default"/>
        <w:lang w:val="ru-RU" w:eastAsia="en-US" w:bidi="ar-SA"/>
      </w:rPr>
    </w:lvl>
    <w:lvl w:ilvl="7" w:tplc="3C7005C4"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  <w:lvl w:ilvl="8" w:tplc="AD3A319C">
      <w:numFmt w:val="bullet"/>
      <w:lvlText w:val="•"/>
      <w:lvlJc w:val="left"/>
      <w:pPr>
        <w:ind w:left="3462" w:hanging="118"/>
      </w:pPr>
      <w:rPr>
        <w:rFonts w:hint="default"/>
        <w:lang w:val="ru-RU" w:eastAsia="en-US" w:bidi="ar-SA"/>
      </w:rPr>
    </w:lvl>
  </w:abstractNum>
  <w:abstractNum w:abstractNumId="3">
    <w:nsid w:val="1DBA18F5"/>
    <w:multiLevelType w:val="hybridMultilevel"/>
    <w:tmpl w:val="6BD443D6"/>
    <w:lvl w:ilvl="0" w:tplc="EC424F1C">
      <w:numFmt w:val="bullet"/>
      <w:lvlText w:val="-"/>
      <w:lvlJc w:val="left"/>
      <w:pPr>
        <w:ind w:left="5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2E4D5C">
      <w:numFmt w:val="bullet"/>
      <w:lvlText w:val="•"/>
      <w:lvlJc w:val="left"/>
      <w:pPr>
        <w:ind w:left="521" w:hanging="168"/>
      </w:pPr>
      <w:rPr>
        <w:rFonts w:hint="default"/>
        <w:lang w:val="ru-RU" w:eastAsia="en-US" w:bidi="ar-SA"/>
      </w:rPr>
    </w:lvl>
    <w:lvl w:ilvl="2" w:tplc="46A0DFF2">
      <w:numFmt w:val="bullet"/>
      <w:lvlText w:val="•"/>
      <w:lvlJc w:val="left"/>
      <w:pPr>
        <w:ind w:left="983" w:hanging="168"/>
      </w:pPr>
      <w:rPr>
        <w:rFonts w:hint="default"/>
        <w:lang w:val="ru-RU" w:eastAsia="en-US" w:bidi="ar-SA"/>
      </w:rPr>
    </w:lvl>
    <w:lvl w:ilvl="3" w:tplc="F8767AA4">
      <w:numFmt w:val="bullet"/>
      <w:lvlText w:val="•"/>
      <w:lvlJc w:val="left"/>
      <w:pPr>
        <w:ind w:left="1445" w:hanging="168"/>
      </w:pPr>
      <w:rPr>
        <w:rFonts w:hint="default"/>
        <w:lang w:val="ru-RU" w:eastAsia="en-US" w:bidi="ar-SA"/>
      </w:rPr>
    </w:lvl>
    <w:lvl w:ilvl="4" w:tplc="820478D0">
      <w:numFmt w:val="bullet"/>
      <w:lvlText w:val="•"/>
      <w:lvlJc w:val="left"/>
      <w:pPr>
        <w:ind w:left="1906" w:hanging="168"/>
      </w:pPr>
      <w:rPr>
        <w:rFonts w:hint="default"/>
        <w:lang w:val="ru-RU" w:eastAsia="en-US" w:bidi="ar-SA"/>
      </w:rPr>
    </w:lvl>
    <w:lvl w:ilvl="5" w:tplc="5D3084E6">
      <w:numFmt w:val="bullet"/>
      <w:lvlText w:val="•"/>
      <w:lvlJc w:val="left"/>
      <w:pPr>
        <w:ind w:left="2368" w:hanging="168"/>
      </w:pPr>
      <w:rPr>
        <w:rFonts w:hint="default"/>
        <w:lang w:val="ru-RU" w:eastAsia="en-US" w:bidi="ar-SA"/>
      </w:rPr>
    </w:lvl>
    <w:lvl w:ilvl="6" w:tplc="EF32CFD8">
      <w:numFmt w:val="bullet"/>
      <w:lvlText w:val="•"/>
      <w:lvlJc w:val="left"/>
      <w:pPr>
        <w:ind w:left="2830" w:hanging="168"/>
      </w:pPr>
      <w:rPr>
        <w:rFonts w:hint="default"/>
        <w:lang w:val="ru-RU" w:eastAsia="en-US" w:bidi="ar-SA"/>
      </w:rPr>
    </w:lvl>
    <w:lvl w:ilvl="7" w:tplc="127ECC90">
      <w:numFmt w:val="bullet"/>
      <w:lvlText w:val="•"/>
      <w:lvlJc w:val="left"/>
      <w:pPr>
        <w:ind w:left="3291" w:hanging="168"/>
      </w:pPr>
      <w:rPr>
        <w:rFonts w:hint="default"/>
        <w:lang w:val="ru-RU" w:eastAsia="en-US" w:bidi="ar-SA"/>
      </w:rPr>
    </w:lvl>
    <w:lvl w:ilvl="8" w:tplc="4E8CD808">
      <w:numFmt w:val="bullet"/>
      <w:lvlText w:val="•"/>
      <w:lvlJc w:val="left"/>
      <w:pPr>
        <w:ind w:left="3753" w:hanging="168"/>
      </w:pPr>
      <w:rPr>
        <w:rFonts w:hint="default"/>
        <w:lang w:val="ru-RU" w:eastAsia="en-US" w:bidi="ar-SA"/>
      </w:rPr>
    </w:lvl>
  </w:abstractNum>
  <w:abstractNum w:abstractNumId="4">
    <w:nsid w:val="20AA4BEB"/>
    <w:multiLevelType w:val="hybridMultilevel"/>
    <w:tmpl w:val="67D86502"/>
    <w:lvl w:ilvl="0" w:tplc="910E57AA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34F0A4">
      <w:numFmt w:val="bullet"/>
      <w:lvlText w:val="•"/>
      <w:lvlJc w:val="left"/>
      <w:pPr>
        <w:ind w:left="520" w:hanging="118"/>
      </w:pPr>
      <w:rPr>
        <w:rFonts w:hint="default"/>
        <w:lang w:val="ru-RU" w:eastAsia="en-US" w:bidi="ar-SA"/>
      </w:rPr>
    </w:lvl>
    <w:lvl w:ilvl="2" w:tplc="8AC8A17E">
      <w:numFmt w:val="bullet"/>
      <w:lvlText w:val="•"/>
      <w:lvlJc w:val="left"/>
      <w:pPr>
        <w:ind w:left="940" w:hanging="118"/>
      </w:pPr>
      <w:rPr>
        <w:rFonts w:hint="default"/>
        <w:lang w:val="ru-RU" w:eastAsia="en-US" w:bidi="ar-SA"/>
      </w:rPr>
    </w:lvl>
    <w:lvl w:ilvl="3" w:tplc="E272D362">
      <w:numFmt w:val="bullet"/>
      <w:lvlText w:val="•"/>
      <w:lvlJc w:val="left"/>
      <w:pPr>
        <w:ind w:left="1360" w:hanging="118"/>
      </w:pPr>
      <w:rPr>
        <w:rFonts w:hint="default"/>
        <w:lang w:val="ru-RU" w:eastAsia="en-US" w:bidi="ar-SA"/>
      </w:rPr>
    </w:lvl>
    <w:lvl w:ilvl="4" w:tplc="F4F03890">
      <w:numFmt w:val="bullet"/>
      <w:lvlText w:val="•"/>
      <w:lvlJc w:val="left"/>
      <w:pPr>
        <w:ind w:left="1781" w:hanging="118"/>
      </w:pPr>
      <w:rPr>
        <w:rFonts w:hint="default"/>
        <w:lang w:val="ru-RU" w:eastAsia="en-US" w:bidi="ar-SA"/>
      </w:rPr>
    </w:lvl>
    <w:lvl w:ilvl="5" w:tplc="3A346148">
      <w:numFmt w:val="bullet"/>
      <w:lvlText w:val="•"/>
      <w:lvlJc w:val="left"/>
      <w:pPr>
        <w:ind w:left="2201" w:hanging="118"/>
      </w:pPr>
      <w:rPr>
        <w:rFonts w:hint="default"/>
        <w:lang w:val="ru-RU" w:eastAsia="en-US" w:bidi="ar-SA"/>
      </w:rPr>
    </w:lvl>
    <w:lvl w:ilvl="6" w:tplc="990015E6">
      <w:numFmt w:val="bullet"/>
      <w:lvlText w:val="•"/>
      <w:lvlJc w:val="left"/>
      <w:pPr>
        <w:ind w:left="2621" w:hanging="118"/>
      </w:pPr>
      <w:rPr>
        <w:rFonts w:hint="default"/>
        <w:lang w:val="ru-RU" w:eastAsia="en-US" w:bidi="ar-SA"/>
      </w:rPr>
    </w:lvl>
    <w:lvl w:ilvl="7" w:tplc="66FE8EC4"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  <w:lvl w:ilvl="8" w:tplc="90DCE6AE">
      <w:numFmt w:val="bullet"/>
      <w:lvlText w:val="•"/>
      <w:lvlJc w:val="left"/>
      <w:pPr>
        <w:ind w:left="3462" w:hanging="118"/>
      </w:pPr>
      <w:rPr>
        <w:rFonts w:hint="default"/>
        <w:lang w:val="ru-RU" w:eastAsia="en-US" w:bidi="ar-SA"/>
      </w:rPr>
    </w:lvl>
  </w:abstractNum>
  <w:abstractNum w:abstractNumId="5">
    <w:nsid w:val="3388360B"/>
    <w:multiLevelType w:val="hybridMultilevel"/>
    <w:tmpl w:val="F21CB00C"/>
    <w:lvl w:ilvl="0" w:tplc="3182B3E6">
      <w:start w:val="1"/>
      <w:numFmt w:val="decimal"/>
      <w:lvlText w:val="%1."/>
      <w:lvlJc w:val="left"/>
      <w:pPr>
        <w:ind w:left="250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B0066A0">
      <w:numFmt w:val="none"/>
      <w:lvlText w:val=""/>
      <w:lvlJc w:val="left"/>
      <w:pPr>
        <w:tabs>
          <w:tab w:val="num" w:pos="360"/>
        </w:tabs>
      </w:pPr>
    </w:lvl>
    <w:lvl w:ilvl="2" w:tplc="8EAA736E">
      <w:numFmt w:val="none"/>
      <w:lvlText w:val=""/>
      <w:lvlJc w:val="left"/>
      <w:pPr>
        <w:tabs>
          <w:tab w:val="num" w:pos="360"/>
        </w:tabs>
      </w:pPr>
    </w:lvl>
    <w:lvl w:ilvl="3" w:tplc="B1D259C6">
      <w:numFmt w:val="bullet"/>
      <w:lvlText w:val="•"/>
      <w:lvlJc w:val="left"/>
      <w:pPr>
        <w:ind w:left="2500" w:hanging="600"/>
      </w:pPr>
      <w:rPr>
        <w:rFonts w:hint="default"/>
        <w:lang w:val="ru-RU" w:eastAsia="en-US" w:bidi="ar-SA"/>
      </w:rPr>
    </w:lvl>
    <w:lvl w:ilvl="4" w:tplc="7AD23720">
      <w:numFmt w:val="bullet"/>
      <w:lvlText w:val="•"/>
      <w:lvlJc w:val="left"/>
      <w:pPr>
        <w:ind w:left="3682" w:hanging="600"/>
      </w:pPr>
      <w:rPr>
        <w:rFonts w:hint="default"/>
        <w:lang w:val="ru-RU" w:eastAsia="en-US" w:bidi="ar-SA"/>
      </w:rPr>
    </w:lvl>
    <w:lvl w:ilvl="5" w:tplc="1CF6745C">
      <w:numFmt w:val="bullet"/>
      <w:lvlText w:val="•"/>
      <w:lvlJc w:val="left"/>
      <w:pPr>
        <w:ind w:left="4864" w:hanging="600"/>
      </w:pPr>
      <w:rPr>
        <w:rFonts w:hint="default"/>
        <w:lang w:val="ru-RU" w:eastAsia="en-US" w:bidi="ar-SA"/>
      </w:rPr>
    </w:lvl>
    <w:lvl w:ilvl="6" w:tplc="80D4E68E">
      <w:numFmt w:val="bullet"/>
      <w:lvlText w:val="•"/>
      <w:lvlJc w:val="left"/>
      <w:pPr>
        <w:ind w:left="6046" w:hanging="600"/>
      </w:pPr>
      <w:rPr>
        <w:rFonts w:hint="default"/>
        <w:lang w:val="ru-RU" w:eastAsia="en-US" w:bidi="ar-SA"/>
      </w:rPr>
    </w:lvl>
    <w:lvl w:ilvl="7" w:tplc="890656B6">
      <w:numFmt w:val="bullet"/>
      <w:lvlText w:val="•"/>
      <w:lvlJc w:val="left"/>
      <w:pPr>
        <w:ind w:left="7228" w:hanging="600"/>
      </w:pPr>
      <w:rPr>
        <w:rFonts w:hint="default"/>
        <w:lang w:val="ru-RU" w:eastAsia="en-US" w:bidi="ar-SA"/>
      </w:rPr>
    </w:lvl>
    <w:lvl w:ilvl="8" w:tplc="E69A45A8">
      <w:numFmt w:val="bullet"/>
      <w:lvlText w:val="•"/>
      <w:lvlJc w:val="left"/>
      <w:pPr>
        <w:ind w:left="8410" w:hanging="600"/>
      </w:pPr>
      <w:rPr>
        <w:rFonts w:hint="default"/>
        <w:lang w:val="ru-RU" w:eastAsia="en-US" w:bidi="ar-SA"/>
      </w:rPr>
    </w:lvl>
  </w:abstractNum>
  <w:abstractNum w:abstractNumId="6">
    <w:nsid w:val="38D4584C"/>
    <w:multiLevelType w:val="hybridMultilevel"/>
    <w:tmpl w:val="6EE0E4AE"/>
    <w:lvl w:ilvl="0" w:tplc="777EB5CE">
      <w:numFmt w:val="bullet"/>
      <w:lvlText w:val="-"/>
      <w:lvlJc w:val="left"/>
      <w:pPr>
        <w:ind w:left="5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8EE036">
      <w:numFmt w:val="bullet"/>
      <w:lvlText w:val="•"/>
      <w:lvlJc w:val="left"/>
      <w:pPr>
        <w:ind w:left="521" w:hanging="118"/>
      </w:pPr>
      <w:rPr>
        <w:rFonts w:hint="default"/>
        <w:lang w:val="ru-RU" w:eastAsia="en-US" w:bidi="ar-SA"/>
      </w:rPr>
    </w:lvl>
    <w:lvl w:ilvl="2" w:tplc="17F6AAA2">
      <w:numFmt w:val="bullet"/>
      <w:lvlText w:val="•"/>
      <w:lvlJc w:val="left"/>
      <w:pPr>
        <w:ind w:left="983" w:hanging="118"/>
      </w:pPr>
      <w:rPr>
        <w:rFonts w:hint="default"/>
        <w:lang w:val="ru-RU" w:eastAsia="en-US" w:bidi="ar-SA"/>
      </w:rPr>
    </w:lvl>
    <w:lvl w:ilvl="3" w:tplc="A4864D18">
      <w:numFmt w:val="bullet"/>
      <w:lvlText w:val="•"/>
      <w:lvlJc w:val="left"/>
      <w:pPr>
        <w:ind w:left="1445" w:hanging="118"/>
      </w:pPr>
      <w:rPr>
        <w:rFonts w:hint="default"/>
        <w:lang w:val="ru-RU" w:eastAsia="en-US" w:bidi="ar-SA"/>
      </w:rPr>
    </w:lvl>
    <w:lvl w:ilvl="4" w:tplc="1B88872C">
      <w:numFmt w:val="bullet"/>
      <w:lvlText w:val="•"/>
      <w:lvlJc w:val="left"/>
      <w:pPr>
        <w:ind w:left="1906" w:hanging="118"/>
      </w:pPr>
      <w:rPr>
        <w:rFonts w:hint="default"/>
        <w:lang w:val="ru-RU" w:eastAsia="en-US" w:bidi="ar-SA"/>
      </w:rPr>
    </w:lvl>
    <w:lvl w:ilvl="5" w:tplc="3628032C">
      <w:numFmt w:val="bullet"/>
      <w:lvlText w:val="•"/>
      <w:lvlJc w:val="left"/>
      <w:pPr>
        <w:ind w:left="2368" w:hanging="118"/>
      </w:pPr>
      <w:rPr>
        <w:rFonts w:hint="default"/>
        <w:lang w:val="ru-RU" w:eastAsia="en-US" w:bidi="ar-SA"/>
      </w:rPr>
    </w:lvl>
    <w:lvl w:ilvl="6" w:tplc="2758CBA2">
      <w:numFmt w:val="bullet"/>
      <w:lvlText w:val="•"/>
      <w:lvlJc w:val="left"/>
      <w:pPr>
        <w:ind w:left="2830" w:hanging="118"/>
      </w:pPr>
      <w:rPr>
        <w:rFonts w:hint="default"/>
        <w:lang w:val="ru-RU" w:eastAsia="en-US" w:bidi="ar-SA"/>
      </w:rPr>
    </w:lvl>
    <w:lvl w:ilvl="7" w:tplc="88FCA3EE">
      <w:numFmt w:val="bullet"/>
      <w:lvlText w:val="•"/>
      <w:lvlJc w:val="left"/>
      <w:pPr>
        <w:ind w:left="3291" w:hanging="118"/>
      </w:pPr>
      <w:rPr>
        <w:rFonts w:hint="default"/>
        <w:lang w:val="ru-RU" w:eastAsia="en-US" w:bidi="ar-SA"/>
      </w:rPr>
    </w:lvl>
    <w:lvl w:ilvl="8" w:tplc="50BEDA88">
      <w:numFmt w:val="bullet"/>
      <w:lvlText w:val="•"/>
      <w:lvlJc w:val="left"/>
      <w:pPr>
        <w:ind w:left="3753" w:hanging="118"/>
      </w:pPr>
      <w:rPr>
        <w:rFonts w:hint="default"/>
        <w:lang w:val="ru-RU" w:eastAsia="en-US" w:bidi="ar-SA"/>
      </w:rPr>
    </w:lvl>
  </w:abstractNum>
  <w:abstractNum w:abstractNumId="7">
    <w:nsid w:val="3E6E4B90"/>
    <w:multiLevelType w:val="hybridMultilevel"/>
    <w:tmpl w:val="4AF8813A"/>
    <w:lvl w:ilvl="0" w:tplc="1E50364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16C2AE">
      <w:numFmt w:val="bullet"/>
      <w:lvlText w:val="•"/>
      <w:lvlJc w:val="left"/>
      <w:pPr>
        <w:ind w:left="520" w:hanging="118"/>
      </w:pPr>
      <w:rPr>
        <w:rFonts w:hint="default"/>
        <w:lang w:val="ru-RU" w:eastAsia="en-US" w:bidi="ar-SA"/>
      </w:rPr>
    </w:lvl>
    <w:lvl w:ilvl="2" w:tplc="461E4162">
      <w:numFmt w:val="bullet"/>
      <w:lvlText w:val="•"/>
      <w:lvlJc w:val="left"/>
      <w:pPr>
        <w:ind w:left="940" w:hanging="118"/>
      </w:pPr>
      <w:rPr>
        <w:rFonts w:hint="default"/>
        <w:lang w:val="ru-RU" w:eastAsia="en-US" w:bidi="ar-SA"/>
      </w:rPr>
    </w:lvl>
    <w:lvl w:ilvl="3" w:tplc="9CC48E74">
      <w:numFmt w:val="bullet"/>
      <w:lvlText w:val="•"/>
      <w:lvlJc w:val="left"/>
      <w:pPr>
        <w:ind w:left="1360" w:hanging="118"/>
      </w:pPr>
      <w:rPr>
        <w:rFonts w:hint="default"/>
        <w:lang w:val="ru-RU" w:eastAsia="en-US" w:bidi="ar-SA"/>
      </w:rPr>
    </w:lvl>
    <w:lvl w:ilvl="4" w:tplc="9E023710">
      <w:numFmt w:val="bullet"/>
      <w:lvlText w:val="•"/>
      <w:lvlJc w:val="left"/>
      <w:pPr>
        <w:ind w:left="1781" w:hanging="118"/>
      </w:pPr>
      <w:rPr>
        <w:rFonts w:hint="default"/>
        <w:lang w:val="ru-RU" w:eastAsia="en-US" w:bidi="ar-SA"/>
      </w:rPr>
    </w:lvl>
    <w:lvl w:ilvl="5" w:tplc="E4B0E666">
      <w:numFmt w:val="bullet"/>
      <w:lvlText w:val="•"/>
      <w:lvlJc w:val="left"/>
      <w:pPr>
        <w:ind w:left="2201" w:hanging="118"/>
      </w:pPr>
      <w:rPr>
        <w:rFonts w:hint="default"/>
        <w:lang w:val="ru-RU" w:eastAsia="en-US" w:bidi="ar-SA"/>
      </w:rPr>
    </w:lvl>
    <w:lvl w:ilvl="6" w:tplc="82AC92C0">
      <w:numFmt w:val="bullet"/>
      <w:lvlText w:val="•"/>
      <w:lvlJc w:val="left"/>
      <w:pPr>
        <w:ind w:left="2621" w:hanging="118"/>
      </w:pPr>
      <w:rPr>
        <w:rFonts w:hint="default"/>
        <w:lang w:val="ru-RU" w:eastAsia="en-US" w:bidi="ar-SA"/>
      </w:rPr>
    </w:lvl>
    <w:lvl w:ilvl="7" w:tplc="35488C5E"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  <w:lvl w:ilvl="8" w:tplc="7750B08A">
      <w:numFmt w:val="bullet"/>
      <w:lvlText w:val="•"/>
      <w:lvlJc w:val="left"/>
      <w:pPr>
        <w:ind w:left="3462" w:hanging="118"/>
      </w:pPr>
      <w:rPr>
        <w:rFonts w:hint="default"/>
        <w:lang w:val="ru-RU" w:eastAsia="en-US" w:bidi="ar-SA"/>
      </w:rPr>
    </w:lvl>
  </w:abstractNum>
  <w:abstractNum w:abstractNumId="8">
    <w:nsid w:val="5C197062"/>
    <w:multiLevelType w:val="hybridMultilevel"/>
    <w:tmpl w:val="708C355A"/>
    <w:lvl w:ilvl="0" w:tplc="37F66500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A05D06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2" w:tplc="22489F3E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3" w:tplc="85F21E0A">
      <w:numFmt w:val="bullet"/>
      <w:lvlText w:val="•"/>
      <w:lvlJc w:val="left"/>
      <w:pPr>
        <w:ind w:left="3834" w:hanging="240"/>
      </w:pPr>
      <w:rPr>
        <w:rFonts w:hint="default"/>
        <w:lang w:val="ru-RU" w:eastAsia="en-US" w:bidi="ar-SA"/>
      </w:rPr>
    </w:lvl>
    <w:lvl w:ilvl="4" w:tplc="E0769E4E">
      <w:numFmt w:val="bullet"/>
      <w:lvlText w:val="•"/>
      <w:lvlJc w:val="left"/>
      <w:pPr>
        <w:ind w:left="4825" w:hanging="240"/>
      </w:pPr>
      <w:rPr>
        <w:rFonts w:hint="default"/>
        <w:lang w:val="ru-RU" w:eastAsia="en-US" w:bidi="ar-SA"/>
      </w:rPr>
    </w:lvl>
    <w:lvl w:ilvl="5" w:tplc="9146C4E2">
      <w:numFmt w:val="bullet"/>
      <w:lvlText w:val="•"/>
      <w:lvlJc w:val="left"/>
      <w:pPr>
        <w:ind w:left="5817" w:hanging="240"/>
      </w:pPr>
      <w:rPr>
        <w:rFonts w:hint="default"/>
        <w:lang w:val="ru-RU" w:eastAsia="en-US" w:bidi="ar-SA"/>
      </w:rPr>
    </w:lvl>
    <w:lvl w:ilvl="6" w:tplc="9D66F46E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7" w:tplc="C528328A">
      <w:numFmt w:val="bullet"/>
      <w:lvlText w:val="•"/>
      <w:lvlJc w:val="left"/>
      <w:pPr>
        <w:ind w:left="7800" w:hanging="240"/>
      </w:pPr>
      <w:rPr>
        <w:rFonts w:hint="default"/>
        <w:lang w:val="ru-RU" w:eastAsia="en-US" w:bidi="ar-SA"/>
      </w:rPr>
    </w:lvl>
    <w:lvl w:ilvl="8" w:tplc="3558E8EA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9">
    <w:nsid w:val="6AFF1048"/>
    <w:multiLevelType w:val="hybridMultilevel"/>
    <w:tmpl w:val="A8404EC4"/>
    <w:lvl w:ilvl="0" w:tplc="41E2055C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14F110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2" w:tplc="A7260FAE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3" w:tplc="DCD46E24">
      <w:numFmt w:val="bullet"/>
      <w:lvlText w:val="•"/>
      <w:lvlJc w:val="left"/>
      <w:pPr>
        <w:ind w:left="3834" w:hanging="240"/>
      </w:pPr>
      <w:rPr>
        <w:rFonts w:hint="default"/>
        <w:lang w:val="ru-RU" w:eastAsia="en-US" w:bidi="ar-SA"/>
      </w:rPr>
    </w:lvl>
    <w:lvl w:ilvl="4" w:tplc="F95845EC">
      <w:numFmt w:val="bullet"/>
      <w:lvlText w:val="•"/>
      <w:lvlJc w:val="left"/>
      <w:pPr>
        <w:ind w:left="4825" w:hanging="240"/>
      </w:pPr>
      <w:rPr>
        <w:rFonts w:hint="default"/>
        <w:lang w:val="ru-RU" w:eastAsia="en-US" w:bidi="ar-SA"/>
      </w:rPr>
    </w:lvl>
    <w:lvl w:ilvl="5" w:tplc="CC3C9606">
      <w:numFmt w:val="bullet"/>
      <w:lvlText w:val="•"/>
      <w:lvlJc w:val="left"/>
      <w:pPr>
        <w:ind w:left="5817" w:hanging="240"/>
      </w:pPr>
      <w:rPr>
        <w:rFonts w:hint="default"/>
        <w:lang w:val="ru-RU" w:eastAsia="en-US" w:bidi="ar-SA"/>
      </w:rPr>
    </w:lvl>
    <w:lvl w:ilvl="6" w:tplc="0126892A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7" w:tplc="9E583E2E">
      <w:numFmt w:val="bullet"/>
      <w:lvlText w:val="•"/>
      <w:lvlJc w:val="left"/>
      <w:pPr>
        <w:ind w:left="7800" w:hanging="240"/>
      </w:pPr>
      <w:rPr>
        <w:rFonts w:hint="default"/>
        <w:lang w:val="ru-RU" w:eastAsia="en-US" w:bidi="ar-SA"/>
      </w:rPr>
    </w:lvl>
    <w:lvl w:ilvl="8" w:tplc="E842DE32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10">
    <w:nsid w:val="6F0D0782"/>
    <w:multiLevelType w:val="hybridMultilevel"/>
    <w:tmpl w:val="65086FC6"/>
    <w:lvl w:ilvl="0" w:tplc="644C366E">
      <w:numFmt w:val="bullet"/>
      <w:lvlText w:val="-"/>
      <w:lvlJc w:val="left"/>
      <w:pPr>
        <w:ind w:left="5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861AAA">
      <w:numFmt w:val="bullet"/>
      <w:lvlText w:val="•"/>
      <w:lvlJc w:val="left"/>
      <w:pPr>
        <w:ind w:left="521" w:hanging="118"/>
      </w:pPr>
      <w:rPr>
        <w:rFonts w:hint="default"/>
        <w:lang w:val="ru-RU" w:eastAsia="en-US" w:bidi="ar-SA"/>
      </w:rPr>
    </w:lvl>
    <w:lvl w:ilvl="2" w:tplc="60DC5F40">
      <w:numFmt w:val="bullet"/>
      <w:lvlText w:val="•"/>
      <w:lvlJc w:val="left"/>
      <w:pPr>
        <w:ind w:left="983" w:hanging="118"/>
      </w:pPr>
      <w:rPr>
        <w:rFonts w:hint="default"/>
        <w:lang w:val="ru-RU" w:eastAsia="en-US" w:bidi="ar-SA"/>
      </w:rPr>
    </w:lvl>
    <w:lvl w:ilvl="3" w:tplc="B8A08C14">
      <w:numFmt w:val="bullet"/>
      <w:lvlText w:val="•"/>
      <w:lvlJc w:val="left"/>
      <w:pPr>
        <w:ind w:left="1445" w:hanging="118"/>
      </w:pPr>
      <w:rPr>
        <w:rFonts w:hint="default"/>
        <w:lang w:val="ru-RU" w:eastAsia="en-US" w:bidi="ar-SA"/>
      </w:rPr>
    </w:lvl>
    <w:lvl w:ilvl="4" w:tplc="874CDB54">
      <w:numFmt w:val="bullet"/>
      <w:lvlText w:val="•"/>
      <w:lvlJc w:val="left"/>
      <w:pPr>
        <w:ind w:left="1906" w:hanging="118"/>
      </w:pPr>
      <w:rPr>
        <w:rFonts w:hint="default"/>
        <w:lang w:val="ru-RU" w:eastAsia="en-US" w:bidi="ar-SA"/>
      </w:rPr>
    </w:lvl>
    <w:lvl w:ilvl="5" w:tplc="A72AA77E">
      <w:numFmt w:val="bullet"/>
      <w:lvlText w:val="•"/>
      <w:lvlJc w:val="left"/>
      <w:pPr>
        <w:ind w:left="2368" w:hanging="118"/>
      </w:pPr>
      <w:rPr>
        <w:rFonts w:hint="default"/>
        <w:lang w:val="ru-RU" w:eastAsia="en-US" w:bidi="ar-SA"/>
      </w:rPr>
    </w:lvl>
    <w:lvl w:ilvl="6" w:tplc="F9FCF1E4">
      <w:numFmt w:val="bullet"/>
      <w:lvlText w:val="•"/>
      <w:lvlJc w:val="left"/>
      <w:pPr>
        <w:ind w:left="2830" w:hanging="118"/>
      </w:pPr>
      <w:rPr>
        <w:rFonts w:hint="default"/>
        <w:lang w:val="ru-RU" w:eastAsia="en-US" w:bidi="ar-SA"/>
      </w:rPr>
    </w:lvl>
    <w:lvl w:ilvl="7" w:tplc="7CF66488">
      <w:numFmt w:val="bullet"/>
      <w:lvlText w:val="•"/>
      <w:lvlJc w:val="left"/>
      <w:pPr>
        <w:ind w:left="3291" w:hanging="118"/>
      </w:pPr>
      <w:rPr>
        <w:rFonts w:hint="default"/>
        <w:lang w:val="ru-RU" w:eastAsia="en-US" w:bidi="ar-SA"/>
      </w:rPr>
    </w:lvl>
    <w:lvl w:ilvl="8" w:tplc="14BA775C">
      <w:numFmt w:val="bullet"/>
      <w:lvlText w:val="•"/>
      <w:lvlJc w:val="left"/>
      <w:pPr>
        <w:ind w:left="3753" w:hanging="1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A08FD"/>
    <w:rsid w:val="005C24FB"/>
    <w:rsid w:val="00B8162F"/>
    <w:rsid w:val="00EA08FD"/>
    <w:rsid w:val="00EF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08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08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08F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A08FD"/>
    <w:pPr>
      <w:spacing w:before="73"/>
      <w:ind w:left="150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A08FD"/>
    <w:pPr>
      <w:ind w:left="1980" w:hanging="42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08FD"/>
    <w:pPr>
      <w:ind w:left="852" w:hanging="420"/>
      <w:jc w:val="both"/>
    </w:pPr>
  </w:style>
  <w:style w:type="paragraph" w:customStyle="1" w:styleId="TableParagraph">
    <w:name w:val="Table Paragraph"/>
    <w:basedOn w:val="a"/>
    <w:uiPriority w:val="1"/>
    <w:qFormat/>
    <w:rsid w:val="00EA08FD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816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62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zdt.ru/books/collection/1216/260741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mczdt.ru/books/1257/239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Zverdvd.org</cp:lastModifiedBy>
  <cp:revision>2</cp:revision>
  <dcterms:created xsi:type="dcterms:W3CDTF">2025-05-09T14:18:00Z</dcterms:created>
  <dcterms:modified xsi:type="dcterms:W3CDTF">2025-05-09T14:36:00Z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2025-05-09T00:00:00Z</vt:filetime>
  </property>
  <property fmtid="{D5CDD505-2E9C-101B-9397-08002B2CF9AE}" pid="5" name="Producer">
    <vt:lpwstr>pdf-lib (https://github.com/Hopding/pdf-lib)</vt:lpwstr>
  </property>
</Properties>
</file>