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602139" w:rsidP="00602139">
      <w:pPr>
        <w:suppressAutoHyphens/>
        <w:spacing w:after="0"/>
        <w:ind w:firstLine="403"/>
        <w:jc w:val="right"/>
        <w:rPr>
          <w:rFonts w:ascii="Times New Roman" w:hAnsi="Times New Roman"/>
          <w:b/>
          <w:bCs/>
          <w:color w:val="000000"/>
          <w:sz w:val="32"/>
          <w:szCs w:val="32"/>
        </w:rPr>
      </w:pPr>
      <w:r w:rsidRPr="00602139">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695A16" w:rsidP="009925C7">
      <w:pPr>
        <w:spacing w:after="0"/>
        <w:ind w:left="-567" w:firstLine="283"/>
        <w:jc w:val="center"/>
        <w:rPr>
          <w:rFonts w:ascii="Times New Roman" w:hAnsi="Times New Roman"/>
          <w:b/>
          <w:sz w:val="28"/>
          <w:szCs w:val="28"/>
        </w:rPr>
      </w:pPr>
      <w:r>
        <w:rPr>
          <w:rFonts w:ascii="Times New Roman" w:hAnsi="Times New Roman"/>
          <w:b/>
          <w:sz w:val="28"/>
          <w:szCs w:val="28"/>
        </w:rPr>
        <w:t>ОП.02</w:t>
      </w:r>
      <w:r w:rsidR="0007011B">
        <w:rPr>
          <w:rFonts w:ascii="Times New Roman" w:hAnsi="Times New Roman"/>
          <w:b/>
          <w:sz w:val="28"/>
          <w:szCs w:val="28"/>
        </w:rPr>
        <w:t xml:space="preserve"> Электротехника и электроника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602139" w:rsidRPr="00602139">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D15FB4" w:rsidP="00C138FC">
          <w:pPr>
            <w:pStyle w:val="afe"/>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8"/>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8"/>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39124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695A16"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8"/>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7</w:t>
            </w:r>
            <w:r w:rsidR="00D15FB4" w:rsidRPr="00C138FC">
              <w:rPr>
                <w:rFonts w:ascii="Times New Roman" w:hAnsi="Times New Roman"/>
                <w:noProof/>
                <w:webHidden/>
                <w:sz w:val="28"/>
                <w:szCs w:val="28"/>
              </w:rPr>
              <w:fldChar w:fldCharType="end"/>
            </w:r>
          </w:hyperlink>
        </w:p>
        <w:p w:rsidR="00C138FC" w:rsidRPr="00C138FC" w:rsidRDefault="00695A16"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8"/>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00D15FB4" w:rsidRPr="00C138FC">
              <w:rPr>
                <w:rFonts w:ascii="Times New Roman" w:hAnsi="Times New Roman"/>
                <w:noProof/>
                <w:webHidden/>
                <w:sz w:val="28"/>
                <w:szCs w:val="28"/>
              </w:rPr>
              <w:fldChar w:fldCharType="end"/>
            </w:r>
          </w:hyperlink>
        </w:p>
        <w:p w:rsidR="00C138FC" w:rsidRPr="00C138FC" w:rsidRDefault="00695A16"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8"/>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00D15FB4" w:rsidRPr="00C138FC">
              <w:rPr>
                <w:rFonts w:ascii="Times New Roman" w:hAnsi="Times New Roman"/>
                <w:noProof/>
                <w:webHidden/>
                <w:sz w:val="28"/>
                <w:szCs w:val="28"/>
              </w:rPr>
              <w:fldChar w:fldCharType="end"/>
            </w:r>
          </w:hyperlink>
        </w:p>
        <w:p w:rsidR="00C138FC" w:rsidRPr="00C138FC" w:rsidRDefault="00695A16"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8"/>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22</w:t>
            </w:r>
            <w:r w:rsidR="00D15FB4" w:rsidRPr="00C138FC">
              <w:rPr>
                <w:rFonts w:ascii="Times New Roman" w:hAnsi="Times New Roman"/>
                <w:noProof/>
                <w:webHidden/>
                <w:sz w:val="28"/>
                <w:szCs w:val="28"/>
              </w:rPr>
              <w:fldChar w:fldCharType="end"/>
            </w:r>
          </w:hyperlink>
        </w:p>
        <w:p w:rsidR="00C138FC" w:rsidRPr="00C138FC" w:rsidRDefault="00695A16"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8"/>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23</w:t>
            </w:r>
            <w:r w:rsidR="00D15FB4" w:rsidRPr="00C138FC">
              <w:rPr>
                <w:rFonts w:ascii="Times New Roman" w:hAnsi="Times New Roman"/>
                <w:noProof/>
                <w:webHidden/>
                <w:sz w:val="28"/>
                <w:szCs w:val="28"/>
              </w:rPr>
              <w:fldChar w:fldCharType="end"/>
            </w:r>
          </w:hyperlink>
        </w:p>
        <w:p w:rsidR="00C138FC" w:rsidRDefault="00D15FB4">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E025BC">
      <w:pPr>
        <w:pStyle w:val="1"/>
        <w:numPr>
          <w:ilvl w:val="0"/>
          <w:numId w:val="2"/>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695A16">
        <w:rPr>
          <w:rFonts w:ascii="Times New Roman" w:hAnsi="Times New Roman"/>
          <w:spacing w:val="14"/>
          <w:sz w:val="28"/>
          <w:szCs w:val="28"/>
        </w:rPr>
        <w:t>ОП.02</w:t>
      </w:r>
      <w:r w:rsidR="0007011B">
        <w:rPr>
          <w:rFonts w:ascii="Times New Roman" w:hAnsi="Times New Roman"/>
          <w:spacing w:val="14"/>
          <w:sz w:val="28"/>
          <w:szCs w:val="28"/>
        </w:rPr>
        <w:t xml:space="preserve"> Электротехника и электроника</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602139" w:rsidRPr="00602139">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032"/>
        <w:gridCol w:w="2304"/>
        <w:gridCol w:w="987"/>
        <w:gridCol w:w="2624"/>
      </w:tblGrid>
      <w:tr w:rsidR="00602139" w:rsidRPr="009630B9" w:rsidTr="007C40C4">
        <w:trPr>
          <w:trHeight w:val="649"/>
        </w:trPr>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032"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30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987"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C40C4" w:rsidRPr="009630B9" w:rsidTr="007C40C4">
        <w:trPr>
          <w:trHeight w:val="20"/>
        </w:trPr>
        <w:tc>
          <w:tcPr>
            <w:tcW w:w="2624" w:type="dxa"/>
            <w:vMerge w:val="restart"/>
          </w:tcPr>
          <w:p w:rsidR="007C40C4" w:rsidRPr="0057116E" w:rsidRDefault="007C40C4" w:rsidP="007C40C4">
            <w:pPr>
              <w:spacing w:after="0" w:line="240" w:lineRule="auto"/>
              <w:jc w:val="both"/>
              <w:rPr>
                <w:rFonts w:ascii="Times New Roman" w:hAnsi="Times New Roman"/>
                <w:color w:val="000000"/>
              </w:rPr>
            </w:pPr>
            <w:r w:rsidRPr="0057116E">
              <w:rPr>
                <w:rFonts w:ascii="Times New Roman" w:hAnsi="Times New Roman"/>
                <w:color w:val="000000"/>
              </w:rPr>
              <w:t>ПК 1.2. Читать и составлять электрические схемы электроснабжения электротехнического и электротехнологического оборудования</w:t>
            </w:r>
          </w:p>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1.2.01</w:t>
            </w:r>
          </w:p>
        </w:tc>
        <w:tc>
          <w:tcPr>
            <w:tcW w:w="2304" w:type="dxa"/>
          </w:tcPr>
          <w:p w:rsidR="007C40C4" w:rsidRPr="0057116E" w:rsidRDefault="007C40C4" w:rsidP="007C40C4">
            <w:pPr>
              <w:pStyle w:val="ConsPlusNormal"/>
              <w:tabs>
                <w:tab w:val="left" w:pos="0"/>
              </w:tabs>
              <w:jc w:val="both"/>
              <w:rPr>
                <w:sz w:val="22"/>
                <w:szCs w:val="22"/>
              </w:rPr>
            </w:pPr>
            <w:r w:rsidRPr="0057116E">
              <w:rPr>
                <w:sz w:val="22"/>
                <w:szCs w:val="22"/>
              </w:rPr>
              <w:t>читать схемы распределительных сетей 35 кВ, находящихся в зоне э</w:t>
            </w:r>
            <w:r>
              <w:rPr>
                <w:sz w:val="22"/>
                <w:szCs w:val="22"/>
              </w:rPr>
              <w:t>ксплуатационной ответственности</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1.2.01</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устройство проводок для прогрева кабеля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1.2.02</w:t>
            </w:r>
          </w:p>
        </w:tc>
        <w:tc>
          <w:tcPr>
            <w:tcW w:w="2304" w:type="dxa"/>
          </w:tcPr>
          <w:p w:rsidR="007C40C4" w:rsidRPr="0057116E" w:rsidRDefault="007C40C4" w:rsidP="007C40C4">
            <w:pPr>
              <w:pStyle w:val="ConsPlusNormal"/>
              <w:jc w:val="both"/>
              <w:rPr>
                <w:sz w:val="22"/>
                <w:szCs w:val="22"/>
              </w:rPr>
            </w:pPr>
            <w:r w:rsidRPr="0057116E">
              <w:rPr>
                <w:sz w:val="22"/>
                <w:szCs w:val="22"/>
              </w:rPr>
              <w:t>читать простые эскизы и с</w:t>
            </w:r>
            <w:r>
              <w:rPr>
                <w:sz w:val="22"/>
                <w:szCs w:val="22"/>
              </w:rPr>
              <w:t>хемы на несложные детали и узлы</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1.2.02</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устройство освещения рабочего места</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1.2.03</w:t>
            </w:r>
          </w:p>
        </w:tc>
        <w:tc>
          <w:tcPr>
            <w:tcW w:w="2304" w:type="dxa"/>
          </w:tcPr>
          <w:p w:rsidR="007C40C4" w:rsidRPr="0057116E" w:rsidRDefault="007C40C4" w:rsidP="007C40C4">
            <w:pPr>
              <w:pStyle w:val="ConsPlusNormal"/>
              <w:tabs>
                <w:tab w:val="left" w:pos="990"/>
              </w:tabs>
              <w:jc w:val="both"/>
              <w:rPr>
                <w:sz w:val="22"/>
                <w:szCs w:val="22"/>
              </w:rPr>
            </w:pPr>
            <w:r w:rsidRPr="0057116E">
              <w:rPr>
                <w:sz w:val="22"/>
                <w:szCs w:val="22"/>
              </w:rPr>
              <w:t>пользоваться навыками чтения схем первичных соединений электрооборудования эле</w:t>
            </w:r>
            <w:r>
              <w:rPr>
                <w:sz w:val="22"/>
                <w:szCs w:val="22"/>
              </w:rPr>
              <w:t>ктрических станций и подстанций</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1.2.03</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и устройство отдельных элементов контактной сети и трансформаторных подстанций</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1.2.04</w:t>
            </w:r>
          </w:p>
        </w:tc>
        <w:tc>
          <w:tcPr>
            <w:tcW w:w="2304" w:type="dxa"/>
          </w:tcPr>
          <w:p w:rsidR="007C40C4" w:rsidRPr="0057116E" w:rsidRDefault="007C40C4" w:rsidP="007C40C4">
            <w:pPr>
              <w:pStyle w:val="ConsPlusNormal"/>
              <w:jc w:val="both"/>
              <w:rPr>
                <w:sz w:val="22"/>
                <w:szCs w:val="22"/>
              </w:rPr>
            </w:pPr>
            <w:r w:rsidRPr="0057116E">
              <w:rPr>
                <w:sz w:val="22"/>
                <w:szCs w:val="22"/>
              </w:rPr>
              <w:t>читать схемы первичных соединений электрооборудования эле</w:t>
            </w:r>
            <w:r>
              <w:rPr>
                <w:sz w:val="22"/>
                <w:szCs w:val="22"/>
              </w:rPr>
              <w:t>ктрических станций и подстанций</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1.2.04</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устройств контактной сети, воздушных линий электропередачи</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1.2.05</w:t>
            </w:r>
          </w:p>
        </w:tc>
        <w:tc>
          <w:tcPr>
            <w:tcW w:w="2304" w:type="dxa"/>
          </w:tcPr>
          <w:p w:rsidR="007C40C4" w:rsidRPr="0057116E" w:rsidRDefault="007C40C4" w:rsidP="007C40C4">
            <w:pPr>
              <w:pStyle w:val="ConsPlusNormal"/>
              <w:jc w:val="both"/>
              <w:rPr>
                <w:sz w:val="22"/>
                <w:szCs w:val="22"/>
              </w:rPr>
            </w:pPr>
            <w:r w:rsidRPr="0057116E">
              <w:rPr>
                <w:sz w:val="22"/>
                <w:szCs w:val="22"/>
              </w:rPr>
              <w:t>осваивать новые ус</w:t>
            </w:r>
            <w:r>
              <w:rPr>
                <w:sz w:val="22"/>
                <w:szCs w:val="22"/>
              </w:rPr>
              <w:t>тройства (по мере их внедрения)</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1.2.05</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и расположение основного и вспомогательного оборудования на тяговых подстанциях и линейных устройствах тягового электроснабжения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1.2.06</w:t>
            </w:r>
          </w:p>
        </w:tc>
        <w:tc>
          <w:tcPr>
            <w:tcW w:w="2304" w:type="dxa"/>
          </w:tcPr>
          <w:p w:rsidR="007C40C4" w:rsidRPr="0057116E" w:rsidRDefault="007C40C4" w:rsidP="007C40C4">
            <w:pPr>
              <w:pStyle w:val="ConsPlusNormal"/>
              <w:jc w:val="both"/>
              <w:rPr>
                <w:sz w:val="22"/>
                <w:szCs w:val="22"/>
              </w:rPr>
            </w:pPr>
            <w:r w:rsidRPr="0057116E">
              <w:rPr>
                <w:sz w:val="22"/>
                <w:szCs w:val="22"/>
              </w:rPr>
              <w:t>организовывать разработку и пересмотр должностных инструкций подчиненных работн</w:t>
            </w:r>
            <w:r>
              <w:rPr>
                <w:sz w:val="22"/>
                <w:szCs w:val="22"/>
              </w:rPr>
              <w:t>иков более высокой квалификации</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1.2.06</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1.2.07</w:t>
            </w:r>
          </w:p>
        </w:tc>
        <w:tc>
          <w:tcPr>
            <w:tcW w:w="2304" w:type="dxa"/>
          </w:tcPr>
          <w:p w:rsidR="007C40C4" w:rsidRPr="0057116E" w:rsidRDefault="007C40C4" w:rsidP="007C40C4">
            <w:pPr>
              <w:pStyle w:val="ConsPlusNormal"/>
              <w:jc w:val="both"/>
              <w:rPr>
                <w:sz w:val="22"/>
                <w:szCs w:val="22"/>
              </w:rPr>
            </w:pPr>
            <w:r w:rsidRPr="0057116E">
              <w:rPr>
                <w:sz w:val="22"/>
                <w:szCs w:val="22"/>
              </w:rPr>
              <w:t xml:space="preserve">читать схемы питания </w:t>
            </w:r>
            <w:r w:rsidRPr="0057116E">
              <w:rPr>
                <w:sz w:val="22"/>
                <w:szCs w:val="22"/>
              </w:rPr>
              <w:lastRenderedPageBreak/>
              <w:t>и секционирования контактной сети и воздушных линий электропередачи в объеме, необходимом для выполнения простых работ по техническому обслуживанию и текущему ремонту контактной сети, воздушных линий электропередачи под напряжением и вблизи част</w:t>
            </w:r>
            <w:r>
              <w:rPr>
                <w:sz w:val="22"/>
                <w:szCs w:val="22"/>
              </w:rPr>
              <w:t>ей, находящихся под напряжением</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lastRenderedPageBreak/>
              <w:t>З 1.2.07</w:t>
            </w:r>
          </w:p>
        </w:tc>
        <w:tc>
          <w:tcPr>
            <w:tcW w:w="2624" w:type="dxa"/>
          </w:tcPr>
          <w:p w:rsidR="007C40C4" w:rsidRPr="0057116E" w:rsidRDefault="007C40C4" w:rsidP="007C40C4">
            <w:pPr>
              <w:pStyle w:val="ConsPlusNormal"/>
              <w:tabs>
                <w:tab w:val="left" w:pos="1125"/>
              </w:tabs>
              <w:jc w:val="both"/>
              <w:rPr>
                <w:sz w:val="22"/>
                <w:szCs w:val="22"/>
                <w:highlight w:val="yellow"/>
              </w:rPr>
            </w:pPr>
            <w:r w:rsidRPr="0057116E">
              <w:rPr>
                <w:sz w:val="22"/>
                <w:szCs w:val="22"/>
              </w:rPr>
              <w:t xml:space="preserve">устройство и способы </w:t>
            </w:r>
            <w:r w:rsidRPr="0057116E">
              <w:rPr>
                <w:sz w:val="22"/>
                <w:szCs w:val="22"/>
              </w:rPr>
              <w:lastRenderedPageBreak/>
              <w:t>регулировки вакуумных выключателей и элегазового оборудования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1.2.08</w:t>
            </w:r>
          </w:p>
        </w:tc>
        <w:tc>
          <w:tcPr>
            <w:tcW w:w="2304" w:type="dxa"/>
          </w:tcPr>
          <w:p w:rsidR="007C40C4" w:rsidRPr="0057116E" w:rsidRDefault="007C40C4" w:rsidP="007C40C4">
            <w:pPr>
              <w:pStyle w:val="ConsPlusNormal"/>
              <w:jc w:val="both"/>
              <w:rPr>
                <w:sz w:val="22"/>
                <w:szCs w:val="22"/>
              </w:rPr>
            </w:pPr>
            <w:r w:rsidRPr="0057116E">
              <w:rPr>
                <w:sz w:val="22"/>
                <w:szCs w:val="22"/>
              </w:rPr>
              <w:t>читать схемы питания и секционирования контактной сети в объеме, необходимом для выполнения работы в опасных местах на участк</w:t>
            </w:r>
            <w:r>
              <w:rPr>
                <w:sz w:val="22"/>
                <w:szCs w:val="22"/>
              </w:rPr>
              <w:t>ах с высокоскоростным движением</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1.2.08</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порядок изучения устройства и характеристик, отличительных особенностей оборудования нового типа, принципа работы сложных устройств автоматики оборудования нового типа интеллектуальной основе</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1.2.09</w:t>
            </w:r>
          </w:p>
        </w:tc>
        <w:tc>
          <w:tcPr>
            <w:tcW w:w="2304" w:type="dxa"/>
          </w:tcPr>
          <w:p w:rsidR="007C40C4" w:rsidRPr="0057116E" w:rsidRDefault="007C40C4" w:rsidP="007C40C4">
            <w:pPr>
              <w:pStyle w:val="ConsPlusNormal"/>
              <w:jc w:val="both"/>
              <w:rPr>
                <w:sz w:val="22"/>
                <w:szCs w:val="22"/>
              </w:rPr>
            </w:pPr>
            <w:r w:rsidRPr="0057116E">
              <w:rPr>
                <w:sz w:val="22"/>
                <w:szCs w:val="22"/>
              </w:rPr>
              <w:t>читать принципиальные схемы устройств и оборудования электроснабжения в объеме, необходимом для контроля выполнения работ по техническому обслуживанию и ремонту оборудования тяговых и трансформаторных подстанций, линейных устройств си</w:t>
            </w:r>
            <w:r>
              <w:rPr>
                <w:sz w:val="22"/>
                <w:szCs w:val="22"/>
              </w:rPr>
              <w:t>стемы тягового электроснабжения</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1.2.09</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однолинейные схемы тяговых подстанций</w:t>
            </w:r>
          </w:p>
        </w:tc>
      </w:tr>
      <w:tr w:rsidR="007C40C4"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2.2. Выполнять основные виды работ по обслуживанию трансформаторов и преобразователей электрической энергии</w:t>
            </w:r>
          </w:p>
          <w:p w:rsidR="007C40C4" w:rsidRDefault="007C40C4" w:rsidP="00602139">
            <w:pPr>
              <w:suppressAutoHyphens/>
              <w:spacing w:after="0" w:line="240" w:lineRule="auto"/>
              <w:jc w:val="center"/>
              <w:rPr>
                <w:rFonts w:ascii="Times New Roman" w:hAnsi="Times New Roman"/>
              </w:rPr>
            </w:pPr>
          </w:p>
        </w:tc>
        <w:tc>
          <w:tcPr>
            <w:tcW w:w="1032" w:type="dxa"/>
          </w:tcPr>
          <w:p w:rsidR="007C40C4" w:rsidRPr="0057116E" w:rsidRDefault="007C40C4" w:rsidP="00602139">
            <w:pPr>
              <w:spacing w:after="0" w:line="240" w:lineRule="auto"/>
              <w:jc w:val="both"/>
              <w:rPr>
                <w:rFonts w:ascii="Times New Roman" w:hAnsi="Times New Roman"/>
                <w:b/>
              </w:rPr>
            </w:pPr>
            <w:r w:rsidRPr="0057116E">
              <w:rPr>
                <w:rFonts w:ascii="Times New Roman" w:hAnsi="Times New Roman"/>
              </w:rPr>
              <w:t>У 2.2.01</w:t>
            </w:r>
          </w:p>
        </w:tc>
        <w:tc>
          <w:tcPr>
            <w:tcW w:w="2304" w:type="dxa"/>
          </w:tcPr>
          <w:p w:rsidR="007C40C4" w:rsidRPr="0057116E" w:rsidRDefault="007C40C4" w:rsidP="00602139">
            <w:pPr>
              <w:pStyle w:val="ConsPlusNormal"/>
              <w:jc w:val="both"/>
              <w:rPr>
                <w:b/>
                <w:color w:val="FF0000"/>
                <w:sz w:val="22"/>
                <w:szCs w:val="22"/>
              </w:rPr>
            </w:pPr>
            <w:r w:rsidRPr="0057116E">
              <w:rPr>
                <w:sz w:val="22"/>
                <w:szCs w:val="22"/>
              </w:rPr>
              <w:t>обеспечивать выполнение работ по обслуживанию трансформаторов и преобразователей электрической энергии</w:t>
            </w:r>
          </w:p>
        </w:tc>
        <w:tc>
          <w:tcPr>
            <w:tcW w:w="987" w:type="dxa"/>
          </w:tcPr>
          <w:p w:rsidR="007C40C4" w:rsidRPr="0057116E" w:rsidRDefault="007C40C4" w:rsidP="00602139">
            <w:pPr>
              <w:spacing w:after="0" w:line="240" w:lineRule="auto"/>
              <w:jc w:val="both"/>
              <w:rPr>
                <w:rFonts w:ascii="Times New Roman" w:hAnsi="Times New Roman"/>
                <w:b/>
              </w:rPr>
            </w:pPr>
            <w:r w:rsidRPr="0057116E">
              <w:rPr>
                <w:rFonts w:ascii="Times New Roman" w:hAnsi="Times New Roman"/>
              </w:rPr>
              <w:t>З 2.2.01</w:t>
            </w:r>
          </w:p>
        </w:tc>
        <w:tc>
          <w:tcPr>
            <w:tcW w:w="2624" w:type="dxa"/>
          </w:tcPr>
          <w:p w:rsidR="007C40C4" w:rsidRPr="0057116E" w:rsidRDefault="007C40C4" w:rsidP="00602139">
            <w:pPr>
              <w:spacing w:after="0" w:line="240" w:lineRule="auto"/>
              <w:jc w:val="both"/>
              <w:rPr>
                <w:rFonts w:ascii="Times New Roman" w:hAnsi="Times New Roman"/>
                <w:b/>
                <w:color w:val="FF0000"/>
              </w:rPr>
            </w:pPr>
            <w:r w:rsidRPr="0057116E">
              <w:rPr>
                <w:rFonts w:ascii="Times New Roman" w:hAnsi="Times New Roman"/>
              </w:rPr>
              <w:t>виды работ и технологию обслуживания трансформаторов и преобразователей;</w:t>
            </w:r>
          </w:p>
        </w:tc>
      </w:tr>
      <w:tr w:rsidR="0026380D" w:rsidRPr="009630B9" w:rsidTr="007C40C4">
        <w:trPr>
          <w:trHeight w:val="20"/>
        </w:trPr>
        <w:tc>
          <w:tcPr>
            <w:tcW w:w="2624" w:type="dxa"/>
            <w:vMerge w:val="restart"/>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 xml:space="preserve">ПК 2.5. Разрабатывать и оформлять технологическую и </w:t>
            </w:r>
            <w:r w:rsidRPr="0057116E">
              <w:rPr>
                <w:rFonts w:ascii="Times New Roman" w:hAnsi="Times New Roman"/>
                <w:color w:val="000000"/>
              </w:rPr>
              <w:lastRenderedPageBreak/>
              <w:t>отчетную документацию</w:t>
            </w: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lastRenderedPageBreak/>
              <w:t>У 2.5.01</w:t>
            </w:r>
          </w:p>
        </w:tc>
        <w:tc>
          <w:tcPr>
            <w:tcW w:w="2304" w:type="dxa"/>
          </w:tcPr>
          <w:p w:rsidR="0026380D" w:rsidRPr="0057116E" w:rsidRDefault="0026380D" w:rsidP="00397712">
            <w:pPr>
              <w:pStyle w:val="ConsPlusNormal"/>
              <w:jc w:val="both"/>
              <w:rPr>
                <w:sz w:val="22"/>
                <w:szCs w:val="22"/>
              </w:rPr>
            </w:pPr>
            <w:r w:rsidRPr="0057116E">
              <w:rPr>
                <w:sz w:val="22"/>
                <w:szCs w:val="22"/>
              </w:rPr>
              <w:t>использовать нормативную технич</w:t>
            </w:r>
            <w:r>
              <w:rPr>
                <w:sz w:val="22"/>
                <w:szCs w:val="22"/>
              </w:rPr>
              <w:t xml:space="preserve">ескую </w:t>
            </w:r>
            <w:r>
              <w:rPr>
                <w:sz w:val="22"/>
                <w:szCs w:val="22"/>
              </w:rPr>
              <w:lastRenderedPageBreak/>
              <w:t>документацию и инструкции</w:t>
            </w:r>
          </w:p>
        </w:tc>
        <w:tc>
          <w:tcPr>
            <w:tcW w:w="987"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lastRenderedPageBreak/>
              <w:t>З 2.5.01</w:t>
            </w:r>
          </w:p>
        </w:tc>
        <w:tc>
          <w:tcPr>
            <w:tcW w:w="2624" w:type="dxa"/>
          </w:tcPr>
          <w:p w:rsidR="0026380D" w:rsidRPr="0057116E" w:rsidRDefault="0026380D" w:rsidP="00397712">
            <w:pPr>
              <w:pStyle w:val="ConsPlusNormal"/>
              <w:jc w:val="both"/>
              <w:rPr>
                <w:sz w:val="22"/>
                <w:szCs w:val="22"/>
              </w:rPr>
            </w:pPr>
            <w:r w:rsidRPr="0057116E">
              <w:rPr>
                <w:sz w:val="22"/>
                <w:szCs w:val="22"/>
              </w:rPr>
              <w:t>основные положения правил техническо</w:t>
            </w:r>
            <w:r>
              <w:rPr>
                <w:sz w:val="22"/>
                <w:szCs w:val="22"/>
              </w:rPr>
              <w:t xml:space="preserve">й эксплуатации </w:t>
            </w:r>
            <w:r>
              <w:rPr>
                <w:sz w:val="22"/>
                <w:szCs w:val="22"/>
              </w:rPr>
              <w:lastRenderedPageBreak/>
              <w:t>электроустановок</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2.5.02</w:t>
            </w:r>
          </w:p>
        </w:tc>
        <w:tc>
          <w:tcPr>
            <w:tcW w:w="2304" w:type="dxa"/>
          </w:tcPr>
          <w:p w:rsidR="0026380D" w:rsidRPr="0057116E" w:rsidRDefault="0026380D" w:rsidP="00397712">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987" w:type="dxa"/>
            <w:vMerge w:val="restart"/>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З 2.5.02</w:t>
            </w:r>
          </w:p>
        </w:tc>
        <w:tc>
          <w:tcPr>
            <w:tcW w:w="2624" w:type="dxa"/>
            <w:vMerge w:val="restart"/>
          </w:tcPr>
          <w:p w:rsidR="0026380D" w:rsidRPr="0057116E" w:rsidRDefault="0026380D" w:rsidP="00397712">
            <w:pPr>
              <w:spacing w:after="0" w:line="240" w:lineRule="auto"/>
              <w:jc w:val="both"/>
              <w:rPr>
                <w:rFonts w:ascii="Times New Roman" w:hAnsi="Times New Roman"/>
                <w:b/>
                <w:color w:val="FF0000"/>
              </w:rPr>
            </w:pPr>
            <w:r w:rsidRPr="0057116E">
              <w:rPr>
                <w:rFonts w:ascii="Times New Roman" w:hAnsi="Times New Roman"/>
              </w:rPr>
              <w:t>виды технологической и отчетной документации, порядок ее заполнения</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2.5.03</w:t>
            </w:r>
          </w:p>
        </w:tc>
        <w:tc>
          <w:tcPr>
            <w:tcW w:w="2304" w:type="dxa"/>
          </w:tcPr>
          <w:p w:rsidR="0026380D" w:rsidRPr="0057116E" w:rsidRDefault="0026380D" w:rsidP="00397712">
            <w:pPr>
              <w:pStyle w:val="ConsPlusNormal"/>
              <w:jc w:val="both"/>
              <w:rPr>
                <w:sz w:val="22"/>
                <w:szCs w:val="22"/>
              </w:rPr>
            </w:pPr>
            <w:r w:rsidRPr="0057116E">
              <w:rPr>
                <w:sz w:val="22"/>
                <w:szCs w:val="22"/>
              </w:rPr>
              <w:t>оформл</w:t>
            </w:r>
            <w:r>
              <w:rPr>
                <w:sz w:val="22"/>
                <w:szCs w:val="22"/>
              </w:rPr>
              <w:t>ять отчеты о проделанной работе</w:t>
            </w:r>
          </w:p>
        </w:tc>
        <w:tc>
          <w:tcPr>
            <w:tcW w:w="987" w:type="dxa"/>
            <w:vMerge/>
          </w:tcPr>
          <w:p w:rsidR="0026380D" w:rsidRPr="0057116E" w:rsidRDefault="0026380D" w:rsidP="00602139">
            <w:pPr>
              <w:spacing w:after="0" w:line="240" w:lineRule="auto"/>
              <w:jc w:val="both"/>
              <w:rPr>
                <w:rFonts w:ascii="Times New Roman" w:hAnsi="Times New Roman"/>
              </w:rPr>
            </w:pPr>
          </w:p>
        </w:tc>
        <w:tc>
          <w:tcPr>
            <w:tcW w:w="2624" w:type="dxa"/>
            <w:vMerge/>
          </w:tcPr>
          <w:p w:rsidR="0026380D" w:rsidRPr="0057116E" w:rsidRDefault="0026380D" w:rsidP="00602139">
            <w:pPr>
              <w:spacing w:after="0" w:line="240" w:lineRule="auto"/>
              <w:jc w:val="both"/>
              <w:rPr>
                <w:rFonts w:ascii="Times New Roman" w:hAnsi="Times New Roman"/>
              </w:rPr>
            </w:pPr>
          </w:p>
        </w:tc>
      </w:tr>
      <w:tr w:rsidR="0026380D"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3.5. Выполнять проверку и анализ состояния устройств и приборов, используемых при ремонте и наладке оборудования</w:t>
            </w:r>
          </w:p>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3.5.01</w:t>
            </w:r>
          </w:p>
        </w:tc>
        <w:tc>
          <w:tcPr>
            <w:tcW w:w="2304" w:type="dxa"/>
          </w:tcPr>
          <w:p w:rsidR="0026380D" w:rsidRPr="0057116E" w:rsidRDefault="0026380D" w:rsidP="00397712">
            <w:pPr>
              <w:pStyle w:val="ConsPlusNormal"/>
              <w:jc w:val="both"/>
              <w:rPr>
                <w:sz w:val="22"/>
                <w:szCs w:val="22"/>
              </w:rPr>
            </w:pPr>
            <w:r w:rsidRPr="0057116E">
              <w:rPr>
                <w:sz w:val="22"/>
                <w:szCs w:val="22"/>
              </w:rPr>
              <w:t>проверять приборы и устройства для ремонта и наладки оборудования электроустановок и в</w:t>
            </w:r>
            <w:r>
              <w:rPr>
                <w:sz w:val="22"/>
                <w:szCs w:val="22"/>
              </w:rPr>
              <w:t>ыявлять возможные неисправности</w:t>
            </w:r>
          </w:p>
        </w:tc>
        <w:tc>
          <w:tcPr>
            <w:tcW w:w="987"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З 3.5.01</w:t>
            </w:r>
          </w:p>
        </w:tc>
        <w:tc>
          <w:tcPr>
            <w:tcW w:w="2624" w:type="dxa"/>
          </w:tcPr>
          <w:p w:rsidR="0026380D" w:rsidRPr="0057116E" w:rsidRDefault="0026380D" w:rsidP="00397712">
            <w:pPr>
              <w:pStyle w:val="ConsPlusNormal"/>
              <w:jc w:val="both"/>
              <w:rPr>
                <w:sz w:val="22"/>
                <w:szCs w:val="22"/>
              </w:rPr>
            </w:pPr>
            <w:r w:rsidRPr="0057116E">
              <w:rPr>
                <w:sz w:val="22"/>
                <w:szCs w:val="22"/>
              </w:rPr>
              <w:t>порядок проверки и анализа состояния устройств и приборов для ремонта и наладк</w:t>
            </w:r>
            <w:r>
              <w:rPr>
                <w:sz w:val="22"/>
                <w:szCs w:val="22"/>
              </w:rPr>
              <w:t>и оборудования электроустановок</w:t>
            </w:r>
          </w:p>
        </w:tc>
      </w:tr>
      <w:tr w:rsidR="0026380D" w:rsidRPr="009630B9" w:rsidTr="007C40C4">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0</w:t>
            </w:r>
            <w:r w:rsidRPr="0057116E">
              <w:rPr>
                <w:rFonts w:ascii="Times New Roman" w:hAnsi="Times New Roman"/>
                <w:iCs/>
              </w:rPr>
              <w:t>1</w:t>
            </w:r>
            <w:r>
              <w:rPr>
                <w:rFonts w:ascii="Times New Roman" w:hAnsi="Times New Roman"/>
                <w:iCs/>
              </w:rPr>
              <w:t xml:space="preserve"> </w:t>
            </w:r>
            <w:r w:rsidRPr="0057116E">
              <w:rPr>
                <w:rFonts w:ascii="Times New Roman" w:hAnsi="Times New Roman"/>
                <w:color w:val="000000"/>
              </w:rPr>
              <w:t>Выбирать способы решения задач</w:t>
            </w:r>
            <w:r>
              <w:rPr>
                <w:rFonts w:ascii="Times New Roman" w:hAnsi="Times New Roman"/>
                <w:color w:val="000000"/>
              </w:rPr>
              <w:t xml:space="preserve"> профессиональной деятельности </w:t>
            </w:r>
            <w:r w:rsidRPr="0057116E">
              <w:rPr>
                <w:rFonts w:ascii="Times New Roman" w:hAnsi="Times New Roman"/>
                <w:color w:val="000000"/>
              </w:rPr>
              <w:t>применительно к различным контекстам</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распознавать задачу и/или проблему в профессиональном и/или социальном контексте</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Зо.01.01</w:t>
            </w:r>
          </w:p>
        </w:tc>
        <w:tc>
          <w:tcPr>
            <w:tcW w:w="262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актуальный профессиональный и социальный контекст, в котором приходится работать и жить</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Уо.01.02</w:t>
            </w:r>
          </w:p>
        </w:tc>
        <w:tc>
          <w:tcPr>
            <w:tcW w:w="230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Уо.01.03</w:t>
            </w:r>
          </w:p>
        </w:tc>
        <w:tc>
          <w:tcPr>
            <w:tcW w:w="230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Уо.01.04</w:t>
            </w:r>
          </w:p>
        </w:tc>
        <w:tc>
          <w:tcPr>
            <w:tcW w:w="2304" w:type="dxa"/>
          </w:tcPr>
          <w:p w:rsidR="0026380D" w:rsidRPr="0057116E" w:rsidRDefault="0026380D" w:rsidP="00602139">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Уо.01.05</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Уо.01.06</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987" w:type="dxa"/>
            <w:vMerge w:val="restart"/>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624" w:type="dxa"/>
            <w:vMerge w:val="restart"/>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Уо.01.07</w:t>
            </w:r>
          </w:p>
        </w:tc>
        <w:tc>
          <w:tcPr>
            <w:tcW w:w="2304" w:type="dxa"/>
          </w:tcPr>
          <w:p w:rsidR="0026380D" w:rsidRDefault="0026380D" w:rsidP="00602139">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2304" w:type="dxa"/>
          </w:tcPr>
          <w:p w:rsidR="0026380D" w:rsidRDefault="0026380D" w:rsidP="00602139">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602139">
            <w:pPr>
              <w:suppressAutoHyphens/>
              <w:spacing w:after="0" w:line="240" w:lineRule="auto"/>
              <w:jc w:val="center"/>
              <w:rPr>
                <w:rFonts w:ascii="Times New Roman" w:hAnsi="Times New Roman"/>
                <w:b/>
                <w:bCs/>
                <w:i/>
                <w:highlight w:val="yellow"/>
                <w:u w:val="single"/>
              </w:rPr>
            </w:pPr>
            <w:r w:rsidRPr="0057116E">
              <w:rPr>
                <w:rFonts w:ascii="Times New Roman" w:hAnsi="Times New Roman"/>
                <w:iCs/>
              </w:rPr>
              <w:t xml:space="preserve">ОК </w:t>
            </w:r>
            <w:r>
              <w:rPr>
                <w:rFonts w:ascii="Times New Roman" w:hAnsi="Times New Roman"/>
                <w:iCs/>
              </w:rPr>
              <w:t xml:space="preserve">02 </w:t>
            </w:r>
            <w:r>
              <w:rPr>
                <w:rFonts w:ascii="Times New Roman" w:hAnsi="Times New Roman"/>
                <w:color w:val="000000"/>
              </w:rPr>
              <w:t xml:space="preserve">Использовать  современные средства </w:t>
            </w:r>
            <w:r w:rsidRPr="0057116E">
              <w:rPr>
                <w:rFonts w:ascii="Times New Roman" w:hAnsi="Times New Roman"/>
                <w:color w:val="000000"/>
              </w:rPr>
              <w:t>поиск</w:t>
            </w:r>
            <w:r>
              <w:rPr>
                <w:rFonts w:ascii="Times New Roman" w:hAnsi="Times New Roman"/>
                <w:color w:val="000000"/>
              </w:rPr>
              <w:t xml:space="preserve">а, анализа и интерпретации информации и информационные технологии </w:t>
            </w:r>
            <w:r w:rsidRPr="0057116E">
              <w:rPr>
                <w:rFonts w:ascii="Times New Roman" w:hAnsi="Times New Roman"/>
                <w:color w:val="000000"/>
              </w:rPr>
              <w:t>для выполнения задач профессиональной деятельности</w:t>
            </w:r>
          </w:p>
        </w:tc>
        <w:tc>
          <w:tcPr>
            <w:tcW w:w="1032" w:type="dxa"/>
          </w:tcPr>
          <w:p w:rsidR="0026380D" w:rsidRPr="009630B9" w:rsidRDefault="0026380D" w:rsidP="00602139">
            <w:pPr>
              <w:spacing w:after="0"/>
              <w:rPr>
                <w:rFonts w:ascii="Times New Roman" w:hAnsi="Times New Roman"/>
                <w:sz w:val="24"/>
                <w:szCs w:val="24"/>
                <w:highlight w:val="yellow"/>
                <w:u w:val="single"/>
              </w:rPr>
            </w:pPr>
            <w:r>
              <w:rPr>
                <w:rFonts w:ascii="Times New Roman" w:hAnsi="Times New Roman"/>
              </w:rPr>
              <w:t>Уо.02.01</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r w:rsidRPr="00F27D5C">
              <w:rPr>
                <w:rFonts w:ascii="Times New Roman" w:hAnsi="Times New Roman"/>
              </w:rPr>
              <w:t>Зо 02.01</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02.02</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определять необходимые источники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r w:rsidRPr="00F27D5C">
              <w:rPr>
                <w:rFonts w:ascii="Times New Roman" w:hAnsi="Times New Roman"/>
              </w:rPr>
              <w:t>Зо 02.02</w:t>
            </w:r>
          </w:p>
        </w:tc>
        <w:tc>
          <w:tcPr>
            <w:tcW w:w="2624" w:type="dxa"/>
          </w:tcPr>
          <w:p w:rsidR="0026380D" w:rsidRPr="009630B9" w:rsidRDefault="0026380D" w:rsidP="00602139">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02.03</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987" w:type="dxa"/>
          </w:tcPr>
          <w:p w:rsidR="0026380D" w:rsidRPr="00083DC3" w:rsidRDefault="0026380D" w:rsidP="00602139">
            <w:pPr>
              <w:spacing w:after="0"/>
              <w:rPr>
                <w:rFonts w:ascii="Times New Roman" w:hAnsi="Times New Roman"/>
                <w:sz w:val="24"/>
                <w:szCs w:val="24"/>
                <w:highlight w:val="yellow"/>
                <w:u w:val="single"/>
              </w:rPr>
            </w:pPr>
            <w:r w:rsidRPr="00F27D5C">
              <w:rPr>
                <w:rFonts w:ascii="Times New Roman" w:hAnsi="Times New Roman"/>
              </w:rPr>
              <w:t>Зо 02.03</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02.04</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987" w:type="dxa"/>
            <w:vMerge w:val="restart"/>
          </w:tcPr>
          <w:p w:rsidR="0026380D" w:rsidRPr="00083DC3" w:rsidRDefault="0026380D" w:rsidP="00602139">
            <w:pPr>
              <w:spacing w:after="0"/>
              <w:rPr>
                <w:rFonts w:ascii="Times New Roman" w:hAnsi="Times New Roman"/>
                <w:sz w:val="24"/>
                <w:szCs w:val="24"/>
                <w:highlight w:val="yellow"/>
                <w:u w:val="single"/>
              </w:rPr>
            </w:pPr>
            <w:r w:rsidRPr="00F27D5C">
              <w:rPr>
                <w:rFonts w:ascii="Times New Roman" w:hAnsi="Times New Roman"/>
              </w:rPr>
              <w:t>Зо 02.04</w:t>
            </w:r>
          </w:p>
        </w:tc>
        <w:tc>
          <w:tcPr>
            <w:tcW w:w="2624" w:type="dxa"/>
            <w:vMerge w:val="restart"/>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02.05</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02.06</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02.07</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r w:rsidRPr="00F27D5C">
              <w:rPr>
                <w:rFonts w:ascii="Times New Roman" w:hAnsi="Times New Roman"/>
              </w:rPr>
              <w:t>Уо 02.08</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57116E" w:rsidTr="00397712">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 xml:space="preserve">03 </w:t>
            </w:r>
            <w:r w:rsidRPr="0057116E">
              <w:rPr>
                <w:rFonts w:ascii="Times New Roman" w:hAnsi="Times New Roman"/>
                <w:color w:val="000000"/>
              </w:rPr>
              <w:t>Планировать и реализовывать собственное професс</w:t>
            </w:r>
            <w:r>
              <w:rPr>
                <w:rFonts w:ascii="Times New Roman" w:hAnsi="Times New Roman"/>
                <w:color w:val="000000"/>
              </w:rPr>
              <w:t xml:space="preserve">иональное и личностное развитие,  предпринимательскую деятельность в </w:t>
            </w:r>
            <w:r>
              <w:rPr>
                <w:rFonts w:ascii="Times New Roman" w:hAnsi="Times New Roman"/>
                <w:color w:val="000000"/>
              </w:rPr>
              <w:lastRenderedPageBreak/>
              <w:t>профессиональной сфере, использовать знания по финансовой грамотности в различных жизненных ситуациях</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lastRenderedPageBreak/>
              <w:t>Уо.03.01</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62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 xml:space="preserve">применять современную научную </w:t>
            </w:r>
            <w:r w:rsidRPr="0057116E">
              <w:rPr>
                <w:rFonts w:ascii="Times New Roman" w:hAnsi="Times New Roman"/>
                <w:color w:val="000000"/>
              </w:rPr>
              <w:lastRenderedPageBreak/>
              <w:t>профессиональную терминологию</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lastRenderedPageBreak/>
              <w:t>Зо.03.02</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2304" w:type="dxa"/>
          </w:tcPr>
          <w:p w:rsidR="0026380D" w:rsidRPr="0057116E" w:rsidRDefault="0026380D" w:rsidP="0026380D">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профессионального развития и самообразования</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Уо.03.04</w:t>
            </w:r>
          </w:p>
        </w:tc>
        <w:tc>
          <w:tcPr>
            <w:tcW w:w="230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Зо.03.04</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Уо.03.05</w:t>
            </w:r>
          </w:p>
        </w:tc>
        <w:tc>
          <w:tcPr>
            <w:tcW w:w="230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Зо.03.05</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Уо.03.06</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987" w:type="dxa"/>
            <w:vMerge w:val="restart"/>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Зо.03.06</w:t>
            </w:r>
          </w:p>
          <w:p w:rsidR="0026380D" w:rsidRPr="0057116E" w:rsidRDefault="0026380D" w:rsidP="0026380D">
            <w:pPr>
              <w:suppressAutoHyphens/>
              <w:spacing w:after="0" w:line="240" w:lineRule="auto"/>
              <w:jc w:val="both"/>
              <w:rPr>
                <w:rFonts w:ascii="Times New Roman" w:hAnsi="Times New Roman"/>
                <w:bCs/>
                <w:iCs/>
              </w:rPr>
            </w:pPr>
          </w:p>
        </w:tc>
        <w:tc>
          <w:tcPr>
            <w:tcW w:w="2624" w:type="dxa"/>
            <w:vMerge w:val="restart"/>
          </w:tcPr>
          <w:p w:rsidR="0026380D" w:rsidRPr="00E25295" w:rsidRDefault="0026380D" w:rsidP="0026380D">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Уо.03.07</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Уо.03.08</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987"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r>
              <w:rPr>
                <w:rFonts w:ascii="Times New Roman" w:hAnsi="Times New Roman"/>
                <w:bCs/>
                <w:iCs/>
              </w:rPr>
              <w:t>Зо.03.07</w:t>
            </w:r>
          </w:p>
        </w:tc>
        <w:tc>
          <w:tcPr>
            <w:tcW w:w="2624"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r>
              <w:rPr>
                <w:rFonts w:ascii="Times New Roman" w:hAnsi="Times New Roman"/>
                <w:color w:val="000000"/>
              </w:rPr>
              <w:t>к</w:t>
            </w:r>
            <w:r w:rsidRPr="0057116E">
              <w:rPr>
                <w:rFonts w:ascii="Times New Roman" w:hAnsi="Times New Roman"/>
                <w:color w:val="000000"/>
              </w:rPr>
              <w:t>редитные банковские продукты</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Уо.03.09</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26380D">
            <w:pPr>
              <w:suppressAutoHyphens/>
              <w:spacing w:after="0" w:line="240" w:lineRule="auto"/>
              <w:jc w:val="center"/>
              <w:rPr>
                <w:rFonts w:ascii="Times New Roman" w:hAnsi="Times New Roman"/>
                <w:i/>
                <w:highlight w:val="yellow"/>
              </w:rPr>
            </w:pPr>
            <w:r w:rsidRPr="0057116E">
              <w:rPr>
                <w:rFonts w:ascii="Times New Roman" w:hAnsi="Times New Roman"/>
                <w:iCs/>
              </w:rPr>
              <w:t xml:space="preserve">ОК </w:t>
            </w:r>
            <w:r>
              <w:rPr>
                <w:rFonts w:ascii="Times New Roman" w:hAnsi="Times New Roman"/>
                <w:iCs/>
              </w:rPr>
              <w:t xml:space="preserve">04 </w:t>
            </w:r>
            <w:r>
              <w:rPr>
                <w:rFonts w:ascii="Times New Roman" w:hAnsi="Times New Roman"/>
                <w:color w:val="000000"/>
              </w:rPr>
              <w:t>Э</w:t>
            </w:r>
            <w:r w:rsidRPr="0057116E">
              <w:rPr>
                <w:rFonts w:ascii="Times New Roman" w:hAnsi="Times New Roman"/>
                <w:color w:val="000000"/>
              </w:rPr>
              <w:t xml:space="preserve">ффективно взаимодействовать </w:t>
            </w:r>
            <w:r>
              <w:rPr>
                <w:rFonts w:ascii="Times New Roman" w:hAnsi="Times New Roman"/>
                <w:color w:val="000000"/>
              </w:rPr>
              <w:t>и работать в коллективе и команде</w:t>
            </w:r>
          </w:p>
        </w:tc>
        <w:tc>
          <w:tcPr>
            <w:tcW w:w="1032" w:type="dxa"/>
          </w:tcPr>
          <w:p w:rsidR="0026380D" w:rsidRPr="00F27D5C" w:rsidRDefault="0026380D" w:rsidP="0026380D">
            <w:pPr>
              <w:spacing w:after="0"/>
              <w:rPr>
                <w:rFonts w:ascii="Times New Roman" w:hAnsi="Times New Roman"/>
              </w:rPr>
            </w:pPr>
            <w:r w:rsidRPr="00F27D5C">
              <w:rPr>
                <w:rFonts w:ascii="Times New Roman" w:hAnsi="Times New Roman"/>
              </w:rPr>
              <w:t>Уо 04.01</w:t>
            </w:r>
          </w:p>
        </w:tc>
        <w:tc>
          <w:tcPr>
            <w:tcW w:w="2304" w:type="dxa"/>
          </w:tcPr>
          <w:p w:rsidR="0026380D" w:rsidRPr="00F27D5C" w:rsidRDefault="0026380D" w:rsidP="0026380D">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987" w:type="dxa"/>
          </w:tcPr>
          <w:p w:rsidR="0026380D" w:rsidRPr="00083DC3" w:rsidRDefault="0026380D" w:rsidP="0026380D">
            <w:pPr>
              <w:spacing w:after="0"/>
              <w:rPr>
                <w:rFonts w:ascii="Times New Roman" w:hAnsi="Times New Roman"/>
                <w:sz w:val="24"/>
                <w:szCs w:val="24"/>
                <w:highlight w:val="yellow"/>
                <w:u w:val="single"/>
              </w:rPr>
            </w:pPr>
            <w:r w:rsidRPr="00F27D5C">
              <w:rPr>
                <w:rFonts w:ascii="Times New Roman" w:hAnsi="Times New Roman"/>
              </w:rPr>
              <w:t>Зо 04.01</w:t>
            </w:r>
          </w:p>
        </w:tc>
        <w:tc>
          <w:tcPr>
            <w:tcW w:w="2624" w:type="dxa"/>
          </w:tcPr>
          <w:p w:rsidR="0026380D" w:rsidRPr="009630B9" w:rsidRDefault="0026380D" w:rsidP="0026380D">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26380D" w:rsidRPr="009630B9" w:rsidTr="007C40C4">
        <w:trPr>
          <w:trHeight w:val="1265"/>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r w:rsidRPr="00F27D5C">
              <w:rPr>
                <w:rFonts w:ascii="Times New Roman" w:hAnsi="Times New Roman"/>
              </w:rPr>
              <w:t>Уо 04.02</w:t>
            </w:r>
          </w:p>
          <w:p w:rsidR="0026380D" w:rsidRPr="00F27D5C" w:rsidRDefault="0026380D" w:rsidP="0026380D">
            <w:pPr>
              <w:spacing w:after="0"/>
              <w:rPr>
                <w:rFonts w:ascii="Times New Roman" w:hAnsi="Times New Roman"/>
              </w:rPr>
            </w:pPr>
          </w:p>
        </w:tc>
        <w:tc>
          <w:tcPr>
            <w:tcW w:w="2304" w:type="dxa"/>
          </w:tcPr>
          <w:p w:rsidR="0026380D" w:rsidRPr="00F27D5C" w:rsidRDefault="0026380D" w:rsidP="0026380D">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987" w:type="dxa"/>
          </w:tcPr>
          <w:p w:rsidR="0026380D" w:rsidRPr="00083DC3" w:rsidRDefault="0026380D" w:rsidP="0026380D">
            <w:pPr>
              <w:spacing w:after="0"/>
              <w:rPr>
                <w:rFonts w:ascii="Times New Roman" w:hAnsi="Times New Roman"/>
                <w:sz w:val="24"/>
                <w:szCs w:val="24"/>
                <w:highlight w:val="yellow"/>
                <w:u w:val="single"/>
              </w:rPr>
            </w:pPr>
            <w:r w:rsidRPr="00F27D5C">
              <w:rPr>
                <w:rFonts w:ascii="Times New Roman" w:hAnsi="Times New Roman"/>
              </w:rPr>
              <w:t>Зо 04.02</w:t>
            </w:r>
          </w:p>
        </w:tc>
        <w:tc>
          <w:tcPr>
            <w:tcW w:w="2624" w:type="dxa"/>
          </w:tcPr>
          <w:p w:rsidR="0026380D" w:rsidRPr="009630B9" w:rsidRDefault="0026380D" w:rsidP="0026380D">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26380D" w:rsidRPr="009630B9" w:rsidTr="007C40C4">
        <w:trPr>
          <w:trHeight w:val="212"/>
        </w:trPr>
        <w:tc>
          <w:tcPr>
            <w:tcW w:w="2624" w:type="dxa"/>
            <w:vMerge w:val="restart"/>
          </w:tcPr>
          <w:p w:rsidR="0026380D" w:rsidRDefault="0026380D" w:rsidP="0026380D">
            <w:pPr>
              <w:suppressAutoHyphens/>
              <w:spacing w:after="0" w:line="240" w:lineRule="auto"/>
              <w:jc w:val="center"/>
              <w:rPr>
                <w:rFonts w:ascii="Times New Roman" w:hAnsi="Times New Roman"/>
              </w:rPr>
            </w:pPr>
            <w:r>
              <w:rPr>
                <w:rFonts w:ascii="Times New Roman" w:hAnsi="Times New Roman"/>
                <w:iCs/>
              </w:rPr>
              <w:t xml:space="preserve">ОК 05 </w:t>
            </w:r>
            <w:r w:rsidRPr="0057116E">
              <w:rPr>
                <w:rFonts w:ascii="Times New Roman" w:hAnsi="Times New Roman"/>
                <w:color w:val="000000"/>
              </w:rPr>
              <w:t xml:space="preserve">Осуществлять устную и письменную коммуникацию на государственном языке </w:t>
            </w:r>
            <w:r>
              <w:rPr>
                <w:rFonts w:ascii="Times New Roman" w:hAnsi="Times New Roman"/>
                <w:color w:val="000000"/>
              </w:rPr>
              <w:t xml:space="preserve"> Российской Федерации </w:t>
            </w:r>
            <w:r w:rsidRPr="0057116E">
              <w:rPr>
                <w:rFonts w:ascii="Times New Roman" w:hAnsi="Times New Roman"/>
                <w:color w:val="000000"/>
              </w:rPr>
              <w:t>с учетом особенностей социального и культурного контекста</w:t>
            </w:r>
          </w:p>
        </w:tc>
        <w:tc>
          <w:tcPr>
            <w:tcW w:w="1032" w:type="dxa"/>
          </w:tcPr>
          <w:p w:rsidR="0026380D" w:rsidRPr="00F27D5C" w:rsidRDefault="0026380D" w:rsidP="0026380D">
            <w:pPr>
              <w:spacing w:after="0"/>
              <w:rPr>
                <w:rFonts w:ascii="Times New Roman" w:hAnsi="Times New Roman"/>
              </w:rPr>
            </w:pPr>
            <w:r w:rsidRPr="00F27D5C">
              <w:rPr>
                <w:rFonts w:ascii="Times New Roman" w:hAnsi="Times New Roman"/>
              </w:rPr>
              <w:t>Уо 05.01</w:t>
            </w:r>
          </w:p>
        </w:tc>
        <w:tc>
          <w:tcPr>
            <w:tcW w:w="2304" w:type="dxa"/>
            <w:vMerge w:val="restart"/>
          </w:tcPr>
          <w:p w:rsidR="0026380D" w:rsidRPr="00F27D5C" w:rsidRDefault="0026380D" w:rsidP="0026380D">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987" w:type="dxa"/>
          </w:tcPr>
          <w:p w:rsidR="0026380D" w:rsidRPr="00F27D5C" w:rsidRDefault="0026380D" w:rsidP="0026380D">
            <w:pPr>
              <w:spacing w:after="0"/>
              <w:rPr>
                <w:rFonts w:ascii="Times New Roman" w:hAnsi="Times New Roman"/>
              </w:rPr>
            </w:pPr>
            <w:r w:rsidRPr="00F27D5C">
              <w:rPr>
                <w:rFonts w:ascii="Times New Roman" w:hAnsi="Times New Roman"/>
              </w:rPr>
              <w:t>Зо 05.01</w:t>
            </w:r>
          </w:p>
        </w:tc>
        <w:tc>
          <w:tcPr>
            <w:tcW w:w="2624" w:type="dxa"/>
          </w:tcPr>
          <w:p w:rsidR="0026380D" w:rsidRDefault="0026380D" w:rsidP="0026380D">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26380D" w:rsidRPr="00F27D5C" w:rsidRDefault="0026380D" w:rsidP="0026380D">
            <w:pPr>
              <w:spacing w:after="0" w:line="240" w:lineRule="auto"/>
              <w:ind w:firstLine="13"/>
              <w:jc w:val="both"/>
              <w:rPr>
                <w:rFonts w:ascii="Times New Roman" w:hAnsi="Times New Roman"/>
              </w:rPr>
            </w:pPr>
          </w:p>
        </w:tc>
      </w:tr>
      <w:tr w:rsidR="0026380D" w:rsidRPr="009630B9" w:rsidTr="007C40C4">
        <w:trPr>
          <w:trHeight w:val="212"/>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p>
        </w:tc>
        <w:tc>
          <w:tcPr>
            <w:tcW w:w="2304" w:type="dxa"/>
            <w:vMerge/>
          </w:tcPr>
          <w:p w:rsidR="0026380D" w:rsidRPr="00F27D5C" w:rsidRDefault="0026380D" w:rsidP="0026380D">
            <w:pPr>
              <w:spacing w:after="0" w:line="240" w:lineRule="auto"/>
              <w:ind w:firstLine="13"/>
              <w:jc w:val="both"/>
              <w:rPr>
                <w:rFonts w:ascii="Times New Roman" w:hAnsi="Times New Roman"/>
              </w:rPr>
            </w:pPr>
          </w:p>
        </w:tc>
        <w:tc>
          <w:tcPr>
            <w:tcW w:w="987" w:type="dxa"/>
          </w:tcPr>
          <w:p w:rsidR="0026380D" w:rsidRPr="00F27D5C" w:rsidRDefault="0026380D" w:rsidP="0026380D">
            <w:pPr>
              <w:spacing w:after="0"/>
              <w:rPr>
                <w:rFonts w:ascii="Times New Roman" w:hAnsi="Times New Roman"/>
              </w:rPr>
            </w:pPr>
            <w:r w:rsidRPr="00F27D5C">
              <w:rPr>
                <w:rFonts w:ascii="Times New Roman" w:hAnsi="Times New Roman"/>
              </w:rPr>
              <w:t>Зо 05.02</w:t>
            </w:r>
          </w:p>
        </w:tc>
        <w:tc>
          <w:tcPr>
            <w:tcW w:w="2624" w:type="dxa"/>
          </w:tcPr>
          <w:p w:rsidR="0026380D" w:rsidRPr="00F27D5C" w:rsidRDefault="0026380D" w:rsidP="0026380D">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06 </w:t>
            </w:r>
            <w:r w:rsidRPr="0057116E">
              <w:rPr>
                <w:rFonts w:ascii="Times New Roman" w:hAnsi="Times New Roman"/>
                <w:color w:val="000000"/>
              </w:rPr>
              <w:t xml:space="preserve">Проявлять </w:t>
            </w:r>
            <w:r w:rsidRPr="0057116E">
              <w:rPr>
                <w:rFonts w:ascii="Times New Roman" w:hAnsi="Times New Roman"/>
                <w:color w:val="000000"/>
              </w:rPr>
              <w:lastRenderedPageBreak/>
              <w:t>гражданско-патриотическую позицию, демонстрировать осознанное поведение на основе</w:t>
            </w:r>
            <w:r>
              <w:rPr>
                <w:rFonts w:ascii="Times New Roman" w:hAnsi="Times New Roman"/>
                <w:color w:val="000000"/>
              </w:rPr>
              <w:t xml:space="preserve"> традиционных </w:t>
            </w:r>
            <w:r w:rsidRPr="0057116E">
              <w:rPr>
                <w:rFonts w:ascii="Times New Roman" w:hAnsi="Times New Roman"/>
                <w:color w:val="000000"/>
              </w:rPr>
              <w:t xml:space="preserve"> общечеловеческих ценностей</w:t>
            </w:r>
            <w:r>
              <w:rPr>
                <w:rFonts w:ascii="Times New Roman" w:hAnsi="Times New Roman"/>
                <w:color w:val="000000"/>
              </w:rPr>
              <w:t>, в том числе с учетом гармонизации межнациональных и межрелигиозных отношений, применять стандарты антикоррупционного поведения</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lastRenderedPageBreak/>
              <w:t>Уо.06.01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 xml:space="preserve">описывать </w:t>
            </w:r>
            <w:r w:rsidRPr="0057116E">
              <w:rPr>
                <w:rFonts w:ascii="Times New Roman" w:hAnsi="Times New Roman"/>
                <w:color w:val="000000"/>
              </w:rPr>
              <w:lastRenderedPageBreak/>
              <w:t>значимость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lastRenderedPageBreak/>
              <w:t>Зо.06.01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сущность гражданско-</w:t>
            </w:r>
            <w:r w:rsidRPr="0057116E">
              <w:rPr>
                <w:rFonts w:ascii="Times New Roman" w:hAnsi="Times New Roman"/>
                <w:color w:val="000000"/>
              </w:rPr>
              <w:lastRenderedPageBreak/>
              <w:t>патриотической позиции, общечеловеческих ценностей</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Уо.06.0</w:t>
            </w:r>
            <w:r>
              <w:rPr>
                <w:rFonts w:ascii="Times New Roman" w:hAnsi="Times New Roman"/>
                <w:bCs/>
                <w:iCs/>
              </w:rPr>
              <w:t>2</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применять стандарты антикоррупционного поведения</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Зо.06.02</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значимость профессиональной деятельности по специальности</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w:t>
            </w:r>
            <w:r>
              <w:rPr>
                <w:rFonts w:ascii="Times New Roman" w:hAnsi="Times New Roman"/>
                <w:bCs/>
                <w:iCs/>
              </w:rPr>
              <w:t>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стандарты антикоррупционного поведения и последствия его нарушения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07 </w:t>
            </w: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Уо.07.02</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13.02.07 Электроснабжение (по отраслям), осуществлять работу с соблюдением принципов бережливого производства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Зо.07.02</w:t>
            </w:r>
          </w:p>
        </w:tc>
        <w:tc>
          <w:tcPr>
            <w:tcW w:w="2624" w:type="dxa"/>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spacing w:val="-4"/>
              </w:rPr>
              <w:t>Зо.07.03</w:t>
            </w:r>
          </w:p>
        </w:tc>
        <w:tc>
          <w:tcPr>
            <w:tcW w:w="2624" w:type="dxa"/>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пути обеспечения ресурсосбережения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принципы бережливого производства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Pr>
                <w:rFonts w:ascii="Times New Roman" w:hAnsi="Times New Roman"/>
                <w:bCs/>
                <w:iCs/>
                <w:spacing w:val="-4"/>
              </w:rPr>
              <w:t>Зо.07.05</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08 </w:t>
            </w:r>
            <w:r w:rsidRPr="0057116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Зо.08.01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роль физической культуры в общекультурном, профессиональном и социальном развитии человека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Уо.08.02</w:t>
            </w:r>
          </w:p>
        </w:tc>
        <w:tc>
          <w:tcPr>
            <w:tcW w:w="2304" w:type="dxa"/>
          </w:tcPr>
          <w:p w:rsidR="00C92B92" w:rsidRPr="0057116E" w:rsidRDefault="00C92B92" w:rsidP="00C92B92">
            <w:pPr>
              <w:suppressAutoHyphens/>
              <w:spacing w:after="0" w:line="240" w:lineRule="auto"/>
              <w:jc w:val="both"/>
              <w:rPr>
                <w:rFonts w:ascii="Times New Roman" w:hAnsi="Times New Roman"/>
                <w:b/>
                <w:bCs/>
                <w:iCs/>
              </w:rPr>
            </w:pPr>
            <w:r w:rsidRPr="0057116E">
              <w:rPr>
                <w:rFonts w:ascii="Times New Roman" w:hAnsi="Times New Roman"/>
                <w:color w:val="000000"/>
              </w:rPr>
              <w:t xml:space="preserve">применять рациональные приемы двигательных функций в профессиональной </w:t>
            </w:r>
            <w:r w:rsidRPr="0057116E">
              <w:rPr>
                <w:rFonts w:ascii="Times New Roman" w:hAnsi="Times New Roman"/>
                <w:color w:val="000000"/>
              </w:rPr>
              <w:lastRenderedPageBreak/>
              <w:t>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lastRenderedPageBreak/>
              <w:t>Зо.08.02</w:t>
            </w:r>
          </w:p>
        </w:tc>
        <w:tc>
          <w:tcPr>
            <w:tcW w:w="2624" w:type="dxa"/>
          </w:tcPr>
          <w:p w:rsidR="00C92B92" w:rsidRPr="004A5306"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основы здорового образа</w:t>
            </w:r>
            <w:r>
              <w:rPr>
                <w:rFonts w:ascii="Times New Roman" w:hAnsi="Times New Roman"/>
                <w:color w:val="000000"/>
              </w:rPr>
              <w:t xml:space="preserve"> жизни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пользоваться средствами профилактики перенапряжения</w:t>
            </w:r>
            <w:r>
              <w:rPr>
                <w:rFonts w:ascii="Times New Roman" w:hAnsi="Times New Roman"/>
                <w:color w:val="000000"/>
              </w:rPr>
              <w:t>,</w:t>
            </w:r>
            <w:r w:rsidRPr="0057116E">
              <w:rPr>
                <w:rFonts w:ascii="Times New Roman" w:hAnsi="Times New Roman"/>
                <w:color w:val="000000"/>
              </w:rPr>
              <w:t xml:space="preserve"> характерными для данной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 xml:space="preserve">условия профессиональной деятельности и зоны риска физического здоровья для специальности </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средства профилактики перенапряжения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rPr>
            </w:pPr>
            <w:r>
              <w:rPr>
                <w:rFonts w:ascii="Times New Roman" w:hAnsi="Times New Roman"/>
                <w:iCs/>
              </w:rPr>
              <w:t xml:space="preserve">ОК 09 </w:t>
            </w:r>
            <w:r w:rsidRPr="0057116E">
              <w:rPr>
                <w:rFonts w:ascii="Times New Roman" w:hAnsi="Times New Roman"/>
                <w:color w:val="000000"/>
              </w:rPr>
              <w:t>Пользоваться профессиональной документацией на государственном и иностранных языках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Уо.09.01</w:t>
            </w:r>
          </w:p>
        </w:tc>
        <w:tc>
          <w:tcPr>
            <w:tcW w:w="2304" w:type="dxa"/>
          </w:tcPr>
          <w:p w:rsidR="00C92B92" w:rsidRPr="004A5306"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Зо.09.01</w:t>
            </w:r>
          </w:p>
        </w:tc>
        <w:tc>
          <w:tcPr>
            <w:tcW w:w="2624" w:type="dxa"/>
          </w:tcPr>
          <w:p w:rsidR="00C92B92" w:rsidRPr="004D33DA"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правила построения простых и сложных предложений на профессиональные темы</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Уо.09.02</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участвовать в диалогах на знакомые общие и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Зо.09.02</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основные общеупотребительные глаголы (бытовая и профессиональная лексика)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Уо.09.03</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строить простые высказывания о себе и о своей профессиональной 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Зо.09.03</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Уо.09.04</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кратко обосновывать и объяснить свои действия (текущие и планируемые)</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Зо.09.04</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особенности произношения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Уо.09.05</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писать простые связные сообщения на знакомые или интересующие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Зо.09.05</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правила чтения текстов профессиональной направленности</w:t>
            </w:r>
          </w:p>
        </w:tc>
      </w:tr>
    </w:tbl>
    <w:p w:rsidR="009D06E6" w:rsidRDefault="009D06E6" w:rsidP="009D06E6">
      <w:pPr>
        <w:spacing w:after="0" w:line="360" w:lineRule="auto"/>
        <w:jc w:val="both"/>
        <w:rPr>
          <w:rFonts w:ascii="Times New Roman" w:hAnsi="Times New Roman"/>
          <w:sz w:val="28"/>
        </w:rPr>
      </w:pPr>
    </w:p>
    <w:bookmarkEnd w:id="1"/>
    <w:p w:rsidR="000E0442" w:rsidRPr="00C92B92" w:rsidRDefault="000E0442" w:rsidP="00C92B92">
      <w:pPr>
        <w:widowControl w:val="0"/>
        <w:autoSpaceDE w:val="0"/>
        <w:autoSpaceDN w:val="0"/>
        <w:adjustRightInd w:val="0"/>
        <w:spacing w:after="0" w:line="240" w:lineRule="auto"/>
        <w:ind w:left="-142" w:right="-284"/>
        <w:jc w:val="both"/>
        <w:rPr>
          <w:rFonts w:ascii="Times New Roman" w:hAnsi="Times New Roman"/>
          <w:sz w:val="28"/>
          <w:szCs w:val="28"/>
        </w:rPr>
      </w:pPr>
      <w:r w:rsidRPr="00C92B92">
        <w:rPr>
          <w:rFonts w:ascii="Times New Roman" w:hAnsi="Times New Roman"/>
          <w:b/>
          <w:sz w:val="28"/>
          <w:szCs w:val="28"/>
        </w:rPr>
        <w:t xml:space="preserve">ЛР </w:t>
      </w:r>
      <w:r w:rsidR="00874554" w:rsidRPr="00C92B92">
        <w:rPr>
          <w:rFonts w:ascii="Times New Roman" w:hAnsi="Times New Roman"/>
          <w:b/>
          <w:sz w:val="28"/>
          <w:szCs w:val="28"/>
        </w:rPr>
        <w:t>1</w:t>
      </w:r>
      <w:r w:rsidR="00C92B92" w:rsidRPr="00C92B92">
        <w:rPr>
          <w:rFonts w:ascii="Times New Roman" w:hAnsi="Times New Roman"/>
          <w:b/>
          <w:sz w:val="28"/>
          <w:szCs w:val="28"/>
        </w:rPr>
        <w:t>4</w:t>
      </w:r>
      <w:r w:rsidRPr="00C92B92">
        <w:rPr>
          <w:rFonts w:ascii="Times New Roman" w:hAnsi="Times New Roman"/>
          <w:b/>
          <w:sz w:val="28"/>
          <w:szCs w:val="28"/>
        </w:rPr>
        <w:t xml:space="preserve"> </w:t>
      </w:r>
      <w:r w:rsidR="00C92B92" w:rsidRPr="00C92B92">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C92B92">
        <w:rPr>
          <w:rFonts w:ascii="Times New Roman" w:hAnsi="Times New Roman"/>
          <w:sz w:val="28"/>
          <w:szCs w:val="28"/>
        </w:rPr>
        <w:t>.</w:t>
      </w:r>
    </w:p>
    <w:p w:rsidR="00C92B92" w:rsidRPr="00C92B92" w:rsidRDefault="00C92B92" w:rsidP="00C92B92">
      <w:pPr>
        <w:widowControl w:val="0"/>
        <w:tabs>
          <w:tab w:val="left" w:pos="1812"/>
          <w:tab w:val="left" w:pos="2716"/>
          <w:tab w:val="left" w:pos="3644"/>
          <w:tab w:val="left" w:pos="4013"/>
          <w:tab w:val="left" w:pos="5845"/>
        </w:tabs>
        <w:autoSpaceDE w:val="0"/>
        <w:autoSpaceDN w:val="0"/>
        <w:spacing w:after="0" w:line="240" w:lineRule="auto"/>
        <w:ind w:left="-142" w:right="-284"/>
        <w:jc w:val="both"/>
        <w:rPr>
          <w:rFonts w:ascii="Times New Roman" w:hAnsi="Times New Roman"/>
          <w:b/>
          <w:sz w:val="28"/>
          <w:szCs w:val="28"/>
        </w:rPr>
      </w:pPr>
      <w:r w:rsidRPr="00C92B92">
        <w:rPr>
          <w:rFonts w:ascii="Times New Roman" w:hAnsi="Times New Roman"/>
          <w:b/>
          <w:sz w:val="28"/>
          <w:szCs w:val="28"/>
        </w:rPr>
        <w:t>ЛР 15</w:t>
      </w:r>
      <w:r w:rsidRPr="00C92B92">
        <w:rPr>
          <w:rFonts w:ascii="Times New Roman" w:hAnsi="Times New Roman"/>
          <w:sz w:val="28"/>
          <w:szCs w:val="28"/>
        </w:rPr>
        <w:t xml:space="preserve"> </w:t>
      </w:r>
      <w:r w:rsidRPr="00C92B92">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r w:rsidRPr="00C92B92">
        <w:rPr>
          <w:rFonts w:ascii="Times New Roman" w:hAnsi="Times New Roman"/>
          <w:b/>
          <w:sz w:val="28"/>
          <w:szCs w:val="28"/>
        </w:rPr>
        <w:t xml:space="preserve"> </w:t>
      </w:r>
    </w:p>
    <w:p w:rsidR="006E41F4" w:rsidRPr="00C92B92" w:rsidRDefault="000E0442" w:rsidP="00C92B92">
      <w:pPr>
        <w:widowControl w:val="0"/>
        <w:tabs>
          <w:tab w:val="left" w:pos="1812"/>
          <w:tab w:val="left" w:pos="2716"/>
          <w:tab w:val="left" w:pos="3644"/>
          <w:tab w:val="left" w:pos="4013"/>
          <w:tab w:val="left" w:pos="5845"/>
        </w:tabs>
        <w:autoSpaceDE w:val="0"/>
        <w:autoSpaceDN w:val="0"/>
        <w:spacing w:after="0" w:line="262" w:lineRule="exact"/>
        <w:ind w:left="-142" w:right="-284"/>
        <w:jc w:val="both"/>
        <w:rPr>
          <w:rFonts w:ascii="Times New Roman" w:hAnsi="Times New Roman"/>
          <w:sz w:val="28"/>
          <w:szCs w:val="28"/>
        </w:rPr>
      </w:pPr>
      <w:r w:rsidRPr="00C92B92">
        <w:rPr>
          <w:rFonts w:ascii="Times New Roman" w:hAnsi="Times New Roman"/>
          <w:b/>
          <w:sz w:val="28"/>
          <w:szCs w:val="28"/>
        </w:rPr>
        <w:t>ЛР 1</w:t>
      </w:r>
      <w:r w:rsidR="00874554" w:rsidRPr="00C92B92">
        <w:rPr>
          <w:rFonts w:ascii="Times New Roman" w:hAnsi="Times New Roman"/>
          <w:b/>
          <w:sz w:val="28"/>
          <w:szCs w:val="28"/>
        </w:rPr>
        <w:t>6</w:t>
      </w:r>
      <w:r w:rsidRPr="00C92B92">
        <w:rPr>
          <w:rFonts w:ascii="Times New Roman" w:hAnsi="Times New Roman"/>
          <w:sz w:val="28"/>
          <w:szCs w:val="28"/>
        </w:rPr>
        <w:t xml:space="preserve"> </w:t>
      </w:r>
      <w:r w:rsidR="00C92B92" w:rsidRPr="00C92B92">
        <w:rPr>
          <w:rFonts w:ascii="Times New Roman" w:eastAsia="Calibri" w:hAnsi="Times New Roman"/>
          <w:sz w:val="28"/>
          <w:szCs w:val="28"/>
        </w:rPr>
        <w:t xml:space="preserve"> Осуществлять</w:t>
      </w:r>
      <w:r w:rsidR="00C92B92" w:rsidRPr="00C92B92">
        <w:rPr>
          <w:rFonts w:ascii="Times New Roman" w:eastAsia="Calibri" w:hAnsi="Times New Roman"/>
          <w:sz w:val="28"/>
          <w:szCs w:val="28"/>
        </w:rPr>
        <w:tab/>
        <w:t>поиск,</w:t>
      </w:r>
      <w:r w:rsidR="00C92B92" w:rsidRPr="00C92B92">
        <w:rPr>
          <w:rFonts w:ascii="Times New Roman" w:eastAsia="Calibri" w:hAnsi="Times New Roman"/>
          <w:sz w:val="28"/>
          <w:szCs w:val="28"/>
        </w:rPr>
        <w:tab/>
        <w:t>анализ</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интерпретацию</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информации,  необходимой</w:t>
      </w:r>
      <w:r w:rsidR="00C92B92" w:rsidRPr="00C92B92">
        <w:rPr>
          <w:rFonts w:ascii="Times New Roman" w:eastAsia="Calibri" w:hAnsi="Times New Roman"/>
          <w:sz w:val="28"/>
          <w:szCs w:val="28"/>
        </w:rPr>
        <w:tab/>
        <w:t>для</w:t>
      </w:r>
      <w:r w:rsidR="00C92B92" w:rsidRPr="00C92B92">
        <w:rPr>
          <w:rFonts w:ascii="Times New Roman" w:eastAsia="Calibri" w:hAnsi="Times New Roman"/>
          <w:sz w:val="28"/>
          <w:szCs w:val="28"/>
        </w:rPr>
        <w:tab/>
        <w:t>выполнения</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задач</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профессиональной деятельности.</w:t>
      </w:r>
      <w:r w:rsidR="006E41F4" w:rsidRPr="00C92B92">
        <w:rPr>
          <w:rFonts w:ascii="Times New Roman" w:hAnsi="Times New Roman"/>
          <w:sz w:val="28"/>
          <w:szCs w:val="28"/>
        </w:rPr>
        <w:br w:type="page"/>
      </w:r>
    </w:p>
    <w:p w:rsidR="006E41F4" w:rsidRDefault="006E41F4" w:rsidP="00E025BC">
      <w:pPr>
        <w:pStyle w:val="1"/>
        <w:numPr>
          <w:ilvl w:val="0"/>
          <w:numId w:val="2"/>
        </w:numPr>
        <w:jc w:val="center"/>
        <w:rPr>
          <w:sz w:val="28"/>
          <w:szCs w:val="28"/>
        </w:rPr>
      </w:pPr>
      <w:bookmarkStart w:id="2" w:name="_Toc130142343"/>
      <w:r w:rsidRPr="00E01534">
        <w:rPr>
          <w:sz w:val="28"/>
          <w:szCs w:val="28"/>
        </w:rPr>
        <w:lastRenderedPageBreak/>
        <w:t>Результаты освоения учебной дисциплины, подлежащие проверке</w:t>
      </w:r>
      <w:bookmarkEnd w:id="2"/>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3"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544"/>
        <w:gridCol w:w="2977"/>
        <w:gridCol w:w="2942"/>
      </w:tblGrid>
      <w:tr w:rsidR="006E41F4" w:rsidRPr="000E0442" w:rsidTr="006E41F4">
        <w:trPr>
          <w:trHeight w:val="81"/>
        </w:trPr>
        <w:tc>
          <w:tcPr>
            <w:tcW w:w="3544" w:type="dxa"/>
          </w:tcPr>
          <w:bookmarkEnd w:id="3"/>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Результаты обучения: умения, знания и общие компетенции </w:t>
            </w:r>
          </w:p>
        </w:tc>
        <w:tc>
          <w:tcPr>
            <w:tcW w:w="2977"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Показатели оценки результата. </w:t>
            </w:r>
          </w:p>
        </w:tc>
        <w:tc>
          <w:tcPr>
            <w:tcW w:w="2942"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Форма контроля и оценивания. </w:t>
            </w:r>
          </w:p>
        </w:tc>
      </w:tr>
    </w:tbl>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7"/>
        <w:gridCol w:w="2977"/>
      </w:tblGrid>
      <w:tr w:rsidR="00C92B92" w:rsidRPr="00DC35CA" w:rsidTr="00C92B92">
        <w:trPr>
          <w:trHeight w:val="908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классификация электронных приборов, их устройство и область применения;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методы расчета и измерения основных параметров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основные законы электротехники;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основные правила эксплуатации электрооборудования и методы измерения электрических величин;</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основы теории электрических машин, принцип работы типовых электрических устройств;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основы физических процессов в проводниках, полупроводниках и диэлектриках;</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параметры электрических схем и единицы их измерения;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принципы выбора электрических и электронных устройств и приборов;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свойства проводников, полупроводников, электроизоляционных, магнитных материалов;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способы получения, передачи и использования электрической энергии;</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r w:rsidRPr="00DC35CA">
              <w:rPr>
                <w:rFonts w:ascii="Times New Roman" w:hAnsi="Times New Roman"/>
              </w:rPr>
              <w:t>характеристики и параметры электрических и магнитных полей.</w:t>
            </w:r>
          </w:p>
          <w:p w:rsidR="00C92B92" w:rsidRDefault="00C92B92" w:rsidP="00C92B92">
            <w:pPr>
              <w:suppressAutoHyphens/>
              <w:spacing w:after="0" w:line="240" w:lineRule="auto"/>
              <w:ind w:left="34"/>
              <w:rPr>
                <w:rFonts w:ascii="Times New Roman" w:hAnsi="Times New Roman"/>
              </w:rPr>
            </w:pPr>
          </w:p>
          <w:p w:rsidR="00C92B92" w:rsidRPr="00DC35CA" w:rsidRDefault="00C92B92" w:rsidP="00C92B92">
            <w:pPr>
              <w:suppressAutoHyphens/>
              <w:spacing w:after="0" w:line="240" w:lineRule="auto"/>
              <w:ind w:left="34"/>
              <w:rPr>
                <w:rFonts w:ascii="Times New Roman" w:hAnsi="Times New Roman"/>
                <w:color w:val="FF0000"/>
              </w:rPr>
            </w:pPr>
            <w:r>
              <w:rPr>
                <w:rFonts w:ascii="Times New Roman" w:hAnsi="Times New Roman"/>
              </w:rPr>
              <w:t>ОК01-ОК09, ПК1.2, ПК2.2, ПК2.5, ПК3.5</w:t>
            </w:r>
          </w:p>
        </w:tc>
        <w:tc>
          <w:tcPr>
            <w:tcW w:w="1567" w:type="pct"/>
            <w:hideMark/>
          </w:tcPr>
          <w:p w:rsidR="00C92B92" w:rsidRPr="00DC35CA" w:rsidRDefault="00C92B92" w:rsidP="00397712">
            <w:pPr>
              <w:spacing w:after="0"/>
              <w:ind w:right="-2"/>
              <w:rPr>
                <w:rFonts w:ascii="Times New Roman" w:hAnsi="Times New Roman"/>
              </w:rPr>
            </w:pPr>
            <w:r w:rsidRPr="00DC35CA">
              <w:rPr>
                <w:rFonts w:ascii="Times New Roman" w:hAnsi="Times New Roman"/>
              </w:rPr>
              <w:t>«Отлично» - теоретическое содержание курса освоено полностью, умения сформированы, все предусмотренные программой учебные задания выполнены без ошибок.</w:t>
            </w:r>
          </w:p>
          <w:p w:rsidR="00C92B92" w:rsidRPr="00DC35CA" w:rsidRDefault="00C92B92" w:rsidP="00397712">
            <w:pPr>
              <w:spacing w:after="0"/>
              <w:ind w:right="-2"/>
              <w:rPr>
                <w:rFonts w:ascii="Times New Roman" w:hAnsi="Times New Roman"/>
              </w:rPr>
            </w:pPr>
            <w:r w:rsidRPr="00DC35CA">
              <w:rPr>
                <w:rFonts w:ascii="Times New Roman" w:hAnsi="Times New Roman"/>
              </w:rPr>
              <w:t>«Хорошо» - теоретическое содержание курса освоено полностью,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C92B92" w:rsidRPr="00DC35CA" w:rsidRDefault="00C92B92" w:rsidP="00397712">
            <w:pPr>
              <w:spacing w:after="0"/>
              <w:ind w:right="-2"/>
              <w:rPr>
                <w:rFonts w:ascii="Times New Roman" w:hAnsi="Times New Roman"/>
              </w:rPr>
            </w:pPr>
            <w:r w:rsidRPr="00DC35CA">
              <w:rPr>
                <w:rFonts w:ascii="Times New Roman" w:hAnsi="Times New Roman"/>
              </w:rPr>
              <w:t>«Удовлетворительно» - теоретическое содержание курса освоено частично,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C92B92" w:rsidRPr="00DC35CA" w:rsidRDefault="00C92B92" w:rsidP="00397712">
            <w:pPr>
              <w:spacing w:after="0"/>
              <w:rPr>
                <w:rFonts w:ascii="Times New Roman" w:hAnsi="Times New Roman"/>
                <w:bCs/>
              </w:rPr>
            </w:pPr>
            <w:r w:rsidRPr="00DC35CA">
              <w:rPr>
                <w:rFonts w:ascii="Times New Roman" w:hAnsi="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Тестирование, устный опрос, понятийные диктанты, решение задач, самостоятельные и контрольные работы, оценка качества заполнения отчетной документации</w:t>
            </w:r>
          </w:p>
        </w:tc>
      </w:tr>
      <w:tr w:rsidR="00C92B92" w:rsidRPr="00DC35CA" w:rsidTr="00C92B92">
        <w:trPr>
          <w:trHeight w:val="892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lastRenderedPageBreak/>
              <w:t>подбирать устройства электронной техники, электрические приборы и оборудование с определенными параметрами и характеристиками;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правильно эксплуатировать электрооборудование и механизмы передачи движения технологических машин и аппаратов;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рассчитывать параметры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снимать показания и пользоваться электроизмерительными приборами и приспособлениями;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собирать электрические схемы;</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r w:rsidRPr="00DC35CA">
              <w:rPr>
                <w:rFonts w:ascii="Times New Roman" w:hAnsi="Times New Roman"/>
              </w:rPr>
              <w:t>читать принципиальные, электрические и монтажные схемы</w:t>
            </w:r>
          </w:p>
          <w:p w:rsidR="00C92B92" w:rsidRDefault="00C92B92" w:rsidP="00C92B92">
            <w:pPr>
              <w:suppressAutoHyphens/>
              <w:spacing w:after="0" w:line="240" w:lineRule="auto"/>
              <w:rPr>
                <w:rFonts w:ascii="Times New Roman" w:hAnsi="Times New Roman"/>
              </w:rPr>
            </w:pPr>
          </w:p>
          <w:p w:rsidR="00C92B92" w:rsidRPr="00DC35CA" w:rsidRDefault="00C92B92" w:rsidP="00C92B92">
            <w:pPr>
              <w:suppressAutoHyphens/>
              <w:spacing w:after="0" w:line="240" w:lineRule="auto"/>
              <w:rPr>
                <w:rFonts w:ascii="Times New Roman" w:hAnsi="Times New Roman"/>
                <w:color w:val="FF0000"/>
              </w:rPr>
            </w:pPr>
            <w:r>
              <w:rPr>
                <w:rFonts w:ascii="Times New Roman" w:hAnsi="Times New Roman"/>
              </w:rPr>
              <w:t>ОК01-ОК09, ПК1.2, ПК2.2, ПК2.5, ПК3.5</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«Отлично» - практические и лабораторные работы выполнены самостоятельно и в установленный срок, ответы на контрольные вопросы без ошибок,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«Хорошо» - практические и лабораторные работы выполнены в установленный срок, при выполнении требовались консультации преподавателя, ответы на контрольные вопросы даны с незначительными недочетами,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«Удовлетворительно» - практические и лабораторные работы выполнены не в установленный срок, имеются грубые ошибки в расчетах, ответы на контрольные вопросы даны не полностью, отчетная документация заполнена с ошибками</w:t>
            </w:r>
          </w:p>
          <w:p w:rsidR="00C92B92" w:rsidRPr="00DC35CA" w:rsidRDefault="00C92B92" w:rsidP="00397712">
            <w:pPr>
              <w:spacing w:after="0"/>
              <w:rPr>
                <w:rFonts w:ascii="Times New Roman" w:hAnsi="Times New Roman"/>
                <w:bCs/>
              </w:rPr>
            </w:pPr>
            <w:r w:rsidRPr="00DC35CA">
              <w:rPr>
                <w:rFonts w:ascii="Times New Roman" w:hAnsi="Times New Roman"/>
                <w:bCs/>
              </w:rPr>
              <w:t>«Неудовлетворительно» - практические и лабораторные работы не выполнены в установленный срок, ответы на контрольные не даны, отчетная документация не заполнена</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сборки электрических схем при выполнении лабораторных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выполнения практических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правильности выбора и подключения источников электрической энергии при выполнении лабораторных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оформления отчетной документации</w:t>
            </w:r>
          </w:p>
          <w:p w:rsidR="00C92B92" w:rsidRPr="00DC35CA" w:rsidRDefault="00C92B92" w:rsidP="00397712">
            <w:pPr>
              <w:spacing w:after="0"/>
              <w:rPr>
                <w:rFonts w:ascii="Times New Roman" w:hAnsi="Times New Roman"/>
                <w:bCs/>
              </w:rPr>
            </w:pPr>
            <w:r w:rsidRPr="00DC35CA">
              <w:rPr>
                <w:rFonts w:ascii="Times New Roman" w:hAnsi="Times New Roman"/>
                <w:bCs/>
              </w:rPr>
              <w:t xml:space="preserve">самостоятельные и контрольные работы, решение расчетных задач, </w:t>
            </w:r>
          </w:p>
        </w:tc>
      </w:tr>
    </w:tbl>
    <w:p w:rsidR="006E41F4" w:rsidRDefault="006E41F4"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6E41F4" w:rsidRPr="00C138FC" w:rsidRDefault="006E41F4" w:rsidP="00E025BC">
      <w:pPr>
        <w:pStyle w:val="1"/>
        <w:numPr>
          <w:ilvl w:val="0"/>
          <w:numId w:val="2"/>
        </w:numPr>
        <w:jc w:val="center"/>
        <w:rPr>
          <w:sz w:val="28"/>
          <w:szCs w:val="28"/>
        </w:rPr>
      </w:pPr>
      <w:bookmarkStart w:id="4" w:name="_Toc130142344"/>
      <w:r w:rsidRPr="00C138FC">
        <w:rPr>
          <w:sz w:val="28"/>
          <w:szCs w:val="28"/>
        </w:rPr>
        <w:lastRenderedPageBreak/>
        <w:t>Оценка освоения учебной дисциплины:</w:t>
      </w:r>
      <w:bookmarkEnd w:id="4"/>
    </w:p>
    <w:p w:rsidR="006E41F4" w:rsidRPr="00C138FC" w:rsidRDefault="00C138FC" w:rsidP="00C138FC">
      <w:pPr>
        <w:pStyle w:val="2"/>
        <w:jc w:val="center"/>
        <w:rPr>
          <w:rFonts w:ascii="Times New Roman" w:hAnsi="Times New Roman"/>
          <w:color w:val="auto"/>
          <w:sz w:val="28"/>
          <w:szCs w:val="28"/>
        </w:rPr>
      </w:pPr>
      <w:bookmarkStart w:id="5"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5"/>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bookmarkStart w:id="6" w:name="_GoBack"/>
      <w:r w:rsidR="000E0442" w:rsidRPr="000E0442">
        <w:rPr>
          <w:rFonts w:ascii="Times New Roman" w:hAnsi="Times New Roman"/>
          <w:b/>
          <w:bCs/>
          <w:sz w:val="28"/>
          <w:szCs w:val="28"/>
        </w:rPr>
        <w:t>ОП.</w:t>
      </w:r>
      <w:bookmarkEnd w:id="6"/>
      <w:r w:rsidR="00C92B92">
        <w:rPr>
          <w:rFonts w:ascii="Times New Roman" w:hAnsi="Times New Roman"/>
          <w:b/>
          <w:bCs/>
          <w:sz w:val="28"/>
          <w:szCs w:val="28"/>
        </w:rPr>
        <w:t>02 Электротехника и электроника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15022" w:type="dxa"/>
        <w:tblLayout w:type="fixed"/>
        <w:tblLook w:val="04A0" w:firstRow="1" w:lastRow="0" w:firstColumn="1" w:lastColumn="0" w:noHBand="0" w:noVBand="1"/>
      </w:tblPr>
      <w:tblGrid>
        <w:gridCol w:w="1809"/>
        <w:gridCol w:w="1701"/>
        <w:gridCol w:w="2504"/>
        <w:gridCol w:w="1843"/>
        <w:gridCol w:w="2835"/>
        <w:gridCol w:w="1418"/>
        <w:gridCol w:w="2912"/>
      </w:tblGrid>
      <w:tr w:rsidR="006E41F4" w:rsidRPr="00DB4899" w:rsidTr="00F80AD2">
        <w:tc>
          <w:tcPr>
            <w:tcW w:w="1809" w:type="dxa"/>
            <w:vMerge w:val="restart"/>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Элемент УД</w:t>
            </w:r>
          </w:p>
        </w:tc>
        <w:tc>
          <w:tcPr>
            <w:tcW w:w="13213" w:type="dxa"/>
            <w:gridSpan w:val="6"/>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и методы контроля</w:t>
            </w:r>
          </w:p>
        </w:tc>
      </w:tr>
      <w:tr w:rsidR="00C24B7B"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4205"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Текущий контроль</w:t>
            </w:r>
          </w:p>
        </w:tc>
        <w:tc>
          <w:tcPr>
            <w:tcW w:w="4678"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Рубежный контроль</w:t>
            </w:r>
          </w:p>
        </w:tc>
        <w:tc>
          <w:tcPr>
            <w:tcW w:w="4330"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Промежуточная аттестация</w:t>
            </w:r>
          </w:p>
        </w:tc>
      </w:tr>
      <w:tr w:rsidR="00397712"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1701"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504"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ОК,ПК, У, З,ЛР</w:t>
            </w:r>
          </w:p>
        </w:tc>
        <w:tc>
          <w:tcPr>
            <w:tcW w:w="1843"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835"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ОК,ПК, У, З,ЛР</w:t>
            </w:r>
          </w:p>
        </w:tc>
        <w:tc>
          <w:tcPr>
            <w:tcW w:w="1418"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Форма контроля</w:t>
            </w:r>
          </w:p>
        </w:tc>
        <w:tc>
          <w:tcPr>
            <w:tcW w:w="2912"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ОК,ПК, У, З,ЛР</w:t>
            </w:r>
          </w:p>
        </w:tc>
      </w:tr>
      <w:tr w:rsidR="00397712" w:rsidRPr="00DB4899" w:rsidTr="00F80AD2">
        <w:tc>
          <w:tcPr>
            <w:tcW w:w="1809" w:type="dxa"/>
          </w:tcPr>
          <w:p w:rsidR="00397712" w:rsidRPr="00DB4899" w:rsidRDefault="00397712" w:rsidP="006C0A40">
            <w:pPr>
              <w:jc w:val="both"/>
              <w:rPr>
                <w:rFonts w:ascii="Times New Roman" w:hAnsi="Times New Roman"/>
                <w:sz w:val="28"/>
                <w:szCs w:val="28"/>
              </w:rPr>
            </w:pPr>
            <w:r w:rsidRPr="00DB4899">
              <w:rPr>
                <w:rFonts w:ascii="Times New Roman" w:hAnsi="Times New Roman"/>
                <w:bCs/>
                <w:sz w:val="28"/>
                <w:szCs w:val="28"/>
              </w:rPr>
              <w:t>Раздел 1 Электрическое поле</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F80AD2" w:rsidRPr="00DB4899" w:rsidRDefault="00397712" w:rsidP="00F80AD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№1</w:t>
            </w:r>
          </w:p>
          <w:p w:rsidR="00397712" w:rsidRPr="00DB4899" w:rsidRDefault="00F80AD2" w:rsidP="008A3A7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Т</w:t>
            </w:r>
          </w:p>
        </w:tc>
        <w:tc>
          <w:tcPr>
            <w:tcW w:w="2835" w:type="dxa"/>
          </w:tcPr>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 xml:space="preserve">Уо04.01-02, Уо05.01, Уо06.01-02, Уо07.01-03, Уо08.01-03, Уо09.01-05,  Зо01.01-06, Зо02.01-04,, Зо03.01-07, Зо04.01-02, Зо05.01-02, Зо06.01-03, Зо07.01-05, Зо08.01-04, Зо09.01-05, </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C24B7B">
            <w:pPr>
              <w:jc w:val="center"/>
              <w:rPr>
                <w:rFonts w:ascii="Times New Roman" w:hAnsi="Times New Roman"/>
                <w:sz w:val="24"/>
                <w:szCs w:val="24"/>
              </w:rPr>
            </w:pPr>
            <w:r w:rsidRPr="00DB4899">
              <w:rPr>
                <w:rFonts w:ascii="Times New Roman" w:hAnsi="Times New Roman"/>
                <w:sz w:val="24"/>
                <w:szCs w:val="24"/>
              </w:rPr>
              <w:t>ЛР14, ЛР15, ЛР16</w:t>
            </w:r>
          </w:p>
        </w:tc>
        <w:tc>
          <w:tcPr>
            <w:tcW w:w="1418" w:type="dxa"/>
          </w:tcPr>
          <w:p w:rsidR="00397712" w:rsidRPr="00DB4899" w:rsidRDefault="00F80AD2" w:rsidP="000E044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1.1 Однородное электрическое поле</w:t>
            </w:r>
          </w:p>
        </w:tc>
        <w:tc>
          <w:tcPr>
            <w:tcW w:w="1701" w:type="dxa"/>
          </w:tcPr>
          <w:p w:rsidR="00397712" w:rsidRPr="00DB4899" w:rsidRDefault="00397712" w:rsidP="0064295E">
            <w:pPr>
              <w:widowControl w:val="0"/>
              <w:autoSpaceDE w:val="0"/>
              <w:autoSpaceDN w:val="0"/>
              <w:adjustRightInd w:val="0"/>
              <w:ind w:left="112" w:right="-20"/>
              <w:rPr>
                <w:rFonts w:ascii="Times New Roman" w:hAnsi="Times New Roman"/>
                <w:sz w:val="28"/>
                <w:szCs w:val="28"/>
              </w:rPr>
            </w:pPr>
            <w:r w:rsidRPr="00DB4899">
              <w:rPr>
                <w:rFonts w:ascii="Times New Roman" w:hAnsi="Times New Roman"/>
                <w:w w:val="99"/>
                <w:sz w:val="28"/>
                <w:szCs w:val="28"/>
              </w:rPr>
              <w:t xml:space="preserve">УО, </w:t>
            </w:r>
            <w:r w:rsidRPr="00DB4899">
              <w:rPr>
                <w:rFonts w:ascii="Times New Roman" w:hAnsi="Times New Roman"/>
                <w:sz w:val="28"/>
                <w:szCs w:val="28"/>
              </w:rPr>
              <w:t>ПР №1,</w:t>
            </w:r>
          </w:p>
        </w:tc>
        <w:tc>
          <w:tcPr>
            <w:tcW w:w="2504"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Уо04.01-02, Уо05.01, Уо06.01-02, Уо07.01-03, Уо08.01-03, Уо09.01-05,  Зо01.01-06, Зо02.01-04,, Зо03.01-07, Зо04.01-</w:t>
            </w:r>
            <w:r w:rsidRPr="00DB4899">
              <w:rPr>
                <w:rFonts w:ascii="Times New Roman" w:hAnsi="Times New Roman"/>
                <w:sz w:val="24"/>
                <w:szCs w:val="24"/>
              </w:rPr>
              <w:lastRenderedPageBreak/>
              <w:t xml:space="preserve">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2 Электрические цепи постоянного тока</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397712" w:rsidRPr="00DB4899" w:rsidRDefault="00397712" w:rsidP="0030208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F80AD2" w:rsidRPr="00DB4899">
              <w:rPr>
                <w:rFonts w:ascii="Times New Roman" w:hAnsi="Times New Roman"/>
                <w:sz w:val="28"/>
                <w:szCs w:val="28"/>
              </w:rPr>
              <w:t>2</w:t>
            </w:r>
            <w:r w:rsidRPr="00DB4899">
              <w:rPr>
                <w:rFonts w:ascii="Times New Roman" w:hAnsi="Times New Roman"/>
                <w:sz w:val="28"/>
                <w:szCs w:val="28"/>
              </w:rPr>
              <w:t>, ПР №</w:t>
            </w:r>
            <w:r w:rsidR="00F80AD2" w:rsidRPr="00DB4899">
              <w:rPr>
                <w:rFonts w:ascii="Times New Roman" w:hAnsi="Times New Roman"/>
                <w:sz w:val="28"/>
                <w:szCs w:val="28"/>
              </w:rPr>
              <w:t>3</w:t>
            </w:r>
            <w:r w:rsidRPr="00DB4899">
              <w:rPr>
                <w:rFonts w:ascii="Times New Roman" w:hAnsi="Times New Roman"/>
                <w:sz w:val="28"/>
                <w:szCs w:val="28"/>
              </w:rPr>
              <w:t>, ПР</w:t>
            </w:r>
            <w:r w:rsidR="00F80AD2" w:rsidRPr="00DB4899">
              <w:rPr>
                <w:rFonts w:ascii="Times New Roman" w:hAnsi="Times New Roman"/>
                <w:sz w:val="28"/>
                <w:szCs w:val="28"/>
              </w:rPr>
              <w:t xml:space="preserve"> </w:t>
            </w:r>
            <w:r w:rsidRPr="00DB4899">
              <w:rPr>
                <w:rFonts w:ascii="Times New Roman" w:hAnsi="Times New Roman"/>
                <w:sz w:val="28"/>
                <w:szCs w:val="28"/>
              </w:rPr>
              <w:t>№</w:t>
            </w:r>
            <w:r w:rsidR="00F80AD2" w:rsidRPr="00DB4899">
              <w:rPr>
                <w:rFonts w:ascii="Times New Roman" w:hAnsi="Times New Roman"/>
                <w:sz w:val="28"/>
                <w:szCs w:val="28"/>
              </w:rPr>
              <w:t>4</w:t>
            </w:r>
            <w:r w:rsidRPr="00DB4899">
              <w:rPr>
                <w:rFonts w:ascii="Times New Roman" w:hAnsi="Times New Roman"/>
                <w:sz w:val="28"/>
                <w:szCs w:val="28"/>
              </w:rPr>
              <w:t>, ПР №</w:t>
            </w:r>
            <w:r w:rsidR="00F80AD2" w:rsidRPr="00DB4899">
              <w:rPr>
                <w:rFonts w:ascii="Times New Roman" w:hAnsi="Times New Roman"/>
                <w:sz w:val="28"/>
                <w:szCs w:val="28"/>
              </w:rPr>
              <w:t>5, лабораторных работ №1,2,3,</w:t>
            </w:r>
          </w:p>
          <w:p w:rsidR="00397712" w:rsidRPr="00DB4899" w:rsidRDefault="00397712" w:rsidP="00302088">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Зо07.01-05, Зо08.01-04, Зо09.01-05, 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C491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C491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Зо07.01-05, Зо08.01-04, Зо09.01-05, 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2.1 Законы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№2,3, ЛР №1,2,3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2.2 Расчет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№4,5</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3 Электромагнетизм</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F80AD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F80AD2" w:rsidRPr="00DB4899">
              <w:rPr>
                <w:rFonts w:ascii="Times New Roman" w:hAnsi="Times New Roman"/>
                <w:sz w:val="28"/>
                <w:szCs w:val="28"/>
              </w:rPr>
              <w:t>6</w:t>
            </w:r>
            <w:r w:rsidRPr="00DB4899">
              <w:rPr>
                <w:rFonts w:ascii="Times New Roman" w:hAnsi="Times New Roman"/>
                <w:sz w:val="28"/>
                <w:szCs w:val="28"/>
              </w:rPr>
              <w:t xml:space="preserve">, </w:t>
            </w:r>
            <w:r w:rsidR="00F80AD2" w:rsidRPr="00DB4899">
              <w:rPr>
                <w:rFonts w:ascii="Times New Roman" w:hAnsi="Times New Roman"/>
                <w:sz w:val="28"/>
                <w:szCs w:val="28"/>
              </w:rPr>
              <w:t>лабораторных работ Л</w:t>
            </w:r>
            <w:r w:rsidRPr="00DB4899">
              <w:rPr>
                <w:rFonts w:ascii="Times New Roman" w:hAnsi="Times New Roman"/>
                <w:sz w:val="28"/>
                <w:szCs w:val="28"/>
              </w:rPr>
              <w:t>Р №</w:t>
            </w:r>
            <w:r w:rsidR="00F80AD2" w:rsidRPr="00DB4899">
              <w:rPr>
                <w:rFonts w:ascii="Times New Roman" w:hAnsi="Times New Roman"/>
                <w:sz w:val="28"/>
                <w:szCs w:val="28"/>
              </w:rPr>
              <w:t>4, КР№1</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3.1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Магнитное поле</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3.2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Магнитные цепи</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w:t>
            </w:r>
            <w:r w:rsidRPr="00DB4899">
              <w:rPr>
                <w:rFonts w:ascii="Times New Roman" w:hAnsi="Times New Roman"/>
                <w:sz w:val="28"/>
                <w:szCs w:val="28"/>
              </w:rPr>
              <w:lastRenderedPageBreak/>
              <w:t xml:space="preserve">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3.3 Электромагнитная индукция</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w:t>
            </w:r>
            <w:r w:rsidRPr="00DB4899">
              <w:rPr>
                <w:rFonts w:ascii="Times New Roman" w:hAnsi="Times New Roman"/>
                <w:sz w:val="28"/>
                <w:szCs w:val="28"/>
              </w:rPr>
              <w:lastRenderedPageBreak/>
              <w:t xml:space="preserve">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4 Электрические цепи переменного тока</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практических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E33DA7" w:rsidRPr="00DB4899">
              <w:rPr>
                <w:rFonts w:ascii="Times New Roman" w:hAnsi="Times New Roman"/>
                <w:sz w:val="28"/>
                <w:szCs w:val="28"/>
              </w:rPr>
              <w:t>7,8,9, 10,11, 12,13, 14,</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4.1 Синусоидальный ток</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w:t>
            </w:r>
            <w:r w:rsidR="00E33DA7" w:rsidRPr="00DB4899">
              <w:rPr>
                <w:rFonts w:ascii="Times New Roman" w:hAnsi="Times New Roman"/>
                <w:sz w:val="28"/>
                <w:szCs w:val="28"/>
              </w:rPr>
              <w:t>7</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w:t>
            </w:r>
            <w:r w:rsidRPr="00DB4899">
              <w:rPr>
                <w:rFonts w:ascii="Times New Roman" w:hAnsi="Times New Roman"/>
                <w:sz w:val="28"/>
                <w:szCs w:val="28"/>
              </w:rPr>
              <w:lastRenderedPageBreak/>
              <w:t>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Расчет электрических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ПР№8,9,10, ЛР№5,6,7, 8,9</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w:t>
            </w:r>
            <w:r w:rsidRPr="00DB4899">
              <w:rPr>
                <w:rFonts w:ascii="Times New Roman" w:hAnsi="Times New Roman"/>
                <w:sz w:val="28"/>
                <w:szCs w:val="28"/>
              </w:rPr>
              <w:lastRenderedPageBreak/>
              <w:t>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4.3</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Комплексный метод расчета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№11</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w:t>
            </w:r>
            <w:r w:rsidRPr="00DB4899">
              <w:rPr>
                <w:rFonts w:ascii="Times New Roman" w:hAnsi="Times New Roman"/>
                <w:sz w:val="28"/>
                <w:szCs w:val="28"/>
              </w:rPr>
              <w:lastRenderedPageBreak/>
              <w:t>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4.4</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Трехфазные цепи</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№12,13, ЛР№10,11, 12,13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w:t>
            </w:r>
            <w:r w:rsidRPr="00DB4899">
              <w:rPr>
                <w:rFonts w:ascii="Times New Roman" w:hAnsi="Times New Roman"/>
                <w:sz w:val="28"/>
                <w:szCs w:val="28"/>
              </w:rPr>
              <w:lastRenderedPageBreak/>
              <w:t>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4.5 Электрические цепи несинусоидального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У2.2.01, З2.201, </w:t>
            </w:r>
            <w:r w:rsidRPr="00DB4899">
              <w:rPr>
                <w:rFonts w:ascii="Times New Roman" w:hAnsi="Times New Roman"/>
                <w:sz w:val="28"/>
                <w:szCs w:val="28"/>
              </w:rPr>
              <w:lastRenderedPageBreak/>
              <w:t>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4.6</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постоянного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w:t>
            </w:r>
            <w:r w:rsidRPr="00DB4899">
              <w:rPr>
                <w:rFonts w:ascii="Times New Roman" w:hAnsi="Times New Roman"/>
                <w:sz w:val="28"/>
                <w:szCs w:val="28"/>
              </w:rPr>
              <w:t>Р №1</w:t>
            </w:r>
            <w:r w:rsidR="00E33DA7" w:rsidRPr="00DB4899">
              <w:rPr>
                <w:rFonts w:ascii="Times New Roman" w:hAnsi="Times New Roman"/>
                <w:sz w:val="28"/>
                <w:szCs w:val="28"/>
              </w:rPr>
              <w:t>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У2.2.01, З2.201, У2.5.01-03, </w:t>
            </w:r>
            <w:r w:rsidRPr="00DB4899">
              <w:rPr>
                <w:rFonts w:ascii="Times New Roman" w:hAnsi="Times New Roman"/>
                <w:sz w:val="28"/>
                <w:szCs w:val="28"/>
              </w:rPr>
              <w:lastRenderedPageBreak/>
              <w:t>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B33075">
            <w:pPr>
              <w:jc w:val="center"/>
              <w:rPr>
                <w:rFonts w:ascii="Times New Roman" w:hAnsi="Times New Roman"/>
                <w:sz w:val="28"/>
                <w:szCs w:val="28"/>
              </w:rPr>
            </w:pPr>
          </w:p>
        </w:tc>
        <w:tc>
          <w:tcPr>
            <w:tcW w:w="2835" w:type="dxa"/>
          </w:tcPr>
          <w:p w:rsidR="00397712" w:rsidRPr="00DB4899" w:rsidRDefault="00397712" w:rsidP="00B33075">
            <w:pPr>
              <w:jc w:val="center"/>
              <w:rPr>
                <w:rFonts w:ascii="Times New Roman" w:hAnsi="Times New Roman"/>
                <w:sz w:val="28"/>
                <w:szCs w:val="28"/>
              </w:rPr>
            </w:pPr>
          </w:p>
        </w:tc>
        <w:tc>
          <w:tcPr>
            <w:tcW w:w="1418" w:type="dxa"/>
          </w:tcPr>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B33075">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переменного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ПК1.2, ПК2.2, ПК2.5, </w:t>
            </w:r>
            <w:r w:rsidR="00471A70">
              <w:rPr>
                <w:rFonts w:ascii="Times New Roman" w:hAnsi="Times New Roman"/>
                <w:sz w:val="28"/>
                <w:szCs w:val="28"/>
              </w:rPr>
              <w:t>П</w:t>
            </w:r>
            <w:r w:rsidRPr="00DB4899">
              <w:rPr>
                <w:rFonts w:ascii="Times New Roman" w:hAnsi="Times New Roman"/>
                <w:sz w:val="28"/>
                <w:szCs w:val="28"/>
              </w:rPr>
              <w:t>К3.5, У1.2.01-09, З1.2.01-09, 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5 Переходные процессы в электрических цепях</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E33DA7"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КР№2</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5.1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Основные сведения о переходных процессах</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6 Основы электроники</w:t>
            </w:r>
          </w:p>
        </w:tc>
        <w:tc>
          <w:tcPr>
            <w:tcW w:w="1701" w:type="dxa"/>
          </w:tcPr>
          <w:p w:rsidR="00397712" w:rsidRPr="00DB4899" w:rsidRDefault="00397712" w:rsidP="00397712">
            <w:pPr>
              <w:jc w:val="center"/>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p>
        </w:tc>
        <w:tc>
          <w:tcPr>
            <w:tcW w:w="1843" w:type="dxa"/>
          </w:tcPr>
          <w:p w:rsidR="00397712" w:rsidRPr="00DB4899" w:rsidRDefault="00397712"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w:t>
            </w:r>
            <w:r w:rsidR="00E33DA7" w:rsidRPr="00DB4899">
              <w:rPr>
                <w:rFonts w:ascii="Times New Roman" w:hAnsi="Times New Roman"/>
                <w:sz w:val="28"/>
                <w:szCs w:val="28"/>
              </w:rPr>
              <w:t>Л</w:t>
            </w:r>
            <w:r w:rsidRPr="00DB4899">
              <w:rPr>
                <w:rFonts w:ascii="Times New Roman" w:hAnsi="Times New Roman"/>
                <w:sz w:val="28"/>
                <w:szCs w:val="28"/>
              </w:rPr>
              <w:t>Р №15</w:t>
            </w:r>
            <w:r w:rsidR="00E33DA7" w:rsidRPr="00DB4899">
              <w:rPr>
                <w:rFonts w:ascii="Times New Roman" w:hAnsi="Times New Roman"/>
                <w:sz w:val="28"/>
                <w:szCs w:val="28"/>
              </w:rPr>
              <w:t xml:space="preserve">,16, 17,18, 19,20, 21,22, </w:t>
            </w:r>
            <w:r w:rsidR="00E33DA7" w:rsidRPr="00DB4899">
              <w:rPr>
                <w:rFonts w:ascii="Times New Roman" w:hAnsi="Times New Roman"/>
                <w:sz w:val="28"/>
                <w:szCs w:val="28"/>
              </w:rPr>
              <w:lastRenderedPageBreak/>
              <w:t>23,24</w:t>
            </w:r>
          </w:p>
          <w:p w:rsidR="00397712" w:rsidRPr="00DB4899" w:rsidRDefault="00397712"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lastRenderedPageBreak/>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w:t>
            </w:r>
            <w:r w:rsidRPr="00DB4899">
              <w:rPr>
                <w:rFonts w:ascii="Times New Roman" w:hAnsi="Times New Roman"/>
                <w:sz w:val="28"/>
                <w:szCs w:val="28"/>
              </w:rPr>
              <w:lastRenderedPageBreak/>
              <w:t xml:space="preserve">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w:t>
            </w:r>
            <w:r w:rsidRPr="00DB4899">
              <w:rPr>
                <w:rFonts w:ascii="Times New Roman" w:hAnsi="Times New Roman"/>
                <w:sz w:val="28"/>
                <w:szCs w:val="28"/>
              </w:rPr>
              <w:lastRenderedPageBreak/>
              <w:t xml:space="preserve">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6.1 Электровакуумные приборы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w:t>
            </w:r>
            <w:r w:rsidRPr="00DB4899">
              <w:rPr>
                <w:rFonts w:ascii="Times New Roman" w:hAnsi="Times New Roman"/>
                <w:sz w:val="28"/>
                <w:szCs w:val="28"/>
              </w:rPr>
              <w:lastRenderedPageBreak/>
              <w:t xml:space="preserve">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6.2 Газоразрядные приборы</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lastRenderedPageBreak/>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6.3 Полупроводниковые приборы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ЛР№15,16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w:t>
            </w:r>
            <w:r w:rsidRPr="00DB4899">
              <w:rPr>
                <w:rFonts w:ascii="Times New Roman" w:hAnsi="Times New Roman"/>
                <w:sz w:val="28"/>
                <w:szCs w:val="28"/>
              </w:rPr>
              <w:lastRenderedPageBreak/>
              <w:t>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6.4.</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Электронные выпрямители</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w:t>
            </w:r>
            <w:r w:rsidR="00E33DA7" w:rsidRPr="00DB4899">
              <w:rPr>
                <w:rFonts w:ascii="Times New Roman" w:hAnsi="Times New Roman"/>
                <w:sz w:val="28"/>
                <w:szCs w:val="28"/>
              </w:rPr>
              <w:t>7,18</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w:t>
            </w:r>
            <w:r w:rsidRPr="00DB4899">
              <w:rPr>
                <w:rFonts w:ascii="Times New Roman" w:hAnsi="Times New Roman"/>
                <w:sz w:val="28"/>
                <w:szCs w:val="28"/>
              </w:rPr>
              <w:lastRenderedPageBreak/>
              <w:t>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6.5 </w:t>
            </w:r>
          </w:p>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Преобразователи и инверторы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w:t>
            </w:r>
            <w:r w:rsidRPr="00DB4899">
              <w:rPr>
                <w:rFonts w:ascii="Times New Roman" w:hAnsi="Times New Roman"/>
                <w:sz w:val="28"/>
                <w:szCs w:val="28"/>
              </w:rPr>
              <w:lastRenderedPageBreak/>
              <w:t>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6.6</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усилители</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w:t>
            </w:r>
            <w:r w:rsidR="00E33DA7" w:rsidRPr="00DB4899">
              <w:rPr>
                <w:rFonts w:ascii="Times New Roman" w:hAnsi="Times New Roman"/>
                <w:sz w:val="28"/>
                <w:szCs w:val="28"/>
              </w:rPr>
              <w:t>19,20</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w:t>
            </w:r>
            <w:r w:rsidRPr="00DB4899">
              <w:rPr>
                <w:rFonts w:ascii="Times New Roman" w:hAnsi="Times New Roman"/>
                <w:sz w:val="28"/>
                <w:szCs w:val="28"/>
              </w:rPr>
              <w:lastRenderedPageBreak/>
              <w:t>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генераторы</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СР</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У2.2.01, З2.201, </w:t>
            </w:r>
            <w:r w:rsidRPr="00DB4899">
              <w:rPr>
                <w:rFonts w:ascii="Times New Roman" w:hAnsi="Times New Roman"/>
                <w:sz w:val="28"/>
                <w:szCs w:val="28"/>
              </w:rPr>
              <w:lastRenderedPageBreak/>
              <w:t>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6.8 </w:t>
            </w:r>
          </w:p>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Защита электронных устройств</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У2.2.01, З2.201, У2.5.01-03, </w:t>
            </w:r>
            <w:r w:rsidRPr="00DB4899">
              <w:rPr>
                <w:rFonts w:ascii="Times New Roman" w:hAnsi="Times New Roman"/>
                <w:sz w:val="28"/>
                <w:szCs w:val="28"/>
              </w:rPr>
              <w:lastRenderedPageBreak/>
              <w:t>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6.9 </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Основы микроэлектроники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ПК1.2, ПК2.2, ПК2.5, ПК3.5, У1.2.01-09, З1.2.01-09, У2.2.01, З2.201, У2.5.01-03, З2.5.01-02, </w:t>
            </w:r>
            <w:r w:rsidRPr="00DB4899">
              <w:rPr>
                <w:rFonts w:ascii="Times New Roman" w:hAnsi="Times New Roman"/>
                <w:sz w:val="28"/>
                <w:szCs w:val="28"/>
              </w:rPr>
              <w:lastRenderedPageBreak/>
              <w:t>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6.10</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Основы импульсной техники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№21,22,23</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lastRenderedPageBreak/>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lastRenderedPageBreak/>
              <w:t>Тема 6.11</w:t>
            </w:r>
          </w:p>
          <w:p w:rsidR="00E33DA7" w:rsidRPr="00DB4899" w:rsidRDefault="00E33DA7" w:rsidP="00397712">
            <w:pPr>
              <w:rPr>
                <w:rFonts w:ascii="Times New Roman" w:hAnsi="Times New Roman"/>
                <w:bCs/>
                <w:sz w:val="28"/>
                <w:szCs w:val="28"/>
              </w:rPr>
            </w:pPr>
            <w:r w:rsidRPr="00DB4899">
              <w:rPr>
                <w:rFonts w:ascii="Times New Roman" w:hAnsi="Times New Roman"/>
                <w:sz w:val="28"/>
                <w:szCs w:val="28"/>
              </w:rPr>
              <w:t>Логические элементы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ЛР№24</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7 Электрические машины</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Pr="00DB4899">
              <w:rPr>
                <w:rFonts w:ascii="Times New Roman" w:hAnsi="Times New Roman"/>
                <w:w w:val="99"/>
                <w:sz w:val="28"/>
                <w:szCs w:val="28"/>
              </w:rPr>
              <w:t>лабораторных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№25,26,27</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Тема 7.1</w:t>
            </w:r>
          </w:p>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Электрические машины</w:t>
            </w:r>
          </w:p>
          <w:p w:rsidR="00E33DA7" w:rsidRPr="00DB4899" w:rsidRDefault="00E33DA7" w:rsidP="00D015C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постоянного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№25</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lastRenderedPageBreak/>
              <w:t>Тема 7.2</w:t>
            </w:r>
          </w:p>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Электрические машины переменного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ЛР№26</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w:t>
            </w:r>
            <w:r w:rsidRPr="00DB4899">
              <w:rPr>
                <w:rFonts w:ascii="Times New Roman" w:hAnsi="Times New Roman"/>
                <w:sz w:val="28"/>
                <w:szCs w:val="28"/>
              </w:rPr>
              <w:lastRenderedPageBreak/>
              <w:t xml:space="preserve">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lastRenderedPageBreak/>
              <w:t>Тема 7.3</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Трансформаторы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ЛР№27</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w:t>
            </w:r>
            <w:r w:rsidRPr="00DB4899">
              <w:rPr>
                <w:rFonts w:ascii="Times New Roman" w:hAnsi="Times New Roman"/>
                <w:sz w:val="28"/>
                <w:szCs w:val="28"/>
              </w:rPr>
              <w:lastRenderedPageBreak/>
              <w:t xml:space="preserve">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lastRenderedPageBreak/>
              <w:t>Раздел 8 Электрические измерения</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DB7F75"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DB7F75" w:rsidRPr="00DB4899">
              <w:rPr>
                <w:rFonts w:ascii="Times New Roman" w:hAnsi="Times New Roman"/>
                <w:sz w:val="28"/>
                <w:szCs w:val="28"/>
              </w:rPr>
              <w:t>28,29,30</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DB7F75" w:rsidRPr="00DB4899" w:rsidTr="00F80AD2">
        <w:tc>
          <w:tcPr>
            <w:tcW w:w="1809" w:type="dxa"/>
          </w:tcPr>
          <w:p w:rsidR="00DB7F75" w:rsidRPr="00DB4899" w:rsidRDefault="00DB7F75" w:rsidP="00397712">
            <w:pPr>
              <w:rPr>
                <w:rFonts w:ascii="Times New Roman" w:hAnsi="Times New Roman"/>
                <w:sz w:val="28"/>
                <w:szCs w:val="28"/>
              </w:rPr>
            </w:pPr>
            <w:r w:rsidRPr="00DB4899">
              <w:rPr>
                <w:rFonts w:ascii="Times New Roman" w:hAnsi="Times New Roman"/>
                <w:sz w:val="28"/>
                <w:szCs w:val="28"/>
              </w:rPr>
              <w:lastRenderedPageBreak/>
              <w:t>Тема 8.1</w:t>
            </w:r>
          </w:p>
          <w:p w:rsidR="00DB7F75" w:rsidRPr="00DB4899" w:rsidRDefault="00DB7F75" w:rsidP="00397712">
            <w:pPr>
              <w:rPr>
                <w:rFonts w:ascii="Times New Roman" w:hAnsi="Times New Roman"/>
                <w:sz w:val="28"/>
                <w:szCs w:val="28"/>
              </w:rPr>
            </w:pPr>
            <w:r w:rsidRPr="00DB4899">
              <w:rPr>
                <w:rFonts w:ascii="Times New Roman" w:hAnsi="Times New Roman"/>
                <w:sz w:val="28"/>
                <w:szCs w:val="28"/>
              </w:rPr>
              <w:t>Методы измерений</w:t>
            </w:r>
          </w:p>
        </w:tc>
        <w:tc>
          <w:tcPr>
            <w:tcW w:w="1701" w:type="dxa"/>
          </w:tcPr>
          <w:p w:rsidR="00DB7F75" w:rsidRPr="00DB4899" w:rsidRDefault="00DB7F75"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ЛР№28</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ПК1.2, ПК2.2, </w:t>
            </w:r>
            <w:r w:rsidRPr="00DB4899">
              <w:rPr>
                <w:rFonts w:ascii="Times New Roman" w:hAnsi="Times New Roman"/>
                <w:sz w:val="28"/>
                <w:szCs w:val="28"/>
              </w:rPr>
              <w:lastRenderedPageBreak/>
              <w:t>ПК2.5, ПК3.5, 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DB4899"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lastRenderedPageBreak/>
              <w:t>Тема 8.2</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Приборы непосредственной оценки</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ЛР№29</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ПК1.2, ПК2.2, ПК2.5, ПК3.5, </w:t>
            </w:r>
            <w:r w:rsidRPr="00DB4899">
              <w:rPr>
                <w:rFonts w:ascii="Times New Roman" w:hAnsi="Times New Roman"/>
                <w:sz w:val="28"/>
                <w:szCs w:val="28"/>
              </w:rPr>
              <w:lastRenderedPageBreak/>
              <w:t>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397712"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lastRenderedPageBreak/>
              <w:t>Тема 8.3</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Измерение электрических параметров</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ЛР№30</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ПК1.2, ПК2.2, ПК2.5, ПК3.5, У1.2.01-09, </w:t>
            </w:r>
            <w:r w:rsidRPr="00DB4899">
              <w:rPr>
                <w:rFonts w:ascii="Times New Roman" w:hAnsi="Times New Roman"/>
                <w:sz w:val="28"/>
                <w:szCs w:val="28"/>
              </w:rPr>
              <w:lastRenderedPageBreak/>
              <w:t>З1.2.01-09, У2.2.01, З2.201, У2.5.01-03, З2.5.01-02, У3.5.01, З3.5.01,</w:t>
            </w:r>
          </w:p>
          <w:p w:rsidR="00DB7F75" w:rsidRPr="00DB7F75"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7F75" w:rsidRDefault="00DB7F75" w:rsidP="00AE3ED1">
            <w:pPr>
              <w:jc w:val="center"/>
              <w:rPr>
                <w:rFonts w:ascii="Times New Roman" w:hAnsi="Times New Roman"/>
                <w:sz w:val="28"/>
                <w:szCs w:val="28"/>
              </w:rPr>
            </w:pPr>
          </w:p>
        </w:tc>
        <w:tc>
          <w:tcPr>
            <w:tcW w:w="2835" w:type="dxa"/>
          </w:tcPr>
          <w:p w:rsidR="00DB7F75" w:rsidRPr="00DB7F75" w:rsidRDefault="00DB7F75" w:rsidP="00AE3ED1">
            <w:pPr>
              <w:jc w:val="center"/>
              <w:rPr>
                <w:rFonts w:ascii="Times New Roman" w:hAnsi="Times New Roman"/>
                <w:sz w:val="28"/>
                <w:szCs w:val="28"/>
              </w:rPr>
            </w:pPr>
          </w:p>
        </w:tc>
        <w:tc>
          <w:tcPr>
            <w:tcW w:w="1418" w:type="dxa"/>
          </w:tcPr>
          <w:p w:rsidR="00DB7F75" w:rsidRPr="00DB7F75" w:rsidRDefault="00DB7F75" w:rsidP="00AE3ED1">
            <w:pPr>
              <w:jc w:val="center"/>
              <w:rPr>
                <w:rFonts w:ascii="Times New Roman" w:hAnsi="Times New Roman"/>
                <w:sz w:val="28"/>
                <w:szCs w:val="28"/>
              </w:rPr>
            </w:pPr>
          </w:p>
        </w:tc>
        <w:tc>
          <w:tcPr>
            <w:tcW w:w="2912" w:type="dxa"/>
          </w:tcPr>
          <w:p w:rsidR="00DB7F75" w:rsidRPr="00DB7F75" w:rsidRDefault="00DB7F75" w:rsidP="00AE3ED1">
            <w:pPr>
              <w:jc w:val="center"/>
              <w:rPr>
                <w:rFonts w:ascii="Times New Roman" w:hAnsi="Times New Roman"/>
                <w:sz w:val="28"/>
                <w:szCs w:val="28"/>
              </w:rPr>
            </w:pPr>
          </w:p>
        </w:tc>
      </w:tr>
      <w:bookmarkEnd w:id="7"/>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DB4899" w:rsidRDefault="00DB489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9" w:name="_Toc130142347"/>
      <w:r w:rsidRPr="00C138FC">
        <w:rPr>
          <w:sz w:val="28"/>
          <w:szCs w:val="28"/>
        </w:rPr>
        <w:lastRenderedPageBreak/>
        <w:t>4.</w:t>
      </w:r>
      <w:r w:rsidR="00AE3ED1" w:rsidRPr="00C138FC">
        <w:rPr>
          <w:sz w:val="28"/>
          <w:szCs w:val="28"/>
        </w:rPr>
        <w:t>Задания для оценки освоения дисциплины</w:t>
      </w:r>
      <w:bookmarkEnd w:id="9"/>
    </w:p>
    <w:p w:rsidR="00DB4899" w:rsidRDefault="00DB4899" w:rsidP="00DB4899">
      <w:pPr>
        <w:widowControl w:val="0"/>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3. </w:t>
      </w:r>
      <w:r>
        <w:rPr>
          <w:rFonts w:ascii="Times New Roman" w:hAnsi="Times New Roman"/>
          <w:b/>
          <w:bCs/>
        </w:rPr>
        <w:t>Основы расчета электрических цепей</w:t>
      </w:r>
    </w:p>
    <w:p w:rsidR="00DB4899" w:rsidRDefault="00DB4899" w:rsidP="00DB4899">
      <w:pPr>
        <w:widowControl w:val="0"/>
        <w:shd w:val="clear" w:color="auto" w:fill="FFFFFF"/>
        <w:autoSpaceDE w:val="0"/>
        <w:autoSpaceDN w:val="0"/>
        <w:adjustRightInd w:val="0"/>
        <w:spacing w:before="168" w:after="0" w:line="346" w:lineRule="exact"/>
        <w:ind w:left="1459" w:right="2347"/>
        <w:jc w:val="center"/>
        <w:rPr>
          <w:rFonts w:ascii="Times New Roman" w:hAnsi="Times New Roman"/>
          <w:b/>
          <w:bCs/>
          <w:sz w:val="24"/>
          <w:szCs w:val="24"/>
          <w:lang w:eastAsia="ru-RU"/>
        </w:rPr>
      </w:pPr>
      <w:r w:rsidRPr="00A24B55">
        <w:rPr>
          <w:rFonts w:ascii="Times New Roman" w:hAnsi="Times New Roman"/>
          <w:b/>
          <w:bCs/>
          <w:sz w:val="24"/>
          <w:szCs w:val="24"/>
          <w:lang w:eastAsia="ru-RU"/>
        </w:rPr>
        <w:t xml:space="preserve">Задание на контрольную работу № </w:t>
      </w:r>
      <w:r>
        <w:rPr>
          <w:rFonts w:ascii="Times New Roman" w:hAnsi="Times New Roman"/>
          <w:b/>
          <w:bCs/>
          <w:sz w:val="24"/>
          <w:szCs w:val="24"/>
          <w:lang w:eastAsia="ru-RU"/>
        </w:rPr>
        <w:t>1</w:t>
      </w:r>
    </w:p>
    <w:p w:rsidR="00DB4899" w:rsidRPr="00622151" w:rsidRDefault="00DB4899" w:rsidP="00622151">
      <w:pPr>
        <w:widowControl w:val="0"/>
        <w:shd w:val="clear" w:color="auto" w:fill="FFFFFF"/>
        <w:autoSpaceDE w:val="0"/>
        <w:autoSpaceDN w:val="0"/>
        <w:adjustRightInd w:val="0"/>
        <w:spacing w:before="168" w:after="0" w:line="346" w:lineRule="exact"/>
        <w:ind w:left="-284" w:right="650"/>
        <w:jc w:val="both"/>
        <w:rPr>
          <w:rFonts w:ascii="Times New Roman" w:hAnsi="Times New Roman"/>
          <w:b/>
          <w:bCs/>
          <w:sz w:val="28"/>
          <w:szCs w:val="28"/>
          <w:lang w:eastAsia="ru-RU"/>
        </w:rPr>
      </w:pPr>
      <w:r w:rsidRPr="00622151">
        <w:rPr>
          <w:rFonts w:ascii="Times New Roman" w:hAnsi="Times New Roman"/>
          <w:bCs/>
          <w:sz w:val="28"/>
          <w:szCs w:val="28"/>
        </w:rPr>
        <w:t>Сначала одинаковое задание для всех из четырех задач:</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 xml:space="preserve">1. Рассчитайте емкость батареи последовательно соединенных конденсаторов </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С</w:t>
      </w:r>
      <w:r w:rsidRPr="00622151">
        <w:rPr>
          <w:rFonts w:ascii="Times New Roman" w:hAnsi="Times New Roman"/>
          <w:bCs/>
          <w:spacing w:val="-2"/>
          <w:sz w:val="28"/>
          <w:szCs w:val="28"/>
          <w:vertAlign w:val="subscript"/>
        </w:rPr>
        <w:t>1</w:t>
      </w:r>
      <w:r w:rsidRPr="00622151">
        <w:rPr>
          <w:rFonts w:ascii="Times New Roman" w:hAnsi="Times New Roman"/>
          <w:bCs/>
          <w:spacing w:val="-2"/>
          <w:sz w:val="28"/>
          <w:szCs w:val="28"/>
        </w:rPr>
        <w:t xml:space="preserve"> = 6 мкФ; С</w:t>
      </w:r>
      <w:r w:rsidRPr="00622151">
        <w:rPr>
          <w:rFonts w:ascii="Times New Roman" w:hAnsi="Times New Roman"/>
          <w:bCs/>
          <w:spacing w:val="-2"/>
          <w:sz w:val="28"/>
          <w:szCs w:val="28"/>
          <w:vertAlign w:val="subscript"/>
        </w:rPr>
        <w:t xml:space="preserve">2 </w:t>
      </w:r>
      <w:r w:rsidRPr="00622151">
        <w:rPr>
          <w:rFonts w:ascii="Times New Roman" w:hAnsi="Times New Roman"/>
          <w:bCs/>
          <w:spacing w:val="-2"/>
          <w:sz w:val="28"/>
          <w:szCs w:val="28"/>
        </w:rPr>
        <w:t>= 3 мкФ; С</w:t>
      </w:r>
      <w:r w:rsidRPr="00622151">
        <w:rPr>
          <w:rFonts w:ascii="Times New Roman" w:hAnsi="Times New Roman"/>
          <w:bCs/>
          <w:spacing w:val="-2"/>
          <w:sz w:val="28"/>
          <w:szCs w:val="28"/>
          <w:vertAlign w:val="subscript"/>
        </w:rPr>
        <w:t>3</w:t>
      </w:r>
      <w:r w:rsidRPr="00622151">
        <w:rPr>
          <w:rFonts w:ascii="Times New Roman" w:hAnsi="Times New Roman"/>
          <w:bCs/>
          <w:spacing w:val="-2"/>
          <w:sz w:val="28"/>
          <w:szCs w:val="28"/>
        </w:rPr>
        <w:t xml:space="preserve"> = 2 мкФ.</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2. Составьте схему включения конденсаторов в сеть напряжением 200 В, если рабочее напряжение конденсаторов 50 В.</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3. Определите число и емкость одинаковых конденсаторов, если при переключении их с последовательного на параллельное соединение емкость батареи изменилась с 1 мкФ до 9 мкФ.</w:t>
      </w:r>
    </w:p>
    <w:p w:rsidR="00DB4899" w:rsidRPr="00622151" w:rsidRDefault="00DB4899" w:rsidP="00622151">
      <w:pPr>
        <w:shd w:val="clear" w:color="auto" w:fill="FFFFFF"/>
        <w:ind w:left="-284" w:right="650"/>
        <w:rPr>
          <w:rFonts w:ascii="Times New Roman" w:hAnsi="Times New Roman"/>
          <w:sz w:val="28"/>
          <w:szCs w:val="28"/>
        </w:rPr>
      </w:pPr>
      <w:r w:rsidRPr="00622151">
        <w:rPr>
          <w:rFonts w:ascii="Times New Roman" w:hAnsi="Times New Roman"/>
          <w:bCs/>
          <w:spacing w:val="-2"/>
          <w:sz w:val="28"/>
          <w:szCs w:val="28"/>
        </w:rPr>
        <w:t>4. Из конденсаторов емкостью 10 мкФ составьте схему для получения емкости 40 мкФ.</w:t>
      </w:r>
    </w:p>
    <w:p w:rsidR="00DB4899" w:rsidRPr="00622151" w:rsidRDefault="00DB4899" w:rsidP="00622151">
      <w:pPr>
        <w:shd w:val="clear" w:color="auto" w:fill="FFFFFF"/>
        <w:ind w:left="-284" w:right="650"/>
        <w:rPr>
          <w:rFonts w:ascii="Times New Roman" w:hAnsi="Times New Roman"/>
          <w:b/>
          <w:bCs/>
          <w:spacing w:val="-2"/>
          <w:sz w:val="28"/>
          <w:szCs w:val="28"/>
        </w:rPr>
      </w:pP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Далее номер пятой задачи определяем по последней цифре в списке группы.</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b/>
          <w:bCs/>
          <w:spacing w:val="-2"/>
          <w:sz w:val="28"/>
          <w:szCs w:val="28"/>
        </w:rPr>
        <w:t>Задачи №№ 1-10</w:t>
      </w:r>
    </w:p>
    <w:p w:rsidR="00DB4899" w:rsidRPr="00622151" w:rsidRDefault="00DB4899" w:rsidP="00622151">
      <w:pPr>
        <w:shd w:val="clear" w:color="auto" w:fill="FFFFFF"/>
        <w:spacing w:before="173"/>
        <w:ind w:left="-284" w:right="650"/>
        <w:jc w:val="both"/>
        <w:rPr>
          <w:rFonts w:ascii="Times New Roman" w:hAnsi="Times New Roman"/>
          <w:sz w:val="28"/>
          <w:szCs w:val="28"/>
        </w:rPr>
      </w:pPr>
      <w:r w:rsidRPr="00622151">
        <w:rPr>
          <w:rFonts w:ascii="Times New Roman" w:hAnsi="Times New Roman"/>
          <w:spacing w:val="-1"/>
          <w:sz w:val="28"/>
          <w:szCs w:val="28"/>
        </w:rPr>
        <w:t xml:space="preserve">Вычертить схему (рис. 1) с учетом данных табл. 2 для своего варианта. Определить эквивалентные емкость С, заряд </w:t>
      </w:r>
      <w:r w:rsidRPr="00622151">
        <w:rPr>
          <w:rFonts w:ascii="Times New Roman" w:hAnsi="Times New Roman"/>
          <w:spacing w:val="-1"/>
          <w:sz w:val="28"/>
          <w:szCs w:val="28"/>
          <w:lang w:val="en-US"/>
        </w:rPr>
        <w:t>Q</w:t>
      </w:r>
      <w:r w:rsidRPr="00622151">
        <w:rPr>
          <w:rFonts w:ascii="Times New Roman" w:hAnsi="Times New Roman"/>
          <w:spacing w:val="-1"/>
          <w:sz w:val="28"/>
          <w:szCs w:val="28"/>
        </w:rPr>
        <w:t xml:space="preserve"> батареи </w:t>
      </w:r>
      <w:r w:rsidRPr="00622151">
        <w:rPr>
          <w:rFonts w:ascii="Times New Roman" w:hAnsi="Times New Roman"/>
          <w:spacing w:val="-2"/>
          <w:sz w:val="28"/>
          <w:szCs w:val="28"/>
        </w:rPr>
        <w:t xml:space="preserve">конденсаторов и энергию </w:t>
      </w:r>
      <w:r w:rsidRPr="00622151">
        <w:rPr>
          <w:rFonts w:ascii="Times New Roman" w:hAnsi="Times New Roman"/>
          <w:spacing w:val="-2"/>
          <w:sz w:val="28"/>
          <w:szCs w:val="28"/>
          <w:lang w:val="en-US"/>
        </w:rPr>
        <w:t>W</w:t>
      </w:r>
      <w:r w:rsidRPr="00622151">
        <w:rPr>
          <w:rFonts w:ascii="Times New Roman" w:hAnsi="Times New Roman"/>
          <w:spacing w:val="-2"/>
          <w:sz w:val="28"/>
          <w:szCs w:val="28"/>
        </w:rPr>
        <w:t>, накопленную батареей.</w:t>
      </w:r>
    </w:p>
    <w:p w:rsidR="00DB4899" w:rsidRPr="00622151" w:rsidRDefault="00DB4899" w:rsidP="00622151">
      <w:pPr>
        <w:framePr w:h="1800" w:hSpace="10080" w:wrap="notBeside" w:vAnchor="text" w:hAnchor="page" w:x="3682" w:y="1600"/>
        <w:ind w:left="-284" w:right="650"/>
        <w:jc w:val="center"/>
        <w:rPr>
          <w:rFonts w:ascii="Times New Roman" w:hAnsi="Times New Roman"/>
          <w:sz w:val="28"/>
          <w:szCs w:val="28"/>
        </w:rPr>
      </w:pPr>
      <w:r w:rsidRPr="00622151">
        <w:rPr>
          <w:rFonts w:ascii="Times New Roman" w:hAnsi="Times New Roman"/>
          <w:noProof/>
          <w:sz w:val="28"/>
          <w:szCs w:val="28"/>
          <w:lang w:eastAsia="ru-RU"/>
        </w:rPr>
        <w:drawing>
          <wp:inline distT="0" distB="0" distL="0" distR="0">
            <wp:extent cx="3776980" cy="1265555"/>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6980" cy="1265555"/>
                    </a:xfrm>
                    <a:prstGeom prst="rect">
                      <a:avLst/>
                    </a:prstGeom>
                    <a:noFill/>
                    <a:ln>
                      <a:noFill/>
                    </a:ln>
                  </pic:spPr>
                </pic:pic>
              </a:graphicData>
            </a:graphic>
          </wp:inline>
        </w:drawing>
      </w:r>
    </w:p>
    <w:p w:rsidR="00DB4899" w:rsidRPr="00622151" w:rsidRDefault="00DB4899" w:rsidP="00622151">
      <w:pPr>
        <w:shd w:val="clear" w:color="auto" w:fill="FFFFFF"/>
        <w:spacing w:after="576"/>
        <w:ind w:left="-284" w:right="650"/>
        <w:jc w:val="both"/>
        <w:rPr>
          <w:rFonts w:ascii="Times New Roman" w:hAnsi="Times New Roman"/>
          <w:sz w:val="28"/>
          <w:szCs w:val="28"/>
        </w:rPr>
      </w:pPr>
      <w:r w:rsidRPr="00622151">
        <w:rPr>
          <w:rFonts w:ascii="Times New Roman" w:hAnsi="Times New Roman"/>
          <w:sz w:val="28"/>
          <w:szCs w:val="28"/>
        </w:rPr>
        <w:t xml:space="preserve">Вычислить напряжение и заряд на каждом конденсаторе. </w:t>
      </w:r>
      <w:r w:rsidRPr="00622151">
        <w:rPr>
          <w:rFonts w:ascii="Times New Roman" w:hAnsi="Times New Roman"/>
          <w:spacing w:val="-2"/>
          <w:sz w:val="28"/>
          <w:szCs w:val="28"/>
        </w:rPr>
        <w:t xml:space="preserve">Как изменятся найденные величины, если один из конденсаторов </w:t>
      </w:r>
      <w:r w:rsidRPr="00622151">
        <w:rPr>
          <w:rFonts w:ascii="Times New Roman" w:hAnsi="Times New Roman"/>
          <w:sz w:val="28"/>
          <w:szCs w:val="28"/>
        </w:rPr>
        <w:t xml:space="preserve">закоротить? Напряжение на зажимах цепи </w:t>
      </w:r>
      <w:r w:rsidRPr="00622151">
        <w:rPr>
          <w:rFonts w:ascii="Times New Roman" w:hAnsi="Times New Roman"/>
          <w:sz w:val="28"/>
          <w:szCs w:val="28"/>
          <w:lang w:val="en-US"/>
        </w:rPr>
        <w:t>U</w:t>
      </w:r>
      <w:r w:rsidRPr="00622151">
        <w:rPr>
          <w:rFonts w:ascii="Times New Roman" w:hAnsi="Times New Roman"/>
          <w:sz w:val="28"/>
          <w:szCs w:val="28"/>
        </w:rPr>
        <w:t>, емкости конденсаторов взять из табл. 2.</w:t>
      </w:r>
    </w:p>
    <w:p w:rsidR="00DB4899" w:rsidRDefault="00DB4899" w:rsidP="00622151">
      <w:pPr>
        <w:shd w:val="clear" w:color="auto" w:fill="FFFFFF"/>
        <w:spacing w:before="197"/>
        <w:ind w:left="-284" w:right="650"/>
        <w:jc w:val="center"/>
        <w:rPr>
          <w:rFonts w:ascii="Times New Roman" w:hAnsi="Times New Roman"/>
          <w:spacing w:val="-4"/>
          <w:sz w:val="28"/>
          <w:szCs w:val="28"/>
        </w:rPr>
      </w:pPr>
      <w:r w:rsidRPr="00622151">
        <w:rPr>
          <w:rFonts w:ascii="Times New Roman" w:hAnsi="Times New Roman"/>
          <w:spacing w:val="-4"/>
          <w:sz w:val="28"/>
          <w:szCs w:val="28"/>
        </w:rPr>
        <w:t>Рис. 1.</w:t>
      </w:r>
    </w:p>
    <w:p w:rsidR="00622151" w:rsidRPr="00622151" w:rsidRDefault="00622151" w:rsidP="00622151">
      <w:pPr>
        <w:shd w:val="clear" w:color="auto" w:fill="FFFFFF"/>
        <w:spacing w:before="197"/>
        <w:ind w:left="-284" w:right="650"/>
        <w:jc w:val="center"/>
        <w:rPr>
          <w:rFonts w:ascii="Times New Roman" w:hAnsi="Times New Roman"/>
          <w:sz w:val="28"/>
          <w:szCs w:val="28"/>
        </w:rPr>
      </w:pPr>
    </w:p>
    <w:p w:rsidR="00DB4899" w:rsidRPr="00622151" w:rsidRDefault="00DB4899" w:rsidP="00622151">
      <w:pPr>
        <w:shd w:val="clear" w:color="auto" w:fill="FFFFFF"/>
        <w:spacing w:before="240"/>
        <w:ind w:left="-284" w:right="650"/>
        <w:jc w:val="right"/>
        <w:rPr>
          <w:rFonts w:ascii="Times New Roman" w:hAnsi="Times New Roman"/>
          <w:sz w:val="28"/>
          <w:szCs w:val="28"/>
        </w:rPr>
      </w:pPr>
      <w:r w:rsidRPr="00622151">
        <w:rPr>
          <w:rFonts w:ascii="Times New Roman" w:hAnsi="Times New Roman"/>
          <w:spacing w:val="-4"/>
          <w:sz w:val="28"/>
          <w:szCs w:val="28"/>
        </w:rPr>
        <w:lastRenderedPageBreak/>
        <w:t>Таблица 2</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noProof/>
          <w:sz w:val="28"/>
          <w:szCs w:val="28"/>
          <w:lang w:eastAsia="ru-RU"/>
        </w:rPr>
        <w:drawing>
          <wp:inline distT="0" distB="0" distL="0" distR="0">
            <wp:extent cx="4989195" cy="2538095"/>
            <wp:effectExtent l="0" t="0" r="1905"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9195" cy="253809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 xml:space="preserve">Раздел 5. </w:t>
      </w:r>
      <w:r w:rsidRPr="00622151">
        <w:rPr>
          <w:rFonts w:ascii="Times New Roman" w:hAnsi="Times New Roman"/>
          <w:b/>
          <w:bCs/>
          <w:sz w:val="28"/>
          <w:szCs w:val="28"/>
        </w:rPr>
        <w:t>Переходные процессы в электрических цепях</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Задание на контрольную работу № 2</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sz w:val="28"/>
          <w:szCs w:val="28"/>
          <w:lang w:eastAsia="ru-RU"/>
        </w:rPr>
      </w:pPr>
      <w:r w:rsidRPr="00622151">
        <w:rPr>
          <w:rFonts w:ascii="Times New Roman" w:hAnsi="Times New Roman"/>
          <w:b/>
          <w:bCs/>
          <w:sz w:val="28"/>
          <w:szCs w:val="28"/>
          <w:lang w:eastAsia="ru-RU"/>
        </w:rPr>
        <w:t xml:space="preserve">Задания </w:t>
      </w:r>
      <w:r w:rsidRPr="00622151">
        <w:rPr>
          <w:rFonts w:ascii="Times New Roman" w:hAnsi="Times New Roman"/>
          <w:b/>
          <w:bCs/>
          <w:spacing w:val="32"/>
          <w:sz w:val="28"/>
          <w:szCs w:val="28"/>
          <w:lang w:eastAsia="ru-RU"/>
        </w:rPr>
        <w:t xml:space="preserve">1-20 </w:t>
      </w:r>
      <w:r w:rsidRPr="00622151">
        <w:rPr>
          <w:rFonts w:ascii="Times New Roman" w:hAnsi="Times New Roman"/>
          <w:b/>
          <w:bCs/>
          <w:sz w:val="28"/>
          <w:szCs w:val="28"/>
          <w:lang w:eastAsia="ru-RU"/>
        </w:rPr>
        <w:t>Расчет трехфазных цепей при соединении звездой</w:t>
      </w:r>
    </w:p>
    <w:p w:rsidR="00DB4899" w:rsidRPr="00622151" w:rsidRDefault="00DB4899" w:rsidP="00622151">
      <w:pPr>
        <w:widowControl w:val="0"/>
        <w:shd w:val="clear" w:color="auto" w:fill="FFFFFF"/>
        <w:autoSpaceDE w:val="0"/>
        <w:autoSpaceDN w:val="0"/>
        <w:adjustRightInd w:val="0"/>
        <w:spacing w:before="298" w:after="0" w:line="274" w:lineRule="exact"/>
        <w:ind w:right="650"/>
        <w:jc w:val="both"/>
        <w:rPr>
          <w:rFonts w:ascii="Times New Roman" w:hAnsi="Times New Roman"/>
          <w:sz w:val="28"/>
          <w:szCs w:val="28"/>
          <w:lang w:eastAsia="ru-RU"/>
        </w:rPr>
      </w:pPr>
      <w:r w:rsidRPr="00622151">
        <w:rPr>
          <w:rFonts w:ascii="Times New Roman" w:hAnsi="Times New Roman"/>
          <w:spacing w:val="-1"/>
          <w:sz w:val="28"/>
          <w:szCs w:val="28"/>
          <w:lang w:eastAsia="ru-RU"/>
        </w:rPr>
        <w:t>Для каждого варианта задано линейное напряжение сети.</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начертить в масштабе векторную диаграмму цепи и найти графически ток в нулевом проводе.</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sectPr w:rsidR="00DB4899" w:rsidRPr="00622151">
          <w:pgSz w:w="11909" w:h="16834"/>
          <w:pgMar w:top="1049" w:right="360" w:bottom="360" w:left="1401" w:header="720" w:footer="720" w:gutter="0"/>
          <w:cols w:space="60"/>
          <w:noEndnote/>
        </w:sectPr>
      </w:pPr>
    </w:p>
    <w:p w:rsidR="00DB4899" w:rsidRPr="00622151" w:rsidRDefault="00DB4899" w:rsidP="00622151">
      <w:pPr>
        <w:framePr w:h="6134" w:hSpace="38" w:wrap="notBeside" w:vAnchor="text" w:hAnchor="margin" w:x="-8241" w:y="231"/>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611370" cy="3892550"/>
            <wp:effectExtent l="0" t="0" r="0" b="0"/>
            <wp:docPr id="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1370" cy="3892550"/>
                    </a:xfrm>
                    <a:prstGeom prst="rect">
                      <a:avLst/>
                    </a:prstGeom>
                    <a:noFill/>
                    <a:ln>
                      <a:noFill/>
                    </a:ln>
                  </pic:spPr>
                </pic:pic>
              </a:graphicData>
            </a:graphic>
          </wp:inline>
        </w:drawing>
      </w:r>
    </w:p>
    <w:p w:rsidR="00DB4899" w:rsidRPr="00622151" w:rsidRDefault="00DB4899" w:rsidP="00622151">
      <w:pPr>
        <w:widowControl w:val="0"/>
        <w:shd w:val="clear" w:color="auto" w:fill="FFFFFF"/>
        <w:autoSpaceDE w:val="0"/>
        <w:autoSpaceDN w:val="0"/>
        <w:adjustRightInd w:val="0"/>
        <w:spacing w:before="2779" w:after="0" w:line="240" w:lineRule="auto"/>
        <w:ind w:left="-284" w:right="-1"/>
        <w:rPr>
          <w:rFonts w:ascii="Times New Roman" w:hAnsi="Times New Roman"/>
          <w:sz w:val="28"/>
          <w:szCs w:val="28"/>
          <w:lang w:eastAsia="ru-RU"/>
        </w:rPr>
        <w:sectPr w:rsidR="00DB4899" w:rsidRPr="00622151">
          <w:type w:val="continuous"/>
          <w:pgSz w:w="11909" w:h="16834"/>
          <w:pgMar w:top="1049" w:right="360" w:bottom="360" w:left="10829" w:header="720" w:footer="720" w:gutter="0"/>
          <w:cols w:space="60"/>
          <w:noEndnote/>
        </w:sectPr>
      </w:pPr>
    </w:p>
    <w:p w:rsidR="00DB4899" w:rsidRPr="00622151" w:rsidRDefault="00DB4899" w:rsidP="00622151">
      <w:pPr>
        <w:widowControl w:val="0"/>
        <w:shd w:val="clear" w:color="auto" w:fill="FFFFFF"/>
        <w:autoSpaceDE w:val="0"/>
        <w:autoSpaceDN w:val="0"/>
        <w:adjustRightInd w:val="0"/>
        <w:spacing w:before="173" w:after="0" w:line="274" w:lineRule="exact"/>
        <w:ind w:left="-142" w:right="440"/>
        <w:jc w:val="both"/>
        <w:rPr>
          <w:rFonts w:ascii="Times New Roman" w:hAnsi="Times New Roman"/>
          <w:sz w:val="28"/>
          <w:szCs w:val="28"/>
          <w:lang w:eastAsia="ru-RU"/>
        </w:rPr>
      </w:pPr>
      <w:r w:rsidRPr="00622151">
        <w:rPr>
          <w:rFonts w:ascii="Times New Roman" w:hAnsi="Times New Roman"/>
          <w:sz w:val="28"/>
          <w:szCs w:val="28"/>
          <w:lang w:eastAsia="ru-RU"/>
        </w:rPr>
        <w:lastRenderedPageBreak/>
        <w:t xml:space="preserve">По заданной векторной диаграмме для трехазной цепи определить характер </w:t>
      </w:r>
      <w:r w:rsidRPr="00622151">
        <w:rPr>
          <w:rFonts w:ascii="Times New Roman" w:hAnsi="Times New Roman"/>
          <w:spacing w:val="-2"/>
          <w:sz w:val="28"/>
          <w:szCs w:val="28"/>
          <w:lang w:eastAsia="ru-RU"/>
        </w:rPr>
        <w:t xml:space="preserve">нагрузки каждой фазы и вычислить ее сопротивление. Начертить соответствующую схему </w:t>
      </w:r>
      <w:r w:rsidRPr="00622151">
        <w:rPr>
          <w:rFonts w:ascii="Times New Roman" w:hAnsi="Times New Roman"/>
          <w:sz w:val="28"/>
          <w:szCs w:val="28"/>
          <w:lang w:eastAsia="ru-RU"/>
        </w:rPr>
        <w:t>цепи. Нагрузка включена в звезду.</w:t>
      </w:r>
    </w:p>
    <w:p w:rsidR="00DB4899" w:rsidRPr="00622151" w:rsidRDefault="00DB4899" w:rsidP="00622151">
      <w:pPr>
        <w:widowControl w:val="0"/>
        <w:shd w:val="clear" w:color="auto" w:fill="FFFFFF"/>
        <w:autoSpaceDE w:val="0"/>
        <w:autoSpaceDN w:val="0"/>
        <w:adjustRightInd w:val="0"/>
        <w:spacing w:after="0" w:line="274" w:lineRule="exact"/>
        <w:ind w:left="-142" w:right="440"/>
        <w:jc w:val="both"/>
        <w:rPr>
          <w:rFonts w:ascii="Times New Roman" w:hAnsi="Times New Roman"/>
          <w:sz w:val="28"/>
          <w:szCs w:val="28"/>
          <w:lang w:eastAsia="ru-RU"/>
        </w:rPr>
      </w:pPr>
      <w:r w:rsidRPr="00622151">
        <w:rPr>
          <w:rFonts w:ascii="Times New Roman" w:hAnsi="Times New Roman"/>
          <w:spacing w:val="-1"/>
          <w:sz w:val="28"/>
          <w:szCs w:val="28"/>
          <w:lang w:eastAsia="ru-RU"/>
        </w:rPr>
        <w:t xml:space="preserve">Определить активную и реактивную мощности, потребляемые цепью. Значения </w:t>
      </w:r>
      <w:r w:rsidRPr="00622151">
        <w:rPr>
          <w:rFonts w:ascii="Times New Roman" w:hAnsi="Times New Roman"/>
          <w:sz w:val="28"/>
          <w:szCs w:val="28"/>
          <w:lang w:eastAsia="ru-RU"/>
        </w:rPr>
        <w:t>напряжений, токов и фазных углов приведены на диаграмме. Векторы линейных напряжений не показаны.</w:t>
      </w:r>
    </w:p>
    <w:p w:rsidR="00DB4899" w:rsidRPr="00622151" w:rsidRDefault="00DB4899" w:rsidP="00622151">
      <w:pPr>
        <w:framePr w:h="2261" w:hSpace="38" w:wrap="notBeside" w:vAnchor="text" w:hAnchor="page" w:x="1469" w:y="48"/>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917565" cy="1437005"/>
            <wp:effectExtent l="0" t="0" r="6985" b="0"/>
            <wp:docPr id="1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7565" cy="1437005"/>
                    </a:xfrm>
                    <a:prstGeom prst="rect">
                      <a:avLst/>
                    </a:prstGeom>
                    <a:noFill/>
                    <a:ln>
                      <a:noFill/>
                    </a:ln>
                  </pic:spPr>
                </pic:pic>
              </a:graphicData>
            </a:graphic>
          </wp:inline>
        </w:drawing>
      </w:r>
    </w:p>
    <w:p w:rsidR="00DB4899" w:rsidRPr="00622151" w:rsidRDefault="00DB4899" w:rsidP="00622151">
      <w:pPr>
        <w:framePr w:h="7747" w:hSpace="10080" w:wrap="notBeside" w:vAnchor="text" w:hAnchor="page" w:x="2040" w:y="3041"/>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4465" cy="4918075"/>
            <wp:effectExtent l="0" t="0" r="0" b="0"/>
            <wp:docPr id="1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4465" cy="491807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1" w:lineRule="exact"/>
        <w:ind w:left="-142" w:right="440"/>
        <w:rPr>
          <w:rFonts w:ascii="Times New Roman" w:hAnsi="Times New Roman"/>
          <w:sz w:val="28"/>
          <w:szCs w:val="28"/>
          <w:lang w:eastAsia="ru-RU"/>
        </w:rPr>
      </w:pPr>
    </w:p>
    <w:p w:rsidR="00DB4899" w:rsidRPr="00622151" w:rsidRDefault="00DB4899" w:rsidP="00622151">
      <w:pPr>
        <w:framePr w:h="7747" w:hSpace="10080" w:wrap="notBeside" w:vAnchor="text" w:hAnchor="margin" w:x="755" w:y="1"/>
        <w:widowControl w:val="0"/>
        <w:autoSpaceDE w:val="0"/>
        <w:autoSpaceDN w:val="0"/>
        <w:adjustRightInd w:val="0"/>
        <w:spacing w:after="0" w:line="240" w:lineRule="auto"/>
        <w:ind w:left="-142" w:right="440"/>
        <w:outlineLvl w:val="0"/>
        <w:rPr>
          <w:rFonts w:ascii="Times New Roman" w:hAnsi="Times New Roman"/>
          <w:sz w:val="28"/>
          <w:szCs w:val="28"/>
          <w:lang w:eastAsia="ru-RU"/>
        </w:rPr>
        <w:sectPr w:rsidR="00DB4899" w:rsidRPr="00622151">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422" w:after="0" w:line="346" w:lineRule="exact"/>
        <w:ind w:left="-142" w:right="440"/>
        <w:jc w:val="center"/>
        <w:rPr>
          <w:rFonts w:ascii="Times New Roman" w:hAnsi="Times New Roman"/>
          <w:sz w:val="28"/>
          <w:szCs w:val="28"/>
          <w:lang w:eastAsia="ru-RU"/>
        </w:rPr>
      </w:pPr>
      <w:r w:rsidRPr="00622151">
        <w:rPr>
          <w:rFonts w:ascii="Times New Roman" w:hAnsi="Times New Roman"/>
          <w:b/>
          <w:bCs/>
          <w:sz w:val="28"/>
          <w:szCs w:val="28"/>
          <w:lang w:eastAsia="ru-RU"/>
        </w:rPr>
        <w:t>Задания 21-40 Расчет трехфазных цепей при соединении треугольником</w:t>
      </w:r>
    </w:p>
    <w:p w:rsidR="00DB4899" w:rsidRPr="00622151" w:rsidRDefault="00DB4899" w:rsidP="00622151">
      <w:pPr>
        <w:widowControl w:val="0"/>
        <w:shd w:val="clear" w:color="auto" w:fill="FFFFFF"/>
        <w:autoSpaceDE w:val="0"/>
        <w:autoSpaceDN w:val="0"/>
        <w:adjustRightInd w:val="0"/>
        <w:spacing w:before="302" w:after="0" w:line="278" w:lineRule="exact"/>
        <w:ind w:left="-142" w:right="440"/>
        <w:jc w:val="both"/>
        <w:rPr>
          <w:rFonts w:ascii="Times New Roman" w:hAnsi="Times New Roman"/>
          <w:sz w:val="28"/>
          <w:szCs w:val="28"/>
          <w:lang w:eastAsia="ru-RU"/>
        </w:rPr>
      </w:pPr>
      <w:r w:rsidRPr="00622151">
        <w:rPr>
          <w:rFonts w:ascii="Times New Roman" w:hAnsi="Times New Roman"/>
          <w:spacing w:val="-8"/>
          <w:sz w:val="28"/>
          <w:szCs w:val="28"/>
          <w:lang w:eastAsia="ru-RU"/>
        </w:rPr>
        <w:t xml:space="preserve">По векторной диаграмме для трехфазной цепи определить характер нагрузки в </w:t>
      </w:r>
      <w:r w:rsidRPr="00622151">
        <w:rPr>
          <w:rFonts w:ascii="Times New Roman" w:hAnsi="Times New Roman"/>
          <w:spacing w:val="-9"/>
          <w:sz w:val="28"/>
          <w:szCs w:val="28"/>
          <w:lang w:eastAsia="ru-RU"/>
        </w:rPr>
        <w:t>каждой фазе, вычислить ее сопротивление, и начертить схему включения.</w:t>
      </w:r>
    </w:p>
    <w:p w:rsidR="00DB4899" w:rsidRPr="00622151" w:rsidRDefault="00DB4899" w:rsidP="00622151">
      <w:pPr>
        <w:widowControl w:val="0"/>
        <w:shd w:val="clear" w:color="auto" w:fill="FFFFFF"/>
        <w:autoSpaceDE w:val="0"/>
        <w:autoSpaceDN w:val="0"/>
        <w:adjustRightInd w:val="0"/>
        <w:spacing w:after="293" w:line="278" w:lineRule="exact"/>
        <w:ind w:left="-142" w:right="440"/>
        <w:jc w:val="both"/>
        <w:rPr>
          <w:rFonts w:ascii="Times New Roman" w:hAnsi="Times New Roman"/>
          <w:sz w:val="28"/>
          <w:szCs w:val="28"/>
          <w:lang w:eastAsia="ru-RU"/>
        </w:rPr>
      </w:pPr>
      <w:r w:rsidRPr="00622151">
        <w:rPr>
          <w:rFonts w:ascii="Times New Roman" w:hAnsi="Times New Roman"/>
          <w:spacing w:val="-11"/>
          <w:sz w:val="28"/>
          <w:szCs w:val="28"/>
          <w:lang w:eastAsia="ru-RU"/>
        </w:rPr>
        <w:t xml:space="preserve">Нагрузка несимметричная, соединена в треугольник. Значения напряжений, фазных </w:t>
      </w:r>
      <w:r w:rsidRPr="00622151">
        <w:rPr>
          <w:rFonts w:ascii="Times New Roman" w:hAnsi="Times New Roman"/>
          <w:sz w:val="28"/>
          <w:szCs w:val="28"/>
          <w:lang w:eastAsia="ru-RU"/>
        </w:rPr>
        <w:t>токов и углов сдвига фаз указаны на диаграмме.</w:t>
      </w:r>
    </w:p>
    <w:p w:rsidR="00DB4899" w:rsidRPr="00622151" w:rsidRDefault="00DB4899" w:rsidP="00622151">
      <w:pPr>
        <w:widowControl w:val="0"/>
        <w:shd w:val="clear" w:color="auto" w:fill="FFFFFF"/>
        <w:autoSpaceDE w:val="0"/>
        <w:autoSpaceDN w:val="0"/>
        <w:adjustRightInd w:val="0"/>
        <w:spacing w:after="293" w:line="278" w:lineRule="exact"/>
        <w:ind w:left="-284" w:right="-1"/>
        <w:jc w:val="both"/>
        <w:rPr>
          <w:rFonts w:ascii="Times New Roman" w:hAnsi="Times New Roman"/>
          <w:sz w:val="28"/>
          <w:szCs w:val="28"/>
          <w:lang w:eastAsia="ru-RU"/>
        </w:rPr>
        <w:sectPr w:rsidR="00DB4899" w:rsidRPr="00622151">
          <w:type w:val="continuous"/>
          <w:pgSz w:w="11909" w:h="16834"/>
          <w:pgMar w:top="461" w:right="360" w:bottom="360" w:left="1753" w:header="720" w:footer="720" w:gutter="0"/>
          <w:cols w:space="60"/>
          <w:noEndnote/>
        </w:sect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041900" cy="2536190"/>
            <wp:effectExtent l="0" t="0" r="635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900" cy="2536190"/>
                    </a:xfrm>
                    <a:prstGeom prst="rect">
                      <a:avLst/>
                    </a:prstGeom>
                    <a:noFill/>
                  </pic:spPr>
                </pic:pic>
              </a:graphicData>
            </a:graphic>
          </wp:inline>
        </w:drawing>
      </w: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tabs>
          <w:tab w:val="left" w:pos="142"/>
        </w:tabs>
        <w:autoSpaceDE w:val="0"/>
        <w:autoSpaceDN w:val="0"/>
        <w:adjustRightInd w:val="0"/>
        <w:spacing w:after="0" w:line="240" w:lineRule="auto"/>
        <w:ind w:left="-1418" w:right="-1658"/>
        <w:jc w:val="center"/>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0740" cy="4990646"/>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4115" cy="5041474"/>
                    </a:xfrm>
                    <a:prstGeom prst="rect">
                      <a:avLst/>
                    </a:prstGeom>
                    <a:noFill/>
                  </pic:spPr>
                </pic:pic>
              </a:graphicData>
            </a:graphic>
          </wp:inline>
        </w:drawing>
      </w:r>
    </w:p>
    <w:p w:rsidR="00DB4899" w:rsidRPr="00622151" w:rsidRDefault="00DB4899" w:rsidP="00622151">
      <w:pPr>
        <w:widowControl w:val="0"/>
        <w:autoSpaceDE w:val="0"/>
        <w:autoSpaceDN w:val="0"/>
        <w:adjustRightInd w:val="0"/>
        <w:spacing w:after="0" w:line="1" w:lineRule="exact"/>
        <w:ind w:left="-284" w:right="-1"/>
        <w:rPr>
          <w:rFonts w:ascii="Times New Roman" w:hAnsi="Times New Roman"/>
          <w:sz w:val="28"/>
          <w:szCs w:val="28"/>
          <w:lang w:eastAsia="ru-RU"/>
        </w:rPr>
      </w:pPr>
    </w:p>
    <w:p w:rsidR="00DB4899" w:rsidRPr="00622151" w:rsidRDefault="00DB4899" w:rsidP="00622151">
      <w:pPr>
        <w:framePr w:h="3110" w:hSpace="10080" w:wrap="notBeside" w:vAnchor="text" w:hAnchor="margin" w:x="1499" w:y="1"/>
        <w:widowControl w:val="0"/>
        <w:autoSpaceDE w:val="0"/>
        <w:autoSpaceDN w:val="0"/>
        <w:adjustRightInd w:val="0"/>
        <w:spacing w:after="0" w:line="240" w:lineRule="auto"/>
        <w:ind w:left="-284" w:right="-1"/>
        <w:rPr>
          <w:rFonts w:ascii="Times New Roman" w:hAnsi="Times New Roman"/>
          <w:sz w:val="28"/>
          <w:szCs w:val="28"/>
          <w:lang w:eastAsia="ru-RU"/>
        </w:rPr>
        <w:sectPr w:rsidR="00DB4899" w:rsidRPr="00622151">
          <w:type w:val="continuous"/>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125" w:after="0" w:line="274" w:lineRule="exact"/>
        <w:ind w:left="-284" w:right="-1"/>
        <w:jc w:val="both"/>
        <w:rPr>
          <w:rFonts w:ascii="Times New Roman" w:hAnsi="Times New Roman"/>
          <w:sz w:val="28"/>
          <w:szCs w:val="28"/>
          <w:lang w:eastAsia="ru-RU"/>
        </w:rPr>
      </w:pPr>
      <w:r w:rsidRPr="00622151">
        <w:rPr>
          <w:rFonts w:ascii="Times New Roman" w:hAnsi="Times New Roman"/>
          <w:spacing w:val="-1"/>
          <w:sz w:val="28"/>
          <w:szCs w:val="28"/>
          <w:lang w:eastAsia="ru-RU"/>
        </w:rPr>
        <w:lastRenderedPageBreak/>
        <w:t xml:space="preserve">В трехфазную сеть включена треугольником несимметричная нагрузка. Линейное </w:t>
      </w:r>
      <w:r w:rsidRPr="00622151">
        <w:rPr>
          <w:rFonts w:ascii="Times New Roman" w:hAnsi="Times New Roman"/>
          <w:sz w:val="28"/>
          <w:szCs w:val="28"/>
          <w:lang w:eastAsia="ru-RU"/>
        </w:rPr>
        <w:t>напряжение сети выбирается по варианту.</w:t>
      </w:r>
    </w:p>
    <w:p w:rsidR="00DB4899" w:rsidRPr="00622151" w:rsidRDefault="00DB4899" w:rsidP="00622151">
      <w:pPr>
        <w:widowControl w:val="0"/>
        <w:shd w:val="clear" w:color="auto" w:fill="FFFFFF"/>
        <w:autoSpaceDE w:val="0"/>
        <w:autoSpaceDN w:val="0"/>
        <w:adjustRightInd w:val="0"/>
        <w:spacing w:after="0" w:line="274" w:lineRule="exact"/>
        <w:ind w:left="-284" w:right="-1"/>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углы сдвига фаз и начертить в масштабе векторную диаграмму цепи. По векторной диаграмме определить числовые значения линейных токов.</w:t>
      </w:r>
    </w:p>
    <w:p w:rsidR="00DB4899" w:rsidRPr="00622151" w:rsidRDefault="00DB4899" w:rsidP="00622151">
      <w:pPr>
        <w:widowControl w:val="0"/>
        <w:autoSpaceDE w:val="0"/>
        <w:autoSpaceDN w:val="0"/>
        <w:adjustRightInd w:val="0"/>
        <w:spacing w:before="82"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459008" cy="365760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b="7586"/>
                    <a:stretch>
                      <a:fillRect/>
                    </a:stretch>
                  </pic:blipFill>
                  <pic:spPr bwMode="auto">
                    <a:xfrm>
                      <a:off x="0" y="0"/>
                      <a:ext cx="4459008" cy="3657600"/>
                    </a:xfrm>
                    <a:prstGeom prst="rect">
                      <a:avLst/>
                    </a:prstGeom>
                    <a:noFill/>
                    <a:ln>
                      <a:noFill/>
                    </a:ln>
                  </pic:spPr>
                </pic:pic>
              </a:graphicData>
            </a:graphic>
          </wp:inline>
        </w:drawing>
      </w:r>
    </w:p>
    <w:p w:rsidR="00DB4899" w:rsidRPr="00622151" w:rsidRDefault="00DB4899" w:rsidP="00622151">
      <w:pPr>
        <w:spacing w:after="160" w:line="259" w:lineRule="auto"/>
        <w:ind w:left="-284" w:right="-1"/>
        <w:rPr>
          <w:rFonts w:ascii="Times New Roman" w:eastAsia="Calibri" w:hAnsi="Times New Roman"/>
          <w:sz w:val="28"/>
          <w:szCs w:val="28"/>
        </w:rPr>
      </w:pPr>
      <w:r w:rsidRPr="00622151">
        <w:rPr>
          <w:rFonts w:ascii="Times New Roman" w:hAnsi="Times New Roman"/>
          <w:noProof/>
          <w:sz w:val="28"/>
          <w:szCs w:val="28"/>
          <w:lang w:eastAsia="ru-RU"/>
        </w:rPr>
        <w:drawing>
          <wp:inline distT="0" distB="0" distL="0" distR="0">
            <wp:extent cx="5827594" cy="1555844"/>
            <wp:effectExtent l="19050" t="0" r="1706"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t="6557"/>
                    <a:stretch>
                      <a:fillRect/>
                    </a:stretch>
                  </pic:blipFill>
                  <pic:spPr bwMode="auto">
                    <a:xfrm>
                      <a:off x="0" y="0"/>
                      <a:ext cx="5827594" cy="1555844"/>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Кр</w:t>
      </w:r>
      <w:r w:rsidRPr="00622151">
        <w:rPr>
          <w:rFonts w:ascii="Times New Roman" w:hAnsi="Times New Roman"/>
          <w:spacing w:val="1"/>
          <w:w w:val="99"/>
          <w:sz w:val="28"/>
          <w:szCs w:val="28"/>
          <w:lang w:eastAsia="ru-RU"/>
        </w:rPr>
        <w:t>ит</w:t>
      </w:r>
      <w:r w:rsidRPr="00622151">
        <w:rPr>
          <w:rFonts w:ascii="Times New Roman" w:hAnsi="Times New Roman"/>
          <w:sz w:val="28"/>
          <w:szCs w:val="28"/>
          <w:lang w:eastAsia="ru-RU"/>
        </w:rPr>
        <w:t>ер</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 xml:space="preserve">и </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ц</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я:</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1. С</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орм</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ро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 xml:space="preserve">ть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w:t>
      </w:r>
      <w:r w:rsidRPr="00622151">
        <w:rPr>
          <w:rFonts w:ascii="Times New Roman" w:hAnsi="Times New Roman"/>
          <w:spacing w:val="1"/>
          <w:w w:val="99"/>
          <w:sz w:val="28"/>
          <w:szCs w:val="28"/>
          <w:lang w:eastAsia="ru-RU"/>
        </w:rPr>
        <w:t>ти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spacing w:val="-4"/>
          <w:sz w:val="28"/>
          <w:szCs w:val="28"/>
          <w:lang w:eastAsia="ru-RU"/>
        </w:rPr>
        <w:t>у</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еоб</w:t>
      </w:r>
      <w:r w:rsidRPr="00622151">
        <w:rPr>
          <w:rFonts w:ascii="Times New Roman" w:hAnsi="Times New Roman"/>
          <w:spacing w:val="2"/>
          <w:sz w:val="28"/>
          <w:szCs w:val="28"/>
          <w:lang w:eastAsia="ru-RU"/>
        </w:rPr>
        <w:t>х</w:t>
      </w:r>
      <w:r w:rsidRPr="00622151">
        <w:rPr>
          <w:rFonts w:ascii="Times New Roman" w:hAnsi="Times New Roman"/>
          <w:sz w:val="28"/>
          <w:szCs w:val="28"/>
          <w:lang w:eastAsia="ru-RU"/>
        </w:rPr>
        <w:t>о</w:t>
      </w:r>
      <w:r w:rsidRPr="00622151">
        <w:rPr>
          <w:rFonts w:ascii="Times New Roman" w:hAnsi="Times New Roman"/>
          <w:spacing w:val="-1"/>
          <w:sz w:val="28"/>
          <w:szCs w:val="28"/>
          <w:lang w:eastAsia="ru-RU"/>
        </w:rPr>
        <w:t>д</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мых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spacing w:val="2"/>
          <w:sz w:val="28"/>
          <w:szCs w:val="28"/>
          <w:lang w:eastAsia="ru-RU"/>
        </w:rPr>
        <w:t>д</w:t>
      </w:r>
      <w:r w:rsidRPr="00622151">
        <w:rPr>
          <w:rFonts w:ascii="Times New Roman" w:hAnsi="Times New Roman"/>
          <w:spacing w:val="-6"/>
          <w:sz w:val="28"/>
          <w:szCs w:val="28"/>
          <w:lang w:eastAsia="ru-RU"/>
        </w:rPr>
        <w:t>у</w:t>
      </w:r>
      <w:r w:rsidRPr="00622151">
        <w:rPr>
          <w:rFonts w:ascii="Times New Roman" w:hAnsi="Times New Roman"/>
          <w:spacing w:val="2"/>
          <w:w w:val="99"/>
          <w:sz w:val="28"/>
          <w:szCs w:val="28"/>
          <w:lang w:eastAsia="ru-RU"/>
        </w:rPr>
        <w:t>ю</w:t>
      </w:r>
      <w:r w:rsidRPr="00622151">
        <w:rPr>
          <w:rFonts w:ascii="Times New Roman" w:hAnsi="Times New Roman"/>
          <w:w w:val="99"/>
          <w:sz w:val="28"/>
          <w:szCs w:val="28"/>
          <w:lang w:eastAsia="ru-RU"/>
        </w:rPr>
        <w:t>щ</w:t>
      </w:r>
      <w:r w:rsidRPr="00622151">
        <w:rPr>
          <w:rFonts w:ascii="Times New Roman" w:hAnsi="Times New Roman"/>
          <w:sz w:val="28"/>
          <w:szCs w:val="28"/>
          <w:lang w:eastAsia="ru-RU"/>
        </w:rPr>
        <w:t xml:space="preserve">ем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 xml:space="preserve">й </w:t>
      </w:r>
      <w:r w:rsidRPr="00622151">
        <w:rPr>
          <w:rFonts w:ascii="Times New Roman" w:hAnsi="Times New Roman"/>
          <w:sz w:val="28"/>
          <w:szCs w:val="28"/>
          <w:lang w:eastAsia="ru-RU"/>
        </w:rPr>
        <w:t>дея</w:t>
      </w:r>
      <w:r w:rsidRPr="00622151">
        <w:rPr>
          <w:rFonts w:ascii="Times New Roman" w:hAnsi="Times New Roman"/>
          <w:spacing w:val="-2"/>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2. З</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spacing w:val="1"/>
          <w:w w:val="99"/>
          <w:sz w:val="28"/>
          <w:szCs w:val="28"/>
          <w:lang w:eastAsia="ru-RU"/>
        </w:rPr>
        <w:t>ни</w:t>
      </w:r>
      <w:r w:rsidRPr="00622151">
        <w:rPr>
          <w:rFonts w:ascii="Times New Roman" w:hAnsi="Times New Roman"/>
          <w:sz w:val="28"/>
          <w:szCs w:val="28"/>
          <w:lang w:eastAsia="ru-RU"/>
        </w:rPr>
        <w:t>е о</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2"/>
          <w:sz w:val="28"/>
          <w:szCs w:val="28"/>
          <w:lang w:eastAsia="ru-RU"/>
        </w:rPr>
        <w:t>о</w:t>
      </w:r>
      <w:r w:rsidRPr="00622151">
        <w:rPr>
          <w:rFonts w:ascii="Times New Roman" w:hAnsi="Times New Roman"/>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ак</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ом</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р</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 xml:space="preserve">й и </w:t>
      </w:r>
      <w:r w:rsidRPr="00622151">
        <w:rPr>
          <w:rFonts w:ascii="Times New Roman" w:hAnsi="Times New Roman"/>
          <w:spacing w:val="2"/>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я</w:t>
      </w:r>
      <w:r w:rsidRPr="00622151">
        <w:rPr>
          <w:rFonts w:ascii="Times New Roman" w:hAnsi="Times New Roman"/>
          <w:w w:val="99"/>
          <w:sz w:val="28"/>
          <w:szCs w:val="28"/>
          <w:lang w:eastAsia="ru-RU"/>
        </w:rPr>
        <w:t>тий</w:t>
      </w:r>
      <w:r w:rsidRPr="00622151">
        <w:rPr>
          <w:rFonts w:ascii="Times New Roman" w:hAnsi="Times New Roman"/>
          <w:sz w:val="28"/>
          <w:szCs w:val="28"/>
          <w:lang w:eastAsia="ru-RU"/>
        </w:rPr>
        <w:t xml:space="preserve">, </w:t>
      </w:r>
      <w:r w:rsidRPr="00622151">
        <w:rPr>
          <w:rFonts w:ascii="Times New Roman" w:hAnsi="Times New Roman"/>
          <w:w w:val="99"/>
          <w:sz w:val="28"/>
          <w:szCs w:val="28"/>
          <w:lang w:eastAsia="ru-RU"/>
        </w:rPr>
        <w:t>и и</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pacing w:val="-1"/>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ме</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к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рак</w:t>
      </w:r>
      <w:r w:rsidRPr="00622151">
        <w:rPr>
          <w:rFonts w:ascii="Times New Roman" w:hAnsi="Times New Roman"/>
          <w:w w:val="99"/>
          <w:sz w:val="28"/>
          <w:szCs w:val="28"/>
          <w:lang w:eastAsia="ru-RU"/>
        </w:rPr>
        <w:t>т</w:t>
      </w:r>
      <w:r w:rsidRPr="00622151">
        <w:rPr>
          <w:rFonts w:ascii="Times New Roman" w:hAnsi="Times New Roman"/>
          <w:spacing w:val="2"/>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ес</w:t>
      </w:r>
      <w:r w:rsidRPr="00622151">
        <w:rPr>
          <w:rFonts w:ascii="Times New Roman" w:hAnsi="Times New Roman"/>
          <w:sz w:val="28"/>
          <w:szCs w:val="28"/>
          <w:lang w:eastAsia="ru-RU"/>
        </w:rPr>
        <w:t>ко</w:t>
      </w:r>
      <w:r w:rsidRPr="00622151">
        <w:rPr>
          <w:rFonts w:ascii="Times New Roman" w:hAnsi="Times New Roman"/>
          <w:spacing w:val="2"/>
          <w:sz w:val="28"/>
          <w:szCs w:val="28"/>
          <w:lang w:eastAsia="ru-RU"/>
        </w:rPr>
        <w:t>м</w:t>
      </w:r>
      <w:r w:rsidRPr="00622151">
        <w:rPr>
          <w:rFonts w:ascii="Times New Roman" w:hAnsi="Times New Roman"/>
          <w:sz w:val="28"/>
          <w:szCs w:val="28"/>
          <w:lang w:eastAsia="ru-RU"/>
        </w:rPr>
        <w:t>у р</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ш</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4"/>
          <w:w w:val="99"/>
          <w:sz w:val="28"/>
          <w:szCs w:val="28"/>
          <w:lang w:eastAsia="ru-RU"/>
        </w:rPr>
        <w:t>и</w:t>
      </w:r>
      <w:r w:rsidRPr="00622151">
        <w:rPr>
          <w:rFonts w:ascii="Times New Roman" w:hAnsi="Times New Roman"/>
          <w:w w:val="99"/>
          <w:sz w:val="28"/>
          <w:szCs w:val="28"/>
          <w:lang w:eastAsia="ru-RU"/>
        </w:rPr>
        <w:t xml:space="preserve">ю </w:t>
      </w:r>
      <w:r w:rsidRPr="00622151">
        <w:rPr>
          <w:rFonts w:ascii="Times New Roman" w:hAnsi="Times New Roman"/>
          <w:spacing w:val="2"/>
          <w:w w:val="99"/>
          <w:sz w:val="28"/>
          <w:szCs w:val="28"/>
          <w:lang w:eastAsia="ru-RU"/>
        </w:rPr>
        <w:t>з</w:t>
      </w:r>
      <w:r w:rsidRPr="00622151">
        <w:rPr>
          <w:rFonts w:ascii="Times New Roman" w:hAnsi="Times New Roman"/>
          <w:sz w:val="28"/>
          <w:szCs w:val="28"/>
          <w:lang w:eastAsia="ru-RU"/>
        </w:rPr>
        <w:t>ад</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 xml:space="preserve">ч, </w:t>
      </w:r>
      <w:r w:rsidRPr="00622151">
        <w:rPr>
          <w:rFonts w:ascii="Times New Roman" w:hAnsi="Times New Roman"/>
          <w:w w:val="99"/>
          <w:sz w:val="28"/>
          <w:szCs w:val="28"/>
          <w:lang w:eastAsia="ru-RU"/>
        </w:rPr>
        <w:t>в т</w:t>
      </w:r>
      <w:r w:rsidRPr="00622151">
        <w:rPr>
          <w:rFonts w:ascii="Times New Roman" w:hAnsi="Times New Roman"/>
          <w:sz w:val="28"/>
          <w:szCs w:val="28"/>
          <w:lang w:eastAsia="ru-RU"/>
        </w:rPr>
        <w:t xml:space="preserve">ом </w:t>
      </w:r>
      <w:r w:rsidRPr="00622151">
        <w:rPr>
          <w:rFonts w:ascii="Times New Roman" w:hAnsi="Times New Roman"/>
          <w:spacing w:val="-1"/>
          <w:sz w:val="28"/>
          <w:szCs w:val="28"/>
          <w:lang w:eastAsia="ru-RU"/>
        </w:rPr>
        <w:t>ч</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сс</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ьн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х: а</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 xml:space="preserve">лиз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w w:val="99"/>
          <w:sz w:val="28"/>
          <w:szCs w:val="28"/>
          <w:lang w:eastAsia="ru-RU"/>
        </w:rPr>
        <w:t>из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ых с</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т</w:t>
      </w:r>
      <w:r w:rsidRPr="00622151">
        <w:rPr>
          <w:rFonts w:ascii="Times New Roman" w:hAnsi="Times New Roman"/>
          <w:spacing w:val="-4"/>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ре</w:t>
      </w:r>
      <w:r w:rsidRPr="00622151">
        <w:rPr>
          <w:rFonts w:ascii="Times New Roman" w:hAnsi="Times New Roman"/>
          <w:spacing w:val="-1"/>
          <w:w w:val="99"/>
          <w:sz w:val="28"/>
          <w:szCs w:val="28"/>
          <w:lang w:eastAsia="ru-RU"/>
        </w:rPr>
        <w:t>ш</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 xml:space="preserve"> с</w:t>
      </w:r>
      <w:r w:rsidRPr="00622151">
        <w:rPr>
          <w:rFonts w:ascii="Times New Roman" w:hAnsi="Times New Roman"/>
          <w:w w:val="99"/>
          <w:sz w:val="28"/>
          <w:szCs w:val="28"/>
          <w:lang w:eastAsia="ru-RU"/>
        </w:rPr>
        <w:t>и</w:t>
      </w:r>
      <w:r w:rsidRPr="00622151">
        <w:rPr>
          <w:rFonts w:ascii="Times New Roman" w:hAnsi="Times New Roman"/>
          <w:spacing w:val="3"/>
          <w:w w:val="99"/>
          <w:sz w:val="28"/>
          <w:szCs w:val="28"/>
          <w:lang w:eastAsia="ru-RU"/>
        </w:rPr>
        <w:t>т</w:t>
      </w:r>
      <w:r w:rsidRPr="00622151">
        <w:rPr>
          <w:rFonts w:ascii="Times New Roman" w:hAnsi="Times New Roman"/>
          <w:spacing w:val="-6"/>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2"/>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 xml:space="preserve">ых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ада</w:t>
      </w:r>
      <w:r w:rsidRPr="00622151">
        <w:rPr>
          <w:rFonts w:ascii="Times New Roman" w:hAnsi="Times New Roman"/>
          <w:spacing w:val="-1"/>
          <w:sz w:val="28"/>
          <w:szCs w:val="28"/>
          <w:lang w:eastAsia="ru-RU"/>
        </w:rPr>
        <w:t>ч</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3"/>
          <w:sz w:val="28"/>
          <w:szCs w:val="28"/>
          <w:lang w:eastAsia="ru-RU"/>
        </w:rPr>
        <w:t>ф</w:t>
      </w:r>
      <w:r w:rsidRPr="00622151">
        <w:rPr>
          <w:rFonts w:ascii="Times New Roman" w:hAnsi="Times New Roman"/>
          <w:spacing w:val="-6"/>
          <w:sz w:val="28"/>
          <w:szCs w:val="28"/>
          <w:lang w:eastAsia="ru-RU"/>
        </w:rPr>
        <w:t>у</w:t>
      </w:r>
      <w:r w:rsidRPr="00622151">
        <w:rPr>
          <w:rFonts w:ascii="Times New Roman" w:hAnsi="Times New Roman"/>
          <w:w w:val="99"/>
          <w:sz w:val="28"/>
          <w:szCs w:val="28"/>
          <w:lang w:eastAsia="ru-RU"/>
        </w:rPr>
        <w:t>н</w:t>
      </w:r>
      <w:r w:rsidRPr="00622151">
        <w:rPr>
          <w:rFonts w:ascii="Times New Roman" w:hAnsi="Times New Roman"/>
          <w:spacing w:val="1"/>
          <w:sz w:val="28"/>
          <w:szCs w:val="28"/>
          <w:lang w:eastAsia="ru-RU"/>
        </w:rPr>
        <w:t>к</w:t>
      </w:r>
      <w:r w:rsidRPr="00622151">
        <w:rPr>
          <w:rFonts w:ascii="Times New Roman" w:hAnsi="Times New Roman"/>
          <w:spacing w:val="1"/>
          <w:w w:val="99"/>
          <w:sz w:val="28"/>
          <w:szCs w:val="28"/>
          <w:lang w:eastAsia="ru-RU"/>
        </w:rPr>
        <w:t>ц</w:t>
      </w:r>
      <w:r w:rsidRPr="00622151">
        <w:rPr>
          <w:rFonts w:ascii="Times New Roman" w:hAnsi="Times New Roman"/>
          <w:w w:val="99"/>
          <w:sz w:val="28"/>
          <w:szCs w:val="28"/>
          <w:lang w:eastAsia="ru-RU"/>
        </w:rPr>
        <w:t xml:space="preserve">ий в </w:t>
      </w:r>
      <w:r w:rsidRPr="00622151">
        <w:rPr>
          <w:rFonts w:ascii="Times New Roman" w:hAnsi="Times New Roman"/>
          <w:sz w:val="28"/>
          <w:szCs w:val="28"/>
          <w:lang w:eastAsia="ru-RU"/>
        </w:rPr>
        <w:t>де</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 xml:space="preserve">ых </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 ро</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г</w:t>
      </w:r>
      <w:r w:rsidRPr="00622151">
        <w:rPr>
          <w:rFonts w:ascii="Times New Roman" w:hAnsi="Times New Roman"/>
          <w:sz w:val="28"/>
          <w:szCs w:val="28"/>
          <w:lang w:eastAsia="ru-RU"/>
        </w:rPr>
        <w:t>р</w:t>
      </w:r>
      <w:r w:rsidRPr="00622151">
        <w:rPr>
          <w:rFonts w:ascii="Times New Roman" w:hAnsi="Times New Roman"/>
          <w:spacing w:val="-2"/>
          <w:sz w:val="28"/>
          <w:szCs w:val="28"/>
          <w:lang w:eastAsia="ru-RU"/>
        </w:rPr>
        <w:t>а</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и т</w:t>
      </w:r>
      <w:r w:rsidRPr="00622151">
        <w:rPr>
          <w:rFonts w:ascii="Times New Roman" w:hAnsi="Times New Roman"/>
          <w:sz w:val="28"/>
          <w:szCs w:val="28"/>
          <w:lang w:eastAsia="ru-RU"/>
        </w:rPr>
        <w:t>.</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w:t>
      </w:r>
      <w:r w:rsidRPr="00622151">
        <w:rPr>
          <w:rFonts w:ascii="Times New Roman" w:hAnsi="Times New Roman"/>
          <w:w w:val="99"/>
          <w:sz w:val="28"/>
          <w:szCs w:val="28"/>
          <w:lang w:eastAsia="ru-RU"/>
        </w:rPr>
        <w:t>)</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3. З</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кре</w:t>
      </w:r>
      <w:r w:rsidRPr="00622151">
        <w:rPr>
          <w:rFonts w:ascii="Times New Roman" w:hAnsi="Times New Roman"/>
          <w:w w:val="99"/>
          <w:sz w:val="28"/>
          <w:szCs w:val="28"/>
          <w:lang w:eastAsia="ru-RU"/>
        </w:rPr>
        <w:t>п</w:t>
      </w:r>
      <w:r w:rsidRPr="00622151">
        <w:rPr>
          <w:rFonts w:ascii="Times New Roman" w:hAnsi="Times New Roman"/>
          <w:spacing w:val="1"/>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ко</w:t>
      </w:r>
      <w:r w:rsidRPr="00622151">
        <w:rPr>
          <w:rFonts w:ascii="Times New Roman" w:hAnsi="Times New Roman"/>
          <w:w w:val="99"/>
          <w:sz w:val="28"/>
          <w:szCs w:val="28"/>
          <w:lang w:eastAsia="ru-RU"/>
        </w:rPr>
        <w:t xml:space="preserve">в </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ма</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spacing w:val="-1"/>
          <w:sz w:val="28"/>
          <w:szCs w:val="28"/>
          <w:lang w:eastAsia="ru-RU"/>
        </w:rPr>
        <w:t>ч</w:t>
      </w:r>
      <w:r w:rsidRPr="00622151">
        <w:rPr>
          <w:rFonts w:ascii="Times New Roman" w:hAnsi="Times New Roman"/>
          <w:spacing w:val="-1"/>
          <w:w w:val="99"/>
          <w:sz w:val="28"/>
          <w:szCs w:val="28"/>
          <w:lang w:eastAsia="ru-RU"/>
        </w:rPr>
        <w:t>и</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ра</w:t>
      </w:r>
      <w:r w:rsidRPr="00622151">
        <w:rPr>
          <w:rFonts w:ascii="Times New Roman" w:hAnsi="Times New Roman"/>
          <w:spacing w:val="-1"/>
          <w:sz w:val="28"/>
          <w:szCs w:val="28"/>
          <w:lang w:eastAsia="ru-RU"/>
        </w:rPr>
        <w:t>сче</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«2» балла выставляется обучающемуся, если верных ответов менее 50%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«3» балла выставляется обучающемуся, если верных ответов от 50 до 69%</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«4» балла выставляется обучающемуся, если верных ответов от 70 до 85%</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«5» баллов выставляется обучающемуся, если верных ответов от 85 до 100%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bCs/>
          <w:sz w:val="28"/>
          <w:szCs w:val="28"/>
          <w:lang w:eastAsia="ru-RU"/>
        </w:rPr>
      </w:pPr>
    </w:p>
    <w:p w:rsidR="004D1F69" w:rsidRPr="00622151" w:rsidRDefault="004D1F69" w:rsidP="004D1F69">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lastRenderedPageBreak/>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r w:rsidRPr="00622151">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1.2. Читать и составлять электрические схемы электроснабжения электротехнического и электротехнологического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документаци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3D7CCC" w:rsidRPr="00622151" w:rsidRDefault="003D7CCC"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8C15D5" w:rsidRPr="00FB3648" w:rsidRDefault="008C15D5" w:rsidP="008C15D5">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lastRenderedPageBreak/>
        <w:t>Тестовые задания</w:t>
      </w:r>
      <w:r w:rsidR="006B1F14" w:rsidRPr="00FB3648">
        <w:rPr>
          <w:rFonts w:ascii="Times New Roman" w:hAnsi="Times New Roman"/>
          <w:b/>
          <w:sz w:val="28"/>
          <w:szCs w:val="28"/>
        </w:rPr>
        <w:t xml:space="preserve"> по разделу 1</w:t>
      </w:r>
    </w:p>
    <w:p w:rsidR="008C15D5" w:rsidRPr="00FB3648" w:rsidRDefault="008C15D5" w:rsidP="008C15D5">
      <w:pPr>
        <w:tabs>
          <w:tab w:val="left" w:pos="284"/>
        </w:tabs>
        <w:spacing w:after="0"/>
        <w:ind w:left="-567" w:firstLine="283"/>
        <w:jc w:val="center"/>
        <w:rPr>
          <w:rFonts w:ascii="Times New Roman" w:hAnsi="Times New Roman"/>
          <w:sz w:val="28"/>
          <w:szCs w:val="28"/>
        </w:rPr>
      </w:pP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1.</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Расстояние между электрическими зарядами возросло в 3 раза. Как должны измениться величины зарядов q1 и q2, чтобы сила взаимодействия между ними возросла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Какое из приведенных выражений позволяет определить энергию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1.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2.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2</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/2.</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4.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/(2</w:t>
      </w:r>
      <w:r w:rsidRPr="007A3950">
        <w:rPr>
          <w:rFonts w:ascii="Times New Roman" w:hAnsi="Times New Roman"/>
          <w:sz w:val="28"/>
          <w:szCs w:val="28"/>
          <w:lang w:val="en-US" w:eastAsia="ru-RU"/>
        </w:rPr>
        <w:t>C</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площадь его пластин увеличить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2.</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называются силы взаимодействия между зарядами?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Электромагнитные.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Электрические.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Электростатические.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Силы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называется напряженность электрического поля, при которой наступает</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пробой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Запас прочности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Пробивная напряженность.</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толщину его пластин</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увеличить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lastRenderedPageBreak/>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называется сила, действующая на единичный неподвижный положительный заряд в данной точке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Напряженность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Потенциальная электрическая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Сила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будет перемещаться положительный заряд, внесенный в электрическое поле?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От точек с более низким потенциалом к точкам с более высоким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От точек с более высоким потенциалом к точкам с более низким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Вдоль силовых линий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Навстречу силовым линиям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расстояние между егопластинами уменьшить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Default="007A3950" w:rsidP="007A3950">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t>Тестовые задания</w:t>
      </w:r>
      <w:r>
        <w:rPr>
          <w:rFonts w:ascii="Times New Roman" w:hAnsi="Times New Roman"/>
          <w:b/>
          <w:sz w:val="28"/>
          <w:szCs w:val="28"/>
        </w:rPr>
        <w:t xml:space="preserve"> по разделу 2</w:t>
      </w:r>
    </w:p>
    <w:p w:rsidR="007A3950" w:rsidRPr="00FB3648" w:rsidRDefault="007A3950" w:rsidP="007A3950">
      <w:pPr>
        <w:tabs>
          <w:tab w:val="left" w:pos="284"/>
        </w:tabs>
        <w:spacing w:after="0"/>
        <w:ind w:left="-567" w:firstLine="283"/>
        <w:jc w:val="center"/>
        <w:rPr>
          <w:rFonts w:ascii="Times New Roman" w:hAnsi="Times New Roman"/>
          <w:b/>
          <w:sz w:val="28"/>
          <w:szCs w:val="28"/>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Определить полное сопротивление цепи при параллельном соединении потребителей, сопротивление которых по 10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20 Ом                                                            б) 5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10 Ом                                                             г) 0,2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Два источника имеют одинаковые ЭДС и токи, но разные внутренние сопротивления. Какой из источников имеет больший КПД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КПД источников равны.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Источник с меньшим внутренним сопротивлением.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Источник с  большим внутренним сопротивлением.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Внутреннее сопротивление не влияет на КПД.</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3.В электрической схеме два резистивных элемента соединены последовательно. Чему равно напряжение на входе при силе тока 0,1 А, если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1 </w:t>
      </w:r>
      <w:r w:rsidRPr="007A3950">
        <w:rPr>
          <w:rFonts w:ascii="Times New Roman" w:hAnsi="Times New Roman"/>
          <w:sz w:val="28"/>
          <w:szCs w:val="28"/>
          <w:lang w:eastAsia="ru-RU"/>
        </w:rPr>
        <w:t xml:space="preserve">= 100 Ом;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2 </w:t>
      </w:r>
      <w:r w:rsidRPr="007A3950">
        <w:rPr>
          <w:rFonts w:ascii="Times New Roman" w:hAnsi="Times New Roman"/>
          <w:sz w:val="28"/>
          <w:szCs w:val="28"/>
          <w:lang w:eastAsia="ru-RU"/>
        </w:rPr>
        <w:t>= 200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10 В                                                                б) 300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3 В                                                                   г)  30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Какое из приведенных свойств не соответствует параллельному соединению ветвей?</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lastRenderedPageBreak/>
        <w:t xml:space="preserve">а) Напряжение на всех ветвях схемы одинаковы.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Ток во всех ветвях одинаков.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Общее сопротивление равно сумме сопротивлений всех ветвей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Отношение токов обратно пропорционально отношению сопротивлений на ветвях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 Какие приборы способны измерить напряжение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Амперметры                                                  б) Ваттметры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Вольтметры                                                    г) Омметры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Какой способ соединения источников позволяет увеличить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Последовательное соединение                  б) Параллельное соединение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Смешанное соединение                               г) Ни какой</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7. В электрическую цепь параллельно включены два резистора с сопротивлением 10 Ом и 150 Ом. Напряжение на входе 120 В. Определите ток до разветвления.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40 А                                                                б) 20А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12 А                                                                 г)  6 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8. Мощность двигателя постоянного тока 1,5 кВт. Полезная мощность, отдаваемая в нагрузку, 1,125 кВт. Определите КПД двигателя.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0,8                                                                   б) 0,75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0,7                                                                    г)  0,85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9. Какое из приведенных средств не соответствует последовательному соединению ветвей при постоянном токе?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Ток во всех элементах цепи одинаков.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б) Напряжение на зажимах цепи равно сумме напряжений на всех его участков.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напряжение на всех элементах цепи одинаково и равно по величине входному напряжению.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г) Отношение напряжений на участках цепи равно отношению сопротивлений на этих участках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10. Какими приборами можно измерить силу тока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Амперметром                                                 б) Вольтметром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Психрометром                                                г) Ваттметром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11.Что называется электрическим током?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Движение разряженных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Количество заряда, переносимое через поперечное сечение проводника за единицу времени.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Равноускоренное движение заряженных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Порядочное движение заряженных частиц.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12.Расшифруйте аббревиатуру  ЭДС.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Электронно-динамическая система     б) Электрическая движущая система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Электродвижущая сила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Электронно действующая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B33075" w:rsidRDefault="00B33075" w:rsidP="00B33075">
      <w:pPr>
        <w:tabs>
          <w:tab w:val="left" w:pos="284"/>
        </w:tabs>
        <w:spacing w:after="0"/>
        <w:ind w:left="-567" w:firstLine="283"/>
        <w:jc w:val="center"/>
        <w:rPr>
          <w:rFonts w:ascii="Times New Roman" w:hAnsi="Times New Roman"/>
          <w:sz w:val="28"/>
          <w:szCs w:val="28"/>
          <w:highlight w:val="yellow"/>
        </w:rPr>
      </w:pPr>
    </w:p>
    <w:p w:rsidR="007A3950" w:rsidRPr="00622151" w:rsidRDefault="007A3950" w:rsidP="00B33075">
      <w:pPr>
        <w:tabs>
          <w:tab w:val="left" w:pos="284"/>
        </w:tabs>
        <w:spacing w:after="0"/>
        <w:ind w:left="-567" w:firstLine="283"/>
        <w:jc w:val="center"/>
        <w:rPr>
          <w:rFonts w:ascii="Times New Roman" w:hAnsi="Times New Roman"/>
          <w:sz w:val="28"/>
          <w:szCs w:val="28"/>
          <w:highlight w:val="yellow"/>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lastRenderedPageBreak/>
        <w:t>Тестовые задания по разделу 3</w:t>
      </w:r>
    </w:p>
    <w:p w:rsidR="00B33075" w:rsidRPr="00622151" w:rsidRDefault="00B33075" w:rsidP="00B33075">
      <w:pPr>
        <w:tabs>
          <w:tab w:val="left" w:pos="284"/>
        </w:tabs>
        <w:spacing w:after="0"/>
        <w:ind w:left="-567" w:firstLine="283"/>
        <w:jc w:val="center"/>
        <w:rPr>
          <w:rFonts w:ascii="Times New Roman" w:hAnsi="Times New Roman"/>
          <w:sz w:val="28"/>
          <w:szCs w:val="28"/>
          <w:highlight w:val="yellow"/>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684"/>
        <w:gridCol w:w="3780"/>
      </w:tblGrid>
      <w:tr w:rsidR="007A3950" w:rsidRPr="00673A3D" w:rsidTr="00356CA5">
        <w:trPr>
          <w:jc w:val="center"/>
        </w:trPr>
        <w:tc>
          <w:tcPr>
            <w:tcW w:w="916"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Вопрос</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Варианты ответов</w:t>
            </w:r>
          </w:p>
        </w:tc>
      </w:tr>
      <w:tr w:rsidR="007A3950" w:rsidRPr="00673A3D" w:rsidTr="00356CA5">
        <w:trPr>
          <w:trHeight w:val="64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1</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чём заключается сущность явления самоиндукции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 возникновении тока в катушке при изменении тока в соседней катушке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в возникновении ЭДС в проводнике под   действием магнитного поля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 возникновении ЭДС в катушке при  изменении тока в ней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в образовании магнитного поля вокруг проводника с током</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2</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Магнитный поток обозначают буквой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Б)   </w:t>
            </w:r>
            <w:r w:rsidRPr="00673A3D">
              <w:rPr>
                <w:rFonts w:ascii="Times New Roman" w:hAnsi="Times New Roman"/>
                <w:sz w:val="24"/>
                <w:szCs w:val="24"/>
                <w:lang w:val="en-US" w:eastAsia="ru-RU"/>
              </w:rPr>
              <w:t>I</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w:t>
            </w:r>
            <w:r w:rsidRPr="00673A3D">
              <w:rPr>
                <w:rFonts w:ascii="Times New Roman" w:hAnsi="Times New Roman"/>
                <w:sz w:val="24"/>
                <w:szCs w:val="24"/>
                <w:lang w:val="en-US" w:eastAsia="ru-RU"/>
              </w:rPr>
              <w:t>Φ</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Г)  </w:t>
            </w:r>
            <w:r w:rsidRPr="00673A3D">
              <w:rPr>
                <w:rFonts w:ascii="Times New Roman" w:hAnsi="Times New Roman"/>
                <w:sz w:val="24"/>
                <w:szCs w:val="24"/>
                <w:lang w:val="en-US" w:eastAsia="ru-RU"/>
              </w:rPr>
              <w:t>H</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Назначением трансформатора является</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преобразование переменного тока в постоянный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преобразование частоты переменного тока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преобразование энергии переменного тока из одного напряжения в другое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повышение мощности</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4</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Единицей магнитной индукции является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ампер ∙ виток</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ампер / метр</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вебер;</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 Г) тесла.</w:t>
            </w:r>
          </w:p>
        </w:tc>
      </w:tr>
      <w:tr w:rsidR="007A3950" w:rsidRPr="00673A3D" w:rsidTr="00356CA5">
        <w:trPr>
          <w:trHeight w:val="1911"/>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5</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Абсолютная магнитная проницаемость учитывает</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влияние температуры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влияние среды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влияние внешних сил</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влияние внешнего поля</w:t>
            </w:r>
          </w:p>
        </w:tc>
      </w:tr>
      <w:tr w:rsidR="007A3950" w:rsidRPr="00673A3D" w:rsidTr="00356CA5">
        <w:trPr>
          <w:trHeight w:val="220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6</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левой руки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А)  направление движения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направление главного удара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направление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направление электромагнитной силы</w:t>
            </w:r>
          </w:p>
        </w:tc>
      </w:tr>
      <w:tr w:rsidR="007A3950" w:rsidRPr="00673A3D" w:rsidTr="00356CA5">
        <w:trPr>
          <w:trHeight w:val="2088"/>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lastRenderedPageBreak/>
              <w:t>7</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буравчика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направление электромагнитной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направление магнитных линий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направление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нет верного ответа</w:t>
            </w:r>
          </w:p>
        </w:tc>
      </w:tr>
    </w:tbl>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FB3648" w:rsidRPr="007A3950" w:rsidRDefault="00FB3648" w:rsidP="00FB3648">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sidR="007A3950" w:rsidRPr="007A3950">
        <w:rPr>
          <w:rFonts w:ascii="Times New Roman" w:hAnsi="Times New Roman"/>
          <w:b/>
          <w:sz w:val="28"/>
          <w:szCs w:val="28"/>
        </w:rPr>
        <w:t>4</w:t>
      </w:r>
    </w:p>
    <w:p w:rsidR="00FB3648" w:rsidRPr="00622151" w:rsidRDefault="00FB3648" w:rsidP="00B33075">
      <w:pPr>
        <w:pStyle w:val="a6"/>
        <w:tabs>
          <w:tab w:val="num" w:pos="284"/>
        </w:tabs>
        <w:spacing w:after="0"/>
        <w:ind w:left="0"/>
        <w:jc w:val="both"/>
        <w:rPr>
          <w:rFonts w:ascii="Times New Roman" w:hAnsi="Times New Roman"/>
          <w:sz w:val="28"/>
          <w:szCs w:val="28"/>
          <w:highlight w:val="yellow"/>
          <w:u w:val="single"/>
        </w:rPr>
      </w:pPr>
    </w:p>
    <w:p w:rsidR="007A3950" w:rsidRPr="007A3950" w:rsidRDefault="007A3950" w:rsidP="007A3950">
      <w:pPr>
        <w:widowControl w:val="0"/>
        <w:autoSpaceDE w:val="0"/>
        <w:autoSpaceDN w:val="0"/>
        <w:adjustRightInd w:val="0"/>
        <w:spacing w:after="0" w:line="240" w:lineRule="auto"/>
        <w:rPr>
          <w:rFonts w:ascii="Times New Roman" w:hAnsi="Times New Roman"/>
          <w:sz w:val="28"/>
          <w:szCs w:val="28"/>
          <w:lang w:eastAsia="ru-RU"/>
        </w:rPr>
      </w:pPr>
      <w:r w:rsidRPr="007A3950">
        <w:rPr>
          <w:rFonts w:ascii="Times New Roman" w:hAnsi="Times New Roman"/>
          <w:sz w:val="28"/>
          <w:szCs w:val="28"/>
          <w:lang w:eastAsia="ru-RU"/>
        </w:rPr>
        <w:t xml:space="preserve">1. Полная потребляемая мощность нагрузки </w:t>
      </w:r>
      <w:r w:rsidRPr="007A3950">
        <w:rPr>
          <w:rFonts w:ascii="Times New Roman" w:hAnsi="Times New Roman"/>
          <w:sz w:val="28"/>
          <w:szCs w:val="28"/>
          <w:lang w:val="en-US" w:eastAsia="ru-RU"/>
        </w:rPr>
        <w:t>S</w:t>
      </w:r>
      <w:r w:rsidRPr="007A3950">
        <w:rPr>
          <w:rFonts w:ascii="Times New Roman" w:hAnsi="Times New Roman"/>
          <w:sz w:val="28"/>
          <w:szCs w:val="28"/>
          <w:lang w:eastAsia="ru-RU"/>
        </w:rPr>
        <w:t xml:space="preserve">= 140 кВт, а реактивная мощность </w:t>
      </w:r>
      <w:r w:rsidRPr="007A3950">
        <w:rPr>
          <w:rFonts w:ascii="Times New Roman" w:hAnsi="Times New Roman"/>
          <w:sz w:val="28"/>
          <w:szCs w:val="28"/>
          <w:lang w:val="en-US" w:eastAsia="ru-RU"/>
        </w:rPr>
        <w:t>Q</w:t>
      </w:r>
      <w:r w:rsidRPr="007A3950">
        <w:rPr>
          <w:rFonts w:ascii="Times New Roman" w:hAnsi="Times New Roman"/>
          <w:sz w:val="28"/>
          <w:szCs w:val="28"/>
          <w:lang w:eastAsia="ru-RU"/>
        </w:rPr>
        <w:t>= 95 кВАр. Определите коэффициент нагрузки.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 xml:space="preserve">а)  </w:t>
      </w:r>
      <w:r w:rsidRPr="007A3950">
        <w:rPr>
          <w:rFonts w:ascii="Times New Roman" w:hAnsi="Times New Roman"/>
          <w:sz w:val="28"/>
          <w:szCs w:val="28"/>
          <w:lang w:val="en-US" w:eastAsia="ru-RU"/>
        </w:rPr>
        <w:t>cos</w:t>
      </w:r>
      <m:oMath>
        <m:r>
          <w:rPr>
            <w:rFonts w:ascii="Cambria Math" w:hAnsi="Cambria Math"/>
            <w:sz w:val="28"/>
            <w:szCs w:val="28"/>
            <w:lang w:eastAsia="ru-RU"/>
          </w:rPr>
          <m:t>φ</m:t>
        </m:r>
      </m:oMath>
      <w:r w:rsidRPr="007A3950">
        <w:rPr>
          <w:rFonts w:ascii="Times New Roman" w:hAnsi="Times New Roman"/>
          <w:sz w:val="28"/>
          <w:szCs w:val="28"/>
          <w:lang w:eastAsia="ru-RU"/>
        </w:rPr>
        <w:t xml:space="preserve"> = 0,6                                                    б) </w:t>
      </w:r>
      <w:r w:rsidRPr="007A3950">
        <w:rPr>
          <w:rFonts w:ascii="Times New Roman" w:hAnsi="Times New Roman"/>
          <w:sz w:val="28"/>
          <w:szCs w:val="28"/>
          <w:lang w:val="en-US" w:eastAsia="ru-RU"/>
        </w:rPr>
        <w:t>cos</w:t>
      </w:r>
      <m:oMath>
        <m:r>
          <w:rPr>
            <w:rFonts w:ascii="Cambria Math" w:hAnsi="Cambria Math"/>
            <w:sz w:val="28"/>
            <w:szCs w:val="28"/>
            <w:lang w:eastAsia="ru-RU"/>
          </w:rPr>
          <m:t>φ</m:t>
        </m:r>
      </m:oMath>
      <w:r w:rsidRPr="007A3950">
        <w:rPr>
          <w:rFonts w:ascii="Times New Roman" w:hAnsi="Times New Roman"/>
          <w:sz w:val="28"/>
          <w:szCs w:val="28"/>
          <w:lang w:eastAsia="ru-RU"/>
        </w:rPr>
        <w:t xml:space="preserve">  = 0,3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w:t>
      </w:r>
      <w:r w:rsidRPr="007A3950">
        <w:rPr>
          <w:rFonts w:ascii="Times New Roman" w:hAnsi="Times New Roman"/>
          <w:sz w:val="28"/>
          <w:szCs w:val="28"/>
          <w:lang w:val="en-US" w:eastAsia="ru-RU"/>
        </w:rPr>
        <w:t>cos</w:t>
      </w:r>
      <m:oMath>
        <m:r>
          <w:rPr>
            <w:rFonts w:ascii="Cambria Math" w:hAnsi="Cambria Math"/>
            <w:sz w:val="28"/>
            <w:szCs w:val="28"/>
            <w:lang w:eastAsia="ru-RU"/>
          </w:rPr>
          <m:t>φ</m:t>
        </m:r>
      </m:oMath>
      <w:r w:rsidRPr="007A3950">
        <w:rPr>
          <w:rFonts w:ascii="Times New Roman" w:hAnsi="Times New Roman"/>
          <w:sz w:val="28"/>
          <w:szCs w:val="28"/>
          <w:lang w:eastAsia="ru-RU"/>
        </w:rPr>
        <w:t xml:space="preserve">  = 0,1                                                     г) </w:t>
      </w:r>
      <w:r w:rsidRPr="007A3950">
        <w:rPr>
          <w:rFonts w:ascii="Times New Roman" w:hAnsi="Times New Roman"/>
          <w:sz w:val="28"/>
          <w:szCs w:val="28"/>
          <w:lang w:val="en-US" w:eastAsia="ru-RU"/>
        </w:rPr>
        <w:t>cos</w:t>
      </w:r>
      <m:oMath>
        <m:r>
          <w:rPr>
            <w:rFonts w:ascii="Cambria Math" w:hAnsi="Cambria Math"/>
            <w:sz w:val="28"/>
            <w:szCs w:val="28"/>
            <w:lang w:eastAsia="ru-RU"/>
          </w:rPr>
          <m:t>φ</m:t>
        </m:r>
      </m:oMath>
      <w:r w:rsidRPr="007A3950">
        <w:rPr>
          <w:rFonts w:ascii="Times New Roman" w:hAnsi="Times New Roman"/>
          <w:sz w:val="28"/>
          <w:szCs w:val="28"/>
          <w:lang w:eastAsia="ru-RU"/>
        </w:rPr>
        <w:t xml:space="preserve">  = 0,9</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При каком напряжении выгоднее передавать электрическую энергию в линии электропередач при заданной мощности?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а) Пр</w:t>
      </w:r>
      <w:r>
        <w:rPr>
          <w:rFonts w:ascii="Times New Roman" w:hAnsi="Times New Roman"/>
          <w:sz w:val="28"/>
          <w:szCs w:val="28"/>
          <w:lang w:eastAsia="ru-RU"/>
        </w:rPr>
        <w:t xml:space="preserve">и пониженном                  </w:t>
      </w:r>
      <w:r w:rsidRPr="007A3950">
        <w:rPr>
          <w:rFonts w:ascii="Times New Roman" w:hAnsi="Times New Roman"/>
          <w:sz w:val="28"/>
          <w:szCs w:val="28"/>
          <w:lang w:eastAsia="ru-RU"/>
        </w:rPr>
        <w:t xml:space="preserve">  б) При повышенном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Безразлично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Значение напряжения утверждено ГОСТом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В электрической цепи переменного тока, содержащей только активное сопротивление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электрический ток.</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Отстает по фазе от напряжения на 90</w:t>
      </w:r>
      <w:r w:rsidRPr="007A3950">
        <w:rPr>
          <w:rFonts w:ascii="Times New Roman" w:hAnsi="Times New Roman"/>
          <w:sz w:val="28"/>
          <w:szCs w:val="28"/>
          <w:vertAlign w:val="superscript"/>
          <w:lang w:eastAsia="ru-RU"/>
        </w:rPr>
        <w:t>0</w:t>
      </w:r>
      <w:r w:rsidRPr="007A3950">
        <w:rPr>
          <w:rFonts w:ascii="Times New Roman" w:hAnsi="Times New Roman"/>
          <w:sz w:val="28"/>
          <w:szCs w:val="28"/>
          <w:lang w:eastAsia="ru-RU"/>
        </w:rPr>
        <w:t xml:space="preserve">   б) Опережает по фазе напряжение на 90</w:t>
      </w:r>
      <w:r w:rsidRPr="007A3950">
        <w:rPr>
          <w:rFonts w:ascii="Times New Roman" w:hAnsi="Times New Roman"/>
          <w:sz w:val="28"/>
          <w:szCs w:val="28"/>
          <w:vertAlign w:val="superscript"/>
          <w:lang w:eastAsia="ru-RU"/>
        </w:rPr>
        <w:t>0</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Совпадает по фазе с напряжением          г) Независим от напряжения.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4.Как изменится сдвиг фаз между напряжением и током на катушке индуктивности, если оба её параметра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xml:space="preserve"> и </w:t>
      </w:r>
      <w:r w:rsidRPr="007A3950">
        <w:rPr>
          <w:rFonts w:ascii="Times New Roman" w:hAnsi="Times New Roman"/>
          <w:sz w:val="28"/>
          <w:szCs w:val="28"/>
          <w:lang w:val="en-US" w:eastAsia="ru-RU"/>
        </w:rPr>
        <w:t>X</w:t>
      </w:r>
      <w:r w:rsidRPr="007A3950">
        <w:rPr>
          <w:rFonts w:ascii="Times New Roman" w:hAnsi="Times New Roman"/>
          <w:sz w:val="28"/>
          <w:szCs w:val="28"/>
          <w:vertAlign w:val="subscript"/>
          <w:lang w:val="en-US" w:eastAsia="ru-RU"/>
        </w:rPr>
        <w:t>L</w:t>
      </w:r>
      <w:r w:rsidRPr="007A3950">
        <w:rPr>
          <w:rFonts w:ascii="Times New Roman" w:hAnsi="Times New Roman"/>
          <w:sz w:val="28"/>
          <w:szCs w:val="28"/>
          <w:lang w:eastAsia="ru-RU"/>
        </w:rPr>
        <w:t xml:space="preserve">) одновременно увеличатся в два раза?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а) Уменьшится в два раза                                     б) Увеличится в два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Не изменится                                                      г) Уменьшится в четыре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5.В цепи синусоидального тока с резистивным элементом энергия источника преобразуется в энергию:</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магнитного поля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в)тепловую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магнитного и электрического полей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Конденсатор емкостью С подключен к источнику синусоидального тока. Как изменится ток в конденсаторе, если частоту синусоидального тока уменьшить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Уменьшится в 3 раза</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Увеличится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Останется неизменной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г) Ток в конденсаторе не зависит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от частоты синусоидального тока.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FB3648" w:rsidRDefault="00FB3648" w:rsidP="00FB3648">
      <w:pPr>
        <w:pStyle w:val="a6"/>
        <w:tabs>
          <w:tab w:val="num" w:pos="284"/>
        </w:tabs>
        <w:spacing w:after="0"/>
        <w:ind w:left="0"/>
        <w:jc w:val="both"/>
        <w:rPr>
          <w:rFonts w:ascii="Times New Roman" w:hAnsi="Times New Roman"/>
          <w:sz w:val="28"/>
          <w:szCs w:val="28"/>
          <w:highlight w:val="yellow"/>
        </w:rPr>
      </w:pPr>
    </w:p>
    <w:p w:rsidR="007A3950" w:rsidRDefault="007A3950" w:rsidP="00FB3648">
      <w:pPr>
        <w:pStyle w:val="a6"/>
        <w:tabs>
          <w:tab w:val="num" w:pos="284"/>
        </w:tabs>
        <w:spacing w:after="0"/>
        <w:ind w:left="0"/>
        <w:jc w:val="both"/>
        <w:rPr>
          <w:rFonts w:ascii="Times New Roman" w:hAnsi="Times New Roman"/>
          <w:sz w:val="28"/>
          <w:szCs w:val="28"/>
          <w:highlight w:val="yellow"/>
        </w:rPr>
      </w:pPr>
    </w:p>
    <w:p w:rsidR="007A3950" w:rsidRPr="00622151" w:rsidRDefault="007A3950" w:rsidP="00FB3648">
      <w:pPr>
        <w:pStyle w:val="a6"/>
        <w:tabs>
          <w:tab w:val="num" w:pos="284"/>
        </w:tabs>
        <w:spacing w:after="0"/>
        <w:ind w:left="0"/>
        <w:jc w:val="both"/>
        <w:rPr>
          <w:rFonts w:ascii="Times New Roman" w:hAnsi="Times New Roman"/>
          <w:sz w:val="28"/>
          <w:szCs w:val="28"/>
          <w:highlight w:val="yellow"/>
        </w:rPr>
      </w:pPr>
    </w:p>
    <w:p w:rsidR="00B33075" w:rsidRPr="00622151" w:rsidRDefault="00B33075" w:rsidP="00B33075">
      <w:pPr>
        <w:pStyle w:val="a6"/>
        <w:tabs>
          <w:tab w:val="num" w:pos="284"/>
        </w:tabs>
        <w:spacing w:after="0"/>
        <w:ind w:left="0"/>
        <w:jc w:val="both"/>
        <w:rPr>
          <w:rFonts w:ascii="Times New Roman" w:hAnsi="Times New Roman"/>
          <w:sz w:val="28"/>
          <w:szCs w:val="28"/>
          <w:highlight w:val="yellow"/>
          <w:u w:val="single"/>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lastRenderedPageBreak/>
        <w:t xml:space="preserve">Тестовые задания по разделу </w:t>
      </w:r>
      <w:r w:rsidR="007A3950">
        <w:rPr>
          <w:rFonts w:ascii="Times New Roman" w:hAnsi="Times New Roman"/>
          <w:b/>
          <w:sz w:val="28"/>
          <w:szCs w:val="28"/>
        </w:rPr>
        <w:t>7</w:t>
      </w:r>
    </w:p>
    <w:p w:rsidR="00B33075" w:rsidRPr="00622151" w:rsidRDefault="00B33075" w:rsidP="00B33075">
      <w:pPr>
        <w:spacing w:after="0" w:line="240" w:lineRule="auto"/>
        <w:jc w:val="both"/>
        <w:rPr>
          <w:rFonts w:ascii="Times New Roman" w:hAnsi="Times New Roman"/>
          <w:b/>
          <w:bCs/>
          <w:sz w:val="28"/>
          <w:szCs w:val="28"/>
          <w:highlight w:val="yellow"/>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1.Определите частоту вращения магнитного поля статора асинхронного короткозамкнутого двигателя, если число пар полюсов равна 1, а частота тока 50 Гц?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3000 об/м                                                                        б) 1000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1500 об/м                                                                         г) 500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2.Почему магнитопровод статора асинхронного двигателя набирают из изолированных листов электротехнической стали?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Для уменьшения потерь на перемагничивание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Для уменьшения потерь на вихревые токи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Для увеличения сопротивления</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Из конструкционных соображений</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3.Что является вращающейся частью в асинхронном двигателе?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Статор                             б) Ротор</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Якорь                              г) Станина</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4.Для преобразования какой энергии предназначены асинхронные двигатели?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Электрической энергии в механическую</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Механической энергии в электрическую</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Электрическую энергию в тепловую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г) Механическую энергию во внутреннюю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
    <w:p w:rsidR="00356CA5" w:rsidRDefault="00356CA5" w:rsidP="00F772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Pr>
          <w:rFonts w:ascii="Times New Roman" w:hAnsi="Times New Roman"/>
          <w:b/>
          <w:sz w:val="28"/>
          <w:szCs w:val="28"/>
        </w:rPr>
        <w:t>6</w:t>
      </w:r>
    </w:p>
    <w:p w:rsidR="00356CA5" w:rsidRPr="007A3950" w:rsidRDefault="00356CA5" w:rsidP="00F77275">
      <w:pPr>
        <w:tabs>
          <w:tab w:val="left" w:pos="284"/>
        </w:tabs>
        <w:spacing w:after="0"/>
        <w:ind w:left="-567" w:firstLine="283"/>
        <w:jc w:val="center"/>
        <w:rPr>
          <w:rFonts w:ascii="Times New Roman" w:hAnsi="Times New Roman"/>
          <w:b/>
          <w:sz w:val="28"/>
          <w:szCs w:val="28"/>
        </w:rPr>
      </w:pPr>
    </w:p>
    <w:p w:rsidR="00356CA5" w:rsidRPr="00F77275" w:rsidRDefault="00356CA5" w:rsidP="00F77275">
      <w:pPr>
        <w:pStyle w:val="c1"/>
        <w:spacing w:before="0" w:beforeAutospacing="0" w:after="0" w:afterAutospacing="0"/>
        <w:rPr>
          <w:sz w:val="28"/>
          <w:szCs w:val="28"/>
        </w:rPr>
      </w:pPr>
      <w:r w:rsidRPr="00F77275">
        <w:rPr>
          <w:sz w:val="28"/>
          <w:szCs w:val="28"/>
        </w:rPr>
        <w:t xml:space="preserve">1. Какие диоды применяют для выпрямления переменного тока </w:t>
      </w:r>
    </w:p>
    <w:p w:rsidR="00356CA5" w:rsidRPr="00F77275" w:rsidRDefault="00356CA5" w:rsidP="00F77275">
      <w:pPr>
        <w:pStyle w:val="c1"/>
        <w:spacing w:before="0" w:beforeAutospacing="0" w:after="0" w:afterAutospacing="0"/>
        <w:rPr>
          <w:sz w:val="28"/>
          <w:szCs w:val="28"/>
        </w:rPr>
      </w:pPr>
      <w:r w:rsidRPr="00F77275">
        <w:rPr>
          <w:sz w:val="28"/>
          <w:szCs w:val="28"/>
        </w:rPr>
        <w:t xml:space="preserve">а) Плоскостные </w:t>
      </w:r>
    </w:p>
    <w:p w:rsidR="00356CA5" w:rsidRPr="00F77275" w:rsidRDefault="00356CA5" w:rsidP="00F77275">
      <w:pPr>
        <w:pStyle w:val="c1"/>
        <w:spacing w:before="0" w:beforeAutospacing="0" w:after="0" w:afterAutospacing="0"/>
        <w:rPr>
          <w:sz w:val="28"/>
          <w:szCs w:val="28"/>
        </w:rPr>
      </w:pPr>
      <w:r w:rsidRPr="00F77275">
        <w:rPr>
          <w:sz w:val="28"/>
          <w:szCs w:val="28"/>
        </w:rPr>
        <w:t xml:space="preserve">б)Точечные </w:t>
      </w:r>
    </w:p>
    <w:p w:rsidR="00356CA5" w:rsidRPr="00F77275" w:rsidRDefault="00356CA5" w:rsidP="00F77275">
      <w:pPr>
        <w:pStyle w:val="c1"/>
        <w:spacing w:before="0" w:beforeAutospacing="0" w:after="0" w:afterAutospacing="0"/>
        <w:rPr>
          <w:sz w:val="28"/>
          <w:szCs w:val="28"/>
        </w:rPr>
      </w:pPr>
      <w:r w:rsidRPr="00F77275">
        <w:rPr>
          <w:sz w:val="28"/>
          <w:szCs w:val="28"/>
        </w:rPr>
        <w:t>в)Те и другие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2. Для выпрямления переменного напряжения применяют</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а) Мостовые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б) Однофазные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в) Многофазные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г) Все перечисленные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3. Материалы, у которых нет свободных электронов</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а) диэлектрик</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б) полупроводник</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в) проводник</w:t>
      </w:r>
    </w:p>
    <w:p w:rsidR="00356CA5" w:rsidRPr="00F77275" w:rsidRDefault="00356CA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lang w:eastAsia="ru-RU"/>
        </w:rPr>
        <w:t xml:space="preserve">4. </w:t>
      </w:r>
      <w:r w:rsidRPr="00F77275">
        <w:rPr>
          <w:rFonts w:ascii="Times New Roman" w:hAnsi="Times New Roman"/>
          <w:color w:val="12262C"/>
          <w:sz w:val="28"/>
          <w:szCs w:val="28"/>
          <w:shd w:val="clear" w:color="auto" w:fill="EFF9FC"/>
        </w:rPr>
        <w:t>Укажите полярность напряжения на эмиттере и коллекторе транзистора типа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p</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плюс,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минус,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в)минус, минус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5.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содержит полупроводниковый диод</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lastRenderedPageBreak/>
        <w:t>б)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четыре</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6.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у полупроводникового транзистора</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два</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7. Какие направления характерны для совершенствования элементной базы электроники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Снижение потребления мощности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Миниатюризация</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Повышение надежности</w:t>
      </w:r>
    </w:p>
    <w:p w:rsidR="00F77275" w:rsidRPr="00F77275" w:rsidRDefault="00F7727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shd w:val="clear" w:color="auto" w:fill="EFF9FC"/>
        </w:rPr>
        <w:t>г) Все перечисленные</w:t>
      </w:r>
    </w:p>
    <w:p w:rsidR="00356CA5" w:rsidRDefault="00356CA5" w:rsidP="00356CA5">
      <w:pPr>
        <w:spacing w:after="120" w:line="240" w:lineRule="auto"/>
        <w:rPr>
          <w:rFonts w:ascii="Arial" w:hAnsi="Arial" w:cs="Arial"/>
          <w:color w:val="12262C"/>
          <w:sz w:val="32"/>
          <w:szCs w:val="32"/>
          <w:lang w:eastAsia="ru-RU"/>
        </w:rPr>
      </w:pPr>
    </w:p>
    <w:p w:rsidR="00B33075" w:rsidRPr="00F77275" w:rsidRDefault="00F77275" w:rsidP="00B33075">
      <w:pPr>
        <w:tabs>
          <w:tab w:val="left" w:pos="284"/>
        </w:tabs>
        <w:spacing w:after="0"/>
        <w:ind w:left="-567" w:firstLine="283"/>
        <w:jc w:val="center"/>
        <w:rPr>
          <w:rFonts w:ascii="Times New Roman" w:hAnsi="Times New Roman"/>
          <w:b/>
          <w:sz w:val="28"/>
          <w:szCs w:val="28"/>
        </w:rPr>
      </w:pPr>
      <w:r w:rsidRPr="00F77275">
        <w:rPr>
          <w:rFonts w:ascii="Times New Roman" w:hAnsi="Times New Roman"/>
          <w:b/>
          <w:sz w:val="28"/>
          <w:szCs w:val="28"/>
        </w:rPr>
        <w:t>Тестовые задания по разделу 8</w:t>
      </w:r>
    </w:p>
    <w:p w:rsidR="00B33075" w:rsidRPr="00622151" w:rsidRDefault="00B33075" w:rsidP="00B33075">
      <w:pPr>
        <w:spacing w:after="0" w:line="240" w:lineRule="auto"/>
        <w:jc w:val="both"/>
        <w:rPr>
          <w:rFonts w:ascii="Times New Roman" w:hAnsi="Times New Roman"/>
          <w:b/>
          <w:bCs/>
          <w:sz w:val="28"/>
          <w:szCs w:val="28"/>
          <w:highlight w:val="yellow"/>
        </w:rPr>
      </w:pPr>
    </w:p>
    <w:p w:rsidR="00F77275" w:rsidRPr="00282BB3" w:rsidRDefault="00F77275" w:rsidP="00282BB3">
      <w:pPr>
        <w:pStyle w:val="a8"/>
        <w:spacing w:before="0" w:beforeAutospacing="0" w:after="120" w:afterAutospacing="0"/>
        <w:jc w:val="both"/>
        <w:rPr>
          <w:color w:val="12262C"/>
          <w:sz w:val="28"/>
          <w:szCs w:val="28"/>
        </w:rPr>
      </w:pPr>
      <w:r w:rsidRPr="00282BB3">
        <w:rPr>
          <w:bCs/>
          <w:sz w:val="28"/>
          <w:szCs w:val="28"/>
        </w:rPr>
        <w:t>1</w:t>
      </w:r>
      <w:r w:rsidR="00B33075" w:rsidRPr="00282BB3">
        <w:rPr>
          <w:bCs/>
          <w:sz w:val="28"/>
          <w:szCs w:val="28"/>
        </w:rPr>
        <w:t xml:space="preserve"> </w:t>
      </w:r>
      <w:r w:rsidRPr="00282BB3">
        <w:rPr>
          <w:color w:val="12262C"/>
          <w:sz w:val="28"/>
          <w:szCs w:val="28"/>
        </w:rPr>
        <w:t>Осциллографом называется прибор для наблюдения и регистрации электрических сигналов, а также для измерения их параметров.</w:t>
      </w:r>
    </w:p>
    <w:p w:rsidR="00B33075" w:rsidRPr="00282BB3" w:rsidRDefault="00F77275" w:rsidP="00282BB3">
      <w:pPr>
        <w:spacing w:after="0" w:line="240" w:lineRule="auto"/>
        <w:jc w:val="both"/>
        <w:rPr>
          <w:rFonts w:ascii="Times New Roman" w:hAnsi="Times New Roman"/>
          <w:bCs/>
          <w:sz w:val="28"/>
          <w:szCs w:val="28"/>
        </w:rPr>
      </w:pPr>
      <w:r w:rsidRPr="00282BB3">
        <w:rPr>
          <w:rFonts w:ascii="Times New Roman" w:hAnsi="Times New Roman"/>
          <w:color w:val="12262C"/>
          <w:sz w:val="28"/>
          <w:szCs w:val="28"/>
          <w:shd w:val="clear" w:color="auto" w:fill="EFF9FC"/>
          <w:lang w:eastAsia="ru-RU"/>
        </w:rPr>
        <w:t>Основная функция осциллографа заключается в воспроизведении в графическом виде различных электрических колебаний (осциллограмм).</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а)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б)</w:t>
      </w:r>
      <w:r w:rsidR="00282BB3">
        <w:rPr>
          <w:rFonts w:ascii="Times New Roman" w:hAnsi="Times New Roman"/>
          <w:sz w:val="28"/>
          <w:szCs w:val="28"/>
        </w:rPr>
        <w:t xml:space="preserve"> </w:t>
      </w:r>
      <w:r w:rsidRPr="00282BB3">
        <w:rPr>
          <w:rFonts w:ascii="Times New Roman" w:hAnsi="Times New Roman"/>
          <w:sz w:val="28"/>
          <w:szCs w:val="28"/>
        </w:rPr>
        <w:t>неверно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
    <w:p w:rsidR="00F77275" w:rsidRPr="00282BB3" w:rsidRDefault="00F77275" w:rsidP="00282BB3">
      <w:pPr>
        <w:pStyle w:val="a8"/>
        <w:spacing w:before="0" w:beforeAutospacing="0" w:after="120" w:afterAutospacing="0"/>
        <w:jc w:val="both"/>
        <w:rPr>
          <w:color w:val="12262C"/>
          <w:sz w:val="28"/>
          <w:szCs w:val="28"/>
        </w:rPr>
      </w:pPr>
      <w:r w:rsidRPr="00282BB3">
        <w:rPr>
          <w:color w:val="000000"/>
          <w:sz w:val="28"/>
          <w:szCs w:val="28"/>
          <w:shd w:val="clear" w:color="auto" w:fill="FFFFFF"/>
        </w:rPr>
        <w:t xml:space="preserve">2. </w:t>
      </w:r>
      <w:r w:rsidRPr="00282BB3">
        <w:rPr>
          <w:color w:val="12262C"/>
          <w:sz w:val="28"/>
          <w:szCs w:val="28"/>
        </w:rPr>
        <w:t xml:space="preserve"> Различают две категории электроизмерительных приборов: рабочие — для контроля режима работы электрических установок в производственных условиях и образцовые — для градуировки и периодической проверки рабочих приборов.</w:t>
      </w:r>
    </w:p>
    <w:p w:rsidR="00F77275" w:rsidRPr="00282BB3" w:rsidRDefault="00F77275" w:rsidP="00282BB3">
      <w:pPr>
        <w:spacing w:after="72"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Выберите один ответ:</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а)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б)неверно</w:t>
      </w:r>
    </w:p>
    <w:p w:rsidR="00F772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p>
    <w:p w:rsidR="00B330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r w:rsidRPr="00282BB3">
        <w:rPr>
          <w:rFonts w:ascii="Times New Roman" w:hAnsi="Times New Roman"/>
          <w:color w:val="000000"/>
          <w:sz w:val="28"/>
          <w:szCs w:val="28"/>
          <w:shd w:val="clear" w:color="auto" w:fill="FFFFFF"/>
        </w:rPr>
        <w:t xml:space="preserve">3. </w:t>
      </w:r>
      <w:r w:rsidRPr="00282BB3">
        <w:rPr>
          <w:rFonts w:ascii="Times New Roman" w:hAnsi="Times New Roman"/>
          <w:color w:val="12262C"/>
          <w:sz w:val="28"/>
          <w:szCs w:val="28"/>
          <w:shd w:val="clear" w:color="auto" w:fill="EFF9FC"/>
        </w:rPr>
        <w:t>На шкале каждого прибора проставляют соответствующие условные обозначения</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а) систему прибора</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б) класс точности</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в) назначение прибора</w:t>
      </w:r>
    </w:p>
    <w:p w:rsidR="00F77275" w:rsidRPr="00282BB3" w:rsidRDefault="00F77275" w:rsidP="00282BB3">
      <w:pPr>
        <w:spacing w:after="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г) род тока</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д) всё вышеперечисленное</w:t>
      </w:r>
    </w:p>
    <w:p w:rsidR="006B1F14"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sz w:val="28"/>
          <w:szCs w:val="28"/>
        </w:rPr>
        <w:t xml:space="preserve">4. </w:t>
      </w:r>
      <w:r w:rsidRPr="00282BB3">
        <w:rPr>
          <w:rFonts w:ascii="Times New Roman" w:hAnsi="Times New Roman"/>
          <w:color w:val="12262C"/>
          <w:sz w:val="28"/>
          <w:szCs w:val="28"/>
          <w:shd w:val="clear" w:color="auto" w:fill="EFF9FC"/>
        </w:rPr>
        <w:t>Какой прибор используется для измерения электрической мощности?</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а) ваттметр</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б) счетчик</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в)амперметр</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lastRenderedPageBreak/>
        <w:t>5. Для измерения тока в какой-либо ветви электрической цепи амперметр включают </w:t>
      </w:r>
      <w:r w:rsidR="00D15FB4" w:rsidRPr="00282BB3">
        <w:rPr>
          <w:rStyle w:val="control"/>
          <w:rFonts w:ascii="Times New Roman" w:hAnsi="Times New Roman"/>
          <w:color w:val="12262C"/>
          <w:sz w:val="28"/>
          <w:szCs w:val="28"/>
          <w:shd w:val="clear" w:color="auto" w:fill="EFF9F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15pt;height:18.4pt" o:ole="">
            <v:imagedata r:id="rId18" o:title=""/>
          </v:shape>
          <w:control r:id="rId19" w:name="DefaultOcxName" w:shapeid="_x0000_i1030"/>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с ее элементами</w:t>
      </w:r>
    </w:p>
    <w:p w:rsidR="00F77275" w:rsidRPr="00282BB3" w:rsidRDefault="00282BB3"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6. Вольтметр включают </w:t>
      </w:r>
      <w:r w:rsidR="00D15FB4" w:rsidRPr="00282BB3">
        <w:rPr>
          <w:rStyle w:val="control"/>
          <w:rFonts w:ascii="Times New Roman" w:hAnsi="Times New Roman"/>
          <w:color w:val="12262C"/>
          <w:sz w:val="28"/>
          <w:szCs w:val="28"/>
          <w:shd w:val="clear" w:color="auto" w:fill="EFF9FC"/>
        </w:rPr>
        <w:object w:dxaOrig="225" w:dyaOrig="225">
          <v:shape id="_x0000_i1033" type="#_x0000_t75" style="width:102.15pt;height:18.4pt" o:ole="">
            <v:imagedata r:id="rId20" o:title=""/>
          </v:shape>
          <w:control r:id="rId21" w:name="DefaultOcxName1" w:shapeid="_x0000_i1033"/>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той ветви электрической цепи, напряжение на которой необходимо измерить</w:t>
      </w:r>
    </w:p>
    <w:p w:rsidR="00F77275" w:rsidRDefault="00F77275" w:rsidP="007E189F">
      <w:pPr>
        <w:tabs>
          <w:tab w:val="left" w:pos="0"/>
        </w:tabs>
        <w:spacing w:after="0" w:line="240" w:lineRule="auto"/>
        <w:jc w:val="both"/>
        <w:rPr>
          <w:rFonts w:ascii="Arial" w:hAnsi="Arial" w:cs="Arial"/>
          <w:color w:val="12262C"/>
          <w:sz w:val="32"/>
          <w:szCs w:val="32"/>
          <w:shd w:val="clear" w:color="auto" w:fill="EFF9FC"/>
        </w:rPr>
      </w:pPr>
    </w:p>
    <w:p w:rsidR="00622151" w:rsidRPr="00622151" w:rsidRDefault="00622151" w:rsidP="00622151">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r w:rsidRPr="00622151">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1.2. Читать и составлять электрические схемы электроснабжения электротехнического и электротехнологического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документаци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28756F" w:rsidRPr="007A3950" w:rsidRDefault="006B1F14" w:rsidP="007A3950">
      <w:pPr>
        <w:autoSpaceDE w:val="0"/>
        <w:autoSpaceDN w:val="0"/>
        <w:adjustRightInd w:val="0"/>
        <w:spacing w:before="120" w:after="120" w:line="360" w:lineRule="auto"/>
        <w:rPr>
          <w:rFonts w:ascii="Times New Roman" w:hAnsi="Times New Roman"/>
          <w:b/>
          <w:iCs/>
          <w:sz w:val="28"/>
          <w:szCs w:val="28"/>
          <w:u w:val="single"/>
        </w:rPr>
      </w:pPr>
      <w:r w:rsidRPr="007A3950">
        <w:rPr>
          <w:rFonts w:ascii="Times New Roman" w:hAnsi="Times New Roman"/>
          <w:b/>
          <w:iCs/>
          <w:sz w:val="28"/>
          <w:szCs w:val="28"/>
          <w:u w:val="single"/>
        </w:rPr>
        <w:lastRenderedPageBreak/>
        <w:t>К</w:t>
      </w:r>
      <w:r w:rsidR="0028756F" w:rsidRPr="007A3950">
        <w:rPr>
          <w:rFonts w:ascii="Times New Roman" w:hAnsi="Times New Roman"/>
          <w:b/>
          <w:iCs/>
          <w:sz w:val="28"/>
          <w:szCs w:val="28"/>
          <w:u w:val="single"/>
        </w:rPr>
        <w:t>лючи к тестам:</w:t>
      </w:r>
    </w:p>
    <w:p w:rsidR="007A3950" w:rsidRPr="00F00E04" w:rsidRDefault="007A3950" w:rsidP="007A3950">
      <w:pPr>
        <w:widowControl w:val="0"/>
        <w:autoSpaceDE w:val="0"/>
        <w:autoSpaceDN w:val="0"/>
        <w:adjustRightInd w:val="0"/>
        <w:spacing w:after="0" w:line="240" w:lineRule="auto"/>
        <w:jc w:val="both"/>
        <w:rPr>
          <w:rFonts w:ascii="Times New Roman" w:hAnsi="Times New Roman"/>
          <w:b/>
          <w:iCs/>
          <w:sz w:val="24"/>
          <w:szCs w:val="24"/>
          <w:u w:val="single"/>
          <w:lang w:eastAsia="ru-RU"/>
        </w:rPr>
      </w:pPr>
    </w:p>
    <w:p w:rsidR="00282BB3"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1.</w:t>
      </w: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bl>
      <w:tblPr>
        <w:tblW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tblGrid>
      <w:tr w:rsidR="007A3950" w:rsidRPr="00F00E04" w:rsidTr="007A3950">
        <w:trPr>
          <w:cantSplit/>
          <w:trHeight w:val="604"/>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4</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336"/>
        <w:gridCol w:w="339"/>
        <w:gridCol w:w="336"/>
        <w:gridCol w:w="336"/>
        <w:gridCol w:w="336"/>
        <w:gridCol w:w="336"/>
        <w:gridCol w:w="339"/>
        <w:gridCol w:w="339"/>
        <w:gridCol w:w="336"/>
        <w:gridCol w:w="456"/>
        <w:gridCol w:w="456"/>
        <w:gridCol w:w="456"/>
      </w:tblGrid>
      <w:tr w:rsidR="007A3950" w:rsidRPr="00A02A98" w:rsidTr="007A3950">
        <w:trPr>
          <w:trHeight w:val="384"/>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3</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4</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5</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6</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7</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8</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9</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10</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11</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A02A98" w:rsidTr="007A3950">
        <w:trPr>
          <w:trHeight w:val="166"/>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xml:space="preserve">Раздел 3. </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77"/>
        <w:gridCol w:w="377"/>
        <w:gridCol w:w="377"/>
        <w:gridCol w:w="355"/>
        <w:gridCol w:w="354"/>
        <w:gridCol w:w="355"/>
        <w:gridCol w:w="354"/>
      </w:tblGrid>
      <w:tr w:rsidR="007A3950" w:rsidRPr="009C4C04" w:rsidTr="007A3950">
        <w:trPr>
          <w:trHeight w:val="675"/>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7A3950" w:rsidRPr="009C4C04" w:rsidTr="007A3950">
        <w:trPr>
          <w:trHeight w:val="660"/>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D2732"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4.</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9"/>
        <w:gridCol w:w="336"/>
        <w:gridCol w:w="336"/>
        <w:gridCol w:w="336"/>
        <w:gridCol w:w="336"/>
      </w:tblGrid>
      <w:tr w:rsidR="007A3950" w:rsidRPr="00532E5F" w:rsidTr="007A3950">
        <w:trPr>
          <w:trHeight w:val="675"/>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 вопроса</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532E5F" w:rsidTr="007A3950">
        <w:trPr>
          <w:trHeight w:val="660"/>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г</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б</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а</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Раздел</w:t>
      </w:r>
      <w:r>
        <w:rPr>
          <w:rFonts w:ascii="Times New Roman" w:hAnsi="Times New Roman"/>
          <w:sz w:val="24"/>
          <w:szCs w:val="24"/>
          <w:lang w:eastAsia="ru-RU"/>
        </w:rPr>
        <w:t xml:space="preserve"> 6</w:t>
      </w:r>
      <w:r w:rsidRPr="009C4C04">
        <w:rPr>
          <w:rFonts w:ascii="Times New Roman" w:hAnsi="Times New Roman"/>
          <w:sz w:val="24"/>
          <w:szCs w:val="24"/>
          <w:lang w:eastAsia="ru-RU"/>
        </w:rPr>
        <w:t xml:space="preserve">. </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6"/>
        <w:gridCol w:w="336"/>
        <w:gridCol w:w="336"/>
        <w:gridCol w:w="339"/>
        <w:gridCol w:w="336"/>
        <w:gridCol w:w="336"/>
      </w:tblGrid>
      <w:tr w:rsidR="00282BB3" w:rsidRPr="009C4C04" w:rsidTr="00282BB3">
        <w:trPr>
          <w:trHeight w:val="699"/>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282BB3" w:rsidRPr="009C4C04" w:rsidTr="00282BB3">
        <w:trPr>
          <w:trHeight w:val="660"/>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7A3950" w:rsidRDefault="00356CA5"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Раздел </w:t>
      </w:r>
      <w:r w:rsidR="007A3950">
        <w:rPr>
          <w:rFonts w:ascii="Times New Roman" w:hAnsi="Times New Roman"/>
          <w:sz w:val="24"/>
          <w:szCs w:val="24"/>
          <w:lang w:eastAsia="ru-RU"/>
        </w:rPr>
        <w:t>7</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9"/>
        <w:gridCol w:w="339"/>
        <w:gridCol w:w="336"/>
      </w:tblGrid>
      <w:tr w:rsidR="007A3950" w:rsidRPr="009139FC" w:rsidTr="007A3950">
        <w:trPr>
          <w:trHeight w:val="675"/>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1</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2</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3</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4</w:t>
            </w:r>
          </w:p>
          <w:p w:rsidR="007A3950" w:rsidRPr="009139FC" w:rsidRDefault="007A3950" w:rsidP="007A3950">
            <w:pPr>
              <w:spacing w:after="0"/>
              <w:rPr>
                <w:rFonts w:ascii="Times New Roman" w:hAnsi="Times New Roman"/>
                <w:sz w:val="24"/>
                <w:szCs w:val="24"/>
                <w:lang w:eastAsia="ru-RU"/>
              </w:rPr>
            </w:pPr>
          </w:p>
        </w:tc>
      </w:tr>
      <w:tr w:rsidR="007A3950" w:rsidRPr="009139FC" w:rsidTr="007A3950">
        <w:trPr>
          <w:trHeight w:val="660"/>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а</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б</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б</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а</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Pr="00AD2732"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8</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6"/>
        <w:gridCol w:w="339"/>
        <w:gridCol w:w="336"/>
        <w:gridCol w:w="1949"/>
        <w:gridCol w:w="1502"/>
      </w:tblGrid>
      <w:tr w:rsidR="00282BB3" w:rsidRPr="00532E5F" w:rsidTr="00282BB3">
        <w:trPr>
          <w:trHeight w:val="675"/>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 вопроса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r>
      <w:tr w:rsidR="00282BB3" w:rsidRPr="00532E5F" w:rsidTr="00282BB3">
        <w:trPr>
          <w:trHeight w:val="660"/>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последовательно</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параллельно</w:t>
            </w:r>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F75552">
          <w:footerReference w:type="default" r:id="rId22"/>
          <w:type w:val="continuous"/>
          <w:pgSz w:w="11906" w:h="16838"/>
          <w:pgMar w:top="1134" w:right="850" w:bottom="1134" w:left="1701" w:header="709" w:footer="709" w:gutter="0"/>
          <w:cols w:space="720"/>
          <w:docGrid w:linePitch="299"/>
        </w:sectPr>
      </w:pPr>
    </w:p>
    <w:p w:rsidR="00513437" w:rsidRPr="00C152C5" w:rsidRDefault="00513437" w:rsidP="001069A8">
      <w:pPr>
        <w:widowControl w:val="0"/>
        <w:spacing w:after="0" w:line="240" w:lineRule="auto"/>
        <w:ind w:firstLine="708"/>
        <w:rPr>
          <w:rFonts w:ascii="Times New Roman" w:hAnsi="Times New Roman"/>
          <w:b/>
          <w:sz w:val="24"/>
          <w:szCs w:val="24"/>
        </w:rPr>
      </w:pPr>
      <w:r w:rsidRPr="00C152C5">
        <w:rPr>
          <w:rFonts w:ascii="Times New Roman" w:hAnsi="Times New Roman"/>
          <w:b/>
          <w:sz w:val="24"/>
          <w:szCs w:val="24"/>
        </w:rPr>
        <w:lastRenderedPageBreak/>
        <w:t>Таблица 3 - Форма информационной карты банка тестовых заданий</w:t>
      </w:r>
    </w:p>
    <w:p w:rsidR="00513437" w:rsidRPr="005B47E2" w:rsidRDefault="00513437" w:rsidP="00513437">
      <w:pPr>
        <w:widowControl w:val="0"/>
        <w:spacing w:after="0" w:line="240" w:lineRule="auto"/>
        <w:ind w:firstLine="709"/>
        <w:jc w:val="center"/>
        <w:rPr>
          <w:rFonts w:ascii="Times New Roman" w:hAnsi="Times New Roman"/>
          <w:b/>
          <w:sz w:val="24"/>
          <w:szCs w:val="24"/>
          <w:highlight w:val="yellow"/>
        </w:rPr>
      </w:pP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C83BDA" w:rsidTr="001069A8">
        <w:tc>
          <w:tcPr>
            <w:tcW w:w="2958" w:type="dxa"/>
            <w:vMerge w:val="restart"/>
          </w:tcPr>
          <w:p w:rsidR="001069A8" w:rsidRPr="00C83BDA" w:rsidRDefault="001069A8" w:rsidP="001069A8">
            <w:pPr>
              <w:widowControl w:val="0"/>
              <w:ind w:left="459"/>
              <w:jc w:val="center"/>
              <w:rPr>
                <w:rFonts w:ascii="Times New Roman" w:hAnsi="Times New Roman"/>
                <w:sz w:val="24"/>
                <w:szCs w:val="24"/>
              </w:rPr>
            </w:pPr>
            <w:r w:rsidRPr="00C83BDA">
              <w:rPr>
                <w:rFonts w:ascii="Times New Roman" w:hAnsi="Times New Roman"/>
                <w:sz w:val="24"/>
                <w:szCs w:val="24"/>
              </w:rPr>
              <w:t>Наименование разделов</w:t>
            </w:r>
          </w:p>
        </w:tc>
        <w:tc>
          <w:tcPr>
            <w:tcW w:w="907"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Всего</w:t>
            </w:r>
          </w:p>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ТЗ</w:t>
            </w:r>
          </w:p>
        </w:tc>
        <w:tc>
          <w:tcPr>
            <w:tcW w:w="6704" w:type="dxa"/>
            <w:gridSpan w:val="4"/>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Количество форм ТЗ</w:t>
            </w:r>
          </w:p>
        </w:tc>
        <w:tc>
          <w:tcPr>
            <w:tcW w:w="2279"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Контролируемые</w:t>
            </w:r>
          </w:p>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компетенции</w:t>
            </w:r>
          </w:p>
        </w:tc>
      </w:tr>
      <w:tr w:rsidR="001069A8" w:rsidRPr="005B47E2" w:rsidTr="001069A8">
        <w:tc>
          <w:tcPr>
            <w:tcW w:w="2958" w:type="dxa"/>
            <w:vMerge/>
          </w:tcPr>
          <w:p w:rsidR="001069A8" w:rsidRPr="00C83BDA" w:rsidRDefault="001069A8" w:rsidP="00A91A93">
            <w:pPr>
              <w:widowControl w:val="0"/>
              <w:jc w:val="center"/>
              <w:rPr>
                <w:rFonts w:ascii="Times New Roman" w:hAnsi="Times New Roman"/>
                <w:sz w:val="24"/>
                <w:szCs w:val="24"/>
              </w:rPr>
            </w:pPr>
          </w:p>
        </w:tc>
        <w:tc>
          <w:tcPr>
            <w:tcW w:w="907" w:type="dxa"/>
            <w:vMerge/>
          </w:tcPr>
          <w:p w:rsidR="001069A8" w:rsidRPr="00C83BDA" w:rsidRDefault="001069A8" w:rsidP="00A91A93">
            <w:pPr>
              <w:widowControl w:val="0"/>
              <w:jc w:val="center"/>
              <w:rPr>
                <w:rFonts w:ascii="Times New Roman" w:hAnsi="Times New Roman"/>
                <w:sz w:val="24"/>
                <w:szCs w:val="24"/>
              </w:rPr>
            </w:pPr>
          </w:p>
        </w:tc>
        <w:tc>
          <w:tcPr>
            <w:tcW w:w="152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Открытого типа</w:t>
            </w:r>
          </w:p>
        </w:tc>
        <w:tc>
          <w:tcPr>
            <w:tcW w:w="146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Закрытого типа</w:t>
            </w:r>
          </w:p>
        </w:tc>
        <w:tc>
          <w:tcPr>
            <w:tcW w:w="177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На соответствие</w:t>
            </w:r>
          </w:p>
        </w:tc>
        <w:tc>
          <w:tcPr>
            <w:tcW w:w="194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Упорядочение</w:t>
            </w:r>
          </w:p>
        </w:tc>
        <w:tc>
          <w:tcPr>
            <w:tcW w:w="2279" w:type="dxa"/>
            <w:vMerge/>
          </w:tcPr>
          <w:p w:rsidR="001069A8" w:rsidRPr="00C83BDA" w:rsidRDefault="001069A8" w:rsidP="00A91A93">
            <w:pPr>
              <w:widowControl w:val="0"/>
              <w:jc w:val="center"/>
              <w:rPr>
                <w:rFonts w:ascii="Times New Roman" w:hAnsi="Times New Roman"/>
                <w:sz w:val="24"/>
                <w:szCs w:val="24"/>
              </w:rPr>
            </w:pPr>
          </w:p>
        </w:tc>
      </w:tr>
      <w:tr w:rsidR="00C152C5" w:rsidRPr="005B47E2" w:rsidTr="00C152C5">
        <w:tc>
          <w:tcPr>
            <w:tcW w:w="2958" w:type="dxa"/>
            <w:vAlign w:val="center"/>
          </w:tcPr>
          <w:p w:rsidR="00C152C5" w:rsidRPr="00622151" w:rsidRDefault="00622151" w:rsidP="0062215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hAnsi="Times New Roman"/>
                <w:sz w:val="28"/>
                <w:szCs w:val="28"/>
              </w:rPr>
            </w:pPr>
            <w:r w:rsidRPr="00622151">
              <w:rPr>
                <w:rFonts w:ascii="Times New Roman" w:hAnsi="Times New Roman"/>
                <w:bCs/>
                <w:sz w:val="28"/>
                <w:szCs w:val="28"/>
              </w:rPr>
              <w:t>Раздел 1 Электрическое поле</w:t>
            </w:r>
          </w:p>
        </w:tc>
        <w:tc>
          <w:tcPr>
            <w:tcW w:w="907" w:type="dxa"/>
          </w:tcPr>
          <w:p w:rsidR="00C152C5" w:rsidRPr="00C152C5" w:rsidRDefault="00282BB3" w:rsidP="00A91A93">
            <w:pPr>
              <w:widowControl w:val="0"/>
              <w:jc w:val="center"/>
              <w:rPr>
                <w:rFonts w:ascii="Times New Roman" w:hAnsi="Times New Roman"/>
                <w:sz w:val="24"/>
                <w:szCs w:val="24"/>
              </w:rPr>
            </w:pPr>
            <w:r>
              <w:rPr>
                <w:rFonts w:ascii="Times New Roman" w:hAnsi="Times New Roman"/>
                <w:sz w:val="24"/>
                <w:szCs w:val="24"/>
              </w:rPr>
              <w:t>9</w:t>
            </w:r>
          </w:p>
        </w:tc>
        <w:tc>
          <w:tcPr>
            <w:tcW w:w="152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9</w:t>
            </w:r>
          </w:p>
        </w:tc>
        <w:tc>
          <w:tcPr>
            <w:tcW w:w="1775"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C152C5" w:rsidRPr="00C152C5" w:rsidRDefault="00C152C5"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C152C5" w:rsidRPr="00C152C5" w:rsidRDefault="00C152C5" w:rsidP="007A3950">
            <w:pPr>
              <w:widowControl w:val="0"/>
              <w:jc w:val="center"/>
              <w:rPr>
                <w:rFonts w:ascii="Times New Roman" w:hAnsi="Times New Roman"/>
                <w:sz w:val="24"/>
                <w:szCs w:val="24"/>
              </w:rPr>
            </w:pPr>
            <w:r w:rsidRPr="00C152C5">
              <w:rPr>
                <w:rFonts w:ascii="Times New Roman" w:hAnsi="Times New Roman"/>
                <w:sz w:val="24"/>
                <w:szCs w:val="24"/>
              </w:rPr>
              <w:t>ОК</w:t>
            </w:r>
            <w:r w:rsidR="007A3950">
              <w:rPr>
                <w:rFonts w:ascii="Times New Roman" w:hAnsi="Times New Roman"/>
                <w:sz w:val="24"/>
                <w:szCs w:val="24"/>
              </w:rPr>
              <w:t>01-</w:t>
            </w:r>
            <w:r w:rsidRPr="00C152C5">
              <w:rPr>
                <w:rFonts w:ascii="Times New Roman" w:hAnsi="Times New Roman"/>
                <w:sz w:val="24"/>
                <w:szCs w:val="24"/>
              </w:rPr>
              <w:t xml:space="preserve"> ОК.09, ПК.</w:t>
            </w:r>
            <w:r w:rsidR="007A3950" w:rsidRPr="00C152C5">
              <w:rPr>
                <w:rFonts w:ascii="Times New Roman" w:hAnsi="Times New Roman"/>
                <w:sz w:val="24"/>
                <w:szCs w:val="24"/>
              </w:rPr>
              <w:t xml:space="preserve"> </w:t>
            </w:r>
            <w:r w:rsidRPr="00C152C5">
              <w:rPr>
                <w:rFonts w:ascii="Times New Roman" w:hAnsi="Times New Roman"/>
                <w:sz w:val="24"/>
                <w:szCs w:val="24"/>
              </w:rPr>
              <w:t>1.2, ПК2.2</w:t>
            </w:r>
            <w:r w:rsidR="007A3950">
              <w:rPr>
                <w:rFonts w:ascii="Times New Roman" w:hAnsi="Times New Roman"/>
                <w:sz w:val="24"/>
                <w:szCs w:val="24"/>
              </w:rPr>
              <w:t>, ПК2.5, ПК3.5</w:t>
            </w:r>
          </w:p>
        </w:tc>
      </w:tr>
      <w:tr w:rsidR="007A3950" w:rsidRPr="005B47E2" w:rsidTr="00356CA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2 Электрические цепи постоянного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12</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12</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3 Электромагнетизм</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4 Электрические цепи переменного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6</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shd w:val="clear" w:color="auto" w:fill="auto"/>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6 Основы электроники</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7 Электрические машины</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4</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282BB3">
            <w:pPr>
              <w:rPr>
                <w:rFonts w:ascii="Times New Roman" w:hAnsi="Times New Roman"/>
                <w:bCs/>
                <w:sz w:val="28"/>
                <w:szCs w:val="28"/>
              </w:rPr>
            </w:pPr>
            <w:r w:rsidRPr="00622151">
              <w:rPr>
                <w:rFonts w:ascii="Times New Roman" w:hAnsi="Times New Roman"/>
                <w:sz w:val="28"/>
                <w:szCs w:val="28"/>
              </w:rPr>
              <w:t>Раздел 8 Электрические измерения</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2</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E43044" w:rsidRPr="00E025BC" w:rsidRDefault="00E43044" w:rsidP="00E025BC">
      <w:pPr>
        <w:tabs>
          <w:tab w:val="left" w:pos="284"/>
        </w:tabs>
        <w:spacing w:after="0" w:line="240" w:lineRule="auto"/>
        <w:jc w:val="center"/>
        <w:rPr>
          <w:rFonts w:ascii="Times New Roman" w:hAnsi="Times New Roman"/>
          <w:b/>
          <w:sz w:val="28"/>
          <w:szCs w:val="28"/>
        </w:rPr>
      </w:pPr>
      <w:r w:rsidRPr="00E025BC">
        <w:rPr>
          <w:rFonts w:ascii="Times New Roman" w:hAnsi="Times New Roman"/>
          <w:b/>
          <w:sz w:val="28"/>
          <w:szCs w:val="28"/>
        </w:rPr>
        <w:t>Практические работы</w:t>
      </w:r>
    </w:p>
    <w:p w:rsidR="00E43044" w:rsidRPr="00E025BC" w:rsidRDefault="00E43044" w:rsidP="00E025BC">
      <w:pPr>
        <w:tabs>
          <w:tab w:val="left" w:pos="284"/>
        </w:tabs>
        <w:spacing w:after="0" w:line="240" w:lineRule="auto"/>
        <w:jc w:val="both"/>
        <w:rPr>
          <w:rFonts w:ascii="Times New Roman" w:hAnsi="Times New Roman"/>
          <w:sz w:val="28"/>
          <w:szCs w:val="28"/>
        </w:rPr>
      </w:pPr>
    </w:p>
    <w:p w:rsidR="00E43044" w:rsidRPr="00E025BC" w:rsidRDefault="00282BB3"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 Расчет электростатической цепи</w:t>
      </w:r>
      <w:r w:rsidR="00E43044" w:rsidRPr="00E025BC">
        <w:rPr>
          <w:rFonts w:ascii="Times New Roman" w:hAnsi="Times New Roman"/>
          <w:sz w:val="28"/>
          <w:szCs w:val="28"/>
        </w:rPr>
        <w:t>;</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spacing w:after="0" w:line="240" w:lineRule="auto"/>
        <w:jc w:val="both"/>
        <w:outlineLvl w:val="0"/>
        <w:rPr>
          <w:rFonts w:ascii="Times New Roman" w:hAnsi="Times New Roman"/>
          <w:bCs/>
          <w:i/>
          <w:kern w:val="36"/>
          <w:sz w:val="28"/>
          <w:szCs w:val="28"/>
          <w:lang w:eastAsia="ru-RU"/>
        </w:rPr>
      </w:pPr>
      <w:bookmarkStart w:id="10" w:name="_Toc130142348"/>
      <w:r w:rsidRPr="00E025BC">
        <w:rPr>
          <w:rFonts w:ascii="Times New Roman" w:hAnsi="Times New Roman"/>
          <w:bCs/>
          <w:i/>
          <w:color w:val="000000"/>
          <w:kern w:val="36"/>
          <w:sz w:val="28"/>
          <w:szCs w:val="28"/>
          <w:lang w:eastAsia="ru-RU"/>
        </w:rPr>
        <w:t>Цель работы:</w:t>
      </w:r>
      <w:bookmarkEnd w:id="10"/>
      <w:r w:rsidRPr="00E025BC">
        <w:rPr>
          <w:rFonts w:ascii="Times New Roman" w:hAnsi="Times New Roman"/>
          <w:bCs/>
          <w:i/>
          <w:color w:val="000000"/>
          <w:kern w:val="36"/>
          <w:sz w:val="28"/>
          <w:szCs w:val="28"/>
          <w:lang w:eastAsia="ru-RU"/>
        </w:rPr>
        <w:t xml:space="preserve"> </w:t>
      </w:r>
    </w:p>
    <w:p w:rsidR="00282BB3" w:rsidRPr="00E025BC" w:rsidRDefault="00282BB3" w:rsidP="00E025BC">
      <w:pPr>
        <w:spacing w:after="0" w:line="240" w:lineRule="auto"/>
        <w:jc w:val="both"/>
        <w:outlineLvl w:val="0"/>
        <w:rPr>
          <w:rFonts w:ascii="Times New Roman" w:hAnsi="Times New Roman"/>
          <w:bCs/>
          <w:i/>
          <w:color w:val="000000"/>
          <w:kern w:val="36"/>
          <w:sz w:val="28"/>
          <w:szCs w:val="28"/>
          <w:lang w:eastAsia="ru-RU"/>
        </w:rPr>
      </w:pPr>
      <w:bookmarkStart w:id="11" w:name="_Toc130142352"/>
      <w:r w:rsidRPr="00E025BC">
        <w:rPr>
          <w:rStyle w:val="1847"/>
          <w:rFonts w:ascii="Times New Roman" w:hAnsi="Times New Roman"/>
          <w:color w:val="000000"/>
          <w:sz w:val="28"/>
          <w:szCs w:val="28"/>
        </w:rPr>
        <w:t xml:space="preserve">научиться определять эквивалентную емкость батареи конденсаторов соединенных по схеме, при </w:t>
      </w:r>
      <w:r w:rsidRPr="00E025BC">
        <w:rPr>
          <w:rFonts w:ascii="Times New Roman" w:hAnsi="Times New Roman"/>
          <w:color w:val="000000"/>
          <w:sz w:val="28"/>
          <w:szCs w:val="28"/>
        </w:rPr>
        <w:t>соответсвующих положениях ключей.</w:t>
      </w:r>
      <w:r w:rsidRPr="00E025BC">
        <w:rPr>
          <w:rFonts w:ascii="Times New Roman" w:hAnsi="Times New Roman"/>
          <w:bCs/>
          <w:i/>
          <w:color w:val="000000"/>
          <w:kern w:val="36"/>
          <w:sz w:val="28"/>
          <w:szCs w:val="28"/>
          <w:lang w:eastAsia="ru-RU"/>
        </w:rPr>
        <w:t xml:space="preserve"> </w:t>
      </w:r>
    </w:p>
    <w:p w:rsidR="00FB32E4" w:rsidRPr="00E025BC" w:rsidRDefault="00FB32E4"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bookmarkStart w:id="12" w:name="_Toc130142355"/>
      <w:bookmarkEnd w:id="11"/>
      <w:r w:rsidRPr="00E025BC">
        <w:rPr>
          <w:color w:val="191919"/>
          <w:sz w:val="28"/>
          <w:szCs w:val="28"/>
        </w:rPr>
        <w:t>1. Определяют эквивалентную емкость участков с последовательным соединением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2. Если эти участки содержат последовательно соединенные конденсаторы, то сначала вычисляют их емкость.</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3. После расчета эквивалентных емкостей конденсаторов перерисовывают схему. Обычно получается цепь из последовательно соединенных эквивалентных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4. Рассчитывают емкость полученной схемы.</w:t>
      </w:r>
    </w:p>
    <w:bookmarkEnd w:id="12"/>
    <w:p w:rsidR="00C4775B" w:rsidRPr="00E025BC" w:rsidRDefault="00C4775B" w:rsidP="00E025BC">
      <w:pPr>
        <w:tabs>
          <w:tab w:val="left" w:pos="284"/>
        </w:tabs>
        <w:spacing w:after="0" w:line="240" w:lineRule="auto"/>
        <w:jc w:val="both"/>
        <w:rPr>
          <w:rFonts w:ascii="Times New Roman" w:hAnsi="Times New Roman"/>
          <w:sz w:val="28"/>
          <w:szCs w:val="28"/>
        </w:rPr>
      </w:pPr>
    </w:p>
    <w:p w:rsidR="0067287A"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2 Расчет электрической цепи со смешанным соединением сопротивлений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5A4C53" w:rsidRPr="00E025BC" w:rsidRDefault="00BC0962" w:rsidP="00E025BC">
      <w:pPr>
        <w:tabs>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FB32E4" w:rsidRPr="00E025BC">
        <w:rPr>
          <w:rStyle w:val="1618"/>
          <w:rFonts w:ascii="Times New Roman" w:hAnsi="Times New Roman"/>
          <w:color w:val="000000"/>
          <w:sz w:val="28"/>
          <w:szCs w:val="28"/>
        </w:rPr>
        <w:t>Научиться рассчитывать электрическую цепь соединением сопротивлений</w:t>
      </w:r>
      <w:r w:rsidRPr="00E025BC">
        <w:rPr>
          <w:rFonts w:ascii="Times New Roman" w:hAnsi="Times New Roman"/>
          <w:color w:val="000000"/>
          <w:sz w:val="28"/>
          <w:szCs w:val="28"/>
        </w:rPr>
        <w:t>.</w:t>
      </w:r>
      <w:r w:rsidR="005A4C53" w:rsidRPr="00E025BC">
        <w:rPr>
          <w:rFonts w:ascii="Times New Roman" w:hAnsi="Times New Roman"/>
          <w:sz w:val="28"/>
          <w:szCs w:val="28"/>
        </w:rPr>
        <w:t xml:space="preserve"> </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1 Определить эквивалентное сопротивление цепи постепенным ее упрощением, т.е. «свертыванием».</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 Рассчитать токи и напряжения на всех резисторах цепи.</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3 Определить ЭДС источника и напряжение на его зажимах (напряжение между точками М и Н цепи):</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4. Составить баланс мощности</w:t>
      </w:r>
    </w:p>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3 Построение потенциальной диаграммы.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5A4C53" w:rsidRPr="00E025BC" w:rsidRDefault="00BC4915" w:rsidP="00E025BC">
      <w:pPr>
        <w:pStyle w:val="a8"/>
        <w:spacing w:before="0" w:beforeAutospacing="0" w:after="0" w:afterAutospacing="0"/>
        <w:jc w:val="both"/>
        <w:rPr>
          <w:sz w:val="28"/>
          <w:szCs w:val="28"/>
        </w:rPr>
      </w:pPr>
      <w:r w:rsidRPr="00E025BC">
        <w:rPr>
          <w:bCs/>
          <w:i/>
          <w:color w:val="000000"/>
          <w:sz w:val="28"/>
          <w:szCs w:val="28"/>
        </w:rPr>
        <w:t>Цель</w:t>
      </w:r>
      <w:r w:rsidR="005A4C53" w:rsidRPr="00E025BC">
        <w:rPr>
          <w:bCs/>
          <w:i/>
          <w:color w:val="000000"/>
          <w:sz w:val="28"/>
          <w:szCs w:val="28"/>
        </w:rPr>
        <w:t xml:space="preserve"> работы</w:t>
      </w:r>
      <w:r w:rsidRPr="00E025BC">
        <w:rPr>
          <w:bCs/>
          <w:i/>
          <w:color w:val="000000"/>
          <w:sz w:val="28"/>
          <w:szCs w:val="28"/>
        </w:rPr>
        <w:t>:</w:t>
      </w:r>
      <w:r w:rsidRPr="00E025BC">
        <w:rPr>
          <w:i/>
          <w:color w:val="000000"/>
          <w:sz w:val="28"/>
          <w:szCs w:val="28"/>
        </w:rPr>
        <w:t xml:space="preserve"> </w:t>
      </w:r>
      <w:r w:rsidR="00FB32E4" w:rsidRPr="00E025BC">
        <w:rPr>
          <w:rStyle w:val="1601"/>
          <w:color w:val="000000"/>
          <w:sz w:val="28"/>
          <w:szCs w:val="28"/>
        </w:rPr>
        <w:t>Научиться строить потенциальную диаграмму.</w:t>
      </w:r>
    </w:p>
    <w:p w:rsidR="00BC4915" w:rsidRPr="00E025BC" w:rsidRDefault="00BC4915" w:rsidP="00E025BC">
      <w:pPr>
        <w:pStyle w:val="docdata"/>
        <w:tabs>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Произвести расчет неразветвленной электрической цепи и построить потенциальную диаграмму.</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R</w:t>
      </w:r>
      <w:r w:rsidRPr="00E025BC">
        <w:rPr>
          <w:color w:val="000000"/>
          <w:sz w:val="28"/>
          <w:szCs w:val="28"/>
          <w:vertAlign w:val="subscript"/>
        </w:rPr>
        <w:t>1</w:t>
      </w:r>
      <w:r w:rsidRPr="00E025BC">
        <w:rPr>
          <w:color w:val="000000"/>
          <w:sz w:val="28"/>
          <w:szCs w:val="28"/>
        </w:rPr>
        <w:t xml:space="preserve"> = 4 Ом; R</w:t>
      </w:r>
      <w:r w:rsidRPr="00E025BC">
        <w:rPr>
          <w:color w:val="000000"/>
          <w:sz w:val="28"/>
          <w:szCs w:val="28"/>
          <w:vertAlign w:val="subscript"/>
        </w:rPr>
        <w:t>2</w:t>
      </w:r>
      <w:r w:rsidRPr="00E025BC">
        <w:rPr>
          <w:color w:val="000000"/>
          <w:sz w:val="28"/>
          <w:szCs w:val="28"/>
        </w:rPr>
        <w:t xml:space="preserve"> = 8 Ом; R</w:t>
      </w:r>
      <w:r w:rsidRPr="00E025BC">
        <w:rPr>
          <w:color w:val="000000"/>
          <w:sz w:val="28"/>
          <w:szCs w:val="28"/>
          <w:vertAlign w:val="subscript"/>
        </w:rPr>
        <w:t>3</w:t>
      </w:r>
      <w:r w:rsidRPr="00E025BC">
        <w:rPr>
          <w:color w:val="000000"/>
          <w:sz w:val="28"/>
          <w:szCs w:val="28"/>
        </w:rPr>
        <w:t xml:space="preserve"> = 3 Ом; R</w:t>
      </w:r>
      <w:r w:rsidRPr="00E025BC">
        <w:rPr>
          <w:color w:val="000000"/>
          <w:sz w:val="28"/>
          <w:szCs w:val="28"/>
          <w:vertAlign w:val="subscript"/>
        </w:rPr>
        <w:t>4</w:t>
      </w:r>
      <w:r w:rsidRPr="00E025BC">
        <w:rPr>
          <w:color w:val="000000"/>
          <w:sz w:val="28"/>
          <w:szCs w:val="28"/>
        </w:rPr>
        <w:t>= 5 Ом; R</w:t>
      </w:r>
      <w:r w:rsidRPr="00E025BC">
        <w:rPr>
          <w:color w:val="000000"/>
          <w:sz w:val="28"/>
          <w:szCs w:val="28"/>
          <w:vertAlign w:val="subscript"/>
        </w:rPr>
        <w:t>5</w:t>
      </w:r>
      <w:r w:rsidRPr="00E025BC">
        <w:rPr>
          <w:color w:val="000000"/>
          <w:sz w:val="28"/>
          <w:szCs w:val="28"/>
        </w:rPr>
        <w:t xml:space="preserve"> = 3 Ом; R</w:t>
      </w:r>
      <w:r w:rsidRPr="00E025BC">
        <w:rPr>
          <w:color w:val="000000"/>
          <w:sz w:val="28"/>
          <w:szCs w:val="28"/>
          <w:vertAlign w:val="subscript"/>
        </w:rPr>
        <w:t>6</w:t>
      </w:r>
      <w:r w:rsidRPr="00E025BC">
        <w:rPr>
          <w:color w:val="000000"/>
          <w:sz w:val="28"/>
          <w:szCs w:val="28"/>
        </w:rPr>
        <w:t xml:space="preserve"> = 9 Ом</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Внутреннее сопротивление всех источников одинаково R</w:t>
      </w:r>
      <w:r w:rsidRPr="00E025BC">
        <w:rPr>
          <w:color w:val="000000"/>
          <w:sz w:val="28"/>
          <w:szCs w:val="28"/>
          <w:vertAlign w:val="subscript"/>
        </w:rPr>
        <w:t>i</w:t>
      </w:r>
      <w:r w:rsidRPr="00E025BC">
        <w:rPr>
          <w:color w:val="000000"/>
          <w:sz w:val="28"/>
          <w:szCs w:val="28"/>
        </w:rPr>
        <w:t xml:space="preserve"> = 1 Ом</w:t>
      </w:r>
    </w:p>
    <w:p w:rsidR="00BC4915" w:rsidRPr="00E025BC" w:rsidRDefault="00FB32E4" w:rsidP="00E025BC">
      <w:pPr>
        <w:pStyle w:val="a8"/>
        <w:tabs>
          <w:tab w:val="left" w:pos="567"/>
        </w:tabs>
        <w:spacing w:before="0" w:beforeAutospacing="0" w:after="0" w:afterAutospacing="0"/>
        <w:jc w:val="both"/>
        <w:rPr>
          <w:sz w:val="28"/>
          <w:szCs w:val="28"/>
        </w:rPr>
      </w:pPr>
      <w:r w:rsidRPr="00E025BC">
        <w:rPr>
          <w:color w:val="000000"/>
          <w:sz w:val="28"/>
          <w:szCs w:val="28"/>
        </w:rPr>
        <w:t>E</w:t>
      </w:r>
      <w:r w:rsidRPr="00E025BC">
        <w:rPr>
          <w:color w:val="000000"/>
          <w:sz w:val="28"/>
          <w:szCs w:val="28"/>
          <w:vertAlign w:val="subscript"/>
        </w:rPr>
        <w:t>1</w:t>
      </w:r>
      <w:r w:rsidRPr="00E025BC">
        <w:rPr>
          <w:color w:val="000000"/>
          <w:sz w:val="28"/>
          <w:szCs w:val="28"/>
        </w:rPr>
        <w:t xml:space="preserve"> = 20 B, E</w:t>
      </w:r>
      <w:r w:rsidRPr="00E025BC">
        <w:rPr>
          <w:color w:val="000000"/>
          <w:sz w:val="28"/>
          <w:szCs w:val="28"/>
          <w:vertAlign w:val="subscript"/>
        </w:rPr>
        <w:t>3</w:t>
      </w:r>
      <w:r w:rsidRPr="00E025BC">
        <w:rPr>
          <w:color w:val="000000"/>
          <w:sz w:val="28"/>
          <w:szCs w:val="28"/>
        </w:rPr>
        <w:t xml:space="preserve"> = 30 B, E</w:t>
      </w:r>
      <w:r w:rsidRPr="00E025BC">
        <w:rPr>
          <w:color w:val="000000"/>
          <w:sz w:val="28"/>
          <w:szCs w:val="28"/>
          <w:vertAlign w:val="subscript"/>
        </w:rPr>
        <w:t>5</w:t>
      </w:r>
      <w:r w:rsidRPr="00E025BC">
        <w:rPr>
          <w:color w:val="000000"/>
          <w:sz w:val="28"/>
          <w:szCs w:val="28"/>
        </w:rPr>
        <w:t xml:space="preserve"> = 15 B, Заземление точек А, В. Напряжение между точками К и Б.</w:t>
      </w:r>
    </w:p>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4 Расчет электрической цепи методом узловых и контурных уравнений</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pStyle w:val="docdata"/>
        <w:spacing w:before="0" w:beforeAutospacing="0" w:after="0" w:afterAutospacing="0"/>
        <w:jc w:val="both"/>
        <w:rPr>
          <w:i/>
          <w:sz w:val="28"/>
          <w:szCs w:val="28"/>
        </w:rPr>
      </w:pPr>
      <w:r w:rsidRPr="00E025BC">
        <w:rPr>
          <w:i/>
          <w:color w:val="000000"/>
          <w:sz w:val="28"/>
          <w:szCs w:val="28"/>
        </w:rPr>
        <w:lastRenderedPageBreak/>
        <w:t xml:space="preserve">Цель работы: </w:t>
      </w:r>
    </w:p>
    <w:p w:rsidR="00C4775B" w:rsidRPr="00E025BC" w:rsidRDefault="00C4775B" w:rsidP="00E025BC">
      <w:pPr>
        <w:pStyle w:val="a8"/>
        <w:spacing w:before="0" w:beforeAutospacing="0" w:after="0" w:afterAutospacing="0"/>
        <w:jc w:val="both"/>
        <w:rPr>
          <w:sz w:val="28"/>
          <w:szCs w:val="28"/>
        </w:rPr>
      </w:pPr>
      <w:r w:rsidRPr="00E025BC">
        <w:rPr>
          <w:color w:val="000000"/>
          <w:sz w:val="28"/>
          <w:szCs w:val="28"/>
        </w:rPr>
        <w:t xml:space="preserve">1. </w:t>
      </w:r>
      <w:r w:rsidR="00FB32E4" w:rsidRPr="00E025BC">
        <w:rPr>
          <w:rStyle w:val="1603"/>
          <w:color w:val="000000"/>
          <w:sz w:val="28"/>
          <w:szCs w:val="28"/>
        </w:rPr>
        <w:t xml:space="preserve">Научиться </w:t>
      </w:r>
      <w:r w:rsidR="00FB32E4" w:rsidRPr="00E025BC">
        <w:rPr>
          <w:color w:val="000000"/>
          <w:sz w:val="28"/>
          <w:szCs w:val="28"/>
        </w:rPr>
        <w:t>рассчитывать электрическую цепь методом узловых и контурных уравнений</w:t>
      </w:r>
    </w:p>
    <w:p w:rsidR="00C4775B" w:rsidRPr="00E025BC" w:rsidRDefault="00C4775B" w:rsidP="00E025BC">
      <w:pPr>
        <w:pStyle w:val="a8"/>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Рассчитать электрическую цепь методом  узловых и контурных уравнений.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C4775B" w:rsidRPr="00E025BC" w:rsidRDefault="00C4775B"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5 Расчет электрической цепи методом контурных токов</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FB32E4" w:rsidRPr="00E025BC" w:rsidRDefault="00242F20" w:rsidP="00E025BC">
      <w:pPr>
        <w:pStyle w:val="docdata"/>
        <w:widowControl w:val="0"/>
        <w:spacing w:before="0" w:beforeAutospacing="0" w:after="0" w:afterAutospacing="0"/>
        <w:jc w:val="both"/>
        <w:rPr>
          <w:i/>
          <w:color w:val="000000"/>
          <w:sz w:val="28"/>
          <w:szCs w:val="28"/>
        </w:rPr>
      </w:pPr>
      <w:r w:rsidRPr="00E025BC">
        <w:rPr>
          <w:color w:val="000000"/>
          <w:sz w:val="28"/>
          <w:szCs w:val="28"/>
        </w:rPr>
        <w:t>Цель работы</w:t>
      </w:r>
      <w:r w:rsidR="00FB32E4" w:rsidRPr="00E025BC">
        <w:rPr>
          <w:color w:val="000000"/>
          <w:sz w:val="28"/>
          <w:szCs w:val="28"/>
        </w:rPr>
        <w:t>:</w:t>
      </w:r>
      <w:r w:rsidRPr="00E025BC">
        <w:rPr>
          <w:color w:val="000000"/>
          <w:sz w:val="28"/>
          <w:szCs w:val="28"/>
        </w:rPr>
        <w:t xml:space="preserve"> </w:t>
      </w:r>
      <w:r w:rsidR="00FB32E4" w:rsidRPr="00E025BC">
        <w:rPr>
          <w:rStyle w:val="1678"/>
          <w:color w:val="000000"/>
          <w:sz w:val="28"/>
          <w:szCs w:val="28"/>
        </w:rPr>
        <w:t>Научиться рассчитывать</w:t>
      </w:r>
      <w:r w:rsidR="00FB32E4" w:rsidRPr="00E025BC">
        <w:rPr>
          <w:b/>
          <w:bCs/>
          <w:color w:val="000000"/>
          <w:sz w:val="28"/>
          <w:szCs w:val="28"/>
        </w:rPr>
        <w:t> </w:t>
      </w:r>
      <w:r w:rsidR="00FB32E4" w:rsidRPr="00E025BC">
        <w:rPr>
          <w:color w:val="000000"/>
          <w:sz w:val="28"/>
          <w:szCs w:val="28"/>
        </w:rPr>
        <w:t>электрическую цепь методом контурных токов</w:t>
      </w:r>
      <w:r w:rsidR="00FB32E4" w:rsidRPr="00E025BC">
        <w:rPr>
          <w:i/>
          <w:color w:val="000000"/>
          <w:sz w:val="28"/>
          <w:szCs w:val="28"/>
        </w:rPr>
        <w:t xml:space="preserve"> </w:t>
      </w:r>
    </w:p>
    <w:p w:rsidR="00BC4915" w:rsidRPr="00E025BC" w:rsidRDefault="00BC4915" w:rsidP="00E025BC">
      <w:pPr>
        <w:pStyle w:val="docdata"/>
        <w:widowControl w:val="0"/>
        <w:spacing w:before="0" w:beforeAutospacing="0" w:after="0" w:afterAutospacing="0"/>
        <w:jc w:val="both"/>
        <w:rPr>
          <w:i/>
          <w:sz w:val="28"/>
          <w:szCs w:val="28"/>
        </w:rPr>
      </w:pPr>
      <w:r w:rsidRPr="00E025BC">
        <w:rPr>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Рассчитать электрическую цепь методом  контурных токов.</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BC4915" w:rsidRPr="00E025BC" w:rsidRDefault="00BC4915"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6 Расчет неоднородной магнитной цепи</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242F20" w:rsidRPr="00E025BC" w:rsidRDefault="00242F20" w:rsidP="00E025BC">
      <w:pPr>
        <w:pStyle w:val="docdata"/>
        <w:widowControl w:val="0"/>
        <w:spacing w:before="0" w:beforeAutospacing="0" w:after="0" w:afterAutospacing="0"/>
        <w:jc w:val="both"/>
        <w:rPr>
          <w:sz w:val="28"/>
          <w:szCs w:val="28"/>
        </w:rPr>
      </w:pPr>
      <w:r w:rsidRPr="00E025BC">
        <w:rPr>
          <w:color w:val="000000"/>
          <w:sz w:val="28"/>
          <w:szCs w:val="28"/>
        </w:rPr>
        <w:t>Цель работы</w:t>
      </w:r>
      <w:r w:rsidR="00FB32E4" w:rsidRPr="00E025BC">
        <w:rPr>
          <w:color w:val="000000"/>
          <w:sz w:val="28"/>
          <w:szCs w:val="28"/>
        </w:rPr>
        <w:t>: научиться</w:t>
      </w:r>
      <w:r w:rsidRPr="00E025BC">
        <w:rPr>
          <w:color w:val="000000"/>
          <w:sz w:val="28"/>
          <w:szCs w:val="28"/>
        </w:rPr>
        <w:t xml:space="preserve"> </w:t>
      </w:r>
      <w:r w:rsidR="00FB32E4" w:rsidRPr="00E025BC">
        <w:rPr>
          <w:rStyle w:val="1317"/>
          <w:color w:val="000000"/>
          <w:sz w:val="28"/>
          <w:szCs w:val="28"/>
        </w:rPr>
        <w:t>Производить расчет магнитной цепи, определить основные параметры</w:t>
      </w:r>
      <w:r w:rsidRPr="00E025BC">
        <w:rPr>
          <w:color w:val="000000"/>
          <w:sz w:val="28"/>
          <w:szCs w:val="28"/>
        </w:rPr>
        <w:t>.</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 xml:space="preserve">1 </w:t>
      </w:r>
      <w:r w:rsidR="0090796D" w:rsidRPr="00E025BC">
        <w:rPr>
          <w:color w:val="000000"/>
          <w:sz w:val="28"/>
          <w:szCs w:val="28"/>
        </w:rPr>
        <w:t>Определить сечение участков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 Определяют магнитную индукцию на участках и для воздушных</w:t>
      </w:r>
      <w:r w:rsidR="0090796D" w:rsidRPr="00E025BC">
        <w:rPr>
          <w:color w:val="000000"/>
          <w:sz w:val="28"/>
          <w:szCs w:val="28"/>
        </w:rPr>
        <w:t xml:space="preserve"> зазоров</w:t>
      </w:r>
      <w:r w:rsidRPr="00E025BC">
        <w:rPr>
          <w:color w:val="000000"/>
          <w:sz w:val="28"/>
          <w:szCs w:val="28"/>
        </w:rPr>
        <w:t xml:space="preserve"> </w:t>
      </w:r>
    </w:p>
    <w:p w:rsidR="00FB32E4" w:rsidRPr="00E025BC" w:rsidRDefault="00FB32E4" w:rsidP="00E025BC">
      <w:pPr>
        <w:pStyle w:val="a8"/>
        <w:shd w:val="clear" w:color="auto" w:fill="FFFFFF"/>
        <w:spacing w:before="0" w:beforeAutospacing="0" w:after="0" w:afterAutospacing="0"/>
        <w:jc w:val="both"/>
        <w:rPr>
          <w:color w:val="000000"/>
          <w:sz w:val="28"/>
          <w:szCs w:val="28"/>
        </w:rPr>
      </w:pPr>
      <w:r w:rsidRPr="00E025BC">
        <w:rPr>
          <w:color w:val="000000"/>
          <w:sz w:val="28"/>
          <w:szCs w:val="28"/>
        </w:rPr>
        <w:t>3 Напряженности магнитного поля Н</w:t>
      </w:r>
      <w:r w:rsidRPr="00E025BC">
        <w:rPr>
          <w:color w:val="000000"/>
          <w:sz w:val="28"/>
          <w:szCs w:val="28"/>
          <w:vertAlign w:val="subscript"/>
        </w:rPr>
        <w:t>1</w:t>
      </w:r>
      <w:r w:rsidRPr="00E025BC">
        <w:rPr>
          <w:color w:val="000000"/>
          <w:sz w:val="28"/>
          <w:szCs w:val="28"/>
        </w:rPr>
        <w:t xml:space="preserve"> и Н</w:t>
      </w:r>
      <w:r w:rsidRPr="00E025BC">
        <w:rPr>
          <w:color w:val="000000"/>
          <w:sz w:val="28"/>
          <w:szCs w:val="28"/>
          <w:vertAlign w:val="subscript"/>
        </w:rPr>
        <w:t>2</w:t>
      </w:r>
      <w:r w:rsidRPr="00E025BC">
        <w:rPr>
          <w:color w:val="000000"/>
          <w:sz w:val="28"/>
          <w:szCs w:val="28"/>
        </w:rPr>
        <w:t xml:space="preserve"> по участкам магнитопровода находят по кривой намагничивания заданной марки стали, которую следует найти в справочнике. </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000000"/>
          <w:sz w:val="28"/>
          <w:szCs w:val="28"/>
        </w:rPr>
        <w:t>4</w:t>
      </w:r>
      <w:r w:rsidR="00FB32E4" w:rsidRPr="00E025BC">
        <w:rPr>
          <w:color w:val="000000"/>
          <w:sz w:val="28"/>
          <w:szCs w:val="28"/>
        </w:rPr>
        <w:t xml:space="preserve"> По закону полного тока определяем намагничивающую силу</w:t>
      </w:r>
    </w:p>
    <w:p w:rsidR="005A4C53" w:rsidRPr="00E025BC" w:rsidRDefault="005A4C53" w:rsidP="00E025BC">
      <w:pPr>
        <w:tabs>
          <w:tab w:val="left" w:pos="284"/>
        </w:tabs>
        <w:spacing w:after="0" w:line="240" w:lineRule="auto"/>
        <w:jc w:val="both"/>
        <w:rPr>
          <w:rFonts w:ascii="Times New Roman" w:hAnsi="Times New Roman"/>
          <w:sz w:val="28"/>
          <w:szCs w:val="28"/>
        </w:rPr>
      </w:pP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7 Сложение и вычитание синусоидальных величин</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A446D0" w:rsidRPr="00E025BC" w:rsidRDefault="00D60E65" w:rsidP="00E025BC">
      <w:pPr>
        <w:pStyle w:val="docdata"/>
        <w:widowControl w:val="0"/>
        <w:shd w:val="clear" w:color="auto" w:fill="FFFFFF"/>
        <w:tabs>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90796D" w:rsidRPr="00E025BC">
        <w:rPr>
          <w:color w:val="424242"/>
          <w:sz w:val="28"/>
          <w:szCs w:val="28"/>
          <w:shd w:val="clear" w:color="auto" w:fill="FFFFFF"/>
        </w:rPr>
        <w:t>Получить навыки перевода синусоидальных величин в комплексные, научиться строить векторные диаграммы.</w:t>
      </w:r>
      <w:r w:rsidR="00A446D0" w:rsidRPr="00E025BC">
        <w:rPr>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90796D" w:rsidRPr="00E025BC" w:rsidRDefault="0090796D" w:rsidP="00E025BC">
      <w:pPr>
        <w:pStyle w:val="a8"/>
        <w:numPr>
          <w:ilvl w:val="0"/>
          <w:numId w:val="4"/>
        </w:numPr>
        <w:shd w:val="clear" w:color="auto" w:fill="FFFFFF"/>
        <w:spacing w:before="0" w:beforeAutospacing="0" w:after="0" w:afterAutospacing="0"/>
        <w:ind w:left="0" w:firstLine="0"/>
        <w:jc w:val="both"/>
        <w:rPr>
          <w:color w:val="424242"/>
          <w:sz w:val="28"/>
          <w:szCs w:val="28"/>
          <w:shd w:val="clear" w:color="auto" w:fill="FFFFFF"/>
        </w:rPr>
      </w:pPr>
      <w:r w:rsidRPr="00E025BC">
        <w:rPr>
          <w:color w:val="424242"/>
          <w:sz w:val="28"/>
          <w:szCs w:val="28"/>
          <w:shd w:val="clear" w:color="auto" w:fill="FFFFFF"/>
        </w:rPr>
        <w:t>Построить кривые изменения напряжения и тока во времени и начертить векторы, изображающие заданные синусоидальные функции</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424242"/>
          <w:sz w:val="28"/>
          <w:szCs w:val="28"/>
          <w:shd w:val="clear" w:color="auto" w:fill="FFFFFF"/>
        </w:rPr>
        <w:t>2. Найти аналитически и при помощи векторной диаграммы сумму и разность синусоидальных токов. Найти аналитически их произведение и частное от деления.</w:t>
      </w:r>
      <w:r w:rsidRPr="00E025BC">
        <w:rPr>
          <w:sz w:val="28"/>
          <w:szCs w:val="28"/>
        </w:rPr>
        <w:t xml:space="preserve"> </w:t>
      </w:r>
    </w:p>
    <w:p w:rsidR="00A446D0"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sz w:val="28"/>
          <w:szCs w:val="28"/>
        </w:rPr>
        <w:t xml:space="preserve">3. </w:t>
      </w:r>
      <w:r w:rsidRPr="00E025BC">
        <w:rPr>
          <w:color w:val="424242"/>
          <w:sz w:val="28"/>
          <w:szCs w:val="28"/>
          <w:shd w:val="clear" w:color="auto" w:fill="FFFFFF"/>
        </w:rPr>
        <w:t xml:space="preserve">Определить полное сопротивление катушки, ток и сдвиг фаз между напряжением и током. Вычислить активную и реактивную составляющие </w:t>
      </w:r>
      <w:r w:rsidRPr="00E025BC">
        <w:rPr>
          <w:color w:val="424242"/>
          <w:sz w:val="28"/>
          <w:szCs w:val="28"/>
          <w:shd w:val="clear" w:color="auto" w:fill="FFFFFF"/>
        </w:rPr>
        <w:lastRenderedPageBreak/>
        <w:t>напряжением на зажимах катушки. Построить векторную диаграмму напряжений и тока.</w:t>
      </w:r>
    </w:p>
    <w:p w:rsidR="0090796D"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color w:val="424242"/>
          <w:sz w:val="28"/>
          <w:szCs w:val="28"/>
          <w:shd w:val="clear" w:color="auto" w:fill="FFFFFF"/>
        </w:rPr>
        <w:t>4. Найти мгновенные значения напряжения на всех участках и мгновенную мощность источника</w:t>
      </w:r>
    </w:p>
    <w:p w:rsidR="0090796D" w:rsidRPr="00E025BC" w:rsidRDefault="0090796D" w:rsidP="00E025BC">
      <w:pPr>
        <w:pStyle w:val="a8"/>
        <w:shd w:val="clear" w:color="auto" w:fill="FFFFFF"/>
        <w:spacing w:before="0" w:beforeAutospacing="0" w:after="0" w:afterAutospacing="0"/>
        <w:jc w:val="both"/>
        <w:rPr>
          <w:sz w:val="28"/>
          <w:szCs w:val="28"/>
        </w:rPr>
      </w:pP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8 Расчет электрических цепей переменного тока</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D60E65" w:rsidRPr="00E025BC" w:rsidRDefault="00D60E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15"/>
          <w:rFonts w:ascii="Times New Roman" w:hAnsi="Times New Roman"/>
          <w:color w:val="000000"/>
          <w:sz w:val="28"/>
          <w:szCs w:val="28"/>
        </w:rPr>
        <w:t>Научиться рассчитывать электрические цепи переменного тока.</w:t>
      </w:r>
      <w:r w:rsidRPr="00E025BC">
        <w:rPr>
          <w:rFonts w:ascii="Times New Roman" w:hAnsi="Times New Roman"/>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47FF6" w:rsidRPr="00E025BC" w:rsidRDefault="0090796D" w:rsidP="00E025BC">
      <w:pPr>
        <w:pStyle w:val="a8"/>
        <w:shd w:val="clear" w:color="auto" w:fill="FEFEFE"/>
        <w:spacing w:before="0" w:beforeAutospacing="0" w:after="0" w:afterAutospacing="0"/>
        <w:ind w:right="-1"/>
        <w:jc w:val="both"/>
        <w:rPr>
          <w:sz w:val="28"/>
          <w:szCs w:val="28"/>
        </w:rPr>
      </w:pPr>
      <w:r w:rsidRPr="00E025BC">
        <w:rPr>
          <w:rStyle w:val="2093"/>
          <w:color w:val="000000"/>
          <w:sz w:val="28"/>
          <w:szCs w:val="28"/>
          <w:shd w:val="clear" w:color="auto" w:fill="FFFFFF"/>
        </w:rPr>
        <w:t>Неразветвленная цепь переменного тока содержит активные и реактивные сопротивления, величины которых заданы в табли</w:t>
      </w:r>
      <w:r w:rsidRPr="00E025BC">
        <w:rPr>
          <w:color w:val="000000"/>
          <w:sz w:val="28"/>
          <w:szCs w:val="28"/>
          <w:shd w:val="clear" w:color="auto" w:fill="FFFFFF"/>
        </w:rPr>
        <w:t>це. Кроме того, известна одна из дополнительных величин. Определить следующие величины, если они не заданы в таблице вариантов: полное сопротивление цепи; напряжение, приложенное к цепи: силу тока в цепи; активную, реактивную и полную мощности; cosφ; sinφ.</w:t>
      </w:r>
    </w:p>
    <w:p w:rsidR="00BC4915" w:rsidRPr="00E025BC" w:rsidRDefault="00647FF6" w:rsidP="00E025BC">
      <w:pPr>
        <w:pStyle w:val="a8"/>
        <w:widowControl w:val="0"/>
        <w:spacing w:before="0" w:beforeAutospacing="0" w:after="0" w:afterAutospacing="0"/>
        <w:jc w:val="both"/>
        <w:rPr>
          <w:sz w:val="28"/>
          <w:szCs w:val="28"/>
        </w:rPr>
      </w:pPr>
      <w:r w:rsidRPr="00E025BC">
        <w:rPr>
          <w:sz w:val="28"/>
          <w:szCs w:val="28"/>
        </w:rPr>
        <w:t> </w:t>
      </w: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 xml:space="preserve">Практическая работа № 9 Расчет цепи при смешанном соединении </w:t>
      </w:r>
      <w:r w:rsidRPr="00E025BC">
        <w:rPr>
          <w:rFonts w:ascii="Times New Roman" w:hAnsi="Times New Roman"/>
          <w:bCs/>
          <w:sz w:val="28"/>
          <w:szCs w:val="28"/>
          <w:lang w:val="en-US"/>
        </w:rPr>
        <w:t>RLC</w:t>
      </w:r>
      <w:r w:rsidRPr="00E025BC">
        <w:rPr>
          <w:rFonts w:ascii="Times New Roman" w:hAnsi="Times New Roman"/>
          <w:bCs/>
          <w:sz w:val="28"/>
          <w:szCs w:val="28"/>
        </w:rPr>
        <w:t xml:space="preserve"> элементов</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jc w:val="both"/>
        <w:rPr>
          <w:sz w:val="28"/>
          <w:szCs w:val="28"/>
        </w:rPr>
      </w:pPr>
      <w:r w:rsidRPr="00E025BC">
        <w:rPr>
          <w:i/>
          <w:color w:val="000000"/>
          <w:sz w:val="28"/>
          <w:szCs w:val="28"/>
        </w:rPr>
        <w:t xml:space="preserve">Цель работы: </w:t>
      </w:r>
      <w:r w:rsidR="0090796D" w:rsidRPr="00E025BC">
        <w:rPr>
          <w:rStyle w:val="1692"/>
          <w:color w:val="000000"/>
          <w:sz w:val="28"/>
          <w:szCs w:val="28"/>
        </w:rPr>
        <w:t>Научиться рассчитывать</w:t>
      </w:r>
      <w:r w:rsidR="0090796D" w:rsidRPr="00E025BC">
        <w:rPr>
          <w:color w:val="000000"/>
          <w:sz w:val="28"/>
          <w:szCs w:val="28"/>
        </w:rPr>
        <w:t xml:space="preserve"> цепь при смешанном соединении RLC элементов</w:t>
      </w:r>
      <w:r w:rsidR="00647FF6" w:rsidRPr="00E025BC">
        <w:rPr>
          <w:rStyle w:val="1689"/>
          <w:color w:val="000000"/>
          <w:sz w:val="28"/>
          <w:szCs w:val="28"/>
        </w:rPr>
        <w:t>.</w:t>
      </w:r>
    </w:p>
    <w:p w:rsidR="0067287A" w:rsidRPr="00E025BC" w:rsidRDefault="00BC4915" w:rsidP="00E025BC">
      <w:pPr>
        <w:pStyle w:val="a8"/>
        <w:spacing w:before="0" w:beforeAutospacing="0" w:after="0" w:afterAutospacing="0"/>
        <w:jc w:val="both"/>
        <w:rPr>
          <w:i/>
          <w:color w:val="000000"/>
          <w:sz w:val="28"/>
          <w:szCs w:val="28"/>
        </w:rPr>
      </w:pPr>
      <w:r w:rsidRPr="00E025BC">
        <w:rPr>
          <w:i/>
          <w:color w:val="000000"/>
          <w:sz w:val="28"/>
          <w:szCs w:val="28"/>
        </w:rPr>
        <w:t>Порядок выполнения:</w:t>
      </w:r>
    </w:p>
    <w:p w:rsidR="00BC4915" w:rsidRPr="00E025BC" w:rsidRDefault="0090796D" w:rsidP="00E025BC">
      <w:pPr>
        <w:pStyle w:val="a8"/>
        <w:spacing w:before="0" w:beforeAutospacing="0" w:after="0" w:afterAutospacing="0"/>
        <w:jc w:val="both"/>
        <w:rPr>
          <w:color w:val="000000"/>
          <w:sz w:val="28"/>
          <w:szCs w:val="28"/>
        </w:rPr>
      </w:pPr>
      <w:r w:rsidRPr="00E025BC">
        <w:rPr>
          <w:rStyle w:val="1661"/>
          <w:color w:val="000000"/>
          <w:sz w:val="28"/>
          <w:szCs w:val="28"/>
        </w:rPr>
        <w:t>Произвести</w:t>
      </w:r>
      <w:r w:rsidRPr="00E025BC">
        <w:rPr>
          <w:color w:val="000000"/>
          <w:sz w:val="28"/>
          <w:szCs w:val="28"/>
        </w:rPr>
        <w:t xml:space="preserve"> расчет цепи при смешанном соединении RLC элементов</w:t>
      </w:r>
    </w:p>
    <w:p w:rsidR="0067287A" w:rsidRPr="00E025BC" w:rsidRDefault="0067287A" w:rsidP="00E025BC">
      <w:pPr>
        <w:tabs>
          <w:tab w:val="left" w:pos="284"/>
        </w:tabs>
        <w:spacing w:after="0" w:line="240" w:lineRule="auto"/>
        <w:jc w:val="both"/>
        <w:rPr>
          <w:rFonts w:ascii="Times New Roman" w:hAnsi="Times New Roman"/>
          <w:bCs/>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10 Расчет электрических цепей переменного тока при резонансе токов</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90796D"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63"/>
          <w:rFonts w:ascii="Times New Roman" w:hAnsi="Times New Roman"/>
          <w:color w:val="000000"/>
          <w:sz w:val="28"/>
          <w:szCs w:val="28"/>
        </w:rPr>
        <w:t xml:space="preserve">Научиться рассчитывать электрическую цепь </w:t>
      </w:r>
      <w:r w:rsidR="0090796D" w:rsidRPr="00E025BC">
        <w:rPr>
          <w:rFonts w:ascii="Times New Roman" w:hAnsi="Times New Roman"/>
          <w:color w:val="000000"/>
          <w:sz w:val="28"/>
          <w:szCs w:val="28"/>
        </w:rPr>
        <w:t>переменного тока при резонансе токов</w:t>
      </w:r>
      <w:r w:rsidR="0090796D" w:rsidRPr="00E025BC">
        <w:rPr>
          <w:rFonts w:ascii="Times New Roman" w:hAnsi="Times New Roman"/>
          <w:i/>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D60E65" w:rsidRPr="00E025BC" w:rsidRDefault="0090796D" w:rsidP="00E025BC">
      <w:pPr>
        <w:tabs>
          <w:tab w:val="left" w:pos="284"/>
        </w:tabs>
        <w:spacing w:after="0" w:line="240" w:lineRule="auto"/>
        <w:jc w:val="both"/>
        <w:rPr>
          <w:rFonts w:ascii="Times New Roman" w:hAnsi="Times New Roman"/>
          <w:sz w:val="28"/>
          <w:szCs w:val="28"/>
        </w:rPr>
      </w:pPr>
      <w:r w:rsidRPr="00E025BC">
        <w:rPr>
          <w:rStyle w:val="2014"/>
          <w:rFonts w:ascii="Times New Roman" w:hAnsi="Times New Roman"/>
          <w:color w:val="000000"/>
          <w:sz w:val="28"/>
          <w:szCs w:val="28"/>
        </w:rPr>
        <w:t xml:space="preserve">Произвести </w:t>
      </w:r>
      <w:r w:rsidRPr="00E025BC">
        <w:rPr>
          <w:rFonts w:ascii="Times New Roman" w:hAnsi="Times New Roman"/>
          <w:color w:val="000000"/>
          <w:sz w:val="28"/>
          <w:szCs w:val="28"/>
        </w:rPr>
        <w:t>расчет электрической цепи, определить сопротивление реактивных элементов, при котором будет наблюдаться резонанс токов. Определить параметры электрической цепи при резонансе токов.</w:t>
      </w: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6905F7"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11 Расчет цепи переменного тока комплексным методом</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6905F7" w:rsidRPr="00E025BC">
        <w:rPr>
          <w:rStyle w:val="1683"/>
          <w:color w:val="000000"/>
          <w:sz w:val="28"/>
          <w:szCs w:val="28"/>
        </w:rPr>
        <w:t xml:space="preserve">научиться </w:t>
      </w:r>
      <w:r w:rsidR="006905F7" w:rsidRPr="00E025BC">
        <w:rPr>
          <w:color w:val="000000"/>
          <w:sz w:val="28"/>
          <w:szCs w:val="28"/>
        </w:rPr>
        <w:t>рас</w:t>
      </w:r>
      <w:r w:rsidR="0067287A" w:rsidRPr="00E025BC">
        <w:rPr>
          <w:color w:val="000000"/>
          <w:sz w:val="28"/>
          <w:szCs w:val="28"/>
        </w:rPr>
        <w:t>с</w:t>
      </w:r>
      <w:r w:rsidR="006905F7" w:rsidRPr="00E025BC">
        <w:rPr>
          <w:color w:val="000000"/>
          <w:sz w:val="28"/>
          <w:szCs w:val="28"/>
        </w:rPr>
        <w:t>читывать цепи переменного тока комплексным методом</w:t>
      </w:r>
    </w:p>
    <w:p w:rsidR="00BC4915" w:rsidRPr="00E025BC" w:rsidRDefault="00BC4915" w:rsidP="00E025BC">
      <w:pPr>
        <w:spacing w:after="0" w:line="240" w:lineRule="auto"/>
        <w:jc w:val="both"/>
        <w:rPr>
          <w:rFonts w:ascii="Times New Roman" w:hAnsi="Times New Roman"/>
          <w:i/>
          <w:sz w:val="28"/>
          <w:szCs w:val="28"/>
          <w:lang w:eastAsia="ru-RU"/>
        </w:rPr>
      </w:pPr>
      <w:r w:rsidRPr="00E025BC">
        <w:rPr>
          <w:rFonts w:ascii="Times New Roman" w:hAnsi="Times New Roman"/>
          <w:i/>
          <w:color w:val="000000"/>
          <w:sz w:val="28"/>
          <w:szCs w:val="28"/>
          <w:lang w:eastAsia="ru-RU"/>
        </w:rPr>
        <w:t>Порядок выполнения</w:t>
      </w:r>
    </w:p>
    <w:p w:rsidR="006905F7" w:rsidRPr="00E025BC" w:rsidRDefault="006905F7" w:rsidP="00E025BC">
      <w:pPr>
        <w:tabs>
          <w:tab w:val="left" w:pos="284"/>
        </w:tabs>
        <w:spacing w:after="0" w:line="240" w:lineRule="auto"/>
        <w:jc w:val="both"/>
        <w:rPr>
          <w:rFonts w:ascii="Times New Roman" w:hAnsi="Times New Roman"/>
          <w:b/>
          <w:sz w:val="28"/>
          <w:szCs w:val="28"/>
        </w:rPr>
      </w:pPr>
      <w:r w:rsidRPr="00E025BC">
        <w:rPr>
          <w:rStyle w:val="5723"/>
          <w:rFonts w:ascii="Times New Roman" w:hAnsi="Times New Roman"/>
          <w:color w:val="000000"/>
          <w:sz w:val="28"/>
          <w:szCs w:val="28"/>
        </w:rPr>
        <w:t>Начертить схему цепи, включая те элементы, численные значения которых заданы в таблице по Вашему варианту. Определить с помощью метода комплексных чисел значения всех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 напряжений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xml:space="preserve">; </w:t>
      </w:r>
      <w:r w:rsidRPr="00E025BC">
        <w:rPr>
          <w:rFonts w:ascii="Times New Roman" w:hAnsi="Times New Roman"/>
          <w:color w:val="000000"/>
          <w:sz w:val="28"/>
          <w:szCs w:val="28"/>
        </w:rPr>
        <w:lastRenderedPageBreak/>
        <w:t>активную P, реактивную Q и полную S мощности цепи, коэффициент мощности cos φ. Построить векторную диаграмму токов и напряжений в масштабах на комплексной плоскости (по комплексам напряжений U,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и комплексам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w:t>
      </w:r>
      <w:r w:rsidRPr="00E025BC">
        <w:rPr>
          <w:rFonts w:ascii="Times New Roman" w:hAnsi="Times New Roman"/>
          <w:b/>
          <w:sz w:val="28"/>
          <w:szCs w:val="28"/>
        </w:rPr>
        <w:t xml:space="preserve"> </w:t>
      </w:r>
    </w:p>
    <w:p w:rsidR="006905F7" w:rsidRPr="00E025BC" w:rsidRDefault="006905F7" w:rsidP="00E025BC">
      <w:pPr>
        <w:tabs>
          <w:tab w:val="left" w:pos="284"/>
        </w:tabs>
        <w:spacing w:after="0" w:line="240" w:lineRule="auto"/>
        <w:jc w:val="both"/>
        <w:rPr>
          <w:rFonts w:ascii="Times New Roman" w:hAnsi="Times New Roman"/>
          <w:b/>
          <w:sz w:val="28"/>
          <w:szCs w:val="28"/>
        </w:rPr>
      </w:pPr>
    </w:p>
    <w:p w:rsidR="006A76F1" w:rsidRPr="00E025BC" w:rsidRDefault="00C34FB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12 Расчет трехфазной электрической цепи при соединении потребителей звездой</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C34FBC" w:rsidRPr="00E025BC">
        <w:rPr>
          <w:rStyle w:val="1726"/>
          <w:color w:val="000000"/>
          <w:sz w:val="28"/>
          <w:szCs w:val="28"/>
        </w:rPr>
        <w:t>Н</w:t>
      </w:r>
      <w:r w:rsidR="00C34FBC" w:rsidRPr="00E025BC">
        <w:rPr>
          <w:color w:val="000000"/>
          <w:sz w:val="28"/>
          <w:szCs w:val="28"/>
        </w:rPr>
        <w:t>аучиться рассчитывать трехфазную электрическую цепь при соединении потребителей звездой</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A41065" w:rsidRPr="00E025BC" w:rsidRDefault="00C34FBC" w:rsidP="00E025BC">
      <w:pPr>
        <w:tabs>
          <w:tab w:val="left" w:pos="284"/>
        </w:tabs>
        <w:spacing w:after="0" w:line="240" w:lineRule="auto"/>
        <w:jc w:val="both"/>
        <w:rPr>
          <w:rFonts w:ascii="Times New Roman" w:hAnsi="Times New Roman"/>
          <w:color w:val="000000"/>
          <w:sz w:val="28"/>
          <w:szCs w:val="28"/>
        </w:rPr>
      </w:pPr>
      <w:r w:rsidRPr="00E025BC">
        <w:rPr>
          <w:rStyle w:val="2698"/>
          <w:rFonts w:ascii="Times New Roman" w:hAnsi="Times New Roman"/>
          <w:color w:val="000000"/>
          <w:sz w:val="28"/>
          <w:szCs w:val="28"/>
        </w:rPr>
        <w:t>Освещение здания питается от четырехпроводной трехфазной сети с линейным напряжением U</w:t>
      </w:r>
      <w:r w:rsidRPr="00E025BC">
        <w:rPr>
          <w:rFonts w:ascii="Times New Roman" w:hAnsi="Times New Roman"/>
          <w:color w:val="000000"/>
          <w:sz w:val="28"/>
          <w:szCs w:val="28"/>
          <w:vertAlign w:val="subscript"/>
        </w:rPr>
        <w:t>Л</w:t>
      </w:r>
      <w:r w:rsidRPr="00E025BC">
        <w:rPr>
          <w:rFonts w:ascii="Times New Roman" w:hAnsi="Times New Roman"/>
          <w:color w:val="000000"/>
          <w:sz w:val="28"/>
          <w:szCs w:val="28"/>
        </w:rPr>
        <w:t> = 380 В. Первый этаж питается от фазы "А" и потребляет мощность 1760 Вт, второй – от фазы "В" и потребляет мощность 2200 Вт, третий – от фазы "С", его мощность 2640 Вт. Составить электрическую схему цепи, рассчитать токи, потребляемые каждой фазой, и ток в нейтральном проводе, вычислить активную мощность всей нагрузки. Построить векторную диаграмму.</w:t>
      </w:r>
    </w:p>
    <w:p w:rsidR="00C34FBC" w:rsidRPr="00E025BC" w:rsidRDefault="00C34FBC" w:rsidP="00E025BC">
      <w:pPr>
        <w:tabs>
          <w:tab w:val="left" w:pos="284"/>
        </w:tabs>
        <w:spacing w:after="0" w:line="240" w:lineRule="auto"/>
        <w:jc w:val="both"/>
        <w:rPr>
          <w:rFonts w:ascii="Times New Roman" w:hAnsi="Times New Roman"/>
          <w:sz w:val="28"/>
          <w:szCs w:val="28"/>
        </w:rPr>
      </w:pPr>
    </w:p>
    <w:p w:rsidR="006A76F1" w:rsidRPr="00E025BC" w:rsidRDefault="00C34FBC" w:rsidP="00E025BC">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13 Расчет трехфазной электрической цепи при соединении потребителей треугольником</w:t>
      </w:r>
      <w:r w:rsidR="006A76F1"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C34FBC" w:rsidRPr="00E025BC">
        <w:rPr>
          <w:rStyle w:val="1695"/>
          <w:rFonts w:ascii="Times New Roman" w:hAnsi="Times New Roman"/>
          <w:color w:val="000000"/>
          <w:sz w:val="28"/>
          <w:szCs w:val="28"/>
        </w:rPr>
        <w:t xml:space="preserve">Научиться рассчитывать трехфазную электрическую цепь </w:t>
      </w:r>
      <w:r w:rsidR="00C34FBC" w:rsidRPr="00E025BC">
        <w:rPr>
          <w:rFonts w:ascii="Times New Roman" w:hAnsi="Times New Roman"/>
          <w:color w:val="000000"/>
          <w:sz w:val="28"/>
          <w:szCs w:val="28"/>
        </w:rPr>
        <w:t>при соединении потребителей треугольником</w:t>
      </w:r>
      <w:r w:rsidRPr="00E025BC">
        <w:rPr>
          <w:rFonts w:ascii="Times New Roman" w:hAnsi="Times New Roman"/>
          <w:sz w:val="28"/>
          <w:szCs w:val="28"/>
        </w:rPr>
        <w:t xml:space="preserve">. </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C34FBC" w:rsidRPr="00E025BC" w:rsidRDefault="00C34FBC" w:rsidP="00E025BC">
      <w:pPr>
        <w:pStyle w:val="docdata"/>
        <w:shd w:val="clear" w:color="auto" w:fill="FFFFFF"/>
        <w:spacing w:before="0" w:beforeAutospacing="0" w:after="0" w:afterAutospacing="0"/>
        <w:jc w:val="both"/>
        <w:rPr>
          <w:sz w:val="28"/>
          <w:szCs w:val="28"/>
        </w:rPr>
      </w:pPr>
      <w:r w:rsidRPr="00E025BC">
        <w:rPr>
          <w:color w:val="000000"/>
          <w:sz w:val="28"/>
          <w:szCs w:val="28"/>
          <w:shd w:val="clear" w:color="auto" w:fill="FFFFFF"/>
        </w:rPr>
        <w:t>В трехфазную сеть включили треугольником несимметричную нагрузку. В фазу АВ – емкостный элемент СAВ , в фазу ВС – индуктивный элемент с активным сопротивлением RВС и индуктивностью LBC , в фазу С – резистор с сопротивлением RСА . Линейное напряжением сети UH. Определить фазные токи IAВ, IBС, ICА, активную мощность цепи P, реактивную мощность Q и полную мощность трехфазной цепи S.</w:t>
      </w:r>
    </w:p>
    <w:p w:rsidR="00A41065" w:rsidRPr="00E025BC" w:rsidRDefault="00A41065" w:rsidP="00E025BC">
      <w:pPr>
        <w:tabs>
          <w:tab w:val="left" w:pos="284"/>
        </w:tabs>
        <w:spacing w:after="0" w:line="240" w:lineRule="auto"/>
        <w:jc w:val="both"/>
        <w:rPr>
          <w:rFonts w:ascii="Times New Roman" w:hAnsi="Times New Roman"/>
          <w:b/>
          <w:sz w:val="28"/>
          <w:szCs w:val="28"/>
        </w:rPr>
      </w:pPr>
    </w:p>
    <w:p w:rsidR="006A76F1" w:rsidRPr="00E025BC" w:rsidRDefault="008A6E9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14 Расчет линейных электрических цепей несинусоидального тока</w:t>
      </w:r>
      <w:r w:rsidR="002E131F" w:rsidRPr="00E025BC">
        <w:rPr>
          <w:rFonts w:ascii="Times New Roman" w:hAnsi="Times New Roman"/>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67287A" w:rsidRPr="00E025BC">
        <w:rPr>
          <w:rStyle w:val="1437"/>
          <w:color w:val="000000"/>
          <w:sz w:val="28"/>
          <w:szCs w:val="28"/>
        </w:rPr>
        <w:t>Рассчитать</w:t>
      </w:r>
      <w:r w:rsidR="0067287A" w:rsidRPr="00E025BC">
        <w:rPr>
          <w:color w:val="000000"/>
          <w:sz w:val="28"/>
          <w:szCs w:val="28"/>
        </w:rPr>
        <w:t xml:space="preserve"> линейную электрическую цепь несинусоидального тока</w:t>
      </w:r>
      <w:r w:rsidR="002E131F" w:rsidRPr="00E025BC">
        <w:rPr>
          <w:color w:val="000000"/>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2E131F" w:rsidRPr="00E025BC" w:rsidRDefault="0067287A" w:rsidP="00E025BC">
      <w:pPr>
        <w:pStyle w:val="docdata"/>
        <w:spacing w:before="0" w:beforeAutospacing="0" w:after="0" w:afterAutospacing="0"/>
        <w:jc w:val="both"/>
        <w:rPr>
          <w:sz w:val="28"/>
          <w:szCs w:val="28"/>
        </w:rPr>
      </w:pPr>
      <w:r w:rsidRPr="00E025BC">
        <w:rPr>
          <w:color w:val="000000"/>
          <w:sz w:val="28"/>
          <w:szCs w:val="28"/>
        </w:rPr>
        <w:t>Произвести расчет линейных электрических цепей несинусоидального тока. Найти токи и напряжения ветвей, активную и реактивную мощности, потребляемые однофазной линейной цепью с периодической несинусоидальной ЭДС.</w:t>
      </w:r>
      <w:r w:rsidRPr="00E025BC">
        <w:rPr>
          <w:rStyle w:val="10"/>
          <w:color w:val="000000"/>
          <w:sz w:val="28"/>
          <w:szCs w:val="28"/>
        </w:rPr>
        <w:t xml:space="preserve"> </w:t>
      </w:r>
      <w:r w:rsidRPr="00E025BC">
        <w:rPr>
          <w:rStyle w:val="1882"/>
          <w:color w:val="000000"/>
          <w:sz w:val="28"/>
          <w:szCs w:val="28"/>
        </w:rPr>
        <w:t xml:space="preserve">Вычислить коэффициент мощности искажений </w:t>
      </w:r>
      <w:r w:rsidRPr="00E025BC">
        <w:rPr>
          <w:color w:val="000000"/>
          <w:sz w:val="28"/>
          <w:szCs w:val="28"/>
        </w:rPr>
        <w:t xml:space="preserve"> цепи и коэффициент несинусоидальности.</w:t>
      </w:r>
    </w:p>
    <w:p w:rsidR="002E4759" w:rsidRPr="00E025BC" w:rsidRDefault="002E4759" w:rsidP="00E025BC">
      <w:pPr>
        <w:tabs>
          <w:tab w:val="left" w:pos="284"/>
        </w:tabs>
        <w:spacing w:after="0" w:line="240" w:lineRule="auto"/>
        <w:jc w:val="both"/>
        <w:rPr>
          <w:rFonts w:ascii="Times New Roman" w:hAnsi="Times New Roman"/>
          <w:b/>
          <w:sz w:val="28"/>
          <w:szCs w:val="28"/>
        </w:rPr>
      </w:pPr>
    </w:p>
    <w:p w:rsidR="0067287A" w:rsidRPr="00E025BC" w:rsidRDefault="0067287A" w:rsidP="00E025BC">
      <w:pPr>
        <w:tabs>
          <w:tab w:val="left" w:pos="284"/>
        </w:tabs>
        <w:spacing w:after="0" w:line="240" w:lineRule="auto"/>
        <w:jc w:val="both"/>
        <w:rPr>
          <w:rFonts w:ascii="Times New Roman" w:hAnsi="Times New Roman"/>
          <w:b/>
          <w:sz w:val="28"/>
          <w:szCs w:val="28"/>
        </w:rPr>
      </w:pPr>
    </w:p>
    <w:p w:rsidR="002E4759" w:rsidRPr="00E025BC" w:rsidRDefault="0067287A" w:rsidP="00E025BC">
      <w:pPr>
        <w:tabs>
          <w:tab w:val="left" w:pos="0"/>
          <w:tab w:val="left" w:pos="142"/>
        </w:tabs>
        <w:spacing w:after="0" w:line="240" w:lineRule="auto"/>
        <w:jc w:val="center"/>
        <w:rPr>
          <w:rFonts w:ascii="Times New Roman" w:hAnsi="Times New Roman"/>
          <w:b/>
          <w:bCs/>
          <w:sz w:val="28"/>
          <w:szCs w:val="28"/>
        </w:rPr>
      </w:pPr>
      <w:r w:rsidRPr="00E025BC">
        <w:rPr>
          <w:rFonts w:ascii="Times New Roman" w:hAnsi="Times New Roman"/>
          <w:b/>
          <w:bCs/>
          <w:sz w:val="28"/>
          <w:szCs w:val="28"/>
        </w:rPr>
        <w:lastRenderedPageBreak/>
        <w:t>Лабораторные работы</w:t>
      </w:r>
    </w:p>
    <w:p w:rsidR="0067287A" w:rsidRPr="00E025BC" w:rsidRDefault="0067287A" w:rsidP="00E025BC">
      <w:pPr>
        <w:tabs>
          <w:tab w:val="left" w:pos="0"/>
          <w:tab w:val="left" w:pos="142"/>
        </w:tabs>
        <w:spacing w:after="0" w:line="240" w:lineRule="auto"/>
        <w:jc w:val="center"/>
        <w:rPr>
          <w:rFonts w:ascii="Times New Roman" w:hAnsi="Times New Roman"/>
          <w:b/>
          <w:bCs/>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 Ознакомление с правилами эксплуатации амперметра, вольтметра, ваттметра и простейшей электроизмерительной аппаратуры</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r w:rsidRPr="00E025BC">
        <w:rPr>
          <w:rStyle w:val="1728"/>
          <w:rFonts w:ascii="Times New Roman" w:hAnsi="Times New Roman"/>
          <w:color w:val="000000"/>
          <w:sz w:val="28"/>
          <w:szCs w:val="28"/>
        </w:rPr>
        <w:t>изучить правила эксплуатации амперметра, вольтметра, ваттметра и простейшей электроизмерительной аппаратуры.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Ознакомиться с устройством рубильника - Р, плавких предохранителей, резисторов - R1 – R3 , выключателей - В1 - В3.</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Собрать электрическую цепь по схеме</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Определить цену деления шкалы амперметра, вольтметра и ваттметра.</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 После проверки схемы преподавателем включить рубильник.</w:t>
      </w:r>
    </w:p>
    <w:p w:rsidR="0067287A" w:rsidRPr="00E025BC" w:rsidRDefault="0067287A" w:rsidP="00471A70">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5 Установить три различных значения тока, при которых снять показания приборов.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6 Выключить рубильник. Результаты измерений показать преподавателю; после его разрешения разобрать цепь и привести в порядок рабочее место.</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2 Взаимное преобразование треугольника и звезды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2C123B" w:rsidRPr="00E025BC">
        <w:rPr>
          <w:rStyle w:val="1651"/>
          <w:rFonts w:ascii="Times New Roman" w:hAnsi="Times New Roman"/>
          <w:color w:val="000000"/>
          <w:sz w:val="28"/>
          <w:szCs w:val="28"/>
        </w:rPr>
        <w:t xml:space="preserve">Изучить </w:t>
      </w:r>
      <w:r w:rsidR="002C123B" w:rsidRPr="00E025BC">
        <w:rPr>
          <w:rFonts w:ascii="Times New Roman" w:hAnsi="Times New Roman"/>
          <w:color w:val="000000"/>
          <w:sz w:val="28"/>
          <w:szCs w:val="28"/>
        </w:rPr>
        <w:t>взаимное преобразование треугольника и звезды</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Выполнить преобразования согласно задани</w:t>
      </w:r>
      <w:r w:rsidRPr="00E025BC">
        <w:rPr>
          <w:rFonts w:ascii="Times New Roman" w:hAnsi="Times New Roman"/>
          <w:color w:val="000000"/>
          <w:sz w:val="28"/>
          <w:szCs w:val="28"/>
        </w:rPr>
        <w:t>ю, определить эквивалентное сопротивление схемы</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3 Применение законов Кирхгофа к разветвленной электрической цепи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Цель работы:</w:t>
      </w:r>
      <w:r w:rsidRPr="00E025BC">
        <w:rPr>
          <w:i/>
          <w:color w:val="000000"/>
          <w:sz w:val="28"/>
          <w:szCs w:val="28"/>
        </w:rPr>
        <w:t xml:space="preserve"> </w:t>
      </w:r>
      <w:r w:rsidR="002C123B" w:rsidRPr="00E025BC">
        <w:rPr>
          <w:rStyle w:val="1710"/>
          <w:color w:val="000000"/>
          <w:sz w:val="28"/>
          <w:szCs w:val="28"/>
        </w:rPr>
        <w:t>Выполнить преобразования согласно задани</w:t>
      </w:r>
      <w:r w:rsidR="002C123B" w:rsidRPr="00E025BC">
        <w:rPr>
          <w:color w:val="000000"/>
          <w:sz w:val="28"/>
          <w:szCs w:val="28"/>
        </w:rPr>
        <w:t>ю, определить эквивалентное сопротивление схемы</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color w:val="000000"/>
          <w:sz w:val="28"/>
          <w:szCs w:val="28"/>
        </w:rPr>
        <w:t>Рассчитать электрическую цепь методом контурных токов, методом наложения, методом узловых потенциалов и методом эквивалентного генератора</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Сравнить найденные токи.</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Составить баланс мощности, определить погрешность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4 Исследование явления электромагнитной индукции</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67287A" w:rsidRPr="00E025BC" w:rsidRDefault="002C123B" w:rsidP="00E025BC">
      <w:pPr>
        <w:pStyle w:val="a8"/>
        <w:tabs>
          <w:tab w:val="left" w:pos="0"/>
          <w:tab w:val="left" w:pos="142"/>
        </w:tabs>
        <w:spacing w:before="0" w:beforeAutospacing="0" w:after="0" w:afterAutospacing="0"/>
        <w:jc w:val="both"/>
        <w:rPr>
          <w:sz w:val="28"/>
          <w:szCs w:val="28"/>
        </w:rPr>
      </w:pPr>
      <w:r w:rsidRPr="00E025BC">
        <w:rPr>
          <w:rStyle w:val="1623"/>
          <w:b/>
          <w:bCs/>
          <w:color w:val="000000"/>
          <w:sz w:val="28"/>
          <w:szCs w:val="28"/>
        </w:rPr>
        <w:t> </w:t>
      </w:r>
      <w:r w:rsidRPr="00E025BC">
        <w:rPr>
          <w:color w:val="000000"/>
          <w:sz w:val="28"/>
          <w:szCs w:val="28"/>
        </w:rPr>
        <w:t>Исследовать явление электромагнитной индукции</w:t>
      </w:r>
    </w:p>
    <w:p w:rsidR="002C123B" w:rsidRPr="00E025BC" w:rsidRDefault="002C123B"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Style w:val="1695"/>
          <w:rFonts w:ascii="Times New Roman" w:hAnsi="Times New Roman"/>
          <w:color w:val="000000"/>
          <w:sz w:val="28"/>
          <w:szCs w:val="28"/>
        </w:rPr>
      </w:pPr>
      <w:r w:rsidRPr="00E025BC">
        <w:rPr>
          <w:rStyle w:val="1695"/>
          <w:rFonts w:ascii="Times New Roman" w:hAnsi="Times New Roman"/>
          <w:color w:val="000000"/>
          <w:sz w:val="28"/>
          <w:szCs w:val="28"/>
        </w:rPr>
        <w:lastRenderedPageBreak/>
        <w:t>Подробно исследовать явление электромагнитной индукции, выявить закономерности явления</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5 Определение вида и параметров цепей замещения приемников электрической энергии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2C123B" w:rsidRPr="00E025BC">
        <w:rPr>
          <w:rStyle w:val="1692"/>
          <w:color w:val="000000"/>
          <w:sz w:val="28"/>
          <w:szCs w:val="28"/>
        </w:rPr>
        <w:t xml:space="preserve">Научиться определять вид и параметры </w:t>
      </w:r>
      <w:r w:rsidR="002C123B" w:rsidRPr="00E025BC">
        <w:rPr>
          <w:color w:val="000000"/>
          <w:sz w:val="28"/>
          <w:szCs w:val="28"/>
        </w:rPr>
        <w:t>цепей замещения приемников электрической энергии</w:t>
      </w:r>
      <w:r w:rsidRPr="00E025BC">
        <w:rPr>
          <w:i/>
          <w:color w:val="000000"/>
          <w:sz w:val="28"/>
          <w:szCs w:val="28"/>
        </w:rPr>
        <w:t xml:space="preserve"> </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3674"/>
          <w:rFonts w:ascii="Times New Roman" w:hAnsi="Times New Roman"/>
          <w:color w:val="000000"/>
          <w:sz w:val="28"/>
          <w:szCs w:val="28"/>
        </w:rPr>
        <w:t xml:space="preserve">Каждая фаза ЛЭП напряжением </w:t>
      </w:r>
      <w:r w:rsidRPr="00E025BC">
        <w:rPr>
          <w:rFonts w:ascii="Times New Roman" w:hAnsi="Times New Roman"/>
          <w:color w:val="000000"/>
          <w:sz w:val="28"/>
          <w:szCs w:val="28"/>
        </w:rPr>
        <w:t>U</w:t>
      </w:r>
      <w:r w:rsidRPr="00E025BC">
        <w:rPr>
          <w:rFonts w:ascii="Times New Roman" w:hAnsi="Times New Roman"/>
          <w:color w:val="000000"/>
          <w:sz w:val="28"/>
          <w:szCs w:val="28"/>
          <w:vertAlign w:val="subscript"/>
        </w:rPr>
        <w:t xml:space="preserve">ном </w:t>
      </w:r>
      <w:r w:rsidRPr="00E025BC">
        <w:rPr>
          <w:rFonts w:ascii="Times New Roman" w:hAnsi="Times New Roman"/>
          <w:color w:val="000000"/>
          <w:sz w:val="28"/>
          <w:szCs w:val="28"/>
        </w:rPr>
        <w:t>длиной L выполнена n проводами. Провода линии подвешены горизонтально на расстоянии D один от другого. Составить схему замещения этой линии и определить ее параметры. В качестве исходных данных использовать погонное активное сопротивление, радиус провода</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6 Исследование электрической цепи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2C123B" w:rsidRPr="00E025BC">
        <w:rPr>
          <w:rStyle w:val="1684"/>
          <w:color w:val="000000"/>
          <w:sz w:val="28"/>
          <w:szCs w:val="28"/>
        </w:rPr>
        <w:t>Исследовать электрическую цепь</w:t>
      </w:r>
      <w:r w:rsidR="002C123B" w:rsidRPr="00E025BC">
        <w:rPr>
          <w:color w:val="000000"/>
          <w:sz w:val="28"/>
          <w:szCs w:val="28"/>
        </w:rPr>
        <w:t xml:space="preserve">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b/>
          <w:bCs/>
          <w:color w:val="000000"/>
          <w:sz w:val="28"/>
          <w:szCs w:val="28"/>
        </w:rPr>
        <w:t>Порядок выполнения работы</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индуктивным сопротивлением</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индуктивность,  определяем максимальное значение тока, после чего устанавливаем сердечник в исходное положение</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 xml:space="preserve">Медленно меняя индуктивность, снимаем показания приборов для четырех точек. Вычислим величины </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и катушке U</w:t>
      </w:r>
      <w:r w:rsidRPr="00E025BC">
        <w:rPr>
          <w:color w:val="000000"/>
          <w:sz w:val="28"/>
          <w:szCs w:val="28"/>
          <w:vertAlign w:val="subscript"/>
        </w:rPr>
        <w:t>K</w:t>
      </w:r>
      <w:r w:rsidRPr="00E025BC">
        <w:rPr>
          <w:color w:val="000000"/>
          <w:sz w:val="28"/>
          <w:szCs w:val="28"/>
        </w:rPr>
        <w:t xml:space="preserve"> , косинус угла сдвига фаз cos φ и полного сопротивления цепи z от индуктивности катушки L</w:t>
      </w:r>
      <w:r w:rsidRPr="00E025BC">
        <w:rPr>
          <w:color w:val="000000"/>
          <w:sz w:val="28"/>
          <w:szCs w:val="28"/>
          <w:vertAlign w:val="subscript"/>
        </w:rPr>
        <w:t>K</w:t>
      </w:r>
      <w:r w:rsidRPr="00E025BC">
        <w:rPr>
          <w:color w:val="000000"/>
          <w:sz w:val="28"/>
          <w:szCs w:val="28"/>
        </w:rPr>
        <w:t>.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7 Исследование электрической цепи с последовательным соединением реостата и конденсатора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701E57" w:rsidRPr="00E025BC">
        <w:rPr>
          <w:rStyle w:val="1674"/>
          <w:color w:val="000000"/>
          <w:sz w:val="28"/>
          <w:szCs w:val="28"/>
        </w:rPr>
        <w:t>Исследовать электрическую цепь</w:t>
      </w:r>
      <w:r w:rsidR="00701E57" w:rsidRPr="00E025BC">
        <w:rPr>
          <w:color w:val="000000"/>
          <w:sz w:val="28"/>
          <w:szCs w:val="28"/>
        </w:rPr>
        <w:t xml:space="preserve"> с последовательным соединением реостата и конденсатора</w:t>
      </w:r>
      <w:r w:rsidRPr="00E025BC">
        <w:rPr>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6"/>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емкость,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lastRenderedPageBreak/>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косинус угла сдвига фаз cos φ и полного сопротивления цепи z от емкости. Строим векторные диаграммы тока и напряжений</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 xml:space="preserve">Лабораторная работа № 8 Исследование электрической цепи с параллельным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77"/>
          <w:rFonts w:ascii="Times New Roman" w:hAnsi="Times New Roman"/>
          <w:color w:val="000000"/>
          <w:sz w:val="28"/>
          <w:szCs w:val="28"/>
        </w:rPr>
        <w:t>Исследовать электрическую цепь</w:t>
      </w:r>
      <w:r w:rsidR="00701E57" w:rsidRPr="00E025BC">
        <w:rPr>
          <w:rFonts w:ascii="Times New Roman" w:hAnsi="Times New Roman"/>
          <w:color w:val="000000"/>
          <w:sz w:val="28"/>
          <w:szCs w:val="28"/>
        </w:rPr>
        <w:t xml:space="preserve"> с параллельным соединением реостата и катушки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параллельным активным и индуктивным сопротивлением</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индуктивность,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индуктивность,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индуктивности U</w:t>
      </w:r>
      <w:r w:rsidRPr="00E025BC">
        <w:rPr>
          <w:color w:val="000000"/>
          <w:sz w:val="28"/>
          <w:szCs w:val="28"/>
          <w:vertAlign w:val="subscript"/>
        </w:rPr>
        <w:t>L</w:t>
      </w:r>
      <w:r w:rsidRPr="00E025BC">
        <w:rPr>
          <w:color w:val="000000"/>
          <w:sz w:val="28"/>
          <w:szCs w:val="28"/>
        </w:rPr>
        <w:t>, косинус угла сдвига фаз cos φ и полного сопротивления цепи z от емкости. Строим векторные диаграммы тока и напряжений</w:t>
      </w:r>
    </w:p>
    <w:p w:rsidR="0067287A" w:rsidRPr="00E025BC" w:rsidRDefault="0067287A" w:rsidP="00E025BC">
      <w:pPr>
        <w:pStyle w:val="a8"/>
        <w:widowControl w:val="0"/>
        <w:tabs>
          <w:tab w:val="left" w:pos="0"/>
          <w:tab w:val="left" w:pos="142"/>
        </w:tabs>
        <w:spacing w:before="0" w:beforeAutospacing="0" w:after="0" w:afterAutospacing="0"/>
        <w:jc w:val="both"/>
        <w:rPr>
          <w:sz w:val="28"/>
          <w:szCs w:val="28"/>
        </w:rPr>
      </w:pPr>
      <w:r w:rsidRPr="00E025BC">
        <w:rPr>
          <w:sz w:val="28"/>
          <w:szCs w:val="28"/>
        </w:rPr>
        <w:t> </w:t>
      </w: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9 Исследование электрической цепи с параллельным соединением реостата и конденсатора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701E57" w:rsidRPr="00E025BC">
        <w:rPr>
          <w:rStyle w:val="1684"/>
          <w:color w:val="000000"/>
          <w:sz w:val="28"/>
          <w:szCs w:val="28"/>
        </w:rPr>
        <w:t>Исследовать электрическую цепь</w:t>
      </w:r>
      <w:r w:rsidR="00701E57" w:rsidRPr="00E025BC">
        <w:rPr>
          <w:color w:val="000000"/>
          <w:sz w:val="28"/>
          <w:szCs w:val="28"/>
        </w:rPr>
        <w:t xml:space="preserve"> с параллельным соединением реостата и конденсатора</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емкость,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косинус угла сдвига фаз cos φ и полного сопротивления цепи z от емкости.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10 Исследование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lastRenderedPageBreak/>
        <w:t>Цель занятия</w:t>
      </w:r>
      <w:r w:rsidRPr="00E025BC">
        <w:rPr>
          <w:rFonts w:ascii="Times New Roman" w:hAnsi="Times New Roman"/>
          <w:sz w:val="28"/>
          <w:szCs w:val="28"/>
        </w:rPr>
        <w:t xml:space="preserve">: </w:t>
      </w:r>
      <w:r w:rsidR="00701E57" w:rsidRPr="00E025BC">
        <w:rPr>
          <w:rStyle w:val="1749"/>
          <w:rFonts w:ascii="Times New Roman" w:hAnsi="Times New Roman"/>
          <w:color w:val="000000"/>
          <w:sz w:val="28"/>
          <w:szCs w:val="28"/>
        </w:rPr>
        <w:t>Исследовать</w:t>
      </w:r>
      <w:r w:rsidR="00701E57" w:rsidRPr="00E025BC">
        <w:rPr>
          <w:rFonts w:ascii="Times New Roman" w:hAnsi="Times New Roman"/>
          <w:color w:val="000000"/>
          <w:sz w:val="28"/>
          <w:szCs w:val="28"/>
        </w:rPr>
        <w:t xml:space="preserve">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Собрать электрическую цепь в программе с измерительными приборами</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Измерить линейные и фазные токи амперметрами . Измеренные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     </w:t>
      </w:r>
      <w:r w:rsidRPr="00E025BC">
        <w:rPr>
          <w:rFonts w:ascii="Times New Roman" w:hAnsi="Times New Roman"/>
          <w:i/>
          <w:iCs/>
          <w:color w:val="000000"/>
          <w:sz w:val="28"/>
          <w:szCs w:val="28"/>
          <w:lang w:eastAsia="ru-RU"/>
        </w:rPr>
        <w:t xml:space="preserve">Несимметричный режим в цепи с резистивной нагрузкой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Выполнить обрыв нагрузки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67287A" w:rsidRPr="00E025BC" w:rsidRDefault="00701E57"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4.  Сделать обрыв линейного провода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11 Исследование трехфазной цепи при соединении приемника энергии звездой</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01E57" w:rsidRPr="00E025BC" w:rsidRDefault="0067287A" w:rsidP="00E025BC">
      <w:pPr>
        <w:pStyle w:val="docdata"/>
        <w:tabs>
          <w:tab w:val="left" w:pos="0"/>
          <w:tab w:val="left" w:pos="142"/>
        </w:tabs>
        <w:spacing w:before="0" w:beforeAutospacing="0" w:after="0" w:afterAutospacing="0"/>
        <w:ind w:right="-1"/>
        <w:jc w:val="both"/>
        <w:rPr>
          <w:color w:val="000000"/>
          <w:sz w:val="28"/>
          <w:szCs w:val="28"/>
        </w:rPr>
      </w:pPr>
      <w:r w:rsidRPr="00E025BC">
        <w:rPr>
          <w:i/>
          <w:color w:val="000000"/>
          <w:sz w:val="28"/>
          <w:szCs w:val="28"/>
        </w:rPr>
        <w:t>Цель работы:</w:t>
      </w:r>
      <w:r w:rsidRPr="00E025BC">
        <w:rPr>
          <w:color w:val="000000"/>
          <w:sz w:val="28"/>
          <w:szCs w:val="28"/>
        </w:rPr>
        <w:t xml:space="preserve"> </w:t>
      </w:r>
      <w:r w:rsidR="00701E57" w:rsidRPr="00E025BC">
        <w:rPr>
          <w:rStyle w:val="1706"/>
          <w:color w:val="000000"/>
          <w:sz w:val="28"/>
          <w:szCs w:val="28"/>
        </w:rPr>
        <w:t>Исследовать трехфазную цепь</w:t>
      </w:r>
      <w:r w:rsidR="00701E57" w:rsidRPr="00E025BC">
        <w:rPr>
          <w:color w:val="000000"/>
          <w:sz w:val="28"/>
          <w:szCs w:val="28"/>
        </w:rPr>
        <w:t xml:space="preserve"> при соединении приемника энергии звездой</w:t>
      </w:r>
    </w:p>
    <w:p w:rsidR="0067287A" w:rsidRPr="00E025BC" w:rsidRDefault="0067287A" w:rsidP="00E025BC">
      <w:pPr>
        <w:pStyle w:val="docdata"/>
        <w:tabs>
          <w:tab w:val="left" w:pos="0"/>
          <w:tab w:val="left" w:pos="142"/>
        </w:tabs>
        <w:spacing w:before="0" w:beforeAutospacing="0" w:after="0" w:afterAutospacing="0"/>
        <w:ind w:right="-1"/>
        <w:jc w:val="both"/>
        <w:rPr>
          <w:i/>
          <w:sz w:val="28"/>
          <w:szCs w:val="28"/>
        </w:rPr>
      </w:pPr>
      <w:r w:rsidRPr="00E025BC">
        <w:rPr>
          <w:i/>
          <w:color w:val="000000"/>
          <w:sz w:val="28"/>
          <w:szCs w:val="28"/>
        </w:rPr>
        <w:t>Порядок выполнения</w:t>
      </w:r>
    </w:p>
    <w:p w:rsidR="00701E57" w:rsidRPr="00E025BC" w:rsidRDefault="00701E57" w:rsidP="00E025BC">
      <w:pPr>
        <w:pStyle w:val="a8"/>
        <w:numPr>
          <w:ilvl w:val="0"/>
          <w:numId w:val="9"/>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1 для различных режимов работы цепи:</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симметричная нагрузка фаз;</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несимметричная нагрузка с нейтральным проводом и без него;</w:t>
      </w:r>
    </w:p>
    <w:p w:rsidR="00701E57" w:rsidRPr="00E025BC" w:rsidRDefault="00701E57" w:rsidP="00E025BC">
      <w:pPr>
        <w:pStyle w:val="a8"/>
        <w:tabs>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1"/>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2"/>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01E57" w:rsidRPr="00E025BC" w:rsidRDefault="00701E57"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12 Исследование аварийных режимов трехфазного приемника, соединенного звездой</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01E57" w:rsidRPr="00E025BC">
        <w:rPr>
          <w:rStyle w:val="1675"/>
          <w:color w:val="000000"/>
          <w:sz w:val="28"/>
          <w:szCs w:val="28"/>
        </w:rPr>
        <w:t>Исследовать аварийные режимы</w:t>
      </w:r>
      <w:r w:rsidR="00701E57" w:rsidRPr="00E025BC">
        <w:rPr>
          <w:color w:val="000000"/>
          <w:sz w:val="28"/>
          <w:szCs w:val="28"/>
        </w:rPr>
        <w:t xml:space="preserve"> трехфазного приемника, соединенного звездой</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3"/>
        </w:numPr>
        <w:tabs>
          <w:tab w:val="left" w:pos="0"/>
          <w:tab w:val="left" w:pos="142"/>
        </w:tabs>
        <w:spacing w:before="0" w:beforeAutospacing="0" w:after="0" w:afterAutospacing="0"/>
        <w:ind w:left="0" w:firstLine="0"/>
        <w:jc w:val="both"/>
        <w:rPr>
          <w:sz w:val="28"/>
          <w:szCs w:val="28"/>
        </w:rPr>
      </w:pPr>
      <w:r w:rsidRPr="00E025BC">
        <w:rPr>
          <w:color w:val="000000"/>
          <w:sz w:val="28"/>
          <w:szCs w:val="28"/>
        </w:rPr>
        <w:lastRenderedPageBreak/>
        <w:t>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для различных режимов работы цепи:</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r w:rsidRPr="00E025BC">
        <w:rPr>
          <w:color w:val="000000"/>
          <w:sz w:val="28"/>
          <w:szCs w:val="28"/>
        </w:rPr>
        <w:t>обрыв линейного провода с нейтральным проводом и без него;</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r w:rsidRPr="00E025BC">
        <w:rPr>
          <w:color w:val="000000"/>
          <w:sz w:val="28"/>
          <w:szCs w:val="28"/>
        </w:rPr>
        <w:t>короткое замыкание фазы без нейтрального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5"/>
        </w:numPr>
        <w:tabs>
          <w:tab w:val="left" w:pos="0"/>
          <w:tab w:val="left" w:pos="142"/>
          <w:tab w:val="left" w:pos="567"/>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6"/>
        </w:numPr>
        <w:tabs>
          <w:tab w:val="left" w:pos="0"/>
          <w:tab w:val="left" w:pos="142"/>
          <w:tab w:val="left" w:pos="567"/>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13 Исследование трехфазной цепи при соединении приемника энергии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61"/>
          <w:rFonts w:ascii="Times New Roman" w:hAnsi="Times New Roman"/>
          <w:color w:val="000000"/>
          <w:sz w:val="28"/>
          <w:szCs w:val="28"/>
        </w:rPr>
        <w:t>Исследовать трехфазную цепь</w:t>
      </w:r>
      <w:r w:rsidR="00701E57" w:rsidRPr="00E025BC">
        <w:rPr>
          <w:rFonts w:ascii="Times New Roman" w:hAnsi="Times New Roman"/>
          <w:color w:val="000000"/>
          <w:sz w:val="28"/>
          <w:szCs w:val="28"/>
        </w:rPr>
        <w:t xml:space="preserve"> при соединении приемника энергии треугольником</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7"/>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треугольником.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1 для различных режимов работы цепи:</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симметричная нагрузка фаз;</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несимметричная нагрузка;</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обрыв фазы;</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обрыв линейного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8"/>
        </w:numPr>
        <w:tabs>
          <w:tab w:val="left" w:pos="0"/>
          <w:tab w:val="left" w:pos="142"/>
          <w:tab w:val="left" w:pos="567"/>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9"/>
        </w:numPr>
        <w:tabs>
          <w:tab w:val="left" w:pos="0"/>
          <w:tab w:val="left" w:pos="142"/>
          <w:tab w:val="left" w:pos="567"/>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14 Исследование линейных и нелинейных элементов электрической цепи</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C654F8" w:rsidRPr="00E025BC" w:rsidRDefault="0067287A" w:rsidP="00E025BC">
      <w:pPr>
        <w:pStyle w:val="docdata"/>
        <w:tabs>
          <w:tab w:val="left" w:pos="0"/>
          <w:tab w:val="left" w:pos="142"/>
        </w:tabs>
        <w:spacing w:before="0" w:beforeAutospacing="0" w:after="0" w:afterAutospacing="0"/>
        <w:ind w:right="-428"/>
        <w:jc w:val="both"/>
        <w:rPr>
          <w:i/>
          <w:sz w:val="28"/>
          <w:szCs w:val="28"/>
        </w:rPr>
      </w:pPr>
      <w:r w:rsidRPr="00E025BC">
        <w:rPr>
          <w:i/>
          <w:sz w:val="28"/>
          <w:szCs w:val="28"/>
        </w:rPr>
        <w:lastRenderedPageBreak/>
        <w:t>Цель занятия:</w:t>
      </w:r>
      <w:r w:rsidRPr="00E025BC">
        <w:rPr>
          <w:sz w:val="28"/>
          <w:szCs w:val="28"/>
        </w:rPr>
        <w:t xml:space="preserve"> </w:t>
      </w:r>
      <w:r w:rsidR="00C654F8" w:rsidRPr="00E025BC">
        <w:rPr>
          <w:rStyle w:val="1627"/>
          <w:color w:val="000000"/>
          <w:sz w:val="28"/>
          <w:szCs w:val="28"/>
        </w:rPr>
        <w:t>Исследовать линейные и нелинейные элементы электрической цепи</w:t>
      </w:r>
      <w:r w:rsidR="00C654F8" w:rsidRPr="00E025BC">
        <w:rPr>
          <w:i/>
          <w:sz w:val="28"/>
          <w:szCs w:val="28"/>
        </w:rPr>
        <w:t xml:space="preserve"> </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Порядок выполнения работы</w:t>
      </w:r>
      <w:r w:rsidRPr="00E025BC">
        <w:rPr>
          <w:sz w:val="28"/>
          <w:szCs w:val="28"/>
        </w:rPr>
        <w:t xml:space="preserve"> </w:t>
      </w:r>
    </w:p>
    <w:p w:rsidR="00C654F8" w:rsidRPr="00E025BC" w:rsidRDefault="00C654F8"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Подробно исследовать линейные и нелинейные элементы электрической цепи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В качестве нелинейного элемента в работе используется выпрямительный диод. Диод включается в прямом направлении. Прямая ветвь ВАХ выпрямительного диода имеет ярко выраженный нелинейный участок. При малых значениях напряжения на диоде  ток, протекающий через диод, практически, равен нулю (диод закрыт). С увеличением напряжения открывается, ток нарастает, причем нелинейно. При происходит, практически, по линейному закону (диод открыт).</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Исследование вольт-амперной характеристики нелинейного элемента (полупроводникового диода).</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15 Исследование работы полупроводникового диода</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p>
    <w:p w:rsidR="0067287A" w:rsidRPr="00E025BC" w:rsidRDefault="00C654F8" w:rsidP="00E025BC">
      <w:pPr>
        <w:tabs>
          <w:tab w:val="left" w:pos="0"/>
          <w:tab w:val="left" w:pos="142"/>
        </w:tabs>
        <w:spacing w:after="0" w:line="240" w:lineRule="auto"/>
        <w:jc w:val="both"/>
        <w:outlineLvl w:val="0"/>
        <w:rPr>
          <w:rFonts w:ascii="Times New Roman" w:hAnsi="Times New Roman"/>
          <w:bCs/>
          <w:i/>
          <w:color w:val="000000"/>
          <w:kern w:val="36"/>
          <w:sz w:val="28"/>
          <w:szCs w:val="28"/>
          <w:lang w:eastAsia="ru-RU"/>
        </w:rPr>
      </w:pPr>
      <w:r w:rsidRPr="00E025BC">
        <w:rPr>
          <w:rStyle w:val="1637"/>
          <w:rFonts w:ascii="Times New Roman" w:hAnsi="Times New Roman"/>
          <w:color w:val="000000"/>
          <w:sz w:val="28"/>
          <w:szCs w:val="28"/>
        </w:rPr>
        <w:t>Исследовать</w:t>
      </w:r>
      <w:r w:rsidRPr="00E025BC">
        <w:rPr>
          <w:rFonts w:ascii="Times New Roman" w:hAnsi="Times New Roman"/>
          <w:color w:val="000000"/>
          <w:sz w:val="28"/>
          <w:szCs w:val="28"/>
        </w:rPr>
        <w:t xml:space="preserve"> работу полупроводникового диода</w:t>
      </w:r>
      <w:r w:rsidR="0067287A" w:rsidRPr="00E025BC">
        <w:rPr>
          <w:rFonts w:ascii="Times New Roman" w:hAnsi="Times New Roman"/>
          <w:bCs/>
          <w:i/>
          <w:color w:val="000000"/>
          <w:kern w:val="36"/>
          <w:sz w:val="28"/>
          <w:szCs w:val="28"/>
          <w:lang w:eastAsia="ru-RU"/>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E025BC" w:rsidP="00E025BC">
      <w:pPr>
        <w:tabs>
          <w:tab w:val="left" w:pos="0"/>
          <w:tab w:val="left" w:pos="142"/>
          <w:tab w:val="left" w:pos="284"/>
        </w:tabs>
        <w:spacing w:after="0" w:line="240" w:lineRule="auto"/>
        <w:jc w:val="both"/>
        <w:rPr>
          <w:rStyle w:val="1808"/>
          <w:rFonts w:ascii="Times New Roman" w:hAnsi="Times New Roman"/>
          <w:color w:val="000000"/>
          <w:sz w:val="28"/>
          <w:szCs w:val="28"/>
        </w:rPr>
      </w:pPr>
      <w:r>
        <w:rPr>
          <w:rStyle w:val="1808"/>
          <w:rFonts w:ascii="Times New Roman" w:hAnsi="Times New Roman"/>
          <w:color w:val="000000"/>
          <w:sz w:val="28"/>
          <w:szCs w:val="28"/>
        </w:rPr>
        <w:t>Э</w:t>
      </w:r>
      <w:r w:rsidR="00C654F8" w:rsidRPr="00E025BC">
        <w:rPr>
          <w:rStyle w:val="1808"/>
          <w:rFonts w:ascii="Times New Roman" w:hAnsi="Times New Roman"/>
          <w:color w:val="000000"/>
          <w:sz w:val="28"/>
          <w:szCs w:val="28"/>
        </w:rPr>
        <w:t>кспериментальное получение прямой ветви ВАХ диода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16 Исследование входных и выходных характеристик биполярного транзистора</w:t>
      </w:r>
      <w:r w:rsidR="0067287A" w:rsidRPr="00E025BC">
        <w:rPr>
          <w:rFonts w:ascii="Times New Roman" w:hAnsi="Times New Roman"/>
          <w:bCs/>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C654F8" w:rsidRPr="00E025BC">
        <w:rPr>
          <w:rStyle w:val="1669"/>
          <w:rFonts w:ascii="Times New Roman" w:hAnsi="Times New Roman"/>
          <w:color w:val="000000"/>
          <w:sz w:val="28"/>
          <w:szCs w:val="28"/>
        </w:rPr>
        <w:t>Исследовать входные и выходные характеристики</w:t>
      </w:r>
      <w:r w:rsidR="00C654F8" w:rsidRPr="00E025BC">
        <w:rPr>
          <w:rFonts w:ascii="Times New Roman" w:hAnsi="Times New Roman"/>
          <w:color w:val="000000"/>
          <w:sz w:val="28"/>
          <w:szCs w:val="28"/>
        </w:rPr>
        <w:t xml:space="preserve"> биполярного транзистора</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C654F8"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 xml:space="preserve">Подробно </w:t>
      </w:r>
      <w:r w:rsidRPr="00E025BC">
        <w:rPr>
          <w:rFonts w:ascii="Times New Roman" w:hAnsi="Times New Roman"/>
          <w:color w:val="000000"/>
          <w:sz w:val="28"/>
          <w:szCs w:val="28"/>
        </w:rPr>
        <w:t>исследовать входные и выходные характеристики биполярного транзистора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Цель работы:</w:t>
      </w:r>
      <w:r w:rsidRPr="00E025BC">
        <w:rPr>
          <w:i/>
          <w:color w:val="000000"/>
          <w:sz w:val="28"/>
          <w:szCs w:val="28"/>
        </w:rPr>
        <w:t xml:space="preserve"> </w:t>
      </w:r>
      <w:r w:rsidR="00C654F8" w:rsidRPr="00E025BC">
        <w:rPr>
          <w:rStyle w:val="1311"/>
          <w:b/>
          <w:bCs/>
          <w:color w:val="000000"/>
          <w:sz w:val="28"/>
          <w:szCs w:val="28"/>
        </w:rPr>
        <w:t> </w:t>
      </w:r>
      <w:r w:rsidR="00C654F8" w:rsidRPr="00E025BC">
        <w:rPr>
          <w:color w:val="000000"/>
          <w:sz w:val="28"/>
          <w:szCs w:val="28"/>
        </w:rPr>
        <w:t>Исследовать однофазную схему выпрямления с нулевым выходом</w:t>
      </w:r>
      <w:r w:rsidRPr="00E025BC">
        <w:rPr>
          <w:rStyle w:val="1601"/>
          <w:color w:val="000000"/>
          <w:sz w:val="28"/>
          <w:szCs w:val="28"/>
        </w:rPr>
        <w:t>.</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C654F8" w:rsidRPr="00E025BC" w:rsidRDefault="00C654F8"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на нагрузке u, на диоде uVD2.</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lastRenderedPageBreak/>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При определении коэффициента пульсации k</w:t>
      </w:r>
      <w:r w:rsidRPr="00E025BC">
        <w:rPr>
          <w:color w:val="000000"/>
          <w:sz w:val="28"/>
          <w:szCs w:val="28"/>
          <w:vertAlign w:val="subscript"/>
        </w:rPr>
        <w:t>п</w:t>
      </w:r>
      <w:r w:rsidRPr="00E025BC">
        <w:rPr>
          <w:color w:val="000000"/>
          <w:sz w:val="28"/>
          <w:szCs w:val="28"/>
        </w:rPr>
        <w:t xml:space="preserve"> необходимо по осциллограмме напряжения U определить амплитуду переменной составляющей U~m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 Для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i</w:t>
      </w:r>
      <w:r w:rsidRPr="00E025BC">
        <w:rPr>
          <w:color w:val="000000"/>
          <w:sz w:val="28"/>
          <w:szCs w:val="28"/>
          <w:vertAlign w:val="subscript"/>
        </w:rPr>
        <w:t>L</w:t>
      </w:r>
      <w:r w:rsidRPr="00E025BC">
        <w:rPr>
          <w:color w:val="000000"/>
          <w:sz w:val="28"/>
          <w:szCs w:val="28"/>
        </w:rPr>
        <w:t xml:space="preserve"> при плавном изменении среднего значения тока нагрузки i. При уменьшении тока i форма переменной составляющей тока i</w:t>
      </w:r>
      <w:r w:rsidRPr="00E025BC">
        <w:rPr>
          <w:color w:val="000000"/>
          <w:sz w:val="28"/>
          <w:szCs w:val="28"/>
          <w:vertAlign w:val="subscript"/>
        </w:rPr>
        <w:t>L</w:t>
      </w:r>
      <w:r w:rsidRPr="00E025BC">
        <w:rPr>
          <w:color w:val="000000"/>
          <w:sz w:val="28"/>
          <w:szCs w:val="28"/>
        </w:rPr>
        <w:t xml:space="preserve"> сначала не меняется, а при i &lt;i</w:t>
      </w:r>
      <w:r w:rsidRPr="00E025BC">
        <w:rPr>
          <w:color w:val="000000"/>
          <w:sz w:val="28"/>
          <w:szCs w:val="28"/>
          <w:vertAlign w:val="subscript"/>
        </w:rPr>
        <w:t>кр</w:t>
      </w:r>
      <w:r w:rsidRPr="00E025BC">
        <w:rPr>
          <w:color w:val="000000"/>
          <w:sz w:val="28"/>
          <w:szCs w:val="28"/>
        </w:rPr>
        <w:t xml:space="preserve"> в осциллограмме тока i</w:t>
      </w:r>
      <w:r w:rsidRPr="00E025BC">
        <w:rPr>
          <w:color w:val="000000"/>
          <w:sz w:val="28"/>
          <w:szCs w:val="28"/>
          <w:vertAlign w:val="subscript"/>
        </w:rPr>
        <w:t>L</w:t>
      </w:r>
      <w:r w:rsidRPr="00E025BC">
        <w:rPr>
          <w:color w:val="000000"/>
          <w:sz w:val="28"/>
          <w:szCs w:val="28"/>
        </w:rPr>
        <w:t xml:space="preserve"> появляются интервалы времени, в которых i</w:t>
      </w:r>
      <w:r w:rsidRPr="00E025BC">
        <w:rPr>
          <w:color w:val="000000"/>
          <w:sz w:val="28"/>
          <w:szCs w:val="28"/>
          <w:vertAlign w:val="subscript"/>
        </w:rPr>
        <w:t>L</w:t>
      </w:r>
      <w:r w:rsidRPr="00E025BC">
        <w:rPr>
          <w:color w:val="000000"/>
          <w:sz w:val="28"/>
          <w:szCs w:val="28"/>
        </w:rPr>
        <w:t xml:space="preserve"> = 0</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 Провести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C654F8" w:rsidRPr="00E025BC" w:rsidRDefault="00C654F8" w:rsidP="00E025BC">
      <w:pPr>
        <w:pStyle w:val="a8"/>
        <w:tabs>
          <w:tab w:val="left" w:pos="0"/>
          <w:tab w:val="left" w:pos="142"/>
        </w:tabs>
        <w:spacing w:before="0" w:beforeAutospacing="0" w:after="0" w:afterAutospacing="0"/>
        <w:jc w:val="both"/>
        <w:rPr>
          <w:color w:val="000000"/>
          <w:sz w:val="28"/>
          <w:szCs w:val="28"/>
        </w:rPr>
      </w:pPr>
      <w:r w:rsidRPr="00E025BC">
        <w:rPr>
          <w:rStyle w:val="1673"/>
          <w:color w:val="000000"/>
          <w:sz w:val="28"/>
          <w:szCs w:val="28"/>
        </w:rPr>
        <w:t xml:space="preserve">Исследовать </w:t>
      </w:r>
      <w:r w:rsidRPr="00E025BC">
        <w:rPr>
          <w:color w:val="000000"/>
          <w:sz w:val="28"/>
          <w:szCs w:val="28"/>
        </w:rPr>
        <w:t xml:space="preserve">трехфазную мостовую схему выпрямления </w:t>
      </w:r>
    </w:p>
    <w:p w:rsidR="0067287A" w:rsidRPr="00E025BC" w:rsidRDefault="0067287A" w:rsidP="00E025BC">
      <w:pPr>
        <w:pStyle w:val="a8"/>
        <w:tabs>
          <w:tab w:val="left" w:pos="0"/>
          <w:tab w:val="left" w:pos="142"/>
        </w:tabs>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рабочую схему (рис. 1) при соединении первичной обмотки трансформатора в “звезду” и подключить в ней приборы.</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Построить внешнюю характеристику выпрямителя U</w:t>
      </w:r>
      <w:r w:rsidRPr="00E025BC">
        <w:rPr>
          <w:color w:val="000000"/>
          <w:sz w:val="28"/>
          <w:szCs w:val="28"/>
          <w:vertAlign w:val="subscript"/>
        </w:rPr>
        <w:t>d</w:t>
      </w:r>
      <w:r w:rsidRPr="00E025BC">
        <w:rPr>
          <w:color w:val="000000"/>
          <w:sz w:val="28"/>
          <w:szCs w:val="28"/>
        </w:rPr>
        <w:t xml:space="preserve"> = f(I</w:t>
      </w:r>
      <w:r w:rsidRPr="00E025BC">
        <w:rPr>
          <w:color w:val="000000"/>
          <w:sz w:val="28"/>
          <w:szCs w:val="28"/>
          <w:vertAlign w:val="subscript"/>
        </w:rPr>
        <w:t>d</w:t>
      </w:r>
      <w:r w:rsidRPr="00E025BC">
        <w:rPr>
          <w:color w:val="000000"/>
          <w:sz w:val="28"/>
          <w:szCs w:val="28"/>
        </w:rPr>
        <w:t>) на основании опытных данных.</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Вычислить для всех значений выпрямленного тока отношения I</w:t>
      </w:r>
      <w:r w:rsidRPr="00E025BC">
        <w:rPr>
          <w:color w:val="000000"/>
          <w:sz w:val="28"/>
          <w:szCs w:val="28"/>
          <w:vertAlign w:val="subscript"/>
        </w:rPr>
        <w:t>a</w:t>
      </w:r>
      <w:r w:rsidRPr="00E025BC">
        <w:rPr>
          <w:color w:val="000000"/>
          <w:sz w:val="28"/>
          <w:szCs w:val="28"/>
        </w:rPr>
        <w:t>/I</w:t>
      </w:r>
      <w:r w:rsidRPr="00E025BC">
        <w:rPr>
          <w:color w:val="000000"/>
          <w:sz w:val="28"/>
          <w:szCs w:val="28"/>
          <w:vertAlign w:val="subscript"/>
        </w:rPr>
        <w:t>d</w:t>
      </w:r>
      <w:r w:rsidRPr="00E025BC">
        <w:rPr>
          <w:color w:val="000000"/>
          <w:sz w:val="28"/>
          <w:szCs w:val="28"/>
        </w:rPr>
        <w:t>, U</w:t>
      </w:r>
      <w:r w:rsidRPr="00E025BC">
        <w:rPr>
          <w:color w:val="000000"/>
          <w:sz w:val="28"/>
          <w:szCs w:val="28"/>
          <w:vertAlign w:val="subscript"/>
        </w:rPr>
        <w:t>d</w:t>
      </w:r>
      <w:r w:rsidRPr="00E025BC">
        <w:rPr>
          <w:color w:val="000000"/>
          <w:sz w:val="28"/>
          <w:szCs w:val="28"/>
        </w:rPr>
        <w:t>/U</w:t>
      </w:r>
      <w:r w:rsidRPr="00E025BC">
        <w:rPr>
          <w:color w:val="000000"/>
          <w:sz w:val="28"/>
          <w:szCs w:val="28"/>
          <w:vertAlign w:val="subscript"/>
        </w:rPr>
        <w:t>2</w:t>
      </w:r>
      <w:r w:rsidRPr="00E025BC">
        <w:rPr>
          <w:color w:val="000000"/>
          <w:sz w:val="28"/>
          <w:szCs w:val="28"/>
        </w:rPr>
        <w:t>, I</w:t>
      </w:r>
      <w:r w:rsidRPr="00E025BC">
        <w:rPr>
          <w:color w:val="000000"/>
          <w:sz w:val="28"/>
          <w:szCs w:val="28"/>
          <w:vertAlign w:val="subscript"/>
        </w:rPr>
        <w:t>1</w:t>
      </w:r>
      <w:r w:rsidRPr="00E025BC">
        <w:rPr>
          <w:color w:val="000000"/>
          <w:sz w:val="28"/>
          <w:szCs w:val="28"/>
        </w:rPr>
        <w:t>/I</w:t>
      </w:r>
      <w:r w:rsidRPr="00E025BC">
        <w:rPr>
          <w:color w:val="000000"/>
          <w:sz w:val="28"/>
          <w:szCs w:val="28"/>
          <w:vertAlign w:val="subscript"/>
        </w:rPr>
        <w:t>d</w:t>
      </w:r>
      <w:r w:rsidRPr="00E025BC">
        <w:rPr>
          <w:color w:val="000000"/>
          <w:sz w:val="28"/>
          <w:szCs w:val="28"/>
        </w:rPr>
        <w:t> , расчеты свести в таблицу и изобразить на графике эти функции в зависимости от тока и напряжения.</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Рассчитанную и построенную теоретическую внешнюю характеристику на основе исходных данных сравнить с опытной характеристикой U</w:t>
      </w:r>
      <w:r w:rsidRPr="00E025BC">
        <w:rPr>
          <w:color w:val="000000"/>
          <w:sz w:val="28"/>
          <w:szCs w:val="28"/>
          <w:vertAlign w:val="subscript"/>
        </w:rPr>
        <w:t>d</w:t>
      </w:r>
      <w:r w:rsidRPr="00E025BC">
        <w:rPr>
          <w:color w:val="000000"/>
          <w:sz w:val="28"/>
          <w:szCs w:val="28"/>
        </w:rPr>
        <w:t xml:space="preserve"> = f(I</w:t>
      </w:r>
      <w:r w:rsidRPr="00E025BC">
        <w:rPr>
          <w:color w:val="000000"/>
          <w:sz w:val="28"/>
          <w:szCs w:val="28"/>
          <w:vertAlign w:val="subscript"/>
        </w:rPr>
        <w:t>d</w:t>
      </w:r>
      <w:r w:rsidRPr="00E025BC">
        <w:rPr>
          <w:color w:val="000000"/>
          <w:sz w:val="28"/>
          <w:szCs w:val="28"/>
        </w:rPr>
        <w:t>)  .</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 помощью электронного осциллографа исследовать формы токов i</w:t>
      </w:r>
      <w:r w:rsidRPr="00E025BC">
        <w:rPr>
          <w:color w:val="000000"/>
          <w:sz w:val="28"/>
          <w:szCs w:val="28"/>
          <w:vertAlign w:val="subscript"/>
        </w:rPr>
        <w:t>1</w:t>
      </w:r>
      <w:r w:rsidRPr="00E025BC">
        <w:rPr>
          <w:color w:val="000000"/>
          <w:sz w:val="28"/>
          <w:szCs w:val="28"/>
        </w:rPr>
        <w:t>, i</w:t>
      </w:r>
      <w:r w:rsidRPr="00E025BC">
        <w:rPr>
          <w:color w:val="000000"/>
          <w:sz w:val="28"/>
          <w:szCs w:val="28"/>
          <w:vertAlign w:val="subscript"/>
        </w:rPr>
        <w:t>2</w:t>
      </w:r>
      <w:r w:rsidRPr="00E025BC">
        <w:rPr>
          <w:color w:val="000000"/>
          <w:sz w:val="28"/>
          <w:szCs w:val="28"/>
        </w:rPr>
        <w:t>, i</w:t>
      </w:r>
      <w:r w:rsidRPr="00E025BC">
        <w:rPr>
          <w:color w:val="000000"/>
          <w:sz w:val="28"/>
          <w:szCs w:val="28"/>
          <w:vertAlign w:val="subscript"/>
        </w:rPr>
        <w:t>a</w:t>
      </w:r>
      <w:r w:rsidRPr="00E025BC">
        <w:rPr>
          <w:color w:val="000000"/>
          <w:sz w:val="28"/>
          <w:szCs w:val="28"/>
        </w:rPr>
        <w:t> и напряжений U</w:t>
      </w:r>
      <w:r w:rsidRPr="00E025BC">
        <w:rPr>
          <w:color w:val="000000"/>
          <w:sz w:val="28"/>
          <w:szCs w:val="28"/>
          <w:vertAlign w:val="subscript"/>
        </w:rPr>
        <w:t>d</w:t>
      </w:r>
      <w:r w:rsidRPr="00E025BC">
        <w:rPr>
          <w:color w:val="000000"/>
          <w:sz w:val="28"/>
          <w:szCs w:val="28"/>
        </w:rPr>
        <w:t> и U</w:t>
      </w:r>
      <w:r w:rsidRPr="00E025BC">
        <w:rPr>
          <w:color w:val="000000"/>
          <w:sz w:val="28"/>
          <w:szCs w:val="28"/>
          <w:vertAlign w:val="subscript"/>
        </w:rPr>
        <w:t>B</w:t>
      </w:r>
      <w:r w:rsidRPr="00E025BC">
        <w:rPr>
          <w:color w:val="000000"/>
          <w:sz w:val="28"/>
          <w:szCs w:val="28"/>
        </w:rPr>
        <w:t> . Все осциллограммы должны соответствовать кривой U</w:t>
      </w:r>
      <w:r w:rsidRPr="00E025BC">
        <w:rPr>
          <w:color w:val="000000"/>
          <w:sz w:val="28"/>
          <w:szCs w:val="28"/>
          <w:vertAlign w:val="subscript"/>
        </w:rPr>
        <w:t>2</w:t>
      </w:r>
      <w:r w:rsidRPr="00E025BC">
        <w:rPr>
          <w:color w:val="000000"/>
          <w:sz w:val="28"/>
          <w:szCs w:val="28"/>
        </w:rPr>
        <w:t xml:space="preserve"> = f(t). Формы кривых зарисовать, сравнить с теоретическими и привести в отчете.</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Соединить первичную обмотку трансформатора треугольником и после проверки схемы проделать пп. 4 и 7.</w:t>
      </w:r>
    </w:p>
    <w:p w:rsidR="0067287A" w:rsidRDefault="0067287A" w:rsidP="00E025BC">
      <w:pPr>
        <w:tabs>
          <w:tab w:val="left" w:pos="0"/>
          <w:tab w:val="left" w:pos="142"/>
          <w:tab w:val="left" w:pos="284"/>
        </w:tabs>
        <w:spacing w:after="0" w:line="240" w:lineRule="auto"/>
        <w:jc w:val="both"/>
        <w:rPr>
          <w:rFonts w:ascii="Times New Roman" w:hAnsi="Times New Roman"/>
          <w:sz w:val="28"/>
          <w:szCs w:val="28"/>
        </w:rPr>
      </w:pPr>
    </w:p>
    <w:p w:rsidR="00471A70" w:rsidRPr="00E025BC" w:rsidRDefault="00471A70"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lastRenderedPageBreak/>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C654F8" w:rsidRPr="00E025BC">
        <w:rPr>
          <w:rStyle w:val="1214"/>
          <w:color w:val="000000"/>
          <w:sz w:val="28"/>
          <w:szCs w:val="28"/>
        </w:rPr>
        <w:t>Исследовать однофазную схему выпрямления с нулевым выходом</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14468F" w:rsidRPr="00E025BC" w:rsidRDefault="0014468F"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на нагрузке u, на диоде uVD2.</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При определении коэффициента пульсации k</w:t>
      </w:r>
      <w:r w:rsidRPr="00E025BC">
        <w:rPr>
          <w:color w:val="000000"/>
          <w:sz w:val="28"/>
          <w:szCs w:val="28"/>
          <w:vertAlign w:val="subscript"/>
        </w:rPr>
        <w:t>п</w:t>
      </w:r>
      <w:r w:rsidRPr="00E025BC">
        <w:rPr>
          <w:color w:val="000000"/>
          <w:sz w:val="28"/>
          <w:szCs w:val="28"/>
        </w:rPr>
        <w:t xml:space="preserve"> необходимо по осциллограмме напряжения U определить амплитуду переменной составляющей U~m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 Для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i</w:t>
      </w:r>
      <w:r w:rsidRPr="00E025BC">
        <w:rPr>
          <w:color w:val="000000"/>
          <w:sz w:val="28"/>
          <w:szCs w:val="28"/>
          <w:vertAlign w:val="subscript"/>
        </w:rPr>
        <w:t>L</w:t>
      </w:r>
      <w:r w:rsidRPr="00E025BC">
        <w:rPr>
          <w:color w:val="000000"/>
          <w:sz w:val="28"/>
          <w:szCs w:val="28"/>
        </w:rPr>
        <w:t xml:space="preserve"> при плавном изменении среднего значения тока нагрузки i. При уменьшении тока i форма переменной составляющей тока i</w:t>
      </w:r>
      <w:r w:rsidRPr="00E025BC">
        <w:rPr>
          <w:color w:val="000000"/>
          <w:sz w:val="28"/>
          <w:szCs w:val="28"/>
          <w:vertAlign w:val="subscript"/>
        </w:rPr>
        <w:t>L</w:t>
      </w:r>
      <w:r w:rsidRPr="00E025BC">
        <w:rPr>
          <w:color w:val="000000"/>
          <w:sz w:val="28"/>
          <w:szCs w:val="28"/>
        </w:rPr>
        <w:t xml:space="preserve"> сначала не меняется, а при i &lt;i</w:t>
      </w:r>
      <w:r w:rsidRPr="00E025BC">
        <w:rPr>
          <w:color w:val="000000"/>
          <w:sz w:val="28"/>
          <w:szCs w:val="28"/>
          <w:vertAlign w:val="subscript"/>
        </w:rPr>
        <w:t>кр</w:t>
      </w:r>
      <w:r w:rsidRPr="00E025BC">
        <w:rPr>
          <w:color w:val="000000"/>
          <w:sz w:val="28"/>
          <w:szCs w:val="28"/>
        </w:rPr>
        <w:t xml:space="preserve"> в осциллограмме тока i</w:t>
      </w:r>
      <w:r w:rsidRPr="00E025BC">
        <w:rPr>
          <w:color w:val="000000"/>
          <w:sz w:val="28"/>
          <w:szCs w:val="28"/>
          <w:vertAlign w:val="subscript"/>
        </w:rPr>
        <w:t>L</w:t>
      </w:r>
      <w:r w:rsidRPr="00E025BC">
        <w:rPr>
          <w:color w:val="000000"/>
          <w:sz w:val="28"/>
          <w:szCs w:val="28"/>
        </w:rPr>
        <w:t xml:space="preserve"> появляются интервалы времени, в которых i</w:t>
      </w:r>
      <w:r w:rsidRPr="00E025BC">
        <w:rPr>
          <w:color w:val="000000"/>
          <w:sz w:val="28"/>
          <w:szCs w:val="28"/>
          <w:vertAlign w:val="subscript"/>
        </w:rPr>
        <w:t>L</w:t>
      </w:r>
      <w:r w:rsidRPr="00E025BC">
        <w:rPr>
          <w:color w:val="000000"/>
          <w:sz w:val="28"/>
          <w:szCs w:val="28"/>
        </w:rPr>
        <w:t xml:space="preserve"> = 0</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 Провести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14468F" w:rsidRPr="00E025BC">
        <w:rPr>
          <w:rStyle w:val="1658"/>
          <w:color w:val="000000"/>
          <w:sz w:val="28"/>
          <w:szCs w:val="28"/>
        </w:rPr>
        <w:t xml:space="preserve">Исследовать </w:t>
      </w:r>
      <w:r w:rsidR="0014468F" w:rsidRPr="00E025BC">
        <w:rPr>
          <w:color w:val="000000"/>
          <w:sz w:val="28"/>
          <w:szCs w:val="28"/>
        </w:rPr>
        <w:t>трехфазную мостовую схему выпрямления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Собрать рабочую схему (рис. 1) при соединении первичной обмотки трансформатора в “звезду” и подключить в ней приборы.</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Построить внешнюю характеристику выпрямителя U</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xml:space="preserve"> = f(I</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на основании опытных данных.</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Вычислить для всех значений выпрямленного тока отношения I</w:t>
      </w:r>
      <w:r w:rsidRPr="00E025BC">
        <w:rPr>
          <w:rFonts w:ascii="Times New Roman" w:hAnsi="Times New Roman"/>
          <w:color w:val="000000"/>
          <w:sz w:val="28"/>
          <w:szCs w:val="28"/>
          <w:vertAlign w:val="subscript"/>
          <w:lang w:eastAsia="ru-RU"/>
        </w:rPr>
        <w:t>a</w:t>
      </w:r>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U</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 расчеты свести в таблицу и изобразить на графике эти функции в зависимости от тока и напряжения.</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lastRenderedPageBreak/>
        <w:t>Рассчитанную и построенную теоретическую внешнюю характеристику на основе исходных данных сравнить с опытной характеристикой U</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xml:space="preserve"> = f(I</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 помощью электронного осциллографа исследовать формы токов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a</w:t>
      </w:r>
      <w:r w:rsidRPr="00E025BC">
        <w:rPr>
          <w:rFonts w:ascii="Times New Roman" w:hAnsi="Times New Roman"/>
          <w:color w:val="000000"/>
          <w:sz w:val="28"/>
          <w:szCs w:val="28"/>
          <w:lang w:eastAsia="ru-RU"/>
        </w:rPr>
        <w:t> и напряжений U</w:t>
      </w:r>
      <w:r w:rsidRPr="00E025BC">
        <w:rPr>
          <w:rFonts w:ascii="Times New Roman" w:hAnsi="Times New Roman"/>
          <w:color w:val="000000"/>
          <w:sz w:val="28"/>
          <w:szCs w:val="28"/>
          <w:vertAlign w:val="subscript"/>
          <w:lang w:eastAsia="ru-RU"/>
        </w:rPr>
        <w:t>d</w:t>
      </w:r>
      <w:r w:rsidRPr="00E025BC">
        <w:rPr>
          <w:rFonts w:ascii="Times New Roman" w:hAnsi="Times New Roman"/>
          <w:color w:val="000000"/>
          <w:sz w:val="28"/>
          <w:szCs w:val="28"/>
          <w:lang w:eastAsia="ru-RU"/>
        </w:rPr>
        <w:t> и U</w:t>
      </w:r>
      <w:r w:rsidRPr="00E025BC">
        <w:rPr>
          <w:rFonts w:ascii="Times New Roman" w:hAnsi="Times New Roman"/>
          <w:color w:val="000000"/>
          <w:sz w:val="28"/>
          <w:szCs w:val="28"/>
          <w:vertAlign w:val="subscript"/>
          <w:lang w:eastAsia="ru-RU"/>
        </w:rPr>
        <w:t>B</w:t>
      </w:r>
      <w:r w:rsidRPr="00E025BC">
        <w:rPr>
          <w:rFonts w:ascii="Times New Roman" w:hAnsi="Times New Roman"/>
          <w:color w:val="000000"/>
          <w:sz w:val="28"/>
          <w:szCs w:val="28"/>
          <w:lang w:eastAsia="ru-RU"/>
        </w:rPr>
        <w:t> . Все осциллограммы должны соответствовать кривой 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xml:space="preserve"> = f(t). Формы кривых зарисовать, сравнить с теоретическими и привести в отчете.</w:t>
      </w:r>
    </w:p>
    <w:p w:rsidR="0067287A" w:rsidRPr="00E025BC" w:rsidRDefault="0014468F"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Соединить первичную обмотку трансформатора треугольником и после проверки схемы проделать пп. 4 и 7.</w:t>
      </w:r>
    </w:p>
    <w:p w:rsidR="0014468F" w:rsidRPr="00E025BC" w:rsidRDefault="0014468F"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19 Определение рабочей области усилительного каскада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14468F" w:rsidRPr="00E025BC">
        <w:rPr>
          <w:rStyle w:val="1595"/>
          <w:color w:val="000000"/>
          <w:sz w:val="28"/>
          <w:szCs w:val="28"/>
        </w:rPr>
        <w:t>Определить рабочую область усилительного каскада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 xml:space="preserve">Схему исследования транзисторного усилителя с ОЭ (ОБ, ОК) собирают в соответствии с рис. 1.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Убедиться в правильности подключения к земле всех приборов. Затем включить блок питания и осциллограф. На усилитель подать напряжение, осциллографом проверить полярность напряжения.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Соблюдая осторожность, на вход усилителя подают напряжение от звукового генератора. Необходимо убедиться с помощью осциллографа в наличии усиленного сигнала на выходе.</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Частоту звукового  генератора устанавливают постоянной и равной 1000 Гц.</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 помощью осциллографа фиксируют и строят графики токов и напряжений усилителя с ОЭ (ОБ, ОК).</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14468F"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20 Исследование работы 2-х каскадного усилителя мощности</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32"/>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2-х каскадного усилителя мощности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14468F" w:rsidP="00E025BC">
      <w:pPr>
        <w:pStyle w:val="a8"/>
        <w:widowControl w:val="0"/>
        <w:tabs>
          <w:tab w:val="left" w:pos="0"/>
          <w:tab w:val="left" w:pos="142"/>
        </w:tabs>
        <w:spacing w:before="0" w:beforeAutospacing="0" w:after="0" w:afterAutospacing="0"/>
        <w:jc w:val="both"/>
        <w:rPr>
          <w:color w:val="000000"/>
          <w:sz w:val="28"/>
          <w:szCs w:val="28"/>
        </w:rPr>
      </w:pPr>
      <w:r w:rsidRPr="00E025BC">
        <w:rPr>
          <w:rStyle w:val="1698"/>
          <w:color w:val="000000"/>
          <w:sz w:val="28"/>
          <w:szCs w:val="28"/>
        </w:rPr>
        <w:t xml:space="preserve">Опытным путем </w:t>
      </w:r>
      <w:r w:rsidRPr="00E025BC">
        <w:rPr>
          <w:color w:val="000000"/>
          <w:sz w:val="28"/>
          <w:szCs w:val="28"/>
        </w:rPr>
        <w:t>исследовать работу 2-х каскадного усилителя мощности</w:t>
      </w:r>
    </w:p>
    <w:p w:rsidR="0014468F" w:rsidRPr="00E025BC" w:rsidRDefault="0014468F" w:rsidP="00E025BC">
      <w:pPr>
        <w:pStyle w:val="a8"/>
        <w:widowControl w:val="0"/>
        <w:tabs>
          <w:tab w:val="left" w:pos="0"/>
          <w:tab w:val="left" w:pos="142"/>
        </w:tabs>
        <w:spacing w:before="0" w:beforeAutospacing="0" w:after="0" w:afterAutospacing="0"/>
        <w:jc w:val="both"/>
        <w:rPr>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21 Исследование цепей преобразования импульсов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14468F" w:rsidRPr="00E025BC">
        <w:rPr>
          <w:rStyle w:val="1180"/>
          <w:color w:val="000000"/>
          <w:sz w:val="28"/>
          <w:szCs w:val="28"/>
        </w:rPr>
        <w:t>Исследовать цепь преобразования импульсов</w:t>
      </w:r>
      <w:r w:rsidRPr="00E025BC">
        <w:rPr>
          <w:rStyle w:val="1689"/>
          <w:color w:val="000000"/>
          <w:sz w:val="28"/>
          <w:szCs w:val="28"/>
        </w:rPr>
        <w:t>.</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1. Собрать схему дифференцирующей цепи (рис.1,а) </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2. Снимите амплитудно-частотную характеристику цепи, изменяя частоту сигнала в диапазоне 0,1 Гц – 10 кГц (10 – 15 точек), для изменения частоты генератора: два щелчка мыши по генератору V1, внизу в поле F – изменяйте значение его частот. Измерение амплитуды сигнала производить во временной области. Для этого в меню: Анализ, Переходные процессы, Run. </w:t>
      </w:r>
      <w:r w:rsidRPr="00E025BC">
        <w:rPr>
          <w:rFonts w:ascii="Times New Roman" w:hAnsi="Times New Roman"/>
          <w:color w:val="000000"/>
          <w:sz w:val="28"/>
          <w:szCs w:val="28"/>
          <w:lang w:eastAsia="ru-RU"/>
        </w:rPr>
        <w:lastRenderedPageBreak/>
        <w:t>Красный сигнал – исходный, синий – измеряемый. Данные занесите в таблицу 1.</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Вычислите граничную частоту f</w:t>
      </w:r>
      <w:r w:rsidRPr="00E025BC">
        <w:rPr>
          <w:rFonts w:ascii="Times New Roman" w:hAnsi="Times New Roman"/>
          <w:color w:val="000000"/>
          <w:sz w:val="28"/>
          <w:szCs w:val="28"/>
          <w:vertAlign w:val="subscript"/>
          <w:lang w:eastAsia="ru-RU"/>
        </w:rPr>
        <w:t>ГР</w:t>
      </w:r>
      <w:r w:rsidRPr="00E025BC">
        <w:rPr>
          <w:rFonts w:ascii="Times New Roman" w:hAnsi="Times New Roman"/>
          <w:color w:val="000000"/>
          <w:sz w:val="28"/>
          <w:szCs w:val="28"/>
          <w:lang w:eastAsia="ru-RU"/>
        </w:rPr>
        <w:t> для цепи. Определите фазовый сдвиг выходного напряжения относительно входного на частотах f=f</w:t>
      </w:r>
      <w:r w:rsidRPr="00E025BC">
        <w:rPr>
          <w:rFonts w:ascii="Times New Roman" w:hAnsi="Times New Roman"/>
          <w:color w:val="000000"/>
          <w:sz w:val="28"/>
          <w:szCs w:val="28"/>
          <w:vertAlign w:val="subscript"/>
          <w:lang w:eastAsia="ru-RU"/>
        </w:rPr>
        <w:t>ГР</w:t>
      </w:r>
      <w:r w:rsidRPr="00E025BC">
        <w:rPr>
          <w:rFonts w:ascii="Times New Roman" w:hAnsi="Times New Roman"/>
          <w:color w:val="000000"/>
          <w:sz w:val="28"/>
          <w:szCs w:val="28"/>
          <w:lang w:eastAsia="ru-RU"/>
        </w:rPr>
        <w:t>, f &lt;&lt;f</w:t>
      </w:r>
      <w:r w:rsidRPr="00E025BC">
        <w:rPr>
          <w:rFonts w:ascii="Times New Roman" w:hAnsi="Times New Roman"/>
          <w:color w:val="000000"/>
          <w:sz w:val="28"/>
          <w:szCs w:val="28"/>
          <w:vertAlign w:val="subscript"/>
          <w:lang w:eastAsia="ru-RU"/>
        </w:rPr>
        <w:t>ГР</w:t>
      </w:r>
      <w:r w:rsidRPr="00E025BC">
        <w:rPr>
          <w:rFonts w:ascii="Times New Roman" w:hAnsi="Times New Roman"/>
          <w:color w:val="000000"/>
          <w:sz w:val="28"/>
          <w:szCs w:val="28"/>
          <w:lang w:eastAsia="ru-RU"/>
        </w:rPr>
        <w:t>, f&gt;&gt;f</w:t>
      </w:r>
      <w:r w:rsidRPr="00E025BC">
        <w:rPr>
          <w:rFonts w:ascii="Times New Roman" w:hAnsi="Times New Roman"/>
          <w:color w:val="000000"/>
          <w:sz w:val="28"/>
          <w:szCs w:val="28"/>
          <w:vertAlign w:val="subscript"/>
          <w:lang w:eastAsia="ru-RU"/>
        </w:rPr>
        <w:t>ГР</w:t>
      </w:r>
      <w:r w:rsidRPr="00E025BC">
        <w:rPr>
          <w:rFonts w:ascii="Times New Roman" w:hAnsi="Times New Roman"/>
          <w:color w:val="000000"/>
          <w:sz w:val="28"/>
          <w:szCs w:val="28"/>
          <w:lang w:eastAsia="ru-RU"/>
        </w:rPr>
        <w:t>.</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 Подайте на вход цепи прямоугольные импульсы от генератора. Для этого генераторы V1 и E1 поменяйте местами. Произведите измерение постоянной времени при разных значениях ёмкости С: 1n, 10n, 100n, 1000n, 10000n  (наноФарад) - (два щелчка мыши по значению величины ёмкости С). Для этого в меню: Анализ, Переходные процессы, Run. Красный сигнал – исходный, синий – измеряемый.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22 Исследование работы мультивибратора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17"/>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мультивибратора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pStyle w:val="a8"/>
        <w:numPr>
          <w:ilvl w:val="0"/>
          <w:numId w:val="22"/>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Собрать схему мультивибратора и принципом  работы мультивибратора.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2. С помощью осциллографа зарегистрировать форму генерируемых импульсов на всех выходах мультивибратора (кривые зарисовать).</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 Определить период следования импульсов симметричного мультивибратора, использовав для этой цели осциллограф.</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Вычислить частоту следования импульсов f</w:t>
      </w:r>
      <w:r w:rsidRPr="00E025BC">
        <w:rPr>
          <w:color w:val="000000"/>
          <w:sz w:val="28"/>
          <w:szCs w:val="28"/>
          <w:vertAlign w:val="subscript"/>
        </w:rPr>
        <w:t>и</w:t>
      </w:r>
      <w:r w:rsidRPr="00E025BC">
        <w:rPr>
          <w:color w:val="000000"/>
          <w:sz w:val="28"/>
          <w:szCs w:val="28"/>
        </w:rPr>
        <w:t>поформулеf</w:t>
      </w:r>
      <w:r w:rsidRPr="00E025BC">
        <w:rPr>
          <w:color w:val="000000"/>
          <w:sz w:val="28"/>
          <w:szCs w:val="28"/>
          <w:vertAlign w:val="subscript"/>
        </w:rPr>
        <w:t>и</w:t>
      </w:r>
      <w:r w:rsidRPr="00E025BC">
        <w:rPr>
          <w:color w:val="000000"/>
          <w:sz w:val="28"/>
          <w:szCs w:val="28"/>
        </w:rPr>
        <w:t>=1/T</w:t>
      </w:r>
      <w:r w:rsidRPr="00E025BC">
        <w:rPr>
          <w:color w:val="000000"/>
          <w:sz w:val="28"/>
          <w:szCs w:val="28"/>
          <w:vertAlign w:val="subscript"/>
        </w:rPr>
        <w:t>и</w:t>
      </w:r>
      <w:r w:rsidRPr="00E025BC">
        <w:rPr>
          <w:color w:val="000000"/>
          <w:sz w:val="28"/>
          <w:szCs w:val="28"/>
        </w:rPr>
        <w:t>, гдеT</w:t>
      </w:r>
      <w:r w:rsidRPr="00E025BC">
        <w:rPr>
          <w:color w:val="000000"/>
          <w:sz w:val="28"/>
          <w:szCs w:val="28"/>
          <w:vertAlign w:val="subscript"/>
        </w:rPr>
        <w:t>и</w:t>
      </w:r>
      <w:r w:rsidRPr="00E025BC">
        <w:rPr>
          <w:color w:val="000000"/>
          <w:sz w:val="28"/>
          <w:szCs w:val="28"/>
        </w:rPr>
        <w:t>≈1,4R</w:t>
      </w:r>
      <w:r w:rsidRPr="00E025BC">
        <w:rPr>
          <w:color w:val="000000"/>
          <w:sz w:val="28"/>
          <w:szCs w:val="28"/>
          <w:vertAlign w:val="subscript"/>
        </w:rPr>
        <w:t>б</w:t>
      </w:r>
      <w:r w:rsidRPr="00E025BC">
        <w:rPr>
          <w:color w:val="000000"/>
          <w:sz w:val="28"/>
          <w:szCs w:val="28"/>
        </w:rPr>
        <w:t>С.</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Определить влияние величины напряжения питания на форму и частоту генерируемых импульсов.</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 Определить связь между амплитудой выходных импульсов и величиной напряжения питания.</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 Сравнить результаты, полученные расчетным и опытным путем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23 Исследование работы триггера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14468F" w:rsidRPr="00E025BC">
        <w:rPr>
          <w:rStyle w:val="1476"/>
          <w:color w:val="000000"/>
          <w:sz w:val="28"/>
          <w:szCs w:val="28"/>
        </w:rPr>
        <w:t>Исследовать работу триггера</w:t>
      </w:r>
    </w:p>
    <w:p w:rsidR="0067287A" w:rsidRPr="00E025BC" w:rsidRDefault="0067287A"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Опытным путем подробноисследовать работу триггера</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bCs/>
          <w:color w:val="000000"/>
          <w:sz w:val="28"/>
          <w:szCs w:val="28"/>
        </w:rPr>
        <w:t xml:space="preserve">Исследование </w:t>
      </w:r>
      <w:r w:rsidRPr="00E025BC">
        <w:rPr>
          <w:bCs/>
          <w:i/>
          <w:iCs/>
          <w:color w:val="000000"/>
          <w:sz w:val="28"/>
          <w:szCs w:val="28"/>
        </w:rPr>
        <w:t>RS</w:t>
      </w:r>
      <w:r w:rsidRPr="00E025BC">
        <w:rPr>
          <w:bCs/>
          <w:color w:val="000000"/>
          <w:sz w:val="28"/>
          <w:szCs w:val="28"/>
        </w:rPr>
        <w:t>-триггера на элементах И-НЕ</w:t>
      </w:r>
      <w:r w:rsidRPr="00E025BC">
        <w:rPr>
          <w:color w:val="000000"/>
          <w:sz w:val="28"/>
          <w:szCs w:val="28"/>
        </w:rPr>
        <w:t>.</w:t>
      </w:r>
      <w:r w:rsidRPr="00E025BC">
        <w:rPr>
          <w:sz w:val="28"/>
          <w:szCs w:val="28"/>
        </w:rPr>
        <w:t>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а) Соберите схему, изображенную на рис.1. Включите схему. Последовательно подайте на схему следующие сигналы.</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б) По результатам эксперимента заполните таблицу состояний.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24 Исследование логических элементов</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B1036" w:rsidRPr="00E025BC">
        <w:rPr>
          <w:rStyle w:val="1226"/>
          <w:color w:val="000000"/>
          <w:sz w:val="28"/>
          <w:szCs w:val="28"/>
        </w:rPr>
        <w:t>Исследовать логические элементы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lastRenderedPageBreak/>
        <w:t>1. Изучить основные логические операции алгебры логики, логические элементы (ЛЭ) и функции алгебры логики (ФАЛ) двух аргументов. Выполнить в различных базисах синтез микросхемы КР1533ЛП5 (аналог 74ALS86N) – четыре двухвходовых логических элемента Исключающие ИЛИ, а также синтез схемы КР1564ЛП13 (ЛЭ Исключающее ИЛИ-НЕ, аналог 74HC266N).</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Используя логический преобразователь XLC1, выполнить исследование 3-входовых логических элементов</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выбрать необходимые виртуальные элемент ы (раздел Цифровые компоненты семейства TIL программы Multisim);</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изобразить условные обозначения иксслаедуемых ЛЭ в ГОСТ и в стан-дарте ANSI ;</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с помощью логического преобразователя XLC1 выполнить преобразование ЛЭ Исключающее ИЛИ (EOR3 леибо ENOR3) из полного базиса НЕ, И, ИЛИ (базис Буля) в базис И-НЕ (базис Шеффера);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зарисовать схемы, получить таблицы истинности и записать выражения, характеризующие работу исследуемых логических элементов своего варианта.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Определить время задержки распространения сигнала в ИС 74ALS86N, собрав схему эксперимента в рабочей области окна редактирования Multisim (рис. 1.). Подключить вход 1 микросхемы к генератору прямоугольных импульсов XFG1 с частотой 1 кГц и амплитудой сигнала 5В. Вход 2 ИС подключить к заземлению (GND), входные клеммы A и B 2-х канального осциллографа XSC1 подключить к выходу генератора и к выходу 3 микросхемы.</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Изучить описание лабораторного стенда IDL-800. </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 Выполнить экспериментальные исследования на стенде IDL-800 с использованием реальных измерительных приборов и стандартных ИС:</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установить на наборной панели стенда IDL-800 ИС КР1533ЛП5 (аналог 74ALS86N), подключив вывод 14 микросхемы к источнику питания +5В и вывод 7 к общей шине заземления (GROUND);</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определить время задержки распространения сигнала ИС КР1533ЛП5, подключив вход 1 к внутреннему генератору прямоугольных импульсов стенда с частотой 1 кГц и амплитудой 5В, вход 2 подключить к общей шине заземления, внешний 2-канальный осциллограф подключить к выходу генератора и к выходу 3 исследуемой микросхемы.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B1036" w:rsidP="00E025BC">
      <w:pPr>
        <w:tabs>
          <w:tab w:val="left" w:pos="0"/>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Лабораторная работа № 25 Испытание двигателя постоянного тока с параллельным возбуждением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B1036" w:rsidRPr="00E025BC">
        <w:rPr>
          <w:rStyle w:val="1248"/>
          <w:rFonts w:ascii="Times New Roman" w:hAnsi="Times New Roman"/>
          <w:color w:val="000000"/>
          <w:sz w:val="28"/>
          <w:szCs w:val="28"/>
        </w:rPr>
        <w:t>Изучить основные параметры двигателя постоянного тока с параллельным возбуждением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 Собрать электрические цепи двигателя параллельного возбуждения в соответствии с рисунком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lastRenderedPageBreak/>
        <w:t>2) Снять рабочие характеристики, для чего: пустить двигатель при полностью введенном сопротивлении пускового реостата R</w:t>
      </w:r>
      <w:r w:rsidRPr="00E025BC">
        <w:rPr>
          <w:color w:val="000000"/>
          <w:sz w:val="28"/>
          <w:szCs w:val="28"/>
          <w:vertAlign w:val="subscript"/>
        </w:rPr>
        <w:t>пycк</w:t>
      </w:r>
      <w:r w:rsidRPr="00E025BC">
        <w:rPr>
          <w:color w:val="000000"/>
          <w:sz w:val="28"/>
          <w:szCs w:val="28"/>
        </w:rPr>
        <w:t> и выведенном реостате в цепи возбуждения R</w:t>
      </w:r>
      <w:r w:rsidRPr="00E025BC">
        <w:rPr>
          <w:color w:val="000000"/>
          <w:sz w:val="28"/>
          <w:szCs w:val="28"/>
          <w:vertAlign w:val="subscript"/>
        </w:rPr>
        <w:t>peг</w:t>
      </w:r>
      <w:r w:rsidRPr="00E025BC">
        <w:rPr>
          <w:color w:val="000000"/>
          <w:sz w:val="28"/>
          <w:szCs w:val="28"/>
        </w:rPr>
        <w:t xml:space="preserve">.; (электромагнитный тормоз должен быть отключен). Затем, включить автоматический выключатель и, после выведения пускового реостата, снять показания приборов при холостом ходе двигателя. После чего, доведя нагрузку до номинального значения тока (путем увеличения тока электромагнитного тормоза), руководствуясь при этом показаниями амперметра в цепи якоря, снять 5 показаний приборов для соответствующего числа значение нагрузки и записать в таблицу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Для построения рабочих характеристик испытуемого двигателя необходимо предварительно вычислить:</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а) потребляемую двигателем мощность;</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б) полезную мощность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в) коэффициент полезного действия двигателя.</w:t>
      </w:r>
    </w:p>
    <w:p w:rsidR="007B1036" w:rsidRPr="00E025BC" w:rsidRDefault="007B1036" w:rsidP="00E025BC">
      <w:pPr>
        <w:pStyle w:val="a8"/>
        <w:tabs>
          <w:tab w:val="left" w:pos="0"/>
          <w:tab w:val="left" w:pos="142"/>
        </w:tabs>
        <w:spacing w:before="0" w:beforeAutospacing="0" w:after="0" w:afterAutospacing="0"/>
        <w:jc w:val="both"/>
        <w:rPr>
          <w:color w:val="000000"/>
          <w:sz w:val="28"/>
          <w:szCs w:val="28"/>
        </w:rPr>
      </w:pPr>
      <w:r w:rsidRPr="00E025BC">
        <w:rPr>
          <w:color w:val="000000"/>
          <w:sz w:val="28"/>
          <w:szCs w:val="28"/>
        </w:rPr>
        <w:t>3) Снять регулировочную характеристику, n =</w:t>
      </w:r>
      <w:r w:rsidRPr="00E025BC">
        <w:rPr>
          <w:i/>
          <w:iCs/>
          <w:color w:val="000000"/>
          <w:sz w:val="28"/>
          <w:szCs w:val="28"/>
        </w:rPr>
        <w:t>f</w:t>
      </w:r>
      <w:r w:rsidRPr="00E025BC">
        <w:rPr>
          <w:color w:val="000000"/>
          <w:sz w:val="28"/>
          <w:szCs w:val="28"/>
        </w:rPr>
        <w:t xml:space="preserve">(Iв) при U = пост., М = пост. Пустить двигатель, установить момент нагрузки. Изменяя ток возбуждения, измерять обороты.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Реверсирование двигателя. Заметить направление вращения якоря и остановить двигатель. Поменять местами соединительные провода, подходящие к зажимам, обозначенным «ЯЯ». Пустить двигатель и заметить направление вращения якоря</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26 Испытание трехфазного асинхронного двигателя</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7B1036" w:rsidRPr="00E025BC">
        <w:rPr>
          <w:rStyle w:val="1220"/>
          <w:color w:val="000000"/>
          <w:sz w:val="28"/>
          <w:szCs w:val="28"/>
        </w:rPr>
        <w:t>Изучить основные параметры трехфазного асинхронного двигателя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1.Ознакомиться с устройством трехфазного асинхронного двигателя с фазным ротором, записать его паспортные данные, а также данные измерительных приборов.</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1.Собрать схему лабораторной установки согласно рис.1</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3.Снять механическую характеристику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4.Используя результаты опыта, построить график зависимости скорости вращения ротора от момента на валу.</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5.Собрать схему лабораторной установки согласно рис.2</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6.Записать в таблицу необходимые измерения.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7.Построить графики рабочих характеристик асинхронного</w:t>
      </w:r>
      <w:r w:rsidR="00471A70">
        <w:rPr>
          <w:color w:val="000000"/>
          <w:sz w:val="28"/>
          <w:szCs w:val="28"/>
        </w:rPr>
        <w:t xml:space="preserve"> </w:t>
      </w:r>
      <w:r w:rsidRPr="00E025BC">
        <w:rPr>
          <w:color w:val="000000"/>
          <w:sz w:val="28"/>
          <w:szCs w:val="28"/>
        </w:rPr>
        <w:t>двигателя</w:t>
      </w:r>
      <w:r w:rsidR="00471A70">
        <w:rPr>
          <w:color w:val="000000"/>
          <w:sz w:val="28"/>
          <w:szCs w:val="28"/>
        </w:rPr>
        <w:t xml:space="preserve"> </w:t>
      </w:r>
      <w:r w:rsidRPr="00E025BC">
        <w:rPr>
          <w:color w:val="000000"/>
          <w:sz w:val="28"/>
          <w:szCs w:val="28"/>
        </w:rPr>
        <w:t>I=f(P</w:t>
      </w:r>
      <w:r w:rsidRPr="00E025BC">
        <w:rPr>
          <w:color w:val="000000"/>
          <w:sz w:val="28"/>
          <w:szCs w:val="28"/>
          <w:vertAlign w:val="subscript"/>
        </w:rPr>
        <w:t>2</w:t>
      </w:r>
      <w:r w:rsidRPr="00E025BC">
        <w:rPr>
          <w:color w:val="000000"/>
          <w:sz w:val="28"/>
          <w:szCs w:val="28"/>
        </w:rPr>
        <w:t>), P</w:t>
      </w:r>
      <w:r w:rsidRPr="00E025BC">
        <w:rPr>
          <w:color w:val="000000"/>
          <w:sz w:val="28"/>
          <w:szCs w:val="28"/>
          <w:vertAlign w:val="subscript"/>
        </w:rPr>
        <w:t>1</w:t>
      </w:r>
      <w:r w:rsidRPr="00E025BC">
        <w:rPr>
          <w:color w:val="000000"/>
          <w:sz w:val="28"/>
          <w:szCs w:val="28"/>
        </w:rPr>
        <w:t>=f(P</w:t>
      </w:r>
      <w:r w:rsidRPr="00E025BC">
        <w:rPr>
          <w:color w:val="000000"/>
          <w:sz w:val="28"/>
          <w:szCs w:val="28"/>
          <w:vertAlign w:val="subscript"/>
        </w:rPr>
        <w:t>2</w:t>
      </w:r>
      <w:r w:rsidRPr="00E025BC">
        <w:rPr>
          <w:color w:val="000000"/>
          <w:sz w:val="28"/>
          <w:szCs w:val="28"/>
        </w:rPr>
        <w:t>), s=f(P</w:t>
      </w:r>
      <w:r w:rsidRPr="00E025BC">
        <w:rPr>
          <w:color w:val="000000"/>
          <w:sz w:val="28"/>
          <w:szCs w:val="28"/>
          <w:vertAlign w:val="subscript"/>
        </w:rPr>
        <w:t>2</w:t>
      </w:r>
      <w:r w:rsidRPr="00E025BC">
        <w:rPr>
          <w:color w:val="000000"/>
          <w:sz w:val="28"/>
          <w:szCs w:val="28"/>
        </w:rPr>
        <w:t>), h=f(P</w:t>
      </w:r>
      <w:r w:rsidRPr="00E025BC">
        <w:rPr>
          <w:color w:val="000000"/>
          <w:sz w:val="28"/>
          <w:szCs w:val="28"/>
          <w:vertAlign w:val="subscript"/>
        </w:rPr>
        <w:t>2</w:t>
      </w:r>
      <w:r w:rsidRPr="00E025BC">
        <w:rPr>
          <w:color w:val="000000"/>
          <w:sz w:val="28"/>
          <w:szCs w:val="28"/>
        </w:rPr>
        <w:t>), cosj=f(P</w:t>
      </w:r>
      <w:r w:rsidRPr="00E025BC">
        <w:rPr>
          <w:color w:val="000000"/>
          <w:sz w:val="28"/>
          <w:szCs w:val="28"/>
          <w:vertAlign w:val="subscript"/>
        </w:rPr>
        <w:t>2</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27 Исследование однофазного трансформатора</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Pr="00E025BC">
        <w:rPr>
          <w:rStyle w:val="1769"/>
          <w:color w:val="000000"/>
          <w:sz w:val="28"/>
          <w:szCs w:val="28"/>
        </w:rPr>
        <w:t xml:space="preserve">Изучить конструкцию и параметры </w:t>
      </w:r>
      <w:r w:rsidRPr="00E025BC">
        <w:rPr>
          <w:color w:val="000000"/>
          <w:sz w:val="28"/>
          <w:szCs w:val="28"/>
        </w:rPr>
        <w:t>однофазного трансформатора</w:t>
      </w:r>
    </w:p>
    <w:p w:rsidR="007B1036" w:rsidRPr="00E025BC" w:rsidRDefault="007B1036"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lastRenderedPageBreak/>
        <w:t>1. По данным построить характеристику холостого хода трансформатора U</w:t>
      </w:r>
      <w:r w:rsidRPr="00E025BC">
        <w:rPr>
          <w:color w:val="000000"/>
          <w:sz w:val="28"/>
          <w:szCs w:val="28"/>
          <w:vertAlign w:val="subscript"/>
        </w:rPr>
        <w:t>1</w:t>
      </w:r>
      <w:r w:rsidRPr="00E025BC">
        <w:rPr>
          <w:color w:val="000000"/>
          <w:sz w:val="28"/>
          <w:szCs w:val="28"/>
        </w:rPr>
        <w:t>=f(I</w:t>
      </w:r>
      <w:r w:rsidRPr="00E025BC">
        <w:rPr>
          <w:color w:val="000000"/>
          <w:sz w:val="28"/>
          <w:szCs w:val="28"/>
          <w:vertAlign w:val="subscript"/>
        </w:rPr>
        <w:t>1</w:t>
      </w:r>
      <w:r w:rsidRPr="00E025BC">
        <w:rPr>
          <w:color w:val="000000"/>
          <w:sz w:val="28"/>
          <w:szCs w:val="28"/>
        </w:rPr>
        <w:t>)</w:t>
      </w:r>
      <w:r w:rsidRPr="00E025BC">
        <w:rPr>
          <w:color w:val="000000"/>
          <w:sz w:val="28"/>
          <w:szCs w:val="28"/>
          <w:vertAlign w:val="subscript"/>
        </w:rPr>
        <w:t>.</w:t>
      </w:r>
      <w:r w:rsidRPr="00E025BC">
        <w:rPr>
          <w:color w:val="000000"/>
          <w:sz w:val="28"/>
          <w:szCs w:val="28"/>
        </w:rPr>
        <w:t> Отметить точку номинального напряжения U</w:t>
      </w:r>
      <w:r w:rsidRPr="00E025BC">
        <w:rPr>
          <w:color w:val="000000"/>
          <w:sz w:val="28"/>
          <w:szCs w:val="28"/>
          <w:vertAlign w:val="subscript"/>
        </w:rPr>
        <w:t>1</w:t>
      </w:r>
      <w:r w:rsidRPr="00E025BC">
        <w:rPr>
          <w:color w:val="000000"/>
          <w:sz w:val="28"/>
          <w:szCs w:val="28"/>
        </w:rPr>
        <w:t>=U</w:t>
      </w:r>
      <w:r w:rsidRPr="00E025BC">
        <w:rPr>
          <w:color w:val="000000"/>
          <w:sz w:val="28"/>
          <w:szCs w:val="28"/>
          <w:vertAlign w:val="subscript"/>
        </w:rPr>
        <w:t>1ном.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2. По данным вычислить коэффициент трансформации </w:t>
      </w:r>
      <w:r w:rsidR="00F0760B" w:rsidRPr="00E025BC">
        <w:rPr>
          <w:sz w:val="28"/>
          <w:szCs w:val="28"/>
        </w:rPr>
        <w:t>, к</w:t>
      </w:r>
      <w:r w:rsidRPr="00E025BC">
        <w:rPr>
          <w:color w:val="000000"/>
          <w:sz w:val="28"/>
          <w:szCs w:val="28"/>
        </w:rPr>
        <w:t>оэффициент мощности трансформатора при холостом ходе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 По данным определить коэффициент нагрузки</w:t>
      </w:r>
      <w:r w:rsidR="00F0760B" w:rsidRPr="00E025BC">
        <w:rPr>
          <w:color w:val="000000"/>
          <w:sz w:val="28"/>
          <w:szCs w:val="28"/>
        </w:rPr>
        <w:t>, к</w:t>
      </w:r>
      <w:r w:rsidRPr="00E025BC">
        <w:rPr>
          <w:color w:val="000000"/>
          <w:sz w:val="28"/>
          <w:szCs w:val="28"/>
        </w:rPr>
        <w:t>оэффициент полезного действия</w:t>
      </w:r>
      <w:r w:rsidR="00F0760B" w:rsidRPr="00E025BC">
        <w:rPr>
          <w:color w:val="000000"/>
          <w:sz w:val="28"/>
          <w:szCs w:val="28"/>
        </w:rPr>
        <w:t>, к</w:t>
      </w:r>
      <w:r w:rsidRPr="00E025BC">
        <w:rPr>
          <w:color w:val="000000"/>
          <w:sz w:val="28"/>
          <w:szCs w:val="28"/>
        </w:rPr>
        <w:t>оэффициент мощности трансформатора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По данным построить на одном чертеже рабочие характеристики трансформатора U</w:t>
      </w:r>
      <w:r w:rsidRPr="00E025BC">
        <w:rPr>
          <w:color w:val="000000"/>
          <w:sz w:val="28"/>
          <w:szCs w:val="28"/>
          <w:vertAlign w:val="subscript"/>
        </w:rPr>
        <w:t>2</w:t>
      </w:r>
      <w:r w:rsidRPr="00E025BC">
        <w:rPr>
          <w:color w:val="000000"/>
          <w:sz w:val="28"/>
          <w:szCs w:val="28"/>
        </w:rPr>
        <w:t>(</w:t>
      </w:r>
      <w:r w:rsidRPr="00E025BC">
        <w:rPr>
          <w:b/>
          <w:bCs/>
          <w:color w:val="000000"/>
          <w:sz w:val="28"/>
          <w:szCs w:val="28"/>
        </w:rPr>
        <w:t>β</w:t>
      </w:r>
      <w:r w:rsidRPr="00E025BC">
        <w:rPr>
          <w:color w:val="000000"/>
          <w:sz w:val="28"/>
          <w:szCs w:val="28"/>
        </w:rPr>
        <w:t>), I</w:t>
      </w:r>
      <w:r w:rsidRPr="00E025BC">
        <w:rPr>
          <w:color w:val="000000"/>
          <w:sz w:val="28"/>
          <w:szCs w:val="28"/>
          <w:vertAlign w:val="subscript"/>
        </w:rPr>
        <w:t>1</w:t>
      </w:r>
      <w:r w:rsidRPr="00E025BC">
        <w:rPr>
          <w:color w:val="000000"/>
          <w:sz w:val="28"/>
          <w:szCs w:val="28"/>
        </w:rPr>
        <w:t>(</w:t>
      </w:r>
      <w:r w:rsidRPr="00E025BC">
        <w:rPr>
          <w:b/>
          <w:bCs/>
          <w:color w:val="000000"/>
          <w:sz w:val="28"/>
          <w:szCs w:val="28"/>
        </w:rPr>
        <w:t>β</w:t>
      </w:r>
      <w:r w:rsidRPr="00E025BC">
        <w:rPr>
          <w:color w:val="000000"/>
          <w:sz w:val="28"/>
          <w:szCs w:val="28"/>
        </w:rPr>
        <w:t>), </w:t>
      </w:r>
      <w:r w:rsidRPr="00E025BC">
        <w:rPr>
          <w:b/>
          <w:bCs/>
          <w:color w:val="000000"/>
          <w:sz w:val="28"/>
          <w:szCs w:val="28"/>
        </w:rPr>
        <w:t>η</w:t>
      </w:r>
      <w:r w:rsidRPr="00E025BC">
        <w:rPr>
          <w:color w:val="000000"/>
          <w:sz w:val="28"/>
          <w:szCs w:val="28"/>
        </w:rPr>
        <w:t>(</w:t>
      </w:r>
      <w:r w:rsidRPr="00E025BC">
        <w:rPr>
          <w:b/>
          <w:bCs/>
          <w:color w:val="000000"/>
          <w:sz w:val="28"/>
          <w:szCs w:val="28"/>
        </w:rPr>
        <w:t>β</w:t>
      </w:r>
      <w:r w:rsidRPr="00E025BC">
        <w:rPr>
          <w:color w:val="000000"/>
          <w:sz w:val="28"/>
          <w:szCs w:val="28"/>
        </w:rPr>
        <w:t>), </w:t>
      </w:r>
      <w:r w:rsidRPr="00E025BC">
        <w:rPr>
          <w:b/>
          <w:bCs/>
          <w:color w:val="000000"/>
          <w:sz w:val="28"/>
          <w:szCs w:val="28"/>
        </w:rPr>
        <w:t>cos φ</w:t>
      </w:r>
      <w:r w:rsidRPr="00E025BC">
        <w:rPr>
          <w:b/>
          <w:bCs/>
          <w:color w:val="000000"/>
          <w:sz w:val="28"/>
          <w:szCs w:val="28"/>
          <w:vertAlign w:val="subscript"/>
        </w:rPr>
        <w:t>1</w:t>
      </w:r>
      <w:r w:rsidRPr="00E025BC">
        <w:rPr>
          <w:color w:val="000000"/>
          <w:sz w:val="28"/>
          <w:szCs w:val="28"/>
        </w:rPr>
        <w:t>(</w:t>
      </w:r>
      <w:r w:rsidRPr="00E025BC">
        <w:rPr>
          <w:b/>
          <w:bCs/>
          <w:color w:val="000000"/>
          <w:sz w:val="28"/>
          <w:szCs w:val="28"/>
        </w:rPr>
        <w:t>β</w:t>
      </w:r>
      <w:r w:rsidRPr="00E025BC">
        <w:rPr>
          <w:color w:val="000000"/>
          <w:sz w:val="28"/>
          <w:szCs w:val="28"/>
        </w:rPr>
        <w:t>). При построении для каждой величины показать свою ось ординат и масштаб. Все характеристики строить в равномерном масштабе, не прерывая осей.</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Сделать вывод по результатам работы, дать анализ полученных характеристик.</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F0760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28 Поверка технического амперметра и вольтметра</w:t>
      </w:r>
      <w:r w:rsidR="007B1036" w:rsidRPr="00E025BC">
        <w:rPr>
          <w:rFonts w:ascii="Times New Roman" w:hAnsi="Times New Roman"/>
          <w:sz w:val="28"/>
          <w:szCs w:val="28"/>
        </w:rPr>
        <w:t>;</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F0760B" w:rsidRPr="00E025BC">
        <w:rPr>
          <w:rStyle w:val="1226"/>
          <w:color w:val="000000"/>
          <w:sz w:val="28"/>
          <w:szCs w:val="28"/>
        </w:rPr>
        <w:t>научиться поверять амперметр и вольтметр</w:t>
      </w: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F0760B" w:rsidRDefault="00F0760B" w:rsidP="00E025BC">
      <w:pPr>
        <w:tabs>
          <w:tab w:val="left" w:pos="0"/>
          <w:tab w:val="left" w:pos="142"/>
        </w:tabs>
        <w:spacing w:after="0" w:line="240" w:lineRule="auto"/>
        <w:jc w:val="both"/>
        <w:rPr>
          <w:rFonts w:ascii="Times New Roman" w:hAnsi="Times New Roman"/>
          <w:sz w:val="28"/>
          <w:szCs w:val="28"/>
          <w:lang w:eastAsia="ru-RU"/>
        </w:rPr>
      </w:pPr>
      <w:r w:rsidRPr="00F0760B">
        <w:rPr>
          <w:rFonts w:ascii="Times New Roman" w:hAnsi="Times New Roman"/>
          <w:color w:val="000000"/>
          <w:sz w:val="28"/>
          <w:szCs w:val="28"/>
          <w:lang w:eastAsia="ru-RU"/>
        </w:rPr>
        <w:t>Поверку технических приборов производят путем сравнения их показаний с показаниями образцовых приборов.</w:t>
      </w:r>
    </w:p>
    <w:p w:rsidR="00F0760B" w:rsidRPr="00E025BC" w:rsidRDefault="00F0760B" w:rsidP="00E025BC">
      <w:pPr>
        <w:tabs>
          <w:tab w:val="left" w:pos="0"/>
          <w:tab w:val="left" w:pos="142"/>
        </w:tabs>
        <w:spacing w:after="0" w:line="240" w:lineRule="auto"/>
        <w:jc w:val="both"/>
        <w:rPr>
          <w:rFonts w:ascii="Times New Roman" w:hAnsi="Times New Roman"/>
          <w:color w:val="000000"/>
          <w:sz w:val="28"/>
          <w:szCs w:val="28"/>
          <w:vertAlign w:val="superscript"/>
          <w:lang w:eastAsia="ru-RU"/>
        </w:rPr>
      </w:pPr>
      <w:r w:rsidRPr="00F0760B">
        <w:rPr>
          <w:rFonts w:ascii="Times New Roman" w:hAnsi="Times New Roman"/>
          <w:color w:val="000000"/>
          <w:sz w:val="28"/>
          <w:szCs w:val="28"/>
          <w:lang w:eastAsia="ru-RU"/>
        </w:rPr>
        <w:t>Регулировку тока или напряжения следует вести так, чтобы показания поверяемого прибора сначала постепенно увеличивались до номинального, а затем плавно уменьшалась до нуля. При этом стрелку поверяемого прибора необходимо точно устанавливать на основные деления шкалы и производить запись показаний обоих приборов (поверяемого и образцового).</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29 Изучение конструкции и принципа работы электроизмерительных приборов непосредственной оценки</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F0760B" w:rsidRPr="00E025BC" w:rsidRDefault="007B1036" w:rsidP="00E025BC">
      <w:pPr>
        <w:pStyle w:val="docdata"/>
        <w:tabs>
          <w:tab w:val="left" w:pos="0"/>
          <w:tab w:val="left" w:pos="142"/>
        </w:tabs>
        <w:spacing w:before="0" w:beforeAutospacing="0" w:after="0" w:afterAutospacing="0"/>
        <w:ind w:right="150"/>
        <w:jc w:val="both"/>
        <w:rPr>
          <w:sz w:val="28"/>
          <w:szCs w:val="28"/>
        </w:rPr>
      </w:pPr>
      <w:r w:rsidRPr="00E025BC">
        <w:rPr>
          <w:i/>
          <w:sz w:val="28"/>
          <w:szCs w:val="28"/>
        </w:rPr>
        <w:t>Цель занятия:</w:t>
      </w:r>
      <w:r w:rsidRPr="00E025BC">
        <w:rPr>
          <w:sz w:val="28"/>
          <w:szCs w:val="28"/>
        </w:rPr>
        <w:t xml:space="preserve"> </w:t>
      </w:r>
      <w:r w:rsidR="00F0760B" w:rsidRPr="00E025BC">
        <w:rPr>
          <w:color w:val="000000"/>
          <w:sz w:val="28"/>
          <w:szCs w:val="28"/>
        </w:rPr>
        <w:t>1. Познакомиться с устройством, принципом действия,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2. Научиться читать шкалы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3. Изучить способы включения в цепь основных электроизмерительных приборов (амперметра, вольтметра, ваттметра).</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E025BC" w:rsidRDefault="00F0760B" w:rsidP="00E025BC">
      <w:pPr>
        <w:pStyle w:val="docdata"/>
        <w:tabs>
          <w:tab w:val="left" w:pos="0"/>
          <w:tab w:val="left" w:pos="142"/>
        </w:tabs>
        <w:spacing w:before="0" w:beforeAutospacing="0" w:after="0" w:afterAutospacing="0"/>
        <w:ind w:right="187"/>
        <w:jc w:val="both"/>
        <w:rPr>
          <w:sz w:val="28"/>
          <w:szCs w:val="28"/>
        </w:rPr>
      </w:pPr>
      <w:r w:rsidRPr="00E025BC">
        <w:rPr>
          <w:color w:val="000000"/>
          <w:sz w:val="28"/>
          <w:szCs w:val="28"/>
        </w:rPr>
        <w:t>Изучить конструкции принципы действия, преимущества, недостатки области применения, способы включения основных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87"/>
        <w:jc w:val="both"/>
        <w:rPr>
          <w:sz w:val="28"/>
          <w:szCs w:val="28"/>
        </w:rPr>
      </w:pPr>
      <w:r w:rsidRPr="00E025BC">
        <w:rPr>
          <w:color w:val="000000"/>
          <w:sz w:val="28"/>
          <w:szCs w:val="28"/>
        </w:rPr>
        <w:t>2. Изучить классы точности приборов, научиться определять их погрешность.</w:t>
      </w:r>
    </w:p>
    <w:p w:rsidR="00F0760B" w:rsidRPr="00E025BC" w:rsidRDefault="00F0760B" w:rsidP="00E025BC">
      <w:pPr>
        <w:pStyle w:val="a8"/>
        <w:tabs>
          <w:tab w:val="left" w:pos="0"/>
          <w:tab w:val="left" w:pos="142"/>
        </w:tabs>
        <w:spacing w:before="0" w:beforeAutospacing="0" w:after="0" w:afterAutospacing="0"/>
        <w:ind w:right="187"/>
        <w:jc w:val="both"/>
        <w:rPr>
          <w:rStyle w:val="afd"/>
          <w:rFonts w:eastAsiaTheme="majorEastAsia"/>
          <w:color w:val="000000"/>
          <w:sz w:val="28"/>
          <w:szCs w:val="28"/>
          <w:vertAlign w:val="baseline"/>
        </w:rPr>
      </w:pPr>
      <w:r w:rsidRPr="00E025BC">
        <w:rPr>
          <w:color w:val="000000"/>
          <w:sz w:val="28"/>
          <w:szCs w:val="28"/>
        </w:rPr>
        <w:t xml:space="preserve">3. Изучить условные обозначения, приводимые на шкалах приборов. </w:t>
      </w:r>
      <w:r w:rsidRPr="00E025BC">
        <w:rPr>
          <w:rStyle w:val="afd"/>
          <w:rFonts w:eastAsiaTheme="majorEastAsia"/>
          <w:color w:val="000000"/>
          <w:sz w:val="28"/>
          <w:szCs w:val="28"/>
          <w:vertAlign w:val="baseline"/>
        </w:rPr>
        <w:t>Записать данные предложенных измерительных приборов</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30 Измерение сопротивления изоляции электрооборудования</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lastRenderedPageBreak/>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F0760B" w:rsidRPr="00E025BC">
        <w:rPr>
          <w:rStyle w:val="1451"/>
          <w:color w:val="000000"/>
          <w:sz w:val="28"/>
          <w:szCs w:val="28"/>
        </w:rPr>
        <w:t xml:space="preserve">Изучить методику измерения </w:t>
      </w:r>
      <w:r w:rsidR="00F0760B" w:rsidRPr="00E025BC">
        <w:rPr>
          <w:color w:val="000000"/>
          <w:sz w:val="28"/>
          <w:szCs w:val="28"/>
        </w:rPr>
        <w:t>сопротивления изоляции электрооборудования</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F0760B" w:rsidRPr="00E025BC" w:rsidRDefault="00F0760B" w:rsidP="00E025BC">
      <w:pPr>
        <w:pStyle w:val="docdata"/>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1. Собрать электрическую схему</w:t>
      </w:r>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2. Проверить сопротивление изоляции кабеля мегаоометром</w:t>
      </w:r>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3. Полученные результаты занести в кабельный журнал и записать результаты проверки кабеля, рисунки зарисовать.</w:t>
      </w:r>
    </w:p>
    <w:p w:rsidR="0067287A" w:rsidRPr="00E025BC" w:rsidRDefault="0067287A" w:rsidP="00E025BC">
      <w:pPr>
        <w:tabs>
          <w:tab w:val="left" w:pos="0"/>
        </w:tabs>
        <w:spacing w:after="0" w:line="240" w:lineRule="auto"/>
        <w:rPr>
          <w:rFonts w:ascii="Times New Roman" w:hAnsi="Times New Roman"/>
          <w:b/>
          <w:bCs/>
          <w:sz w:val="28"/>
          <w:szCs w:val="28"/>
        </w:rPr>
      </w:pPr>
    </w:p>
    <w:p w:rsidR="0067287A" w:rsidRPr="00622151" w:rsidRDefault="0067287A" w:rsidP="0067287A">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r w:rsidRPr="00622151">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1.2. Читать и составлять электрические схемы электроснабжения электротехнического и электротехнологического оборудования</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документаци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67287A" w:rsidRDefault="0067287A" w:rsidP="0067287A">
      <w:pPr>
        <w:spacing w:after="0" w:line="240" w:lineRule="auto"/>
        <w:jc w:val="both"/>
        <w:rPr>
          <w:rFonts w:ascii="Times New Roman" w:hAnsi="Times New Roman"/>
          <w:color w:val="000000"/>
          <w:sz w:val="28"/>
          <w:szCs w:val="28"/>
        </w:rPr>
      </w:pPr>
    </w:p>
    <w:p w:rsidR="0067287A" w:rsidRPr="00622151" w:rsidRDefault="0067287A" w:rsidP="0067287A">
      <w:pPr>
        <w:spacing w:after="0" w:line="240" w:lineRule="auto"/>
        <w:jc w:val="both"/>
        <w:rPr>
          <w:rFonts w:ascii="Times New Roman" w:hAnsi="Times New Roman"/>
          <w:color w:val="000000"/>
          <w:sz w:val="28"/>
          <w:szCs w:val="28"/>
        </w:rPr>
      </w:pPr>
    </w:p>
    <w:p w:rsidR="0067287A" w:rsidRPr="0067287A" w:rsidRDefault="0067287A" w:rsidP="0067287A">
      <w:pPr>
        <w:spacing w:after="0" w:line="360" w:lineRule="auto"/>
        <w:rPr>
          <w:rFonts w:ascii="Times New Roman" w:hAnsi="Times New Roman"/>
          <w:b/>
          <w:sz w:val="28"/>
          <w:szCs w:val="28"/>
          <w:lang w:eastAsia="ru-RU"/>
        </w:rPr>
      </w:pPr>
      <w:r w:rsidRPr="0067287A">
        <w:rPr>
          <w:rFonts w:ascii="Times New Roman" w:hAnsi="Times New Roman"/>
          <w:b/>
          <w:sz w:val="28"/>
          <w:szCs w:val="28"/>
          <w:lang w:eastAsia="ru-RU"/>
        </w:rPr>
        <w:t>Критерии оценки выполнения лабораторных и практических работ:</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3"/>
        <w:gridCol w:w="5331"/>
      </w:tblGrid>
      <w:tr w:rsidR="0067287A" w:rsidRPr="0067287A" w:rsidTr="00471A70">
        <w:tc>
          <w:tcPr>
            <w:tcW w:w="3708" w:type="dxa"/>
            <w:gridSpan w:val="2"/>
            <w:tcBorders>
              <w:bottom w:val="single" w:sz="4" w:space="0" w:color="auto"/>
            </w:tcBorders>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Оценка</w:t>
            </w:r>
          </w:p>
        </w:tc>
        <w:tc>
          <w:tcPr>
            <w:tcW w:w="5331" w:type="dxa"/>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Критерии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«отлично»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глубоко и полно овладел содержанием учебного материала, умеет связывать теорию с практикой, выполнять практические задачи, высказывать и обосновывать свои суждения. Грамотное, логичное изложение результатов работы, как в устной, так и в письменной форме. Качественное внешнее оформление.</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4</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«хорошо»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полно освоил учебный материал, в полном объеме владеет понятийным аппаратом, ориентируется в изученном материале, осознанно применяет знания для выполнения практических заданий, грамотно излагает ответ. При выполнении лабораторной работы, в письменном отчёте по работе, в содержании и форме ответа имеются отдельные неточности.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«удовлетворительно»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неполно, непоследовательно выполняет задания и излагает материал, допускает неточности в определении понятий, в применении знаний для решения практических задач, не умеет доказательно обосновать свои действия и суждения.</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2</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«неудовлетворительно»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производит ошибочные непоследовательные действия при выполнении работы, допускает ошибки в определении понятий, искажает их смысл, беспорядочно и неуверенно излагает материал, не умеет применять знания к выполнению практических заданий.</w:t>
            </w:r>
          </w:p>
        </w:tc>
      </w:tr>
    </w:tbl>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28756F" w:rsidRPr="00E025BC" w:rsidRDefault="0028756F" w:rsidP="0028756F">
      <w:pPr>
        <w:tabs>
          <w:tab w:val="left" w:pos="0"/>
        </w:tabs>
        <w:spacing w:after="0" w:line="240" w:lineRule="auto"/>
        <w:jc w:val="center"/>
        <w:rPr>
          <w:rFonts w:ascii="Times New Roman" w:hAnsi="Times New Roman"/>
          <w:b/>
          <w:bCs/>
          <w:sz w:val="28"/>
          <w:szCs w:val="28"/>
        </w:rPr>
      </w:pPr>
      <w:r w:rsidRPr="00E025BC">
        <w:rPr>
          <w:rFonts w:ascii="Times New Roman" w:hAnsi="Times New Roman"/>
          <w:b/>
          <w:bCs/>
          <w:sz w:val="28"/>
          <w:szCs w:val="28"/>
        </w:rPr>
        <w:lastRenderedPageBreak/>
        <w:t>Перечень вопросов (задач)</w:t>
      </w:r>
    </w:p>
    <w:p w:rsidR="0028756F" w:rsidRPr="00E025BC" w:rsidRDefault="0028756F" w:rsidP="0028756F">
      <w:pPr>
        <w:tabs>
          <w:tab w:val="left" w:pos="0"/>
        </w:tabs>
        <w:spacing w:after="0" w:line="240" w:lineRule="auto"/>
        <w:jc w:val="center"/>
        <w:rPr>
          <w:rFonts w:ascii="Times New Roman" w:hAnsi="Times New Roman"/>
          <w:b/>
          <w:bCs/>
          <w:sz w:val="28"/>
          <w:szCs w:val="28"/>
        </w:rPr>
      </w:pPr>
      <w:r w:rsidRPr="00E025BC">
        <w:rPr>
          <w:rFonts w:ascii="Times New Roman" w:hAnsi="Times New Roman"/>
          <w:b/>
          <w:bCs/>
          <w:sz w:val="28"/>
          <w:szCs w:val="28"/>
        </w:rPr>
        <w:t xml:space="preserve">для </w:t>
      </w:r>
      <w:r w:rsidR="00E025BC" w:rsidRPr="00E025BC">
        <w:rPr>
          <w:rFonts w:ascii="Times New Roman" w:hAnsi="Times New Roman"/>
          <w:b/>
          <w:bCs/>
          <w:sz w:val="28"/>
          <w:szCs w:val="28"/>
        </w:rPr>
        <w:t>экзамена</w:t>
      </w:r>
    </w:p>
    <w:p w:rsidR="006C0A40" w:rsidRPr="00E025BC" w:rsidRDefault="006C0A40" w:rsidP="0028756F">
      <w:pPr>
        <w:tabs>
          <w:tab w:val="left" w:pos="0"/>
        </w:tabs>
        <w:spacing w:after="0" w:line="240" w:lineRule="auto"/>
        <w:jc w:val="center"/>
        <w:rPr>
          <w:rFonts w:ascii="Times New Roman" w:hAnsi="Times New Roman"/>
          <w:b/>
          <w:bCs/>
          <w:sz w:val="28"/>
          <w:szCs w:val="28"/>
        </w:rPr>
      </w:pP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Конденсатор. Типы и применение конденсаторов. Электрическая емкость конденсатора, единица ее измерения. Емкость плоского конденсатора.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Параллельное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Электрическое сопротивление, проводимость и единицы их измерения. Формула вычисления сопротивления проводника по его размерам и материалу. Удельное сопротивление, температурный коэффициент сопротивления проводника.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Электрический ток: определение, направление, условия существования. Сила и плотность тока, определение и единицы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Законы Ома для участка цепи и замкнутой цепи с источником ЭДС. Напряжение на зажимах источника ЭДС, работающего в режиме генератора и в режиме потребителя.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резисторов: схема, ток, эквивалентное сопротивление, напряжение и мощность цепи.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Параллельное соединение резисторов: схема, эквивалентное проводимость, напряжение, ток и мощность тока разветвления. Первый закон Кирхгофа.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Погрешности измерений: абсолютная, относительная, приведенная. Класс точности прибора.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постоянной (цены деления) приборов с различными типами шкалы.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наибольшей абсолютной и относительной погрешности измерения прибором с заданным классом точности. Выбор прибора для измерения электрических величин.</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Классификация электроизмерительных приборов по принципу действия и роду измеряемой величины, техническая характеристика, маркировка приборов.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Устройство стрелочных приборов. Определение цены деления, чувствительности прибора и значение измеряемой величины.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магнитоэлектрической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электромагнитной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электродинамической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lastRenderedPageBreak/>
        <w:t>Работа и мощность постоянного тока, формула их вычисления и единицы измерения. Условие получения максимальной полезной мощности от источника энергии.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Второй закон Кирхгофа: порядок составления узловых и контурных уравнений при расчете сложных цепей.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Сущность метода узлового напряжения. Уравнение узлового напряжения и уравнения токов ветвей.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Абсолютная и относительная потеря напряжения в проводах. Нормы допустимых потерь напряжения. Определение потери напряжения и выбор сечения приводов при сосредоточенной нагрузке.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Выбор сечения проводов. Защита от токов короткого замыкания. Ток короткого замыкания.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Закон Джоуля-Ленца. Практическое применение теплового действия тока.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Измерение электрического сопротивления косвенным методом: две схемы включения приборов, формулы вычисления приближенного и точного значения измеряемого сопротивления. Абсолютная и относительная погрешности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для непосредственного измерения сопротивления, мегомметры, омметры. Измерение сопротивления изоляции.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пределов измерения амперметров магнитоэлектрической системы: схема включения шунта, формула вычисления сопротивления шунта, шунтирующий множитель.</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предела измерения вольтметра магнитоэлектрической системы: схема включения добавочного резистора, формула вычисления сопротивления добавочного резистора. Добавочный множитель.</w:t>
      </w:r>
    </w:p>
    <w:p w:rsidR="00E025BC" w:rsidRPr="00043BFA" w:rsidRDefault="00E025BC" w:rsidP="00471A70">
      <w:pPr>
        <w:numPr>
          <w:ilvl w:val="0"/>
          <w:numId w:val="23"/>
        </w:numPr>
        <w:tabs>
          <w:tab w:val="left" w:pos="720"/>
          <w:tab w:val="left" w:pos="3119"/>
        </w:tabs>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Химические источники электрической энергии. Заряд аккумулятора. Понятие емкости элемента. Схема и основные соотношения при последовательном соединении элементов.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Схема и основные соотношения при параллельном и смешанном соединениях химических источников энергии.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29.  Магнитное поле. Правило буравчика. Магнитная индукция, напряженность магнитного поля: единицы их измерения и связь между ними, магнитный поток.</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30. Электромагнитная сила, ее величина и направление. Правило левой руки. Работы электромагнитных сил, преобразование электрической энергии в механическую.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31. Явление самоиндукции. Величина и направление ЭДС самоиндукции.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32. Явление взаимоиндукции. Величина и направление ЭДС взаимоиндукции. Взаимная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33. Явление электромагнитной индукции. Величина и направление ЭДС индукции. Правило правой руки, закон Ленца. Преобразование механической энергии в электрическую.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lastRenderedPageBreak/>
        <w:t>34. Измерение мощности постоянного тока прямым и косвенным методом. Устройство электродинамического ваттметра и схема его включения.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35.  Переменны ток: определение, амплитуды, период, частота. Связь между частотой переменной ЭДС генератора, числом оборотов якоря и числом пар полюсов.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36. Уравнения мгновенных значений синусоидальных величин. Фаза, начальная фаза, угол сдвиг фаз.</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37. Действующее значение переменного тока. Коэффициент амплитуд.</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38. Среднее значение переменного тока. Коэффициент форм.</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39. Два вида реактивных сопротивлений в цепи переменного тока, формулы их вычисления и зависимость от частоты. Электрическая цепь с индуктивностью; электрическая цепь с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40. Неразветвленная цепь переменного тока: с активным сопротивлением и индуктивностью: схема, ток, напряжение на участках цени, полное сопротивление, векторная диаграмма и мощности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41. Схема, ток, напряжение на участках цени, полное сопротивление, векторная диаграмма и мощности цепи с активным сопротивлением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42. Ток, напряжение на участках, полное сопротивление, векторная диаграмма и мощность цепи с активным сопротивлением, индуктивность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43. Резонанс напряжения: условия возникновения и следствия. Схема и векторная диаграмма.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44. Расчет разветвленных цепей переменного тока методом разложения токов на активные и реактивные составляющие.</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45. Активная и реактивная проводимости. Выражение токов и мощности через напряжение и проводимость.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46.Резонанас токов: условия резонанса, его следствия, использование. Схема цепи и векторная диаграмма.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47. Коэффициент мощности цепи переменного тока, его технико-экономическое значение и способы повышения.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48. Коэффициент мощности цепи переменного тока определение его через параметры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49. Измерение мощности однофазного переменного тока прямым и косвенным методом.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50. Устройство индукционного счетчика энергии однофазного переменного тока. Принцип действия,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51. Трехфазная система токов (определение). Работа Доливо-Добровольского. Получение трех ЭДС, сдвинутых по фазе 120°. Развитие энергетике и вопросы экологии.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52. Соединение обмоток трехфазного генератора и потребителей энергии звездой. Фаза трехфазной системы. Фазные и линейные напряжения и токи, соотношения между ними.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lastRenderedPageBreak/>
        <w:t>53. Соединение обмоток трехфазного генератора и потребителей трехфазного тока треугольником. Соотношение между линейными и фазными напряжениями и токами.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54. Трех- и четырехпроводные цепи трехфазного тока. Роль и ток нулевого провода.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55. Активная, реактивная и полная мощности цепи трехфазного тока.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56. Измерение мощности трехфазного тока, схемы включения приборов.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Электронно-дырочный переход. Потенциальный барьер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Прямое и обратное включение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его свойства и использование в полупроводниковых устройствах.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Полупроводниковый диод: типы диодов, их условное обозначение в схемах и применение. Вольтамперная характеристика диода. Коэффициент выпрямления и пробивное напряжение.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Транзистор: устройство, принцип работы. Графическое изображение транзистора в электрических схемах.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Три схемы включения транзисторов: с общей базой, общим эмиттером и общим коллектором. Коэффициент усиления транзистора по току для каждой схемы включения, соотношения между этими коэффициентами.</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Вид входной и семейства выходных характеристик транзистора, включенного по схеме с общим эмиттером.</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Фотоэлементы с внутренним и внешним фотоэффектом. Применение фоторезисторов.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Фотодиоды: устройство, принцип работы, применение.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Электронные выпрямители: назначение, классификация, структурная схема и функциональное назначение каждого элемента выпрямителя.</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Однополупериодный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Двухполупериодный выпрямитель с нулевой точкой: схема, графики входного и выходного напряжений, на вентиле.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Двухполупериодный мостовой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Назначение электронных фильтров в схемах выпрямителей. Виды фильтров. Вычертить схемы Г и П – образных фильтров и пояснить их работу.</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Усилитель низкой частоты: схема, назначение элементов.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Обратная связь в усилителях, ее виды. Коэффициент обратной связи. Формулы, выражающие соотношение между коэффициентами с обратной и без обратной связи.</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усилителей по диапазону усиливаемых частот, назначению и межкаскадным связям.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резисторного усилителя на транзисторе с фиксированном током базы и с отрицательной обратной связью по напряжению, её работа, назначение элементов.</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lastRenderedPageBreak/>
        <w:t xml:space="preserve"> Трансформаторные усилители на транзисторе. Схема, назначение элементов, принцип действия усилителя.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Многокаскадные усилители напряжения на транзисторах. Схема. Виды межкаскадной связи. </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Усилители постоянного тока.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автогенератора типа LC на транзисторах.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Генераторы пилообразного напряжения.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микросхем по способу изготовления.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Пленочные и гибридные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Полупроводниковые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Операционные усилители. Назначение, конструкция,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Понятие о микропроцессорах.</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Инверторы с диодной связью и источником сигналов. Схема, принцип работы инвертора.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Триггер на транзисторах.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Симметричный мультивибратор на транзисторах. Назначение, схема,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Логические операции И, ИЛИ, НЕ. Символичная запись логических операций.</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машины постоянного тока, назначение основных частей, эдс якоря машины.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генераторов по способу возбуждения, схемы включения.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Основные характеристики генератора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Принцип обратимости электрических машин. Пуск двигателя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двигателя. Уравнения равновесия моментов и эдс.</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Рабочие характеристики двигателя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работы асинхронных электродвигателей с короткозамкнутым и фазным ротором.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Способы пуска, регулирование частоты вращения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Внешняя характеристика, формулы эдс и частоты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переменного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Назначение, конструкция и принцип действия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Схемы и группы соединения обмоток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Режимы работы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Трехфазный трансформатор.</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Автотрансформаторы.</w:t>
      </w:r>
    </w:p>
    <w:p w:rsidR="00E025BC" w:rsidRPr="00043BFA" w:rsidRDefault="00E025BC" w:rsidP="00E025BC">
      <w:pPr>
        <w:spacing w:after="0" w:line="240" w:lineRule="auto"/>
        <w:ind w:left="360"/>
        <w:rPr>
          <w:rFonts w:ascii="Times New Roman" w:hAnsi="Times New Roman"/>
          <w:sz w:val="28"/>
          <w:szCs w:val="28"/>
          <w:lang w:eastAsia="ru-RU"/>
        </w:rPr>
      </w:pPr>
    </w:p>
    <w:p w:rsidR="004A0C67" w:rsidRPr="00282BB3" w:rsidRDefault="004A0C67" w:rsidP="004A0C67">
      <w:pPr>
        <w:tabs>
          <w:tab w:val="left" w:pos="0"/>
        </w:tabs>
        <w:spacing w:after="0" w:line="360" w:lineRule="auto"/>
        <w:jc w:val="both"/>
        <w:rPr>
          <w:rFonts w:ascii="Times New Roman" w:hAnsi="Times New Roman"/>
          <w:sz w:val="28"/>
          <w:szCs w:val="28"/>
          <w:highlight w:val="yellow"/>
        </w:rPr>
      </w:pPr>
    </w:p>
    <w:p w:rsidR="00E025BC" w:rsidRPr="00622151" w:rsidRDefault="00E025BC" w:rsidP="00E025BC">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lastRenderedPageBreak/>
        <w:t xml:space="preserve">Контролируемые компетенции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r w:rsidRPr="00622151">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1.2. Читать и составлять электрические схемы электроснабжения электротехнического и электротехнологического оборудования</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документаци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072BD2" w:rsidRPr="00282BB3" w:rsidRDefault="00072BD2" w:rsidP="00072BD2">
      <w:pPr>
        <w:tabs>
          <w:tab w:val="left" w:pos="0"/>
        </w:tabs>
        <w:spacing w:after="0" w:line="240" w:lineRule="auto"/>
        <w:jc w:val="both"/>
        <w:rPr>
          <w:rFonts w:ascii="Times New Roman" w:hAnsi="Times New Roman"/>
          <w:sz w:val="28"/>
          <w:szCs w:val="28"/>
          <w:highlight w:val="yellow"/>
        </w:rPr>
      </w:pPr>
    </w:p>
    <w:p w:rsidR="0028756F" w:rsidRPr="00282BB3" w:rsidRDefault="0028756F" w:rsidP="0028756F">
      <w:pPr>
        <w:tabs>
          <w:tab w:val="left" w:pos="0"/>
        </w:tabs>
        <w:spacing w:after="0" w:line="240" w:lineRule="auto"/>
        <w:jc w:val="both"/>
        <w:rPr>
          <w:rFonts w:ascii="Times New Roman" w:hAnsi="Times New Roman"/>
          <w:sz w:val="28"/>
          <w:szCs w:val="28"/>
          <w:highlight w:val="yellow"/>
        </w:rPr>
      </w:pPr>
    </w:p>
    <w:p w:rsidR="0028756F" w:rsidRPr="00E025BC" w:rsidRDefault="0028756F" w:rsidP="004A0C67">
      <w:pPr>
        <w:tabs>
          <w:tab w:val="left" w:pos="0"/>
        </w:tabs>
        <w:spacing w:after="0" w:line="240" w:lineRule="auto"/>
        <w:jc w:val="both"/>
        <w:rPr>
          <w:rFonts w:ascii="Times New Roman" w:hAnsi="Times New Roman"/>
          <w:sz w:val="28"/>
          <w:szCs w:val="28"/>
        </w:rPr>
      </w:pPr>
      <w:bookmarkStart w:id="13" w:name="_Hlk114989457"/>
      <w:r w:rsidRPr="00E025BC">
        <w:rPr>
          <w:rFonts w:ascii="Times New Roman" w:hAnsi="Times New Roman"/>
          <w:sz w:val="28"/>
          <w:szCs w:val="28"/>
        </w:rPr>
        <w:t>Критерии оценки:</w:t>
      </w:r>
    </w:p>
    <w:p w:rsidR="004A0C67" w:rsidRPr="00282BB3" w:rsidRDefault="004A0C67" w:rsidP="004A0C67">
      <w:pPr>
        <w:tabs>
          <w:tab w:val="left" w:pos="0"/>
        </w:tabs>
        <w:spacing w:after="0" w:line="240" w:lineRule="auto"/>
        <w:jc w:val="both"/>
        <w:rPr>
          <w:rFonts w:ascii="Times New Roman" w:hAnsi="Times New Roman"/>
          <w:sz w:val="28"/>
          <w:szCs w:val="28"/>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E025BC" w:rsidRPr="00972E3D" w:rsidTr="00471A70">
        <w:tc>
          <w:tcPr>
            <w:tcW w:w="2552" w:type="dxa"/>
            <w:shd w:val="clear" w:color="auto" w:fill="auto"/>
            <w:vAlign w:val="center"/>
          </w:tcPr>
          <w:bookmarkEnd w:id="13"/>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«5»:</w:t>
            </w:r>
          </w:p>
        </w:tc>
        <w:tc>
          <w:tcPr>
            <w:tcW w:w="6946" w:type="dxa"/>
            <w:shd w:val="clear" w:color="auto" w:fill="auto"/>
          </w:tcPr>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ответ полный и правильный на основании изученных теорий;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литературным языком;</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самостоятельный.</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работа выполнена полностью и правильно;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lastRenderedPageBreak/>
              <w:t xml:space="preserve">сделаны правильные выводы;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по плану с учетом техники безопасности</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lastRenderedPageBreak/>
              <w:t>Оценка «4»</w:t>
            </w:r>
          </w:p>
        </w:tc>
        <w:tc>
          <w:tcPr>
            <w:tcW w:w="6946" w:type="dxa"/>
            <w:shd w:val="clear" w:color="auto" w:fill="auto"/>
          </w:tcPr>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полный и правильный на основании изученных теорий;</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правильно с учетом 2-3 несущественных ошибок, исправленных самостоятельно по требованию преподавателя.</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«3»</w:t>
            </w:r>
          </w:p>
        </w:tc>
        <w:tc>
          <w:tcPr>
            <w:tcW w:w="6946" w:type="dxa"/>
            <w:shd w:val="clear" w:color="auto" w:fill="auto"/>
          </w:tcPr>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ответ полный, но при этом допущена существенная ошибка, или неполный, несвязный.</w:t>
            </w:r>
          </w:p>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работа выполнена правильно не менее чем на половину или допущена существенная ошибка.</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«2»</w:t>
            </w:r>
          </w:p>
        </w:tc>
        <w:tc>
          <w:tcPr>
            <w:tcW w:w="6946" w:type="dxa"/>
            <w:shd w:val="clear" w:color="auto" w:fill="auto"/>
          </w:tcPr>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xml:space="preserve"> - отсутствие ответа;</w:t>
            </w:r>
          </w:p>
          <w:p w:rsidR="00E025BC" w:rsidRPr="00972E3D" w:rsidRDefault="00E025BC" w:rsidP="002C38EE">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допущены две (и более) существенные ошибки в ходе работы, которые студент не может исправить даже по требованию преподавателя;</w:t>
            </w:r>
          </w:p>
          <w:p w:rsidR="00E025BC" w:rsidRPr="00972E3D" w:rsidRDefault="00E025BC" w:rsidP="002C38EE">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xml:space="preserve"> - работа не выполнена</w:t>
            </w:r>
          </w:p>
        </w:tc>
      </w:tr>
    </w:tbl>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8F" w:rsidRDefault="0014468F">
      <w:pPr>
        <w:spacing w:after="0" w:line="240" w:lineRule="auto"/>
      </w:pPr>
      <w:r>
        <w:separator/>
      </w:r>
    </w:p>
  </w:endnote>
  <w:endnote w:type="continuationSeparator" w:id="0">
    <w:p w:rsidR="0014468F" w:rsidRDefault="0014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8F" w:rsidRDefault="00695A16">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14468F" w:rsidRDefault="00695A16">
                <w:pPr>
                  <w:pStyle w:val="ae"/>
                  <w:spacing w:before="10"/>
                  <w:ind w:left="60"/>
                </w:pPr>
                <w:r>
                  <w:fldChar w:fldCharType="begin"/>
                </w:r>
                <w:r>
                  <w:instrText>PAGE</w:instrText>
                </w:r>
                <w:r>
                  <w:fldChar w:fldCharType="separate"/>
                </w:r>
                <w:r>
                  <w:rPr>
                    <w:noProof/>
                  </w:rPr>
                  <w:t>12</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8F" w:rsidRDefault="00695A16">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14468F" w:rsidRDefault="00695A16">
                <w:pPr>
                  <w:pStyle w:val="ae"/>
                  <w:spacing w:before="10"/>
                  <w:ind w:left="60"/>
                </w:pPr>
                <w:r>
                  <w:fldChar w:fldCharType="begin"/>
                </w:r>
                <w:r>
                  <w:instrText>PAGE</w:instrText>
                </w:r>
                <w:r>
                  <w:fldChar w:fldCharType="separate"/>
                </w:r>
                <w:r>
                  <w:rPr>
                    <w:noProof/>
                  </w:rPr>
                  <w:t>92</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8F" w:rsidRDefault="0014468F">
      <w:pPr>
        <w:spacing w:after="0" w:line="240" w:lineRule="auto"/>
      </w:pPr>
      <w:r>
        <w:separator/>
      </w:r>
    </w:p>
  </w:footnote>
  <w:footnote w:type="continuationSeparator" w:id="0">
    <w:p w:rsidR="0014468F" w:rsidRDefault="00144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7887"/>
    <w:multiLevelType w:val="multilevel"/>
    <w:tmpl w:val="69A0B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D3A9C"/>
    <w:multiLevelType w:val="multilevel"/>
    <w:tmpl w:val="515C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56233"/>
    <w:multiLevelType w:val="multilevel"/>
    <w:tmpl w:val="0314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E0407"/>
    <w:multiLevelType w:val="multilevel"/>
    <w:tmpl w:val="4F8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B4F5D"/>
    <w:multiLevelType w:val="hybridMultilevel"/>
    <w:tmpl w:val="CB52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8573B"/>
    <w:multiLevelType w:val="hybridMultilevel"/>
    <w:tmpl w:val="7A14EC3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7">
    <w:nsid w:val="26E60766"/>
    <w:multiLevelType w:val="multilevel"/>
    <w:tmpl w:val="07EC5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A3EE8"/>
    <w:multiLevelType w:val="multilevel"/>
    <w:tmpl w:val="12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906036"/>
    <w:multiLevelType w:val="multilevel"/>
    <w:tmpl w:val="9828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E55FA3"/>
    <w:multiLevelType w:val="multilevel"/>
    <w:tmpl w:val="97F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A7473B"/>
    <w:multiLevelType w:val="multilevel"/>
    <w:tmpl w:val="C1D6B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A1635"/>
    <w:multiLevelType w:val="multilevel"/>
    <w:tmpl w:val="3C0C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0403E9"/>
    <w:multiLevelType w:val="hybridMultilevel"/>
    <w:tmpl w:val="BF8628AE"/>
    <w:lvl w:ilvl="0" w:tplc="45DC86D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61287D"/>
    <w:multiLevelType w:val="multilevel"/>
    <w:tmpl w:val="F30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068D3"/>
    <w:multiLevelType w:val="multilevel"/>
    <w:tmpl w:val="46C41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21443"/>
    <w:multiLevelType w:val="multilevel"/>
    <w:tmpl w:val="0E08C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C3679"/>
    <w:multiLevelType w:val="hybridMultilevel"/>
    <w:tmpl w:val="9A9CEC9E"/>
    <w:lvl w:ilvl="0" w:tplc="0419000F">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F5171B"/>
    <w:multiLevelType w:val="multilevel"/>
    <w:tmpl w:val="4ADC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5"/>
  </w:num>
  <w:num w:numId="4">
    <w:abstractNumId w:val="16"/>
  </w:num>
  <w:num w:numId="5">
    <w:abstractNumId w:val="8"/>
  </w:num>
  <w:num w:numId="6">
    <w:abstractNumId w:val="2"/>
  </w:num>
  <w:num w:numId="7">
    <w:abstractNumId w:val="9"/>
  </w:num>
  <w:num w:numId="8">
    <w:abstractNumId w:val="7"/>
  </w:num>
  <w:num w:numId="9">
    <w:abstractNumId w:val="3"/>
  </w:num>
  <w:num w:numId="10">
    <w:abstractNumId w:val="17"/>
  </w:num>
  <w:num w:numId="11">
    <w:abstractNumId w:val="12"/>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5"/>
  </w:num>
  <w:num w:numId="14">
    <w:abstractNumId w:val="15"/>
    <w:lvlOverride w:ilvl="0">
      <w:lvl w:ilvl="0">
        <w:numFmt w:val="lowerLetter"/>
        <w:lvlText w:val="%1."/>
        <w:lvlJc w:val="left"/>
      </w:lvl>
    </w:lvlOverride>
  </w:num>
  <w:num w:numId="15">
    <w:abstractNumId w:val="19"/>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11"/>
  </w:num>
  <w:num w:numId="18">
    <w:abstractNumId w:val="21"/>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1"/>
  </w:num>
  <w:num w:numId="21">
    <w:abstractNumId w:val="0"/>
  </w:num>
  <w:num w:numId="22">
    <w:abstractNumId w:val="18"/>
  </w:num>
  <w:num w:numId="23">
    <w:abstractNumId w:val="4"/>
  </w:num>
  <w:num w:numId="24">
    <w:abstractNumId w:val="20"/>
  </w:num>
  <w:num w:numId="25">
    <w:abstractNumId w:val="14"/>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61">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011B"/>
    <w:rsid w:val="00072BD2"/>
    <w:rsid w:val="00077918"/>
    <w:rsid w:val="00082E48"/>
    <w:rsid w:val="00084F93"/>
    <w:rsid w:val="00086ED3"/>
    <w:rsid w:val="00086FCE"/>
    <w:rsid w:val="000924D5"/>
    <w:rsid w:val="00093C9A"/>
    <w:rsid w:val="00097153"/>
    <w:rsid w:val="000A0A43"/>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468F"/>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1A83"/>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380D"/>
    <w:rsid w:val="002643EF"/>
    <w:rsid w:val="00266F38"/>
    <w:rsid w:val="002674D9"/>
    <w:rsid w:val="00267A2A"/>
    <w:rsid w:val="00273D14"/>
    <w:rsid w:val="00275D25"/>
    <w:rsid w:val="0028187F"/>
    <w:rsid w:val="00282BB3"/>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23B"/>
    <w:rsid w:val="002C157D"/>
    <w:rsid w:val="002C2D63"/>
    <w:rsid w:val="002C5CC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6CA5"/>
    <w:rsid w:val="0035748D"/>
    <w:rsid w:val="0035777C"/>
    <w:rsid w:val="00357FFC"/>
    <w:rsid w:val="00363022"/>
    <w:rsid w:val="00363D80"/>
    <w:rsid w:val="00372D83"/>
    <w:rsid w:val="0037407D"/>
    <w:rsid w:val="00380AD0"/>
    <w:rsid w:val="003876AB"/>
    <w:rsid w:val="00391244"/>
    <w:rsid w:val="00394410"/>
    <w:rsid w:val="003969F6"/>
    <w:rsid w:val="00397712"/>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7CCC"/>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472F0"/>
    <w:rsid w:val="00451BFE"/>
    <w:rsid w:val="00454347"/>
    <w:rsid w:val="004568BE"/>
    <w:rsid w:val="004620BB"/>
    <w:rsid w:val="004633F9"/>
    <w:rsid w:val="00463DCB"/>
    <w:rsid w:val="004655AE"/>
    <w:rsid w:val="00465D34"/>
    <w:rsid w:val="00471A70"/>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139"/>
    <w:rsid w:val="00602552"/>
    <w:rsid w:val="006027DC"/>
    <w:rsid w:val="00605291"/>
    <w:rsid w:val="00607579"/>
    <w:rsid w:val="0061295E"/>
    <w:rsid w:val="00614758"/>
    <w:rsid w:val="00620CA1"/>
    <w:rsid w:val="00622151"/>
    <w:rsid w:val="00622B85"/>
    <w:rsid w:val="0063023E"/>
    <w:rsid w:val="00630D51"/>
    <w:rsid w:val="006311C0"/>
    <w:rsid w:val="00631872"/>
    <w:rsid w:val="006328F4"/>
    <w:rsid w:val="00632B47"/>
    <w:rsid w:val="00640C54"/>
    <w:rsid w:val="006414E3"/>
    <w:rsid w:val="0064295E"/>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287A"/>
    <w:rsid w:val="006736D2"/>
    <w:rsid w:val="006748F9"/>
    <w:rsid w:val="00675F99"/>
    <w:rsid w:val="006765F4"/>
    <w:rsid w:val="00676915"/>
    <w:rsid w:val="00680A39"/>
    <w:rsid w:val="006813E5"/>
    <w:rsid w:val="006904E8"/>
    <w:rsid w:val="006905F7"/>
    <w:rsid w:val="006941E4"/>
    <w:rsid w:val="0069476D"/>
    <w:rsid w:val="00695A16"/>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1E57"/>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3950"/>
    <w:rsid w:val="007A67E2"/>
    <w:rsid w:val="007B1036"/>
    <w:rsid w:val="007B606D"/>
    <w:rsid w:val="007C0DB6"/>
    <w:rsid w:val="007C2082"/>
    <w:rsid w:val="007C21FD"/>
    <w:rsid w:val="007C32B9"/>
    <w:rsid w:val="007C40C4"/>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A6E9C"/>
    <w:rsid w:val="008B0624"/>
    <w:rsid w:val="008B07CD"/>
    <w:rsid w:val="008B1338"/>
    <w:rsid w:val="008B1F0F"/>
    <w:rsid w:val="008B1F70"/>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9DE"/>
    <w:rsid w:val="00901EA1"/>
    <w:rsid w:val="009020F7"/>
    <w:rsid w:val="00905280"/>
    <w:rsid w:val="00906F4D"/>
    <w:rsid w:val="009070D8"/>
    <w:rsid w:val="0090796D"/>
    <w:rsid w:val="00907E87"/>
    <w:rsid w:val="00910AAB"/>
    <w:rsid w:val="00912456"/>
    <w:rsid w:val="00913CF2"/>
    <w:rsid w:val="00913F96"/>
    <w:rsid w:val="00916CD8"/>
    <w:rsid w:val="00917786"/>
    <w:rsid w:val="009208BD"/>
    <w:rsid w:val="009234AD"/>
    <w:rsid w:val="00927BA2"/>
    <w:rsid w:val="0093068B"/>
    <w:rsid w:val="00930F50"/>
    <w:rsid w:val="009338F6"/>
    <w:rsid w:val="00936387"/>
    <w:rsid w:val="0094025A"/>
    <w:rsid w:val="00951682"/>
    <w:rsid w:val="009651FF"/>
    <w:rsid w:val="00967E78"/>
    <w:rsid w:val="00970200"/>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6CD"/>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7B"/>
    <w:rsid w:val="00C24B86"/>
    <w:rsid w:val="00C24D06"/>
    <w:rsid w:val="00C32FBA"/>
    <w:rsid w:val="00C332AD"/>
    <w:rsid w:val="00C34FBC"/>
    <w:rsid w:val="00C43A01"/>
    <w:rsid w:val="00C44EE0"/>
    <w:rsid w:val="00C46394"/>
    <w:rsid w:val="00C4775B"/>
    <w:rsid w:val="00C47A3B"/>
    <w:rsid w:val="00C51A33"/>
    <w:rsid w:val="00C569F8"/>
    <w:rsid w:val="00C63505"/>
    <w:rsid w:val="00C65203"/>
    <w:rsid w:val="00C654F8"/>
    <w:rsid w:val="00C800C6"/>
    <w:rsid w:val="00C83BDA"/>
    <w:rsid w:val="00C85AC8"/>
    <w:rsid w:val="00C92B92"/>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499F"/>
    <w:rsid w:val="00CF6938"/>
    <w:rsid w:val="00D01547"/>
    <w:rsid w:val="00D015C9"/>
    <w:rsid w:val="00D01992"/>
    <w:rsid w:val="00D03ADD"/>
    <w:rsid w:val="00D04F34"/>
    <w:rsid w:val="00D05E27"/>
    <w:rsid w:val="00D0631C"/>
    <w:rsid w:val="00D11351"/>
    <w:rsid w:val="00D13075"/>
    <w:rsid w:val="00D13D76"/>
    <w:rsid w:val="00D13EB2"/>
    <w:rsid w:val="00D15FB4"/>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4C21"/>
    <w:rsid w:val="00D850E0"/>
    <w:rsid w:val="00D9201F"/>
    <w:rsid w:val="00D94CBB"/>
    <w:rsid w:val="00DA04DC"/>
    <w:rsid w:val="00DA0718"/>
    <w:rsid w:val="00DA0C1B"/>
    <w:rsid w:val="00DA1885"/>
    <w:rsid w:val="00DA3EBD"/>
    <w:rsid w:val="00DA4201"/>
    <w:rsid w:val="00DA6050"/>
    <w:rsid w:val="00DB2208"/>
    <w:rsid w:val="00DB3308"/>
    <w:rsid w:val="00DB4899"/>
    <w:rsid w:val="00DB4A66"/>
    <w:rsid w:val="00DB5F6C"/>
    <w:rsid w:val="00DB7668"/>
    <w:rsid w:val="00DB7F75"/>
    <w:rsid w:val="00DC1A0E"/>
    <w:rsid w:val="00DC33C4"/>
    <w:rsid w:val="00DC388E"/>
    <w:rsid w:val="00DC4599"/>
    <w:rsid w:val="00DC49AE"/>
    <w:rsid w:val="00DC51B6"/>
    <w:rsid w:val="00DD032F"/>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25BC"/>
    <w:rsid w:val="00E0318C"/>
    <w:rsid w:val="00E06E4E"/>
    <w:rsid w:val="00E0796E"/>
    <w:rsid w:val="00E14697"/>
    <w:rsid w:val="00E14E46"/>
    <w:rsid w:val="00E17FD3"/>
    <w:rsid w:val="00E23D71"/>
    <w:rsid w:val="00E26C6A"/>
    <w:rsid w:val="00E3067C"/>
    <w:rsid w:val="00E31A38"/>
    <w:rsid w:val="00E32B1A"/>
    <w:rsid w:val="00E33748"/>
    <w:rsid w:val="00E33DA7"/>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99A"/>
    <w:rsid w:val="00EF7B48"/>
    <w:rsid w:val="00F012B8"/>
    <w:rsid w:val="00F0760B"/>
    <w:rsid w:val="00F136B4"/>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2109"/>
    <w:rsid w:val="00F73386"/>
    <w:rsid w:val="00F74331"/>
    <w:rsid w:val="00F75552"/>
    <w:rsid w:val="00F76F53"/>
    <w:rsid w:val="00F77275"/>
    <w:rsid w:val="00F80AD2"/>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2E4"/>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colormenu v:ext="edit" fillcolor="none"/>
    </o:shapedefaults>
    <o:shapelayout v:ext="edit">
      <o:idmap v:ext="edit" data="1"/>
    </o:shapelayout>
  </w:shapeDefaults>
  <w:decimalSymbol w:val=","/>
  <w:listSeparator w:val=";"/>
  <w15:docId w15:val="{1A52E77D-F76A-4211-BB32-E04F7309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semiHidden/>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e">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answernumber">
    <w:name w:val="answernumber"/>
    <w:basedOn w:val="a1"/>
    <w:rsid w:val="00356CA5"/>
  </w:style>
  <w:style w:type="character" w:customStyle="1" w:styleId="control">
    <w:name w:val="control"/>
    <w:basedOn w:val="a1"/>
    <w:rsid w:val="00F77275"/>
  </w:style>
  <w:style w:type="character" w:customStyle="1" w:styleId="1847">
    <w:name w:val="1847"/>
    <w:aliases w:val="bqiaagaaeyqcaaagiaiaaanubaaabxweaaaaaaaaaaaaaaaaaaaaaaaaaaaaaaaaaaaaaaaaaaaaaaaaaaaaaaaaaaaaaaaaaaaaaaaaaaaaaaaaaaaaaaaaaaaaaaaaaaaaaaaaaaaaaaaaaaaaaaaaaaaaaaaaaaaaaaaaaaaaaaaaaaaaaaaaaaaaaaaaaaaaaaaaaaaaaaaaaaaaaaaaaaaaaaaaaaaaaaaa"/>
    <w:basedOn w:val="a1"/>
    <w:rsid w:val="00282BB3"/>
  </w:style>
  <w:style w:type="character" w:customStyle="1" w:styleId="1601">
    <w:name w:val="1601"/>
    <w:aliases w:val="bqiaagaaeyqcaaagiaiaaanpawaabxc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03">
    <w:name w:val="1603"/>
    <w:aliases w:val="bqiaagaaeyqcaaagiaiaaaoqbqaabbgf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78">
    <w:name w:val="1678"/>
    <w:aliases w:val="bqiaagaaeyqcaaagiaiaaao2awaabcq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317">
    <w:name w:val="1317"/>
    <w:aliases w:val="bqiaagaaeyqcaaagiaiaaaombaaabzoe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915">
    <w:name w:val="1915"/>
    <w:aliases w:val="bqiaagaaeyqcaaagiaiaaaojbaaabbee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15">
    <w:name w:val="1615"/>
    <w:aliases w:val="bqiaagaaeyqcaaagiaiaaan3awaaby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93">
    <w:name w:val="2093"/>
    <w:aliases w:val="bqiaagaaeyqcaaagiaiaaaoubwaabaih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92">
    <w:name w:val="1692"/>
    <w:aliases w:val="bqiaagaaeyqcaaagiaiaaapeawaabdi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1">
    <w:name w:val="1661"/>
    <w:aliases w:val="bqiaagaaeyqcaaagiaiaaaolawaabbm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3">
    <w:name w:val="1663"/>
    <w:aliases w:val="bqiaagaaeyqcaaagiaiaaaonawaabb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14">
    <w:name w:val="2014"/>
    <w:aliases w:val="bqiaagaaeyqcaaagiaiaaamgbqaabrqf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83">
    <w:name w:val="1683"/>
    <w:aliases w:val="bqiaagaaeyqcaaagiaiaaao7awaabckd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5723">
    <w:name w:val="5723"/>
    <w:aliases w:val="bqiaagaaeyqcaaagiaiaaapcfqaabdav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2698">
    <w:name w:val="2698"/>
    <w:aliases w:val="bqiaagaaeyqcaaagiaiaaapxcqaabf8j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695">
    <w:name w:val="1695"/>
    <w:aliases w:val="bqiaagaaeyqcaaagiaiaaaphawaabdud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437">
    <w:name w:val="1437"/>
    <w:aliases w:val="bqiaagaaeyqcaaagiaiaaamebqaabrif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882">
    <w:name w:val="1882"/>
    <w:aliases w:val="bqiaagaaeyqcaaagiaiaaapbbgaabc8g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651">
    <w:name w:val="1651"/>
    <w:aliases w:val="bqiaagaaeyqcaaagiaiaaaobawaabak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710">
    <w:name w:val="1710"/>
    <w:aliases w:val="bqiaagaaeyqcaaagiaiaaapwawaabeq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23">
    <w:name w:val="1623"/>
    <w:aliases w:val="bqiaagaaeyqcaaagiaiaaan/awaaby0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3674">
    <w:name w:val="3674"/>
    <w:aliases w:val="bqiaagaaeyqcaaagiaiaaapbdqaabc8n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77">
    <w:name w:val="1677"/>
    <w:aliases w:val="bqiaagaaeyqcaaagiaiaaao1awaabcm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49">
    <w:name w:val="1749"/>
    <w:aliases w:val="bqiaagaaeyqcaaagiaiaaap9awaabqse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06">
    <w:name w:val="1706"/>
    <w:aliases w:val="bqiaagaaeyqcaaagiaiaaapsawaabea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75">
    <w:name w:val="1675"/>
    <w:aliases w:val="bqiaagaaeyqcaaagiaiaaaozawaabce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27">
    <w:name w:val="1627"/>
    <w:aliases w:val="bqiaagaaeyqcaaagiaiaaaodawaabze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37">
    <w:name w:val="1637"/>
    <w:aliases w:val="bqiaagaaeyqcaaagiaiaaaonawaabz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808">
    <w:name w:val="1808"/>
    <w:aliases w:val="bqiaagaaeyqcaaagiaiaaaonbaaabzs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69">
    <w:name w:val="1669"/>
    <w:aliases w:val="bqiaagaaeyqcaaagiaiaaaotawaabb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311">
    <w:name w:val="1311"/>
    <w:aliases w:val="bqiaagaaeyqcaaagiaiaaaogbaaabzq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73">
    <w:name w:val="1673"/>
    <w:aliases w:val="bqiaagaaeyqcaaagiaiaaaoxawaabb8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214">
    <w:name w:val="1214"/>
    <w:aliases w:val="bqiaagaaeyqcaaagiaiaaamlbaaabtm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58">
    <w:name w:val="1658"/>
    <w:aliases w:val="bqiaagaaeyqcaaagiaiaaaoiawaabba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595">
    <w:name w:val="1595"/>
    <w:aliases w:val="bqiaagaaeyqcaaagiaiaaanjawaabxe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632">
    <w:name w:val="1632"/>
    <w:aliases w:val="bqiaagaaeyqcaaagiaiaaaoiawaabzy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180">
    <w:name w:val="1180"/>
    <w:aliases w:val="bqiaagaaeyqcaaagiaiaaamdbaaabree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476">
    <w:name w:val="1476"/>
    <w:aliases w:val="bqiaagaaeyqcaaagiaiaaamrbqaabtkf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48">
    <w:name w:val="1248"/>
    <w:aliases w:val="bqiaagaaeyqcaaagiaiaaanhbaaabvu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20">
    <w:name w:val="1220"/>
    <w:aliases w:val="bqiaagaaeyqcaaagiaiaaamrbaaabtk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769">
    <w:name w:val="1769"/>
    <w:aliases w:val="bqiaagaaeyqcaaagiaiaaamnbaaabrs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451">
    <w:name w:val="1451"/>
    <w:aliases w:val="bqiaagaaeyqcaaagiaiaaamsbqaabsafaaaaaaaaaaaaaaaaaaaaaaaaaaaaaaaaaaaaaaaaaaaaaaaaaaaaaaaaaaaaaaaaaaaaaaaaaaaaaaaaaaaaaaaaaaaaaaaaaaaaaaaaaaaaaaaaaaaaaaaaaaaaaaaaaaaaaaaaaaaaaaaaaaaaaaaaaaaaaaaaaaaaaaaaaaaaaaaaaaaaaaaaaaaaaaaaaaaaaaaa"/>
    <w:basedOn w:val="a1"/>
    <w:rsid w:val="00F0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7889">
      <w:bodyDiv w:val="1"/>
      <w:marLeft w:val="0"/>
      <w:marRight w:val="0"/>
      <w:marTop w:val="0"/>
      <w:marBottom w:val="0"/>
      <w:divBdr>
        <w:top w:val="none" w:sz="0" w:space="0" w:color="auto"/>
        <w:left w:val="none" w:sz="0" w:space="0" w:color="auto"/>
        <w:bottom w:val="none" w:sz="0" w:space="0" w:color="auto"/>
        <w:right w:val="none" w:sz="0" w:space="0" w:color="auto"/>
      </w:divBdr>
    </w:div>
    <w:div w:id="82142823">
      <w:bodyDiv w:val="1"/>
      <w:marLeft w:val="0"/>
      <w:marRight w:val="0"/>
      <w:marTop w:val="0"/>
      <w:marBottom w:val="0"/>
      <w:divBdr>
        <w:top w:val="none" w:sz="0" w:space="0" w:color="auto"/>
        <w:left w:val="none" w:sz="0" w:space="0" w:color="auto"/>
        <w:bottom w:val="none" w:sz="0" w:space="0" w:color="auto"/>
        <w:right w:val="none" w:sz="0" w:space="0" w:color="auto"/>
      </w:divBdr>
    </w:div>
    <w:div w:id="103891951">
      <w:bodyDiv w:val="1"/>
      <w:marLeft w:val="0"/>
      <w:marRight w:val="0"/>
      <w:marTop w:val="0"/>
      <w:marBottom w:val="0"/>
      <w:divBdr>
        <w:top w:val="none" w:sz="0" w:space="0" w:color="auto"/>
        <w:left w:val="none" w:sz="0" w:space="0" w:color="auto"/>
        <w:bottom w:val="none" w:sz="0" w:space="0" w:color="auto"/>
        <w:right w:val="none" w:sz="0" w:space="0" w:color="auto"/>
      </w:divBdr>
      <w:divsChild>
        <w:div w:id="898318761">
          <w:marLeft w:val="0"/>
          <w:marRight w:val="0"/>
          <w:marTop w:val="0"/>
          <w:marBottom w:val="0"/>
          <w:divBdr>
            <w:top w:val="none" w:sz="0" w:space="0" w:color="auto"/>
            <w:left w:val="none" w:sz="0" w:space="0" w:color="auto"/>
            <w:bottom w:val="none" w:sz="0" w:space="0" w:color="auto"/>
            <w:right w:val="none" w:sz="0" w:space="0" w:color="auto"/>
          </w:divBdr>
          <w:divsChild>
            <w:div w:id="2051488473">
              <w:marLeft w:val="0"/>
              <w:marRight w:val="0"/>
              <w:marTop w:val="0"/>
              <w:marBottom w:val="0"/>
              <w:divBdr>
                <w:top w:val="none" w:sz="0" w:space="0" w:color="auto"/>
                <w:left w:val="none" w:sz="0" w:space="0" w:color="auto"/>
                <w:bottom w:val="none" w:sz="0" w:space="0" w:color="auto"/>
                <w:right w:val="none" w:sz="0" w:space="0" w:color="auto"/>
              </w:divBdr>
            </w:div>
          </w:divsChild>
        </w:div>
        <w:div w:id="1399747286">
          <w:marLeft w:val="0"/>
          <w:marRight w:val="0"/>
          <w:marTop w:val="0"/>
          <w:marBottom w:val="0"/>
          <w:divBdr>
            <w:top w:val="none" w:sz="0" w:space="0" w:color="auto"/>
            <w:left w:val="none" w:sz="0" w:space="0" w:color="auto"/>
            <w:bottom w:val="none" w:sz="0" w:space="0" w:color="auto"/>
            <w:right w:val="none" w:sz="0" w:space="0" w:color="auto"/>
          </w:divBdr>
          <w:divsChild>
            <w:div w:id="246891543">
              <w:marLeft w:val="0"/>
              <w:marRight w:val="0"/>
              <w:marTop w:val="0"/>
              <w:marBottom w:val="0"/>
              <w:divBdr>
                <w:top w:val="none" w:sz="0" w:space="0" w:color="auto"/>
                <w:left w:val="none" w:sz="0" w:space="0" w:color="auto"/>
                <w:bottom w:val="none" w:sz="0" w:space="0" w:color="auto"/>
                <w:right w:val="none" w:sz="0" w:space="0" w:color="auto"/>
              </w:divBdr>
            </w:div>
          </w:divsChild>
        </w:div>
        <w:div w:id="330111630">
          <w:marLeft w:val="0"/>
          <w:marRight w:val="0"/>
          <w:marTop w:val="0"/>
          <w:marBottom w:val="0"/>
          <w:divBdr>
            <w:top w:val="none" w:sz="0" w:space="0" w:color="auto"/>
            <w:left w:val="none" w:sz="0" w:space="0" w:color="auto"/>
            <w:bottom w:val="none" w:sz="0" w:space="0" w:color="auto"/>
            <w:right w:val="none" w:sz="0" w:space="0" w:color="auto"/>
          </w:divBdr>
          <w:divsChild>
            <w:div w:id="700205352">
              <w:marLeft w:val="0"/>
              <w:marRight w:val="0"/>
              <w:marTop w:val="0"/>
              <w:marBottom w:val="0"/>
              <w:divBdr>
                <w:top w:val="none" w:sz="0" w:space="0" w:color="auto"/>
                <w:left w:val="none" w:sz="0" w:space="0" w:color="auto"/>
                <w:bottom w:val="none" w:sz="0" w:space="0" w:color="auto"/>
                <w:right w:val="none" w:sz="0" w:space="0" w:color="auto"/>
              </w:divBdr>
            </w:div>
          </w:divsChild>
        </w:div>
        <w:div w:id="1991904201">
          <w:marLeft w:val="0"/>
          <w:marRight w:val="0"/>
          <w:marTop w:val="0"/>
          <w:marBottom w:val="0"/>
          <w:divBdr>
            <w:top w:val="none" w:sz="0" w:space="0" w:color="auto"/>
            <w:left w:val="none" w:sz="0" w:space="0" w:color="auto"/>
            <w:bottom w:val="none" w:sz="0" w:space="0" w:color="auto"/>
            <w:right w:val="none" w:sz="0" w:space="0" w:color="auto"/>
          </w:divBdr>
          <w:divsChild>
            <w:div w:id="1099907757">
              <w:marLeft w:val="0"/>
              <w:marRight w:val="0"/>
              <w:marTop w:val="0"/>
              <w:marBottom w:val="0"/>
              <w:divBdr>
                <w:top w:val="none" w:sz="0" w:space="0" w:color="auto"/>
                <w:left w:val="none" w:sz="0" w:space="0" w:color="auto"/>
                <w:bottom w:val="none" w:sz="0" w:space="0" w:color="auto"/>
                <w:right w:val="none" w:sz="0" w:space="0" w:color="auto"/>
              </w:divBdr>
            </w:div>
          </w:divsChild>
        </w:div>
        <w:div w:id="2085954185">
          <w:marLeft w:val="0"/>
          <w:marRight w:val="0"/>
          <w:marTop w:val="0"/>
          <w:marBottom w:val="0"/>
          <w:divBdr>
            <w:top w:val="none" w:sz="0" w:space="0" w:color="auto"/>
            <w:left w:val="none" w:sz="0" w:space="0" w:color="auto"/>
            <w:bottom w:val="none" w:sz="0" w:space="0" w:color="auto"/>
            <w:right w:val="none" w:sz="0" w:space="0" w:color="auto"/>
          </w:divBdr>
          <w:divsChild>
            <w:div w:id="9784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4251">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51147606">
      <w:bodyDiv w:val="1"/>
      <w:marLeft w:val="0"/>
      <w:marRight w:val="0"/>
      <w:marTop w:val="0"/>
      <w:marBottom w:val="0"/>
      <w:divBdr>
        <w:top w:val="none" w:sz="0" w:space="0" w:color="auto"/>
        <w:left w:val="none" w:sz="0" w:space="0" w:color="auto"/>
        <w:bottom w:val="none" w:sz="0" w:space="0" w:color="auto"/>
        <w:right w:val="none" w:sz="0" w:space="0" w:color="auto"/>
      </w:divBdr>
    </w:div>
    <w:div w:id="185143174">
      <w:bodyDiv w:val="1"/>
      <w:marLeft w:val="0"/>
      <w:marRight w:val="0"/>
      <w:marTop w:val="0"/>
      <w:marBottom w:val="0"/>
      <w:divBdr>
        <w:top w:val="none" w:sz="0" w:space="0" w:color="auto"/>
        <w:left w:val="none" w:sz="0" w:space="0" w:color="auto"/>
        <w:bottom w:val="none" w:sz="0" w:space="0" w:color="auto"/>
        <w:right w:val="none" w:sz="0" w:space="0" w:color="auto"/>
      </w:divBdr>
    </w:div>
    <w:div w:id="228345768">
      <w:bodyDiv w:val="1"/>
      <w:marLeft w:val="0"/>
      <w:marRight w:val="0"/>
      <w:marTop w:val="0"/>
      <w:marBottom w:val="0"/>
      <w:divBdr>
        <w:top w:val="none" w:sz="0" w:space="0" w:color="auto"/>
        <w:left w:val="none" w:sz="0" w:space="0" w:color="auto"/>
        <w:bottom w:val="none" w:sz="0" w:space="0" w:color="auto"/>
        <w:right w:val="none" w:sz="0" w:space="0" w:color="auto"/>
      </w:divBdr>
    </w:div>
    <w:div w:id="248974275">
      <w:bodyDiv w:val="1"/>
      <w:marLeft w:val="0"/>
      <w:marRight w:val="0"/>
      <w:marTop w:val="0"/>
      <w:marBottom w:val="0"/>
      <w:divBdr>
        <w:top w:val="none" w:sz="0" w:space="0" w:color="auto"/>
        <w:left w:val="none" w:sz="0" w:space="0" w:color="auto"/>
        <w:bottom w:val="none" w:sz="0" w:space="0" w:color="auto"/>
        <w:right w:val="none" w:sz="0" w:space="0" w:color="auto"/>
      </w:divBdr>
    </w:div>
    <w:div w:id="270556107">
      <w:bodyDiv w:val="1"/>
      <w:marLeft w:val="0"/>
      <w:marRight w:val="0"/>
      <w:marTop w:val="0"/>
      <w:marBottom w:val="0"/>
      <w:divBdr>
        <w:top w:val="none" w:sz="0" w:space="0" w:color="auto"/>
        <w:left w:val="none" w:sz="0" w:space="0" w:color="auto"/>
        <w:bottom w:val="none" w:sz="0" w:space="0" w:color="auto"/>
        <w:right w:val="none" w:sz="0" w:space="0" w:color="auto"/>
      </w:divBdr>
    </w:div>
    <w:div w:id="290089770">
      <w:bodyDiv w:val="1"/>
      <w:marLeft w:val="0"/>
      <w:marRight w:val="0"/>
      <w:marTop w:val="0"/>
      <w:marBottom w:val="0"/>
      <w:divBdr>
        <w:top w:val="none" w:sz="0" w:space="0" w:color="auto"/>
        <w:left w:val="none" w:sz="0" w:space="0" w:color="auto"/>
        <w:bottom w:val="none" w:sz="0" w:space="0" w:color="auto"/>
        <w:right w:val="none" w:sz="0" w:space="0" w:color="auto"/>
      </w:divBdr>
    </w:div>
    <w:div w:id="342821082">
      <w:bodyDiv w:val="1"/>
      <w:marLeft w:val="0"/>
      <w:marRight w:val="0"/>
      <w:marTop w:val="0"/>
      <w:marBottom w:val="0"/>
      <w:divBdr>
        <w:top w:val="none" w:sz="0" w:space="0" w:color="auto"/>
        <w:left w:val="none" w:sz="0" w:space="0" w:color="auto"/>
        <w:bottom w:val="none" w:sz="0" w:space="0" w:color="auto"/>
        <w:right w:val="none" w:sz="0" w:space="0" w:color="auto"/>
      </w:divBdr>
      <w:divsChild>
        <w:div w:id="1684165380">
          <w:marLeft w:val="0"/>
          <w:marRight w:val="0"/>
          <w:marTop w:val="0"/>
          <w:marBottom w:val="360"/>
          <w:divBdr>
            <w:top w:val="none" w:sz="0" w:space="0" w:color="auto"/>
            <w:left w:val="none" w:sz="0" w:space="0" w:color="auto"/>
            <w:bottom w:val="none" w:sz="0" w:space="0" w:color="auto"/>
            <w:right w:val="none" w:sz="0" w:space="0" w:color="auto"/>
          </w:divBdr>
        </w:div>
        <w:div w:id="779296000">
          <w:marLeft w:val="0"/>
          <w:marRight w:val="0"/>
          <w:marTop w:val="168"/>
          <w:marBottom w:val="72"/>
          <w:divBdr>
            <w:top w:val="none" w:sz="0" w:space="0" w:color="auto"/>
            <w:left w:val="none" w:sz="0" w:space="0" w:color="auto"/>
            <w:bottom w:val="none" w:sz="0" w:space="0" w:color="auto"/>
            <w:right w:val="none" w:sz="0" w:space="0" w:color="auto"/>
          </w:divBdr>
          <w:divsChild>
            <w:div w:id="17150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44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30919540">
      <w:bodyDiv w:val="1"/>
      <w:marLeft w:val="0"/>
      <w:marRight w:val="0"/>
      <w:marTop w:val="0"/>
      <w:marBottom w:val="0"/>
      <w:divBdr>
        <w:top w:val="none" w:sz="0" w:space="0" w:color="auto"/>
        <w:left w:val="none" w:sz="0" w:space="0" w:color="auto"/>
        <w:bottom w:val="none" w:sz="0" w:space="0" w:color="auto"/>
        <w:right w:val="none" w:sz="0" w:space="0" w:color="auto"/>
      </w:divBdr>
    </w:div>
    <w:div w:id="555699443">
      <w:bodyDiv w:val="1"/>
      <w:marLeft w:val="0"/>
      <w:marRight w:val="0"/>
      <w:marTop w:val="0"/>
      <w:marBottom w:val="0"/>
      <w:divBdr>
        <w:top w:val="none" w:sz="0" w:space="0" w:color="auto"/>
        <w:left w:val="none" w:sz="0" w:space="0" w:color="auto"/>
        <w:bottom w:val="none" w:sz="0" w:space="0" w:color="auto"/>
        <w:right w:val="none" w:sz="0" w:space="0" w:color="auto"/>
      </w:divBdr>
    </w:div>
    <w:div w:id="646012070">
      <w:bodyDiv w:val="1"/>
      <w:marLeft w:val="0"/>
      <w:marRight w:val="0"/>
      <w:marTop w:val="0"/>
      <w:marBottom w:val="0"/>
      <w:divBdr>
        <w:top w:val="none" w:sz="0" w:space="0" w:color="auto"/>
        <w:left w:val="none" w:sz="0" w:space="0" w:color="auto"/>
        <w:bottom w:val="none" w:sz="0" w:space="0" w:color="auto"/>
        <w:right w:val="none" w:sz="0" w:space="0" w:color="auto"/>
      </w:divBdr>
      <w:divsChild>
        <w:div w:id="1802653925">
          <w:marLeft w:val="0"/>
          <w:marRight w:val="0"/>
          <w:marTop w:val="0"/>
          <w:marBottom w:val="360"/>
          <w:divBdr>
            <w:top w:val="none" w:sz="0" w:space="0" w:color="auto"/>
            <w:left w:val="none" w:sz="0" w:space="0" w:color="auto"/>
            <w:bottom w:val="none" w:sz="0" w:space="0" w:color="auto"/>
            <w:right w:val="none" w:sz="0" w:space="0" w:color="auto"/>
          </w:divBdr>
        </w:div>
        <w:div w:id="1277255174">
          <w:marLeft w:val="0"/>
          <w:marRight w:val="0"/>
          <w:marTop w:val="168"/>
          <w:marBottom w:val="72"/>
          <w:divBdr>
            <w:top w:val="none" w:sz="0" w:space="0" w:color="auto"/>
            <w:left w:val="none" w:sz="0" w:space="0" w:color="auto"/>
            <w:bottom w:val="none" w:sz="0" w:space="0" w:color="auto"/>
            <w:right w:val="none" w:sz="0" w:space="0" w:color="auto"/>
          </w:divBdr>
          <w:divsChild>
            <w:div w:id="408158260">
              <w:marLeft w:val="0"/>
              <w:marRight w:val="0"/>
              <w:marTop w:val="0"/>
              <w:marBottom w:val="0"/>
              <w:divBdr>
                <w:top w:val="none" w:sz="0" w:space="0" w:color="auto"/>
                <w:left w:val="none" w:sz="0" w:space="0" w:color="auto"/>
                <w:bottom w:val="none" w:sz="0" w:space="0" w:color="auto"/>
                <w:right w:val="none" w:sz="0" w:space="0" w:color="auto"/>
              </w:divBdr>
              <w:divsChild>
                <w:div w:id="171458620">
                  <w:marLeft w:val="0"/>
                  <w:marRight w:val="0"/>
                  <w:marTop w:val="0"/>
                  <w:marBottom w:val="0"/>
                  <w:divBdr>
                    <w:top w:val="none" w:sz="0" w:space="0" w:color="auto"/>
                    <w:left w:val="none" w:sz="0" w:space="0" w:color="auto"/>
                    <w:bottom w:val="none" w:sz="0" w:space="0" w:color="auto"/>
                    <w:right w:val="none" w:sz="0" w:space="0" w:color="auto"/>
                  </w:divBdr>
                  <w:divsChild>
                    <w:div w:id="271521083">
                      <w:marLeft w:val="0"/>
                      <w:marRight w:val="0"/>
                      <w:marTop w:val="0"/>
                      <w:marBottom w:val="0"/>
                      <w:divBdr>
                        <w:top w:val="none" w:sz="0" w:space="0" w:color="auto"/>
                        <w:left w:val="none" w:sz="0" w:space="0" w:color="auto"/>
                        <w:bottom w:val="none" w:sz="0" w:space="0" w:color="auto"/>
                        <w:right w:val="none" w:sz="0" w:space="0" w:color="auto"/>
                      </w:divBdr>
                      <w:divsChild>
                        <w:div w:id="339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4649">
                  <w:marLeft w:val="0"/>
                  <w:marRight w:val="0"/>
                  <w:marTop w:val="0"/>
                  <w:marBottom w:val="0"/>
                  <w:divBdr>
                    <w:top w:val="none" w:sz="0" w:space="0" w:color="auto"/>
                    <w:left w:val="none" w:sz="0" w:space="0" w:color="auto"/>
                    <w:bottom w:val="none" w:sz="0" w:space="0" w:color="auto"/>
                    <w:right w:val="none" w:sz="0" w:space="0" w:color="auto"/>
                  </w:divBdr>
                  <w:divsChild>
                    <w:div w:id="983971199">
                      <w:marLeft w:val="0"/>
                      <w:marRight w:val="0"/>
                      <w:marTop w:val="0"/>
                      <w:marBottom w:val="0"/>
                      <w:divBdr>
                        <w:top w:val="none" w:sz="0" w:space="0" w:color="auto"/>
                        <w:left w:val="none" w:sz="0" w:space="0" w:color="auto"/>
                        <w:bottom w:val="none" w:sz="0" w:space="0" w:color="auto"/>
                        <w:right w:val="none" w:sz="0" w:space="0" w:color="auto"/>
                      </w:divBdr>
                      <w:divsChild>
                        <w:div w:id="1674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19560">
                  <w:marLeft w:val="0"/>
                  <w:marRight w:val="0"/>
                  <w:marTop w:val="0"/>
                  <w:marBottom w:val="0"/>
                  <w:divBdr>
                    <w:top w:val="none" w:sz="0" w:space="0" w:color="auto"/>
                    <w:left w:val="none" w:sz="0" w:space="0" w:color="auto"/>
                    <w:bottom w:val="none" w:sz="0" w:space="0" w:color="auto"/>
                    <w:right w:val="none" w:sz="0" w:space="0" w:color="auto"/>
                  </w:divBdr>
                  <w:divsChild>
                    <w:div w:id="1369910440">
                      <w:marLeft w:val="0"/>
                      <w:marRight w:val="0"/>
                      <w:marTop w:val="0"/>
                      <w:marBottom w:val="0"/>
                      <w:divBdr>
                        <w:top w:val="none" w:sz="0" w:space="0" w:color="auto"/>
                        <w:left w:val="none" w:sz="0" w:space="0" w:color="auto"/>
                        <w:bottom w:val="none" w:sz="0" w:space="0" w:color="auto"/>
                        <w:right w:val="none" w:sz="0" w:space="0" w:color="auto"/>
                      </w:divBdr>
                      <w:divsChild>
                        <w:div w:id="436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38829">
      <w:bodyDiv w:val="1"/>
      <w:marLeft w:val="0"/>
      <w:marRight w:val="0"/>
      <w:marTop w:val="0"/>
      <w:marBottom w:val="0"/>
      <w:divBdr>
        <w:top w:val="none" w:sz="0" w:space="0" w:color="auto"/>
        <w:left w:val="none" w:sz="0" w:space="0" w:color="auto"/>
        <w:bottom w:val="none" w:sz="0" w:space="0" w:color="auto"/>
        <w:right w:val="none" w:sz="0" w:space="0" w:color="auto"/>
      </w:divBdr>
    </w:div>
    <w:div w:id="730544661">
      <w:bodyDiv w:val="1"/>
      <w:marLeft w:val="0"/>
      <w:marRight w:val="0"/>
      <w:marTop w:val="0"/>
      <w:marBottom w:val="0"/>
      <w:divBdr>
        <w:top w:val="none" w:sz="0" w:space="0" w:color="auto"/>
        <w:left w:val="none" w:sz="0" w:space="0" w:color="auto"/>
        <w:bottom w:val="none" w:sz="0" w:space="0" w:color="auto"/>
        <w:right w:val="none" w:sz="0" w:space="0" w:color="auto"/>
      </w:divBdr>
    </w:div>
    <w:div w:id="732704506">
      <w:bodyDiv w:val="1"/>
      <w:marLeft w:val="0"/>
      <w:marRight w:val="0"/>
      <w:marTop w:val="0"/>
      <w:marBottom w:val="0"/>
      <w:divBdr>
        <w:top w:val="none" w:sz="0" w:space="0" w:color="auto"/>
        <w:left w:val="none" w:sz="0" w:space="0" w:color="auto"/>
        <w:bottom w:val="none" w:sz="0" w:space="0" w:color="auto"/>
        <w:right w:val="none" w:sz="0" w:space="0" w:color="auto"/>
      </w:divBdr>
    </w:div>
    <w:div w:id="755781904">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789978803">
      <w:bodyDiv w:val="1"/>
      <w:marLeft w:val="0"/>
      <w:marRight w:val="0"/>
      <w:marTop w:val="0"/>
      <w:marBottom w:val="0"/>
      <w:divBdr>
        <w:top w:val="none" w:sz="0" w:space="0" w:color="auto"/>
        <w:left w:val="none" w:sz="0" w:space="0" w:color="auto"/>
        <w:bottom w:val="none" w:sz="0" w:space="0" w:color="auto"/>
        <w:right w:val="none" w:sz="0" w:space="0" w:color="auto"/>
      </w:divBdr>
    </w:div>
    <w:div w:id="833377288">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4630008">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40070903">
      <w:bodyDiv w:val="1"/>
      <w:marLeft w:val="0"/>
      <w:marRight w:val="0"/>
      <w:marTop w:val="0"/>
      <w:marBottom w:val="0"/>
      <w:divBdr>
        <w:top w:val="none" w:sz="0" w:space="0" w:color="auto"/>
        <w:left w:val="none" w:sz="0" w:space="0" w:color="auto"/>
        <w:bottom w:val="none" w:sz="0" w:space="0" w:color="auto"/>
        <w:right w:val="none" w:sz="0" w:space="0" w:color="auto"/>
      </w:divBdr>
    </w:div>
    <w:div w:id="948506623">
      <w:bodyDiv w:val="1"/>
      <w:marLeft w:val="0"/>
      <w:marRight w:val="0"/>
      <w:marTop w:val="0"/>
      <w:marBottom w:val="0"/>
      <w:divBdr>
        <w:top w:val="none" w:sz="0" w:space="0" w:color="auto"/>
        <w:left w:val="none" w:sz="0" w:space="0" w:color="auto"/>
        <w:bottom w:val="none" w:sz="0" w:space="0" w:color="auto"/>
        <w:right w:val="none" w:sz="0" w:space="0" w:color="auto"/>
      </w:divBdr>
    </w:div>
    <w:div w:id="967778015">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90471479">
      <w:bodyDiv w:val="1"/>
      <w:marLeft w:val="0"/>
      <w:marRight w:val="0"/>
      <w:marTop w:val="0"/>
      <w:marBottom w:val="0"/>
      <w:divBdr>
        <w:top w:val="none" w:sz="0" w:space="0" w:color="auto"/>
        <w:left w:val="none" w:sz="0" w:space="0" w:color="auto"/>
        <w:bottom w:val="none" w:sz="0" w:space="0" w:color="auto"/>
        <w:right w:val="none" w:sz="0" w:space="0" w:color="auto"/>
      </w:divBdr>
    </w:div>
    <w:div w:id="1094790505">
      <w:bodyDiv w:val="1"/>
      <w:marLeft w:val="0"/>
      <w:marRight w:val="0"/>
      <w:marTop w:val="0"/>
      <w:marBottom w:val="0"/>
      <w:divBdr>
        <w:top w:val="none" w:sz="0" w:space="0" w:color="auto"/>
        <w:left w:val="none" w:sz="0" w:space="0" w:color="auto"/>
        <w:bottom w:val="none" w:sz="0" w:space="0" w:color="auto"/>
        <w:right w:val="none" w:sz="0" w:space="0" w:color="auto"/>
      </w:divBdr>
    </w:div>
    <w:div w:id="1107041502">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45707160">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4747038">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13896717">
      <w:bodyDiv w:val="1"/>
      <w:marLeft w:val="0"/>
      <w:marRight w:val="0"/>
      <w:marTop w:val="0"/>
      <w:marBottom w:val="0"/>
      <w:divBdr>
        <w:top w:val="none" w:sz="0" w:space="0" w:color="auto"/>
        <w:left w:val="none" w:sz="0" w:space="0" w:color="auto"/>
        <w:bottom w:val="none" w:sz="0" w:space="0" w:color="auto"/>
        <w:right w:val="none" w:sz="0" w:space="0" w:color="auto"/>
      </w:divBdr>
    </w:div>
    <w:div w:id="1449352081">
      <w:bodyDiv w:val="1"/>
      <w:marLeft w:val="0"/>
      <w:marRight w:val="0"/>
      <w:marTop w:val="0"/>
      <w:marBottom w:val="0"/>
      <w:divBdr>
        <w:top w:val="none" w:sz="0" w:space="0" w:color="auto"/>
        <w:left w:val="none" w:sz="0" w:space="0" w:color="auto"/>
        <w:bottom w:val="none" w:sz="0" w:space="0" w:color="auto"/>
        <w:right w:val="none" w:sz="0" w:space="0" w:color="auto"/>
      </w:divBdr>
    </w:div>
    <w:div w:id="1476147704">
      <w:bodyDiv w:val="1"/>
      <w:marLeft w:val="0"/>
      <w:marRight w:val="0"/>
      <w:marTop w:val="0"/>
      <w:marBottom w:val="0"/>
      <w:divBdr>
        <w:top w:val="none" w:sz="0" w:space="0" w:color="auto"/>
        <w:left w:val="none" w:sz="0" w:space="0" w:color="auto"/>
        <w:bottom w:val="none" w:sz="0" w:space="0" w:color="auto"/>
        <w:right w:val="none" w:sz="0" w:space="0" w:color="auto"/>
      </w:divBdr>
    </w:div>
    <w:div w:id="1476296138">
      <w:bodyDiv w:val="1"/>
      <w:marLeft w:val="0"/>
      <w:marRight w:val="0"/>
      <w:marTop w:val="0"/>
      <w:marBottom w:val="0"/>
      <w:divBdr>
        <w:top w:val="none" w:sz="0" w:space="0" w:color="auto"/>
        <w:left w:val="none" w:sz="0" w:space="0" w:color="auto"/>
        <w:bottom w:val="none" w:sz="0" w:space="0" w:color="auto"/>
        <w:right w:val="none" w:sz="0" w:space="0" w:color="auto"/>
      </w:divBdr>
    </w:div>
    <w:div w:id="1531870093">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59322071">
      <w:bodyDiv w:val="1"/>
      <w:marLeft w:val="0"/>
      <w:marRight w:val="0"/>
      <w:marTop w:val="0"/>
      <w:marBottom w:val="0"/>
      <w:divBdr>
        <w:top w:val="none" w:sz="0" w:space="0" w:color="auto"/>
        <w:left w:val="none" w:sz="0" w:space="0" w:color="auto"/>
        <w:bottom w:val="none" w:sz="0" w:space="0" w:color="auto"/>
        <w:right w:val="none" w:sz="0" w:space="0" w:color="auto"/>
      </w:divBdr>
    </w:div>
    <w:div w:id="1561089381">
      <w:bodyDiv w:val="1"/>
      <w:marLeft w:val="0"/>
      <w:marRight w:val="0"/>
      <w:marTop w:val="0"/>
      <w:marBottom w:val="0"/>
      <w:divBdr>
        <w:top w:val="none" w:sz="0" w:space="0" w:color="auto"/>
        <w:left w:val="none" w:sz="0" w:space="0" w:color="auto"/>
        <w:bottom w:val="none" w:sz="0" w:space="0" w:color="auto"/>
        <w:right w:val="none" w:sz="0" w:space="0" w:color="auto"/>
      </w:divBdr>
    </w:div>
    <w:div w:id="1685670134">
      <w:bodyDiv w:val="1"/>
      <w:marLeft w:val="0"/>
      <w:marRight w:val="0"/>
      <w:marTop w:val="0"/>
      <w:marBottom w:val="0"/>
      <w:divBdr>
        <w:top w:val="none" w:sz="0" w:space="0" w:color="auto"/>
        <w:left w:val="none" w:sz="0" w:space="0" w:color="auto"/>
        <w:bottom w:val="none" w:sz="0" w:space="0" w:color="auto"/>
        <w:right w:val="none" w:sz="0" w:space="0" w:color="auto"/>
      </w:divBdr>
      <w:divsChild>
        <w:div w:id="878933654">
          <w:marLeft w:val="0"/>
          <w:marRight w:val="0"/>
          <w:marTop w:val="0"/>
          <w:marBottom w:val="360"/>
          <w:divBdr>
            <w:top w:val="none" w:sz="0" w:space="0" w:color="auto"/>
            <w:left w:val="none" w:sz="0" w:space="0" w:color="auto"/>
            <w:bottom w:val="none" w:sz="0" w:space="0" w:color="auto"/>
            <w:right w:val="none" w:sz="0" w:space="0" w:color="auto"/>
          </w:divBdr>
        </w:div>
        <w:div w:id="1842349783">
          <w:marLeft w:val="0"/>
          <w:marRight w:val="0"/>
          <w:marTop w:val="168"/>
          <w:marBottom w:val="72"/>
          <w:divBdr>
            <w:top w:val="none" w:sz="0" w:space="0" w:color="auto"/>
            <w:left w:val="none" w:sz="0" w:space="0" w:color="auto"/>
            <w:bottom w:val="none" w:sz="0" w:space="0" w:color="auto"/>
            <w:right w:val="none" w:sz="0" w:space="0" w:color="auto"/>
          </w:divBdr>
          <w:divsChild>
            <w:div w:id="388070428">
              <w:marLeft w:val="0"/>
              <w:marRight w:val="0"/>
              <w:marTop w:val="0"/>
              <w:marBottom w:val="0"/>
              <w:divBdr>
                <w:top w:val="none" w:sz="0" w:space="0" w:color="auto"/>
                <w:left w:val="none" w:sz="0" w:space="0" w:color="auto"/>
                <w:bottom w:val="none" w:sz="0" w:space="0" w:color="auto"/>
                <w:right w:val="none" w:sz="0" w:space="0" w:color="auto"/>
              </w:divBdr>
              <w:divsChild>
                <w:div w:id="359165519">
                  <w:marLeft w:val="0"/>
                  <w:marRight w:val="0"/>
                  <w:marTop w:val="0"/>
                  <w:marBottom w:val="0"/>
                  <w:divBdr>
                    <w:top w:val="none" w:sz="0" w:space="0" w:color="auto"/>
                    <w:left w:val="none" w:sz="0" w:space="0" w:color="auto"/>
                    <w:bottom w:val="none" w:sz="0" w:space="0" w:color="auto"/>
                    <w:right w:val="none" w:sz="0" w:space="0" w:color="auto"/>
                  </w:divBdr>
                  <w:divsChild>
                    <w:div w:id="1506672710">
                      <w:marLeft w:val="0"/>
                      <w:marRight w:val="0"/>
                      <w:marTop w:val="0"/>
                      <w:marBottom w:val="0"/>
                      <w:divBdr>
                        <w:top w:val="none" w:sz="0" w:space="0" w:color="auto"/>
                        <w:left w:val="none" w:sz="0" w:space="0" w:color="auto"/>
                        <w:bottom w:val="none" w:sz="0" w:space="0" w:color="auto"/>
                        <w:right w:val="none" w:sz="0" w:space="0" w:color="auto"/>
                      </w:divBdr>
                      <w:divsChild>
                        <w:div w:id="2339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1243">
                  <w:marLeft w:val="0"/>
                  <w:marRight w:val="0"/>
                  <w:marTop w:val="0"/>
                  <w:marBottom w:val="0"/>
                  <w:divBdr>
                    <w:top w:val="none" w:sz="0" w:space="0" w:color="auto"/>
                    <w:left w:val="none" w:sz="0" w:space="0" w:color="auto"/>
                    <w:bottom w:val="none" w:sz="0" w:space="0" w:color="auto"/>
                    <w:right w:val="none" w:sz="0" w:space="0" w:color="auto"/>
                  </w:divBdr>
                  <w:divsChild>
                    <w:div w:id="1756514167">
                      <w:marLeft w:val="0"/>
                      <w:marRight w:val="0"/>
                      <w:marTop w:val="0"/>
                      <w:marBottom w:val="0"/>
                      <w:divBdr>
                        <w:top w:val="none" w:sz="0" w:space="0" w:color="auto"/>
                        <w:left w:val="none" w:sz="0" w:space="0" w:color="auto"/>
                        <w:bottom w:val="none" w:sz="0" w:space="0" w:color="auto"/>
                        <w:right w:val="none" w:sz="0" w:space="0" w:color="auto"/>
                      </w:divBdr>
                      <w:divsChild>
                        <w:div w:id="17824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1080">
                  <w:marLeft w:val="0"/>
                  <w:marRight w:val="0"/>
                  <w:marTop w:val="0"/>
                  <w:marBottom w:val="0"/>
                  <w:divBdr>
                    <w:top w:val="none" w:sz="0" w:space="0" w:color="auto"/>
                    <w:left w:val="none" w:sz="0" w:space="0" w:color="auto"/>
                    <w:bottom w:val="none" w:sz="0" w:space="0" w:color="auto"/>
                    <w:right w:val="none" w:sz="0" w:space="0" w:color="auto"/>
                  </w:divBdr>
                  <w:divsChild>
                    <w:div w:id="1148934951">
                      <w:marLeft w:val="0"/>
                      <w:marRight w:val="0"/>
                      <w:marTop w:val="0"/>
                      <w:marBottom w:val="0"/>
                      <w:divBdr>
                        <w:top w:val="none" w:sz="0" w:space="0" w:color="auto"/>
                        <w:left w:val="none" w:sz="0" w:space="0" w:color="auto"/>
                        <w:bottom w:val="none" w:sz="0" w:space="0" w:color="auto"/>
                        <w:right w:val="none" w:sz="0" w:space="0" w:color="auto"/>
                      </w:divBdr>
                      <w:divsChild>
                        <w:div w:id="1608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1445">
                  <w:marLeft w:val="0"/>
                  <w:marRight w:val="0"/>
                  <w:marTop w:val="0"/>
                  <w:marBottom w:val="0"/>
                  <w:divBdr>
                    <w:top w:val="none" w:sz="0" w:space="0" w:color="auto"/>
                    <w:left w:val="none" w:sz="0" w:space="0" w:color="auto"/>
                    <w:bottom w:val="none" w:sz="0" w:space="0" w:color="auto"/>
                    <w:right w:val="none" w:sz="0" w:space="0" w:color="auto"/>
                  </w:divBdr>
                  <w:divsChild>
                    <w:div w:id="1544562409">
                      <w:marLeft w:val="0"/>
                      <w:marRight w:val="0"/>
                      <w:marTop w:val="0"/>
                      <w:marBottom w:val="0"/>
                      <w:divBdr>
                        <w:top w:val="none" w:sz="0" w:space="0" w:color="auto"/>
                        <w:left w:val="none" w:sz="0" w:space="0" w:color="auto"/>
                        <w:bottom w:val="none" w:sz="0" w:space="0" w:color="auto"/>
                        <w:right w:val="none" w:sz="0" w:space="0" w:color="auto"/>
                      </w:divBdr>
                      <w:divsChild>
                        <w:div w:id="15646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68046">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6184436">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2016875943">
      <w:bodyDiv w:val="1"/>
      <w:marLeft w:val="0"/>
      <w:marRight w:val="0"/>
      <w:marTop w:val="0"/>
      <w:marBottom w:val="0"/>
      <w:divBdr>
        <w:top w:val="none" w:sz="0" w:space="0" w:color="auto"/>
        <w:left w:val="none" w:sz="0" w:space="0" w:color="auto"/>
        <w:bottom w:val="none" w:sz="0" w:space="0" w:color="auto"/>
        <w:right w:val="none" w:sz="0" w:space="0" w:color="auto"/>
      </w:divBdr>
      <w:divsChild>
        <w:div w:id="288127287">
          <w:marLeft w:val="0"/>
          <w:marRight w:val="0"/>
          <w:marTop w:val="0"/>
          <w:marBottom w:val="360"/>
          <w:divBdr>
            <w:top w:val="none" w:sz="0" w:space="0" w:color="auto"/>
            <w:left w:val="none" w:sz="0" w:space="0" w:color="auto"/>
            <w:bottom w:val="none" w:sz="0" w:space="0" w:color="auto"/>
            <w:right w:val="none" w:sz="0" w:space="0" w:color="auto"/>
          </w:divBdr>
        </w:div>
        <w:div w:id="33777471">
          <w:marLeft w:val="0"/>
          <w:marRight w:val="0"/>
          <w:marTop w:val="168"/>
          <w:marBottom w:val="72"/>
          <w:divBdr>
            <w:top w:val="none" w:sz="0" w:space="0" w:color="auto"/>
            <w:left w:val="none" w:sz="0" w:space="0" w:color="auto"/>
            <w:bottom w:val="none" w:sz="0" w:space="0" w:color="auto"/>
            <w:right w:val="none" w:sz="0" w:space="0" w:color="auto"/>
          </w:divBdr>
          <w:divsChild>
            <w:div w:id="366374833">
              <w:marLeft w:val="0"/>
              <w:marRight w:val="0"/>
              <w:marTop w:val="0"/>
              <w:marBottom w:val="0"/>
              <w:divBdr>
                <w:top w:val="none" w:sz="0" w:space="0" w:color="auto"/>
                <w:left w:val="none" w:sz="0" w:space="0" w:color="auto"/>
                <w:bottom w:val="none" w:sz="0" w:space="0" w:color="auto"/>
                <w:right w:val="none" w:sz="0" w:space="0" w:color="auto"/>
              </w:divBdr>
              <w:divsChild>
                <w:div w:id="1057971350">
                  <w:marLeft w:val="0"/>
                  <w:marRight w:val="0"/>
                  <w:marTop w:val="0"/>
                  <w:marBottom w:val="0"/>
                  <w:divBdr>
                    <w:top w:val="none" w:sz="0" w:space="0" w:color="auto"/>
                    <w:left w:val="none" w:sz="0" w:space="0" w:color="auto"/>
                    <w:bottom w:val="none" w:sz="0" w:space="0" w:color="auto"/>
                    <w:right w:val="none" w:sz="0" w:space="0" w:color="auto"/>
                  </w:divBdr>
                  <w:divsChild>
                    <w:div w:id="882444490">
                      <w:marLeft w:val="0"/>
                      <w:marRight w:val="0"/>
                      <w:marTop w:val="0"/>
                      <w:marBottom w:val="0"/>
                      <w:divBdr>
                        <w:top w:val="none" w:sz="0" w:space="0" w:color="auto"/>
                        <w:left w:val="none" w:sz="0" w:space="0" w:color="auto"/>
                        <w:bottom w:val="none" w:sz="0" w:space="0" w:color="auto"/>
                        <w:right w:val="none" w:sz="0" w:space="0" w:color="auto"/>
                      </w:divBdr>
                      <w:divsChild>
                        <w:div w:id="16890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6785">
                  <w:marLeft w:val="0"/>
                  <w:marRight w:val="0"/>
                  <w:marTop w:val="0"/>
                  <w:marBottom w:val="0"/>
                  <w:divBdr>
                    <w:top w:val="none" w:sz="0" w:space="0" w:color="auto"/>
                    <w:left w:val="none" w:sz="0" w:space="0" w:color="auto"/>
                    <w:bottom w:val="none" w:sz="0" w:space="0" w:color="auto"/>
                    <w:right w:val="none" w:sz="0" w:space="0" w:color="auto"/>
                  </w:divBdr>
                  <w:divsChild>
                    <w:div w:id="1557813519">
                      <w:marLeft w:val="0"/>
                      <w:marRight w:val="0"/>
                      <w:marTop w:val="0"/>
                      <w:marBottom w:val="0"/>
                      <w:divBdr>
                        <w:top w:val="none" w:sz="0" w:space="0" w:color="auto"/>
                        <w:left w:val="none" w:sz="0" w:space="0" w:color="auto"/>
                        <w:bottom w:val="none" w:sz="0" w:space="0" w:color="auto"/>
                        <w:right w:val="none" w:sz="0" w:space="0" w:color="auto"/>
                      </w:divBdr>
                      <w:divsChild>
                        <w:div w:id="117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284">
                  <w:marLeft w:val="0"/>
                  <w:marRight w:val="0"/>
                  <w:marTop w:val="0"/>
                  <w:marBottom w:val="0"/>
                  <w:divBdr>
                    <w:top w:val="none" w:sz="0" w:space="0" w:color="auto"/>
                    <w:left w:val="none" w:sz="0" w:space="0" w:color="auto"/>
                    <w:bottom w:val="none" w:sz="0" w:space="0" w:color="auto"/>
                    <w:right w:val="none" w:sz="0" w:space="0" w:color="auto"/>
                  </w:divBdr>
                  <w:divsChild>
                    <w:div w:id="304816323">
                      <w:marLeft w:val="0"/>
                      <w:marRight w:val="0"/>
                      <w:marTop w:val="0"/>
                      <w:marBottom w:val="0"/>
                      <w:divBdr>
                        <w:top w:val="none" w:sz="0" w:space="0" w:color="auto"/>
                        <w:left w:val="none" w:sz="0" w:space="0" w:color="auto"/>
                        <w:bottom w:val="none" w:sz="0" w:space="0" w:color="auto"/>
                        <w:right w:val="none" w:sz="0" w:space="0" w:color="auto"/>
                      </w:divBdr>
                      <w:divsChild>
                        <w:div w:id="11600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55806622">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71345634">
      <w:bodyDiv w:val="1"/>
      <w:marLeft w:val="0"/>
      <w:marRight w:val="0"/>
      <w:marTop w:val="0"/>
      <w:marBottom w:val="0"/>
      <w:divBdr>
        <w:top w:val="none" w:sz="0" w:space="0" w:color="auto"/>
        <w:left w:val="none" w:sz="0" w:space="0" w:color="auto"/>
        <w:bottom w:val="none" w:sz="0" w:space="0" w:color="auto"/>
        <w:right w:val="none" w:sz="0" w:space="0" w:color="auto"/>
      </w:divBdr>
    </w:div>
    <w:div w:id="21387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2435-919C-4C3E-B13E-2D9C4A01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92</Pages>
  <Words>16493</Words>
  <Characters>94012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306-1</cp:lastModifiedBy>
  <cp:revision>7</cp:revision>
  <cp:lastPrinted>2023-03-28T07:34:00Z</cp:lastPrinted>
  <dcterms:created xsi:type="dcterms:W3CDTF">2023-04-10T05:45:00Z</dcterms:created>
  <dcterms:modified xsi:type="dcterms:W3CDTF">2025-03-12T10:02:00Z</dcterms:modified>
</cp:coreProperties>
</file>