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3044D" w14:textId="77777777" w:rsidR="00633B56" w:rsidRPr="00D404ED" w:rsidRDefault="00D404ED" w:rsidP="00CF66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 xml:space="preserve"> </w:t>
      </w:r>
    </w:p>
    <w:p w14:paraId="5548E84C" w14:textId="77777777"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14:paraId="69047BDB" w14:textId="77777777"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14:paraId="6C106F00" w14:textId="77777777"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14:paraId="4D7F4929" w14:textId="77777777"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14:paraId="272694F8" w14:textId="77777777"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14:paraId="0E2DB73A" w14:textId="77777777"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14:paraId="0ADAEA57" w14:textId="77777777"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14:paraId="0B5CBCE9" w14:textId="77777777"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14:paraId="7FC7FE0C" w14:textId="77777777"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14:paraId="366A1689" w14:textId="77777777"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14:paraId="1EEF4922" w14:textId="77777777"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14:paraId="5CD55C24" w14:textId="77777777"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D404ED">
        <w:rPr>
          <w:rFonts w:ascii="Times New Roman" w:hAnsi="Times New Roman"/>
          <w:b/>
          <w:sz w:val="24"/>
        </w:rPr>
        <w:t>УЧЕБНО</w:t>
      </w:r>
      <w:r w:rsidR="000D0284">
        <w:rPr>
          <w:rFonts w:ascii="Times New Roman" w:hAnsi="Times New Roman"/>
          <w:b/>
          <w:sz w:val="24"/>
        </w:rPr>
        <w:t>Й</w:t>
      </w:r>
      <w:r w:rsidR="003C1FBB">
        <w:rPr>
          <w:rFonts w:ascii="Times New Roman" w:hAnsi="Times New Roman"/>
          <w:b/>
          <w:sz w:val="24"/>
        </w:rPr>
        <w:t xml:space="preserve"> </w:t>
      </w:r>
      <w:r w:rsidR="000D0284">
        <w:rPr>
          <w:rFonts w:ascii="Times New Roman" w:hAnsi="Times New Roman"/>
          <w:b/>
          <w:sz w:val="24"/>
        </w:rPr>
        <w:t>ДИСЦИПЛИНЫ</w:t>
      </w:r>
    </w:p>
    <w:p w14:paraId="003CB32A" w14:textId="78273126" w:rsidR="00D404ED" w:rsidRPr="00463984" w:rsidRDefault="00B20839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B20839">
        <w:rPr>
          <w:rFonts w:ascii="Times New Roman" w:hAnsi="Times New Roman"/>
          <w:b/>
          <w:sz w:val="24"/>
        </w:rPr>
        <w:t>О</w:t>
      </w:r>
      <w:r w:rsidR="0074395A">
        <w:rPr>
          <w:rFonts w:ascii="Times New Roman" w:hAnsi="Times New Roman"/>
          <w:b/>
          <w:sz w:val="24"/>
        </w:rPr>
        <w:t>УП</w:t>
      </w:r>
      <w:r w:rsidRPr="00B20839">
        <w:rPr>
          <w:rFonts w:ascii="Times New Roman" w:hAnsi="Times New Roman"/>
          <w:b/>
          <w:sz w:val="24"/>
        </w:rPr>
        <w:t>.</w:t>
      </w:r>
      <w:r w:rsidR="0074395A">
        <w:rPr>
          <w:rFonts w:ascii="Times New Roman" w:hAnsi="Times New Roman"/>
          <w:b/>
          <w:sz w:val="24"/>
        </w:rPr>
        <w:t>12</w:t>
      </w:r>
      <w:r w:rsidR="00D404ED">
        <w:rPr>
          <w:rFonts w:ascii="Times New Roman" w:hAnsi="Times New Roman"/>
          <w:b/>
          <w:sz w:val="24"/>
        </w:rPr>
        <w:t xml:space="preserve"> Химия</w:t>
      </w:r>
    </w:p>
    <w:p w14:paraId="33B1FCD1" w14:textId="77777777"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14:paraId="4E3CBE5C" w14:textId="77777777" w:rsidR="00D404ED" w:rsidRPr="00D404ED" w:rsidRDefault="00B20839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0839">
        <w:rPr>
          <w:rFonts w:ascii="Times New Roman" w:hAnsi="Times New Roman"/>
          <w:sz w:val="28"/>
          <w:szCs w:val="28"/>
        </w:rPr>
        <w:t>23.02.08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0839">
        <w:rPr>
          <w:rFonts w:ascii="Times New Roman" w:hAnsi="Times New Roman"/>
          <w:sz w:val="28"/>
          <w:szCs w:val="28"/>
        </w:rPr>
        <w:t xml:space="preserve"> Строительство железных дорог, путь и путевое хозяйство</w:t>
      </w:r>
      <w:r w:rsidR="00D404ED" w:rsidRPr="003D466C">
        <w:rPr>
          <w:rFonts w:ascii="Times New Roman" w:hAnsi="Times New Roman"/>
          <w:sz w:val="28"/>
          <w:szCs w:val="28"/>
        </w:rPr>
        <w:t xml:space="preserve"> </w:t>
      </w:r>
    </w:p>
    <w:p w14:paraId="0B5FAEE2" w14:textId="77777777" w:rsidR="00D404ED" w:rsidRPr="00463984" w:rsidRDefault="00D404ED" w:rsidP="00B20839">
      <w:pPr>
        <w:spacing w:after="0" w:line="360" w:lineRule="auto"/>
        <w:rPr>
          <w:rFonts w:ascii="Times New Roman" w:hAnsi="Times New Roman"/>
          <w:i/>
          <w:sz w:val="24"/>
        </w:rPr>
      </w:pPr>
    </w:p>
    <w:p w14:paraId="70C4D74F" w14:textId="77777777"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14:paraId="4A84EF47" w14:textId="77777777"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14:paraId="68DC611D" w14:textId="77777777"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69868C12" w14:textId="77777777" w:rsidR="00D404ED" w:rsidRDefault="00D404ED" w:rsidP="00D404ED">
      <w:pPr>
        <w:pStyle w:val="11"/>
        <w:spacing w:after="0" w:line="312" w:lineRule="auto"/>
        <w:jc w:val="both"/>
      </w:pPr>
    </w:p>
    <w:p w14:paraId="69B87603" w14:textId="77777777" w:rsidR="00D404ED" w:rsidRDefault="00D404ED" w:rsidP="00D404ED">
      <w:pPr>
        <w:pStyle w:val="11"/>
        <w:widowControl w:val="0"/>
        <w:spacing w:after="0" w:line="276" w:lineRule="exact"/>
        <w:ind w:right="143"/>
      </w:pPr>
    </w:p>
    <w:p w14:paraId="64944B5F" w14:textId="77777777"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14:paraId="281C6623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64871265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2CD9AA0C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355D63C7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5AC9A5D4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04EB9C5F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5DDAA0A2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27514291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37374BD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2F525C1D" w14:textId="77777777"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05A49C48" w14:textId="77777777"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14:paraId="170C1E2C" w14:textId="77777777"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14:paraId="46EE314F" w14:textId="77777777" w:rsidR="00D404ED" w:rsidRPr="00CE28D4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8222"/>
        <w:gridCol w:w="1349"/>
      </w:tblGrid>
      <w:tr w:rsidR="00D404ED" w:rsidRPr="00CE28D4" w14:paraId="1521C281" w14:textId="77777777" w:rsidTr="008070BB">
        <w:tc>
          <w:tcPr>
            <w:tcW w:w="8222" w:type="dxa"/>
            <w:shd w:val="clear" w:color="auto" w:fill="auto"/>
          </w:tcPr>
          <w:p w14:paraId="3AE68DCC" w14:textId="77777777"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14:paraId="39DAACBE" w14:textId="77777777"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14:paraId="379E4C51" w14:textId="77777777" w:rsidTr="008070BB">
        <w:tc>
          <w:tcPr>
            <w:tcW w:w="8222" w:type="dxa"/>
            <w:shd w:val="clear" w:color="auto" w:fill="auto"/>
          </w:tcPr>
          <w:p w14:paraId="4B2F7B4C" w14:textId="77777777" w:rsidR="00D404ED" w:rsidRPr="00CE28D4" w:rsidRDefault="00D404ED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3C1FBB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="00BA69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1FBB">
              <w:rPr>
                <w:rFonts w:ascii="Times New Roman" w:hAnsi="Times New Roman"/>
                <w:b/>
                <w:sz w:val="24"/>
                <w:szCs w:val="24"/>
              </w:rPr>
              <w:t>ПРЕДМЕТА</w:t>
            </w:r>
          </w:p>
          <w:p w14:paraId="7799E16E" w14:textId="77777777" w:rsidR="00D404ED" w:rsidRPr="00CE28D4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14:paraId="656A3C75" w14:textId="77777777" w:rsidR="00D404ED" w:rsidRPr="00CE28D4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04ED" w:rsidRPr="00CE28D4" w14:paraId="3F6E1024" w14:textId="77777777" w:rsidTr="008070BB">
        <w:tc>
          <w:tcPr>
            <w:tcW w:w="8222" w:type="dxa"/>
            <w:shd w:val="clear" w:color="auto" w:fill="auto"/>
          </w:tcPr>
          <w:p w14:paraId="4EE283E9" w14:textId="77777777" w:rsidR="00D404ED" w:rsidRPr="00CE28D4" w:rsidRDefault="00D404ED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 w:rsidR="003C1FBB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14:paraId="62EB5C3B" w14:textId="77777777" w:rsidR="00D404ED" w:rsidRPr="00CE28D4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14:paraId="7A3E346C" w14:textId="77777777" w:rsidR="00D404ED" w:rsidRPr="00CE28D4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D404ED" w:rsidRPr="00CE28D4" w14:paraId="34FBBDE8" w14:textId="77777777" w:rsidTr="008070BB">
        <w:trPr>
          <w:trHeight w:val="670"/>
        </w:trPr>
        <w:tc>
          <w:tcPr>
            <w:tcW w:w="8222" w:type="dxa"/>
            <w:shd w:val="clear" w:color="auto" w:fill="auto"/>
          </w:tcPr>
          <w:p w14:paraId="7C6E071F" w14:textId="77777777" w:rsidR="00D404ED" w:rsidRPr="00CE28D4" w:rsidRDefault="00D404ED" w:rsidP="001C4BA7">
            <w:pPr>
              <w:pStyle w:val="11"/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3C1FBB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  <w:r w:rsidR="003C1FBB"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9" w:type="dxa"/>
            <w:shd w:val="clear" w:color="auto" w:fill="auto"/>
          </w:tcPr>
          <w:p w14:paraId="24142C7F" w14:textId="77777777" w:rsidR="00D404ED" w:rsidRPr="00CE28D4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D404ED" w:rsidRPr="00CE28D4" w14:paraId="4F9C0BDE" w14:textId="77777777" w:rsidTr="008070BB">
        <w:tc>
          <w:tcPr>
            <w:tcW w:w="8222" w:type="dxa"/>
            <w:shd w:val="clear" w:color="auto" w:fill="auto"/>
          </w:tcPr>
          <w:p w14:paraId="38B148D8" w14:textId="77777777" w:rsidR="00D404ED" w:rsidRDefault="00D404ED" w:rsidP="00D404ED">
            <w:pPr>
              <w:pStyle w:val="11"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3C1FBB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14:paraId="04445EF7" w14:textId="77777777" w:rsidR="00D404ED" w:rsidRPr="00CE28D4" w:rsidRDefault="00D404ED" w:rsidP="00F84C7B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</w:tcPr>
          <w:p w14:paraId="4DFBCAB3" w14:textId="77777777" w:rsidR="00D404ED" w:rsidRPr="00243A1D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D404ED" w:rsidRPr="00CE28D4" w14:paraId="74E46DD3" w14:textId="77777777" w:rsidTr="008070BB">
        <w:tc>
          <w:tcPr>
            <w:tcW w:w="8222" w:type="dxa"/>
            <w:shd w:val="clear" w:color="auto" w:fill="auto"/>
          </w:tcPr>
          <w:p w14:paraId="3080317F" w14:textId="77777777" w:rsidR="00D404ED" w:rsidRPr="00A34724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</w:t>
            </w:r>
            <w:r>
              <w:rPr>
                <w:rStyle w:val="16"/>
                <w:rFonts w:ascii="Times New Roman" w:hAnsi="Times New Roman"/>
                <w:b/>
                <w:sz w:val="24"/>
              </w:rPr>
              <w:t xml:space="preserve"> </w:t>
            </w: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ПЕРЕЧЕНЬ ИСПОЛЬЗУЕМЫХ МЕТОДОВ ОБУЧЕНИЯ</w:t>
            </w:r>
          </w:p>
        </w:tc>
        <w:tc>
          <w:tcPr>
            <w:tcW w:w="1349" w:type="dxa"/>
            <w:shd w:val="clear" w:color="auto" w:fill="auto"/>
          </w:tcPr>
          <w:p w14:paraId="40F7938D" w14:textId="77777777" w:rsidR="00D404ED" w:rsidRPr="00243A1D" w:rsidRDefault="001C4BA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</w:tbl>
    <w:p w14:paraId="7A561D2D" w14:textId="77777777"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AA4C58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3FB5B2" w14:textId="77777777"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2A2C74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F84038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C49BA1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934FEB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6DE1CE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7C8A34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CEDC16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DE00BF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CF8789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8F7F0B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098E9B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B0A055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03B66A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7A0308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D333EE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7C0C20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E9F938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0AD222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2C0E55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2EC49E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39D769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09B447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955FF88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38C1EC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745972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9834AA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295E2F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0F17CE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10EE83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9AE5AA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698EEF" w14:textId="77777777"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9D6168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AEB2EA" w14:textId="77777777" w:rsidR="003C1FBB" w:rsidRPr="0025197A" w:rsidRDefault="003C1FBB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129691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273788" w14:textId="77777777"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8A23BE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89E080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767C59" w14:textId="77777777" w:rsidR="00201B96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8D20E5" w14:textId="77777777" w:rsidR="00201B96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33E4BA" w14:textId="77777777" w:rsidR="00201B96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DAB739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ПАСПОРТ РАБОЧЕЙ ПРОГРАММЫ </w:t>
      </w:r>
      <w:r w:rsidR="003C1FBB">
        <w:rPr>
          <w:rFonts w:ascii="Times New Roman" w:hAnsi="Times New Roman"/>
          <w:b/>
          <w:sz w:val="24"/>
          <w:szCs w:val="24"/>
        </w:rPr>
        <w:t>УЧЕБНОГО ПРЕДМЕТА</w:t>
      </w:r>
    </w:p>
    <w:p w14:paraId="69B3BEBA" w14:textId="2B91B984" w:rsidR="00D404ED" w:rsidRDefault="00B20839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0839">
        <w:rPr>
          <w:rFonts w:ascii="Times New Roman" w:hAnsi="Times New Roman"/>
          <w:b/>
          <w:sz w:val="24"/>
          <w:szCs w:val="24"/>
        </w:rPr>
        <w:t>О</w:t>
      </w:r>
      <w:r w:rsidR="0074395A">
        <w:rPr>
          <w:rFonts w:ascii="Times New Roman" w:hAnsi="Times New Roman"/>
          <w:b/>
          <w:sz w:val="24"/>
          <w:szCs w:val="24"/>
        </w:rPr>
        <w:t>УП</w:t>
      </w:r>
      <w:r w:rsidRPr="00B20839">
        <w:rPr>
          <w:rFonts w:ascii="Times New Roman" w:hAnsi="Times New Roman"/>
          <w:b/>
          <w:sz w:val="24"/>
          <w:szCs w:val="24"/>
        </w:rPr>
        <w:t>.</w:t>
      </w:r>
      <w:r w:rsidR="0074395A">
        <w:rPr>
          <w:rFonts w:ascii="Times New Roman" w:hAnsi="Times New Roman"/>
          <w:b/>
          <w:sz w:val="24"/>
          <w:szCs w:val="24"/>
        </w:rPr>
        <w:t>12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="00A36776">
        <w:rPr>
          <w:rFonts w:ascii="Times New Roman" w:hAnsi="Times New Roman"/>
          <w:b/>
          <w:sz w:val="24"/>
          <w:szCs w:val="24"/>
        </w:rPr>
        <w:t>ХИМИЯ</w:t>
      </w:r>
    </w:p>
    <w:p w14:paraId="2FA8C82D" w14:textId="77777777"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791441AF" w14:textId="77777777"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14:paraId="1928C087" w14:textId="77777777"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 xml:space="preserve">Рабочая программа </w:t>
      </w:r>
      <w:r w:rsidR="003C1FBB">
        <w:rPr>
          <w:rFonts w:ascii="Times New Roman" w:hAnsi="Times New Roman"/>
          <w:spacing w:val="-2"/>
          <w:sz w:val="24"/>
          <w:szCs w:val="24"/>
        </w:rPr>
        <w:t>учебного предмета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D37">
        <w:rPr>
          <w:rFonts w:ascii="Times New Roman" w:hAnsi="Times New Roman"/>
          <w:spacing w:val="-2"/>
          <w:sz w:val="24"/>
          <w:szCs w:val="24"/>
        </w:rPr>
        <w:t xml:space="preserve">является </w:t>
      </w:r>
      <w:r w:rsidRPr="00890D37">
        <w:rPr>
          <w:rFonts w:ascii="Times New Roman" w:hAnsi="Times New Roman"/>
          <w:sz w:val="24"/>
          <w:szCs w:val="24"/>
        </w:rPr>
        <w:t xml:space="preserve">частью </w:t>
      </w:r>
      <w:r w:rsidRPr="00894FAB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 w:rsidRPr="00BD6A1D">
        <w:rPr>
          <w:rFonts w:ascii="Times New Roman" w:eastAsia="Times New Roman" w:hAnsi="Times New Roman"/>
          <w:sz w:val="24"/>
          <w:szCs w:val="24"/>
        </w:rPr>
        <w:t>среднего</w:t>
      </w:r>
      <w:r>
        <w:rPr>
          <w:rFonts w:ascii="Times New Roman" w:eastAsia="Times New Roman" w:hAnsi="Times New Roman"/>
          <w:sz w:val="24"/>
          <w:szCs w:val="24"/>
        </w:rPr>
        <w:t xml:space="preserve"> (полного)</w:t>
      </w:r>
      <w:r w:rsidRPr="00BD6A1D">
        <w:rPr>
          <w:rFonts w:ascii="Times New Roman" w:eastAsia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r w:rsidRPr="00D404ED">
        <w:rPr>
          <w:rFonts w:ascii="Times New Roman" w:hAnsi="Times New Roman"/>
          <w:spacing w:val="-2"/>
          <w:sz w:val="24"/>
          <w:szCs w:val="24"/>
        </w:rPr>
        <w:t>СПО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B20839" w:rsidRPr="00B20839">
        <w:rPr>
          <w:rFonts w:ascii="Times New Roman" w:hAnsi="Times New Roman"/>
          <w:sz w:val="24"/>
          <w:szCs w:val="24"/>
        </w:rPr>
        <w:t xml:space="preserve">23.02.08 Строительство железных </w:t>
      </w:r>
      <w:r w:rsidR="00B20839">
        <w:rPr>
          <w:rFonts w:ascii="Times New Roman" w:hAnsi="Times New Roman"/>
          <w:sz w:val="24"/>
          <w:szCs w:val="24"/>
        </w:rPr>
        <w:t>дорог, путь и путевое хозяйство.</w:t>
      </w:r>
      <w:r w:rsidRPr="00D404ED">
        <w:rPr>
          <w:rFonts w:ascii="Times New Roman" w:hAnsi="Times New Roman"/>
          <w:sz w:val="24"/>
          <w:szCs w:val="24"/>
        </w:rPr>
        <w:t xml:space="preserve"> </w:t>
      </w:r>
    </w:p>
    <w:p w14:paraId="4B6EA886" w14:textId="77777777" w:rsidR="00D404ED" w:rsidRPr="00330211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25D5A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14:paraId="6F440055" w14:textId="77777777" w:rsidR="00044063" w:rsidRDefault="00D404ED" w:rsidP="000A60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7D5"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 w:rsidR="003C1FBB">
        <w:rPr>
          <w:rFonts w:ascii="Times New Roman" w:hAnsi="Times New Roman"/>
          <w:spacing w:val="-2"/>
          <w:sz w:val="24"/>
          <w:szCs w:val="24"/>
        </w:rPr>
        <w:t>учебного предмета</w:t>
      </w:r>
      <w:r w:rsidR="003C1FBB">
        <w:rPr>
          <w:rFonts w:ascii="Times New Roman" w:hAnsi="Times New Roman"/>
          <w:sz w:val="24"/>
          <w:szCs w:val="24"/>
        </w:rPr>
        <w:t xml:space="preserve"> </w:t>
      </w:r>
      <w:r w:rsidRPr="002F07D5">
        <w:rPr>
          <w:rFonts w:ascii="Times New Roman" w:eastAsia="Times New Roman" w:hAnsi="Times New Roman"/>
          <w:sz w:val="24"/>
          <w:szCs w:val="24"/>
        </w:rPr>
        <w:t xml:space="preserve">может </w:t>
      </w:r>
      <w:r w:rsidRPr="002F07D5"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 w:rsidRPr="002F07D5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633B56">
        <w:rPr>
          <w:rFonts w:ascii="Times New Roman" w:hAnsi="Times New Roman"/>
          <w:spacing w:val="-1"/>
          <w:sz w:val="24"/>
          <w:szCs w:val="24"/>
        </w:rPr>
        <w:t>рабочих по профессиям</w:t>
      </w:r>
      <w:r w:rsidR="00044063" w:rsidRPr="00633B56">
        <w:rPr>
          <w:rFonts w:ascii="Times New Roman" w:eastAsia="Times New Roman" w:hAnsi="Times New Roman"/>
          <w:sz w:val="24"/>
          <w:szCs w:val="24"/>
        </w:rPr>
        <w:t>:</w:t>
      </w:r>
      <w:r w:rsidR="00044063" w:rsidRPr="00A318BA">
        <w:rPr>
          <w:rFonts w:ascii="Times New Roman" w:eastAsia="Times New Roman" w:hAnsi="Times New Roman"/>
          <w:sz w:val="24"/>
          <w:szCs w:val="24"/>
        </w:rPr>
        <w:t xml:space="preserve"> </w:t>
      </w:r>
      <w:r w:rsidR="00B20839">
        <w:rPr>
          <w:rFonts w:ascii="Times New Roman" w:eastAsia="Times New Roman" w:hAnsi="Times New Roman" w:cs="Times New Roman"/>
          <w:sz w:val="24"/>
          <w:szCs w:val="24"/>
        </w:rPr>
        <w:t>14668 Монтер пути; 18401 Сигналист.</w:t>
      </w:r>
    </w:p>
    <w:p w14:paraId="1ECDAD0D" w14:textId="77777777" w:rsidR="000A601D" w:rsidRPr="007A2FFC" w:rsidRDefault="000A601D" w:rsidP="000A60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747C0D" w14:textId="77777777"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 xml:space="preserve">Место </w:t>
      </w:r>
      <w:r w:rsidR="003C1FBB" w:rsidRPr="003C1FBB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="003C1FBB">
        <w:rPr>
          <w:rFonts w:ascii="Times New Roman" w:hAnsi="Times New Roman"/>
          <w:sz w:val="24"/>
          <w:szCs w:val="24"/>
        </w:rPr>
        <w:t xml:space="preserve"> </w:t>
      </w:r>
      <w:r w:rsidRPr="00BE3E27">
        <w:rPr>
          <w:rFonts w:ascii="Times New Roman" w:hAnsi="Times New Roman"/>
          <w:b/>
          <w:sz w:val="24"/>
          <w:szCs w:val="24"/>
        </w:rPr>
        <w:t xml:space="preserve">в структуре ОПОП-ППССЗ: </w:t>
      </w:r>
    </w:p>
    <w:p w14:paraId="36C7DEA2" w14:textId="77777777"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10"/>
          <w:sz w:val="24"/>
          <w:szCs w:val="24"/>
        </w:rPr>
        <w:t>Общеобразовательн</w:t>
      </w:r>
      <w:r w:rsidR="003C1FBB">
        <w:rPr>
          <w:rFonts w:ascii="Times New Roman" w:eastAsia="Times New Roman" w:hAnsi="Times New Roman" w:cs="Times New Roman"/>
          <w:spacing w:val="-10"/>
          <w:sz w:val="24"/>
          <w:szCs w:val="24"/>
        </w:rPr>
        <w:t>ый предмет</w:t>
      </w:r>
      <w:r w:rsidRPr="00B058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«Химия» изучается на базовом уровне в </w:t>
      </w:r>
      <w:r w:rsidRPr="00B058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общеобразовательном цикле учебного плана основной профессиональной </w:t>
      </w:r>
      <w:r w:rsidRPr="00B058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образовательной программы укрупненных групп специальностей / профессий: </w:t>
      </w:r>
      <w:r w:rsidR="00B20839" w:rsidRPr="00B20839">
        <w:rPr>
          <w:rFonts w:ascii="Times New Roman" w:hAnsi="Times New Roman"/>
          <w:sz w:val="24"/>
          <w:szCs w:val="24"/>
        </w:rPr>
        <w:t xml:space="preserve">23.02.08 Строительство железных </w:t>
      </w:r>
      <w:r w:rsidR="00B20839">
        <w:rPr>
          <w:rFonts w:ascii="Times New Roman" w:hAnsi="Times New Roman"/>
          <w:sz w:val="24"/>
          <w:szCs w:val="24"/>
        </w:rPr>
        <w:t>дорог, путь и путевое хозяйство.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B4B383" w14:textId="77777777"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Трудоемкость </w:t>
      </w:r>
      <w:r w:rsidR="003C1FBB">
        <w:rPr>
          <w:rFonts w:ascii="Times New Roman" w:eastAsia="Times New Roman" w:hAnsi="Times New Roman" w:cs="Times New Roman"/>
          <w:spacing w:val="-9"/>
          <w:sz w:val="24"/>
          <w:szCs w:val="24"/>
        </w:rPr>
        <w:t>предмета</w:t>
      </w: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«Химия» на базовом уровне составляет 72 часа, из </w:t>
      </w:r>
      <w:r w:rsidRPr="00B058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которых 64 часа – базовый модуль (6 разделов) и 8 часов – прикладной модуль (1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>раздел), включающий практико-ориентированное содержание конкретной профессии или специальности.</w:t>
      </w:r>
    </w:p>
    <w:p w14:paraId="2B576715" w14:textId="77777777" w:rsidR="00B05871" w:rsidRPr="00B05871" w:rsidRDefault="00CF66CC" w:rsidP="00500D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ab/>
      </w:r>
      <w:r w:rsidR="00B05871"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Прикладной модуль включает один раздел. Раздел 7 «Химия в быту и </w:t>
      </w:r>
      <w:r w:rsidR="00B05871" w:rsidRPr="00B0587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деятельности человека» реализуется для </w:t>
      </w:r>
      <w:r w:rsidRPr="00B058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укрупненных групп специальностей / профессий: </w:t>
      </w:r>
      <w:r w:rsidR="00B20839" w:rsidRPr="00B20839">
        <w:rPr>
          <w:rFonts w:ascii="Times New Roman" w:hAnsi="Times New Roman"/>
          <w:sz w:val="24"/>
          <w:szCs w:val="24"/>
        </w:rPr>
        <w:t xml:space="preserve">23.02.08 Строительство железных </w:t>
      </w:r>
      <w:r w:rsidR="00B20839">
        <w:rPr>
          <w:rFonts w:ascii="Times New Roman" w:hAnsi="Times New Roman"/>
          <w:sz w:val="24"/>
          <w:szCs w:val="24"/>
        </w:rPr>
        <w:t>дорог, путь и путевое хозяйство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871"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материале, </w:t>
      </w:r>
      <w:r w:rsid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связанного с</w:t>
      </w:r>
      <w:r w:rsidR="00B05871"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экологической безопасностью и оценкой последствий бытовой и производственной деятельности, </w:t>
      </w:r>
      <w:r w:rsidR="00B05871"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>по отраслям будущей профессиональной деятельности обучающихся.</w:t>
      </w:r>
    </w:p>
    <w:p w14:paraId="531A56D6" w14:textId="77777777" w:rsidR="00D404ED" w:rsidRPr="00E10D26" w:rsidRDefault="00D404ED" w:rsidP="00D404ED">
      <w:pPr>
        <w:pStyle w:val="11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4823126" w14:textId="77777777"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</w:t>
      </w:r>
      <w:r w:rsidR="003C1FBB" w:rsidRPr="003C1FBB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1A45DBE" w14:textId="77777777" w:rsidR="00D404ED" w:rsidRPr="00500DC5" w:rsidRDefault="00D404ED" w:rsidP="00D404E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0DC5">
        <w:rPr>
          <w:rFonts w:ascii="Times New Roman" w:hAnsi="Times New Roman"/>
          <w:sz w:val="24"/>
          <w:szCs w:val="24"/>
        </w:rPr>
        <w:t>1.3.1</w:t>
      </w:r>
      <w:r w:rsidRPr="00500DC5">
        <w:rPr>
          <w:rFonts w:ascii="Times New Roman" w:hAnsi="Times New Roman"/>
          <w:b/>
          <w:sz w:val="24"/>
          <w:szCs w:val="24"/>
        </w:rPr>
        <w:t xml:space="preserve">  </w:t>
      </w:r>
      <w:r w:rsidRPr="00500DC5">
        <w:rPr>
          <w:rFonts w:ascii="Times New Roman" w:hAnsi="Times New Roman"/>
          <w:sz w:val="24"/>
          <w:szCs w:val="24"/>
        </w:rPr>
        <w:t xml:space="preserve">Цель </w:t>
      </w:r>
      <w:r w:rsidR="003C1FBB">
        <w:rPr>
          <w:rFonts w:ascii="Times New Roman" w:hAnsi="Times New Roman"/>
          <w:spacing w:val="-2"/>
          <w:sz w:val="24"/>
          <w:szCs w:val="24"/>
        </w:rPr>
        <w:t>учебного предмета</w:t>
      </w:r>
      <w:r w:rsidRPr="00500DC5">
        <w:rPr>
          <w:rFonts w:ascii="Times New Roman" w:hAnsi="Times New Roman"/>
          <w:sz w:val="24"/>
          <w:szCs w:val="24"/>
        </w:rPr>
        <w:t>:</w:t>
      </w:r>
    </w:p>
    <w:p w14:paraId="19ACFAD2" w14:textId="77777777" w:rsidR="00B05871" w:rsidRPr="00500DC5" w:rsidRDefault="00B05871" w:rsidP="00B05871">
      <w:pPr>
        <w:shd w:val="clear" w:color="auto" w:fill="FFFFFF"/>
        <w:spacing w:after="0" w:line="240" w:lineRule="auto"/>
        <w:ind w:left="14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Формирование у студентов представления о химической составляющей </w:t>
      </w:r>
      <w:r w:rsidR="00500DC5"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естественнонаучной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картины мира как основы принятия решений в жизненных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производственных ситуациях, ответственного поведения в природной среде.</w:t>
      </w:r>
    </w:p>
    <w:p w14:paraId="1C1F17FE" w14:textId="77777777" w:rsidR="00B05871" w:rsidRPr="00500DC5" w:rsidRDefault="00B05871" w:rsidP="00B05871">
      <w:pPr>
        <w:shd w:val="clear" w:color="auto" w:fill="FFFFFF"/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Задачи </w:t>
      </w:r>
      <w:r w:rsidR="003C1FBB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предмета</w:t>
      </w:r>
      <w:r w:rsidRPr="00500DC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:</w:t>
      </w:r>
    </w:p>
    <w:p w14:paraId="6FE8381C" w14:textId="77777777"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сформировать понимание закономерностей протекания химических 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процессов и явлений в окружающей среде, целостной научной картины мира,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взаимосвязи и взаимозависимости естественных наук;</w:t>
      </w:r>
    </w:p>
    <w:p w14:paraId="3ABD81A5" w14:textId="77777777"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10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развить умения составлять формулы неорганических и органических </w:t>
      </w:r>
      <w:r w:rsidRPr="00500DC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веществ, уравнения химических реакций, объяснять их смысл, интерпретировать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результаты химических экспериментов,</w:t>
      </w:r>
    </w:p>
    <w:p w14:paraId="132375BB" w14:textId="77777777"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сформировать  навыки проведения простейших химических экспериментальных исследований с соблюдением правил безопасного обращения с  веществами и лабораторным оборудованием;</w:t>
      </w:r>
    </w:p>
    <w:p w14:paraId="526831CB" w14:textId="77777777"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развить умения использовать информацию химического характера из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различных источников;</w:t>
      </w:r>
    </w:p>
    <w:p w14:paraId="024B0EB1" w14:textId="77777777"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147F5CE4" w14:textId="77777777"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сформировать понимание значимости достижений химической науки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технологий для развития социальной и производственной сфер.</w:t>
      </w:r>
    </w:p>
    <w:p w14:paraId="751B6055" w14:textId="77777777" w:rsidR="00B05871" w:rsidRPr="0055233E" w:rsidRDefault="00B05871" w:rsidP="00B05871">
      <w:pPr>
        <w:shd w:val="clear" w:color="auto" w:fill="FFFFFF"/>
        <w:spacing w:before="11323"/>
        <w:ind w:left="9701"/>
        <w:rPr>
          <w:rFonts w:ascii="Times New Roman" w:hAnsi="Times New Roman" w:cs="Times New Roman"/>
        </w:rPr>
        <w:sectPr w:rsidR="00B05871" w:rsidRPr="0055233E" w:rsidSect="001C4BA7">
          <w:footerReference w:type="default" r:id="rId8"/>
          <w:pgSz w:w="11909" w:h="16834"/>
          <w:pgMar w:top="1035" w:right="658" w:bottom="360" w:left="1248" w:header="720" w:footer="720" w:gutter="0"/>
          <w:pgNumType w:start="1"/>
          <w:cols w:space="60"/>
          <w:noEndnote/>
          <w:titlePg/>
          <w:docGrid w:linePitch="299"/>
        </w:sectPr>
      </w:pPr>
    </w:p>
    <w:p w14:paraId="364B94FD" w14:textId="77777777" w:rsidR="00A52C04" w:rsidRDefault="00A52C04" w:rsidP="00A52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lastRenderedPageBreak/>
        <w:t>1.3.2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3C1FBB">
        <w:rPr>
          <w:rFonts w:ascii="Times New Roman" w:hAnsi="Times New Roman"/>
          <w:spacing w:val="-2"/>
          <w:sz w:val="24"/>
          <w:szCs w:val="24"/>
        </w:rPr>
        <w:t>учебного предмета</w:t>
      </w:r>
      <w:r w:rsidR="003C1FBB">
        <w:rPr>
          <w:rFonts w:ascii="Times New Roman" w:hAnsi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обучающийся должен</w:t>
      </w:r>
    </w:p>
    <w:p w14:paraId="0C9F8E59" w14:textId="77777777"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24970A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14:paraId="76C34900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14:paraId="3CD47432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14:paraId="3D7A6AEB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14:paraId="1C64A186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14:paraId="5B955796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14:paraId="0B4E0164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14:paraId="4A982262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14:paraId="496BE743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14:paraId="4B93D120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14:paraId="00CAA606" w14:textId="77777777"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14:paraId="794FEF25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профессии профессиональной деятельности, в основе которых лежат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знания по данной учебной дисциплине.</w:t>
      </w:r>
    </w:p>
    <w:p w14:paraId="0A965CC6" w14:textId="77777777" w:rsidR="00A52C04" w:rsidRP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  <w:r w:rsidRPr="00977EB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571E063" w14:textId="77777777"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молекулярная массы, ион, аллотропия, изотопы, химическая связь, электроотрицательность, валентность, степень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окисления, моль, молярная масса, молярный объем, вещества молекулярного и немолекулярного строения, растворы,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электролит и неэлектролит,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тепловой эффект реакции, скорость химической реакции, катализ, химическое равновесие, углеродный скелет,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функциональная группа, изомерия, гомология;</w:t>
      </w:r>
    </w:p>
    <w:p w14:paraId="3CBA023E" w14:textId="77777777"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14:paraId="46F4DAEA" w14:textId="77777777"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соединений;</w:t>
      </w:r>
    </w:p>
    <w:p w14:paraId="3A7F2D68" w14:textId="77777777" w:rsidR="00A52C04" w:rsidRPr="008104E6" w:rsidRDefault="00A52C04" w:rsidP="00A52C0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щелочи, аммиак, минеральные удобрения, метан, этилен, ацетилен, бензол, этанол, жиры, мыла, глюкоза, сахароза,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FDC5EC" w14:textId="77777777" w:rsidR="00D404ED" w:rsidRPr="00A86BEA" w:rsidRDefault="008104E6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ED218" w14:textId="77777777"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4EE90A7" w14:textId="77777777"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F301769" w14:textId="77777777" w:rsidR="00B05871" w:rsidRPr="00977EBA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lastRenderedPageBreak/>
        <w:t>1.3.3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7EBA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sz w:val="24"/>
          <w:szCs w:val="24"/>
        </w:rPr>
        <w:t>:</w:t>
      </w:r>
      <w:r w:rsidRPr="00977EBA">
        <w:rPr>
          <w:rFonts w:ascii="Times New Roman" w:hAnsi="Times New Roman"/>
          <w:sz w:val="24"/>
          <w:szCs w:val="24"/>
        </w:rPr>
        <w:t xml:space="preserve"> </w:t>
      </w:r>
    </w:p>
    <w:p w14:paraId="12FEC83A" w14:textId="77777777"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</w:t>
      </w:r>
      <w:r w:rsidR="006F4B5B">
        <w:rPr>
          <w:rFonts w:ascii="Times New Roman" w:hAnsi="Times New Roman"/>
          <w:sz w:val="24"/>
          <w:szCs w:val="24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46"/>
        <w:gridCol w:w="4682"/>
        <w:gridCol w:w="3393"/>
      </w:tblGrid>
      <w:tr w:rsidR="00B05871" w14:paraId="4EF66237" w14:textId="77777777" w:rsidTr="003848FE">
        <w:tc>
          <w:tcPr>
            <w:tcW w:w="2346" w:type="dxa"/>
            <w:vMerge w:val="restart"/>
            <w:vAlign w:val="center"/>
          </w:tcPr>
          <w:p w14:paraId="53540B92" w14:textId="77777777"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14:paraId="5A4CCA36" w14:textId="77777777"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B05871" w14:paraId="6DE83FE8" w14:textId="77777777" w:rsidTr="003848FE">
        <w:tc>
          <w:tcPr>
            <w:tcW w:w="2346" w:type="dxa"/>
            <w:vMerge/>
          </w:tcPr>
          <w:p w14:paraId="5D22C7B2" w14:textId="77777777"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14:paraId="1A53F133" w14:textId="77777777" w:rsidR="00B05871" w:rsidRPr="0062203A" w:rsidRDefault="00B05871" w:rsidP="00B2083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3393" w:type="dxa"/>
          </w:tcPr>
          <w:p w14:paraId="2158FCD5" w14:textId="77777777" w:rsidR="00B05871" w:rsidRPr="0062203A" w:rsidRDefault="00B05871" w:rsidP="00B2083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B05871" w:rsidRPr="00500DC5" w14:paraId="5283FB8D" w14:textId="77777777" w:rsidTr="003848FE">
        <w:tc>
          <w:tcPr>
            <w:tcW w:w="2346" w:type="dxa"/>
          </w:tcPr>
          <w:p w14:paraId="01E8A0E5" w14:textId="77777777"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14:paraId="54711D2C" w14:textId="77777777" w:rsidR="00B05871" w:rsidRPr="00500DC5" w:rsidRDefault="00B20839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83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контекстам. </w:t>
            </w:r>
          </w:p>
        </w:tc>
        <w:tc>
          <w:tcPr>
            <w:tcW w:w="4682" w:type="dxa"/>
          </w:tcPr>
          <w:p w14:paraId="127912BB" w14:textId="77777777"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14:paraId="49D05012" w14:textId="77777777"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</w:t>
            </w:r>
            <w:r w:rsidR="00500DC5"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14:paraId="579CAEF6" w14:textId="77777777"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30F0E6D7" w14:textId="77777777"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14:paraId="24D486EC" w14:textId="77777777"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0848C3C9" w14:textId="77777777"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14:paraId="6A8BA466" w14:textId="77777777"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14:paraId="0A2EC79B" w14:textId="77777777"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14:paraId="3FAC4406" w14:textId="77777777"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14:paraId="4EBA754B" w14:textId="77777777"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14:paraId="6232934A" w14:textId="77777777"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14:paraId="49495DF1" w14:textId="77777777"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14:paraId="1EA5BB26" w14:textId="77777777"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14:paraId="5709570D" w14:textId="77777777"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14:paraId="1C5D7B0C" w14:textId="77777777"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14:paraId="49462F5C" w14:textId="77777777"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14:paraId="2493B883" w14:textId="77777777"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14:paraId="521A3622" w14:textId="77777777"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предметных областей;</w:t>
            </w:r>
          </w:p>
          <w:p w14:paraId="529B8733" w14:textId="77777777"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14:paraId="339E88FE" w14:textId="77777777"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14:paraId="63FA4D77" w14:textId="77777777"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орбитали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электроотрицательность,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неэлектролиты, электролитическая 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фактологические  сведения о 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неорганических и органических веществ в быту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практической деятельности человека;</w:t>
            </w:r>
          </w:p>
          <w:p w14:paraId="147ABC3A" w14:textId="77777777"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14:paraId="4393C96C" w14:textId="77777777"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14:paraId="17A31199" w14:textId="77777777"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14:paraId="65E6DA7E" w14:textId="77777777"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кристаллических решеток 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14:paraId="645911A7" w14:textId="77777777"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14:paraId="48071380" w14:textId="77777777"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B05871" w14:paraId="6711B78C" w14:textId="77777777" w:rsidTr="003848FE">
        <w:tc>
          <w:tcPr>
            <w:tcW w:w="2346" w:type="dxa"/>
          </w:tcPr>
          <w:p w14:paraId="2C563933" w14:textId="77777777"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DD1F5D" w14:textId="77777777" w:rsidR="00B05871" w:rsidRPr="0069120E" w:rsidRDefault="00B20839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  <w:tc>
          <w:tcPr>
            <w:tcW w:w="4682" w:type="dxa"/>
          </w:tcPr>
          <w:p w14:paraId="7808F159" w14:textId="77777777"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ценности научного познания:</w:t>
            </w:r>
          </w:p>
          <w:p w14:paraId="0A1FD6E1" w14:textId="77777777"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сформированность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14:paraId="02831D61" w14:textId="77777777"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14:paraId="7B0AC915" w14:textId="77777777"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14:paraId="67D12955" w14:textId="77777777"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14:paraId="5E2B98A4" w14:textId="77777777"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 учебными</w:t>
            </w:r>
          </w:p>
          <w:p w14:paraId="498BA198" w14:textId="77777777"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14:paraId="0CC33224" w14:textId="77777777"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14:paraId="37675476" w14:textId="77777777"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14:paraId="1220145A" w14:textId="77777777"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назначения информации и целевой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аудитории,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14:paraId="73B9803B" w14:textId="77777777"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14:paraId="2E7958D6" w14:textId="77777777"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14:paraId="0051D7E6" w14:textId="77777777"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14:paraId="5ED430F9" w14:textId="77777777"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14:paraId="0D67B6EC" w14:textId="77777777"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14:paraId="5EE14443" w14:textId="77777777"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14:paraId="0304B7F4" w14:textId="77777777"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B05871" w14:paraId="4B879F14" w14:textId="77777777" w:rsidTr="003848FE">
        <w:tc>
          <w:tcPr>
            <w:tcW w:w="2346" w:type="dxa"/>
          </w:tcPr>
          <w:p w14:paraId="2DBB60A3" w14:textId="77777777"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14:paraId="0877117A" w14:textId="77777777" w:rsidR="003848FE" w:rsidRPr="0069120E" w:rsidRDefault="00B20839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  <w:p w14:paraId="5AE63B01" w14:textId="77777777"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4D726C5B" w14:textId="77777777"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14:paraId="39B3B47A" w14:textId="77777777"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14:paraId="3E1F88DB" w14:textId="77777777"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14:paraId="5AD21FE9" w14:textId="77777777"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14:paraId="4A1F0C21" w14:textId="77777777"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14:paraId="242129B4" w14:textId="77777777"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14:paraId="27499E75" w14:textId="77777777"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14:paraId="4E50AD98" w14:textId="77777777"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14:paraId="082077D0" w14:textId="77777777"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регулятивными действиями:</w:t>
            </w: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0A12700" w14:textId="77777777"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14:paraId="21620CEF" w14:textId="77777777"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14:paraId="4996EFCF" w14:textId="77777777"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14:paraId="3E7AC0E0" w14:textId="77777777"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14:paraId="064621B4" w14:textId="77777777"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B05871" w14:paraId="06FD6B4B" w14:textId="77777777" w:rsidTr="003848FE">
        <w:tc>
          <w:tcPr>
            <w:tcW w:w="2346" w:type="dxa"/>
          </w:tcPr>
          <w:p w14:paraId="2CEE8DF2" w14:textId="77777777"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C841EC" w14:textId="77777777" w:rsidR="00B05871" w:rsidRPr="0069120E" w:rsidRDefault="00B20839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</w:tc>
        <w:tc>
          <w:tcPr>
            <w:tcW w:w="4682" w:type="dxa"/>
          </w:tcPr>
          <w:p w14:paraId="5B95DFBD" w14:textId="77777777"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14:paraId="1FB529CF" w14:textId="77777777"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сформированность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14:paraId="04119D01" w14:textId="77777777"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14:paraId="32C0E8AF" w14:textId="77777777"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14:paraId="2DAB59B1" w14:textId="77777777"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14:paraId="219CA628" w14:textId="77777777"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14:paraId="119F119E" w14:textId="77777777"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14:paraId="1E73A002" w14:textId="77777777"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14:paraId="54CE3CC0" w14:textId="77777777"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B05871" w14:paraId="0F1D3961" w14:textId="77777777" w:rsidTr="003848FE">
        <w:tc>
          <w:tcPr>
            <w:tcW w:w="2346" w:type="dxa"/>
          </w:tcPr>
          <w:p w14:paraId="4309D20B" w14:textId="77777777" w:rsidR="00B20839" w:rsidRPr="00B20839" w:rsidRDefault="00B20839" w:rsidP="00DF520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 xml:space="preserve">ПК 2.4 </w:t>
            </w:r>
          </w:p>
          <w:p w14:paraId="6ACBD9DE" w14:textId="77777777" w:rsidR="00B05871" w:rsidRPr="00EC4A58" w:rsidRDefault="00B20839" w:rsidP="00DF520B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20839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  <w:tc>
          <w:tcPr>
            <w:tcW w:w="4682" w:type="dxa"/>
          </w:tcPr>
          <w:p w14:paraId="29720CBD" w14:textId="77777777" w:rsidR="00A318BA" w:rsidRPr="00A318B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 умение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14:paraId="175F8881" w14:textId="77777777" w:rsidR="00B05871" w:rsidRDefault="002555A6" w:rsidP="00A318B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технического обслуживания и ремонта подвижного состава</w:t>
            </w:r>
          </w:p>
        </w:tc>
        <w:tc>
          <w:tcPr>
            <w:tcW w:w="3393" w:type="dxa"/>
          </w:tcPr>
          <w:p w14:paraId="4704682C" w14:textId="77777777" w:rsidR="00B05871" w:rsidRPr="0069120E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сформировать представления: о свойствах металлов, сплавах, видах коррозии, области применения неметаллических и 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14:paraId="6F2EE619" w14:textId="77777777"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3E3F32" w14:textId="77777777" w:rsidR="00D404ED" w:rsidRPr="005B16D4" w:rsidRDefault="00D404ED" w:rsidP="0011413E">
      <w:pPr>
        <w:spacing w:after="0"/>
        <w:ind w:firstLine="709"/>
        <w:contextualSpacing/>
        <w:jc w:val="both"/>
        <w:rPr>
          <w:highlight w:val="lightGray"/>
        </w:rPr>
      </w:pPr>
      <w:bookmarkStart w:id="1" w:name="bookmark0"/>
      <w:bookmarkEnd w:id="1"/>
      <w:r w:rsidRPr="00585B24">
        <w:rPr>
          <w:rFonts w:ascii="Times New Roman" w:hAnsi="Times New Roman"/>
          <w:sz w:val="24"/>
          <w:szCs w:val="24"/>
        </w:rPr>
        <w:t>В результате освоения программы учебного предмета реализуется программа</w:t>
      </w:r>
      <w:r>
        <w:rPr>
          <w:rFonts w:ascii="Times New Roman" w:hAnsi="Times New Roman"/>
          <w:sz w:val="24"/>
          <w:szCs w:val="24"/>
        </w:rPr>
        <w:t xml:space="preserve"> воспитания, направленная на формирование следующих личностных результатов (ЛР):</w:t>
      </w:r>
    </w:p>
    <w:p w14:paraId="700B5394" w14:textId="77777777"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7D923CB0" w14:textId="77777777"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lastRenderedPageBreak/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6E2F29BD" w14:textId="77777777"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 xml:space="preserve"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14:paraId="226136F7" w14:textId="77777777"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23 Получение обучающимися возможности самораскрытия и самореализация личности.</w:t>
      </w:r>
    </w:p>
    <w:p w14:paraId="06866C96" w14:textId="77777777" w:rsidR="004E32D1" w:rsidRPr="008339BE" w:rsidRDefault="004E32D1" w:rsidP="00DF52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14:paraId="6E007B93" w14:textId="77777777"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391A260" w14:textId="77777777"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14:paraId="250F0CFA" w14:textId="77777777"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</w:t>
      </w:r>
      <w:r w:rsidR="003C1FBB">
        <w:rPr>
          <w:rFonts w:ascii="Times New Roman" w:hAnsi="Times New Roman"/>
          <w:b/>
          <w:bCs/>
          <w:sz w:val="24"/>
          <w:szCs w:val="24"/>
        </w:rPr>
        <w:t>ГО ПРЕДМЕТА</w:t>
      </w:r>
    </w:p>
    <w:p w14:paraId="4D718CF7" w14:textId="77777777"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Объем </w:t>
      </w:r>
      <w:r w:rsidR="003C1FBB" w:rsidRPr="003C1FBB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  <w:r w:rsidR="003C1FBB">
        <w:rPr>
          <w:rFonts w:ascii="Times New Roman" w:hAnsi="Times New Roman"/>
          <w:sz w:val="24"/>
          <w:szCs w:val="24"/>
        </w:rPr>
        <w:t xml:space="preserve"> </w:t>
      </w:r>
      <w:r w:rsidR="00D404ED">
        <w:rPr>
          <w:rFonts w:ascii="Times New Roman" w:hAnsi="Times New Roman"/>
          <w:b/>
          <w:bCs/>
          <w:sz w:val="24"/>
          <w:szCs w:val="24"/>
        </w:rPr>
        <w:t>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844"/>
      </w:tblGrid>
      <w:tr w:rsidR="00D404ED" w:rsidRPr="00E25F37" w14:paraId="707C1D21" w14:textId="77777777" w:rsidTr="00F84C7B">
        <w:trPr>
          <w:trHeight w:val="567"/>
        </w:trPr>
        <w:tc>
          <w:tcPr>
            <w:tcW w:w="7941" w:type="dxa"/>
          </w:tcPr>
          <w:p w14:paraId="1839B7C6" w14:textId="77777777" w:rsidR="00D404ED" w:rsidRPr="00E25F37" w:rsidRDefault="00D404ED" w:rsidP="00F84C7B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14:paraId="794BEAD0" w14:textId="77777777" w:rsidR="00D404ED" w:rsidRPr="00E25F37" w:rsidRDefault="00D404ED" w:rsidP="00F84C7B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D404ED" w:rsidRPr="00E25F37" w14:paraId="0702FD2E" w14:textId="77777777" w:rsidTr="00F84C7B">
        <w:trPr>
          <w:trHeight w:val="340"/>
        </w:trPr>
        <w:tc>
          <w:tcPr>
            <w:tcW w:w="7941" w:type="dxa"/>
          </w:tcPr>
          <w:p w14:paraId="647666A9" w14:textId="77777777" w:rsidR="00D404ED" w:rsidRPr="003C1FBB" w:rsidRDefault="00D404ED" w:rsidP="00A3494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 w:rsidR="003C1FBB" w:rsidRPr="003C1FBB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>учебного предмета</w:t>
            </w:r>
          </w:p>
        </w:tc>
        <w:tc>
          <w:tcPr>
            <w:tcW w:w="1844" w:type="dxa"/>
          </w:tcPr>
          <w:p w14:paraId="2D4D3BFC" w14:textId="77777777" w:rsidR="00D404ED" w:rsidRPr="00585B24" w:rsidRDefault="00EC4A58" w:rsidP="00A34942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404ED" w:rsidRPr="00E25F37" w14:paraId="16FF3860" w14:textId="77777777" w:rsidTr="00F84C7B">
        <w:trPr>
          <w:trHeight w:val="340"/>
        </w:trPr>
        <w:tc>
          <w:tcPr>
            <w:tcW w:w="7941" w:type="dxa"/>
          </w:tcPr>
          <w:p w14:paraId="18B77DE4" w14:textId="77777777"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14:paraId="526565CD" w14:textId="77777777"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ED" w:rsidRPr="00E25F37" w14:paraId="0F2A4E90" w14:textId="77777777" w:rsidTr="00F84C7B">
        <w:trPr>
          <w:trHeight w:val="340"/>
        </w:trPr>
        <w:tc>
          <w:tcPr>
            <w:tcW w:w="7941" w:type="dxa"/>
          </w:tcPr>
          <w:p w14:paraId="5822789D" w14:textId="77777777"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14:paraId="3D7A12A6" w14:textId="77777777" w:rsidR="00D404ED" w:rsidRPr="001F06B5" w:rsidRDefault="001F06B5" w:rsidP="00F84C7B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404ED" w:rsidRPr="00E25F37" w14:paraId="6329DDBA" w14:textId="77777777" w:rsidTr="00F84C7B">
        <w:trPr>
          <w:trHeight w:val="340"/>
        </w:trPr>
        <w:tc>
          <w:tcPr>
            <w:tcW w:w="9785" w:type="dxa"/>
            <w:gridSpan w:val="2"/>
          </w:tcPr>
          <w:p w14:paraId="65149F23" w14:textId="77777777" w:rsidR="00D404ED" w:rsidRPr="0025197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404ED" w:rsidRPr="00E25F37" w14:paraId="77348B40" w14:textId="77777777" w:rsidTr="00F84C7B">
        <w:trPr>
          <w:trHeight w:val="340"/>
        </w:trPr>
        <w:tc>
          <w:tcPr>
            <w:tcW w:w="7941" w:type="dxa"/>
          </w:tcPr>
          <w:p w14:paraId="582C0482" w14:textId="77777777"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14:paraId="2BB5C432" w14:textId="77777777" w:rsidR="00D404ED" w:rsidRPr="0025197A" w:rsidRDefault="00EC4A58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85DD2" w:rsidRPr="00E25F37" w14:paraId="076C9D99" w14:textId="77777777" w:rsidTr="00F84C7B">
        <w:trPr>
          <w:trHeight w:val="340"/>
        </w:trPr>
        <w:tc>
          <w:tcPr>
            <w:tcW w:w="7941" w:type="dxa"/>
          </w:tcPr>
          <w:p w14:paraId="35CF1554" w14:textId="77777777" w:rsidR="00D85DD2" w:rsidRPr="00D85DD2" w:rsidRDefault="00D85DD2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14:paraId="647213C0" w14:textId="77777777" w:rsidR="00D85DD2" w:rsidRPr="00D85DD2" w:rsidRDefault="00EC4A58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D404ED" w:rsidRPr="00E25F37" w14:paraId="3B6B02CD" w14:textId="77777777" w:rsidTr="00F84C7B">
        <w:trPr>
          <w:trHeight w:val="340"/>
        </w:trPr>
        <w:tc>
          <w:tcPr>
            <w:tcW w:w="7941" w:type="dxa"/>
          </w:tcPr>
          <w:p w14:paraId="6CE698D2" w14:textId="77777777"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14:paraId="6581B0DD" w14:textId="77777777" w:rsidR="00D404ED" w:rsidRPr="0025197A" w:rsidRDefault="00A34942" w:rsidP="00EC4A58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83F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404ED" w:rsidRPr="00E25F37" w14:paraId="6D1C4C68" w14:textId="77777777" w:rsidTr="00F84C7B">
        <w:trPr>
          <w:trHeight w:val="340"/>
        </w:trPr>
        <w:tc>
          <w:tcPr>
            <w:tcW w:w="7941" w:type="dxa"/>
          </w:tcPr>
          <w:p w14:paraId="13573743" w14:textId="77777777" w:rsidR="00D404ED" w:rsidRPr="002C1E8E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14:paraId="13EFAF14" w14:textId="77777777" w:rsidR="00D404ED" w:rsidRPr="00A34942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404ED" w:rsidRPr="00E25F37" w14:paraId="175BCA4E" w14:textId="77777777" w:rsidTr="00F84C7B">
        <w:trPr>
          <w:trHeight w:val="340"/>
        </w:trPr>
        <w:tc>
          <w:tcPr>
            <w:tcW w:w="7941" w:type="dxa"/>
          </w:tcPr>
          <w:p w14:paraId="71AC302F" w14:textId="77777777" w:rsidR="00D404ED" w:rsidRPr="00E25F37" w:rsidRDefault="00D404ED" w:rsidP="00F84C7B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14:paraId="75C16565" w14:textId="77777777" w:rsidR="00D404ED" w:rsidRPr="0025197A" w:rsidRDefault="00D404ED" w:rsidP="00F84C7B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404ED" w:rsidRPr="00E25F37" w14:paraId="32609703" w14:textId="77777777" w:rsidTr="00F84C7B">
        <w:trPr>
          <w:trHeight w:val="340"/>
        </w:trPr>
        <w:tc>
          <w:tcPr>
            <w:tcW w:w="7941" w:type="dxa"/>
          </w:tcPr>
          <w:p w14:paraId="376CDA7E" w14:textId="77777777"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14:paraId="6606EA8A" w14:textId="77777777"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04ED" w:rsidRPr="00E25F37" w14:paraId="5FF3F8BE" w14:textId="77777777" w:rsidTr="00F84C7B">
        <w:trPr>
          <w:trHeight w:val="340"/>
        </w:trPr>
        <w:tc>
          <w:tcPr>
            <w:tcW w:w="7941" w:type="dxa"/>
          </w:tcPr>
          <w:p w14:paraId="3E8E10A0" w14:textId="77777777"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14:paraId="6B20AF5A" w14:textId="77777777" w:rsidR="00D404ED" w:rsidRPr="0025197A" w:rsidRDefault="00EC4A58" w:rsidP="001F06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D404ED" w:rsidRPr="00E25F37" w14:paraId="265F4039" w14:textId="77777777" w:rsidTr="00F84C7B">
        <w:trPr>
          <w:trHeight w:val="340"/>
        </w:trPr>
        <w:tc>
          <w:tcPr>
            <w:tcW w:w="7941" w:type="dxa"/>
          </w:tcPr>
          <w:p w14:paraId="2D9A8457" w14:textId="77777777"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14:paraId="1BD3C5FD" w14:textId="77777777" w:rsidR="00D404ED" w:rsidRPr="0025197A" w:rsidRDefault="00EC4A58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CC2D21" w:rsidRPr="00E25F37" w14:paraId="2F1B3C58" w14:textId="77777777" w:rsidTr="00F84C7B">
        <w:trPr>
          <w:trHeight w:val="340"/>
        </w:trPr>
        <w:tc>
          <w:tcPr>
            <w:tcW w:w="7941" w:type="dxa"/>
          </w:tcPr>
          <w:p w14:paraId="2F2F7EDC" w14:textId="77777777" w:rsidR="00CC2D21" w:rsidRPr="00C61FC0" w:rsidRDefault="00CC2D21" w:rsidP="0000686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14:paraId="4C228195" w14:textId="77777777" w:rsidR="00CC2D21" w:rsidRPr="00C61FC0" w:rsidRDefault="00CC2D21" w:rsidP="0000686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14:paraId="62D20BCA" w14:textId="77777777" w:rsidR="00CC2D21" w:rsidRPr="00EC4A58" w:rsidRDefault="00EC4A58" w:rsidP="00006864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</w:t>
            </w:r>
          </w:p>
        </w:tc>
      </w:tr>
      <w:tr w:rsidR="00CC2D21" w:rsidRPr="00E25F37" w14:paraId="34224C3A" w14:textId="77777777" w:rsidTr="0007178A">
        <w:trPr>
          <w:trHeight w:val="525"/>
        </w:trPr>
        <w:tc>
          <w:tcPr>
            <w:tcW w:w="7941" w:type="dxa"/>
            <w:vAlign w:val="center"/>
          </w:tcPr>
          <w:p w14:paraId="42E6CE64" w14:textId="77777777" w:rsidR="00CC2D21" w:rsidRPr="00C61FC0" w:rsidRDefault="00CC2D21" w:rsidP="0007178A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14:paraId="2B88A4AD" w14:textId="77777777" w:rsidR="00CC2D21" w:rsidRPr="0024341F" w:rsidRDefault="00CC2D21" w:rsidP="00006864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22D31C92" w14:textId="77777777"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7FBDC2B" w14:textId="77777777"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3A09E8" w14:textId="77777777"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19ACA2C" w14:textId="77777777" w:rsidR="00D404ED" w:rsidRDefault="00D404ED" w:rsidP="00D404ED">
      <w:pPr>
        <w:pStyle w:val="a7"/>
        <w:sectPr w:rsidR="00D404ED" w:rsidSect="00D404ED">
          <w:footerReference w:type="default" r:id="rId9"/>
          <w:footerReference w:type="first" r:id="rId10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14:paraId="1A4AB900" w14:textId="77777777" w:rsidR="00D404ED" w:rsidRPr="003C1FBB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</w:t>
      </w:r>
      <w:r w:rsidR="003C1FBB" w:rsidRPr="003C1FBB">
        <w:rPr>
          <w:rFonts w:ascii="Times New Roman" w:hAnsi="Times New Roman"/>
          <w:b/>
          <w:spacing w:val="-2"/>
          <w:sz w:val="24"/>
          <w:szCs w:val="24"/>
        </w:rPr>
        <w:t>учебного предмета</w:t>
      </w:r>
    </w:p>
    <w:p w14:paraId="3FA805A0" w14:textId="77777777"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28"/>
        <w:gridCol w:w="9215"/>
        <w:gridCol w:w="959"/>
        <w:gridCol w:w="1875"/>
      </w:tblGrid>
      <w:tr w:rsidR="00D404ED" w14:paraId="1AD7708F" w14:textId="77777777" w:rsidTr="007805A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EC8FB0" w14:textId="77777777"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510E22" w14:textId="77777777"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97F4DD" w14:textId="77777777"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9972D6" w14:textId="77777777"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404ED" w14:paraId="31A5F9F9" w14:textId="77777777" w:rsidTr="007805A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05D851" w14:textId="77777777"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14:paraId="3948885F" w14:textId="77777777" w:rsidR="00D404ED" w:rsidRPr="0081652F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A48266" w14:textId="77777777"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14:paraId="782B4D61" w14:textId="77777777"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4489A3" w14:textId="77777777"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60EE62" w14:textId="77777777" w:rsidR="00D404ED" w:rsidRPr="00825D5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</w:t>
            </w:r>
            <w:r w:rsidR="00EE5A72">
              <w:rPr>
                <w:rStyle w:val="16"/>
                <w:rFonts w:ascii="Times New Roman" w:hAnsi="Times New Roman"/>
                <w:b/>
              </w:rPr>
              <w:t xml:space="preserve">,ПК </w:t>
            </w:r>
            <w:r w:rsidRPr="00825D5A">
              <w:rPr>
                <w:rStyle w:val="16"/>
                <w:rFonts w:ascii="Times New Roman" w:hAnsi="Times New Roman"/>
                <w:b/>
              </w:rPr>
              <w:t xml:space="preserve"> и личностные результаты (ЛР)</w:t>
            </w:r>
          </w:p>
        </w:tc>
      </w:tr>
      <w:tr w:rsidR="00B06151" w14:paraId="4D62E704" w14:textId="77777777" w:rsidTr="007805A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738D2A" w14:textId="77777777" w:rsidR="00B06151" w:rsidRPr="00C200E4" w:rsidRDefault="00B06151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FB5794" w14:textId="77777777" w:rsidR="00B06151" w:rsidRDefault="009A23AD" w:rsidP="006024E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</w:t>
            </w:r>
            <w:r w:rsidR="006024E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5BA201" w14:textId="77777777" w:rsidR="00B06151" w:rsidRDefault="00B0615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14:paraId="0FA4F1BD" w14:textId="77777777" w:rsidTr="007805A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455872" w14:textId="77777777" w:rsidR="006A19FD" w:rsidRPr="00C200E4" w:rsidRDefault="006A19FD" w:rsidP="00A4092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C32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</w:t>
            </w:r>
            <w:r w:rsidR="00A40922" w:rsidRPr="00A40922">
              <w:rPr>
                <w:rStyle w:val="10"/>
                <w:rFonts w:eastAsia="Calibri"/>
                <w:b/>
              </w:rPr>
              <w:t>1</w:t>
            </w:r>
            <w:r w:rsidRPr="00A94C32">
              <w:rPr>
                <w:rStyle w:val="10"/>
                <w:rFonts w:eastAsia="Calibri"/>
              </w:rPr>
              <w:t xml:space="preserve"> </w:t>
            </w:r>
            <w:r w:rsidR="00A40922" w:rsidRPr="00A40922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5EFF02" w14:textId="77777777" w:rsidR="006A19FD" w:rsidRPr="00C200E4" w:rsidRDefault="006A19FD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40922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40922"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69B14B" w14:textId="77777777"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C33B40" w14:textId="77777777" w:rsidR="006635F0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14:paraId="79C4D825" w14:textId="77777777"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16,23,30</w:t>
            </w:r>
          </w:p>
        </w:tc>
      </w:tr>
      <w:tr w:rsidR="006A19FD" w14:paraId="3DC34486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DAA186" w14:textId="77777777"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735E8E" w14:textId="77777777" w:rsidR="003B4739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7FF555D" w14:textId="77777777" w:rsidR="00A40922" w:rsidRPr="003B4739" w:rsidRDefault="00A40922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Современная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модель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атома. Символический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химии. Химический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конфигурация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атома. Классификация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элементов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электроны. Валентность. Электронная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природа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связи. Электроотрицательность. Виды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связи (ковалентная, ионная, металлическая, водородная) и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  <w:p w14:paraId="597A9A4A" w14:textId="77777777" w:rsidR="00B1360E" w:rsidRPr="002E409F" w:rsidRDefault="00A40922" w:rsidP="001848A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, образуемых ими простых и сложных веществ в соответствии с положением химического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элемента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Периодической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системе. Мировоззренческое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научное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значение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Периодического закона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Менделеева. Прогнозы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. Открытие новых химических элементов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7DE9FD" w14:textId="77777777"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867856" w14:textId="77777777" w:rsidR="006A19FD" w:rsidRDefault="006A19F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14:paraId="1806852A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2894E3" w14:textId="77777777"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E47187" w14:textId="77777777"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14:paraId="68E41032" w14:textId="77777777" w:rsidR="002E409F" w:rsidRPr="002E409F" w:rsidRDefault="002E409F" w:rsidP="00184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Нанотехнология как приоритетное направление развития науки и производства в Российской Федерации;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 w:rsidR="001848A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848A9" w:rsidRPr="002E409F">
              <w:rPr>
                <w:rFonts w:ascii="Times New Roman" w:hAnsi="Times New Roman"/>
                <w:sz w:val="24"/>
                <w:szCs w:val="24"/>
              </w:rPr>
              <w:t>Расчетные</w:t>
            </w:r>
            <w:r w:rsidR="001848A9" w:rsidRPr="00A805E6">
              <w:rPr>
                <w:rFonts w:ascii="Times New Roman" w:hAnsi="Times New Roman"/>
                <w:sz w:val="24"/>
                <w:szCs w:val="24"/>
              </w:rPr>
              <w:t xml:space="preserve"> задачи на нахождение относительной молекулярной массы, определение массовой доли химических элементов в сложном веществе</w:t>
            </w:r>
            <w:r w:rsidR="001848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4E4B4C" w14:textId="77777777"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AB6320" w14:textId="77777777"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4E4" w14:paraId="7B369B4B" w14:textId="77777777" w:rsidTr="00617D66">
        <w:trPr>
          <w:trHeight w:val="111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2F5B1F" w14:textId="77777777" w:rsidR="006024E4" w:rsidRPr="00B06151" w:rsidRDefault="006024E4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C79D50" w14:textId="77777777" w:rsidR="006024E4" w:rsidRPr="00C200E4" w:rsidRDefault="006024E4" w:rsidP="006024E4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расчетных задач по теме: "Основные количественные законы и расчеты по уравнениям химических реакций"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EAD2DE" w14:textId="77777777" w:rsidR="006024E4" w:rsidRDefault="006024E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A84918" w14:textId="77777777" w:rsidR="006024E4" w:rsidRDefault="006024E4" w:rsidP="006635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Pr="00683F4F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 xml:space="preserve"> 2.4,</w:t>
            </w:r>
          </w:p>
          <w:p w14:paraId="1208EB46" w14:textId="77777777" w:rsidR="006024E4" w:rsidRDefault="006024E4" w:rsidP="00663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A19FD" w14:paraId="517BAC52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F0754B" w14:textId="77777777" w:rsidR="006A19FD" w:rsidRPr="00B06151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D0B190" w14:textId="77777777" w:rsidR="001848A9" w:rsidRPr="00C200E4" w:rsidRDefault="006A19FD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6024E4" w:rsidRPr="003B4739">
              <w:rPr>
                <w:rFonts w:ascii="Times New Roman" w:hAnsi="Times New Roman"/>
                <w:sz w:val="24"/>
                <w:szCs w:val="24"/>
              </w:rPr>
              <w:t>экспериментальных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 xml:space="preserve"> задач по теме: 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38A9C4" w14:textId="77777777"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D5B6D8" w14:textId="77777777" w:rsidR="00470347" w:rsidRPr="006024E4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29D452DD" w14:textId="77777777"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3B4739" w14:paraId="20AC906D" w14:textId="77777777" w:rsidTr="006B39F8">
        <w:trPr>
          <w:trHeight w:val="613"/>
        </w:trPr>
        <w:tc>
          <w:tcPr>
            <w:tcW w:w="382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8E9CEF" w14:textId="77777777" w:rsidR="003B4739" w:rsidRPr="00C200E4" w:rsidRDefault="003B473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2739D1" w14:textId="77777777" w:rsidR="00ED255D" w:rsidRPr="00ED255D" w:rsidRDefault="003B4739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Типы химических связей. Типы кристаллических решеток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E1DB38" w14:textId="77777777" w:rsidR="003B473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A3DA72" w14:textId="77777777"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</w:p>
          <w:p w14:paraId="75001EDA" w14:textId="77777777" w:rsidR="003B4739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B39F8" w14:paraId="5BE4BD94" w14:textId="77777777" w:rsidTr="006B39F8">
        <w:trPr>
          <w:trHeight w:val="407"/>
        </w:trPr>
        <w:tc>
          <w:tcPr>
            <w:tcW w:w="1304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2D698F" w14:textId="77777777" w:rsidR="006B39F8" w:rsidRPr="00B06151" w:rsidRDefault="006B39F8" w:rsidP="004F24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37631F" w14:textId="77777777" w:rsidR="006B39F8" w:rsidRPr="00006864" w:rsidRDefault="00006864" w:rsidP="006024E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 w:rsidR="006024E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E283BD" w14:textId="77777777"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5A0" w14:paraId="20B933B1" w14:textId="77777777" w:rsidTr="006B39F8">
        <w:trPr>
          <w:trHeight w:val="4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49C163" w14:textId="77777777" w:rsidR="007805A0" w:rsidRPr="00C200E4" w:rsidRDefault="006B39F8" w:rsidP="006B39F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8CDF03" w14:textId="77777777" w:rsidR="007805A0" w:rsidRPr="00C200E4" w:rsidRDefault="007805A0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="006B39F8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9F8" w:rsidRPr="006B39F8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544D3A" w14:textId="77777777"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23B3CA" w14:textId="77777777"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55B520D3" w14:textId="77777777"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B39F8" w14:paraId="03E844D5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00DC7F" w14:textId="77777777" w:rsidR="006B39F8" w:rsidRPr="00C200E4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17F41D" w14:textId="77777777" w:rsidR="006B39F8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9FCDFAA" w14:textId="77777777" w:rsidR="006B39F8" w:rsidRPr="006B39F8" w:rsidRDefault="006B39F8" w:rsidP="006B39F8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участием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веществ.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соединения, разложения, замещения, обмена,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т.ч. 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горения, окисл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ения-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восстановления.</w:t>
            </w:r>
          </w:p>
          <w:p w14:paraId="551D6282" w14:textId="77777777" w:rsidR="003F333B" w:rsidRPr="00C200E4" w:rsidRDefault="006B39F8" w:rsidP="006239A6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окисления-восстановления. Степень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окисления. Окислитель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уравнивание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методом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баланса. Окислительно-восстановительные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природе, производственных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процессах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организмов</w:t>
            </w:r>
            <w:r w:rsidR="003F33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5908B0" w14:textId="77777777"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AF449E" w14:textId="77777777"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60" w14:paraId="12C8BE3F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A55448" w14:textId="77777777" w:rsidR="004F2460" w:rsidRPr="00C200E4" w:rsidRDefault="004F2460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9F0AC6" w14:textId="77777777" w:rsidR="004F2460" w:rsidRDefault="004F2460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6024E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2D6D25C0" w14:textId="77777777" w:rsidR="00E35F8D" w:rsidRPr="00E35F8D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4DF132" w14:textId="77777777" w:rsidR="004F2460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2AD8B6" w14:textId="77777777" w:rsidR="004F2460" w:rsidRDefault="004F246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F8" w14:paraId="58A86DCD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3741BE" w14:textId="77777777" w:rsidR="006B39F8" w:rsidRPr="00006BC8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E1DB1B" w14:textId="77777777" w:rsidR="00ED255D" w:rsidRPr="00006BC8" w:rsidRDefault="00DB2F59" w:rsidP="006024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№4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9F86C8" w14:textId="77777777"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0276C1" w14:textId="77777777"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1F92AAA0" w14:textId="77777777" w:rsidR="006B39F8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14:paraId="58030A94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893BB8" w14:textId="77777777"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2F59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C4F16A" w14:textId="77777777" w:rsidR="00E41FC4" w:rsidRPr="00C200E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Растворение как физико-химический процесс.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6E34BF" w14:textId="77777777"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EA3091" w14:textId="77777777"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4E5618D2" w14:textId="77777777"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14:paraId="24C6DF0F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B9A4E3" w14:textId="77777777"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F75920" w14:textId="77777777" w:rsidR="00E41FC4" w:rsidRDefault="00E41FC4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7231776" w14:textId="77777777" w:rsidR="00E41FC4" w:rsidRDefault="00E41FC4" w:rsidP="00683F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диссоциации. Ионы. Электролиты, неэлектролиты. 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онного обмена.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обмена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сокращенных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 уравнений. Кислотно-основные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реакции.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847E701" w14:textId="77777777" w:rsidR="00E41FC4" w:rsidRPr="00C200E4" w:rsidRDefault="00E41FC4" w:rsidP="00683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683F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</w:t>
            </w:r>
            <w:r w:rsidRPr="00EE09C0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75E2BD" w14:textId="77777777"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882A2E" w14:textId="77777777"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14:paraId="3652C161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680CB3" w14:textId="77777777"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BC2F74" w14:textId="77777777"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2C4FB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14:paraId="54755BDE" w14:textId="77777777" w:rsidR="00E41FC4" w:rsidRPr="00E35F8D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Практическое применение электролиза: рафинирование, гальванопластика, га</w:t>
            </w:r>
            <w:r>
              <w:rPr>
                <w:rFonts w:ascii="Times New Roman" w:hAnsi="Times New Roman"/>
                <w:sz w:val="24"/>
                <w:szCs w:val="24"/>
              </w:rPr>
              <w:t>льваностегия</w:t>
            </w:r>
            <w:r w:rsidR="00623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522E9D" w14:textId="77777777"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D30425" w14:textId="77777777"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14:paraId="2E014F02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D17A16" w14:textId="77777777"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455B49" w14:textId="77777777" w:rsidR="00ED255D" w:rsidRPr="006239A6" w:rsidRDefault="00E41FC4" w:rsidP="002C4FB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"Исследование свойств электролитов. 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еделение рН среды растворов.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CBC952" w14:textId="77777777"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F74BC6" w14:textId="77777777"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04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3F229D82" w14:textId="77777777"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14:paraId="4C5E254B" w14:textId="77777777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40BDD9" w14:textId="77777777"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FD132" w14:textId="77777777" w:rsidR="00ED255D" w:rsidRPr="00C200E4" w:rsidRDefault="00E41FC4" w:rsidP="002C4F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 </w:t>
            </w:r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C9612F" w14:textId="77777777"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A1EF69" w14:textId="77777777"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04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616A76D8" w14:textId="77777777"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743C9" w14:paraId="5B268FFE" w14:textId="77777777" w:rsidTr="00DF520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C98C81" w14:textId="77777777" w:rsidR="002743C9" w:rsidRPr="00C200E4" w:rsidRDefault="002743C9" w:rsidP="003F41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>Строение и свойства неорганически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201E09" w14:textId="77777777" w:rsidR="002743C9" w:rsidRPr="00006864" w:rsidRDefault="002C4FB9" w:rsidP="002C4FB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06864" w:rsidRPr="0000686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2D0BB3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14:paraId="525ACE84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6EE56E" w14:textId="77777777" w:rsidR="002743C9" w:rsidRPr="00C200E4" w:rsidRDefault="002743C9" w:rsidP="003F333B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64933D" w14:textId="77777777" w:rsidR="002743C9" w:rsidRPr="00C200E4" w:rsidRDefault="002743C9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246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Основные классы сложных неорганических соединений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7162C1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E6468D" w14:textId="77777777"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082D7128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743C9" w14:paraId="33C7F8B0" w14:textId="77777777" w:rsidTr="009732DC">
        <w:trPr>
          <w:trHeight w:val="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B186A2" w14:textId="77777777" w:rsidR="002743C9" w:rsidRPr="00006BC8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869ED0" w14:textId="77777777" w:rsidR="002743C9" w:rsidRDefault="002743C9" w:rsidP="009732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887609E" w14:textId="77777777" w:rsidR="002743C9" w:rsidRPr="00233C36" w:rsidRDefault="002743C9" w:rsidP="002743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химии.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Простые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сложные вещества. 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 (оксиды, гидроксиды, кислоты, соли). Взаимосвязь 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Агрегатные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Кристаллические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аморфные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решеток (атомная, молекулярная, ионная, металлическая). Зависимость физических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Зависимость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 активности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Причины многообразия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923E2D" w14:textId="77777777"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6827B4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14:paraId="3D952073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9C38AE" w14:textId="77777777" w:rsidR="002743C9" w:rsidRPr="00C200E4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371C4B" w14:textId="77777777" w:rsidR="002743C9" w:rsidRDefault="002743C9" w:rsidP="00006B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2C4FB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14:paraId="72451BBF" w14:textId="77777777" w:rsidR="002743C9" w:rsidRPr="009732DC" w:rsidRDefault="002743C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46588F" w14:textId="77777777"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C04EA1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DD8" w14:paraId="73847DBF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0AAAD4" w14:textId="77777777" w:rsidR="00286DD8" w:rsidRPr="00006BC8" w:rsidRDefault="00286DD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4852B2" w14:textId="77777777" w:rsidR="00037AAA" w:rsidRPr="00C200E4" w:rsidRDefault="00286DD8" w:rsidP="002C4F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2C4FB9">
              <w:rPr>
                <w:rFonts w:ascii="Times New Roman" w:hAnsi="Times New Roman"/>
                <w:sz w:val="24"/>
                <w:szCs w:val="24"/>
              </w:rPr>
              <w:t xml:space="preserve">практико–ориентированных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экспериментальных задач по теме: Чистые вещества и смеси. Дисперсные системы.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993BAD" w14:textId="77777777" w:rsidR="00286DD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931A7E" w14:textId="77777777"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3D6C018E" w14:textId="77777777" w:rsidR="00286DD8" w:rsidRDefault="00286DD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4,16,23,30</w:t>
            </w:r>
          </w:p>
        </w:tc>
      </w:tr>
      <w:tr w:rsidR="00D27457" w14:paraId="072B5DF3" w14:textId="77777777" w:rsidTr="007805A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D90E6F" w14:textId="77777777" w:rsidR="00D27457" w:rsidRPr="00C200E4" w:rsidRDefault="00D27457" w:rsidP="00286DD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D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3.2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0B9083" w14:textId="77777777" w:rsidR="002C4FB9" w:rsidRDefault="002C4FB9" w:rsidP="002C4F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967239">
              <w:rPr>
                <w:rFonts w:ascii="Times New Roman" w:hAnsi="Times New Roman"/>
                <w:sz w:val="24"/>
                <w:szCs w:val="24"/>
              </w:rPr>
              <w:t xml:space="preserve">практико–ориентированных </w:t>
            </w:r>
            <w:r w:rsidR="00967239" w:rsidRPr="00006BC8">
              <w:rPr>
                <w:rFonts w:ascii="Times New Roman" w:hAnsi="Times New Roman"/>
                <w:sz w:val="24"/>
                <w:szCs w:val="24"/>
              </w:rPr>
              <w:t xml:space="preserve">экспериментальных задач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по 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: "Металлы"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"Неметаллы"</w:t>
            </w:r>
          </w:p>
          <w:p w14:paraId="4CB3E9C6" w14:textId="77777777" w:rsidR="00D27457" w:rsidRPr="002C4FB9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1C3842" w14:textId="77777777" w:rsidR="00D27457" w:rsidRDefault="007E1EBE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A701F6" w14:textId="77777777" w:rsidR="00470347" w:rsidRPr="002C4FB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580306DE" w14:textId="77777777"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14:paraId="61DF49B0" w14:textId="7777777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BFEAF3" w14:textId="77777777"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A5448B" w14:textId="77777777" w:rsidR="00D2745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C4F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14:paraId="35436149" w14:textId="77777777" w:rsidR="00D2745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неметаллов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неметаллов в железнодорожном хозяйстве. Правила перевозки неметаллов по железной дороге.</w:t>
            </w:r>
          </w:p>
          <w:p w14:paraId="74F810B9" w14:textId="77777777" w:rsidR="00967239" w:rsidRPr="00EC75A7" w:rsidRDefault="00967239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итоговой контрольной работе по классам неорганических соединений: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веществ (оксидов, гидроксидов, кислот, солей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др.). Закономерности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изменении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свойств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простых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веществ, водородных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соединений, высших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sz w:val="24"/>
                <w:szCs w:val="24"/>
              </w:rPr>
              <w:t>гидроксидов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Идентификация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физико-химических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свойств,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арактерных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качественных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A675ED" w14:textId="77777777"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06F483" w14:textId="77777777"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14:paraId="6DDABC6A" w14:textId="77777777" w:rsidTr="007805A0">
        <w:tc>
          <w:tcPr>
            <w:tcW w:w="38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1AC7C4" w14:textId="77777777" w:rsidR="00D27457" w:rsidRPr="00C200E4" w:rsidRDefault="00D27457" w:rsidP="00D2745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дентификация неорганических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6E9A71" w14:textId="77777777" w:rsidR="00D27457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>Генетическая связь неорганических соединений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14:paraId="5227E500" w14:textId="77777777" w:rsidR="00D27457" w:rsidRPr="00C200E4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8905E4" w14:textId="77777777"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B3F451" w14:textId="77777777" w:rsidR="00470347" w:rsidRPr="00967239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60B07DE6" w14:textId="77777777"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743C9" w14:paraId="5D5FDCFC" w14:textId="77777777" w:rsidTr="006635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7B22DE" w14:textId="77777777"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F5A24C" w14:textId="77777777" w:rsidR="002743C9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14:paraId="13601CFF" w14:textId="77777777" w:rsidR="002743C9" w:rsidRPr="00A805E6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69451EE0" w14:textId="77777777" w:rsidR="002743C9" w:rsidRPr="00A805E6" w:rsidRDefault="006635F0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743C9" w:rsidRPr="00A805E6">
              <w:rPr>
                <w:rFonts w:ascii="Times New Roman" w:hAnsi="Times New Roman"/>
                <w:sz w:val="24"/>
                <w:szCs w:val="24"/>
              </w:rPr>
              <w:t xml:space="preserve">рактические </w:t>
            </w:r>
            <w:r w:rsidR="002743C9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14:paraId="1BBE7914" w14:textId="77777777"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14:paraId="7537B7D9" w14:textId="77777777"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14:paraId="7594F9E3" w14:textId="77777777" w:rsidR="002743C9" w:rsidRPr="00A805E6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43759E" w14:textId="77777777" w:rsidR="002743C9" w:rsidRPr="00A805E6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042DDB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14:paraId="73B176A5" w14:textId="77777777" w:rsidTr="006635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AD92C1" w14:textId="77777777"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E3BC79" w14:textId="77777777"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C236F0" w14:textId="77777777" w:rsidR="002743C9" w:rsidRPr="00A805E6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C26BE2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14:paraId="39D6A37B" w14:textId="77777777" w:rsidTr="006635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2184F5" w14:textId="77777777"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F6B64B" w14:textId="77777777"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BC4EDB" w14:textId="77777777" w:rsidR="002743C9" w:rsidRPr="00A805E6" w:rsidRDefault="002743C9" w:rsidP="009672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="00967239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2A3240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14:paraId="5E941CB5" w14:textId="77777777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4A848A" w14:textId="77777777"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CBA0B1" w14:textId="77777777"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E051D5" w14:textId="77777777"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B046AD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14:paraId="3154C3C6" w14:textId="77777777" w:rsidTr="006635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1E3EFE" w14:textId="77777777"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637E0C" w14:textId="77777777"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E7823B" w14:textId="77777777" w:rsidR="002743C9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7BCC2E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14:paraId="38D0620F" w14:textId="77777777" w:rsidTr="006635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E74C36" w14:textId="77777777"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637FD3" w14:textId="77777777"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2B6AB6" w14:textId="77777777" w:rsidR="002743C9" w:rsidRPr="00A805E6" w:rsidRDefault="0096723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A9B6A2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14:paraId="4E0A1A92" w14:textId="77777777" w:rsidTr="007805A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4EA102" w14:textId="77777777" w:rsidR="002743C9" w:rsidRPr="00A805E6" w:rsidRDefault="00DF520B" w:rsidP="00CC2D2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838F1C" w14:textId="77777777" w:rsidR="002743C9" w:rsidRPr="00617D66" w:rsidRDefault="00617D66" w:rsidP="00617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28</w:t>
            </w:r>
            <w:r w:rsidR="00006864"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1606A8" w14:textId="77777777"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B3A" w14:paraId="06C78C38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AA2E13" w14:textId="77777777"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B68357" w14:textId="77777777" w:rsidR="00EF1B3A" w:rsidRPr="00DF520B" w:rsidRDefault="00EF1B3A" w:rsidP="00EF1B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</w:t>
            </w:r>
            <w:r w:rsidR="00617D66" w:rsidRPr="00DF520B">
              <w:rPr>
                <w:rFonts w:ascii="Times New Roman" w:hAnsi="Times New Roman"/>
                <w:bCs/>
                <w:sz w:val="24"/>
                <w:szCs w:val="24"/>
              </w:rPr>
              <w:t xml:space="preserve"> Теория А.М. Бутлерова. Классификация органических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D984EF" w14:textId="77777777" w:rsidR="00EF1B3A" w:rsidRPr="00006864" w:rsidRDefault="00EF1B3A" w:rsidP="007B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CDA6FB" w14:textId="77777777"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428BC313" w14:textId="77777777"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14:paraId="4A9CA0E6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5AEB6E" w14:textId="77777777"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069F72" w14:textId="77777777"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81FB301" w14:textId="77777777" w:rsidR="00EF1B3A" w:rsidRPr="007B41B2" w:rsidRDefault="00EF1B3A" w:rsidP="007B4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науки. Предмет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химии. Место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 w:rsid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</w:t>
            </w:r>
            <w:r w:rsidR="00617D66">
              <w:rPr>
                <w:rFonts w:ascii="Times New Roman" w:eastAsia="Times New Roman" w:hAnsi="Times New Roman" w:cs="Times New Roman"/>
                <w:sz w:val="24"/>
                <w:szCs w:val="24"/>
              </w:rPr>
              <w:t>. П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</w:t>
            </w:r>
            <w:r w:rsidR="0061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</w:t>
            </w:r>
            <w:r w:rsidR="0061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химического</w:t>
            </w:r>
            <w:r w:rsidR="0061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 w:rsidR="0061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 w:rsidR="0061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 w:rsidR="0061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="00617D66"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="00617D66"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617D6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скелет органической молекулы Зависимость свойств веществ от химического строения молекул. </w:t>
            </w:r>
            <w:r w:rsidR="00617D66"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</w:t>
            </w:r>
            <w:r w:rsidR="00617D6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="00617D6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изомеры.</w:t>
            </w:r>
            <w:r w:rsidR="00617D6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 w:rsidR="00617D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617D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функциональной</w:t>
            </w:r>
            <w:r w:rsidR="00617D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группе. Радикал. </w:t>
            </w:r>
            <w:r w:rsidR="00617D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Принципы</w:t>
            </w:r>
            <w:r w:rsidR="00617D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классификации</w:t>
            </w:r>
            <w:r w:rsidR="00617D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органических</w:t>
            </w:r>
            <w:r w:rsidR="00617D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соединений.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</w:t>
            </w:r>
            <w:r w:rsidR="00617D6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номенклатура</w:t>
            </w:r>
            <w:r w:rsidR="00617D6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617D6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принципы</w:t>
            </w:r>
            <w:r w:rsidR="00617D6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номенклатуры</w:t>
            </w:r>
            <w:r w:rsidR="00617D6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органических</w:t>
            </w:r>
            <w:r w:rsidR="00617D6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7D66"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соединений</w:t>
            </w:r>
            <w:r w:rsidR="00617D6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22F7FE" w14:textId="77777777"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90A1D0" w14:textId="77777777"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208FF32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D56674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C8543F" w14:textId="77777777"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617D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14:paraId="1E54C224" w14:textId="77777777" w:rsidR="007B41B2" w:rsidRPr="00A94C32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Жизнь и деятельность А. Кекуле. Жизнь и деятельность Й. Берцелиуса. Жизнь и деятельность Ф.  Веллера.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A89CF8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9AB148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1B3A" w14:paraId="15CBEF85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70948F" w14:textId="77777777"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0006EA" w14:textId="77777777" w:rsidR="00EF1B3A" w:rsidRPr="00DF520B" w:rsidRDefault="00EF1B3A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163E76" w14:textId="77777777" w:rsidR="00EF1B3A" w:rsidRPr="00A805E6" w:rsidRDefault="00EF1B3A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670DA8" w14:textId="77777777"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7783C93C" w14:textId="77777777"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14:paraId="65826DFE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B08A5F" w14:textId="77777777"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B93C2C" w14:textId="77777777"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3463FC6" w14:textId="77777777" w:rsidR="00EF1B3A" w:rsidRPr="007B41B2" w:rsidRDefault="007B41B2" w:rsidP="00E33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углеводороды (алканы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циклоалканы).  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алканов</w:t>
            </w:r>
            <w:r w:rsidR="00E337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0955F7" w14:textId="77777777"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339FB2" w14:textId="77777777"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7705DA66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C28C8D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96F0E9" w14:textId="77777777"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14:paraId="02A505DF" w14:textId="77777777" w:rsidR="00617D66" w:rsidRDefault="00617D66" w:rsidP="00617D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FDEECB8" w14:textId="77777777" w:rsidR="00037AAA" w:rsidRDefault="00927B20" w:rsidP="00927B2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Жидкие углеводороды (бензины, керосины, соляровые масла, мазут)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горючего в двигателях внутреннего сгорания подвижного состава железнодорожного транспорта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Твердые углеводороды (парафины)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компоненты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жидких смазок, использу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емых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смазки трущихся узлов тепловозных двигателей, осевых подшипников вагонов электровозов, тепловозов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Галогенпроизводные углеводороды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качестве хладагента в рефрижераторных вагонах.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2C04DE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C3A812" w14:textId="77777777"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1A1371EA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684B671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986454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4DCC4D" w14:textId="77777777"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Алкены, алкадиены.  Состав и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A35B06" w14:textId="77777777" w:rsidR="007B41B2" w:rsidRPr="00006864" w:rsidRDefault="007B41B2" w:rsidP="00056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E7BFBC" w14:textId="77777777"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5CB35EDF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5338EFAE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BF4556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D3B581" w14:textId="77777777"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FE6F7B8" w14:textId="77777777" w:rsidR="007B41B2" w:rsidRDefault="000560C3" w:rsidP="007D57B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епредельные (алкены, алкины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алкадиены)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получения.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ацетилена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высокотемпературного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пламени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резки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Практическое применение алкенов и алкадиенов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BA303A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D8E794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4E24CD40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4FDB06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9255D6" w14:textId="77777777"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617D6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14:paraId="2CF3D8B9" w14:textId="77777777" w:rsidR="007B41B2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CDECED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071104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2D430EEB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E2E165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EDD508" w14:textId="77777777"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"Получение этилена и изучение его свойств"</w:t>
            </w:r>
          </w:p>
          <w:p w14:paraId="451258C4" w14:textId="77777777" w:rsidR="00617D66" w:rsidRDefault="00617D66" w:rsidP="00617D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BE42E44" w14:textId="77777777" w:rsidR="00037AAA" w:rsidRPr="00927B20" w:rsidRDefault="00927B20" w:rsidP="00927B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рименения полимеров на предприятиях железнодорожного транспорта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для электроизоляции,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CFE974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3BDFA1" w14:textId="77777777"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2DFF112F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7943DBE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A014DB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4CD3FA" w14:textId="77777777"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(Алкины)</w:t>
            </w:r>
          </w:p>
          <w:p w14:paraId="566CDD0F" w14:textId="77777777" w:rsidR="00617D66" w:rsidRDefault="00617D66" w:rsidP="00617D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969797B" w14:textId="77777777" w:rsidR="00037AAA" w:rsidRDefault="00E33787" w:rsidP="00617D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Применение</w:t>
            </w:r>
            <w:r w:rsidRPr="00617D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олимеры на основе производных алкинов в качестве изоляции защитных оболочек кабельных изделий и проводов, внутренней отделки пассажирских вагонов и вагонов электропоездов</w:t>
            </w:r>
            <w:r w:rsidR="00617D66" w:rsidRPr="00617D6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27B20" w:rsidRPr="00617D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17D66" w:rsidRPr="00617D66">
              <w:rPr>
                <w:rFonts w:ascii="Times New Roman" w:hAnsi="Times New Roman"/>
                <w:bCs/>
                <w:sz w:val="24"/>
                <w:szCs w:val="24"/>
              </w:rPr>
              <w:t>Применение ацетилена и его гомологов на предприятиях железнодорожного транспорта.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662A91" w14:textId="77777777"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7BD012" w14:textId="77777777"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68EA22BF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66DC9507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589ABE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3532E1" w14:textId="77777777" w:rsidR="007D57B3" w:rsidRDefault="007B41B2" w:rsidP="007D57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EDC300" w14:textId="77777777"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5E81A2" w14:textId="77777777" w:rsidR="00470347" w:rsidRPr="00617D66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10A00B42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6955B6A3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4E1445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6C7607" w14:textId="77777777"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0F8D803" w14:textId="77777777" w:rsidR="007B41B2" w:rsidRDefault="007D57B3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  <w:r w:rsidR="00617D66" w:rsidRPr="00A805E6">
              <w:rPr>
                <w:rFonts w:ascii="Times New Roman" w:hAnsi="Times New Roman"/>
                <w:sz w:val="24"/>
                <w:szCs w:val="24"/>
              </w:rPr>
              <w:t xml:space="preserve"> Применение аренов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83D364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51772C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26C82E3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4C7B89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2BF4F6" w14:textId="77777777"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14:paraId="36615211" w14:textId="77777777" w:rsidR="00617D66" w:rsidRDefault="00617D66" w:rsidP="00617D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E9621B4" w14:textId="77777777" w:rsidR="00E33787" w:rsidRDefault="00E33787" w:rsidP="00E337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4C2">
              <w:rPr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свето-, термо-, морозо-, 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влагостойких деталях подвижного состава и т.д.).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Условия перевозки спиртов по железной дороге</w:t>
            </w:r>
            <w:r w:rsidR="00617D6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17D66" w:rsidRPr="00A805E6">
              <w:rPr>
                <w:rFonts w:ascii="Times New Roman" w:hAnsi="Times New Roman"/>
                <w:sz w:val="24"/>
                <w:szCs w:val="24"/>
              </w:rPr>
              <w:t>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97D3D3" w14:textId="77777777"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A632E7" w14:textId="77777777"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01FB751B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4FE3006E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A2415C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B2528B" w14:textId="77777777"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157C74" w14:textId="77777777"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5465CD" w14:textId="77777777"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5AD24662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2D782050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946C34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07E47A" w14:textId="77777777"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0D4F125" w14:textId="77777777" w:rsidR="007B41B2" w:rsidRDefault="00067C9B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33BD3C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EF6164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486B8BBA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7C75A0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96FC9" w14:textId="77777777"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14:paraId="16026B2E" w14:textId="77777777"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 Муравьиная кислота в природе, науке и производстве. История уксуса. Практическое значение альдегидов и их производных в железнодорожном хозяйстве. Перевозка альдегидов по железной 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Практическое значение жиров и их производных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D69288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C06EE8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55CF8A90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DC496B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F96875" w14:textId="77777777"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14:paraId="6429417E" w14:textId="77777777"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DC27BAE" w14:textId="77777777" w:rsidR="00E33787" w:rsidRDefault="00E33787" w:rsidP="000E138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1384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компонент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 бакелитового лака, являющимся антикоррозионным покрытием для вагонов.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 xml:space="preserve"> Текстолит как основа для изготовления зубчатых колес, вкладышей подшипников, а также как электроизолятор.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 w:rsidR="000E1384">
              <w:rPr>
                <w:i/>
                <w:sz w:val="28"/>
                <w:szCs w:val="28"/>
              </w:rPr>
              <w:t xml:space="preserve">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 w:rsidR="000E1384">
              <w:rPr>
                <w:sz w:val="28"/>
                <w:szCs w:val="28"/>
              </w:rPr>
              <w:t xml:space="preserve">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0F942F" w14:textId="77777777"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B49DF9" w14:textId="77777777"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ОК 04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F16DC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2D1D3D90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474CA802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039A92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4D87DE" w14:textId="77777777"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14:paraId="7062054B" w14:textId="77777777"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B72108B" w14:textId="77777777" w:rsidR="00E33787" w:rsidRPr="00683F4F" w:rsidRDefault="000E1384" w:rsidP="000E13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F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Бутилацетат как компонент пентафталевых эмалей, используемых для окраски пассажирских вагонов и локомотивов; электроизоляционных лаков, применяемых при ремонте тяговых двигателей. </w:t>
            </w:r>
            <w:r w:rsidR="00DF16DC" w:rsidRPr="00683F4F">
              <w:rPr>
                <w:rFonts w:ascii="Times New Roman" w:hAnsi="Times New Roman" w:cs="Times New Roman"/>
                <w:sz w:val="24"/>
                <w:szCs w:val="24"/>
              </w:rPr>
              <w:t xml:space="preserve">Жиры как продукт питания и химическое сырье. Замена жиров в технике непищевым сырьем. </w:t>
            </w:r>
            <w:r w:rsidRPr="00683F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Мылá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  <w:r w:rsidR="00DF16DC" w:rsidRPr="00683F4F">
              <w:rPr>
                <w:rFonts w:ascii="Times New Roman" w:hAnsi="Times New Roman" w:cs="Times New Roman"/>
                <w:sz w:val="24"/>
                <w:szCs w:val="24"/>
              </w:rPr>
              <w:t xml:space="preserve">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F19FE7" w14:textId="77777777"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90410E" w14:textId="77777777"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721C6B48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59A7125B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D6427F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C1DFF2" w14:textId="77777777"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B930A3" w14:textId="77777777" w:rsidR="007B41B2" w:rsidRPr="00A805E6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8BC25E" w14:textId="77777777"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13AC723C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769EE01B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780D7D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AA6BD9" w14:textId="77777777"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DF82BFD" w14:textId="77777777" w:rsidR="007B41B2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BC5FAE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AF56BA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23C96122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085109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19AF66" w14:textId="77777777" w:rsidR="007B41B2" w:rsidRDefault="007B41B2" w:rsidP="000E13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14:paraId="2E6A8976" w14:textId="77777777"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Жизнь и деятельность Н.Н. Зинина. Анилиновые красители. 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28508E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A73C84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57887C74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A00C45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03B8BD" w14:textId="77777777"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14:paraId="3BD3064C" w14:textId="77777777"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9A57112" w14:textId="77777777" w:rsidR="00E33787" w:rsidRDefault="00F32FD3" w:rsidP="00F32FD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>Капрон – как компонент внутренней отделки подвижного состава. Применение клея на основе полиамида в вагоностроении для склеивания. Мипора-поропласт – как основа для теплоизоляции изотермических, пассажирских и рефрижераторных вагонов</w:t>
            </w:r>
            <w:r w:rsidR="004579DD">
              <w:rPr>
                <w:rFonts w:ascii="Times New Roman" w:hAnsi="Times New Roman"/>
                <w:sz w:val="24"/>
                <w:szCs w:val="24"/>
              </w:rPr>
              <w:t>. Т</w:t>
            </w:r>
            <w:r w:rsidR="004579DD" w:rsidRPr="00751F2A">
              <w:rPr>
                <w:rFonts w:ascii="Times New Roman" w:hAnsi="Times New Roman"/>
                <w:sz w:val="24"/>
                <w:szCs w:val="24"/>
              </w:rPr>
              <w:t>ехнический войлок как прокладочный материал в буксах при ремонте вагонов и локомотивов.</w:t>
            </w:r>
            <w:r w:rsidR="00DF16DC" w:rsidRPr="00A805E6">
              <w:rPr>
                <w:rFonts w:ascii="Times New Roman" w:hAnsi="Times New Roman"/>
                <w:sz w:val="24"/>
                <w:szCs w:val="24"/>
              </w:rPr>
              <w:t xml:space="preserve"> Значение аминокапроновой и аминоэнантовой кислот для объектов железнодорожного транспорта. Биосинтез белков. Химические волокна и их применение на железнодорожном</w:t>
            </w:r>
            <w:r w:rsidR="00DF16DC" w:rsidRPr="00A805E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DF16DC" w:rsidRPr="00A805E6"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EF82C0" w14:textId="77777777"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77D6F7" w14:textId="77777777" w:rsidR="00755980" w:rsidRDefault="00755980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D7EAC0E" w14:textId="77777777" w:rsidR="00755980" w:rsidRPr="00DF16DC" w:rsidRDefault="00755980" w:rsidP="00755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0F9B6543" w14:textId="77777777" w:rsidR="007B41B2" w:rsidRDefault="00755980" w:rsidP="0075598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4D51BBAE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1B4210" w14:textId="77777777"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3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 xml:space="preserve">Идентификация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органических веществ, их значение и применение в бытовой и производственной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C22412" w14:textId="77777777"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4.3.1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14:paraId="1CEEB297" w14:textId="77777777"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14:paraId="0C45FBA3" w14:textId="77777777" w:rsidR="00E33787" w:rsidRDefault="00F32FD3" w:rsidP="00F32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D3">
              <w:rPr>
                <w:rFonts w:ascii="Times New Roman" w:hAnsi="Times New Roman"/>
                <w:sz w:val="24"/>
                <w:szCs w:val="24"/>
              </w:rPr>
              <w:t>Применени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F32FD3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>рессованн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древесин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для вкладышей подшипников, втулок, опорных плит, изготовления шестерен подвижного состава железнодорожного транспорта. </w:t>
            </w:r>
            <w:r w:rsidR="00DF16DC" w:rsidRPr="00A805E6">
              <w:rPr>
                <w:rFonts w:ascii="Times New Roman" w:hAnsi="Times New Roman"/>
                <w:sz w:val="24"/>
                <w:szCs w:val="24"/>
              </w:rPr>
              <w:t>Углеводы и их роль в живой природе. Развитие сахарной промышленности в России.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D35934" w14:textId="77777777"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121A8D" w14:textId="77777777"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7915409" w14:textId="77777777" w:rsidR="007B41B2" w:rsidRDefault="00470347" w:rsidP="000717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04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683F4F" w:rsidRPr="00683F4F">
              <w:rPr>
                <w:rFonts w:ascii="Times New Roman" w:hAnsi="Times New Roman"/>
                <w:sz w:val="24"/>
                <w:szCs w:val="24"/>
              </w:rPr>
              <w:t>ПК 2.4,</w:t>
            </w:r>
            <w:r w:rsidR="00071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35F0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63127366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99D6F4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D83930" w14:textId="77777777"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16CB84" w14:textId="77777777" w:rsidR="007B41B2" w:rsidRPr="00006864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8A6211" w14:textId="77777777"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45E0FB38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6680EE65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E20B03" w14:textId="77777777"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CD4EB3" w14:textId="77777777"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E511658" w14:textId="77777777" w:rsidR="007B41B2" w:rsidRDefault="007B70A0" w:rsidP="007B70A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безопасности,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 xml:space="preserve">медицины,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создании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материалов, 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 (альтернативные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воздействия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живые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организмы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классов (углеводороды, спирты, фенолы, хлорорганические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производные, альдегиды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др.), смысл показателя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предельно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допустимой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концентрации</w:t>
            </w:r>
            <w:r w:rsidR="00DF16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F16DC" w:rsidRPr="00683F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D32EB2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B33EE7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30301170" w14:textId="77777777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4687A8" w14:textId="77777777"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CF389B" w14:textId="77777777" w:rsidR="007B41B2" w:rsidRPr="00006864" w:rsidRDefault="00006864" w:rsidP="00DF1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BB86D3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30E9765E" w14:textId="77777777" w:rsidTr="007805A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19C5C9" w14:textId="77777777"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C59087" w14:textId="77777777" w:rsidR="00F32FD3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220BFA" w:rsidRPr="000A334C">
              <w:rPr>
                <w:rFonts w:ascii="Times New Roman" w:hAnsi="Times New Roman"/>
                <w:bCs/>
                <w:sz w:val="24"/>
                <w:szCs w:val="24"/>
              </w:rPr>
              <w:t>экспериментальных</w:t>
            </w:r>
            <w:r w:rsidR="00220BFA" w:rsidRPr="006066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>задач по теме: "Скорость химических реакций. Химическое равновесие"</w:t>
            </w:r>
          </w:p>
          <w:p w14:paraId="68466315" w14:textId="77777777"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F5406E0" w14:textId="77777777" w:rsidR="00581F3F" w:rsidRDefault="00581F3F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Буферные растворы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при электрохимическом нанесении защитных покрытий, в производстве красителей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98AEF2" w14:textId="77777777"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7C3F39" w14:textId="77777777"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32924839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54135BC5" w14:textId="77777777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6ECED1" w14:textId="77777777"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Растворы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00D329" w14:textId="77777777" w:rsidR="007B41B2" w:rsidRPr="00006864" w:rsidRDefault="00006864" w:rsidP="00DF16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  <w:r w:rsidR="00DF16D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B19E51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6457CE68" w14:textId="77777777" w:rsidTr="007805A0"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B48650" w14:textId="77777777"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915432" w14:textId="77777777" w:rsidR="007B41B2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DF16D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</w:t>
            </w:r>
            <w:r w:rsidR="00220BFA" w:rsidRPr="000A334C">
              <w:rPr>
                <w:rFonts w:ascii="Times New Roman" w:hAnsi="Times New Roman"/>
                <w:bCs/>
                <w:sz w:val="24"/>
                <w:szCs w:val="24"/>
              </w:rPr>
              <w:t>экспериментальных</w:t>
            </w:r>
            <w:r w:rsidR="00220BFA" w:rsidRPr="004E3E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задач по теме: "Растворы, используемые в бытовой и производственной деятельности человека"</w:t>
            </w:r>
          </w:p>
          <w:p w14:paraId="5757F7A7" w14:textId="77777777" w:rsidR="00DF16DC" w:rsidRDefault="00DF16DC" w:rsidP="00DF16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4C49450" w14:textId="77777777" w:rsidR="00581F3F" w:rsidRDefault="00581F3F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2FDC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Перевозка</w:t>
            </w:r>
            <w:r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различных жидкостей по железной дороге.</w:t>
            </w:r>
            <w:r w:rsidR="00DF16DC"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7AA850" w14:textId="77777777"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97EA71" w14:textId="77777777" w:rsidR="00470347" w:rsidRPr="00DF16DC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6F09C1AC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5F8E64DE" w14:textId="77777777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964D6A" w14:textId="77777777"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24A8FB" w14:textId="77777777"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739E58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179B9CEE" w14:textId="77777777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C07CC0" w14:textId="77777777" w:rsidR="007B41B2" w:rsidRPr="004E3E6B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7EC55E" w14:textId="77777777"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66651C" w14:textId="77777777" w:rsidR="007B41B2" w:rsidRPr="00006864" w:rsidRDefault="007B41B2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41EBB0" w14:textId="77777777" w:rsidR="009A23AD" w:rsidRPr="00DF16DC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02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1FFBBD58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712F815B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E026A2" w14:textId="77777777"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36FC53" w14:textId="77777777"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17AF670" w14:textId="77777777" w:rsidR="007B41B2" w:rsidRDefault="007B70A0" w:rsidP="00174D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Новейшие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технологии. Роль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обеспечении экологической, энергетической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пищевой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безопасности, развитии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медицины.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информации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применении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технологий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учетом</w:t>
            </w:r>
            <w:r w:rsidR="00174D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будущей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профессиональной</w:t>
            </w:r>
            <w:r w:rsidR="00174D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деятельности</w:t>
            </w:r>
            <w:r w:rsidR="00174D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="00174D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темам: важнейшие</w:t>
            </w:r>
            <w:r w:rsidR="00174D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строительные</w:t>
            </w:r>
            <w:r w:rsidR="00174D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материалы, конструкционные </w:t>
            </w:r>
            <w:r w:rsidR="00174DC9"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</w:t>
            </w:r>
            <w:r w:rsidR="00174D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="00174D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74DC9"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электроники</w:t>
            </w:r>
            <w:r w:rsidR="00174D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 применяемые в железнодорожном хозяйстве</w:t>
            </w:r>
            <w:r w:rsidR="00174DC9">
              <w:rPr>
                <w:rFonts w:eastAsia="Times New Roman" w:cs="Times New Roman"/>
                <w:spacing w:val="-6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(научная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учебно-научная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литература,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4CEAF3" w14:textId="77777777"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DE31F7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7B567B8C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827BD7" w14:textId="77777777"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D5C3A5" w14:textId="77777777"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174DC9" w:rsidRPr="00174DC9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14:paraId="21BF50EF" w14:textId="77777777" w:rsidR="007B41B2" w:rsidRPr="00174DC9" w:rsidRDefault="00174DC9" w:rsidP="00174D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D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Составление уравнений химических реакций с участием простых и сложных органических веществ: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предельных и непредельных углеводородов, ароматических углеводородов, кислородсодержащих и их проихводных.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9098F2" w14:textId="77777777"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4857A1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14:paraId="1B2F0AB5" w14:textId="77777777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CEB5AD" w14:textId="77777777"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1C8596" w14:textId="77777777"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4E3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3DC03A" w14:textId="77777777" w:rsidR="007B41B2" w:rsidRPr="00006864" w:rsidRDefault="00006864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047146" w14:textId="77777777" w:rsidR="009A23AD" w:rsidRPr="00DF16DC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  <w:r w:rsidR="0007178A">
              <w:rPr>
                <w:rFonts w:ascii="Times New Roman" w:hAnsi="Times New Roman"/>
                <w:bCs/>
                <w:sz w:val="24"/>
                <w:szCs w:val="24"/>
              </w:rPr>
              <w:t xml:space="preserve">, ОК 07, </w:t>
            </w:r>
            <w:r w:rsidR="00683F4F" w:rsidRPr="00683F4F">
              <w:rPr>
                <w:rFonts w:ascii="Times New Roman" w:hAnsi="Times New Roman" w:cs="Times New Roman"/>
                <w:sz w:val="24"/>
                <w:szCs w:val="24"/>
              </w:rPr>
              <w:t>ПК 2.4,</w:t>
            </w:r>
          </w:p>
          <w:p w14:paraId="327A5C2D" w14:textId="77777777"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14:paraId="0653D520" w14:textId="77777777" w:rsidTr="006635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BA8BDB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94430C" w14:textId="77777777"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14:paraId="6BDD122D" w14:textId="77777777"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1B0F3B11" w14:textId="77777777"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14:paraId="3259B240" w14:textId="77777777"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6180822" w14:textId="77777777"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14:paraId="52FCD3BF" w14:textId="77777777" w:rsidR="007B41B2" w:rsidRPr="007B3695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B3695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542698" w14:textId="77777777" w:rsidR="007B41B2" w:rsidRPr="00DF16DC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5977BF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11FD22A1" w14:textId="77777777" w:rsidTr="006635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23CDF8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A1766A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4899BF" w14:textId="77777777" w:rsidR="007B41B2" w:rsidRPr="00DF16DC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3F1B09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1A88E666" w14:textId="77777777" w:rsidTr="006635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2645B8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4D6568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381E25" w14:textId="77777777" w:rsidR="007B41B2" w:rsidRPr="000E1060" w:rsidRDefault="007B41B2" w:rsidP="00343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3438F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E969B3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687CE3E4" w14:textId="77777777" w:rsidTr="006635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FB9FE3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319039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769C7F" w14:textId="77777777"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5E7A0B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60BC5C93" w14:textId="77777777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3F9140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B3FB8D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C605A5" w14:textId="77777777" w:rsidR="007B41B2" w:rsidRPr="00DF16DC" w:rsidRDefault="00DF16DC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D37857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2B6A4817" w14:textId="77777777" w:rsidTr="006635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384B5F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B0386E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71A14A" w14:textId="77777777" w:rsidR="007B41B2" w:rsidRDefault="007B41B2" w:rsidP="006635F0">
            <w:pPr>
              <w:spacing w:after="0" w:line="240" w:lineRule="auto"/>
              <w:jc w:val="center"/>
            </w:pPr>
            <w:r w:rsidRPr="001B54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4558BF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37A88BC2" w14:textId="77777777" w:rsidTr="006635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5C76BE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442F71" w14:textId="77777777"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14:paraId="4FDCC26A" w14:textId="77777777"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631B3778" w14:textId="77777777"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14:paraId="262BE411" w14:textId="77777777"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14:paraId="7CD9221C" w14:textId="77777777" w:rsidR="007B41B2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14:paraId="30FE8662" w14:textId="77777777"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14:paraId="2F761AF8" w14:textId="77777777" w:rsidR="007B41B2" w:rsidRPr="00A805E6" w:rsidRDefault="007B41B2" w:rsidP="006635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F56CDD" w14:textId="77777777" w:rsidR="007B41B2" w:rsidRPr="00A805E6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5E5325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518EDF51" w14:textId="77777777" w:rsidTr="006635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0658BB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86F42D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520797" w14:textId="77777777" w:rsidR="007B41B2" w:rsidRPr="003438FD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F9E9E6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5128039B" w14:textId="77777777" w:rsidTr="006635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1A1132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12A527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56718E" w14:textId="77777777" w:rsidR="007B41B2" w:rsidRPr="000E1060" w:rsidRDefault="007B41B2" w:rsidP="003438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3438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4F2AC1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59EF5965" w14:textId="77777777" w:rsidTr="006635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1F34D1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39F1CB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FDD79A" w14:textId="77777777"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452D80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313F4277" w14:textId="77777777" w:rsidTr="006635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4565FC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65CC5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01E4CF" w14:textId="77777777" w:rsidR="007B41B2" w:rsidRPr="000E1060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B39A9D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3A9CF1DF" w14:textId="77777777" w:rsidTr="006635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E5A95E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9F68B2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803D92" w14:textId="77777777" w:rsidR="007B41B2" w:rsidRPr="00A805E6" w:rsidRDefault="003438FD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C6D9C3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14:paraId="7DFA9BBB" w14:textId="77777777" w:rsidTr="006635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F7BE5F" w14:textId="77777777"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4F0B7F" w14:textId="77777777"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78B777" w14:textId="77777777"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233024" w14:textId="77777777"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356027" w14:textId="77777777" w:rsidR="00D404ED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B67E87" w14:textId="77777777"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1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820CA07" w14:textId="77777777"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</w:t>
      </w:r>
      <w:r w:rsidR="003C1FBB">
        <w:rPr>
          <w:rFonts w:ascii="Times New Roman" w:hAnsi="Times New Roman"/>
          <w:b/>
          <w:sz w:val="24"/>
          <w:szCs w:val="24"/>
        </w:rPr>
        <w:t>ГО ПРЕДМЕТА</w:t>
      </w:r>
    </w:p>
    <w:p w14:paraId="6CF31EDF" w14:textId="77777777"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14:paraId="45F430EB" w14:textId="77777777"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</w:t>
      </w:r>
      <w:r w:rsidR="003C1FBB">
        <w:rPr>
          <w:rFonts w:ascii="Times New Roman" w:hAnsi="Times New Roman"/>
          <w:bCs/>
          <w:spacing w:val="-2"/>
          <w:sz w:val="24"/>
        </w:rPr>
        <w:t xml:space="preserve">ый предмет </w:t>
      </w:r>
      <w:r w:rsidR="00D404ED" w:rsidRPr="0081652F">
        <w:rPr>
          <w:rFonts w:ascii="Times New Roman" w:hAnsi="Times New Roman"/>
          <w:bCs/>
          <w:spacing w:val="-2"/>
          <w:sz w:val="24"/>
        </w:rPr>
        <w:t>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14:paraId="44059464" w14:textId="77777777"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14:paraId="251AA52F" w14:textId="77777777"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обучающихся.</w:t>
      </w:r>
    </w:p>
    <w:p w14:paraId="0A3FC249" w14:textId="77777777"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14:paraId="4B0D2590" w14:textId="77777777" w:rsidR="00ED46A8" w:rsidRPr="00683F4F" w:rsidRDefault="00DF0EEF" w:rsidP="00683F4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14:paraId="5266E43F" w14:textId="77777777" w:rsidR="00ED46A8" w:rsidRPr="00BA6974" w:rsidRDefault="00ED46A8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504F240C" w14:textId="77777777" w:rsidR="00ED46A8" w:rsidRDefault="00ED46A8" w:rsidP="00ED46A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14:paraId="0726AE10" w14:textId="77777777" w:rsidR="00ED46A8" w:rsidRDefault="00ED46A8" w:rsidP="00ED46A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14:paraId="71F05D26" w14:textId="77777777" w:rsidR="00ED46A8" w:rsidRDefault="00ED46A8" w:rsidP="00ED46A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2D3263A1" w14:textId="77777777" w:rsidR="00ED46A8" w:rsidRDefault="00ED46A8" w:rsidP="00ED46A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14:paraId="0124F5D4" w14:textId="77777777" w:rsidR="00ED46A8" w:rsidRPr="008070BB" w:rsidRDefault="00ED46A8" w:rsidP="00ED46A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>Кар</w:t>
      </w:r>
      <w:r w:rsid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>пенко, Л. Ю. Органическая химия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учебник для СПО / Л. Ю. Карпенко, С. </w:t>
      </w:r>
      <w:r w:rsid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>В. Васильева. — Санкт-Петербург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Лань, 2024. — 192 с. — </w:t>
      </w:r>
      <w:r w:rsid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>ISBN 978-5-507-51779-4. — Текст: электронный // Лань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электронно-библиотечная система. — URL: </w:t>
      </w:r>
      <w:hyperlink r:id="rId12" w:history="1"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shd w:val="clear" w:color="auto" w:fill="FFFFFF"/>
          </w:rPr>
          <w:t>https://e.lanbook.com/book/430136</w:t>
        </w:r>
      </w:hyperlink>
      <w:r w:rsid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8070BB" w:rsidRPr="00807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Режим доступа: для авториз. пользователей.</w:t>
      </w:r>
    </w:p>
    <w:p w14:paraId="01F76D6F" w14:textId="77777777" w:rsidR="00ED46A8" w:rsidRDefault="00ED46A8" w:rsidP="00ED46A8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14:paraId="0C2DDD45" w14:textId="77777777" w:rsidR="00ED46A8" w:rsidRPr="008070BB" w:rsidRDefault="00ED46A8" w:rsidP="008070BB">
      <w:pPr>
        <w:numPr>
          <w:ilvl w:val="0"/>
          <w:numId w:val="1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Гусева, Е.В. Химия для СПО.: учеб.-метод. пособие / М.Р. Зиганшина, Д.И. Куликова; Казан. нац. исслед. технол. ун-т; Е.В. Гусева .— Казань : КНИТУ, 2019 .— 168 с. — ISBN 978-5-7882-2792-4 .—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lanbook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/196096</w:t>
        </w:r>
      </w:hyperlink>
      <w:r w:rsidR="008070BB">
        <w:rPr>
          <w:rFonts w:ascii="Times New Roman" w:hAnsi="Times New Roman" w:cs="Times New Roman"/>
          <w:sz w:val="24"/>
          <w:szCs w:val="24"/>
        </w:rPr>
        <w:t xml:space="preserve"> </w:t>
      </w:r>
      <w:r w:rsidRPr="008070BB">
        <w:rPr>
          <w:rFonts w:ascii="Times New Roman" w:hAnsi="Times New Roman" w:cs="Times New Roman"/>
          <w:sz w:val="24"/>
          <w:szCs w:val="24"/>
        </w:rPr>
        <w:t xml:space="preserve">- Режим доступа: для авториз. пользователей. </w:t>
      </w:r>
    </w:p>
    <w:p w14:paraId="568E69E8" w14:textId="77777777" w:rsidR="00ED46A8" w:rsidRPr="008070BB" w:rsidRDefault="00ED46A8" w:rsidP="008070BB">
      <w:pPr>
        <w:numPr>
          <w:ilvl w:val="0"/>
          <w:numId w:val="1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Черникова Н.Ю. Химия в доступном изложении: учебное пособие для спо / Н.Ю. Черникова.-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>
        <w:rPr>
          <w:rFonts w:ascii="Times New Roman" w:hAnsi="Times New Roman" w:cs="Times New Roman"/>
          <w:sz w:val="24"/>
          <w:szCs w:val="24"/>
        </w:rPr>
        <w:t xml:space="preserve">ISBN 978-5-8114-9500-9. - Текст: электронный // Лань: электроно-библиотечная система. -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 w:rsidR="00B62A09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8070BB" w:rsidRPr="008070B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8070BB" w:rsidRPr="008070BB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https</w:instrText>
      </w:r>
      <w:r w:rsidR="008070BB">
        <w:rPr>
          <w:rFonts w:ascii="Times New Roman" w:hAnsi="Times New Roman" w:cs="Times New Roman"/>
          <w:sz w:val="24"/>
          <w:szCs w:val="24"/>
        </w:rPr>
        <w:instrText>://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e</w:instrText>
      </w:r>
      <w:r w:rsidR="008070BB">
        <w:rPr>
          <w:rFonts w:ascii="Times New Roman" w:hAnsi="Times New Roman" w:cs="Times New Roman"/>
          <w:sz w:val="24"/>
          <w:szCs w:val="24"/>
        </w:rPr>
        <w:instrText>.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lanbook</w:instrText>
      </w:r>
      <w:r w:rsidR="008070BB">
        <w:rPr>
          <w:rFonts w:ascii="Times New Roman" w:hAnsi="Times New Roman" w:cs="Times New Roman"/>
          <w:sz w:val="24"/>
          <w:szCs w:val="24"/>
        </w:rPr>
        <w:instrText>.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com</w:instrText>
      </w:r>
      <w:r w:rsidR="008070BB">
        <w:rPr>
          <w:rFonts w:ascii="Times New Roman" w:hAnsi="Times New Roman" w:cs="Times New Roman"/>
          <w:sz w:val="24"/>
          <w:szCs w:val="24"/>
        </w:rPr>
        <w:instrText>/</w:instrText>
      </w:r>
      <w:r w:rsidR="008070BB">
        <w:rPr>
          <w:rFonts w:ascii="Times New Roman" w:hAnsi="Times New Roman" w:cs="Times New Roman"/>
          <w:sz w:val="24"/>
          <w:szCs w:val="24"/>
          <w:lang w:val="en-US"/>
        </w:rPr>
        <w:instrText>book</w:instrText>
      </w:r>
      <w:r w:rsidR="008070BB">
        <w:rPr>
          <w:rFonts w:ascii="Times New Roman" w:hAnsi="Times New Roman" w:cs="Times New Roman"/>
          <w:sz w:val="24"/>
          <w:szCs w:val="24"/>
        </w:rPr>
        <w:instrText>/195532</w:instrText>
      </w:r>
      <w:r w:rsidR="008070BB" w:rsidRPr="008070BB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B62A09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https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://</w:t>
      </w:r>
      <w:bookmarkEnd w:id="2"/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e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.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lanbook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.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com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/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  <w:lang w:val="en-US"/>
        </w:rPr>
        <w:t>book</w:t>
      </w:r>
      <w:r w:rsidR="008070BB" w:rsidRPr="004E0C09">
        <w:rPr>
          <w:rStyle w:val="af1"/>
          <w:rFonts w:ascii="Times New Roman" w:hAnsi="Times New Roman" w:cs="Times New Roman"/>
          <w:sz w:val="24"/>
          <w:szCs w:val="24"/>
        </w:rPr>
        <w:t>/195532</w:t>
      </w:r>
      <w:r w:rsidR="00B62A0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070BB">
        <w:rPr>
          <w:rFonts w:ascii="Times New Roman" w:hAnsi="Times New Roman" w:cs="Times New Roman"/>
          <w:sz w:val="24"/>
          <w:szCs w:val="24"/>
        </w:rPr>
        <w:t xml:space="preserve"> - </w:t>
      </w:r>
      <w:r w:rsidRPr="008070BB">
        <w:rPr>
          <w:rFonts w:ascii="Times New Roman" w:hAnsi="Times New Roman" w:cs="Times New Roman"/>
          <w:sz w:val="24"/>
          <w:szCs w:val="24"/>
        </w:rPr>
        <w:t>Режим доступа: для авториз. пользователей.</w:t>
      </w:r>
    </w:p>
    <w:p w14:paraId="3081BF92" w14:textId="77777777" w:rsidR="00ED46A8" w:rsidRDefault="00ED46A8" w:rsidP="00ED46A8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14:paraId="7C9F200C" w14:textId="77777777" w:rsidR="00ED46A8" w:rsidRDefault="00ED46A8" w:rsidP="00ED46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Научно-популярный проект «Элементы большой науки « (физика, химия, математика, астрономия, наука о жизни, наука о Земле). Новости науки, книги, научно-популярные статьи, лекции, энциклопедии. </w:t>
      </w:r>
      <w:hyperlink r:id="rId14" w:history="1">
        <w:r>
          <w:rPr>
            <w:rStyle w:val="af1"/>
            <w:rFonts w:ascii="Times New Roman" w:hAnsi="Times New Roman"/>
            <w:sz w:val="24"/>
            <w:szCs w:val="24"/>
          </w:rPr>
          <w:t>https://postnauka.ru/</w:t>
        </w:r>
        <w:r>
          <w:rPr>
            <w:rStyle w:val="af1"/>
            <w:rFonts w:ascii="Times New Roman" w:hAnsi="Times New Roman"/>
            <w:sz w:val="24"/>
            <w:szCs w:val="24"/>
            <w:lang w:val="en-US"/>
          </w:rPr>
          <w:t>themes</w:t>
        </w:r>
        <w:r>
          <w:rPr>
            <w:rStyle w:val="af1"/>
            <w:rFonts w:ascii="Times New Roman" w:hAnsi="Times New Roman"/>
            <w:sz w:val="24"/>
            <w:szCs w:val="24"/>
          </w:rPr>
          <w:t>/</w:t>
        </w:r>
        <w:r>
          <w:rPr>
            <w:rStyle w:val="af1"/>
            <w:rFonts w:ascii="Times New Roman" w:hAnsi="Times New Roman"/>
            <w:sz w:val="24"/>
            <w:szCs w:val="24"/>
            <w:lang w:val="en-US"/>
          </w:rPr>
          <w:t>chemistry</w:t>
        </w:r>
      </w:hyperlink>
      <w:r>
        <w:rPr>
          <w:rFonts w:ascii="Times New Roman" w:hAnsi="Times New Roman"/>
          <w:sz w:val="24"/>
          <w:szCs w:val="24"/>
        </w:rPr>
        <w:t xml:space="preserve"> - лекции по химии на сайте Постнаука.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 xml:space="preserve">:// </w:t>
      </w:r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/4780 (</w:t>
      </w:r>
      <w:hyperlink r:id="rId15" w:history="1">
        <w:r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elementy</w:t>
        </w:r>
        <w:r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r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>) Режим доступа: свободный.</w:t>
      </w:r>
    </w:p>
    <w:p w14:paraId="7F9D6EA8" w14:textId="77777777" w:rsidR="00ED46A8" w:rsidRDefault="00ED46A8" w:rsidP="00ED46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Сайт научн</w:t>
      </w:r>
      <w:r w:rsidR="008070BB">
        <w:rPr>
          <w:rFonts w:ascii="Times New Roman" w:hAnsi="Times New Roman" w:cs="Times New Roman"/>
          <w:sz w:val="24"/>
          <w:szCs w:val="24"/>
        </w:rPr>
        <w:t>о-популярного журнала «Химия и ж</w:t>
      </w:r>
      <w:r>
        <w:rPr>
          <w:rFonts w:ascii="Times New Roman" w:hAnsi="Times New Roman" w:cs="Times New Roman"/>
          <w:sz w:val="24"/>
          <w:szCs w:val="24"/>
        </w:rPr>
        <w:t xml:space="preserve">изнь».  </w:t>
      </w:r>
      <w:hyperlink r:id="rId16" w:history="1"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gotourl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/4785</w:t>
        </w:r>
      </w:hyperlink>
      <w:r w:rsidR="008070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 доступа: свободный.</w:t>
      </w:r>
    </w:p>
    <w:p w14:paraId="55AB1E70" w14:textId="77777777" w:rsidR="00ED46A8" w:rsidRPr="008070BB" w:rsidRDefault="00ED46A8" w:rsidP="008070BB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70BB">
        <w:rPr>
          <w:rFonts w:ascii="Times New Roman" w:hAnsi="Times New Roman" w:cs="Times New Roman"/>
          <w:sz w:val="24"/>
          <w:szCs w:val="24"/>
        </w:rPr>
        <w:t xml:space="preserve">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hyperlink r:id="rId17" w:history="1"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xumuk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8070BB" w:rsidRPr="004E0C09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</w:hyperlink>
      <w:r w:rsidR="008070BB">
        <w:rPr>
          <w:rFonts w:ascii="Times New Roman" w:hAnsi="Times New Roman" w:cs="Times New Roman"/>
          <w:sz w:val="24"/>
          <w:szCs w:val="24"/>
        </w:rPr>
        <w:t xml:space="preserve"> </w:t>
      </w:r>
      <w:r w:rsidRPr="008070BB">
        <w:rPr>
          <w:rFonts w:ascii="Times New Roman" w:hAnsi="Times New Roman" w:cs="Times New Roman"/>
          <w:sz w:val="24"/>
          <w:szCs w:val="24"/>
        </w:rPr>
        <w:t>Режим доступа: свободный.</w:t>
      </w:r>
    </w:p>
    <w:p w14:paraId="20BB8ED3" w14:textId="77777777"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62E9DA" w14:textId="77777777" w:rsidR="00D404ED" w:rsidRDefault="00D404ED" w:rsidP="00DF0EEF">
      <w:pPr>
        <w:pStyle w:val="a9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14:paraId="2BB228B0" w14:textId="77777777" w:rsidR="008070BB" w:rsidRPr="005F5F8F" w:rsidRDefault="008070BB" w:rsidP="00DF0EEF">
      <w:pPr>
        <w:pStyle w:val="a9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14:paraId="6CCFAF44" w14:textId="77777777" w:rsidR="00D404ED" w:rsidRDefault="00D404ED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</w:t>
      </w:r>
      <w:r w:rsidR="003C1FBB">
        <w:rPr>
          <w:rFonts w:ascii="Times New Roman" w:hAnsi="Times New Roman"/>
          <w:b/>
          <w:sz w:val="24"/>
          <w:szCs w:val="24"/>
        </w:rPr>
        <w:t>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1FBB">
        <w:rPr>
          <w:rFonts w:ascii="Times New Roman" w:hAnsi="Times New Roman"/>
          <w:b/>
          <w:sz w:val="24"/>
          <w:szCs w:val="24"/>
        </w:rPr>
        <w:t>ПРЕДМЕТА</w:t>
      </w:r>
    </w:p>
    <w:p w14:paraId="7683C0E8" w14:textId="77777777"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 оценка результатов освоения общеобразовательно</w:t>
      </w:r>
      <w:r w:rsidR="003C1FBB">
        <w:rPr>
          <w:rFonts w:ascii="Times New Roman" w:hAnsi="Times New Roman"/>
          <w:sz w:val="24"/>
          <w:szCs w:val="24"/>
        </w:rPr>
        <w:t xml:space="preserve">го предмета </w:t>
      </w:r>
      <w:r>
        <w:rPr>
          <w:rFonts w:ascii="Times New Roman" w:hAnsi="Times New Roman"/>
          <w:sz w:val="24"/>
          <w:szCs w:val="24"/>
        </w:rPr>
        <w:t xml:space="preserve">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14:paraId="378C7234" w14:textId="77777777"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14:paraId="2205FA5A" w14:textId="77777777"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B75EC" w14:paraId="092EBE01" w14:textId="77777777" w:rsidTr="008B75EC">
        <w:tc>
          <w:tcPr>
            <w:tcW w:w="3190" w:type="dxa"/>
          </w:tcPr>
          <w:p w14:paraId="5A6210C8" w14:textId="77777777"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</w:tcPr>
          <w:p w14:paraId="7F2AAA6F" w14:textId="77777777"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14:paraId="22D9661A" w14:textId="77777777"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B75EC" w14:paraId="12BADBAC" w14:textId="77777777" w:rsidTr="008B75EC">
        <w:tc>
          <w:tcPr>
            <w:tcW w:w="3190" w:type="dxa"/>
          </w:tcPr>
          <w:p w14:paraId="613BD592" w14:textId="77777777" w:rsidR="008B75EC" w:rsidRDefault="008B75EC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4F7D3E7F" w14:textId="77777777" w:rsidR="00D958C8" w:rsidRDefault="00D958C8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D35CAA" w14:textId="77777777" w:rsidR="00D958C8" w:rsidRPr="008070BB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 w:rsidR="00633B56"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70BB"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2.4</w:t>
            </w:r>
          </w:p>
          <w:p w14:paraId="5196A705" w14:textId="77777777"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1B924CAD" w14:textId="77777777" w:rsidR="00D958C8" w:rsidRPr="00633B56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4,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16,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23,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  <w:p w14:paraId="569444DD" w14:textId="77777777"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122BF16" w14:textId="77777777"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14:paraId="7D095893" w14:textId="77777777"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14:paraId="6A97F856" w14:textId="77777777"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14:paraId="631EDBAC" w14:textId="77777777"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14:paraId="31DE4CEC" w14:textId="77777777"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14:paraId="3839C1BE" w14:textId="77777777"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14:paraId="1ACA5EDB" w14:textId="77777777"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14:paraId="60A5C050" w14:textId="77777777" w:rsidR="00B15EC3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14:paraId="51CFA536" w14:textId="77777777"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14:paraId="2601F4E4" w14:textId="77777777"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14:paraId="341C945D" w14:textId="77777777"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14:paraId="47747CD7" w14:textId="77777777" w:rsidR="001848A9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удиторных самостоятельных работ; </w:t>
            </w:r>
          </w:p>
          <w:p w14:paraId="5AE621C4" w14:textId="77777777"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14:paraId="49AA37FD" w14:textId="77777777" w:rsidR="00B15EC3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232D24F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14:paraId="510C2FC0" w14:textId="77777777" w:rsidTr="008B75EC">
        <w:tc>
          <w:tcPr>
            <w:tcW w:w="3190" w:type="dxa"/>
          </w:tcPr>
          <w:p w14:paraId="258A0717" w14:textId="77777777"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14:paraId="3B3EBA46" w14:textId="77777777"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14:paraId="707CDCC1" w14:textId="77777777" w:rsidR="00633B56" w:rsidRPr="003438FD" w:rsidRDefault="008070BB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 2.4</w:t>
            </w:r>
          </w:p>
          <w:p w14:paraId="012DC357" w14:textId="77777777"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53AB9162" w14:textId="77777777"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4,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16,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23,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  <w:p w14:paraId="77F53FF4" w14:textId="77777777"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6A379C4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14:paraId="18830D14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14:paraId="76996691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14:paraId="7600D29E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14:paraId="189CE0AD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14:paraId="55640844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14:paraId="799DF41D" w14:textId="77777777"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14:paraId="3BAAED74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14:paraId="27644ACB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14:paraId="4D960471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14:paraId="0F3553D2" w14:textId="77777777"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14:paraId="0BDD60EE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14:paraId="46DC426F" w14:textId="77777777"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14:paraId="0AED6A1A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Подбор, анализ и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преобразование учебной информации</w:t>
            </w:r>
          </w:p>
        </w:tc>
      </w:tr>
      <w:tr w:rsidR="008B75EC" w14:paraId="31D954F4" w14:textId="77777777" w:rsidTr="008B75EC">
        <w:tc>
          <w:tcPr>
            <w:tcW w:w="3190" w:type="dxa"/>
          </w:tcPr>
          <w:p w14:paraId="5B90BD74" w14:textId="77777777"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ОК.04</w:t>
            </w:r>
          </w:p>
          <w:p w14:paraId="5AC0E9C6" w14:textId="77777777"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14:paraId="35D53A94" w14:textId="77777777" w:rsidR="00633B56" w:rsidRPr="003438FD" w:rsidRDefault="008070BB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 2.4</w:t>
            </w:r>
          </w:p>
          <w:p w14:paraId="50351DF3" w14:textId="77777777"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20CAD97B" w14:textId="77777777"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4,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16,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23,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  <w:p w14:paraId="2106143C" w14:textId="77777777"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14:paraId="0142FF64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2.2</w:t>
            </w:r>
          </w:p>
          <w:p w14:paraId="024C5EA6" w14:textId="77777777"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14:paraId="46D7A613" w14:textId="77777777"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A0B0CD7" w14:textId="77777777"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14:paraId="74F86ED7" w14:textId="77777777"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14:paraId="79C12D08" w14:textId="77777777"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14:paraId="02E980B9" w14:textId="77777777"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14:paraId="52FBF393" w14:textId="77777777"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14:paraId="26BC3B5A" w14:textId="77777777"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14:paraId="1E3DBA39" w14:textId="77777777"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14:paraId="411DDDF8" w14:textId="77777777" w:rsidR="008B75EC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14:paraId="7EC1006A" w14:textId="77777777" w:rsidTr="008B75EC">
        <w:tc>
          <w:tcPr>
            <w:tcW w:w="3190" w:type="dxa"/>
          </w:tcPr>
          <w:p w14:paraId="799CD0A8" w14:textId="77777777"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14:paraId="0FFDA9D5" w14:textId="77777777"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14:paraId="1168F9F8" w14:textId="77777777" w:rsidR="00633B56" w:rsidRDefault="008070BB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70BB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 2.4</w:t>
            </w:r>
          </w:p>
          <w:p w14:paraId="034A4B4E" w14:textId="77777777" w:rsidR="008070BB" w:rsidRPr="00D958C8" w:rsidRDefault="008070BB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5437A941" w14:textId="77777777" w:rsidR="00633B56" w:rsidRPr="00B15EC3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16,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23,</w:t>
            </w:r>
            <w:r w:rsidR="0007178A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3190" w:type="dxa"/>
          </w:tcPr>
          <w:p w14:paraId="76650C1D" w14:textId="77777777"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14:paraId="1D8E9BCA" w14:textId="77777777"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14:paraId="02FB538D" w14:textId="77777777"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14:paraId="4D39EB8E" w14:textId="77777777"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20E7988" w14:textId="77777777" w:rsidR="00D404ED" w:rsidRDefault="00D404ED" w:rsidP="008B75EC">
      <w:pPr>
        <w:pStyle w:val="11"/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14:paraId="4059332B" w14:textId="77777777" w:rsidR="00D404ED" w:rsidRDefault="00D404ED" w:rsidP="00D404ED">
      <w:pPr>
        <w:pStyle w:val="11"/>
        <w:spacing w:after="0" w:line="240" w:lineRule="auto"/>
        <w:jc w:val="center"/>
      </w:pPr>
    </w:p>
    <w:p w14:paraId="390CCD84" w14:textId="77777777" w:rsidR="00D404ED" w:rsidRDefault="00D404ED" w:rsidP="00D404ED">
      <w:pPr>
        <w:pStyle w:val="11"/>
        <w:spacing w:after="0" w:line="240" w:lineRule="auto"/>
        <w:jc w:val="center"/>
      </w:pPr>
    </w:p>
    <w:p w14:paraId="3B351313" w14:textId="77777777" w:rsidR="008070BB" w:rsidRDefault="008070BB" w:rsidP="00D404ED">
      <w:pPr>
        <w:pStyle w:val="11"/>
        <w:spacing w:after="0" w:line="240" w:lineRule="auto"/>
        <w:jc w:val="center"/>
      </w:pPr>
    </w:p>
    <w:p w14:paraId="7E299CBC" w14:textId="77777777" w:rsidR="008070BB" w:rsidRDefault="008070BB" w:rsidP="00D404ED">
      <w:pPr>
        <w:pStyle w:val="11"/>
        <w:spacing w:after="0" w:line="240" w:lineRule="auto"/>
        <w:jc w:val="center"/>
      </w:pPr>
    </w:p>
    <w:p w14:paraId="1D6EDA86" w14:textId="77777777" w:rsidR="008070BB" w:rsidRDefault="008070BB" w:rsidP="00D404ED">
      <w:pPr>
        <w:pStyle w:val="11"/>
        <w:spacing w:after="0" w:line="240" w:lineRule="auto"/>
        <w:jc w:val="center"/>
      </w:pPr>
    </w:p>
    <w:p w14:paraId="40C214D5" w14:textId="77777777" w:rsidR="008070BB" w:rsidRDefault="008070BB" w:rsidP="00D404ED">
      <w:pPr>
        <w:pStyle w:val="11"/>
        <w:spacing w:after="0" w:line="240" w:lineRule="auto"/>
        <w:jc w:val="center"/>
      </w:pPr>
    </w:p>
    <w:p w14:paraId="70A5F429" w14:textId="77777777" w:rsidR="008070BB" w:rsidRDefault="008070BB" w:rsidP="00D404ED">
      <w:pPr>
        <w:pStyle w:val="11"/>
        <w:spacing w:after="0" w:line="240" w:lineRule="auto"/>
        <w:jc w:val="center"/>
      </w:pPr>
    </w:p>
    <w:p w14:paraId="2994BF5C" w14:textId="77777777" w:rsidR="008070BB" w:rsidRDefault="008070BB" w:rsidP="00D404ED">
      <w:pPr>
        <w:pStyle w:val="11"/>
        <w:spacing w:after="0" w:line="240" w:lineRule="auto"/>
        <w:jc w:val="center"/>
      </w:pPr>
    </w:p>
    <w:p w14:paraId="4A7DE6A4" w14:textId="77777777" w:rsidR="008070BB" w:rsidRDefault="008070BB" w:rsidP="00D404ED">
      <w:pPr>
        <w:pStyle w:val="11"/>
        <w:spacing w:after="0" w:line="240" w:lineRule="auto"/>
        <w:jc w:val="center"/>
      </w:pPr>
    </w:p>
    <w:p w14:paraId="5B060096" w14:textId="77777777" w:rsidR="008070BB" w:rsidRDefault="008070BB" w:rsidP="00D404ED">
      <w:pPr>
        <w:pStyle w:val="11"/>
        <w:spacing w:after="0" w:line="240" w:lineRule="auto"/>
        <w:jc w:val="center"/>
      </w:pPr>
    </w:p>
    <w:p w14:paraId="1051609F" w14:textId="77777777" w:rsidR="008070BB" w:rsidRDefault="008070BB" w:rsidP="00D404ED">
      <w:pPr>
        <w:pStyle w:val="11"/>
        <w:spacing w:after="0" w:line="240" w:lineRule="auto"/>
        <w:jc w:val="center"/>
      </w:pPr>
    </w:p>
    <w:p w14:paraId="1CF47D58" w14:textId="77777777" w:rsidR="008070BB" w:rsidRDefault="008070BB" w:rsidP="00D404ED">
      <w:pPr>
        <w:pStyle w:val="11"/>
        <w:spacing w:after="0" w:line="240" w:lineRule="auto"/>
        <w:jc w:val="center"/>
      </w:pPr>
    </w:p>
    <w:p w14:paraId="6A795AAE" w14:textId="77777777" w:rsidR="008070BB" w:rsidRDefault="008070BB" w:rsidP="00D404ED">
      <w:pPr>
        <w:pStyle w:val="11"/>
        <w:spacing w:after="0" w:line="240" w:lineRule="auto"/>
        <w:jc w:val="center"/>
      </w:pPr>
    </w:p>
    <w:p w14:paraId="4C98AA83" w14:textId="77777777" w:rsidR="008070BB" w:rsidRDefault="008070BB" w:rsidP="00D404ED">
      <w:pPr>
        <w:pStyle w:val="11"/>
        <w:spacing w:after="0" w:line="240" w:lineRule="auto"/>
        <w:jc w:val="center"/>
      </w:pPr>
    </w:p>
    <w:p w14:paraId="17D2539C" w14:textId="77777777" w:rsidR="008070BB" w:rsidRDefault="008070BB" w:rsidP="00D404ED">
      <w:pPr>
        <w:pStyle w:val="11"/>
        <w:spacing w:after="0" w:line="240" w:lineRule="auto"/>
        <w:jc w:val="center"/>
      </w:pPr>
    </w:p>
    <w:p w14:paraId="7ADE5059" w14:textId="77777777" w:rsidR="008070BB" w:rsidRDefault="008070BB" w:rsidP="00D404ED">
      <w:pPr>
        <w:pStyle w:val="11"/>
        <w:spacing w:after="0" w:line="240" w:lineRule="auto"/>
        <w:jc w:val="center"/>
      </w:pPr>
    </w:p>
    <w:p w14:paraId="3DBD6DE1" w14:textId="77777777" w:rsidR="008070BB" w:rsidRDefault="008070BB" w:rsidP="00D404ED">
      <w:pPr>
        <w:pStyle w:val="11"/>
        <w:spacing w:after="0" w:line="240" w:lineRule="auto"/>
        <w:jc w:val="center"/>
      </w:pPr>
    </w:p>
    <w:p w14:paraId="272D1AD8" w14:textId="77777777" w:rsidR="008070BB" w:rsidRDefault="008070BB" w:rsidP="00D404ED">
      <w:pPr>
        <w:pStyle w:val="11"/>
        <w:spacing w:after="0" w:line="240" w:lineRule="auto"/>
        <w:jc w:val="center"/>
      </w:pPr>
    </w:p>
    <w:p w14:paraId="086B9C9A" w14:textId="77777777" w:rsidR="008070BB" w:rsidRDefault="008070BB" w:rsidP="00D404ED">
      <w:pPr>
        <w:pStyle w:val="11"/>
        <w:spacing w:after="0" w:line="240" w:lineRule="auto"/>
        <w:jc w:val="center"/>
      </w:pPr>
    </w:p>
    <w:p w14:paraId="2363620A" w14:textId="77777777" w:rsidR="008070BB" w:rsidRDefault="008070BB" w:rsidP="00D404ED">
      <w:pPr>
        <w:pStyle w:val="11"/>
        <w:spacing w:after="0" w:line="240" w:lineRule="auto"/>
        <w:jc w:val="center"/>
      </w:pPr>
    </w:p>
    <w:p w14:paraId="36B4E5E9" w14:textId="77777777" w:rsidR="008070BB" w:rsidRDefault="008070BB" w:rsidP="00D404ED">
      <w:pPr>
        <w:pStyle w:val="11"/>
        <w:spacing w:after="0" w:line="240" w:lineRule="auto"/>
        <w:jc w:val="center"/>
      </w:pPr>
    </w:p>
    <w:p w14:paraId="54E4F209" w14:textId="77777777"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lastRenderedPageBreak/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14:paraId="6E262DAA" w14:textId="77777777"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14:paraId="49B2D043" w14:textId="77777777"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6BEC7DC4" w14:textId="77777777"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>, квест</w:t>
      </w:r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1C9D4" w14:textId="77777777" w:rsidR="00D404ED" w:rsidRDefault="00D404ED" w:rsidP="00D404ED">
      <w:pPr>
        <w:pStyle w:val="11"/>
        <w:spacing w:after="0" w:line="240" w:lineRule="auto"/>
        <w:jc w:val="center"/>
      </w:pPr>
    </w:p>
    <w:p w14:paraId="5BC8AD25" w14:textId="77777777" w:rsidR="00C81711" w:rsidRDefault="00C81711"/>
    <w:sectPr w:rsidR="00C81711" w:rsidSect="008070BB">
      <w:pgSz w:w="11906" w:h="16838"/>
      <w:pgMar w:top="993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2E326" w14:textId="77777777" w:rsidR="00A03FAE" w:rsidRDefault="00A03FAE" w:rsidP="00D404ED">
      <w:pPr>
        <w:spacing w:after="0" w:line="240" w:lineRule="auto"/>
      </w:pPr>
      <w:r>
        <w:separator/>
      </w:r>
    </w:p>
  </w:endnote>
  <w:endnote w:type="continuationSeparator" w:id="0">
    <w:p w14:paraId="2813B594" w14:textId="77777777" w:rsidR="00A03FAE" w:rsidRDefault="00A03FAE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Regular">
    <w:altName w:val="Segoe Print"/>
    <w:charset w:val="CC"/>
    <w:family w:val="roman"/>
    <w:pitch w:val="default"/>
    <w:sig w:usb0="00000000" w:usb1="00000000" w:usb2="00000000" w:usb3="00000000" w:csb0="00000004" w:csb1="00000000"/>
  </w:font>
  <w:font w:name="SchoolBookCSanPin-Regular">
    <w:altName w:val="MS Mincho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46721"/>
      <w:docPartObj>
        <w:docPartGallery w:val="Page Numbers (Bottom of Page)"/>
        <w:docPartUnique/>
      </w:docPartObj>
    </w:sdtPr>
    <w:sdtEndPr/>
    <w:sdtContent>
      <w:p w14:paraId="371909F7" w14:textId="77777777" w:rsidR="000D0284" w:rsidRDefault="0074395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2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A02C29" w14:textId="77777777" w:rsidR="000D0284" w:rsidRDefault="000D028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46724"/>
      <w:docPartObj>
        <w:docPartGallery w:val="Page Numbers (Bottom of Page)"/>
        <w:docPartUnique/>
      </w:docPartObj>
    </w:sdtPr>
    <w:sdtEndPr/>
    <w:sdtContent>
      <w:p w14:paraId="5B386D83" w14:textId="77777777" w:rsidR="000D0284" w:rsidRDefault="0074395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28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ECE1268" w14:textId="77777777" w:rsidR="000D0284" w:rsidRDefault="000D0284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46723"/>
      <w:docPartObj>
        <w:docPartGallery w:val="Page Numbers (Bottom of Page)"/>
        <w:docPartUnique/>
      </w:docPartObj>
    </w:sdtPr>
    <w:sdtEndPr/>
    <w:sdtContent>
      <w:p w14:paraId="6D5CA231" w14:textId="77777777" w:rsidR="000D0284" w:rsidRDefault="0074395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28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5C71C47" w14:textId="77777777" w:rsidR="000D0284" w:rsidRDefault="000D028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46720"/>
      <w:docPartObj>
        <w:docPartGallery w:val="Page Numbers (Bottom of Page)"/>
        <w:docPartUnique/>
      </w:docPartObj>
    </w:sdtPr>
    <w:sdtEndPr/>
    <w:sdtContent>
      <w:p w14:paraId="6723783C" w14:textId="77777777" w:rsidR="000D0284" w:rsidRDefault="0074395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284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6C88CB5" w14:textId="77777777" w:rsidR="000D0284" w:rsidRDefault="000D02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74A32" w14:textId="77777777" w:rsidR="00A03FAE" w:rsidRDefault="00A03FAE" w:rsidP="00D404ED">
      <w:pPr>
        <w:spacing w:after="0" w:line="240" w:lineRule="auto"/>
      </w:pPr>
      <w:r>
        <w:separator/>
      </w:r>
    </w:p>
  </w:footnote>
  <w:footnote w:type="continuationSeparator" w:id="0">
    <w:p w14:paraId="4B936005" w14:textId="77777777" w:rsidR="00A03FAE" w:rsidRDefault="00A03FAE" w:rsidP="00D40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 w15:restartNumberingAfterBreak="0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67E3F"/>
    <w:multiLevelType w:val="singleLevel"/>
    <w:tmpl w:val="7C4CD21E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92B63"/>
    <w:multiLevelType w:val="singleLevel"/>
    <w:tmpl w:val="244CEF1A"/>
    <w:lvl w:ilvl="0">
      <w:start w:val="4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4ED"/>
    <w:rsid w:val="00001DFF"/>
    <w:rsid w:val="00006864"/>
    <w:rsid w:val="00006BC8"/>
    <w:rsid w:val="00037AAA"/>
    <w:rsid w:val="00044063"/>
    <w:rsid w:val="000560C3"/>
    <w:rsid w:val="00067C9B"/>
    <w:rsid w:val="0007178A"/>
    <w:rsid w:val="00077189"/>
    <w:rsid w:val="00084F7E"/>
    <w:rsid w:val="00085349"/>
    <w:rsid w:val="000A334C"/>
    <w:rsid w:val="000A3850"/>
    <w:rsid w:val="000A601D"/>
    <w:rsid w:val="000B5138"/>
    <w:rsid w:val="000D0284"/>
    <w:rsid w:val="000E1060"/>
    <w:rsid w:val="000E1384"/>
    <w:rsid w:val="0011413E"/>
    <w:rsid w:val="00130453"/>
    <w:rsid w:val="00136880"/>
    <w:rsid w:val="0017164C"/>
    <w:rsid w:val="00174DC9"/>
    <w:rsid w:val="001848A9"/>
    <w:rsid w:val="001A3873"/>
    <w:rsid w:val="001C4BA7"/>
    <w:rsid w:val="001C503C"/>
    <w:rsid w:val="001D0CCF"/>
    <w:rsid w:val="001D1FCF"/>
    <w:rsid w:val="001D4A52"/>
    <w:rsid w:val="001E2495"/>
    <w:rsid w:val="001F06B5"/>
    <w:rsid w:val="00201B96"/>
    <w:rsid w:val="00220BFA"/>
    <w:rsid w:val="00230236"/>
    <w:rsid w:val="002555A6"/>
    <w:rsid w:val="002743C9"/>
    <w:rsid w:val="00275211"/>
    <w:rsid w:val="00286DD8"/>
    <w:rsid w:val="002B2C8E"/>
    <w:rsid w:val="002C4FB9"/>
    <w:rsid w:val="002E409F"/>
    <w:rsid w:val="00331BA4"/>
    <w:rsid w:val="003438FD"/>
    <w:rsid w:val="00361270"/>
    <w:rsid w:val="003848FE"/>
    <w:rsid w:val="003B4739"/>
    <w:rsid w:val="003C1FBB"/>
    <w:rsid w:val="003F333B"/>
    <w:rsid w:val="003F41EA"/>
    <w:rsid w:val="003F46BA"/>
    <w:rsid w:val="00410707"/>
    <w:rsid w:val="00456B6F"/>
    <w:rsid w:val="004579DD"/>
    <w:rsid w:val="00470347"/>
    <w:rsid w:val="00493351"/>
    <w:rsid w:val="004A2F87"/>
    <w:rsid w:val="004A432E"/>
    <w:rsid w:val="004E32D1"/>
    <w:rsid w:val="004E3E6B"/>
    <w:rsid w:val="004F2460"/>
    <w:rsid w:val="00500DC5"/>
    <w:rsid w:val="00525C16"/>
    <w:rsid w:val="00581F3F"/>
    <w:rsid w:val="005A18E4"/>
    <w:rsid w:val="005A3166"/>
    <w:rsid w:val="005B4B47"/>
    <w:rsid w:val="005D7727"/>
    <w:rsid w:val="005F3B46"/>
    <w:rsid w:val="006024E4"/>
    <w:rsid w:val="006066D3"/>
    <w:rsid w:val="00617D66"/>
    <w:rsid w:val="006239A6"/>
    <w:rsid w:val="00633B56"/>
    <w:rsid w:val="00657CDE"/>
    <w:rsid w:val="006622D1"/>
    <w:rsid w:val="006635F0"/>
    <w:rsid w:val="00666555"/>
    <w:rsid w:val="0067510D"/>
    <w:rsid w:val="00683F4F"/>
    <w:rsid w:val="006859C7"/>
    <w:rsid w:val="0069120E"/>
    <w:rsid w:val="006A19FD"/>
    <w:rsid w:val="006B39F8"/>
    <w:rsid w:val="006D5833"/>
    <w:rsid w:val="006D75B7"/>
    <w:rsid w:val="006E0E42"/>
    <w:rsid w:val="006F4B5B"/>
    <w:rsid w:val="00724B3F"/>
    <w:rsid w:val="0074395A"/>
    <w:rsid w:val="007531CF"/>
    <w:rsid w:val="00755980"/>
    <w:rsid w:val="0076269C"/>
    <w:rsid w:val="00767078"/>
    <w:rsid w:val="007805A0"/>
    <w:rsid w:val="007B41B2"/>
    <w:rsid w:val="007B70A0"/>
    <w:rsid w:val="007D57B3"/>
    <w:rsid w:val="007E1EBE"/>
    <w:rsid w:val="007E58D8"/>
    <w:rsid w:val="008070BB"/>
    <w:rsid w:val="008104E6"/>
    <w:rsid w:val="00821884"/>
    <w:rsid w:val="008441D4"/>
    <w:rsid w:val="0087374C"/>
    <w:rsid w:val="00896DB5"/>
    <w:rsid w:val="008B75EC"/>
    <w:rsid w:val="008B7C61"/>
    <w:rsid w:val="009116C9"/>
    <w:rsid w:val="00927B20"/>
    <w:rsid w:val="00954C25"/>
    <w:rsid w:val="00967239"/>
    <w:rsid w:val="009732DC"/>
    <w:rsid w:val="00994D56"/>
    <w:rsid w:val="009A23AD"/>
    <w:rsid w:val="009A50BE"/>
    <w:rsid w:val="009B0377"/>
    <w:rsid w:val="009E1A9F"/>
    <w:rsid w:val="009E6985"/>
    <w:rsid w:val="00A03FAE"/>
    <w:rsid w:val="00A318BA"/>
    <w:rsid w:val="00A34942"/>
    <w:rsid w:val="00A36776"/>
    <w:rsid w:val="00A40922"/>
    <w:rsid w:val="00A527CB"/>
    <w:rsid w:val="00A52C04"/>
    <w:rsid w:val="00A94C32"/>
    <w:rsid w:val="00AB79C6"/>
    <w:rsid w:val="00AE6359"/>
    <w:rsid w:val="00B05871"/>
    <w:rsid w:val="00B06151"/>
    <w:rsid w:val="00B1360E"/>
    <w:rsid w:val="00B15EC3"/>
    <w:rsid w:val="00B17EBC"/>
    <w:rsid w:val="00B20839"/>
    <w:rsid w:val="00B37917"/>
    <w:rsid w:val="00B62A09"/>
    <w:rsid w:val="00BA6974"/>
    <w:rsid w:val="00BE1317"/>
    <w:rsid w:val="00BE4618"/>
    <w:rsid w:val="00BF1A7C"/>
    <w:rsid w:val="00C26C6B"/>
    <w:rsid w:val="00C61FC0"/>
    <w:rsid w:val="00C775C4"/>
    <w:rsid w:val="00C81711"/>
    <w:rsid w:val="00C87753"/>
    <w:rsid w:val="00CC2D21"/>
    <w:rsid w:val="00CD190B"/>
    <w:rsid w:val="00CF66CC"/>
    <w:rsid w:val="00D13A87"/>
    <w:rsid w:val="00D20FF8"/>
    <w:rsid w:val="00D27457"/>
    <w:rsid w:val="00D404ED"/>
    <w:rsid w:val="00D52DA2"/>
    <w:rsid w:val="00D85DD2"/>
    <w:rsid w:val="00D91353"/>
    <w:rsid w:val="00D958C8"/>
    <w:rsid w:val="00DB2F59"/>
    <w:rsid w:val="00DB3A92"/>
    <w:rsid w:val="00DF0EEF"/>
    <w:rsid w:val="00DF16DC"/>
    <w:rsid w:val="00DF520B"/>
    <w:rsid w:val="00E03C92"/>
    <w:rsid w:val="00E1089A"/>
    <w:rsid w:val="00E27C2D"/>
    <w:rsid w:val="00E33787"/>
    <w:rsid w:val="00E35F8D"/>
    <w:rsid w:val="00E3681B"/>
    <w:rsid w:val="00E41FC4"/>
    <w:rsid w:val="00E46F9C"/>
    <w:rsid w:val="00E4796D"/>
    <w:rsid w:val="00E52355"/>
    <w:rsid w:val="00EA56C8"/>
    <w:rsid w:val="00EB7998"/>
    <w:rsid w:val="00EC4A58"/>
    <w:rsid w:val="00EC75A7"/>
    <w:rsid w:val="00ED255D"/>
    <w:rsid w:val="00ED46A8"/>
    <w:rsid w:val="00EE09C0"/>
    <w:rsid w:val="00EE5A72"/>
    <w:rsid w:val="00EF1B3A"/>
    <w:rsid w:val="00EF32EF"/>
    <w:rsid w:val="00F32FD3"/>
    <w:rsid w:val="00F84C7B"/>
    <w:rsid w:val="00FA0D52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72F1"/>
  <w15:docId w15:val="{0AE24BE2-DF7F-412C-BF0F-C4F01572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4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5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5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9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a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d">
    <w:name w:val="Balloon Text"/>
    <w:basedOn w:val="a"/>
    <w:link w:val="ae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1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2">
    <w:name w:val="Plain Text"/>
    <w:basedOn w:val="a"/>
    <w:link w:val="af3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037A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0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19609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430136" TargetMode="External"/><Relationship Id="rId17" Type="http://schemas.openxmlformats.org/officeDocument/2006/relationships/hyperlink" Target="https://www.xumu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tourl.ru/47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elementy/ru/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postnauka.ru/themes/chemist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D5E12-903F-470D-8139-4F622A70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6726</Words>
  <Characters>38340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Saratov</dc:creator>
  <cp:lastModifiedBy>Сергей Ф</cp:lastModifiedBy>
  <cp:revision>4</cp:revision>
  <cp:lastPrinted>2023-03-23T08:55:00Z</cp:lastPrinted>
  <dcterms:created xsi:type="dcterms:W3CDTF">2025-05-02T17:03:00Z</dcterms:created>
  <dcterms:modified xsi:type="dcterms:W3CDTF">2025-05-03T16:21:00Z</dcterms:modified>
</cp:coreProperties>
</file>