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42A" w:rsidRPr="0079642A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79642A" w:rsidRPr="0079642A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 xml:space="preserve">ОПОП-ППССЗ по специальности </w:t>
      </w:r>
    </w:p>
    <w:p w:rsidR="0079642A" w:rsidRPr="0079642A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 xml:space="preserve">23.02.01 Организация перевозок и управление </w:t>
      </w:r>
    </w:p>
    <w:p w:rsidR="003141B3" w:rsidRDefault="0079642A" w:rsidP="007964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9642A">
        <w:rPr>
          <w:rFonts w:ascii="Times New Roman" w:hAnsi="Times New Roman" w:cs="Times New Roman"/>
          <w:sz w:val="24"/>
          <w:szCs w:val="24"/>
        </w:rPr>
        <w:t>на транспорте (по видам)</w:t>
      </w: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CC6044" w:rsidRDefault="00CC6044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1012F1" w:rsidRDefault="001012F1" w:rsidP="00CC6044">
      <w:pPr>
        <w:rPr>
          <w:rFonts w:ascii="Times New Roman" w:hAnsi="Times New Roman" w:cs="Times New Roman"/>
          <w:sz w:val="24"/>
        </w:rPr>
      </w:pPr>
    </w:p>
    <w:p w:rsidR="0079642A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9642A">
        <w:rPr>
          <w:rFonts w:ascii="Times New Roman" w:eastAsia="Calibri" w:hAnsi="Times New Roman" w:cs="Times New Roman"/>
          <w:b/>
          <w:sz w:val="28"/>
          <w:szCs w:val="24"/>
        </w:rPr>
        <w:t xml:space="preserve">РАБОЧАЯ ПРОГРАММА </w:t>
      </w:r>
    </w:p>
    <w:p w:rsidR="00CC6044" w:rsidRPr="0079642A" w:rsidRDefault="0079642A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ОБЩЕОБРАЗОВАТЕЛЬНОГО </w:t>
      </w:r>
      <w:r w:rsidR="00BB7431" w:rsidRPr="0079642A">
        <w:rPr>
          <w:rFonts w:ascii="Times New Roman" w:eastAsia="Calibri" w:hAnsi="Times New Roman" w:cs="Times New Roman"/>
          <w:b/>
          <w:sz w:val="28"/>
          <w:szCs w:val="24"/>
        </w:rPr>
        <w:t>УЧЕБНО</w:t>
      </w:r>
      <w:r w:rsidR="00C01983" w:rsidRPr="0079642A">
        <w:rPr>
          <w:rFonts w:ascii="Times New Roman" w:eastAsia="Calibri" w:hAnsi="Times New Roman" w:cs="Times New Roman"/>
          <w:b/>
          <w:sz w:val="28"/>
          <w:szCs w:val="24"/>
        </w:rPr>
        <w:t xml:space="preserve">ГО </w:t>
      </w:r>
      <w:r w:rsidR="00BB7431" w:rsidRPr="0079642A">
        <w:rPr>
          <w:rFonts w:ascii="Times New Roman" w:eastAsia="Calibri" w:hAnsi="Times New Roman" w:cs="Times New Roman"/>
          <w:b/>
          <w:sz w:val="28"/>
          <w:szCs w:val="24"/>
        </w:rPr>
        <w:t>ПРЕДМЕТА</w:t>
      </w:r>
      <w:r w:rsidR="00CC6044" w:rsidRPr="0079642A">
        <w:rPr>
          <w:rStyle w:val="FootnoteAnchor"/>
          <w:rFonts w:ascii="Times New Roman" w:eastAsia="Calibri" w:hAnsi="Times New Roman" w:cs="Times New Roman"/>
          <w:b/>
          <w:sz w:val="28"/>
          <w:szCs w:val="24"/>
        </w:rPr>
        <w:footnoteReference w:id="1"/>
      </w:r>
    </w:p>
    <w:p w:rsidR="00CC6044" w:rsidRPr="0079642A" w:rsidRDefault="007C7E3E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9642A">
        <w:rPr>
          <w:rFonts w:ascii="Times New Roman" w:eastAsia="Calibri" w:hAnsi="Times New Roman" w:cs="Times New Roman"/>
          <w:b/>
          <w:sz w:val="28"/>
          <w:szCs w:val="24"/>
        </w:rPr>
        <w:t>ОУП.06</w:t>
      </w:r>
      <w:r w:rsidR="003576F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CC6044" w:rsidRPr="0079642A">
        <w:rPr>
          <w:rFonts w:ascii="Times New Roman" w:eastAsia="Calibri" w:hAnsi="Times New Roman" w:cs="Times New Roman"/>
          <w:b/>
          <w:sz w:val="28"/>
          <w:szCs w:val="24"/>
        </w:rPr>
        <w:t xml:space="preserve">ИНОСТРАННЫЙ ЯЗЫК 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9642A">
        <w:rPr>
          <w:rFonts w:ascii="Times New Roman" w:eastAsia="Calibri" w:hAnsi="Times New Roman" w:cs="Times New Roman"/>
          <w:b/>
          <w:sz w:val="24"/>
          <w:lang w:eastAsia="en-US"/>
        </w:rPr>
        <w:t>для специальности</w:t>
      </w:r>
    </w:p>
    <w:p w:rsidR="0079642A" w:rsidRPr="0079642A" w:rsidRDefault="0079642A" w:rsidP="00796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79642A">
        <w:rPr>
          <w:rFonts w:ascii="Times New Roman" w:eastAsia="Calibri" w:hAnsi="Times New Roman" w:cs="Times New Roman"/>
          <w:sz w:val="28"/>
          <w:szCs w:val="36"/>
          <w:lang w:eastAsia="en-US"/>
        </w:rPr>
        <w:t xml:space="preserve">23.02.01 Организация перевозок и управление на транспорте </w:t>
      </w:r>
    </w:p>
    <w:p w:rsidR="0079642A" w:rsidRPr="0079642A" w:rsidRDefault="0079642A" w:rsidP="007964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  <w:lang w:eastAsia="en-US"/>
        </w:rPr>
      </w:pPr>
      <w:r w:rsidRPr="0079642A">
        <w:rPr>
          <w:rFonts w:ascii="Times New Roman" w:eastAsia="Calibri" w:hAnsi="Times New Roman" w:cs="Times New Roman"/>
          <w:sz w:val="28"/>
          <w:szCs w:val="36"/>
          <w:lang w:eastAsia="en-US"/>
        </w:rPr>
        <w:t>(по видам)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0"/>
          <w:lang w:eastAsia="en-US"/>
        </w:rPr>
      </w:pP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79642A">
        <w:rPr>
          <w:rFonts w:ascii="Times New Roman" w:eastAsia="Calibri" w:hAnsi="Times New Roman" w:cs="Times New Roman"/>
          <w:i/>
          <w:sz w:val="24"/>
          <w:lang w:eastAsia="en-US"/>
        </w:rPr>
        <w:t xml:space="preserve">Базовая подготовка 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lang w:eastAsia="en-US"/>
        </w:rPr>
      </w:pPr>
      <w:r w:rsidRPr="0079642A">
        <w:rPr>
          <w:rFonts w:ascii="Times New Roman" w:eastAsia="Calibri" w:hAnsi="Times New Roman" w:cs="Times New Roman"/>
          <w:i/>
          <w:lang w:eastAsia="en-US"/>
        </w:rPr>
        <w:t>среднего профессионального образования</w:t>
      </w:r>
    </w:p>
    <w:p w:rsidR="0079642A" w:rsidRPr="0079642A" w:rsidRDefault="0079642A" w:rsidP="0079642A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  <w:lang w:eastAsia="en-US"/>
        </w:rPr>
      </w:pPr>
      <w:r w:rsidRPr="0079642A">
        <w:rPr>
          <w:rFonts w:ascii="Times New Roman" w:eastAsia="Calibri" w:hAnsi="Times New Roman" w:cs="Times New Roman"/>
          <w:i/>
          <w:sz w:val="24"/>
          <w:lang w:eastAsia="en-US"/>
        </w:rPr>
        <w:t xml:space="preserve">(год начала подготовки: </w:t>
      </w:r>
      <w:r w:rsidRPr="0079642A">
        <w:rPr>
          <w:rFonts w:ascii="Times New Roman" w:eastAsia="Calibri" w:hAnsi="Times New Roman" w:cs="Times New Roman"/>
          <w:bCs/>
          <w:i/>
          <w:sz w:val="24"/>
          <w:lang w:eastAsia="en-US"/>
        </w:rPr>
        <w:t>202</w:t>
      </w:r>
      <w:r w:rsidR="00B94446">
        <w:rPr>
          <w:rFonts w:ascii="Times New Roman" w:eastAsia="Calibri" w:hAnsi="Times New Roman" w:cs="Times New Roman"/>
          <w:bCs/>
          <w:i/>
          <w:sz w:val="24"/>
          <w:lang w:eastAsia="en-US"/>
        </w:rPr>
        <w:t>6</w:t>
      </w:r>
      <w:bookmarkStart w:id="0" w:name="_GoBack"/>
      <w:bookmarkEnd w:id="0"/>
      <w:r w:rsidRPr="0079642A">
        <w:rPr>
          <w:rFonts w:ascii="Times New Roman" w:eastAsia="Calibri" w:hAnsi="Times New Roman" w:cs="Times New Roman"/>
          <w:i/>
          <w:sz w:val="24"/>
          <w:lang w:eastAsia="en-US"/>
        </w:rPr>
        <w:t>)</w:t>
      </w: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8472"/>
        <w:gridCol w:w="1701"/>
      </w:tblGrid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CD2408" w:rsidRDefault="00CD2408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852D7" w:rsidP="00C852D7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ХАРАКТЕРИСТИКА</w:t>
            </w:r>
            <w:r w:rsidR="00CD24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CD2408" w:rsidRDefault="00CD2408" w:rsidP="00C852D7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СОДЕРЖАНИЕ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CD2408" w:rsidRDefault="00CD2408" w:rsidP="00C852D7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trHeight w:val="567"/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CD2408" w:rsidRDefault="00CD2408" w:rsidP="00C852D7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Pr="005A5E91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:rsidTr="002D2765">
        <w:trPr>
          <w:jc w:val="center"/>
        </w:trPr>
        <w:tc>
          <w:tcPr>
            <w:tcW w:w="8472" w:type="dxa"/>
            <w:shd w:val="clear" w:color="auto" w:fill="FFFFFF"/>
          </w:tcPr>
          <w:p w:rsidR="00CD2408" w:rsidRDefault="00CD2408" w:rsidP="00C852D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:rsidR="00063496" w:rsidRDefault="00063496" w:rsidP="00C852D7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2408" w:rsidRPr="00063496" w:rsidRDefault="00CD2408" w:rsidP="00C852D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CD2408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3A0712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0712" w:rsidRDefault="00050B3B" w:rsidP="00C852D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35A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496" w:rsidRDefault="0006349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130D6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="00C852D7">
        <w:rPr>
          <w:rFonts w:ascii="Times New Roman" w:hAnsi="Times New Roman" w:cs="Times New Roman"/>
          <w:b/>
          <w:sz w:val="24"/>
          <w:szCs w:val="24"/>
        </w:rPr>
        <w:t>ОБЩАЯ ХАРАКТЕРИСТИКА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РАБОЧЕЙ ПРОГРАММЫ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CC6044" w:rsidRDefault="007C7E3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ОУП.06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ИНОСТРАННЫЙ ЯЗЫК </w:t>
      </w:r>
    </w:p>
    <w:p w:rsidR="00050B3B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05BE" w:rsidRDefault="007605BE" w:rsidP="007605BE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7605BE" w:rsidRDefault="00BB7431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C01983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 w:rsidR="007605BE">
        <w:rPr>
          <w:rFonts w:ascii="Times New Roman" w:hAnsi="Times New Roman" w:cs="Times New Roman"/>
          <w:sz w:val="24"/>
          <w:szCs w:val="24"/>
        </w:rPr>
        <w:t xml:space="preserve">является частью </w:t>
      </w:r>
      <w:r w:rsidR="007605BE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программы среднего общего образования </w:t>
      </w:r>
      <w:r w:rsidR="007605BE">
        <w:rPr>
          <w:rFonts w:ascii="Times New Roman" w:hAnsi="Times New Roman" w:cs="Times New Roman"/>
          <w:spacing w:val="-2"/>
          <w:sz w:val="24"/>
          <w:szCs w:val="24"/>
        </w:rPr>
        <w:t xml:space="preserve">по специальности СПО </w:t>
      </w:r>
      <w:bookmarkStart w:id="1" w:name="_Hlk197886436"/>
      <w:r w:rsidR="00C852D7" w:rsidRPr="00627956">
        <w:rPr>
          <w:rFonts w:ascii="Times New Roman" w:hAnsi="Times New Roman"/>
          <w:sz w:val="24"/>
          <w:szCs w:val="24"/>
        </w:rPr>
        <w:t>23.02.01 Организация перевозок и управление на транспорте (по видам)</w:t>
      </w:r>
      <w:r w:rsidR="00C852D7">
        <w:rPr>
          <w:rFonts w:ascii="Times New Roman" w:hAnsi="Times New Roman"/>
          <w:sz w:val="24"/>
          <w:szCs w:val="24"/>
        </w:rPr>
        <w:t xml:space="preserve"> (утвержден приказом Минпросвещения России от 20.03.2024 №176)</w:t>
      </w:r>
      <w:r w:rsidR="00C852D7" w:rsidRPr="00DD4BFF">
        <w:rPr>
          <w:rFonts w:ascii="Times New Roman" w:hAnsi="Times New Roman"/>
          <w:sz w:val="24"/>
          <w:szCs w:val="24"/>
        </w:rPr>
        <w:t>.</w:t>
      </w:r>
      <w:bookmarkEnd w:id="1"/>
      <w:r w:rsidR="003576F4">
        <w:rPr>
          <w:rFonts w:ascii="Times New Roman" w:hAnsi="Times New Roman"/>
          <w:sz w:val="24"/>
          <w:szCs w:val="24"/>
        </w:rPr>
        <w:t xml:space="preserve"> </w:t>
      </w:r>
      <w:r w:rsidR="00C852D7" w:rsidRPr="00A24E93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C852D7">
        <w:rPr>
          <w:rFonts w:ascii="Times New Roman" w:hAnsi="Times New Roman" w:cs="Times New Roman"/>
          <w:sz w:val="24"/>
          <w:szCs w:val="24"/>
        </w:rPr>
        <w:t xml:space="preserve">ОУП.06 Иностранный язык </w:t>
      </w:r>
      <w:r w:rsidR="00C852D7" w:rsidRPr="00A24E93">
        <w:rPr>
          <w:rFonts w:ascii="Times New Roman" w:hAnsi="Times New Roman"/>
          <w:sz w:val="24"/>
          <w:szCs w:val="24"/>
        </w:rPr>
        <w:t xml:space="preserve">разработана в соответствии с </w:t>
      </w:r>
      <w:r w:rsidR="00C852D7">
        <w:rPr>
          <w:rFonts w:ascii="Times New Roman" w:hAnsi="Times New Roman"/>
          <w:sz w:val="24"/>
          <w:szCs w:val="24"/>
        </w:rPr>
        <w:t xml:space="preserve">ФГОС </w:t>
      </w:r>
      <w:r w:rsidR="00C852D7" w:rsidRPr="00A24E93">
        <w:rPr>
          <w:rFonts w:ascii="Times New Roman" w:hAnsi="Times New Roman"/>
          <w:sz w:val="24"/>
          <w:szCs w:val="24"/>
        </w:rPr>
        <w:t xml:space="preserve">СОО (в действующей редакции) и с учетом примерной рабочей программы </w:t>
      </w:r>
      <w:r w:rsidR="00C852D7">
        <w:rPr>
          <w:rFonts w:ascii="Times New Roman" w:hAnsi="Times New Roman"/>
          <w:sz w:val="24"/>
          <w:szCs w:val="24"/>
        </w:rPr>
        <w:t>общеобразовательной дисциплины</w:t>
      </w:r>
      <w:r w:rsidR="00C852D7" w:rsidRPr="00A24E93">
        <w:rPr>
          <w:rFonts w:ascii="Times New Roman" w:hAnsi="Times New Roman"/>
          <w:sz w:val="24"/>
          <w:szCs w:val="24"/>
        </w:rPr>
        <w:t xml:space="preserve"> для профессиональных образовательных организаций ИРПО (утверждена протоколом 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>№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14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от «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30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» 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ноября</w:t>
      </w:r>
      <w:r w:rsidR="00C852D7" w:rsidRPr="00A24E93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202</w:t>
      </w:r>
      <w:r w:rsidR="00C852D7">
        <w:rPr>
          <w:rFonts w:ascii="Times New Roman" w:hAnsi="Times New Roman"/>
          <w:color w:val="000000"/>
          <w:sz w:val="24"/>
          <w:szCs w:val="20"/>
          <w:lang w:eastAsia="ru-RU"/>
        </w:rPr>
        <w:t>2</w:t>
      </w:r>
      <w:r w:rsidR="003576F4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</w:t>
      </w:r>
      <w:r w:rsidR="00C852D7" w:rsidRPr="00A24E93">
        <w:rPr>
          <w:rFonts w:ascii="Times New Roman" w:hAnsi="Times New Roman"/>
          <w:sz w:val="24"/>
          <w:szCs w:val="24"/>
        </w:rPr>
        <w:t>г.).</w:t>
      </w:r>
    </w:p>
    <w:p w:rsidR="007605BE" w:rsidRPr="001012F1" w:rsidRDefault="007605BE" w:rsidP="007605B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 w:rsidR="000F0A19"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рабочих по </w:t>
      </w:r>
      <w:r w:rsidRPr="00C50246">
        <w:rPr>
          <w:rFonts w:ascii="Times New Roman" w:hAnsi="Times New Roman" w:cs="Times New Roman"/>
          <w:spacing w:val="-1"/>
          <w:sz w:val="24"/>
          <w:szCs w:val="24"/>
        </w:rPr>
        <w:t>професси</w:t>
      </w:r>
      <w:r>
        <w:rPr>
          <w:rFonts w:ascii="Times New Roman" w:hAnsi="Times New Roman" w:cs="Times New Roman"/>
          <w:spacing w:val="-1"/>
          <w:sz w:val="24"/>
          <w:szCs w:val="24"/>
        </w:rPr>
        <w:t>ям: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15894 Оператор поста централизации;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18401 Сигналист;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17244 Приемосдатчик груза и багажа;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25337 Оператор по обработке перевозочных документов;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18726 Составитель поездов;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16033 Оператор сортировочной горки;</w:t>
      </w:r>
    </w:p>
    <w:p w:rsidR="00835AA4" w:rsidRPr="00835AA4" w:rsidRDefault="00835AA4" w:rsidP="00835AA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835AA4">
        <w:rPr>
          <w:rFonts w:ascii="Times New Roman" w:hAnsi="Times New Roman" w:cs="Times New Roman"/>
          <w:sz w:val="24"/>
        </w:rPr>
        <w:t>25354 Оператор при дежурном по станции.</w:t>
      </w:r>
    </w:p>
    <w:p w:rsidR="00C852D7" w:rsidRDefault="00C852D7" w:rsidP="007605B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5BE" w:rsidRPr="00C50246" w:rsidRDefault="007605BE" w:rsidP="007605B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1.2.Место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:rsidR="007605BE" w:rsidRDefault="007605BE" w:rsidP="007605B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ланах ОПОП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 xml:space="preserve">ППССЗ место </w:t>
      </w:r>
      <w:r w:rsidR="00C01983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  <w:r w:rsidR="003576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357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3576F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составе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общих 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предметов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, формируемых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:rsidR="00C852D7" w:rsidRDefault="00C852D7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605BE" w:rsidRDefault="007605BE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96D4D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835AA4">
        <w:rPr>
          <w:rFonts w:ascii="Times New Roman" w:hAnsi="Times New Roman" w:cs="Times New Roman"/>
          <w:b/>
          <w:sz w:val="24"/>
          <w:szCs w:val="24"/>
        </w:rPr>
        <w:t>Цели и п</w:t>
      </w:r>
      <w:r w:rsidRPr="00796D4D"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освоения </w:t>
      </w:r>
      <w:r w:rsidR="00835AA4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835AA4" w:rsidRDefault="00835AA4" w:rsidP="007605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1.3.1 Цели учебного предмета</w:t>
      </w:r>
    </w:p>
    <w:p w:rsidR="00835AA4" w:rsidRPr="00835AA4" w:rsidRDefault="00835AA4" w:rsidP="00835A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113975704"/>
      <w:r w:rsidRPr="00835AA4">
        <w:rPr>
          <w:rFonts w:ascii="Times New Roman" w:hAnsi="Times New Roman" w:cs="Times New Roman"/>
          <w:bCs/>
          <w:sz w:val="24"/>
          <w:szCs w:val="24"/>
        </w:rPr>
        <w:t>Содержание программы общеобразовательно</w:t>
      </w:r>
      <w:r>
        <w:rPr>
          <w:rFonts w:ascii="Times New Roman" w:hAnsi="Times New Roman" w:cs="Times New Roman"/>
          <w:bCs/>
          <w:sz w:val="24"/>
          <w:szCs w:val="24"/>
        </w:rPr>
        <w:t xml:space="preserve">го учебного предмета ОУП.06 </w:t>
      </w:r>
      <w:r w:rsidRPr="00835AA4">
        <w:rPr>
          <w:rFonts w:ascii="Times New Roman" w:hAnsi="Times New Roman" w:cs="Times New Roman"/>
          <w:bCs/>
          <w:sz w:val="24"/>
          <w:szCs w:val="24"/>
        </w:rPr>
        <w:t xml:space="preserve">Иностранный язык направлено на достижение следующих целей: </w:t>
      </w:r>
      <w:bookmarkEnd w:id="2"/>
    </w:p>
    <w:p w:rsidR="00835AA4" w:rsidRPr="00835AA4" w:rsidRDefault="00835AA4" w:rsidP="00835AA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AA4">
        <w:rPr>
          <w:rFonts w:ascii="Times New Roman" w:hAnsi="Times New Roman" w:cs="Times New Roman"/>
          <w:bCs/>
          <w:sz w:val="24"/>
          <w:szCs w:val="24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:rsidR="00835AA4" w:rsidRPr="00835AA4" w:rsidRDefault="00835AA4" w:rsidP="00835AA4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AA4">
        <w:rPr>
          <w:rFonts w:ascii="Times New Roman" w:hAnsi="Times New Roman" w:cs="Times New Roman"/>
          <w:bCs/>
          <w:sz w:val="24"/>
          <w:szCs w:val="24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835AA4" w:rsidRPr="00835AA4" w:rsidRDefault="00835AA4" w:rsidP="00835A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AA4">
        <w:rPr>
          <w:rFonts w:ascii="Times New Roman" w:hAnsi="Times New Roman" w:cs="Times New Roman"/>
          <w:bCs/>
          <w:sz w:val="24"/>
          <w:szCs w:val="24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835AA4" w:rsidRPr="00835AA4" w:rsidRDefault="00835AA4" w:rsidP="00835A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AA4">
        <w:rPr>
          <w:rFonts w:ascii="Times New Roman" w:hAnsi="Times New Roman" w:cs="Times New Roman"/>
          <w:b/>
          <w:sz w:val="24"/>
          <w:szCs w:val="24"/>
        </w:rPr>
        <w:t>1.3.2 В результате освоения учебно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835AA4">
        <w:rPr>
          <w:rFonts w:ascii="Times New Roman" w:hAnsi="Times New Roman" w:cs="Times New Roman"/>
          <w:b/>
          <w:sz w:val="24"/>
          <w:szCs w:val="24"/>
        </w:rPr>
        <w:t xml:space="preserve"> предмета обучающийся должен</w:t>
      </w:r>
      <w:r w:rsidRPr="00835AA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796D4D" w:rsidRDefault="000F0A19" w:rsidP="00796D4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</w:t>
      </w:r>
      <w:r w:rsidR="00796D4D">
        <w:rPr>
          <w:rFonts w:ascii="Times New Roman" w:hAnsi="Times New Roman" w:cs="Times New Roman"/>
          <w:sz w:val="24"/>
          <w:szCs w:val="24"/>
        </w:rPr>
        <w:lastRenderedPageBreak/>
        <w:t>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письменная речь:</w:t>
      </w:r>
    </w:p>
    <w:p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CD2408" w:rsidRPr="000966A0" w:rsidRDefault="00CD2408" w:rsidP="00CD2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:rsidR="00CD2408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835AA4" w:rsidRDefault="00835AA4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35AA4">
        <w:rPr>
          <w:rFonts w:ascii="Times New Roman" w:hAnsi="Times New Roman"/>
          <w:sz w:val="24"/>
          <w:szCs w:val="24"/>
        </w:rPr>
        <w:t xml:space="preserve">Особое значение </w:t>
      </w:r>
      <w:r>
        <w:rPr>
          <w:rFonts w:ascii="Times New Roman" w:hAnsi="Times New Roman"/>
          <w:sz w:val="24"/>
          <w:szCs w:val="24"/>
        </w:rPr>
        <w:t>учебный предмет</w:t>
      </w:r>
      <w:r w:rsidRPr="00835AA4">
        <w:rPr>
          <w:rFonts w:ascii="Times New Roman" w:hAnsi="Times New Roman"/>
          <w:sz w:val="24"/>
          <w:szCs w:val="24"/>
        </w:rPr>
        <w:t xml:space="preserve"> имеет при формировании и развитии ОК и ПК</w:t>
      </w:r>
      <w:r>
        <w:rPr>
          <w:rFonts w:ascii="Times New Roman" w:hAnsi="Times New Roman"/>
          <w:sz w:val="24"/>
          <w:szCs w:val="24"/>
        </w:rPr>
        <w:t>:</w:t>
      </w:r>
    </w:p>
    <w:p w:rsidR="006F7CBE" w:rsidRDefault="006F7CBE" w:rsidP="006F7C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>
      <w:pPr>
        <w:spacing w:line="276" w:lineRule="auto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:rsidR="003A0009" w:rsidRDefault="003A0009" w:rsidP="003A0009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3A0009">
          <w:footerReference w:type="default" r:id="rId8"/>
          <w:footerReference w:type="first" r:id="rId9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5925"/>
        <w:gridCol w:w="6297"/>
      </w:tblGrid>
      <w:tr w:rsidR="003A0009" w:rsidRPr="00705945" w:rsidTr="00DA65CC">
        <w:trPr>
          <w:trHeight w:val="699"/>
        </w:trPr>
        <w:tc>
          <w:tcPr>
            <w:tcW w:w="2564" w:type="dxa"/>
            <w:vMerge w:val="restart"/>
            <w:vAlign w:val="center"/>
          </w:tcPr>
          <w:p w:rsidR="003A0009" w:rsidRPr="00705945" w:rsidRDefault="003A0009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:rsidR="003A0009" w:rsidRPr="00705945" w:rsidRDefault="003A0009" w:rsidP="007513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 w:rsidR="00C852D7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учебного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</w:p>
        </w:tc>
      </w:tr>
      <w:tr w:rsidR="003A0009" w:rsidRPr="00705945" w:rsidTr="00DA65CC">
        <w:trPr>
          <w:trHeight w:val="836"/>
        </w:trPr>
        <w:tc>
          <w:tcPr>
            <w:tcW w:w="2564" w:type="dxa"/>
            <w:vMerge/>
          </w:tcPr>
          <w:p w:rsidR="003A0009" w:rsidRPr="00F91AC6" w:rsidRDefault="003A0009" w:rsidP="003A000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297" w:type="dxa"/>
            <w:vAlign w:val="center"/>
          </w:tcPr>
          <w:p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023AC" w:rsidP="003023AC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ОК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>01</w:t>
            </w:r>
            <w:r w:rsidR="00E070FD" w:rsidRPr="00C01983">
              <w:rPr>
                <w:rStyle w:val="fontstyle01"/>
                <w:sz w:val="24"/>
                <w:szCs w:val="24"/>
                <w:lang w:val="ru-RU"/>
              </w:rPr>
              <w:t>.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 xml:space="preserve"> Выбирать способы решения задач профессиональной деятельности применительно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E070FD">
              <w:rPr>
                <w:rStyle w:val="fontstyle01"/>
                <w:sz w:val="24"/>
                <w:szCs w:val="24"/>
                <w:lang w:val="ru-RU"/>
              </w:rPr>
              <w:t>к</w:t>
            </w:r>
            <w:r w:rsidR="00E070FD" w:rsidRPr="00705945">
              <w:rPr>
                <w:rStyle w:val="fontstyle01"/>
                <w:sz w:val="24"/>
                <w:szCs w:val="24"/>
                <w:lang w:val="ru-RU"/>
              </w:rPr>
              <w:t xml:space="preserve"> различным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 xml:space="preserve"> контекстам</w:t>
            </w: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:rsidR="003A0009" w:rsidRPr="00705945" w:rsidRDefault="003A0009" w:rsidP="003A0009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:rsidR="003A0009" w:rsidRPr="003A0009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3A0009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трудового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воспитания: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0F0A19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:rsidR="003A0009" w:rsidRPr="00705945" w:rsidRDefault="003A0009" w:rsidP="003A0009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а) базовые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логические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</w:rPr>
              <w:t>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:rsidR="003A0009" w:rsidRPr="00705945" w:rsidRDefault="003A0009" w:rsidP="003A0009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б) базовыеисследовательскиедействия: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ного содержания,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пониманием нужной/интересующей/запрашиваемой информации;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3A0009" w:rsidRPr="00705945" w:rsidRDefault="003A0009" w:rsidP="003A0009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>фразы с соблюдением их ритмико-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3A0009" w:rsidRPr="00705945" w:rsidRDefault="003A0009" w:rsidP="003A0009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информационно-справочные системы в электронной форме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A0009" w:rsidP="00FA6797">
            <w:pPr>
              <w:pStyle w:val="TableParagraph"/>
              <w:spacing w:line="232" w:lineRule="auto"/>
              <w:ind w:left="107" w:right="29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lastRenderedPageBreak/>
              <w:t>ОК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02</w:t>
            </w:r>
            <w:r w:rsidR="00E070FD" w:rsidRPr="00C01983">
              <w:rPr>
                <w:rStyle w:val="fontstyle01"/>
                <w:sz w:val="24"/>
                <w:szCs w:val="24"/>
                <w:lang w:val="ru-RU"/>
              </w:rPr>
              <w:t>.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Использовать современные средства поиска,анализа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-сформированность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ь проектную и исследовательскую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деятельность индивидуально и в группе.</w:t>
            </w:r>
          </w:p>
          <w:p w:rsidR="003A0009" w:rsidRPr="00705945" w:rsidRDefault="003A0009" w:rsidP="003A0009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3A0009" w:rsidRPr="00705945" w:rsidRDefault="003A0009" w:rsidP="003A0009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>в) работа с информацией: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хнологий в решении когнитивных,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коммуникативных и организационных задач с соблюдением требований эргономики, техники безопасности,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 овладение навыками </w:t>
            </w:r>
            <w:r w:rsidR="00685F50" w:rsidRPr="00705945">
              <w:rPr>
                <w:rStyle w:val="fontstyle01"/>
                <w:sz w:val="24"/>
                <w:szCs w:val="24"/>
                <w:lang w:val="ru-RU"/>
              </w:rPr>
              <w:t>учебно-исследовательской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, проектной и социальной деятельности;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понимать и использовать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координировать и выполнять работу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условиях реального, виртуального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:rsidR="003A0009" w:rsidRPr="00705945" w:rsidRDefault="003A0009" w:rsidP="003A0009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осуществлять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творчество и воображение,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:rsidR="003A0009" w:rsidRPr="00705945" w:rsidRDefault="003A0009" w:rsidP="003A0009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универсальными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</w:t>
            </w:r>
            <w:r w:rsidR="003576F4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развивать способность понимать мир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 позиции другого человека.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3A0009" w:rsidRPr="00705945" w:rsidRDefault="003A0009" w:rsidP="003A0009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 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3A0009" w:rsidRPr="00705945" w:rsidTr="00DA65CC">
        <w:trPr>
          <w:trHeight w:val="557"/>
        </w:trPr>
        <w:tc>
          <w:tcPr>
            <w:tcW w:w="2564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ОК 09 Пользоваться </w:t>
            </w: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наличие мотивации к обучению и личностному развитию; В области ценности научного познания: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>-</w:t>
            </w:r>
            <w:r w:rsidR="003576F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аудирование: воспринимать на слух и понимать звучащие до 2,5 минут аутентичные тексты, содержащие </w:t>
            </w:r>
            <w:r w:rsidRPr="00705945">
              <w:rPr>
                <w:rFonts w:ascii="Times New Roman" w:hAnsi="Times New Roman" w:cs="Times New Roman"/>
                <w:lang w:val="ru-RU"/>
              </w:rPr>
              <w:lastRenderedPageBreak/>
              <w:t xml:space="preserve">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</w:t>
            </w:r>
            <w:r>
              <w:rPr>
                <w:rFonts w:ascii="Times New Roman" w:hAnsi="Times New Roman" w:cs="Times New Roman"/>
                <w:lang w:val="ru-RU"/>
              </w:rPr>
              <w:t>–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835AA4" w:rsidRPr="00705945" w:rsidTr="002D2765">
        <w:trPr>
          <w:trHeight w:val="368"/>
        </w:trPr>
        <w:tc>
          <w:tcPr>
            <w:tcW w:w="14786" w:type="dxa"/>
            <w:gridSpan w:val="3"/>
          </w:tcPr>
          <w:p w:rsidR="00835AA4" w:rsidRPr="00B170BE" w:rsidRDefault="00835AA4" w:rsidP="00835AA4">
            <w:pPr>
              <w:pStyle w:val="TableParagraph"/>
              <w:spacing w:line="232" w:lineRule="auto"/>
              <w:ind w:right="95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835AA4">
              <w:rPr>
                <w:rFonts w:ascii="Times New Roman" w:eastAsia="Times New Roman" w:hAnsi="Times New Roman"/>
                <w:lang w:val="ru-RU" w:eastAsia="ru-RU"/>
              </w:rPr>
              <w:lastRenderedPageBreak/>
              <w:t>ПК 3.1. 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p w:rsidR="003A0009" w:rsidRDefault="003A0009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  <w:sectPr w:rsidR="003A0009" w:rsidSect="003A0009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:rsidR="00CC6044" w:rsidRDefault="00CC6044" w:rsidP="00044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 СТРУКТУРА И</w:t>
      </w:r>
      <w:r w:rsidR="00E15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C01983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04449E" w:rsidRDefault="0004449E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Объем </w:t>
      </w:r>
      <w:r w:rsidR="00C01983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E15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виды </w:t>
      </w:r>
      <w:r w:rsidR="00BB7431">
        <w:rPr>
          <w:rFonts w:ascii="Times New Roman" w:hAnsi="Times New Roman" w:cs="Times New Roman"/>
          <w:b/>
          <w:bCs/>
          <w:sz w:val="24"/>
          <w:szCs w:val="24"/>
        </w:rPr>
        <w:t>учебно</w:t>
      </w:r>
      <w:r w:rsidR="00835AA4">
        <w:rPr>
          <w:rFonts w:ascii="Times New Roman" w:hAnsi="Times New Roman" w:cs="Times New Roman"/>
          <w:b/>
          <w:bCs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330"/>
      </w:tblGrid>
      <w:tr w:rsidR="007605BE" w:rsidRPr="00050B3B" w:rsidTr="0050499D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r w:rsidR="00BB7431"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</w:t>
            </w: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7605BE" w:rsidRPr="00050B3B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  <w:r w:rsidR="00835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pacing w:after="0" w:line="240" w:lineRule="auto"/>
              <w:ind w:left="149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41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835AA4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A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F1BD4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E1544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05BE"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605BE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835AA4" w:rsidP="00E15448">
            <w:pPr>
              <w:suppressAutoHyphens/>
              <w:spacing w:after="0" w:line="240" w:lineRule="auto"/>
              <w:ind w:left="149" w:firstLine="1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05BE"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605BE" w:rsidRPr="00050B3B" w:rsidRDefault="007F1BD4" w:rsidP="00E15448">
            <w:pPr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7605BE" w:rsidRPr="00050B3B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7605BE" w:rsidP="00E15448">
            <w:pPr>
              <w:shd w:val="clear" w:color="auto" w:fill="FFFFFF"/>
              <w:ind w:left="149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835AA4" w:rsidP="00E15448">
            <w:pPr>
              <w:shd w:val="clear" w:color="auto" w:fill="FFFFFF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7605BE" w:rsidRPr="00050B3B" w:rsidTr="0050499D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605BE" w:rsidRPr="00050B3B" w:rsidRDefault="00DF75D2" w:rsidP="00E15448">
            <w:pPr>
              <w:shd w:val="clear" w:color="auto" w:fill="FFFFFF"/>
              <w:ind w:left="149" w:firstLine="15"/>
              <w:rPr>
                <w:rFonts w:ascii="Times New Roman" w:hAnsi="Times New Roman" w:cs="Times New Roman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</w:t>
            </w:r>
            <w:r w:rsidR="00835AA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дифференцированного </w:t>
            </w: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зачета</w:t>
            </w:r>
            <w:r w:rsidR="00E154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3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C6044" w:rsidRDefault="00EB78BB" w:rsidP="00CC604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2" o:spid="_x0000_s1027" type="#_x0000_t202" style="position:absolute;margin-left:-2.35pt;margin-top:9.55pt;width:484.7pt;height:251.6pt;z-index:251660288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" o:allowincell="f" stroked="f">
            <v:fill opacity="0"/>
            <v:textbox inset="0,0,0,0">
              <w:txbxContent>
                <w:p w:rsidR="003576F4" w:rsidRPr="00C2412C" w:rsidRDefault="003576F4" w:rsidP="00C2412C"/>
              </w:txbxContent>
            </v:textbox>
            <w10:wrap type="square" anchorx="margin"/>
          </v:shape>
        </w:pict>
      </w:r>
    </w:p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/>
    <w:p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:rsidR="006B6B3B" w:rsidRPr="00BF1B1D" w:rsidRDefault="006B6B3B" w:rsidP="00BF1B1D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 w:rsidR="00BB7431">
        <w:rPr>
          <w:rFonts w:ascii="Times New Roman" w:hAnsi="Times New Roman" w:cs="Times New Roman"/>
          <w:b/>
          <w:sz w:val="24"/>
          <w:szCs w:val="24"/>
        </w:rPr>
        <w:t>ческий план и</w:t>
      </w:r>
      <w:r w:rsidR="00E15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="00E15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E3E">
        <w:rPr>
          <w:rFonts w:ascii="Times New Roman" w:hAnsi="Times New Roman" w:cs="Times New Roman"/>
          <w:b/>
          <w:sz w:val="24"/>
          <w:szCs w:val="24"/>
        </w:rPr>
        <w:t>ОУП.06</w:t>
      </w:r>
      <w:r w:rsidR="00E154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5AA4">
        <w:rPr>
          <w:rFonts w:ascii="Times New Roman" w:hAnsi="Times New Roman" w:cs="Times New Roman"/>
          <w:b/>
          <w:sz w:val="24"/>
          <w:szCs w:val="24"/>
        </w:rPr>
        <w:t>И</w:t>
      </w:r>
      <w:r w:rsidR="00835AA4" w:rsidRPr="00BF1B1D">
        <w:rPr>
          <w:rFonts w:ascii="Times New Roman" w:hAnsi="Times New Roman" w:cs="Times New Roman"/>
          <w:b/>
          <w:sz w:val="24"/>
          <w:szCs w:val="24"/>
        </w:rPr>
        <w:t>ностранный язы</w:t>
      </w:r>
      <w:r w:rsidR="00835AA4">
        <w:rPr>
          <w:rFonts w:ascii="Times New Roman" w:hAnsi="Times New Roman" w:cs="Times New Roman"/>
          <w:b/>
          <w:sz w:val="24"/>
          <w:szCs w:val="24"/>
        </w:rPr>
        <w:t>к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8319"/>
        <w:gridCol w:w="1134"/>
        <w:gridCol w:w="1843"/>
      </w:tblGrid>
      <w:tr w:rsidR="006B6B3B" w:rsidRPr="00F56D9B" w:rsidTr="008F1403">
        <w:trPr>
          <w:trHeight w:val="20"/>
        </w:trPr>
        <w:tc>
          <w:tcPr>
            <w:tcW w:w="3980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</w:t>
            </w:r>
            <w:r w:rsidR="00E1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8319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</w:t>
            </w:r>
            <w:r w:rsidR="00E154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vAlign w:val="center"/>
          </w:tcPr>
          <w:p w:rsidR="006B6B3B" w:rsidRPr="00F56D9B" w:rsidRDefault="008812E7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</w:t>
            </w:r>
            <w:r w:rsidR="000F0A19"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профессио-нальные</w:t>
            </w: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 </w:t>
            </w:r>
          </w:p>
        </w:tc>
      </w:tr>
      <w:tr w:rsidR="006B6B3B" w:rsidRPr="00F56D9B" w:rsidTr="008F1403">
        <w:trPr>
          <w:trHeight w:val="20"/>
        </w:trPr>
        <w:tc>
          <w:tcPr>
            <w:tcW w:w="3980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19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6B6B3B" w:rsidRPr="00F56D9B" w:rsidRDefault="006B6B3B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10DB2" w:rsidRPr="00F56D9B" w:rsidTr="008F1403">
        <w:trPr>
          <w:trHeight w:val="20"/>
        </w:trPr>
        <w:tc>
          <w:tcPr>
            <w:tcW w:w="3980" w:type="dxa"/>
            <w:vAlign w:val="center"/>
          </w:tcPr>
          <w:p w:rsidR="00110DB2" w:rsidRPr="00F56D9B" w:rsidRDefault="00110DB2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  <w:vAlign w:val="center"/>
          </w:tcPr>
          <w:p w:rsidR="00110DB2" w:rsidRPr="00110DB2" w:rsidRDefault="00110DB2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семестр</w:t>
            </w:r>
          </w:p>
        </w:tc>
        <w:tc>
          <w:tcPr>
            <w:tcW w:w="1134" w:type="dxa"/>
            <w:vAlign w:val="center"/>
          </w:tcPr>
          <w:p w:rsidR="00110DB2" w:rsidRPr="00E43D51" w:rsidRDefault="00E43D51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25/5</w:t>
            </w:r>
          </w:p>
        </w:tc>
        <w:tc>
          <w:tcPr>
            <w:tcW w:w="1843" w:type="dxa"/>
            <w:vAlign w:val="center"/>
          </w:tcPr>
          <w:p w:rsidR="00110DB2" w:rsidRPr="00F56D9B" w:rsidRDefault="00110DB2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85F50" w:rsidRPr="00F56D9B" w:rsidTr="008F1403">
        <w:trPr>
          <w:trHeight w:val="20"/>
        </w:trPr>
        <w:tc>
          <w:tcPr>
            <w:tcW w:w="12299" w:type="dxa"/>
            <w:gridSpan w:val="2"/>
            <w:vAlign w:val="center"/>
          </w:tcPr>
          <w:p w:rsidR="00685F50" w:rsidRPr="008F1403" w:rsidRDefault="00685F50" w:rsidP="008F14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F14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Раздел 1. </w:t>
            </w:r>
            <w:r w:rsidRPr="008F14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Вводно-корректирующий курс</w:t>
            </w:r>
            <w:r w:rsidR="006260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(всего)</w:t>
            </w:r>
          </w:p>
        </w:tc>
        <w:tc>
          <w:tcPr>
            <w:tcW w:w="1134" w:type="dxa"/>
            <w:vAlign w:val="center"/>
          </w:tcPr>
          <w:p w:rsidR="00685F50" w:rsidRPr="00862BEF" w:rsidRDefault="007F1BD4" w:rsidP="008F14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62BE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52</w:t>
            </w:r>
          </w:p>
        </w:tc>
        <w:tc>
          <w:tcPr>
            <w:tcW w:w="1843" w:type="dxa"/>
            <w:vAlign w:val="center"/>
          </w:tcPr>
          <w:p w:rsidR="00685F50" w:rsidRPr="00F56D9B" w:rsidRDefault="00685F50" w:rsidP="008F14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6260CE" w:rsidTr="008F1403">
        <w:trPr>
          <w:trHeight w:val="20"/>
        </w:trPr>
        <w:tc>
          <w:tcPr>
            <w:tcW w:w="12299" w:type="dxa"/>
            <w:gridSpan w:val="2"/>
            <w:vAlign w:val="center"/>
          </w:tcPr>
          <w:p w:rsidR="006260CE" w:rsidRPr="006260CE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 w:rsidRPr="006260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Раздел 1. 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Вводно-корректирующий курс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1 семестр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6260CE" w:rsidRPr="006260CE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6260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30</w:t>
            </w:r>
          </w:p>
        </w:tc>
        <w:tc>
          <w:tcPr>
            <w:tcW w:w="1843" w:type="dxa"/>
            <w:vAlign w:val="center"/>
          </w:tcPr>
          <w:p w:rsidR="006260CE" w:rsidRP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  <w:vAlign w:val="center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 w:val="restart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Входное тестирование</w:t>
            </w: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260CE" w:rsidRPr="00242D63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/-</w:t>
            </w:r>
          </w:p>
        </w:tc>
        <w:tc>
          <w:tcPr>
            <w:tcW w:w="1843" w:type="dxa"/>
            <w:vMerge w:val="restart"/>
            <w:vAlign w:val="center"/>
          </w:tcPr>
          <w:p w:rsidR="006260CE" w:rsidRPr="00685F50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CF67AA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Диагностика входного уровня владения иностранным языком обучающегося</w:t>
            </w:r>
          </w:p>
          <w:p w:rsidR="006260CE" w:rsidRPr="00CF67AA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Лексико-грамматический тест</w:t>
            </w:r>
          </w:p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3A2973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2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Лексико-грамматический тест</w:t>
            </w:r>
            <w:r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.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Устное собеседование</w:t>
            </w:r>
            <w:r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.</w:t>
            </w:r>
          </w:p>
          <w:p w:rsidR="006260CE" w:rsidRPr="00A21F59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 w:val="restart"/>
          </w:tcPr>
          <w:p w:rsidR="006260CE" w:rsidRPr="00F56D9B" w:rsidRDefault="00B7775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6260CE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1.1</w:t>
            </w:r>
          </w:p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260CE" w:rsidRPr="00751331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1843" w:type="dxa"/>
            <w:vMerge w:val="restart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города;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национальности;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профессии;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числительные;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члены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семьи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(mother-in-law/nephew/stepmother,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внешность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личные качества человека (confident, shy, successful, etc.)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(teacher, cook, businessman, etc</w:t>
            </w: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глаголы to be, to have, to do (их значения как смысловых глаголов и функции как вспомогательных).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простое настоящее время (образование и функции в страдательном залоге;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чтение и правописание окончаний, слова-маркеры времени);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степени сравнения прилагательных и их правописание; 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местоимения личные, притяжательные, указательные, возвратные;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 глаголы и их эквиваленты.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Фонетика:</w:t>
            </w:r>
          </w:p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Правила чтения. Звуки. Транскрипция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5D750C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750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vMerge/>
            <w:tcBorders>
              <w:bottom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Описание внешности человека.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ачества личности.</w:t>
            </w:r>
          </w:p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Образование, национальность,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писание характера.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tcBorders>
              <w:top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№1</w:t>
            </w:r>
          </w:p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«Мое генеалогическое древо».</w:t>
            </w:r>
          </w:p>
        </w:tc>
        <w:tc>
          <w:tcPr>
            <w:tcW w:w="1134" w:type="dxa"/>
            <w:vAlign w:val="center"/>
          </w:tcPr>
          <w:p w:rsidR="006260CE" w:rsidRPr="00765C0F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1.2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4/-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рутина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 to college, have breakfast, take a shower, etc.);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(always, never, rarely, sometimes, etc.)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предлоги времени;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настоящее время и простое продолжительное время (их образование и функции в действительном залоге)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 с инфинитивом;</w:t>
            </w:r>
          </w:p>
          <w:p w:rsidR="006260CE" w:rsidRPr="00F56D9B" w:rsidRDefault="006260CE" w:rsidP="006260CE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сослагательное наклонение</w:t>
            </w:r>
          </w:p>
          <w:p w:rsidR="006260CE" w:rsidRPr="00F56D9B" w:rsidRDefault="006260CE" w:rsidP="006260CE">
            <w:pPr>
              <w:pStyle w:val="a3"/>
              <w:numPr>
                <w:ilvl w:val="0"/>
                <w:numId w:val="26"/>
              </w:numPr>
              <w:tabs>
                <w:tab w:val="left" w:pos="44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love/like/enjoy + Infinitive/-ing, типы вопросов, способы выражени</w:t>
            </w: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будущего времени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5D750C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Рабочий день. 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Досуг. Хобби.  Активный и пассивный отдых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1.3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здания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(attached house, apartment,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комнаты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(living-room, kitchen,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обстановка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(armchair, sofa, carpet,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техника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(flat-screen TV, camera, computer,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условия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жизни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(comfortable, close, nice,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места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(city centre, church, square, etc.);</w:t>
            </w:r>
          </w:p>
          <w:p w:rsidR="006260CE" w:rsidRPr="00F56D9B" w:rsidRDefault="006260CE" w:rsidP="006260C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 there is/are;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неопределённые местоимения some/any/one и их производные.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редлоги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(forward, past, opposite,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этикетных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формулах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(Can/may I help you?, Should you have any questions ___, Should you need any further information ___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др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специальные вопросы;</w:t>
            </w:r>
          </w:p>
          <w:p w:rsidR="006260CE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вопросительные предложения – формулы вежливости (Could you ___, please? Would you like ___? Shall I___?);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наречия, обозначающие направление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DE5E95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vMerge/>
            <w:tcBorders>
              <w:bottom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1.Особенности проживания в городе. Инфраструктура. Как спросить и указать дорогу. 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2.Описание здания, интерьера. Описание колледжа (здание, обстановка, условия жизни, техника, оборудование). Описание кабинета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иностранного языка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tcBorders>
              <w:top w:val="nil"/>
            </w:tcBorders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5C0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 №2</w:t>
            </w:r>
          </w:p>
          <w:p w:rsidR="006260CE" w:rsidRPr="00765C0F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«Составление маршрута по городу».</w:t>
            </w:r>
          </w:p>
        </w:tc>
        <w:tc>
          <w:tcPr>
            <w:tcW w:w="1134" w:type="dxa"/>
            <w:vAlign w:val="center"/>
          </w:tcPr>
          <w:p w:rsidR="006260CE" w:rsidRPr="00765C0F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C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1.4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  <w:tc>
          <w:tcPr>
            <w:tcW w:w="8319" w:type="dxa"/>
          </w:tcPr>
          <w:p w:rsidR="003B7B06" w:rsidRPr="002170DF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магазинов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отделы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(shopping mall, department store, dairy produce,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товары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(juice, soap, milk, bread, butter, sandwich, a bottle of milk,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одежда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(trousers, a sweater, a blouse, a tie, a skirt, etc)</w:t>
            </w:r>
          </w:p>
          <w:p w:rsidR="006260CE" w:rsidRPr="00F56D9B" w:rsidRDefault="006260CE" w:rsidP="006260C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 исчисляемые и неисчисляемые;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употребление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слов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many, much, a lot of, little, few, a few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существительными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артикли: определенный, неопределенный, нулевой; </w:t>
            </w:r>
          </w:p>
          <w:p w:rsidR="006260CE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артиклей;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арифметические действия и вычисления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DE5E95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Виды магазинов. Ассортимент товаров. </w:t>
            </w:r>
          </w:p>
          <w:p w:rsidR="006260CE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Совершение покупок в продуктовом магазине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Совершение покупок в магазине одежды/обуви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1.5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Здоровый образ жизни и забота о здоровье: сбалансированное питание.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319" w:type="dxa"/>
          </w:tcPr>
          <w:p w:rsidR="003B7B06" w:rsidRPr="00A21F59" w:rsidRDefault="003B7B06" w:rsidP="003B7B06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5/1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части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тела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(neck, back, arm, shoulder, etc);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правильное питание (diet, protein,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 видов спорта (football, yoga, rowing,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симптомы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болезни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еда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(egg, pizza, meat, etc);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способы приготовления пищи (boil, mix, cut, roast, etc);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дроби и меры весов (1/12: one-twelfth)</w:t>
            </w:r>
          </w:p>
          <w:p w:rsidR="006260CE" w:rsidRPr="00F56D9B" w:rsidRDefault="006260CE" w:rsidP="006260CE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множественного числа с помощью внешней и внутренней флексии;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множественное число существительных, заимствованных из греческого и латинского языков; 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существительные, имеющие одну форму для единственного и множественного числа;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и правописание окончаний.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:rsidR="006260CE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правильные и неправильные глаголы;</w:t>
            </w:r>
          </w:p>
          <w:p w:rsidR="006260CE" w:rsidRPr="00F56D9B" w:rsidRDefault="006260CE" w:rsidP="006260CE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used to + Infinitive structure</w:t>
            </w:r>
          </w:p>
        </w:tc>
        <w:tc>
          <w:tcPr>
            <w:tcW w:w="1134" w:type="dxa"/>
            <w:vAlign w:val="center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F56D9B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6260CE" w:rsidRPr="00D9183A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D9183A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EF1A6E" w:rsidRDefault="006260CE" w:rsidP="006260CE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1. Физическая культура и спорт. Здоровый образ жизни</w:t>
            </w:r>
          </w:p>
          <w:p w:rsidR="006260CE" w:rsidRPr="00EF1A6E" w:rsidRDefault="006260CE" w:rsidP="006260CE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Еда полезная и вредная.</w:t>
            </w:r>
          </w:p>
          <w:p w:rsidR="006260CE" w:rsidRPr="00EF1A6E" w:rsidRDefault="006260CE" w:rsidP="006260CE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Контрольная работа</w:t>
            </w: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Pr="00EF1A6E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134" w:type="dxa"/>
          </w:tcPr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260CE" w:rsidRPr="00F56D9B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110DB2">
        <w:trPr>
          <w:trHeight w:val="20"/>
        </w:trPr>
        <w:tc>
          <w:tcPr>
            <w:tcW w:w="3980" w:type="dxa"/>
            <w:vMerge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D463ED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3E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№3</w:t>
            </w:r>
          </w:p>
          <w:p w:rsidR="006260CE" w:rsidRPr="00E22C4E" w:rsidRDefault="006260CE" w:rsidP="006260CE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«Почему нужно заниматься спортом».</w:t>
            </w:r>
          </w:p>
        </w:tc>
        <w:tc>
          <w:tcPr>
            <w:tcW w:w="1134" w:type="dxa"/>
            <w:vAlign w:val="center"/>
          </w:tcPr>
          <w:p w:rsidR="006260CE" w:rsidRPr="00282B26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260CE" w:rsidRPr="00F56D9B" w:rsidTr="008F1403">
        <w:trPr>
          <w:trHeight w:val="20"/>
        </w:trPr>
        <w:tc>
          <w:tcPr>
            <w:tcW w:w="3980" w:type="dxa"/>
          </w:tcPr>
          <w:p w:rsidR="006260CE" w:rsidRPr="00F56D9B" w:rsidRDefault="006260CE" w:rsidP="0062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6260CE" w:rsidRPr="00110DB2" w:rsidRDefault="006260CE" w:rsidP="006260C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 семестр</w:t>
            </w:r>
          </w:p>
        </w:tc>
        <w:tc>
          <w:tcPr>
            <w:tcW w:w="1134" w:type="dxa"/>
            <w:vAlign w:val="center"/>
          </w:tcPr>
          <w:p w:rsidR="006260CE" w:rsidRDefault="006260CE" w:rsidP="0062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260CE" w:rsidRPr="00F56D9B" w:rsidRDefault="006260CE" w:rsidP="006260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D32BAC">
        <w:trPr>
          <w:trHeight w:val="20"/>
        </w:trPr>
        <w:tc>
          <w:tcPr>
            <w:tcW w:w="12299" w:type="dxa"/>
            <w:gridSpan w:val="2"/>
            <w:vAlign w:val="center"/>
          </w:tcPr>
          <w:p w:rsidR="00862BEF" w:rsidRPr="006260CE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6260C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 xml:space="preserve">Раздел 1. 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Вводно-корректирующий курс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2 семестр</w:t>
            </w:r>
            <w:r w:rsidRPr="006260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  <w:t>)</w:t>
            </w:r>
          </w:p>
        </w:tc>
        <w:tc>
          <w:tcPr>
            <w:tcW w:w="1134" w:type="dxa"/>
            <w:vAlign w:val="center"/>
          </w:tcPr>
          <w:p w:rsidR="00862BEF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  <w:t>22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1.6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Туризм. Виды отдыха.</w:t>
            </w:r>
          </w:p>
        </w:tc>
        <w:tc>
          <w:tcPr>
            <w:tcW w:w="8319" w:type="dxa"/>
          </w:tcPr>
          <w:p w:rsidR="003B7B06" w:rsidRPr="00A21F59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751331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иды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(travelling by plane, by train, etc.);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иды</w:t>
            </w:r>
            <w:r w:rsidRPr="00E15448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транспорта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(bus, car, plane, etc.)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инфинитив, его формы;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неопределенные местоимения;</w:t>
            </w:r>
          </w:p>
          <w:p w:rsidR="00862BEF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степеней сравнения наречий;</w:t>
            </w:r>
          </w:p>
          <w:p w:rsidR="00862BEF" w:rsidRPr="00F56D9B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 места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862BEF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B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1. Почему и как люди путешествуют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862BEF" w:rsidRPr="00F56D9B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Путешествие на поезде, самолете.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="004E116B"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№4</w:t>
            </w:r>
          </w:p>
          <w:p w:rsidR="00862BEF" w:rsidRPr="006D28DA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«Страны, континенты, огромный выбор для путешествия».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B7775E" w:rsidP="003B7B0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3B7B06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1.7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Страна/страны изучаемого языка</w:t>
            </w:r>
          </w:p>
        </w:tc>
        <w:tc>
          <w:tcPr>
            <w:tcW w:w="8319" w:type="dxa"/>
          </w:tcPr>
          <w:p w:rsidR="003B7B06" w:rsidRPr="006D28DA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6D28DA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Chamber of parliament,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etc.).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(sights, Tower Bridge, Big Ben, Tower, etc)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обозначение годов, дат, времени, периодов; 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than, as…as, not so … as;</w:t>
            </w:r>
          </w:p>
          <w:p w:rsidR="00862BEF" w:rsidRPr="006D28DA" w:rsidRDefault="00862BEF" w:rsidP="00862BEF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практические занятия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1. 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2. 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3.Великобритания и США (крупные города, достопримечательности).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="004E116B"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№5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«Достопримечательности стран изучаемого языка».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 w:val="restart"/>
          </w:tcPr>
          <w:p w:rsidR="00862BEF" w:rsidRPr="00F56D9B" w:rsidRDefault="00B7775E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</w:t>
            </w:r>
            <w:r w:rsidR="00862BEF"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1.8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862BEF" w:rsidRPr="006D28DA" w:rsidRDefault="004E116B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1843" w:type="dxa"/>
            <w:vMerge w:val="restart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</w:tr>
      <w:tr w:rsidR="00862BEF" w:rsidRPr="003576F4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judicial, commander-in-chief,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continental, etc.).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(the Kremlin, the Red Square, Saint Petersburg, etc)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:rsidR="00862BEF" w:rsidRPr="006D28DA" w:rsidRDefault="00862BEF" w:rsidP="00862BEF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:rsidR="00862BEF" w:rsidRPr="006D28DA" w:rsidRDefault="00862BEF" w:rsidP="00862BEF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6D28DA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than, as…as, not so … as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751331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751331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практические занятия</w:t>
            </w:r>
          </w:p>
        </w:tc>
        <w:tc>
          <w:tcPr>
            <w:tcW w:w="1134" w:type="dxa"/>
            <w:vAlign w:val="center"/>
          </w:tcPr>
          <w:p w:rsidR="00862BEF" w:rsidRPr="006D28DA" w:rsidRDefault="004E116B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3B7B06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1.</w:t>
            </w:r>
            <w:r w:rsidR="004E116B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Географическое положение, климат, население. </w:t>
            </w:r>
            <w:r w:rsidR="003B7B06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Национальные символы. Политическое и экономическое устройство.</w:t>
            </w:r>
          </w:p>
          <w:p w:rsidR="00862BEF" w:rsidRPr="006D28DA" w:rsidRDefault="003B7B06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2.</w:t>
            </w:r>
            <w:r w:rsidR="00862BEF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Москва – столица России. Достопримечательности Москвы.</w:t>
            </w:r>
          </w:p>
          <w:p w:rsidR="00862BEF" w:rsidRPr="006D28DA" w:rsidRDefault="003B7B06" w:rsidP="00862BE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3</w:t>
            </w:r>
            <w:r w:rsidR="00862BEF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  <w:r w:rsidR="004E116B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="00862BEF"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Традиции народов России.</w:t>
            </w:r>
          </w:p>
        </w:tc>
        <w:tc>
          <w:tcPr>
            <w:tcW w:w="1134" w:type="dxa"/>
          </w:tcPr>
          <w:p w:rsidR="00862BEF" w:rsidRPr="006D28DA" w:rsidRDefault="00862BEF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7B06" w:rsidRPr="006D28DA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</w:t>
            </w:r>
            <w:r w:rsidR="004E116B"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хся №6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Выполнение творческой работы «Достопримечательности Российской Федерации».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15276" w:type="dxa"/>
            <w:gridSpan w:val="4"/>
          </w:tcPr>
          <w:p w:rsidR="00862BEF" w:rsidRPr="006D28DA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B7775E" w:rsidRPr="00F56D9B" w:rsidTr="00F8104D">
        <w:trPr>
          <w:trHeight w:val="20"/>
        </w:trPr>
        <w:tc>
          <w:tcPr>
            <w:tcW w:w="12299" w:type="dxa"/>
            <w:gridSpan w:val="2"/>
          </w:tcPr>
          <w:p w:rsidR="00B7775E" w:rsidRPr="006D28DA" w:rsidRDefault="00B7775E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Раздел  2. </w:t>
            </w:r>
            <w:r w:rsidRPr="006D28D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 xml:space="preserve"> Иностранный язык для специальных целей</w:t>
            </w:r>
          </w:p>
        </w:tc>
        <w:tc>
          <w:tcPr>
            <w:tcW w:w="1134" w:type="dxa"/>
            <w:vAlign w:val="center"/>
          </w:tcPr>
          <w:p w:rsidR="00B7775E" w:rsidRPr="006D28DA" w:rsidRDefault="00B7775E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43" w:type="dxa"/>
            <w:vAlign w:val="center"/>
          </w:tcPr>
          <w:p w:rsidR="00B7775E" w:rsidRPr="00F56D9B" w:rsidRDefault="00B7775E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 w:val="restart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2.1 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Современный мир профессий. Проблемы выбора профессии. 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Роль иностранного языка в вашей профессии</w:t>
            </w:r>
          </w:p>
        </w:tc>
        <w:tc>
          <w:tcPr>
            <w:tcW w:w="8319" w:type="dxa"/>
          </w:tcPr>
          <w:p w:rsidR="00862BEF" w:rsidRPr="006D28DA" w:rsidRDefault="00862BEF" w:rsidP="00862B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D28D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="003B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Лексика: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 ориентированная лексика;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 xml:space="preserve"> лексика делового общения.</w:t>
            </w:r>
          </w:p>
          <w:p w:rsidR="00862BEF" w:rsidRPr="006D28DA" w:rsidRDefault="00862BEF" w:rsidP="00862BEF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6D28DA" w:rsidRDefault="00862BEF" w:rsidP="00862B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28D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практические занятия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6D28DA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1. Основные понятия вашей профессии. Особенности подготовки и по профессии/специальности.</w:t>
            </w:r>
          </w:p>
          <w:p w:rsidR="00862BEF" w:rsidRPr="006D28DA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8DA">
              <w:rPr>
                <w:rFonts w:ascii="Times New Roman" w:eastAsia="OfficinaSansBookC" w:hAnsi="Times New Roman" w:cs="Times New Roman"/>
                <w:sz w:val="24"/>
                <w:szCs w:val="24"/>
              </w:rPr>
              <w:t>2. Специфика работы и основные принципы деятельности по профессии/специальности.</w:t>
            </w:r>
          </w:p>
        </w:tc>
        <w:tc>
          <w:tcPr>
            <w:tcW w:w="1134" w:type="dxa"/>
            <w:vAlign w:val="center"/>
          </w:tcPr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BEF" w:rsidRPr="006D28DA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8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CF67AA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2.2 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Промышленные технологии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/>
          </w:tcPr>
          <w:p w:rsidR="003B7B06" w:rsidRPr="00CF67AA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3B7B06" w:rsidRPr="00471E27" w:rsidRDefault="003B7B06" w:rsidP="003B7B0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:rsidR="003B7B06" w:rsidRPr="00471E27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машины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механизмы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machinery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enginery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equipment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etc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.)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промышленное</w:t>
            </w:r>
            <w:r w:rsidRPr="00E15448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 (industrial equipment, machine tools, bench etc.)</w:t>
            </w:r>
          </w:p>
          <w:p w:rsidR="003B7B06" w:rsidRPr="00F56D9B" w:rsidRDefault="003B7B06" w:rsidP="003B7B06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3B7B06" w:rsidRPr="00F56D9B" w:rsidRDefault="003B7B06" w:rsidP="003B7B06">
            <w:pPr>
              <w:tabs>
                <w:tab w:val="left" w:pos="395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134" w:type="dxa"/>
            <w:vAlign w:val="center"/>
          </w:tcPr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9" w:type="dxa"/>
          </w:tcPr>
          <w:p w:rsidR="003B7B06" w:rsidRPr="00F56D9B" w:rsidRDefault="003B7B06" w:rsidP="003B7B06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9" w:type="dxa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Машины и механизмы. Промышленное оборудование. 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Работа на производстве.</w:t>
            </w:r>
          </w:p>
        </w:tc>
        <w:tc>
          <w:tcPr>
            <w:tcW w:w="1134" w:type="dxa"/>
            <w:vAlign w:val="center"/>
          </w:tcPr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B7B06" w:rsidRPr="00F56D9B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2.3 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виды</w:t>
            </w:r>
            <w:r w:rsidRPr="008F1403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наук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(science, natural sciences, social sciences, etc.)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названия технических и компьютерных средств (a tablet, a smart phone, a laptop, a machine, etc)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страдательный залог, </w:t>
            </w:r>
          </w:p>
          <w:p w:rsidR="00862BEF" w:rsidRPr="00F56D9B" w:rsidRDefault="00862BEF" w:rsidP="00862BEF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 предложений, 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Достижения науки. 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Современные информационные технологии. ИКТ в профессиональной деятельности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2.4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F56D9B" w:rsidRDefault="00862BEF" w:rsidP="00862BEF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Известные ученые и их открытия в России.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2. Известные ученые и их открытия за рубежом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B06" w:rsidRPr="00F56D9B" w:rsidTr="008F1403">
        <w:trPr>
          <w:trHeight w:val="20"/>
        </w:trPr>
        <w:tc>
          <w:tcPr>
            <w:tcW w:w="3980" w:type="dxa"/>
            <w:vMerge w:val="restart"/>
          </w:tcPr>
          <w:p w:rsidR="003B7B06" w:rsidRPr="00CF67AA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2.5</w:t>
            </w:r>
          </w:p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требования</w:t>
            </w:r>
          </w:p>
        </w:tc>
        <w:tc>
          <w:tcPr>
            <w:tcW w:w="8319" w:type="dxa"/>
          </w:tcPr>
          <w:p w:rsidR="003B7B06" w:rsidRPr="00F56D9B" w:rsidRDefault="003B7B06" w:rsidP="003B7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B7B06" w:rsidRPr="00471E27" w:rsidRDefault="003B7B06" w:rsidP="003B7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04,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09,</w:t>
            </w:r>
          </w:p>
          <w:p w:rsidR="003B7B06" w:rsidRPr="00F56D9B" w:rsidRDefault="003B7B06" w:rsidP="003B7B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3.1</w:t>
            </w: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CF67AA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:rsidR="00862BEF" w:rsidRPr="00F56D9B" w:rsidRDefault="00862BEF" w:rsidP="00862BEF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:rsidR="00862BEF" w:rsidRPr="00F56D9B" w:rsidRDefault="00862BEF" w:rsidP="00862BEF">
            <w:pPr>
              <w:pStyle w:val="a3"/>
              <w:tabs>
                <w:tab w:val="left" w:pos="32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3980" w:type="dxa"/>
            <w:vMerge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:rsidR="00862BEF" w:rsidRPr="00F56D9B" w:rsidRDefault="00862BEF" w:rsidP="00862BEF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1.Специфика работы по профессии/специальности.</w:t>
            </w:r>
          </w:p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2. Обобщение и систематизация знаний. Дифференцированный зачет.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12299" w:type="dxa"/>
            <w:gridSpan w:val="2"/>
          </w:tcPr>
          <w:p w:rsidR="00862BEF" w:rsidRPr="00F56D9B" w:rsidRDefault="00862BEF" w:rsidP="00862B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форме дифференцированного зачета</w:t>
            </w:r>
          </w:p>
        </w:tc>
        <w:tc>
          <w:tcPr>
            <w:tcW w:w="1134" w:type="dxa"/>
            <w:vAlign w:val="center"/>
          </w:tcPr>
          <w:p w:rsidR="00862BEF" w:rsidRPr="00F56D9B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BEF" w:rsidRPr="00F56D9B" w:rsidTr="008F1403">
        <w:trPr>
          <w:trHeight w:val="20"/>
        </w:trPr>
        <w:tc>
          <w:tcPr>
            <w:tcW w:w="12299" w:type="dxa"/>
            <w:gridSpan w:val="2"/>
          </w:tcPr>
          <w:p w:rsidR="00862BEF" w:rsidRPr="008F1403" w:rsidRDefault="00862BEF" w:rsidP="00862BE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F140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1134" w:type="dxa"/>
            <w:vAlign w:val="center"/>
          </w:tcPr>
          <w:p w:rsidR="00862BEF" w:rsidRPr="008F1403" w:rsidRDefault="00862BEF" w:rsidP="00862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F140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3" w:type="dxa"/>
            <w:vAlign w:val="center"/>
          </w:tcPr>
          <w:p w:rsidR="00862BEF" w:rsidRPr="00F56D9B" w:rsidRDefault="00862BEF" w:rsidP="00862B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C6044" w:rsidRDefault="00CC6044" w:rsidP="00CC6044">
      <w:pPr>
        <w:sectPr w:rsidR="00CC6044" w:rsidSect="005275D3">
          <w:footerReference w:type="default" r:id="rId10"/>
          <w:pgSz w:w="16838" w:h="11906" w:orient="landscape"/>
          <w:pgMar w:top="993" w:right="567" w:bottom="1134" w:left="1134" w:header="0" w:footer="709" w:gutter="0"/>
          <w:cols w:space="1701"/>
          <w:docGrid w:linePitch="360"/>
        </w:sectPr>
      </w:pPr>
    </w:p>
    <w:p w:rsidR="00211B93" w:rsidRPr="00F21A8F" w:rsidRDefault="005A5E91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050B3B" w:rsidRDefault="00050B3B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1B93" w:rsidRPr="00F21A8F" w:rsidRDefault="005A5E91" w:rsidP="00211B9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Требования к минимальному материально-техническому обеспечению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>
        <w:rPr>
          <w:rFonts w:ascii="Times New Roman" w:hAnsi="Times New Roman" w:cs="Times New Roman"/>
          <w:sz w:val="24"/>
        </w:rPr>
        <w:t>иностранного языка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рабочее место преподавателя;</w:t>
      </w:r>
    </w:p>
    <w:p w:rsidR="00F338EF" w:rsidRPr="00CC21A5" w:rsidRDefault="00F338EF" w:rsidP="0070334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методические материалы по дисциплине;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</w:t>
      </w:r>
      <w:r w:rsidR="00E070FD" w:rsidRPr="00CC21A5">
        <w:rPr>
          <w:rFonts w:ascii="Times New Roman" w:hAnsi="Times New Roman" w:cs="Times New Roman"/>
          <w:sz w:val="24"/>
        </w:rPr>
        <w:t>изучения,</w:t>
      </w:r>
      <w:r w:rsidRPr="00CC21A5">
        <w:rPr>
          <w:rFonts w:ascii="Times New Roman" w:hAnsi="Times New Roman" w:cs="Times New Roman"/>
          <w:sz w:val="24"/>
        </w:rPr>
        <w:t xml:space="preserve"> соответствующей </w:t>
      </w:r>
      <w:r w:rsidR="00BB7431">
        <w:rPr>
          <w:rFonts w:ascii="Times New Roman" w:hAnsi="Times New Roman" w:cs="Times New Roman"/>
          <w:sz w:val="24"/>
        </w:rPr>
        <w:t>предмета</w:t>
      </w:r>
      <w:r w:rsidRPr="00CC21A5">
        <w:rPr>
          <w:rFonts w:ascii="Times New Roman" w:hAnsi="Times New Roman" w:cs="Times New Roman"/>
          <w:sz w:val="24"/>
        </w:rPr>
        <w:t xml:space="preserve">, мультимедийное оборудование (проектор и проекционный экран или интерактивная доска), локальная сеть с выходом в </w:t>
      </w:r>
      <w:r w:rsidRPr="00CC21A5">
        <w:rPr>
          <w:rFonts w:ascii="Times New Roman" w:hAnsi="Times New Roman" w:cs="Times New Roman"/>
          <w:sz w:val="24"/>
          <w:lang w:val="en-US"/>
        </w:rPr>
        <w:t>Internet</w:t>
      </w:r>
      <w:r w:rsidRPr="00CC21A5">
        <w:rPr>
          <w:rFonts w:ascii="Times New Roman" w:hAnsi="Times New Roman" w:cs="Times New Roman"/>
          <w:sz w:val="24"/>
        </w:rPr>
        <w:t>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помещение для самостоятельной работы, Читальный зал. </w:t>
      </w:r>
      <w:r w:rsidRPr="00CC21A5">
        <w:rPr>
          <w:rFonts w:ascii="Times New Roman" w:hAnsi="Times New Roman" w:cs="Times New Roman"/>
          <w:sz w:val="24"/>
        </w:rPr>
        <w:t>Оснащенность: рабочее место, компьютер (ноутбук) с доступом к сети «Интернет» и ЭИОС.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CC21A5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. Оснащенность: Комплект </w:t>
      </w:r>
      <w:r w:rsidR="00BB7431">
        <w:rPr>
          <w:rFonts w:ascii="Times New Roman" w:hAnsi="Times New Roman" w:cs="Times New Roman"/>
          <w:color w:val="000000"/>
          <w:sz w:val="24"/>
        </w:rPr>
        <w:t>учебного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мебели, ноутбук, проекционное оборудование (мультимедийный проектор и экран).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2010 Professional Plus (</w:t>
      </w:r>
      <w:r w:rsidRPr="00CC21A5">
        <w:rPr>
          <w:rFonts w:ascii="Times New Roman" w:hAnsi="Times New Roman" w:cs="Times New Roman"/>
          <w:sz w:val="24"/>
        </w:rPr>
        <w:t>Пакет</w:t>
      </w:r>
      <w:r w:rsidR="00B7775E" w:rsidRPr="00B7775E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Office 2007 Professional (</w:t>
      </w:r>
      <w:r w:rsidRPr="00CC21A5">
        <w:rPr>
          <w:rFonts w:ascii="Times New Roman" w:hAnsi="Times New Roman" w:cs="Times New Roman"/>
          <w:sz w:val="24"/>
        </w:rPr>
        <w:t>Пакет</w:t>
      </w:r>
      <w:r w:rsidR="00B7775E" w:rsidRPr="00B7775E">
        <w:rPr>
          <w:rFonts w:ascii="Times New Roman" w:hAnsi="Times New Roman" w:cs="Times New Roman"/>
          <w:sz w:val="24"/>
          <w:lang w:val="en-US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программ</w:t>
      </w:r>
      <w:r w:rsidRPr="00CC21A5">
        <w:rPr>
          <w:rFonts w:ascii="Times New Roman" w:hAnsi="Times New Roman" w:cs="Times New Roman"/>
          <w:sz w:val="24"/>
          <w:lang w:val="en-US"/>
        </w:rPr>
        <w:t xml:space="preserve"> Word, Excel, Access, PowerPoint, Outlook, OneNote, Publisher)</w:t>
      </w:r>
    </w:p>
    <w:p w:rsidR="00F338EF" w:rsidRPr="00CC21A5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 Windows 10 Professional 64-bit Russian DSP OEI</w:t>
      </w:r>
    </w:p>
    <w:p w:rsidR="00F338EF" w:rsidRPr="00C01983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  <w:lang w:val="en-US"/>
        </w:rPr>
        <w:t>Microsoft</w:t>
      </w:r>
      <w:r w:rsidR="00990B4C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  <w:lang w:val="en-US"/>
        </w:rPr>
        <w:t>Windows</w:t>
      </w:r>
      <w:r w:rsidRPr="00C01983">
        <w:rPr>
          <w:rFonts w:ascii="Times New Roman" w:hAnsi="Times New Roman" w:cs="Times New Roman"/>
          <w:sz w:val="24"/>
        </w:rPr>
        <w:t xml:space="preserve"> 7/8.1 </w:t>
      </w:r>
      <w:r w:rsidRPr="00CC21A5">
        <w:rPr>
          <w:rFonts w:ascii="Times New Roman" w:hAnsi="Times New Roman" w:cs="Times New Roman"/>
          <w:sz w:val="24"/>
          <w:lang w:val="en-US"/>
        </w:rPr>
        <w:t>Professional</w:t>
      </w:r>
    </w:p>
    <w:p w:rsidR="00F338EF" w:rsidRPr="00C01983" w:rsidRDefault="00F338EF" w:rsidP="00F338E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Сервисы</w:t>
      </w:r>
      <w:r w:rsidR="00990B4C">
        <w:rPr>
          <w:rFonts w:ascii="Times New Roman" w:hAnsi="Times New Roman" w:cs="Times New Roman"/>
          <w:sz w:val="24"/>
        </w:rPr>
        <w:t xml:space="preserve"> </w:t>
      </w:r>
      <w:r w:rsidRPr="00CC21A5">
        <w:rPr>
          <w:rFonts w:ascii="Times New Roman" w:hAnsi="Times New Roman" w:cs="Times New Roman"/>
          <w:sz w:val="24"/>
        </w:rPr>
        <w:t>ЭИОС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При изучении </w:t>
      </w:r>
      <w:r w:rsidR="00BB7431">
        <w:rPr>
          <w:rFonts w:ascii="Times New Roman" w:hAnsi="Times New Roman" w:cs="Times New Roman"/>
          <w:b/>
          <w:color w:val="000000"/>
          <w:sz w:val="24"/>
        </w:rPr>
        <w:t>предмета</w:t>
      </w:r>
      <w:r w:rsidRPr="00CC21A5">
        <w:rPr>
          <w:rFonts w:ascii="Times New Roman" w:hAnsi="Times New Roman" w:cs="Times New Roman"/>
          <w:b/>
          <w:color w:val="000000"/>
          <w:sz w:val="24"/>
        </w:rPr>
        <w:t xml:space="preserve"> в формате электронного обучения с использованием ДОТ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CC21A5">
        <w:rPr>
          <w:rFonts w:ascii="Times New Roman" w:hAnsi="Times New Roman" w:cs="Times New Roman"/>
          <w:color w:val="000000"/>
          <w:sz w:val="24"/>
        </w:rPr>
        <w:t xml:space="preserve">Доступ к системам видеоконференцсвязи ЭИОС (мобильная и </w:t>
      </w:r>
      <w:r w:rsidR="00E070FD" w:rsidRPr="00CC21A5">
        <w:rPr>
          <w:rFonts w:ascii="Times New Roman" w:hAnsi="Times New Roman" w:cs="Times New Roman"/>
          <w:color w:val="000000"/>
          <w:sz w:val="24"/>
        </w:rPr>
        <w:t>десктопная</w:t>
      </w:r>
      <w:r w:rsidRPr="00CC21A5">
        <w:rPr>
          <w:rFonts w:ascii="Times New Roman" w:hAnsi="Times New Roman" w:cs="Times New Roman"/>
          <w:color w:val="000000"/>
          <w:sz w:val="24"/>
        </w:rPr>
        <w:t xml:space="preserve"> версии или же веб-клиент).</w:t>
      </w: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F338EF" w:rsidRPr="00CC21A5" w:rsidRDefault="00F338EF" w:rsidP="00F338EF">
      <w:pPr>
        <w:keepNext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F338EF" w:rsidRPr="00CC21A5" w:rsidRDefault="00F338EF" w:rsidP="00F338E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C21A5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F338EF" w:rsidRPr="004C68E0" w:rsidRDefault="00F338EF" w:rsidP="004C68E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21A5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</w:t>
      </w:r>
      <w:r w:rsidRPr="004C68E0">
        <w:rPr>
          <w:rFonts w:ascii="Times New Roman" w:hAnsi="Times New Roman" w:cs="Times New Roman"/>
          <w:b/>
          <w:bCs/>
          <w:sz w:val="24"/>
          <w:szCs w:val="24"/>
        </w:rPr>
        <w:t>ресурсов, базы данных библиотечного фонда:</w:t>
      </w:r>
    </w:p>
    <w:p w:rsidR="00F338EF" w:rsidRPr="004C68E0" w:rsidRDefault="00F338EF" w:rsidP="004C68E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CD2408" w:rsidRPr="004C68E0" w:rsidRDefault="00CD2408" w:rsidP="00990B4C">
      <w:pPr>
        <w:pStyle w:val="a3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>Карпова, Т. А., EnglishforColleges=Английский язык для колледжей : учебное пособие / Т. А. Карпова. — Москва :</w:t>
      </w:r>
      <w:r w:rsidR="00990B4C">
        <w:rPr>
          <w:rFonts w:ascii="Times New Roman" w:hAnsi="Times New Roman" w:cs="Times New Roman"/>
          <w:sz w:val="24"/>
          <w:szCs w:val="24"/>
        </w:rPr>
        <w:t xml:space="preserve"> </w:t>
      </w:r>
      <w:r w:rsidRPr="004C68E0">
        <w:rPr>
          <w:rFonts w:ascii="Times New Roman" w:hAnsi="Times New Roman" w:cs="Times New Roman"/>
          <w:sz w:val="24"/>
          <w:szCs w:val="24"/>
        </w:rPr>
        <w:t>КноРус, 202</w:t>
      </w:r>
      <w:r w:rsidR="00050B3B" w:rsidRPr="004C68E0">
        <w:rPr>
          <w:rFonts w:ascii="Times New Roman" w:hAnsi="Times New Roman" w:cs="Times New Roman"/>
          <w:sz w:val="24"/>
          <w:szCs w:val="24"/>
        </w:rPr>
        <w:t>4</w:t>
      </w:r>
      <w:r w:rsidRPr="004C68E0">
        <w:rPr>
          <w:rFonts w:ascii="Times New Roman" w:hAnsi="Times New Roman" w:cs="Times New Roman"/>
          <w:sz w:val="24"/>
          <w:szCs w:val="24"/>
        </w:rPr>
        <w:t xml:space="preserve">. — 281 с. — ISBN 978-5-406-11164-2. — Режим доступа: </w:t>
      </w:r>
      <w:hyperlink r:id="rId11" w:history="1">
        <w:r w:rsidRPr="004C68E0">
          <w:rPr>
            <w:rStyle w:val="af8"/>
            <w:rFonts w:ascii="Times New Roman" w:hAnsi="Times New Roman"/>
            <w:color w:val="0000FF"/>
            <w:sz w:val="24"/>
            <w:szCs w:val="24"/>
          </w:rPr>
          <w:t>https://book.ru/book/947682</w:t>
        </w:r>
      </w:hyperlink>
    </w:p>
    <w:p w:rsidR="004C68E0" w:rsidRPr="004C68E0" w:rsidRDefault="004C68E0" w:rsidP="00990B4C">
      <w:pPr>
        <w:pStyle w:val="a3"/>
        <w:numPr>
          <w:ilvl w:val="0"/>
          <w:numId w:val="29"/>
        </w:numPr>
        <w:tabs>
          <w:tab w:val="left" w:pos="110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Малецкая, О. П. Английский язык / О. П. Малецкая, И. М. Селевина. — 3-е изд., стер. — Санкт-Петербург : Лань, 2023. — 136 с. — ISBN 978-5-507-45432-7. — Текст : электронный // Лань : электронно-библиотечная система. — URL: </w:t>
      </w:r>
      <w:hyperlink r:id="rId12" w:history="1">
        <w:r w:rsidRPr="004C68E0">
          <w:rPr>
            <w:rStyle w:val="af8"/>
            <w:rFonts w:ascii="Times New Roman" w:hAnsi="Times New Roman"/>
            <w:bCs/>
            <w:sz w:val="24"/>
            <w:szCs w:val="24"/>
            <w:lang w:eastAsia="en-US"/>
          </w:rPr>
          <w:t>https://e.lanbook.com/book/269894</w:t>
        </w:r>
      </w:hyperlink>
    </w:p>
    <w:p w:rsidR="004C68E0" w:rsidRDefault="004C68E0" w:rsidP="00990B4C">
      <w:pPr>
        <w:tabs>
          <w:tab w:val="left" w:pos="110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38EF" w:rsidRPr="004C68E0" w:rsidRDefault="00F338EF" w:rsidP="004C68E0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4C6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Дополнительные источники:</w:t>
      </w:r>
    </w:p>
    <w:p w:rsidR="004C68E0" w:rsidRPr="004C68E0" w:rsidRDefault="00E070FD" w:rsidP="00990B4C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070FD">
        <w:rPr>
          <w:rFonts w:ascii="Times New Roman" w:hAnsi="Times New Roman" w:cs="Times New Roman"/>
          <w:bCs/>
          <w:sz w:val="24"/>
          <w:szCs w:val="24"/>
          <w:lang w:eastAsia="en-US"/>
        </w:rPr>
        <w:t>1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. Бжилянская, Г. М. Английский язык для студентов техникумов и технических колледжей. English for Students at Technical Secondary Schools and Technical Colleges / Г. М. Бжилянская. — Санкт-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Петербург: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Лань, 2022. — 316 с. — ISBN 978-5-507-44989-7. —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Текст: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электронный //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Лань: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электронно-библиотечная система. — URL: https://e.lanbook.com/book/261338 </w:t>
      </w:r>
    </w:p>
    <w:p w:rsidR="004C68E0" w:rsidRPr="004C68E0" w:rsidRDefault="00E070FD" w:rsidP="00990B4C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E070FD">
        <w:rPr>
          <w:rFonts w:ascii="Times New Roman" w:hAnsi="Times New Roman" w:cs="Times New Roman"/>
          <w:bCs/>
          <w:sz w:val="24"/>
          <w:szCs w:val="24"/>
          <w:lang w:eastAsia="en-US"/>
        </w:rPr>
        <w:t>2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 Голубев, А.П. Английский язык для всех специальностей +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еПриложение: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учебник / Голубев А.П., Балюк Н.В., Смирнова И.Б. — </w:t>
      </w:r>
      <w:r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>Москва:</w:t>
      </w:r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КноРус, 2021. — 385 с. — ISBN 978-5-406-08132-7. — URL: </w:t>
      </w:r>
      <w:hyperlink r:id="rId13" w:history="1">
        <w:r w:rsidR="00DF75D2" w:rsidRPr="00DF099E">
          <w:rPr>
            <w:rStyle w:val="af8"/>
            <w:rFonts w:ascii="Times New Roman" w:hAnsi="Times New Roman"/>
            <w:bCs/>
            <w:sz w:val="24"/>
            <w:szCs w:val="24"/>
            <w:lang w:eastAsia="en-US"/>
          </w:rPr>
          <w:t>https://book.ru/book/93921</w:t>
        </w:r>
      </w:hyperlink>
      <w:r w:rsidR="004C68E0" w:rsidRPr="004C68E0">
        <w:rPr>
          <w:rFonts w:ascii="Times New Roman" w:hAnsi="Times New Roman" w:cs="Times New Roman"/>
          <w:bCs/>
          <w:sz w:val="24"/>
          <w:szCs w:val="24"/>
          <w:lang w:eastAsia="en-US"/>
        </w:rPr>
        <w:cr/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8E0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Культура</w:t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Родина</w:t>
      </w:r>
    </w:p>
    <w:p w:rsidR="004C68E0" w:rsidRPr="004C68E0" w:rsidRDefault="004C68E0" w:rsidP="004C6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Социально-гуманитарные знания</w:t>
      </w:r>
    </w:p>
    <w:p w:rsidR="004C68E0" w:rsidRPr="004C68E0" w:rsidRDefault="004C68E0" w:rsidP="004C68E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C68E0" w:rsidRPr="004C68E0" w:rsidRDefault="004C68E0" w:rsidP="004C68E0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 xml:space="preserve">Электронная информационная образовательная среда ОрИПС. - Режим доступа:  </w:t>
      </w:r>
      <w:hyperlink r:id="rId14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http://mindload.ru/</w:t>
        </w:r>
      </w:hyperlink>
    </w:p>
    <w:p w:rsidR="004C68E0" w:rsidRPr="004C68E0" w:rsidRDefault="00E070FD" w:rsidP="00990B4C">
      <w:pPr>
        <w:pStyle w:val="a3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sz w:val="24"/>
          <w:szCs w:val="24"/>
        </w:rPr>
        <w:t>СПС «</w:t>
      </w:r>
      <w:r w:rsidR="004C68E0" w:rsidRPr="004C68E0">
        <w:rPr>
          <w:rFonts w:ascii="Times New Roman" w:hAnsi="Times New Roman" w:cs="Times New Roman"/>
          <w:sz w:val="24"/>
          <w:szCs w:val="24"/>
        </w:rPr>
        <w:t xml:space="preserve">Консультант Плюс» - Режим доступа: </w:t>
      </w:r>
      <w:hyperlink r:id="rId15" w:history="1">
        <w:r w:rsidR="004C68E0" w:rsidRPr="004C68E0">
          <w:rPr>
            <w:rStyle w:val="af8"/>
            <w:rFonts w:ascii="Times New Roman" w:eastAsia="Arial" w:hAnsi="Times New Roman"/>
            <w:sz w:val="24"/>
            <w:szCs w:val="24"/>
          </w:rPr>
          <w:t>http://www.consultant.ru/</w:t>
        </w:r>
      </w:hyperlink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4C68E0">
        <w:rPr>
          <w:rFonts w:ascii="Times New Roman" w:hAnsi="Times New Roman" w:cs="Times New Roman"/>
          <w:sz w:val="24"/>
          <w:szCs w:val="24"/>
        </w:rPr>
        <w:t xml:space="preserve"> - Режим доступа:  </w:t>
      </w:r>
      <w:hyperlink r:id="rId16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https://umczdt.ru/</w:t>
        </w:r>
      </w:hyperlink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издательства «Лань»</w:t>
      </w:r>
      <w:r w:rsidRPr="004C68E0">
        <w:rPr>
          <w:rFonts w:ascii="Times New Roman" w:hAnsi="Times New Roman" w:cs="Times New Roman"/>
          <w:sz w:val="24"/>
          <w:szCs w:val="24"/>
        </w:rPr>
        <w:t xml:space="preserve">- Режим доступа: </w:t>
      </w:r>
      <w:hyperlink r:id="rId17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https://e.lanbook.com/</w:t>
        </w:r>
      </w:hyperlink>
    </w:p>
    <w:p w:rsidR="004C68E0" w:rsidRPr="004C68E0" w:rsidRDefault="004C68E0" w:rsidP="00990B4C">
      <w:pPr>
        <w:pStyle w:val="a3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68E0">
        <w:rPr>
          <w:rFonts w:ascii="Times New Roman" w:hAnsi="Times New Roman" w:cs="Times New Roman"/>
          <w:color w:val="000000"/>
          <w:sz w:val="24"/>
          <w:szCs w:val="24"/>
        </w:rPr>
        <w:t>ЭБС BOOK.RU</w:t>
      </w:r>
      <w:r w:rsidRPr="004C68E0">
        <w:rPr>
          <w:rFonts w:ascii="Times New Roman" w:hAnsi="Times New Roman" w:cs="Times New Roman"/>
          <w:sz w:val="24"/>
          <w:szCs w:val="24"/>
        </w:rPr>
        <w:t xml:space="preserve">- Режим доступа:  </w:t>
      </w:r>
      <w:hyperlink r:id="rId18" w:history="1">
        <w:r w:rsidRPr="004C68E0">
          <w:rPr>
            <w:rStyle w:val="af8"/>
            <w:rFonts w:ascii="Times New Roman" w:eastAsia="Arial" w:hAnsi="Times New Roman"/>
            <w:sz w:val="24"/>
            <w:szCs w:val="24"/>
          </w:rPr>
          <w:t>https://www.book.ru/</w:t>
        </w:r>
      </w:hyperlink>
    </w:p>
    <w:p w:rsidR="00F338EF" w:rsidRPr="00FF5A53" w:rsidRDefault="00F338EF" w:rsidP="00F338EF">
      <w:pPr>
        <w:spacing w:after="0" w:line="276" w:lineRule="auto"/>
        <w:ind w:left="709"/>
        <w:rPr>
          <w:rFonts w:ascii="Times New Roman" w:hAnsi="Times New Roman" w:cs="Times New Roman"/>
          <w:color w:val="000000"/>
          <w:sz w:val="24"/>
          <w:lang w:eastAsia="ru-RU"/>
        </w:rPr>
      </w:pPr>
    </w:p>
    <w:p w:rsidR="00211B93" w:rsidRDefault="00211B93" w:rsidP="00211B93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38EF" w:rsidRDefault="00F338E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КОНТРОЛЬ ИОЦЕНКА РЕЗУЛЬТАТОВ ОСВОЕНИЯ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050B3B" w:rsidRDefault="00050B3B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050B3B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C01983">
        <w:rPr>
          <w:rFonts w:ascii="Times New Roman" w:hAnsi="Times New Roman" w:cs="Times New Roman"/>
          <w:sz w:val="24"/>
          <w:szCs w:val="24"/>
          <w:lang w:eastAsia="hi-IN" w:bidi="hi-IN"/>
        </w:rPr>
        <w:t>учебного 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</w:t>
      </w:r>
      <w:r w:rsidR="00702076">
        <w:rPr>
          <w:rFonts w:ascii="Times New Roman" w:hAnsi="Times New Roman" w:cs="Times New Roman"/>
          <w:sz w:val="24"/>
          <w:szCs w:val="24"/>
          <w:lang w:eastAsia="hi-IN" w:bidi="hi-IN"/>
        </w:rPr>
        <w:t>). Текущий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>Промежуточная аттестация в форме дифференцированного зачета.</w:t>
      </w: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812E7" w:rsidRPr="00297DC3" w:rsidTr="004A3CB7">
        <w:tc>
          <w:tcPr>
            <w:tcW w:w="3473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F671E9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Раздел/Тема</w:t>
            </w:r>
          </w:p>
        </w:tc>
        <w:tc>
          <w:tcPr>
            <w:tcW w:w="3474" w:type="dxa"/>
            <w:vAlign w:val="center"/>
          </w:tcPr>
          <w:p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</w:rPr>
              <w:t>Тип оценочных мероприятий</w:t>
            </w: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01 Выбирать способы решения задач профессиональной деятельности применительно к различным контекстам </w:t>
            </w:r>
          </w:p>
          <w:p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:rsidR="006B3106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</w:t>
            </w:r>
          </w:p>
          <w:p w:rsidR="00CF67AA" w:rsidRPr="00297DC3" w:rsidRDefault="00CF67AA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Контрольная работа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:rsidR="006B3106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стол-дебаты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Видеозапись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выступления</w:t>
            </w:r>
          </w:p>
          <w:p w:rsidR="006B3106" w:rsidRPr="00026C32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97DC3">
              <w:rPr>
                <w:rFonts w:ascii="Times New Roman" w:hAnsi="Times New Roman" w:cs="Times New Roman"/>
                <w:szCs w:val="28"/>
              </w:rPr>
              <w:t>QUIZ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297DC3">
              <w:rPr>
                <w:rFonts w:ascii="Times New Roman" w:hAnsi="Times New Roman" w:cs="Times New Roman"/>
                <w:szCs w:val="28"/>
              </w:rPr>
              <w:t>Frequently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asked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questions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Pr="00297DC3">
              <w:rPr>
                <w:rFonts w:ascii="Times New Roman" w:hAnsi="Times New Roman" w:cs="Times New Roman"/>
                <w:szCs w:val="28"/>
              </w:rPr>
              <w:t>FAQs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) </w:t>
            </w:r>
            <w:r w:rsidRPr="00297DC3">
              <w:rPr>
                <w:rFonts w:ascii="Times New Roman" w:hAnsi="Times New Roman" w:cs="Times New Roman"/>
                <w:szCs w:val="28"/>
              </w:rPr>
              <w:t>about</w:t>
            </w:r>
            <w:r w:rsidR="00990B4C" w:rsidRPr="00990B4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97DC3">
              <w:rPr>
                <w:rFonts w:ascii="Times New Roman" w:hAnsi="Times New Roman" w:cs="Times New Roman"/>
                <w:szCs w:val="28"/>
              </w:rPr>
              <w:t>VK</w:t>
            </w:r>
            <w:r w:rsidRPr="00026C32">
              <w:rPr>
                <w:rFonts w:ascii="Times New Roman" w:hAnsi="Times New Roman" w:cs="Times New Roman"/>
                <w:szCs w:val="28"/>
              </w:rPr>
              <w:t>/</w:t>
            </w:r>
            <w:r w:rsidRPr="00297DC3">
              <w:rPr>
                <w:rFonts w:ascii="Times New Roman" w:hAnsi="Times New Roman" w:cs="Times New Roman"/>
                <w:szCs w:val="28"/>
              </w:rPr>
              <w:t>Telegram</w:t>
            </w:r>
            <w:r w:rsidRPr="00026C32">
              <w:rPr>
                <w:rFonts w:ascii="Times New Roman" w:hAnsi="Times New Roman" w:cs="Times New Roman"/>
                <w:szCs w:val="28"/>
              </w:rPr>
              <w:t xml:space="preserve">? </w:t>
            </w:r>
          </w:p>
          <w:p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Разработка плана продвижения </w:t>
            </w:r>
            <w:r w:rsidR="00990B4C">
              <w:rPr>
                <w:rFonts w:ascii="Times New Roman" w:hAnsi="Times New Roman" w:cs="Times New Roman"/>
                <w:szCs w:val="28"/>
                <w:lang w:val="ru-RU"/>
              </w:rPr>
              <w:t>техникума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</w:t>
            </w:r>
          </w:p>
          <w:p w:rsidR="006B3106" w:rsidRPr="00297DC3" w:rsidRDefault="006B3106" w:rsidP="00EB0144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 w:eastAsia="hi-IN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К.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:rsidR="006B3106" w:rsidRPr="008812E7" w:rsidRDefault="006B3106" w:rsidP="002D276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297DC3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ОК</w:t>
            </w:r>
            <w:r>
              <w:rPr>
                <w:rFonts w:ascii="Times New Roman" w:hAnsi="Times New Roman" w:cs="Times New Roman"/>
                <w:szCs w:val="28"/>
                <w:lang w:val="ru-RU"/>
              </w:rPr>
              <w:t>.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04 Эффективно взаимодействовать и работать в коллективе и команде</w:t>
            </w:r>
          </w:p>
          <w:p w:rsidR="006B3106" w:rsidRPr="0070334D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2 Тема 2.1, 2.2, 2.3, 2.4, 2.5</w:t>
            </w:r>
          </w:p>
        </w:tc>
        <w:tc>
          <w:tcPr>
            <w:tcW w:w="3474" w:type="dxa"/>
            <w:vMerge/>
          </w:tcPr>
          <w:p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6B3106" w:rsidRDefault="006B3106" w:rsidP="002D2765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ОК.</w:t>
            </w: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>09 Пользоваться профессиональной документацией на государственном и иностранном языках</w:t>
            </w:r>
          </w:p>
          <w:p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74" w:type="dxa"/>
          </w:tcPr>
          <w:p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  <w:tr w:rsidR="006B3106" w:rsidRPr="00BB7431" w:rsidTr="004A3CB7">
        <w:tc>
          <w:tcPr>
            <w:tcW w:w="3473" w:type="dxa"/>
          </w:tcPr>
          <w:p w:rsidR="006B3106" w:rsidRPr="0070334D" w:rsidRDefault="00835AA4" w:rsidP="002D27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35AA4">
              <w:rPr>
                <w:rFonts w:ascii="Times New Roman" w:hAnsi="Times New Roman" w:cs="Times New Roman"/>
                <w:bCs/>
                <w:lang w:val="ru-RU"/>
              </w:rPr>
              <w:t>ПК 3.1</w:t>
            </w:r>
            <w:r w:rsidR="00990B4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835AA4">
              <w:rPr>
                <w:rFonts w:ascii="Times New Roman" w:hAnsi="Times New Roman"/>
                <w:lang w:val="ru-RU" w:eastAsia="ru-RU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  <w:tc>
          <w:tcPr>
            <w:tcW w:w="3474" w:type="dxa"/>
          </w:tcPr>
          <w:p w:rsidR="006B3106" w:rsidRPr="00CA7445" w:rsidRDefault="006B3106" w:rsidP="000F0A1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Р.2 </w:t>
            </w:r>
            <w:r w:rsidR="00CF67AA">
              <w:rPr>
                <w:rFonts w:ascii="Times New Roman" w:hAnsi="Times New Roman" w:cs="Times New Roman"/>
                <w:szCs w:val="28"/>
                <w:lang w:val="ru-RU"/>
              </w:rPr>
              <w:t xml:space="preserve">Тема </w:t>
            </w:r>
            <w:r w:rsidR="00CF67AA" w:rsidRPr="00EB0144">
              <w:rPr>
                <w:rFonts w:ascii="Times New Roman" w:hAnsi="Times New Roman" w:cs="Times New Roman"/>
                <w:szCs w:val="28"/>
              </w:rPr>
              <w:t>2.1, 2.2, 2.3, 2.4</w:t>
            </w:r>
            <w:r w:rsidR="00CF67AA"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</w:tr>
    </w:tbl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B3106" w:rsidRDefault="006B3106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5AA4" w:rsidRDefault="00835AA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C6044" w:rsidRDefault="00CC6044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</w:t>
      </w:r>
      <w:r w:rsidR="0070334D">
        <w:rPr>
          <w:rFonts w:ascii="Times New Roman" w:hAnsi="Times New Roman" w:cs="Times New Roman"/>
          <w:b/>
          <w:sz w:val="24"/>
          <w:szCs w:val="24"/>
        </w:rPr>
        <w:t>Ь ИСПОЛЬЗУЕМЫХ МЕТОДОВ ОБУЧЕНИЯ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D455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D45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  <w:r w:rsidR="00703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C6044" w:rsidRDefault="00CC6044" w:rsidP="00050B3B">
      <w:pPr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D45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05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обучение, круглый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презентация, викторина, методы дискуссии. </w:t>
      </w:r>
    </w:p>
    <w:p w:rsidR="009658A2" w:rsidRDefault="009658A2"/>
    <w:sectPr w:rsidR="009658A2" w:rsidSect="002648B2">
      <w:footerReference w:type="default" r:id="rId19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8BB" w:rsidRDefault="00EB78BB" w:rsidP="00CC6044">
      <w:pPr>
        <w:spacing w:after="0" w:line="240" w:lineRule="auto"/>
      </w:pPr>
      <w:r>
        <w:separator/>
      </w:r>
    </w:p>
  </w:endnote>
  <w:endnote w:type="continuationSeparator" w:id="0">
    <w:p w:rsidR="00EB78BB" w:rsidRDefault="00EB78BB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mbria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6F4" w:rsidRPr="00C852D7" w:rsidRDefault="003576F4">
    <w:pPr>
      <w:pStyle w:val="ad"/>
      <w:jc w:val="right"/>
      <w:rPr>
        <w:rFonts w:ascii="Times New Roman" w:hAnsi="Times New Roman" w:cs="Times New Roman"/>
        <w:sz w:val="20"/>
        <w:szCs w:val="20"/>
      </w:rPr>
    </w:pPr>
    <w:r w:rsidRPr="00C852D7">
      <w:rPr>
        <w:rFonts w:ascii="Times New Roman" w:hAnsi="Times New Roman" w:cs="Times New Roman"/>
        <w:sz w:val="20"/>
        <w:szCs w:val="20"/>
      </w:rPr>
      <w:fldChar w:fldCharType="begin"/>
    </w:r>
    <w:r w:rsidRPr="00C852D7">
      <w:rPr>
        <w:rFonts w:ascii="Times New Roman" w:hAnsi="Times New Roman" w:cs="Times New Roman"/>
        <w:sz w:val="20"/>
        <w:szCs w:val="20"/>
      </w:rPr>
      <w:instrText xml:space="preserve"> PAGE </w:instrText>
    </w:r>
    <w:r w:rsidRPr="00C852D7">
      <w:rPr>
        <w:rFonts w:ascii="Times New Roman" w:hAnsi="Times New Roman" w:cs="Times New Roman"/>
        <w:sz w:val="20"/>
        <w:szCs w:val="20"/>
      </w:rPr>
      <w:fldChar w:fldCharType="separate"/>
    </w:r>
    <w:r w:rsidR="00B94446">
      <w:rPr>
        <w:rFonts w:ascii="Times New Roman" w:hAnsi="Times New Roman" w:cs="Times New Roman"/>
        <w:noProof/>
        <w:sz w:val="20"/>
        <w:szCs w:val="20"/>
      </w:rPr>
      <w:t>2</w:t>
    </w:r>
    <w:r w:rsidRPr="00C852D7">
      <w:rPr>
        <w:rFonts w:ascii="Times New Roman" w:hAnsi="Times New Roman" w:cs="Times New Roman"/>
        <w:noProof/>
        <w:sz w:val="20"/>
        <w:szCs w:val="20"/>
      </w:rPr>
      <w:fldChar w:fldCharType="end"/>
    </w:r>
  </w:p>
  <w:p w:rsidR="003576F4" w:rsidRDefault="003576F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0495208"/>
      <w:docPartObj>
        <w:docPartGallery w:val="Page Numbers (Bottom of Page)"/>
        <w:docPartUnique/>
      </w:docPartObj>
    </w:sdtPr>
    <w:sdtEndPr/>
    <w:sdtContent>
      <w:p w:rsidR="003576F4" w:rsidRDefault="00EB78BB">
        <w:pPr>
          <w:pStyle w:val="ad"/>
          <w:jc w:val="right"/>
        </w:pPr>
      </w:p>
    </w:sdtContent>
  </w:sdt>
  <w:p w:rsidR="003576F4" w:rsidRDefault="003576F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6F4" w:rsidRDefault="00EB78BB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B94446">
      <w:rPr>
        <w:noProof/>
      </w:rPr>
      <w:t>20</w:t>
    </w:r>
    <w:r>
      <w:rPr>
        <w:noProof/>
      </w:rPr>
      <w:fldChar w:fldCharType="end"/>
    </w:r>
  </w:p>
  <w:p w:rsidR="003576F4" w:rsidRDefault="003576F4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6F4" w:rsidRPr="00835AA4" w:rsidRDefault="003576F4">
    <w:pPr>
      <w:pStyle w:val="ad"/>
      <w:jc w:val="right"/>
      <w:rPr>
        <w:rFonts w:ascii="Times New Roman" w:hAnsi="Times New Roman" w:cs="Times New Roman"/>
        <w:sz w:val="20"/>
        <w:szCs w:val="20"/>
      </w:rPr>
    </w:pPr>
    <w:r w:rsidRPr="00835AA4">
      <w:rPr>
        <w:rFonts w:ascii="Times New Roman" w:hAnsi="Times New Roman" w:cs="Times New Roman"/>
        <w:sz w:val="20"/>
        <w:szCs w:val="20"/>
      </w:rPr>
      <w:fldChar w:fldCharType="begin"/>
    </w:r>
    <w:r w:rsidRPr="00835AA4">
      <w:rPr>
        <w:rFonts w:ascii="Times New Roman" w:hAnsi="Times New Roman" w:cs="Times New Roman"/>
        <w:sz w:val="20"/>
        <w:szCs w:val="20"/>
      </w:rPr>
      <w:instrText xml:space="preserve"> PAGE </w:instrText>
    </w:r>
    <w:r w:rsidRPr="00835AA4">
      <w:rPr>
        <w:rFonts w:ascii="Times New Roman" w:hAnsi="Times New Roman" w:cs="Times New Roman"/>
        <w:sz w:val="20"/>
        <w:szCs w:val="20"/>
      </w:rPr>
      <w:fldChar w:fldCharType="separate"/>
    </w:r>
    <w:r w:rsidR="00B94446">
      <w:rPr>
        <w:rFonts w:ascii="Times New Roman" w:hAnsi="Times New Roman" w:cs="Times New Roman"/>
        <w:noProof/>
        <w:sz w:val="20"/>
        <w:szCs w:val="20"/>
      </w:rPr>
      <w:t>21</w:t>
    </w:r>
    <w:r w:rsidRPr="00835AA4">
      <w:rPr>
        <w:rFonts w:ascii="Times New Roman" w:hAnsi="Times New Roman" w:cs="Times New Roman"/>
        <w:noProof/>
        <w:sz w:val="20"/>
        <w:szCs w:val="20"/>
      </w:rPr>
      <w:fldChar w:fldCharType="end"/>
    </w:r>
  </w:p>
  <w:p w:rsidR="003576F4" w:rsidRDefault="003576F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8BB" w:rsidRDefault="00EB78BB" w:rsidP="00CC6044">
      <w:pPr>
        <w:spacing w:after="0" w:line="240" w:lineRule="auto"/>
      </w:pPr>
      <w:r>
        <w:separator/>
      </w:r>
    </w:p>
  </w:footnote>
  <w:footnote w:type="continuationSeparator" w:id="0">
    <w:p w:rsidR="00EB78BB" w:rsidRDefault="00EB78BB" w:rsidP="00CC6044">
      <w:pPr>
        <w:spacing w:after="0" w:line="240" w:lineRule="auto"/>
      </w:pPr>
      <w:r>
        <w:continuationSeparator/>
      </w:r>
    </w:p>
  </w:footnote>
  <w:footnote w:id="1">
    <w:p w:rsidR="003576F4" w:rsidRDefault="003576F4" w:rsidP="00CC6044">
      <w:pPr>
        <w:pStyle w:val="af"/>
        <w:jc w:val="both"/>
        <w:rPr>
          <w:rFonts w:ascii="Times New Roman" w:eastAsia="Calibri" w:hAnsi="Times New Roman" w:cs="Times New Roman"/>
          <w:szCs w:val="18"/>
        </w:rPr>
      </w:pPr>
      <w:r>
        <w:rPr>
          <w:rStyle w:val="FootnoteCharacters"/>
        </w:rPr>
        <w:footnoteRef/>
      </w:r>
      <w:r>
        <w:rPr>
          <w:rFonts w:ascii="Times New Roman" w:eastAsia="Calibri" w:hAnsi="Times New Roman" w:cs="Times New Roman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программы подготовки специалистов среднего звена (ОПОП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ППССЗ). Сведения об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 вносятся в лист актуализации ОПОП</w:t>
      </w:r>
      <w:r>
        <w:rPr>
          <w:rFonts w:ascii="Times New Roman" w:hAnsi="Times New Roman" w:cs="Times New Roman"/>
          <w:szCs w:val="18"/>
        </w:rPr>
        <w:t>-</w:t>
      </w:r>
      <w:r>
        <w:rPr>
          <w:rFonts w:ascii="Times New Roman" w:eastAsia="Calibri" w:hAnsi="Times New Roman" w:cs="Times New Roman"/>
          <w:szCs w:val="18"/>
        </w:rPr>
        <w:t>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>
    <w:nsid w:val="012F0739"/>
    <w:multiLevelType w:val="multilevel"/>
    <w:tmpl w:val="86E69192"/>
    <w:lvl w:ilvl="0">
      <w:numFmt w:val="bullet"/>
      <w:lvlText w:val="−"/>
      <w:lvlJc w:val="left"/>
      <w:pPr>
        <w:ind w:left="483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204E5E"/>
    <w:multiLevelType w:val="hybridMultilevel"/>
    <w:tmpl w:val="04B6FCCE"/>
    <w:lvl w:ilvl="0" w:tplc="CDE092CC">
      <w:start w:val="2"/>
      <w:numFmt w:val="bullet"/>
      <w:lvlText w:val="−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FB57C35"/>
    <w:multiLevelType w:val="hybridMultilevel"/>
    <w:tmpl w:val="5B125D7C"/>
    <w:lvl w:ilvl="0" w:tplc="13D6710C">
      <w:start w:val="2"/>
      <w:numFmt w:val="bullet"/>
      <w:lvlText w:val="–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>
    <w:nsid w:val="319B4330"/>
    <w:multiLevelType w:val="hybridMultilevel"/>
    <w:tmpl w:val="316C6ED2"/>
    <w:lvl w:ilvl="0" w:tplc="34E2492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C7298D"/>
    <w:multiLevelType w:val="hybridMultilevel"/>
    <w:tmpl w:val="C786F164"/>
    <w:lvl w:ilvl="0" w:tplc="4B241BA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0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1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3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4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6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7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20812E6"/>
    <w:multiLevelType w:val="hybridMultilevel"/>
    <w:tmpl w:val="B49E8B3E"/>
    <w:lvl w:ilvl="0" w:tplc="2CA638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3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24">
    <w:nsid w:val="7B164082"/>
    <w:multiLevelType w:val="hybridMultilevel"/>
    <w:tmpl w:val="4DE00A7C"/>
    <w:lvl w:ilvl="0" w:tplc="5A306FEC">
      <w:start w:val="1"/>
      <w:numFmt w:val="bullet"/>
      <w:lvlText w:val="–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5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26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7F8B4E3A"/>
    <w:multiLevelType w:val="hybridMultilevel"/>
    <w:tmpl w:val="AD7AC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26"/>
  </w:num>
  <w:num w:numId="4">
    <w:abstractNumId w:val="20"/>
  </w:num>
  <w:num w:numId="5">
    <w:abstractNumId w:val="5"/>
  </w:num>
  <w:num w:numId="6">
    <w:abstractNumId w:val="19"/>
  </w:num>
  <w:num w:numId="7">
    <w:abstractNumId w:val="21"/>
  </w:num>
  <w:num w:numId="8">
    <w:abstractNumId w:val="14"/>
  </w:num>
  <w:num w:numId="9">
    <w:abstractNumId w:val="20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</w:num>
  <w:num w:numId="18">
    <w:abstractNumId w:val="23"/>
  </w:num>
  <w:num w:numId="19">
    <w:abstractNumId w:val="9"/>
  </w:num>
  <w:num w:numId="20">
    <w:abstractNumId w:val="25"/>
  </w:num>
  <w:num w:numId="21">
    <w:abstractNumId w:val="16"/>
  </w:num>
  <w:num w:numId="22">
    <w:abstractNumId w:val="10"/>
  </w:num>
  <w:num w:numId="23">
    <w:abstractNumId w:val="15"/>
  </w:num>
  <w:num w:numId="24">
    <w:abstractNumId w:val="24"/>
  </w:num>
  <w:num w:numId="25">
    <w:abstractNumId w:val="8"/>
  </w:num>
  <w:num w:numId="26">
    <w:abstractNumId w:val="3"/>
  </w:num>
  <w:num w:numId="27">
    <w:abstractNumId w:val="6"/>
  </w:num>
  <w:num w:numId="28">
    <w:abstractNumId w:val="2"/>
  </w:num>
  <w:num w:numId="29">
    <w:abstractNumId w:val="7"/>
  </w:num>
  <w:num w:numId="30">
    <w:abstractNumId w:val="1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BBA"/>
    <w:rsid w:val="00007270"/>
    <w:rsid w:val="00017BBA"/>
    <w:rsid w:val="00026C32"/>
    <w:rsid w:val="0004449E"/>
    <w:rsid w:val="00050B3B"/>
    <w:rsid w:val="00063496"/>
    <w:rsid w:val="00082D0F"/>
    <w:rsid w:val="00085DBC"/>
    <w:rsid w:val="000A7BB1"/>
    <w:rsid w:val="000B7A07"/>
    <w:rsid w:val="000C6068"/>
    <w:rsid w:val="000E088E"/>
    <w:rsid w:val="000E615C"/>
    <w:rsid w:val="000F0A19"/>
    <w:rsid w:val="00100F72"/>
    <w:rsid w:val="001012F1"/>
    <w:rsid w:val="00105DA3"/>
    <w:rsid w:val="00110DB2"/>
    <w:rsid w:val="00115FA6"/>
    <w:rsid w:val="00122C0C"/>
    <w:rsid w:val="00143C15"/>
    <w:rsid w:val="00183BEE"/>
    <w:rsid w:val="00190D53"/>
    <w:rsid w:val="001932C3"/>
    <w:rsid w:val="001A2C5B"/>
    <w:rsid w:val="001B2AE2"/>
    <w:rsid w:val="001B59C7"/>
    <w:rsid w:val="001B644E"/>
    <w:rsid w:val="001D3D6D"/>
    <w:rsid w:val="001E2B36"/>
    <w:rsid w:val="001F5B25"/>
    <w:rsid w:val="00211B93"/>
    <w:rsid w:val="00216D0A"/>
    <w:rsid w:val="002170DF"/>
    <w:rsid w:val="00231520"/>
    <w:rsid w:val="00242D63"/>
    <w:rsid w:val="00262B38"/>
    <w:rsid w:val="002648B2"/>
    <w:rsid w:val="0027076F"/>
    <w:rsid w:val="00274341"/>
    <w:rsid w:val="00283F25"/>
    <w:rsid w:val="00293085"/>
    <w:rsid w:val="00293712"/>
    <w:rsid w:val="002C06A2"/>
    <w:rsid w:val="002C6A0F"/>
    <w:rsid w:val="002D2765"/>
    <w:rsid w:val="002E4106"/>
    <w:rsid w:val="002E42CC"/>
    <w:rsid w:val="003023AC"/>
    <w:rsid w:val="00312E01"/>
    <w:rsid w:val="003141B3"/>
    <w:rsid w:val="0032310A"/>
    <w:rsid w:val="0033172E"/>
    <w:rsid w:val="00333D1E"/>
    <w:rsid w:val="0034436C"/>
    <w:rsid w:val="003576F4"/>
    <w:rsid w:val="00373472"/>
    <w:rsid w:val="00381099"/>
    <w:rsid w:val="0039503A"/>
    <w:rsid w:val="003A0009"/>
    <w:rsid w:val="003A0712"/>
    <w:rsid w:val="003A1CB3"/>
    <w:rsid w:val="003A2973"/>
    <w:rsid w:val="003A77E8"/>
    <w:rsid w:val="003B7B06"/>
    <w:rsid w:val="003C2F38"/>
    <w:rsid w:val="003C47D8"/>
    <w:rsid w:val="003D5073"/>
    <w:rsid w:val="003D651F"/>
    <w:rsid w:val="00400A9A"/>
    <w:rsid w:val="00431662"/>
    <w:rsid w:val="00433CB7"/>
    <w:rsid w:val="00457122"/>
    <w:rsid w:val="00471E27"/>
    <w:rsid w:val="00491767"/>
    <w:rsid w:val="004A3CB7"/>
    <w:rsid w:val="004C29EF"/>
    <w:rsid w:val="004C68E0"/>
    <w:rsid w:val="004E116B"/>
    <w:rsid w:val="004F0BAF"/>
    <w:rsid w:val="0050499D"/>
    <w:rsid w:val="005275D3"/>
    <w:rsid w:val="00576C10"/>
    <w:rsid w:val="005A0AFC"/>
    <w:rsid w:val="005A5AB0"/>
    <w:rsid w:val="005A5E91"/>
    <w:rsid w:val="005A786B"/>
    <w:rsid w:val="005C0218"/>
    <w:rsid w:val="005C4396"/>
    <w:rsid w:val="005D4042"/>
    <w:rsid w:val="005D750C"/>
    <w:rsid w:val="005E1D8D"/>
    <w:rsid w:val="005E38A4"/>
    <w:rsid w:val="00610C3C"/>
    <w:rsid w:val="00615166"/>
    <w:rsid w:val="0062204C"/>
    <w:rsid w:val="00625EFD"/>
    <w:rsid w:val="006260CE"/>
    <w:rsid w:val="0063279A"/>
    <w:rsid w:val="00657D54"/>
    <w:rsid w:val="0066299B"/>
    <w:rsid w:val="006638EC"/>
    <w:rsid w:val="006672E1"/>
    <w:rsid w:val="00683274"/>
    <w:rsid w:val="00685F50"/>
    <w:rsid w:val="006B3106"/>
    <w:rsid w:val="006B6B3B"/>
    <w:rsid w:val="006C7830"/>
    <w:rsid w:val="006D28DA"/>
    <w:rsid w:val="006D6807"/>
    <w:rsid w:val="006D750A"/>
    <w:rsid w:val="006E03B5"/>
    <w:rsid w:val="006F75B0"/>
    <w:rsid w:val="006F7CBE"/>
    <w:rsid w:val="00702076"/>
    <w:rsid w:val="0070334D"/>
    <w:rsid w:val="0071798F"/>
    <w:rsid w:val="00751331"/>
    <w:rsid w:val="00755393"/>
    <w:rsid w:val="007605BE"/>
    <w:rsid w:val="00764B52"/>
    <w:rsid w:val="00765C0F"/>
    <w:rsid w:val="00790ECE"/>
    <w:rsid w:val="0079642A"/>
    <w:rsid w:val="00796D4D"/>
    <w:rsid w:val="007B5BE6"/>
    <w:rsid w:val="007C7E3E"/>
    <w:rsid w:val="007D17A2"/>
    <w:rsid w:val="007F1BD4"/>
    <w:rsid w:val="0080640D"/>
    <w:rsid w:val="008238C3"/>
    <w:rsid w:val="0082483C"/>
    <w:rsid w:val="00835AA4"/>
    <w:rsid w:val="00854DA7"/>
    <w:rsid w:val="00856AEA"/>
    <w:rsid w:val="00862BEF"/>
    <w:rsid w:val="00866BB4"/>
    <w:rsid w:val="0088125A"/>
    <w:rsid w:val="008812E7"/>
    <w:rsid w:val="008A4931"/>
    <w:rsid w:val="008B6236"/>
    <w:rsid w:val="008C10BA"/>
    <w:rsid w:val="008D3916"/>
    <w:rsid w:val="008E07D0"/>
    <w:rsid w:val="008E0D62"/>
    <w:rsid w:val="008E5D8C"/>
    <w:rsid w:val="008F1403"/>
    <w:rsid w:val="009130D6"/>
    <w:rsid w:val="009375B1"/>
    <w:rsid w:val="00953951"/>
    <w:rsid w:val="00960557"/>
    <w:rsid w:val="00960D65"/>
    <w:rsid w:val="009658A2"/>
    <w:rsid w:val="00976877"/>
    <w:rsid w:val="00990B4C"/>
    <w:rsid w:val="009A5D40"/>
    <w:rsid w:val="009B5766"/>
    <w:rsid w:val="00A21F59"/>
    <w:rsid w:val="00A33F5C"/>
    <w:rsid w:val="00A46D28"/>
    <w:rsid w:val="00A47337"/>
    <w:rsid w:val="00A548EB"/>
    <w:rsid w:val="00A60FD6"/>
    <w:rsid w:val="00AA0D4F"/>
    <w:rsid w:val="00AC4824"/>
    <w:rsid w:val="00AD347E"/>
    <w:rsid w:val="00AE4C6C"/>
    <w:rsid w:val="00AF2074"/>
    <w:rsid w:val="00B06395"/>
    <w:rsid w:val="00B1701B"/>
    <w:rsid w:val="00B170BE"/>
    <w:rsid w:val="00B20355"/>
    <w:rsid w:val="00B216CC"/>
    <w:rsid w:val="00B36629"/>
    <w:rsid w:val="00B51BF1"/>
    <w:rsid w:val="00B54170"/>
    <w:rsid w:val="00B7775E"/>
    <w:rsid w:val="00B94446"/>
    <w:rsid w:val="00BB7431"/>
    <w:rsid w:val="00BC0BF2"/>
    <w:rsid w:val="00BD503D"/>
    <w:rsid w:val="00BE3177"/>
    <w:rsid w:val="00BF1B1D"/>
    <w:rsid w:val="00C01983"/>
    <w:rsid w:val="00C21491"/>
    <w:rsid w:val="00C2412C"/>
    <w:rsid w:val="00C45BBE"/>
    <w:rsid w:val="00C50246"/>
    <w:rsid w:val="00C60415"/>
    <w:rsid w:val="00C62832"/>
    <w:rsid w:val="00C72281"/>
    <w:rsid w:val="00C852D7"/>
    <w:rsid w:val="00CA0AC0"/>
    <w:rsid w:val="00CA295F"/>
    <w:rsid w:val="00CB779A"/>
    <w:rsid w:val="00CC6044"/>
    <w:rsid w:val="00CD2408"/>
    <w:rsid w:val="00CF074B"/>
    <w:rsid w:val="00CF67AA"/>
    <w:rsid w:val="00D27DF6"/>
    <w:rsid w:val="00D32887"/>
    <w:rsid w:val="00D37C3D"/>
    <w:rsid w:val="00D422BC"/>
    <w:rsid w:val="00D45149"/>
    <w:rsid w:val="00D45569"/>
    <w:rsid w:val="00D51171"/>
    <w:rsid w:val="00D5275D"/>
    <w:rsid w:val="00D56DE6"/>
    <w:rsid w:val="00D62E19"/>
    <w:rsid w:val="00D639E0"/>
    <w:rsid w:val="00D9183A"/>
    <w:rsid w:val="00DA65CC"/>
    <w:rsid w:val="00DD7D63"/>
    <w:rsid w:val="00DE5E95"/>
    <w:rsid w:val="00DF75D2"/>
    <w:rsid w:val="00E060CD"/>
    <w:rsid w:val="00E070FD"/>
    <w:rsid w:val="00E15448"/>
    <w:rsid w:val="00E25DBD"/>
    <w:rsid w:val="00E2665D"/>
    <w:rsid w:val="00E27F6E"/>
    <w:rsid w:val="00E43D51"/>
    <w:rsid w:val="00E6345B"/>
    <w:rsid w:val="00E83FAA"/>
    <w:rsid w:val="00EA6441"/>
    <w:rsid w:val="00EB0144"/>
    <w:rsid w:val="00EB761B"/>
    <w:rsid w:val="00EB78BB"/>
    <w:rsid w:val="00EC4A91"/>
    <w:rsid w:val="00EC4C1A"/>
    <w:rsid w:val="00ED75EA"/>
    <w:rsid w:val="00EE6120"/>
    <w:rsid w:val="00F0401C"/>
    <w:rsid w:val="00F101A4"/>
    <w:rsid w:val="00F3055A"/>
    <w:rsid w:val="00F338EF"/>
    <w:rsid w:val="00F43A3E"/>
    <w:rsid w:val="00F50083"/>
    <w:rsid w:val="00F5471C"/>
    <w:rsid w:val="00F56D9B"/>
    <w:rsid w:val="00F671E9"/>
    <w:rsid w:val="00F839DF"/>
    <w:rsid w:val="00F91AC6"/>
    <w:rsid w:val="00FA6797"/>
    <w:rsid w:val="00FC099B"/>
    <w:rsid w:val="00FC0ABA"/>
    <w:rsid w:val="00FC0FAF"/>
    <w:rsid w:val="00FC7EFC"/>
    <w:rsid w:val="00FD32AD"/>
    <w:rsid w:val="00FD4883"/>
    <w:rsid w:val="00FE0708"/>
    <w:rsid w:val="00FE27F2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CBC2ED2-F288-4757-8666-C22AFC5A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qFormat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C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ok.ru/book/93921" TargetMode="External"/><Relationship Id="rId18" Type="http://schemas.openxmlformats.org/officeDocument/2006/relationships/hyperlink" Target="https://www.book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269894" TargetMode="External"/><Relationship Id="rId17" Type="http://schemas.openxmlformats.org/officeDocument/2006/relationships/hyperlink" Target="https://e.lanbook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ok.ru/book/9476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" TargetMode="External"/><Relationship Id="rId10" Type="http://schemas.openxmlformats.org/officeDocument/2006/relationships/footer" Target="footer3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mindlo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EB5D5-9E89-4935-AF90-BD8F66368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6177</Words>
  <Characters>35211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Директор СамКЖТ</cp:lastModifiedBy>
  <cp:revision>117</cp:revision>
  <cp:lastPrinted>2025-05-13T12:11:00Z</cp:lastPrinted>
  <dcterms:created xsi:type="dcterms:W3CDTF">2022-04-27T04:39:00Z</dcterms:created>
  <dcterms:modified xsi:type="dcterms:W3CDTF">2026-07-28T07:35:00Z</dcterms:modified>
</cp:coreProperties>
</file>