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F06D37" w:rsidRDefault="0023778E" w:rsidP="008630CF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F06D37">
        <w:rPr>
          <w:rStyle w:val="2"/>
        </w:rPr>
        <w:t>Приложение 9.3.</w:t>
      </w:r>
      <w:r w:rsidR="003B039B" w:rsidRPr="00F06D37">
        <w:rPr>
          <w:rStyle w:val="2"/>
        </w:rPr>
        <w:t>26</w:t>
      </w:r>
      <w:r w:rsidR="00F06D37">
        <w:rPr>
          <w:rStyle w:val="2"/>
        </w:rPr>
        <w:t>.3</w:t>
      </w:r>
    </w:p>
    <w:p w:rsidR="0023778E" w:rsidRPr="003E229C" w:rsidRDefault="0041156D" w:rsidP="008630CF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23778E" w:rsidRDefault="0023778E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>РАБОЧАЯ ПРОГРАММА УЧЕБНОЙ ПРАКТИКИ</w:t>
      </w:r>
      <w:r w:rsidRPr="003E229C">
        <w:rPr>
          <w:rStyle w:val="10"/>
          <w:b/>
          <w:bCs/>
          <w:color w:val="000000"/>
          <w:vertAlign w:val="superscript"/>
        </w:rPr>
        <w:footnoteReference w:id="1"/>
      </w:r>
      <w:bookmarkEnd w:id="0"/>
    </w:p>
    <w:p w:rsidR="00833CEA" w:rsidRDefault="00833CEA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833CEA" w:rsidRPr="003E229C" w:rsidRDefault="00833CEA" w:rsidP="008630CF">
      <w:pPr>
        <w:pStyle w:val="11"/>
        <w:shd w:val="clear" w:color="auto" w:fill="auto"/>
        <w:spacing w:before="0" w:after="0" w:line="240" w:lineRule="auto"/>
        <w:ind w:left="220"/>
      </w:pPr>
      <w:r w:rsidRPr="00833CEA">
        <w:t>УП.03.01 УЧЕБНАЯ ПРАКТИКА (организация перевозок грузов)</w:t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8630CF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2023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8630CF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УЧЕБНОЙ ПРАКТИКИ</w:t>
      </w:r>
      <w:bookmarkEnd w:id="2"/>
    </w:p>
    <w:p w:rsidR="0023778E" w:rsidRPr="003E229C" w:rsidRDefault="005812A7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3A15EE" w:rsidRDefault="0023778E" w:rsidP="000D6ABD">
      <w:pPr>
        <w:pStyle w:val="21"/>
        <w:shd w:val="clear" w:color="auto" w:fill="auto"/>
        <w:spacing w:line="240" w:lineRule="auto"/>
        <w:ind w:firstLine="709"/>
        <w:rPr>
          <w:rStyle w:val="2"/>
          <w:rFonts w:cs="Arial Unicode MS"/>
        </w:rPr>
      </w:pPr>
      <w:r w:rsidRPr="003E229C">
        <w:rPr>
          <w:rStyle w:val="2"/>
          <w:color w:val="000000"/>
        </w:rPr>
        <w:t xml:space="preserve">Программа учебной практики </w:t>
      </w:r>
      <w:r w:rsidR="00833CEA" w:rsidRPr="003E229C">
        <w:rPr>
          <w:rStyle w:val="2"/>
          <w:color w:val="000000"/>
        </w:rPr>
        <w:t>УП.03.01 Учебная практика (организация перевоз</w:t>
      </w:r>
      <w:r w:rsidR="00833CEA">
        <w:rPr>
          <w:rStyle w:val="2"/>
          <w:color w:val="000000"/>
        </w:rPr>
        <w:t>ок</w:t>
      </w:r>
      <w:r w:rsidR="00833CEA" w:rsidRPr="003E229C">
        <w:rPr>
          <w:rStyle w:val="2"/>
          <w:color w:val="000000"/>
        </w:rPr>
        <w:t xml:space="preserve"> грузов)</w:t>
      </w:r>
      <w:r w:rsidR="00833CEA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833CEA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вид</w:t>
      </w:r>
      <w:r w:rsidR="00833CEA">
        <w:rPr>
          <w:rStyle w:val="2"/>
          <w:color w:val="000000"/>
        </w:rPr>
        <w:t>а</w:t>
      </w:r>
      <w:r w:rsidRPr="003E229C">
        <w:rPr>
          <w:rStyle w:val="2"/>
          <w:color w:val="000000"/>
        </w:rPr>
        <w:t xml:space="preserve"> профессиональной деятельности (ВПД): </w:t>
      </w:r>
      <w:bookmarkStart w:id="4" w:name="bookmark4"/>
      <w:r w:rsidR="000D6ABD" w:rsidRPr="00833CEA">
        <w:rPr>
          <w:rStyle w:val="2"/>
          <w:rFonts w:cs="Arial Unicode MS"/>
          <w:i/>
        </w:rPr>
        <w:t xml:space="preserve">Организация </w:t>
      </w:r>
      <w:proofErr w:type="spellStart"/>
      <w:r w:rsidR="000D6ABD" w:rsidRPr="00833CEA">
        <w:rPr>
          <w:rStyle w:val="2"/>
          <w:rFonts w:cs="Arial Unicode MS"/>
          <w:i/>
        </w:rPr>
        <w:t>транспортно-логистической</w:t>
      </w:r>
      <w:proofErr w:type="spellEnd"/>
      <w:r w:rsidR="000D6ABD" w:rsidRPr="00833CEA">
        <w:rPr>
          <w:rStyle w:val="2"/>
          <w:rFonts w:cs="Arial Unicode MS"/>
          <w:i/>
        </w:rPr>
        <w:t xml:space="preserve"> деятельности (по видам транспорта)</w:t>
      </w:r>
      <w:r w:rsidR="000D6ABD">
        <w:rPr>
          <w:rStyle w:val="2"/>
          <w:rFonts w:cs="Arial Unicode MS"/>
        </w:rPr>
        <w:t>.</w:t>
      </w:r>
    </w:p>
    <w:p w:rsidR="000D6ABD" w:rsidRPr="003E229C" w:rsidRDefault="000D6ABD" w:rsidP="000D6ABD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8630CF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>Цели и задачи учебной практики - требования к результатам освоения учебной практики</w:t>
      </w:r>
      <w:bookmarkEnd w:id="4"/>
    </w:p>
    <w:p w:rsidR="003A15EE" w:rsidRPr="003E229C" w:rsidRDefault="00833CEA" w:rsidP="008630CF">
      <w:pPr>
        <w:pStyle w:val="21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Формирование, закрепление и развитие у обучающихся первоначальных практических профессиональных</w:t>
      </w:r>
      <w:r>
        <w:rPr>
          <w:rStyle w:val="2"/>
          <w:color w:val="000000"/>
        </w:rPr>
        <w:t xml:space="preserve"> знаний,</w:t>
      </w:r>
      <w:r w:rsidRPr="003E229C">
        <w:rPr>
          <w:rStyle w:val="2"/>
          <w:color w:val="000000"/>
        </w:rPr>
        <w:t xml:space="preserve"> умений</w:t>
      </w:r>
      <w:r>
        <w:rPr>
          <w:rStyle w:val="2"/>
          <w:color w:val="000000"/>
        </w:rPr>
        <w:t xml:space="preserve"> и практического опыта</w:t>
      </w:r>
      <w:r w:rsidRPr="003E229C">
        <w:rPr>
          <w:rStyle w:val="2"/>
          <w:color w:val="000000"/>
        </w:rPr>
        <w:t xml:space="preserve"> в рамках профессиональн</w:t>
      </w:r>
      <w:r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модул</w:t>
      </w:r>
      <w:r>
        <w:rPr>
          <w:rStyle w:val="2"/>
          <w:color w:val="000000"/>
        </w:rPr>
        <w:t>я</w:t>
      </w:r>
      <w:r w:rsidRPr="003E229C">
        <w:rPr>
          <w:rStyle w:val="2"/>
          <w:color w:val="000000"/>
        </w:rPr>
        <w:t xml:space="preserve"> ОПОП-ППССЗ для последующего освоения ими общих и профессиональных компетенций по избранной специальности.</w:t>
      </w:r>
    </w:p>
    <w:p w:rsidR="0023778E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proofErr w:type="gramStart"/>
      <w:r w:rsidRPr="003E229C">
        <w:rPr>
          <w:rStyle w:val="2"/>
          <w:color w:val="000000"/>
        </w:rPr>
        <w:t>Обучающийся</w:t>
      </w:r>
      <w:proofErr w:type="gramEnd"/>
      <w:r w:rsidRPr="003E229C">
        <w:rPr>
          <w:rStyle w:val="2"/>
          <w:color w:val="000000"/>
        </w:rPr>
        <w:t xml:space="preserve"> в ходе освоения учебной практики должен:</w:t>
      </w:r>
    </w:p>
    <w:p w:rsidR="00833CEA" w:rsidRPr="00833CEA" w:rsidRDefault="00833CEA" w:rsidP="00833CEA">
      <w:pPr>
        <w:pStyle w:val="21"/>
        <w:tabs>
          <w:tab w:val="left" w:pos="1134"/>
        </w:tabs>
        <w:ind w:firstLine="709"/>
        <w:rPr>
          <w:rStyle w:val="2"/>
          <w:b/>
          <w:color w:val="000000"/>
        </w:rPr>
      </w:pPr>
      <w:r w:rsidRPr="00833CEA">
        <w:rPr>
          <w:rStyle w:val="2"/>
          <w:b/>
          <w:color w:val="000000"/>
        </w:rPr>
        <w:t>иметь практический опыт:</w:t>
      </w:r>
    </w:p>
    <w:p w:rsidR="00833CEA" w:rsidRPr="00833CEA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833CEA">
        <w:rPr>
          <w:rStyle w:val="2"/>
          <w:color w:val="000000"/>
        </w:rPr>
        <w:t>-</w:t>
      </w:r>
      <w:r w:rsidRPr="00833CEA">
        <w:rPr>
          <w:rStyle w:val="2"/>
          <w:color w:val="000000"/>
        </w:rPr>
        <w:tab/>
        <w:t>оформления перевозочных документов;</w:t>
      </w:r>
    </w:p>
    <w:p w:rsidR="00833CEA" w:rsidRPr="00833CEA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833CEA">
        <w:rPr>
          <w:rStyle w:val="2"/>
          <w:color w:val="000000"/>
        </w:rPr>
        <w:t>-</w:t>
      </w:r>
      <w:r w:rsidRPr="00833CEA">
        <w:rPr>
          <w:rStyle w:val="2"/>
          <w:color w:val="000000"/>
        </w:rPr>
        <w:tab/>
        <w:t xml:space="preserve">расчета платежей за перевозки; </w:t>
      </w:r>
    </w:p>
    <w:p w:rsidR="00833CEA" w:rsidRPr="00833CEA" w:rsidRDefault="00833CEA" w:rsidP="00833CEA">
      <w:pPr>
        <w:pStyle w:val="21"/>
        <w:tabs>
          <w:tab w:val="left" w:pos="1134"/>
        </w:tabs>
        <w:ind w:firstLine="709"/>
        <w:rPr>
          <w:rStyle w:val="2"/>
          <w:b/>
          <w:color w:val="000000"/>
        </w:rPr>
      </w:pPr>
      <w:r w:rsidRPr="00833CEA">
        <w:rPr>
          <w:rStyle w:val="2"/>
          <w:b/>
          <w:color w:val="000000"/>
        </w:rPr>
        <w:t>уметь:</w:t>
      </w:r>
    </w:p>
    <w:p w:rsidR="00833CEA" w:rsidRPr="00833CEA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833CEA">
        <w:rPr>
          <w:rStyle w:val="2"/>
          <w:color w:val="000000"/>
        </w:rPr>
        <w:t>-</w:t>
      </w:r>
      <w:r w:rsidRPr="00833CEA">
        <w:rPr>
          <w:rStyle w:val="2"/>
          <w:color w:val="000000"/>
        </w:rPr>
        <w:tab/>
        <w:t>определять сроки доставки;</w:t>
      </w:r>
    </w:p>
    <w:p w:rsidR="00833CEA" w:rsidRPr="00833CEA" w:rsidRDefault="00833CEA" w:rsidP="00833CEA">
      <w:pPr>
        <w:pStyle w:val="21"/>
        <w:tabs>
          <w:tab w:val="left" w:pos="1134"/>
        </w:tabs>
        <w:ind w:firstLine="709"/>
        <w:rPr>
          <w:rStyle w:val="2"/>
          <w:b/>
          <w:color w:val="000000"/>
        </w:rPr>
      </w:pPr>
      <w:r w:rsidRPr="00833CEA">
        <w:rPr>
          <w:rStyle w:val="2"/>
          <w:b/>
          <w:color w:val="000000"/>
        </w:rPr>
        <w:t>знать: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назначение и функциональные возможности систем, применяемых в грузовой работе;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правила перевозок грузов;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организацию грузовой работы на транспорте;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требования к персоналу по оформлению перевозок и расчетов по ним;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формы перевозочных документов;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организацию работы с клиентурой;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грузовую отчетность;</w:t>
      </w:r>
    </w:p>
    <w:p w:rsidR="00833CEA" w:rsidRPr="00A76D59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меры по обеспечению сохранности при перевозке грузов;</w:t>
      </w:r>
    </w:p>
    <w:p w:rsidR="00833CEA" w:rsidRPr="00833CEA" w:rsidRDefault="00833CEA" w:rsidP="00833CEA">
      <w:pPr>
        <w:pStyle w:val="21"/>
        <w:tabs>
          <w:tab w:val="left" w:pos="1134"/>
        </w:tabs>
        <w:ind w:firstLine="709"/>
        <w:rPr>
          <w:rStyle w:val="2"/>
          <w:color w:val="000000"/>
        </w:rPr>
      </w:pPr>
      <w:r w:rsidRPr="00A76D59">
        <w:rPr>
          <w:rStyle w:val="2"/>
          <w:color w:val="000000"/>
        </w:rPr>
        <w:t>-</w:t>
      </w:r>
      <w:r w:rsidRPr="00A76D59">
        <w:rPr>
          <w:rStyle w:val="2"/>
          <w:color w:val="000000"/>
        </w:rPr>
        <w:tab/>
        <w:t>правила размещения и крепления грузов.</w:t>
      </w:r>
    </w:p>
    <w:p w:rsidR="00833CEA" w:rsidRDefault="00833CEA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</w:p>
    <w:p w:rsidR="0023778E" w:rsidRPr="003E229C" w:rsidRDefault="006A4AD7" w:rsidP="008630CF">
      <w:pPr>
        <w:pStyle w:val="22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</w:pPr>
      <w:bookmarkStart w:id="5" w:name="bookmark7"/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>Требования к результатам освоения учебной практики</w:t>
      </w:r>
      <w:bookmarkEnd w:id="5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a6"/>
          <w:color w:val="000000"/>
        </w:rPr>
      </w:pPr>
      <w:r w:rsidRPr="003E229C">
        <w:rPr>
          <w:rStyle w:val="2"/>
          <w:color w:val="000000"/>
        </w:rPr>
        <w:t>В результате прохождения учебной практики по ВПД обучающийся</w:t>
      </w:r>
      <w:r w:rsidR="006A4AD7" w:rsidRPr="003E229C">
        <w:rPr>
          <w:rStyle w:val="2"/>
          <w:color w:val="000000"/>
        </w:rPr>
        <w:t xml:space="preserve"> </w:t>
      </w:r>
      <w:r w:rsidR="006A4AD7"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6732"/>
      </w:tblGrid>
      <w:tr w:rsidR="00C1052D" w:rsidRPr="003E229C" w:rsidTr="006A4AD7">
        <w:tc>
          <w:tcPr>
            <w:tcW w:w="3119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6732" w:type="dxa"/>
            <w:vAlign w:val="center"/>
          </w:tcPr>
          <w:p w:rsidR="00C1052D" w:rsidRPr="003E229C" w:rsidRDefault="00C1052D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0F5848" w:rsidRPr="003E229C" w:rsidTr="00F351CB">
        <w:tc>
          <w:tcPr>
            <w:tcW w:w="3119" w:type="dxa"/>
          </w:tcPr>
          <w:p w:rsidR="000F5848" w:rsidRPr="003E229C" w:rsidRDefault="000F5848" w:rsidP="00A06B1F">
            <w:pPr>
              <w:tabs>
                <w:tab w:val="left" w:pos="557"/>
              </w:tabs>
              <w:ind w:right="18"/>
              <w:jc w:val="both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3E229C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3E229C">
              <w:rPr>
                <w:rFonts w:ascii="Times New Roman" w:hAnsi="Times New Roman" w:cs="Times New Roman"/>
              </w:rPr>
              <w:t>транспортно-логистической</w:t>
            </w:r>
            <w:proofErr w:type="spellEnd"/>
            <w:r w:rsidRPr="003E229C">
              <w:rPr>
                <w:rFonts w:ascii="Times New Roman" w:hAnsi="Times New Roman" w:cs="Times New Roman"/>
              </w:rPr>
              <w:t xml:space="preserve"> деятельности (по видам транспорта)</w:t>
            </w:r>
          </w:p>
        </w:tc>
        <w:tc>
          <w:tcPr>
            <w:tcW w:w="6732" w:type="dxa"/>
          </w:tcPr>
          <w:p w:rsidR="000F5848" w:rsidRPr="003E229C" w:rsidRDefault="000F5848" w:rsidP="008630CF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a6"/>
                <w:color w:val="000000"/>
                <w:sz w:val="24"/>
                <w:szCs w:val="24"/>
              </w:rPr>
      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      </w:r>
          </w:p>
          <w:p w:rsidR="000F5848" w:rsidRPr="003E229C" w:rsidRDefault="000F5848" w:rsidP="008630CF">
            <w:pPr>
              <w:pStyle w:val="21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a6"/>
                <w:color w:val="000000"/>
                <w:sz w:val="24"/>
                <w:szCs w:val="24"/>
              </w:rPr>
              <w:t xml:space="preserve">ПК 3.2. Обеспечивать осуществление процесса управления перевозками на основе </w:t>
            </w:r>
            <w:proofErr w:type="spellStart"/>
            <w:r w:rsidRPr="003E229C">
              <w:rPr>
                <w:rStyle w:val="a6"/>
                <w:color w:val="000000"/>
                <w:sz w:val="24"/>
                <w:szCs w:val="24"/>
              </w:rPr>
              <w:t>логистической</w:t>
            </w:r>
            <w:proofErr w:type="spellEnd"/>
            <w:r w:rsidRPr="003E229C">
              <w:rPr>
                <w:rStyle w:val="a6"/>
                <w:color w:val="000000"/>
                <w:sz w:val="24"/>
                <w:szCs w:val="24"/>
              </w:rPr>
              <w:t xml:space="preserve"> концепции и организовывать рациональную переработку грузов.</w:t>
            </w:r>
          </w:p>
          <w:p w:rsidR="000F5848" w:rsidRPr="003E229C" w:rsidRDefault="000F584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a6"/>
                <w:color w:val="000000"/>
                <w:sz w:val="24"/>
                <w:szCs w:val="24"/>
              </w:rPr>
              <w:t>ПК 3.3. Применять в профессиональной деятельности основные положения, регулирующие взаимоотношения пользователей транспорта и перевозчика.</w:t>
            </w:r>
          </w:p>
        </w:tc>
      </w:tr>
    </w:tbl>
    <w:p w:rsidR="00F351CB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a6"/>
          <w:b w:val="0"/>
          <w:bCs w:val="0"/>
          <w:color w:val="000000"/>
        </w:rPr>
      </w:pPr>
      <w:bookmarkStart w:id="6" w:name="bookmark8"/>
    </w:p>
    <w:p w:rsidR="006E7B3D" w:rsidRDefault="006E7B3D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6E7B3D" w:rsidRDefault="006E7B3D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6E7B3D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Pr="003E229C">
        <w:rPr>
          <w:rStyle w:val="2"/>
          <w:b w:val="0"/>
          <w:bCs w:val="0"/>
          <w:color w:val="000000"/>
        </w:rPr>
        <w:t>5 семестр</w:t>
      </w:r>
      <w:r>
        <w:rPr>
          <w:rStyle w:val="2"/>
          <w:b w:val="0"/>
          <w:bCs w:val="0"/>
          <w:color w:val="000000"/>
        </w:rPr>
        <w:t>е.</w:t>
      </w:r>
    </w:p>
    <w:p w:rsidR="006E7B3D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</w:t>
      </w:r>
      <w:r w:rsidRPr="003E229C">
        <w:rPr>
          <w:rStyle w:val="2"/>
          <w:b w:val="0"/>
          <w:bCs w:val="0"/>
          <w:color w:val="000000"/>
        </w:rPr>
        <w:t xml:space="preserve"> </w:t>
      </w:r>
      <w:r w:rsidR="008A67C6" w:rsidRPr="003E229C">
        <w:rPr>
          <w:rStyle w:val="2"/>
          <w:b w:val="0"/>
          <w:bCs w:val="0"/>
          <w:color w:val="000000"/>
        </w:rPr>
        <w:t>3</w:t>
      </w:r>
      <w:r w:rsidR="00026298"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е.</w:t>
      </w:r>
    </w:p>
    <w:p w:rsidR="006E7B3D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6E7B3D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на </w:t>
      </w:r>
      <w:r w:rsidR="008A67C6" w:rsidRPr="003E229C">
        <w:rPr>
          <w:rStyle w:val="2"/>
          <w:b w:val="0"/>
          <w:bCs w:val="0"/>
          <w:color w:val="000000"/>
        </w:rPr>
        <w:t>3 курс</w:t>
      </w:r>
      <w:r>
        <w:rPr>
          <w:rStyle w:val="2"/>
          <w:b w:val="0"/>
          <w:bCs w:val="0"/>
          <w:color w:val="000000"/>
        </w:rPr>
        <w:t>е</w:t>
      </w:r>
      <w:r w:rsidR="00026298" w:rsidRPr="003E229C">
        <w:rPr>
          <w:rStyle w:val="2"/>
          <w:b w:val="0"/>
          <w:bCs w:val="0"/>
          <w:color w:val="000000"/>
        </w:rPr>
        <w:t>.</w:t>
      </w:r>
    </w:p>
    <w:p w:rsidR="00026298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>Количество часов на освоение программы учебной практики</w:t>
      </w:r>
      <w:bookmarkEnd w:id="7"/>
    </w:p>
    <w:p w:rsidR="0023278A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Всего </w:t>
      </w:r>
      <w:r w:rsidRPr="006E7B3D">
        <w:rPr>
          <w:rStyle w:val="2"/>
          <w:color w:val="000000"/>
        </w:rPr>
        <w:t xml:space="preserve">- </w:t>
      </w:r>
      <w:r w:rsidR="0023278A" w:rsidRPr="006E7B3D">
        <w:rPr>
          <w:rStyle w:val="2"/>
          <w:color w:val="000000"/>
        </w:rPr>
        <w:t>72 часа.</w:t>
      </w: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sectPr w:rsidR="0023778E" w:rsidRPr="003E229C">
          <w:footnotePr>
            <w:numRestart w:val="eachPage"/>
          </w:footnotePr>
          <w:pgSz w:w="11900" w:h="16840"/>
          <w:pgMar w:top="1508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8630CF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left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23778E" w:rsidRPr="003E229C">
        <w:rPr>
          <w:rStyle w:val="20"/>
          <w:b/>
          <w:bCs/>
          <w:color w:val="000000"/>
        </w:rPr>
        <w:t xml:space="preserve">УЧЕБНАЯ ПРАКТИКА ПО </w:t>
      </w:r>
      <w:bookmarkEnd w:id="8"/>
      <w:r w:rsidR="0041156D">
        <w:rPr>
          <w:rStyle w:val="20"/>
          <w:rFonts w:cs="Arial Unicode MS"/>
          <w:b/>
          <w:bCs/>
        </w:rPr>
        <w:t>ПРОФЕССИОНАЛЬНОМУ МОДУЛЮ</w:t>
      </w:r>
    </w:p>
    <w:p w:rsidR="000F5848" w:rsidRDefault="000F5848" w:rsidP="000F5848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left"/>
        <w:rPr>
          <w:rStyle w:val="2"/>
          <w:color w:val="000000"/>
        </w:rPr>
      </w:pPr>
      <w:bookmarkStart w:id="9" w:name="bookmark11"/>
      <w:r w:rsidRPr="00AB21D2">
        <w:rPr>
          <w:rStyle w:val="2"/>
          <w:color w:val="000000"/>
        </w:rPr>
        <w:t xml:space="preserve">ПМ.03. Организация </w:t>
      </w:r>
      <w:proofErr w:type="spellStart"/>
      <w:r w:rsidRPr="00AB21D2">
        <w:rPr>
          <w:rStyle w:val="2"/>
          <w:color w:val="000000"/>
        </w:rPr>
        <w:t>транспортно-логистической</w:t>
      </w:r>
      <w:proofErr w:type="spellEnd"/>
      <w:r w:rsidRPr="00AB21D2">
        <w:rPr>
          <w:rStyle w:val="2"/>
          <w:color w:val="000000"/>
        </w:rPr>
        <w:t xml:space="preserve"> деятельности </w:t>
      </w:r>
      <w:r w:rsidRPr="006D6F16">
        <w:rPr>
          <w:rStyle w:val="2"/>
          <w:color w:val="000000"/>
        </w:rPr>
        <w:t>(по видам транспорта)</w:t>
      </w:r>
    </w:p>
    <w:p w:rsidR="000F5848" w:rsidRDefault="000F5848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40"/>
        <w:jc w:val="left"/>
      </w:pPr>
      <w:r w:rsidRPr="003E229C">
        <w:rPr>
          <w:rStyle w:val="20"/>
          <w:b/>
          <w:bCs/>
          <w:color w:val="000000"/>
        </w:rPr>
        <w:t>2.1. Результаты освоения программы учебной практики</w:t>
      </w:r>
      <w:bookmarkEnd w:id="9"/>
    </w:p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Результатом освоения программы учебной практики являются сформированные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03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05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09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3.2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Обеспечивать осуществление процесса управления перевозками на основе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логистической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концепции и организовывать рациональную переработку грузов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ПК 3.3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</w:t>
            </w:r>
          </w:p>
        </w:tc>
      </w:tr>
    </w:tbl>
    <w:p w:rsidR="00242AB0" w:rsidRDefault="00242AB0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</w:p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  <w:r w:rsidRPr="003E229C">
        <w:rPr>
          <w:rStyle w:val="2"/>
        </w:rPr>
        <w:t>В результате освоения программы учебной практики реализуется программ</w:t>
      </w:r>
      <w:r w:rsidR="006F45F5">
        <w:rPr>
          <w:rStyle w:val="2"/>
        </w:rPr>
        <w:t>а</w:t>
      </w:r>
      <w:r w:rsidRPr="003E229C">
        <w:rPr>
          <w:rStyle w:val="2"/>
        </w:rPr>
        <w:t xml:space="preserve"> воспитания, направленная на формирование следующих личностных результатов (ЛР): 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13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Готовность </w:t>
            </w:r>
            <w:proofErr w:type="gramStart"/>
            <w:r w:rsidRPr="003E229C">
              <w:rPr>
                <w:rStyle w:val="2"/>
                <w:sz w:val="24"/>
                <w:szCs w:val="24"/>
              </w:rPr>
              <w:t>обучающегося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25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Способный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26</w:t>
            </w:r>
          </w:p>
        </w:tc>
        <w:tc>
          <w:tcPr>
            <w:tcW w:w="9633" w:type="dxa"/>
          </w:tcPr>
          <w:p w:rsidR="002C6E71" w:rsidRPr="003E229C" w:rsidRDefault="001569D2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 xml:space="preserve">Демонстрирующий </w:t>
            </w:r>
            <w:proofErr w:type="spellStart"/>
            <w:r w:rsidRPr="003E229C">
              <w:rPr>
                <w:rStyle w:val="2"/>
                <w:sz w:val="24"/>
                <w:szCs w:val="24"/>
              </w:rPr>
              <w:t>клиентоориентированный</w:t>
            </w:r>
            <w:proofErr w:type="spellEnd"/>
            <w:r w:rsidRPr="003E229C">
              <w:rPr>
                <w:rStyle w:val="2"/>
                <w:sz w:val="24"/>
                <w:szCs w:val="24"/>
              </w:rPr>
              <w:t xml:space="preserve"> подход в работе с  будущими и действующими сотрудниками компании  и непосредственными потребителями услуг (клиентами компании)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27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Проявляющий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2C6E71" w:rsidRPr="003E229C" w:rsidTr="00A51B66">
        <w:tc>
          <w:tcPr>
            <w:tcW w:w="959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ЛР 31</w:t>
            </w:r>
          </w:p>
        </w:tc>
        <w:tc>
          <w:tcPr>
            <w:tcW w:w="9633" w:type="dxa"/>
          </w:tcPr>
          <w:p w:rsidR="002C6E71" w:rsidRPr="003E229C" w:rsidRDefault="002C6E71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proofErr w:type="gramStart"/>
            <w:r w:rsidRPr="003E229C">
              <w:rPr>
                <w:rStyle w:val="2"/>
                <w:sz w:val="24"/>
                <w:szCs w:val="24"/>
              </w:rPr>
              <w:t>Умеющий</w:t>
            </w:r>
            <w:proofErr w:type="gramEnd"/>
            <w:r w:rsidRPr="003E229C">
              <w:rPr>
                <w:rStyle w:val="2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2C6E71" w:rsidRPr="003E229C" w:rsidRDefault="002C6E71" w:rsidP="008630CF">
      <w:pPr>
        <w:pStyle w:val="21"/>
        <w:shd w:val="clear" w:color="auto" w:fill="auto"/>
        <w:spacing w:line="240" w:lineRule="auto"/>
        <w:ind w:firstLine="740"/>
        <w:rPr>
          <w:rStyle w:val="2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Pr="00735194" w:rsidRDefault="0073519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>2.2. Содержание учебной практики</w:t>
      </w:r>
    </w:p>
    <w:p w:rsidR="00545254" w:rsidRDefault="0054525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9A1C98">
        <w:rPr>
          <w:rFonts w:ascii="Times New Roman" w:hAnsi="Times New Roman" w:cs="Times New Roman"/>
          <w:b/>
          <w:color w:val="auto"/>
        </w:rPr>
        <w:t>УП.0</w:t>
      </w:r>
      <w:r w:rsidR="001F78C8">
        <w:rPr>
          <w:rFonts w:ascii="Times New Roman" w:hAnsi="Times New Roman" w:cs="Times New Roman"/>
          <w:b/>
          <w:color w:val="auto"/>
        </w:rPr>
        <w:t>3</w:t>
      </w:r>
      <w:r w:rsidRPr="009A1C98">
        <w:rPr>
          <w:rFonts w:ascii="Times New Roman" w:hAnsi="Times New Roman" w:cs="Times New Roman"/>
          <w:b/>
          <w:color w:val="auto"/>
        </w:rPr>
        <w:t>.01 Учебная практика (</w:t>
      </w:r>
      <w:r w:rsidR="001F78C8" w:rsidRPr="001F78C8">
        <w:rPr>
          <w:rFonts w:ascii="Times New Roman" w:hAnsi="Times New Roman" w:cs="Times New Roman"/>
          <w:b/>
          <w:color w:val="auto"/>
        </w:rPr>
        <w:t>организация перевоз</w:t>
      </w:r>
      <w:r w:rsidR="001D1E61">
        <w:rPr>
          <w:rFonts w:ascii="Times New Roman" w:hAnsi="Times New Roman" w:cs="Times New Roman"/>
          <w:b/>
          <w:color w:val="auto"/>
        </w:rPr>
        <w:t>ок</w:t>
      </w:r>
      <w:r w:rsidR="001F78C8" w:rsidRPr="001F78C8">
        <w:rPr>
          <w:rFonts w:ascii="Times New Roman" w:hAnsi="Times New Roman" w:cs="Times New Roman"/>
          <w:b/>
          <w:color w:val="auto"/>
        </w:rPr>
        <w:t xml:space="preserve"> грузов</w:t>
      </w:r>
      <w:r w:rsidRPr="009A1C98">
        <w:rPr>
          <w:rFonts w:ascii="Times New Roman" w:hAnsi="Times New Roman" w:cs="Times New Roman"/>
          <w:b/>
          <w:color w:val="auto"/>
        </w:rPr>
        <w:t>)</w:t>
      </w:r>
    </w:p>
    <w:p w:rsidR="00242AB0" w:rsidRPr="009A1C98" w:rsidRDefault="00242AB0" w:rsidP="008630CF">
      <w:pPr>
        <w:ind w:firstLine="709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42"/>
        <w:gridCol w:w="2211"/>
        <w:gridCol w:w="4015"/>
        <w:gridCol w:w="949"/>
        <w:gridCol w:w="889"/>
        <w:gridCol w:w="2956"/>
        <w:gridCol w:w="1342"/>
        <w:gridCol w:w="2525"/>
      </w:tblGrid>
      <w:tr w:rsidR="00545254" w:rsidRPr="00545254" w:rsidTr="00600367">
        <w:tc>
          <w:tcPr>
            <w:tcW w:w="8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код ПК</w:t>
            </w:r>
          </w:p>
        </w:tc>
        <w:tc>
          <w:tcPr>
            <w:tcW w:w="2211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Наименование ПК</w:t>
            </w:r>
          </w:p>
        </w:tc>
        <w:tc>
          <w:tcPr>
            <w:tcW w:w="401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Виды работ, обеспечивающих формирование ПК</w:t>
            </w:r>
          </w:p>
        </w:tc>
        <w:tc>
          <w:tcPr>
            <w:tcW w:w="949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Объем часов</w:t>
            </w:r>
          </w:p>
        </w:tc>
        <w:tc>
          <w:tcPr>
            <w:tcW w:w="3845" w:type="dxa"/>
            <w:gridSpan w:val="2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 xml:space="preserve">Формат практики </w:t>
            </w:r>
          </w:p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(</w:t>
            </w:r>
            <w:proofErr w:type="gramStart"/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рассредоточено</w:t>
            </w:r>
            <w:proofErr w:type="gramEnd"/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 xml:space="preserve"> / концентрировано) с указанием базы практики</w:t>
            </w:r>
          </w:p>
        </w:tc>
        <w:tc>
          <w:tcPr>
            <w:tcW w:w="13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Уровень освоения</w:t>
            </w:r>
          </w:p>
        </w:tc>
        <w:tc>
          <w:tcPr>
            <w:tcW w:w="252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Показатели освоения ПК</w:t>
            </w:r>
          </w:p>
        </w:tc>
      </w:tr>
      <w:tr w:rsidR="00545254" w:rsidRPr="00545254" w:rsidTr="00600367">
        <w:tc>
          <w:tcPr>
            <w:tcW w:w="8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211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01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49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845" w:type="dxa"/>
            <w:gridSpan w:val="2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342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525" w:type="dxa"/>
            <w:vAlign w:val="center"/>
          </w:tcPr>
          <w:p w:rsidR="00545254" w:rsidRPr="00545254" w:rsidRDefault="00545254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600367" w:rsidRPr="00545254" w:rsidTr="00600367">
        <w:tc>
          <w:tcPr>
            <w:tcW w:w="842" w:type="dxa"/>
            <w:vMerge w:val="restart"/>
          </w:tcPr>
          <w:p w:rsidR="00600367" w:rsidRPr="003E229C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>ПК 3.1</w:t>
            </w: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</w:p>
          <w:p w:rsidR="00600367" w:rsidRDefault="00600367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>ПК 3.2</w:t>
            </w:r>
          </w:p>
          <w:p w:rsidR="00600367" w:rsidRPr="003E229C" w:rsidRDefault="00600367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</w:tc>
        <w:tc>
          <w:tcPr>
            <w:tcW w:w="2211" w:type="dxa"/>
            <w:vMerge w:val="restart"/>
          </w:tcPr>
          <w:p w:rsidR="00600367" w:rsidRDefault="00600367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      </w:r>
          </w:p>
          <w:p w:rsidR="00600367" w:rsidRPr="003E229C" w:rsidRDefault="00600367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</w:p>
          <w:p w:rsidR="00600367" w:rsidRPr="003E229C" w:rsidRDefault="00600367" w:rsidP="008630CF">
            <w:pPr>
              <w:pStyle w:val="21"/>
              <w:spacing w:line="240" w:lineRule="auto"/>
              <w:ind w:firstLine="0"/>
              <w:rPr>
                <w:rStyle w:val="2"/>
              </w:rPr>
            </w:pPr>
            <w:r w:rsidRPr="003E229C">
              <w:rPr>
                <w:rStyle w:val="2"/>
              </w:rPr>
              <w:t xml:space="preserve">Обеспечивать осуществление процесса управления перевозками на основе </w:t>
            </w:r>
            <w:proofErr w:type="spellStart"/>
            <w:r w:rsidRPr="003E229C">
              <w:rPr>
                <w:rStyle w:val="2"/>
              </w:rPr>
              <w:t>логистической</w:t>
            </w:r>
            <w:proofErr w:type="spellEnd"/>
            <w:r w:rsidRPr="003E229C">
              <w:rPr>
                <w:rStyle w:val="2"/>
              </w:rPr>
              <w:t xml:space="preserve"> концепции и организовывать рациональную переработку грузов</w:t>
            </w:r>
          </w:p>
        </w:tc>
        <w:tc>
          <w:tcPr>
            <w:tcW w:w="4015" w:type="dxa"/>
          </w:tcPr>
          <w:p w:rsidR="00600367" w:rsidRPr="0060443C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60443C">
              <w:rPr>
                <w:rFonts w:ascii="Times New Roman" w:hAnsi="Times New Roman" w:cs="Times New Roman"/>
                <w:b/>
                <w:bCs/>
                <w:spacing w:val="-8"/>
              </w:rPr>
              <w:t xml:space="preserve">Раздел 1. </w:t>
            </w:r>
            <w:r w:rsidRPr="0060443C">
              <w:rPr>
                <w:rFonts w:ascii="Times New Roman" w:hAnsi="Times New Roman" w:cs="Times New Roman"/>
                <w:b/>
                <w:bCs/>
              </w:rPr>
              <w:t>Тарифные расстояния</w:t>
            </w:r>
          </w:p>
        </w:tc>
        <w:tc>
          <w:tcPr>
            <w:tcW w:w="949" w:type="dxa"/>
          </w:tcPr>
          <w:p w:rsidR="00600367" w:rsidRPr="0060443C" w:rsidRDefault="00600367" w:rsidP="008630CF">
            <w:pPr>
              <w:ind w:right="-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89" w:type="dxa"/>
            <w:vMerge w:val="restart"/>
            <w:textDirection w:val="btLr"/>
            <w:vAlign w:val="center"/>
          </w:tcPr>
          <w:p w:rsidR="00600367" w:rsidRPr="00545254" w:rsidRDefault="00600367" w:rsidP="008630C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</w:pPr>
            <w:r w:rsidRPr="00545254"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</w:rPr>
              <w:t>(концентрировано)</w:t>
            </w:r>
          </w:p>
        </w:tc>
        <w:tc>
          <w:tcPr>
            <w:tcW w:w="2956" w:type="dxa"/>
            <w:vMerge w:val="restart"/>
          </w:tcPr>
          <w:p w:rsidR="00600367" w:rsidRPr="00545254" w:rsidRDefault="009429A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Кабинет организации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транспортно-логистической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деятельности (по видам транспорта)</w:t>
            </w:r>
          </w:p>
        </w:tc>
        <w:tc>
          <w:tcPr>
            <w:tcW w:w="1342" w:type="dxa"/>
          </w:tcPr>
          <w:p w:rsidR="00600367" w:rsidRPr="00545254" w:rsidRDefault="00600367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Организация грузовой работы на транспорте</w:t>
            </w: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Содержание и назначение Тарифного руководства № 4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расстояний в местном сообщении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расстояний в прямом сообщении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расстояний в смешанном сообщении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расстояний в международном сообщении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E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F872CF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F872CF">
              <w:rPr>
                <w:rFonts w:ascii="Times New Roman" w:hAnsi="Times New Roman" w:cs="Times New Roman"/>
                <w:b/>
              </w:rPr>
              <w:t>Контрольная работа № 1</w:t>
            </w:r>
          </w:p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тарифных расстояний между станциями</w:t>
            </w:r>
          </w:p>
        </w:tc>
        <w:tc>
          <w:tcPr>
            <w:tcW w:w="949" w:type="dxa"/>
          </w:tcPr>
          <w:p w:rsidR="00600367" w:rsidRPr="00F872CF" w:rsidRDefault="00600367" w:rsidP="008630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72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60443C" w:rsidRDefault="00600367" w:rsidP="008630CF">
            <w:pPr>
              <w:pStyle w:val="8"/>
              <w:spacing w:before="0"/>
              <w:rPr>
                <w:b/>
                <w:bCs/>
                <w:i w:val="0"/>
              </w:rPr>
            </w:pPr>
            <w:r w:rsidRPr="0060443C">
              <w:rPr>
                <w:b/>
                <w:bCs/>
                <w:i w:val="0"/>
              </w:rPr>
              <w:t>Раздел 2. Провозные платежи, сборы, пени</w:t>
            </w:r>
          </w:p>
        </w:tc>
        <w:tc>
          <w:tcPr>
            <w:tcW w:w="949" w:type="dxa"/>
          </w:tcPr>
          <w:p w:rsidR="00600367" w:rsidRPr="0060443C" w:rsidRDefault="00600367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 w:val="restart"/>
          </w:tcPr>
          <w:p w:rsidR="00600367" w:rsidRPr="00545254" w:rsidRDefault="008D30A9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Кабинет организации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транспортно-логистической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деятельности (по видам транспорта)</w:t>
            </w:r>
          </w:p>
        </w:tc>
        <w:tc>
          <w:tcPr>
            <w:tcW w:w="1342" w:type="dxa"/>
          </w:tcPr>
          <w:p w:rsidR="00600367" w:rsidRPr="007F6DF2" w:rsidRDefault="00600367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5" w:type="dxa"/>
            <w:vMerge w:val="restart"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Расчет платежей за перевозки</w:t>
            </w: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Наименование груза, округление веса и платежей</w:t>
            </w:r>
            <w:r>
              <w:rPr>
                <w:rFonts w:ascii="Times New Roman" w:hAnsi="Times New Roman" w:cs="Times New Roman"/>
              </w:rPr>
              <w:t>.</w:t>
            </w:r>
            <w:r w:rsidRPr="00E87028">
              <w:rPr>
                <w:rFonts w:ascii="Times New Roman" w:hAnsi="Times New Roman"/>
              </w:rPr>
              <w:t xml:space="preserve"> Определение тарифной группы, тарифной позиции, класса груза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размеров сборов и пени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pStyle w:val="21"/>
              <w:spacing w:line="240" w:lineRule="auto"/>
              <w:ind w:firstLine="0"/>
              <w:rPr>
                <w:rStyle w:val="2"/>
                <w:rFonts w:eastAsiaTheme="minorEastAsia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jc w:val="both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платежей за перевозку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  <w:tcBorders>
              <w:bottom w:val="single" w:sz="4" w:space="0" w:color="auto"/>
            </w:tcBorders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F872CF" w:rsidRDefault="00600367" w:rsidP="008630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72CF">
              <w:rPr>
                <w:rFonts w:ascii="Times New Roman" w:hAnsi="Times New Roman" w:cs="Times New Roman"/>
                <w:b/>
              </w:rPr>
              <w:t xml:space="preserve">Контрольная работа № 2 </w:t>
            </w:r>
          </w:p>
          <w:p w:rsidR="00600367" w:rsidRPr="00DD6E65" w:rsidRDefault="00600367" w:rsidP="008630CF">
            <w:pPr>
              <w:jc w:val="both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Определение провозной платы, сборов и дополнительных платежей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 w:val="restart"/>
            <w:tcBorders>
              <w:top w:val="single" w:sz="4" w:space="0" w:color="auto"/>
            </w:tcBorders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E229C">
              <w:rPr>
                <w:rStyle w:val="2"/>
              </w:rPr>
              <w:t>ПК 3.3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3E229C">
              <w:rPr>
                <w:rStyle w:val="2"/>
              </w:rPr>
              <w:t xml:space="preserve">Применять в профессиональной </w:t>
            </w:r>
            <w:r w:rsidRPr="003E229C">
              <w:rPr>
                <w:rStyle w:val="2"/>
              </w:rPr>
              <w:lastRenderedPageBreak/>
              <w:t>деятельности основные положения, регулирующие взаимоотношения пользователей транспорта и перевозчика</w:t>
            </w:r>
          </w:p>
        </w:tc>
        <w:tc>
          <w:tcPr>
            <w:tcW w:w="4015" w:type="dxa"/>
          </w:tcPr>
          <w:p w:rsidR="00600367" w:rsidRPr="0060443C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/>
                <w:bCs/>
              </w:rPr>
            </w:pPr>
            <w:r w:rsidRPr="0060443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Раздел 3. Комплексная таксировка (деловые игры) по приему груза к </w:t>
            </w:r>
            <w:r w:rsidRPr="0060443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перевозке и выдаче его получателю </w:t>
            </w:r>
          </w:p>
        </w:tc>
        <w:tc>
          <w:tcPr>
            <w:tcW w:w="949" w:type="dxa"/>
          </w:tcPr>
          <w:p w:rsidR="00600367" w:rsidRPr="0060443C" w:rsidRDefault="00600367" w:rsidP="008630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20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 w:val="restart"/>
          </w:tcPr>
          <w:p w:rsidR="00600367" w:rsidRPr="00545254" w:rsidRDefault="008D30A9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Кабинет организации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транспортно-логистической</w:t>
            </w:r>
            <w:proofErr w:type="spell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lastRenderedPageBreak/>
              <w:t>деятельности (по видам транспорта)</w:t>
            </w:r>
          </w:p>
        </w:tc>
        <w:tc>
          <w:tcPr>
            <w:tcW w:w="1342" w:type="dxa"/>
          </w:tcPr>
          <w:p w:rsidR="00600367" w:rsidRPr="007F6DF2" w:rsidRDefault="00600367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2525" w:type="dxa"/>
            <w:vMerge w:val="restart"/>
          </w:tcPr>
          <w:p w:rsidR="00600367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Знание назначения и функциональных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lastRenderedPageBreak/>
              <w:t>возможностей систем, применяемых в грузовой работе</w:t>
            </w:r>
          </w:p>
          <w:p w:rsidR="00600367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  <w:p w:rsidR="00600367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  <w:p w:rsidR="00600367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Требования к персоналу по оформлению перевозок и расчетов по ним;</w:t>
            </w:r>
          </w:p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 xml:space="preserve">Знания форм перевозочных документов </w:t>
            </w: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</w:rPr>
              <w:t>агента СФТО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>Организация работы приемосдатчика груза</w:t>
            </w:r>
            <w:r>
              <w:rPr>
                <w:rFonts w:ascii="Times New Roman" w:hAnsi="Times New Roman" w:cs="Times New Roman"/>
              </w:rPr>
              <w:t xml:space="preserve"> и багажа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DD6E65" w:rsidRDefault="00600367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DD6E65">
              <w:rPr>
                <w:rFonts w:ascii="Times New Roman" w:hAnsi="Times New Roman" w:cs="Times New Roman"/>
              </w:rPr>
              <w:t xml:space="preserve">Организация работы станции по представлению услуг грузоотправителю </w:t>
            </w:r>
            <w:r>
              <w:rPr>
                <w:rFonts w:ascii="Times New Roman" w:hAnsi="Times New Roman" w:cs="Times New Roman"/>
              </w:rPr>
              <w:t>(</w:t>
            </w:r>
            <w:r w:rsidRPr="00DD6E65">
              <w:rPr>
                <w:rFonts w:ascii="Times New Roman" w:hAnsi="Times New Roman" w:cs="Times New Roman"/>
              </w:rPr>
              <w:t>грузополучателю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00367" w:rsidRPr="00545254" w:rsidTr="00600367">
        <w:tc>
          <w:tcPr>
            <w:tcW w:w="842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600367" w:rsidRPr="00E87028" w:rsidRDefault="00600367" w:rsidP="008630CF">
            <w:pPr>
              <w:jc w:val="both"/>
              <w:rPr>
                <w:rFonts w:ascii="Times New Roman" w:hAnsi="Times New Roman" w:cs="Times New Roman"/>
              </w:rPr>
            </w:pPr>
            <w:r w:rsidRPr="00E87028">
              <w:rPr>
                <w:rFonts w:ascii="Times New Roman" w:hAnsi="Times New Roman"/>
              </w:rPr>
              <w:t>Оформление перевозочных документов в системе «ЭТРАН»</w:t>
            </w:r>
          </w:p>
        </w:tc>
        <w:tc>
          <w:tcPr>
            <w:tcW w:w="949" w:type="dxa"/>
          </w:tcPr>
          <w:p w:rsidR="00600367" w:rsidRPr="00DD6E65" w:rsidRDefault="00600367" w:rsidP="00863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9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600367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  <w:vMerge/>
          </w:tcPr>
          <w:p w:rsidR="00600367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90AFA" w:rsidRPr="00545254" w:rsidTr="00600367">
        <w:tc>
          <w:tcPr>
            <w:tcW w:w="842" w:type="dxa"/>
            <w:vMerge/>
            <w:tcBorders>
              <w:bottom w:val="single" w:sz="4" w:space="0" w:color="auto"/>
            </w:tcBorders>
          </w:tcPr>
          <w:p w:rsidR="00890AFA" w:rsidRPr="00545254" w:rsidRDefault="00890AFA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890AFA" w:rsidRPr="00545254" w:rsidRDefault="00890AFA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015" w:type="dxa"/>
          </w:tcPr>
          <w:p w:rsidR="00890AFA" w:rsidRPr="0060443C" w:rsidRDefault="00890AFA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Cs/>
              </w:rPr>
            </w:pPr>
            <w:r w:rsidRPr="0060443C">
              <w:rPr>
                <w:rFonts w:ascii="Times New Roman" w:hAnsi="Times New Roman" w:cs="Times New Roman"/>
                <w:bCs/>
              </w:rPr>
              <w:t>Составление отчетов</w:t>
            </w:r>
          </w:p>
        </w:tc>
        <w:tc>
          <w:tcPr>
            <w:tcW w:w="949" w:type="dxa"/>
          </w:tcPr>
          <w:p w:rsidR="00890AFA" w:rsidRPr="0060443C" w:rsidRDefault="00890AFA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89" w:type="dxa"/>
            <w:vMerge/>
          </w:tcPr>
          <w:p w:rsidR="00890AFA" w:rsidRPr="00545254" w:rsidRDefault="00890AFA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  <w:vMerge/>
          </w:tcPr>
          <w:p w:rsidR="00890AFA" w:rsidRPr="00545254" w:rsidRDefault="00890AFA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890AFA" w:rsidRPr="007F6DF2" w:rsidRDefault="007F6DF2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F6DF2">
              <w:rPr>
                <w:rFonts w:ascii="Times New Roman" w:eastAsiaTheme="minorEastAsia" w:hAnsi="Times New Roman" w:cs="Times New Roman"/>
                <w:color w:val="auto"/>
              </w:rPr>
              <w:t>3</w:t>
            </w:r>
          </w:p>
        </w:tc>
        <w:tc>
          <w:tcPr>
            <w:tcW w:w="2525" w:type="dxa"/>
          </w:tcPr>
          <w:p w:rsidR="00890AFA" w:rsidRPr="00545254" w:rsidRDefault="00600367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Применение правил перевозок грузов; Прейскуранта 10-01; Устава железнодорожного транспорта</w:t>
            </w:r>
          </w:p>
        </w:tc>
      </w:tr>
      <w:tr w:rsidR="00890AFA" w:rsidRPr="00545254" w:rsidTr="00600367">
        <w:tc>
          <w:tcPr>
            <w:tcW w:w="7068" w:type="dxa"/>
            <w:gridSpan w:val="3"/>
            <w:tcBorders>
              <w:top w:val="single" w:sz="4" w:space="0" w:color="auto"/>
            </w:tcBorders>
          </w:tcPr>
          <w:p w:rsidR="00890AFA" w:rsidRPr="0060443C" w:rsidRDefault="00890AFA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Cs/>
              </w:rPr>
            </w:pPr>
            <w:r w:rsidRPr="00F55C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49" w:type="dxa"/>
          </w:tcPr>
          <w:p w:rsidR="00890AFA" w:rsidRDefault="00242AB0" w:rsidP="008630C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72</w:t>
            </w:r>
          </w:p>
        </w:tc>
        <w:tc>
          <w:tcPr>
            <w:tcW w:w="889" w:type="dxa"/>
          </w:tcPr>
          <w:p w:rsidR="00890AFA" w:rsidRPr="00545254" w:rsidRDefault="00890AFA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56" w:type="dxa"/>
          </w:tcPr>
          <w:p w:rsidR="00890AFA" w:rsidRPr="00545254" w:rsidRDefault="00890AFA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2" w:type="dxa"/>
          </w:tcPr>
          <w:p w:rsidR="00890AFA" w:rsidRPr="00545254" w:rsidRDefault="00890AFA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25" w:type="dxa"/>
          </w:tcPr>
          <w:p w:rsidR="00890AFA" w:rsidRPr="00545254" w:rsidRDefault="00890AFA" w:rsidP="008630CF">
            <w:pP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890AFA" w:rsidRDefault="00890AFA" w:rsidP="008630CF">
      <w:pPr>
        <w:rPr>
          <w:rFonts w:ascii="Times New Roman" w:hAnsi="Times New Roman" w:cs="Times New Roman"/>
          <w:color w:val="auto"/>
        </w:rPr>
      </w:pPr>
    </w:p>
    <w:p w:rsidR="00890AFA" w:rsidRPr="003E229C" w:rsidRDefault="00890AFA" w:rsidP="008630CF">
      <w:pPr>
        <w:rPr>
          <w:rFonts w:ascii="Times New Roman" w:hAnsi="Times New Roman" w:cs="Times New Roman"/>
          <w:color w:val="auto"/>
        </w:rPr>
        <w:sectPr w:rsidR="00890AFA" w:rsidRPr="003E229C" w:rsidSect="00600367">
          <w:headerReference w:type="default" r:id="rId7"/>
          <w:headerReference w:type="first" r:id="rId8"/>
          <w:pgSz w:w="16840" w:h="11900" w:orient="landscape"/>
          <w:pgMar w:top="1134" w:right="359" w:bottom="1135" w:left="968" w:header="567" w:footer="3" w:gutter="0"/>
          <w:cols w:space="720"/>
          <w:noEndnote/>
          <w:titlePg/>
          <w:docGrid w:linePitch="360"/>
        </w:sectPr>
      </w:pPr>
    </w:p>
    <w:p w:rsidR="006F45F5" w:rsidRDefault="006F45F5" w:rsidP="006F45F5">
      <w:pPr>
        <w:ind w:firstLine="709"/>
        <w:jc w:val="both"/>
        <w:rPr>
          <w:rStyle w:val="2"/>
          <w:b/>
          <w:bCs/>
        </w:rPr>
      </w:pPr>
      <w:r>
        <w:rPr>
          <w:rStyle w:val="2"/>
          <w:b/>
          <w:bCs/>
        </w:rPr>
        <w:lastRenderedPageBreak/>
        <w:t>2.3. Содержание разделов учебной практики</w:t>
      </w:r>
    </w:p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83298E">
        <w:rPr>
          <w:rStyle w:val="2"/>
          <w:bCs w:val="0"/>
          <w:color w:val="000000"/>
        </w:rPr>
        <w:t>УП.03.01 Учебная практика (организация перевоз</w:t>
      </w:r>
      <w:r w:rsidR="001D1E61">
        <w:rPr>
          <w:rStyle w:val="2"/>
          <w:bCs w:val="0"/>
          <w:color w:val="000000"/>
        </w:rPr>
        <w:t>ок</w:t>
      </w:r>
      <w:r w:rsidRPr="0083298E">
        <w:rPr>
          <w:rStyle w:val="2"/>
          <w:bCs w:val="0"/>
          <w:color w:val="000000"/>
        </w:rPr>
        <w:t xml:space="preserve"> грузов) </w:t>
      </w:r>
    </w:p>
    <w:p w:rsidR="006F45F5" w:rsidRPr="0083298E" w:rsidRDefault="006F45F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</w:pPr>
    </w:p>
    <w:tbl>
      <w:tblPr>
        <w:tblW w:w="101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66"/>
        <w:gridCol w:w="7989"/>
        <w:gridCol w:w="1418"/>
      </w:tblGrid>
      <w:tr w:rsidR="0006727B" w:rsidRPr="000812C1" w:rsidTr="0006727B">
        <w:trPr>
          <w:trHeight w:val="491"/>
        </w:trPr>
        <w:tc>
          <w:tcPr>
            <w:tcW w:w="766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7989" w:type="dxa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8" w:type="dxa"/>
          </w:tcPr>
          <w:p w:rsidR="0006727B" w:rsidRPr="000812C1" w:rsidRDefault="0006727B" w:rsidP="00D65F4A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06727B" w:rsidRPr="000812C1" w:rsidTr="0006727B">
        <w:tc>
          <w:tcPr>
            <w:tcW w:w="766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1</w:t>
            </w:r>
          </w:p>
        </w:tc>
        <w:tc>
          <w:tcPr>
            <w:tcW w:w="7989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2</w:t>
            </w:r>
          </w:p>
        </w:tc>
        <w:tc>
          <w:tcPr>
            <w:tcW w:w="1418" w:type="dxa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4"/>
                <w:rFonts w:eastAsiaTheme="minorEastAsia"/>
                <w:color w:val="000000"/>
              </w:rPr>
            </w:pP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0812C1">
              <w:rPr>
                <w:rFonts w:ascii="Times New Roman" w:hAnsi="Times New Roman" w:cs="Times New Roman"/>
                <w:b/>
                <w:bCs/>
                <w:spacing w:val="-8"/>
              </w:rPr>
              <w:t xml:space="preserve">Раздел 1. </w:t>
            </w:r>
            <w:r w:rsidRPr="000812C1">
              <w:rPr>
                <w:rFonts w:ascii="Times New Roman" w:hAnsi="Times New Roman" w:cs="Times New Roman"/>
                <w:b/>
                <w:bCs/>
              </w:rPr>
              <w:t>Тарифные расстояния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ind w:right="-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Содержание и назначение Тарифного руководства № 4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расстояний в местном сообщении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6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расстояний в прямом сообщении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6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расстояний в смешанном сообщении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6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расстояний в международном сообщении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2C1">
              <w:rPr>
                <w:rFonts w:ascii="Times New Roman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  <w:b/>
              </w:rPr>
              <w:t>Контрольная работа № 1</w:t>
            </w:r>
          </w:p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тарифных расстояний между станциями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2C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pStyle w:val="8"/>
              <w:spacing w:before="0"/>
              <w:rPr>
                <w:b/>
                <w:bCs/>
                <w:i w:val="0"/>
              </w:rPr>
            </w:pPr>
            <w:r w:rsidRPr="000812C1">
              <w:rPr>
                <w:b/>
                <w:bCs/>
                <w:i w:val="0"/>
              </w:rPr>
              <w:t>Раздел 2. Провозные платежи, сборы, пени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Наименование груза, округление веса и платежей.</w:t>
            </w:r>
            <w:r w:rsidRPr="000812C1">
              <w:rPr>
                <w:rFonts w:ascii="Times New Roman" w:hAnsi="Times New Roman"/>
              </w:rPr>
              <w:t xml:space="preserve"> Определение тарифной группы, тарифной позиции, класса груза.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размеров сборов и пени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12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платежей за перевозку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10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12C1">
              <w:rPr>
                <w:rFonts w:ascii="Times New Roman" w:hAnsi="Times New Roman" w:cs="Times New Roman"/>
                <w:b/>
              </w:rPr>
              <w:t xml:space="preserve">Контрольная работа № 2 </w:t>
            </w:r>
          </w:p>
          <w:p w:rsidR="0006727B" w:rsidRPr="000812C1" w:rsidRDefault="0006727B" w:rsidP="008630CF">
            <w:pPr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Определение провозной платы, сборов и дополнительных платежей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 xml:space="preserve">Раздел 3. Комплексная таксировка (деловые игры) по приему груза к перевозке и выдаче его получателю 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2C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Организация работы агента СФТО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Организация работы приемосдатчика груза и багажа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Организация работы станции по представлению услуг грузоотправителю (грузополучателю)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jc w:val="both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/>
              </w:rPr>
              <w:t>Оформление перевозочных документов в системе «ЭТРАН»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</w:rPr>
            </w:pPr>
            <w:r w:rsidRPr="000812C1">
              <w:rPr>
                <w:rFonts w:ascii="Times New Roman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</w:tcPr>
          <w:p w:rsidR="0006727B" w:rsidRPr="000812C1" w:rsidRDefault="0006727B" w:rsidP="008630CF">
            <w:pPr>
              <w:keepNext/>
              <w:jc w:val="both"/>
              <w:outlineLvl w:val="7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Составление отчетов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12C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727B" w:rsidRPr="000812C1" w:rsidTr="0006727B">
        <w:tc>
          <w:tcPr>
            <w:tcW w:w="766" w:type="dxa"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7989" w:type="dxa"/>
            <w:vAlign w:val="center"/>
          </w:tcPr>
          <w:p w:rsidR="0006727B" w:rsidRPr="000812C1" w:rsidRDefault="0006727B" w:rsidP="008630C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812C1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418" w:type="dxa"/>
          </w:tcPr>
          <w:p w:rsidR="0006727B" w:rsidRPr="000812C1" w:rsidRDefault="0006727B" w:rsidP="007D6F13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  <w:i/>
              </w:rPr>
              <w:t>72</w:t>
            </w:r>
          </w:p>
        </w:tc>
      </w:tr>
    </w:tbl>
    <w:p w:rsidR="006F10D5" w:rsidRDefault="006F10D5" w:rsidP="008630CF">
      <w:pPr>
        <w:rPr>
          <w:rFonts w:ascii="Times New Roman" w:hAnsi="Times New Roman" w:cs="Times New Roman"/>
          <w:color w:val="auto"/>
        </w:rPr>
      </w:pPr>
    </w:p>
    <w:p w:rsidR="006E3ACB" w:rsidRDefault="001244E1" w:rsidP="007769C1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Учебная п</w:t>
      </w:r>
      <w:r w:rsidRPr="001244E1">
        <w:rPr>
          <w:rFonts w:ascii="Times New Roman" w:hAnsi="Times New Roman" w:cs="Times New Roman"/>
        </w:rPr>
        <w:t>рактика для получения первичных профессиональных навыков предполагает приобретение навыков в организации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перевозок грузов. </w:t>
      </w:r>
      <w:proofErr w:type="gramStart"/>
      <w:r w:rsidRPr="001244E1">
        <w:rPr>
          <w:rFonts w:ascii="Times New Roman" w:hAnsi="Times New Roman" w:cs="Times New Roman"/>
        </w:rPr>
        <w:t>Учебная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практика является этапом производственной практики по профилю специальности,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составной частью образовательного процесса и направлена на закрепление и углубление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знаний и умений, формирование </w:t>
      </w:r>
      <w:r w:rsidR="00302BAD">
        <w:rPr>
          <w:rFonts w:ascii="Times New Roman" w:hAnsi="Times New Roman" w:cs="Times New Roman"/>
        </w:rPr>
        <w:t xml:space="preserve">практического опыта, </w:t>
      </w:r>
      <w:r w:rsidRPr="001244E1">
        <w:rPr>
          <w:rFonts w:ascii="Times New Roman" w:hAnsi="Times New Roman" w:cs="Times New Roman"/>
        </w:rPr>
        <w:t>общих и профессиональных компетенций, полученных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обучающимися в процессе обучения.</w:t>
      </w:r>
      <w:proofErr w:type="gramEnd"/>
      <w:r w:rsidRPr="001244E1">
        <w:rPr>
          <w:rFonts w:ascii="Times New Roman" w:hAnsi="Times New Roman" w:cs="Times New Roman"/>
        </w:rPr>
        <w:t xml:space="preserve"> Учебная практика предусматривает обеспечение готовности выпускника к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выполнению </w:t>
      </w:r>
      <w:r w:rsidR="007769C1">
        <w:rPr>
          <w:rFonts w:ascii="Times New Roman" w:hAnsi="Times New Roman" w:cs="Times New Roman"/>
        </w:rPr>
        <w:t>вид</w:t>
      </w:r>
      <w:r w:rsidR="00242AB0">
        <w:rPr>
          <w:rFonts w:ascii="Times New Roman" w:hAnsi="Times New Roman" w:cs="Times New Roman"/>
        </w:rPr>
        <w:t>а</w:t>
      </w:r>
      <w:r w:rsidR="007769C1">
        <w:rPr>
          <w:rFonts w:ascii="Times New Roman" w:hAnsi="Times New Roman" w:cs="Times New Roman"/>
        </w:rPr>
        <w:t xml:space="preserve"> профессиональной деятельности и </w:t>
      </w:r>
      <w:r w:rsidRPr="001244E1">
        <w:rPr>
          <w:rFonts w:ascii="Times New Roman" w:hAnsi="Times New Roman" w:cs="Times New Roman"/>
        </w:rPr>
        <w:t>основных профессиональных функций в соответствии с квалификационными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требованиями: оформлять документы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 помощью ЭВМ.</w:t>
      </w:r>
    </w:p>
    <w:p w:rsidR="006E3ACB" w:rsidRPr="003E229C" w:rsidRDefault="006E3ACB" w:rsidP="008630CF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left="740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>МАТЕРИАЛЬНО-ТЕХНИЧЕСКОЕ ОБЕСПЕЧЕНИЕ УЧЕБНОЙ ПРАКТИКИ</w:t>
      </w:r>
      <w:bookmarkEnd w:id="10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40"/>
      </w:pPr>
      <w:r w:rsidRPr="003E229C">
        <w:rPr>
          <w:rStyle w:val="2"/>
          <w:color w:val="000000"/>
        </w:rPr>
        <w:t xml:space="preserve">Реализация программы учебной практики </w:t>
      </w:r>
      <w:r w:rsidR="002D020F" w:rsidRPr="0083298E">
        <w:rPr>
          <w:rStyle w:val="2"/>
          <w:bCs/>
          <w:color w:val="000000"/>
        </w:rPr>
        <w:t>УП.03.01 Учебная практика (организация перевоз</w:t>
      </w:r>
      <w:r w:rsidR="002D020F">
        <w:rPr>
          <w:rStyle w:val="2"/>
          <w:bCs/>
          <w:color w:val="000000"/>
        </w:rPr>
        <w:t>ок</w:t>
      </w:r>
      <w:r w:rsidR="002D020F" w:rsidRPr="0083298E">
        <w:rPr>
          <w:rStyle w:val="2"/>
          <w:bCs/>
          <w:color w:val="000000"/>
        </w:rPr>
        <w:t xml:space="preserve"> грузов)</w:t>
      </w:r>
      <w:r w:rsidR="002D020F">
        <w:rPr>
          <w:rStyle w:val="2"/>
          <w:bCs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предполагает наличие </w:t>
      </w:r>
      <w:r w:rsidR="001244E1" w:rsidRPr="001244E1">
        <w:rPr>
          <w:color w:val="000000"/>
        </w:rPr>
        <w:t>кабинет</w:t>
      </w:r>
      <w:r w:rsidR="001244E1">
        <w:rPr>
          <w:color w:val="000000"/>
        </w:rPr>
        <w:t>а</w:t>
      </w:r>
      <w:r w:rsidR="001244E1" w:rsidRPr="001244E1">
        <w:rPr>
          <w:color w:val="000000"/>
        </w:rPr>
        <w:t xml:space="preserve"> организации </w:t>
      </w:r>
      <w:proofErr w:type="spellStart"/>
      <w:r w:rsidR="001244E1" w:rsidRPr="001244E1">
        <w:rPr>
          <w:color w:val="000000"/>
        </w:rPr>
        <w:t>транспортно-логистической</w:t>
      </w:r>
      <w:proofErr w:type="spellEnd"/>
      <w:r w:rsidR="001244E1" w:rsidRPr="001244E1">
        <w:rPr>
          <w:color w:val="000000"/>
        </w:rPr>
        <w:t xml:space="preserve"> деятельности (по видам</w:t>
      </w:r>
      <w:r w:rsidR="001244E1">
        <w:rPr>
          <w:color w:val="000000"/>
        </w:rPr>
        <w:t xml:space="preserve"> </w:t>
      </w:r>
      <w:r w:rsidR="001244E1" w:rsidRPr="001244E1">
        <w:rPr>
          <w:color w:val="000000"/>
        </w:rPr>
        <w:t>транспорта</w:t>
      </w:r>
      <w:r w:rsidR="002D020F">
        <w:rPr>
          <w:color w:val="000000"/>
        </w:rPr>
        <w:t>)</w:t>
      </w:r>
      <w:r w:rsidR="001244E1" w:rsidRPr="001244E1">
        <w:rPr>
          <w:color w:val="000000"/>
        </w:rPr>
        <w:t>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jc w:val="left"/>
        <w:rPr>
          <w:rStyle w:val="2"/>
          <w:color w:val="000000"/>
        </w:rPr>
      </w:pPr>
    </w:p>
    <w:p w:rsidR="006F10D5" w:rsidRPr="005D650B" w:rsidRDefault="006F10D5" w:rsidP="008630CF">
      <w:pPr>
        <w:pStyle w:val="31"/>
        <w:shd w:val="clear" w:color="auto" w:fill="auto"/>
        <w:spacing w:after="0" w:line="240" w:lineRule="auto"/>
        <w:ind w:right="20" w:firstLine="740"/>
        <w:jc w:val="both"/>
        <w:rPr>
          <w:i/>
          <w:sz w:val="24"/>
          <w:szCs w:val="24"/>
        </w:rPr>
      </w:pPr>
      <w:r w:rsidRPr="005D650B">
        <w:rPr>
          <w:i/>
          <w:sz w:val="24"/>
          <w:szCs w:val="24"/>
        </w:rPr>
        <w:t>Оборудование: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рабочее место преподавателя; 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рабочие места по количеству </w:t>
      </w:r>
      <w:proofErr w:type="gramStart"/>
      <w:r w:rsidRPr="005D650B">
        <w:rPr>
          <w:sz w:val="24"/>
          <w:szCs w:val="24"/>
        </w:rPr>
        <w:t>обучающихся</w:t>
      </w:r>
      <w:proofErr w:type="gramEnd"/>
      <w:r w:rsidRPr="005D650B">
        <w:rPr>
          <w:sz w:val="24"/>
          <w:szCs w:val="24"/>
        </w:rPr>
        <w:t xml:space="preserve">; 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>- стенды;</w:t>
      </w:r>
    </w:p>
    <w:p w:rsidR="00370CD9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>- дидактические материалы</w:t>
      </w:r>
      <w:r w:rsidR="00370CD9">
        <w:rPr>
          <w:sz w:val="24"/>
          <w:szCs w:val="24"/>
        </w:rPr>
        <w:t>;</w:t>
      </w:r>
    </w:p>
    <w:p w:rsidR="006F10D5" w:rsidRPr="005D650B" w:rsidRDefault="00370CD9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действующий макет «Карта железных дорог России»</w:t>
      </w:r>
      <w:r w:rsidR="006F10D5" w:rsidRPr="005D650B">
        <w:rPr>
          <w:sz w:val="24"/>
          <w:szCs w:val="24"/>
        </w:rPr>
        <w:t>.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i/>
          <w:sz w:val="24"/>
          <w:szCs w:val="24"/>
        </w:rPr>
      </w:pPr>
      <w:r w:rsidRPr="005D650B">
        <w:rPr>
          <w:i/>
          <w:sz w:val="24"/>
          <w:szCs w:val="24"/>
        </w:rPr>
        <w:t>Технические средства обучения:</w:t>
      </w:r>
    </w:p>
    <w:p w:rsidR="006F10D5" w:rsidRPr="005D650B" w:rsidRDefault="006F10D5" w:rsidP="008630CF">
      <w:pPr>
        <w:pStyle w:val="31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1. </w:t>
      </w:r>
      <w:r w:rsidR="002D020F">
        <w:rPr>
          <w:sz w:val="24"/>
          <w:szCs w:val="24"/>
        </w:rPr>
        <w:t>Ноутбук</w:t>
      </w:r>
      <w:r w:rsidRPr="005D650B">
        <w:rPr>
          <w:sz w:val="24"/>
          <w:szCs w:val="24"/>
        </w:rPr>
        <w:t xml:space="preserve"> с лицензионным программным обеспечением</w:t>
      </w:r>
    </w:p>
    <w:p w:rsidR="006F10D5" w:rsidRPr="005D650B" w:rsidRDefault="006F10D5" w:rsidP="008630CF">
      <w:pPr>
        <w:pStyle w:val="31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>2. Телевизор</w:t>
      </w:r>
    </w:p>
    <w:p w:rsidR="001244E1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9"/>
          <w:headerReference w:type="first" r:id="rId10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left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>ОБЩИЕ ТРЕБОВАНИЯ К ОРГАНИЗАЦИИ УЧЕБНОЙ ПРАКТИКИ</w:t>
      </w:r>
      <w:bookmarkEnd w:id="11"/>
    </w:p>
    <w:p w:rsidR="006D6F16" w:rsidRPr="006D6F16" w:rsidRDefault="002D020F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>Р</w:t>
      </w:r>
      <w:r w:rsidR="006D6F16" w:rsidRPr="005F7B40">
        <w:rPr>
          <w:rStyle w:val="2"/>
          <w:color w:val="000000"/>
        </w:rPr>
        <w:t>еализация учебной практики УП.0</w:t>
      </w:r>
      <w:r w:rsidR="00AB21D2" w:rsidRPr="005F7B40">
        <w:rPr>
          <w:rStyle w:val="2"/>
          <w:color w:val="000000"/>
        </w:rPr>
        <w:t>3</w:t>
      </w:r>
      <w:r w:rsidR="006D6F16" w:rsidRPr="005F7B40">
        <w:rPr>
          <w:rStyle w:val="2"/>
          <w:color w:val="000000"/>
        </w:rPr>
        <w:t>.01. Учебная практика (</w:t>
      </w:r>
      <w:r w:rsidR="001D1E61" w:rsidRPr="0083298E">
        <w:rPr>
          <w:rStyle w:val="2"/>
          <w:bCs/>
          <w:color w:val="000000"/>
        </w:rPr>
        <w:t>организация перевоз</w:t>
      </w:r>
      <w:r w:rsidR="001D1E61">
        <w:rPr>
          <w:rStyle w:val="2"/>
          <w:bCs/>
          <w:color w:val="000000"/>
        </w:rPr>
        <w:t>ок</w:t>
      </w:r>
      <w:r w:rsidR="001D1E61" w:rsidRPr="0083298E">
        <w:rPr>
          <w:rStyle w:val="2"/>
          <w:bCs/>
          <w:color w:val="000000"/>
        </w:rPr>
        <w:t xml:space="preserve"> грузов</w:t>
      </w:r>
      <w:r w:rsidR="006D6F16" w:rsidRPr="006D6F16">
        <w:rPr>
          <w:rStyle w:val="2"/>
          <w:color w:val="000000"/>
        </w:rPr>
        <w:t>)</w:t>
      </w:r>
      <w:r w:rsidR="006D6F16">
        <w:rPr>
          <w:rStyle w:val="2"/>
          <w:color w:val="000000"/>
        </w:rPr>
        <w:t xml:space="preserve"> </w:t>
      </w:r>
      <w:r w:rsidR="006D6F16" w:rsidRPr="003E229C">
        <w:rPr>
          <w:rStyle w:val="2"/>
          <w:color w:val="000000"/>
        </w:rPr>
        <w:t xml:space="preserve">проводится концентрированно, после изучения </w:t>
      </w:r>
      <w:r w:rsidR="00AB21D2" w:rsidRPr="00AB21D2">
        <w:rPr>
          <w:rStyle w:val="2"/>
          <w:color w:val="000000"/>
        </w:rPr>
        <w:t>МДК.03.02. Обеспечение грузовых перевозок (по видам транспорта)</w:t>
      </w:r>
      <w:r w:rsidR="006D6F16" w:rsidRPr="003E229C">
        <w:rPr>
          <w:rStyle w:val="2"/>
          <w:color w:val="000000"/>
        </w:rPr>
        <w:t xml:space="preserve"> в рамках профессионального модуля </w:t>
      </w:r>
      <w:r w:rsidR="00AB21D2" w:rsidRPr="00AB21D2">
        <w:rPr>
          <w:rStyle w:val="2"/>
          <w:color w:val="000000"/>
        </w:rPr>
        <w:t xml:space="preserve">ПМ.03. Организация </w:t>
      </w:r>
      <w:proofErr w:type="spellStart"/>
      <w:r w:rsidR="00AB21D2" w:rsidRPr="00AB21D2">
        <w:rPr>
          <w:rStyle w:val="2"/>
          <w:color w:val="000000"/>
        </w:rPr>
        <w:t>транспортно-логистической</w:t>
      </w:r>
      <w:proofErr w:type="spellEnd"/>
      <w:r w:rsidR="00AB21D2" w:rsidRPr="00AB21D2">
        <w:rPr>
          <w:rStyle w:val="2"/>
          <w:color w:val="000000"/>
        </w:rPr>
        <w:t xml:space="preserve"> деятельности </w:t>
      </w:r>
      <w:r w:rsidR="006D6F16" w:rsidRPr="006D6F16">
        <w:rPr>
          <w:rStyle w:val="2"/>
          <w:color w:val="000000"/>
        </w:rPr>
        <w:t>(по видам транспорта)</w:t>
      </w:r>
      <w:r w:rsidR="006D6F16" w:rsidRPr="003E229C">
        <w:rPr>
          <w:rStyle w:val="2"/>
          <w:color w:val="000000"/>
        </w:rPr>
        <w:t xml:space="preserve">. </w:t>
      </w:r>
      <w:r w:rsidR="006D6F16" w:rsidRPr="005F7B40">
        <w:rPr>
          <w:rStyle w:val="2"/>
          <w:color w:val="000000"/>
        </w:rPr>
        <w:t xml:space="preserve">Обязательным условием допуска к учебной практике является освоение </w:t>
      </w:r>
      <w:r w:rsidR="005F7B40" w:rsidRPr="005F7B40">
        <w:rPr>
          <w:rStyle w:val="2"/>
          <w:color w:val="000000"/>
        </w:rPr>
        <w:t>МДК.03.01. Транспортно</w:t>
      </w:r>
      <w:r w:rsidR="005F7B40">
        <w:rPr>
          <w:rStyle w:val="2"/>
          <w:color w:val="000000"/>
        </w:rPr>
        <w:t>-</w:t>
      </w:r>
      <w:r w:rsidR="005F7B40" w:rsidRPr="005F7B40">
        <w:rPr>
          <w:rStyle w:val="2"/>
          <w:color w:val="000000"/>
        </w:rPr>
        <w:t>экспедиционная деятельность (по видам транспорта)</w:t>
      </w:r>
      <w:r w:rsidR="00462B35">
        <w:rPr>
          <w:rStyle w:val="2"/>
          <w:color w:val="000000"/>
        </w:rPr>
        <w:t xml:space="preserve">, </w:t>
      </w:r>
      <w:r w:rsidR="00462B35" w:rsidRPr="005F7B40">
        <w:rPr>
          <w:rStyle w:val="2"/>
          <w:color w:val="000000"/>
        </w:rPr>
        <w:t>ОП.09. Техническая эксплуатация железных дорог и безопасность движения</w:t>
      </w:r>
      <w:r w:rsidR="006D6F16" w:rsidRPr="005F7B40">
        <w:rPr>
          <w:rStyle w:val="2"/>
          <w:color w:val="000000"/>
        </w:rPr>
        <w:t>.</w:t>
      </w:r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Организацию и руководство учебной практики осуществляют руководители практики от образовательного учреждения.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8630CF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УЧЕБНОЙ ПРАКТИКИ</w:t>
      </w:r>
      <w:bookmarkEnd w:id="12"/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Реализация учебной практики проводится педагогами, имеющи</w:t>
      </w:r>
      <w:r w:rsidR="00754049"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 w:rsidR="00754049"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 w:rsidR="00CA2B7D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E229C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8630CF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02BAD">
      <w:pPr>
        <w:pStyle w:val="40"/>
        <w:shd w:val="clear" w:color="auto" w:fill="auto"/>
        <w:spacing w:after="432"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>6. КОНТРОЛЬ И ОЦЕНКА ОСВОЕНИЯ РЕЗУЛЬТАТОВ УЧЕБНОЙ ПРАКТИКИ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8630CF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В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распознает задачу и/или проблему в профессиональном и/или социальном контексте;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DC6258" w:rsidRPr="00DC6258" w:rsidRDefault="00DC6258" w:rsidP="008630CF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312" w:type="dxa"/>
            <w:vMerge w:val="restart"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И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определяет задачи для поиска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</w:t>
            </w:r>
            <w:proofErr w:type="gramStart"/>
            <w:r w:rsidRPr="00DC6258">
              <w:rPr>
                <w:rFonts w:ascii="Times New Roman" w:hAnsi="Times New Roman"/>
                <w:iCs/>
              </w:rPr>
              <w:t>значимое</w:t>
            </w:r>
            <w:proofErr w:type="gramEnd"/>
            <w:r w:rsidRPr="00DC6258">
              <w:rPr>
                <w:rFonts w:ascii="Times New Roman" w:hAnsi="Times New Roman"/>
                <w:iCs/>
              </w:rPr>
              <w:t xml:space="preserve"> в перечне информации;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DC6258" w:rsidRPr="00DC6258" w:rsidRDefault="00DC6258" w:rsidP="008630CF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03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П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определяет и выстраивает траектории профессионального развития и самообразования;</w:t>
            </w:r>
          </w:p>
          <w:p w:rsidR="00DC6258" w:rsidRPr="00DC6258" w:rsidRDefault="00DC6258" w:rsidP="008630CF">
            <w:pPr>
              <w:pStyle w:val="31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демонстрирует знание психологических основ деятельности коллектива и особенностей личности;</w:t>
            </w:r>
          </w:p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преподавателями и мастерами в </w:t>
            </w:r>
            <w:r w:rsidRPr="00DC6258">
              <w:rPr>
                <w:bCs/>
                <w:sz w:val="24"/>
                <w:szCs w:val="24"/>
              </w:rPr>
              <w:lastRenderedPageBreak/>
              <w:t>ходе обучения, с руководителями учебной и производственной практик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05</w:t>
            </w:r>
            <w:proofErr w:type="gramStart"/>
            <w:r w:rsidRPr="00DC6258">
              <w:rPr>
                <w:rStyle w:val="110"/>
                <w:rFonts w:cs="Times New Roman"/>
                <w:sz w:val="24"/>
              </w:rPr>
              <w:t xml:space="preserve"> О</w:t>
            </w:r>
            <w:proofErr w:type="gramEnd"/>
            <w:r w:rsidRPr="00DC6258">
              <w:rPr>
                <w:rStyle w:val="110"/>
                <w:rFonts w:cs="Times New Roman"/>
                <w:sz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 xml:space="preserve">- </w:t>
            </w:r>
            <w:proofErr w:type="gramStart"/>
            <w:r w:rsidRPr="00DC6258">
              <w:rPr>
                <w:sz w:val="24"/>
                <w:szCs w:val="24"/>
              </w:rPr>
              <w:t>обучающийся</w:t>
            </w:r>
            <w:proofErr w:type="gramEnd"/>
            <w:r w:rsidRPr="00DC6258">
              <w:rPr>
                <w:sz w:val="24"/>
                <w:szCs w:val="24"/>
              </w:rPr>
              <w:t xml:space="preserve">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DC6258" w:rsidRPr="00DC6258" w:rsidTr="00DC6258">
        <w:tc>
          <w:tcPr>
            <w:tcW w:w="3119" w:type="dxa"/>
          </w:tcPr>
          <w:p w:rsidR="00DC6258" w:rsidRPr="00DC6258" w:rsidRDefault="00DC6258" w:rsidP="008630C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10"/>
                <w:sz w:val="24"/>
                <w:szCs w:val="24"/>
              </w:rPr>
            </w:pPr>
            <w:r w:rsidRPr="00DC6258">
              <w:rPr>
                <w:rStyle w:val="110"/>
                <w:sz w:val="24"/>
                <w:szCs w:val="24"/>
              </w:rPr>
              <w:t>ОК 09</w:t>
            </w:r>
            <w:proofErr w:type="gramStart"/>
            <w:r w:rsidRPr="00DC6258">
              <w:rPr>
                <w:rStyle w:val="110"/>
                <w:sz w:val="24"/>
                <w:szCs w:val="24"/>
              </w:rPr>
              <w:t xml:space="preserve"> П</w:t>
            </w:r>
            <w:proofErr w:type="gramEnd"/>
            <w:r w:rsidRPr="00DC6258">
              <w:rPr>
                <w:rStyle w:val="110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 xml:space="preserve">- </w:t>
            </w:r>
            <w:proofErr w:type="gramStart"/>
            <w:r w:rsidRPr="00DC6258">
              <w:rPr>
                <w:rFonts w:ascii="Times New Roman" w:hAnsi="Times New Roman"/>
                <w:bCs/>
                <w:iCs/>
              </w:rPr>
              <w:t>обучающийся</w:t>
            </w:r>
            <w:proofErr w:type="gramEnd"/>
            <w:r w:rsidRPr="00DC6258">
              <w:rPr>
                <w:rFonts w:ascii="Times New Roman" w:hAnsi="Times New Roman"/>
                <w:bCs/>
                <w:iCs/>
              </w:rPr>
              <w:t xml:space="preserve">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DC6258" w:rsidRPr="00DC6258" w:rsidRDefault="00DC6258" w:rsidP="008630CF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3312" w:type="dxa"/>
            <w:vMerge/>
          </w:tcPr>
          <w:p w:rsidR="00DC6258" w:rsidRPr="00DC6258" w:rsidRDefault="00DC6258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8630CF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EF0682" w:rsidRDefault="00EF0682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6E63FC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242AB0" w:rsidRPr="00EF0682" w:rsidTr="0014541D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3.1. Организовывать ра</w:t>
            </w:r>
            <w:r w:rsidRPr="00EF0682">
              <w:rPr>
                <w:rStyle w:val="110"/>
                <w:sz w:val="24"/>
                <w:szCs w:val="24"/>
              </w:rPr>
              <w:softHyphen/>
              <w:t>боту персонала по обработ</w:t>
            </w:r>
            <w:r w:rsidRPr="00EF0682">
              <w:rPr>
                <w:rStyle w:val="110"/>
                <w:sz w:val="24"/>
                <w:szCs w:val="24"/>
              </w:rPr>
              <w:softHyphen/>
              <w:t>ке перевозочных докумен</w:t>
            </w:r>
            <w:r w:rsidRPr="00EF0682">
              <w:rPr>
                <w:rStyle w:val="110"/>
                <w:sz w:val="24"/>
                <w:szCs w:val="24"/>
              </w:rPr>
              <w:softHyphen/>
              <w:t>тов и осуществлению рас</w:t>
            </w:r>
            <w:r w:rsidRPr="00EF0682">
              <w:rPr>
                <w:rStyle w:val="110"/>
                <w:sz w:val="24"/>
                <w:szCs w:val="24"/>
              </w:rPr>
              <w:softHyphen/>
              <w:t>четов за услуги, предостав</w:t>
            </w:r>
            <w:r w:rsidRPr="00EF0682">
              <w:rPr>
                <w:rStyle w:val="110"/>
                <w:sz w:val="24"/>
                <w:szCs w:val="24"/>
              </w:rPr>
              <w:softHyphen/>
              <w:t>ляемые транспортными ор</w:t>
            </w:r>
            <w:r w:rsidRPr="00EF0682">
              <w:rPr>
                <w:rStyle w:val="110"/>
                <w:sz w:val="24"/>
                <w:szCs w:val="24"/>
              </w:rPr>
              <w:softHyphen/>
              <w:t>ганизациями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выполнение расчетов провозных платежей при различных условиях перевозки;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демонстрация заполнения перевозочных документов;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использование программного обеспечения для оформления перевозки</w:t>
            </w:r>
          </w:p>
        </w:tc>
        <w:tc>
          <w:tcPr>
            <w:tcW w:w="3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2AB0" w:rsidRPr="00EF0682" w:rsidRDefault="00242AB0" w:rsidP="00F67DA2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 xml:space="preserve">тельности </w:t>
            </w:r>
            <w:proofErr w:type="gramStart"/>
            <w:r w:rsidRPr="00EF0682">
              <w:rPr>
                <w:rStyle w:val="100"/>
                <w:rFonts w:eastAsiaTheme="minorEastAsia"/>
                <w:sz w:val="24"/>
                <w:szCs w:val="24"/>
              </w:rPr>
              <w:t>обучающегося</w:t>
            </w:r>
            <w:proofErr w:type="gramEnd"/>
            <w:r w:rsidRPr="00EF0682">
              <w:rPr>
                <w:rStyle w:val="100"/>
                <w:rFonts w:eastAsiaTheme="minorEastAsia"/>
                <w:sz w:val="24"/>
                <w:szCs w:val="24"/>
              </w:rPr>
              <w:t xml:space="preserve">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242AB0" w:rsidRPr="00EF0682" w:rsidRDefault="00242AB0" w:rsidP="00F67DA2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242AB0" w:rsidRPr="00EF0682" w:rsidRDefault="00242AB0" w:rsidP="00F67DA2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242AB0" w:rsidRPr="00EF0682" w:rsidTr="0014541D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3.2. Обеспечивать осу</w:t>
            </w:r>
            <w:r w:rsidRPr="00EF0682">
              <w:rPr>
                <w:rStyle w:val="110"/>
                <w:sz w:val="24"/>
                <w:szCs w:val="24"/>
              </w:rPr>
              <w:softHyphen/>
              <w:t>ществление процесса управ</w:t>
            </w:r>
            <w:r w:rsidRPr="00EF0682">
              <w:rPr>
                <w:rStyle w:val="110"/>
                <w:sz w:val="24"/>
                <w:szCs w:val="24"/>
              </w:rPr>
              <w:softHyphen/>
              <w:t xml:space="preserve">ления перевозками на основе </w:t>
            </w:r>
            <w:proofErr w:type="spellStart"/>
            <w:r w:rsidRPr="00EF0682">
              <w:rPr>
                <w:rStyle w:val="110"/>
                <w:sz w:val="24"/>
                <w:szCs w:val="24"/>
              </w:rPr>
              <w:t>логистической</w:t>
            </w:r>
            <w:proofErr w:type="spellEnd"/>
            <w:r w:rsidRPr="00EF0682">
              <w:rPr>
                <w:rStyle w:val="110"/>
                <w:sz w:val="24"/>
                <w:szCs w:val="24"/>
              </w:rPr>
              <w:t xml:space="preserve"> кон</w:t>
            </w:r>
            <w:r w:rsidRPr="00EF0682">
              <w:rPr>
                <w:rStyle w:val="110"/>
                <w:sz w:val="24"/>
                <w:szCs w:val="24"/>
              </w:rPr>
              <w:softHyphen/>
              <w:t>цепции и организовывать рациональную переработку грузов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43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определение условий перевозки грузов;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обоснование выбора средств и способов крепления грузов;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определение характера опасности перевозимых грузов;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обоснование выбора вида транспорта и способов доставки грузов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42AB0" w:rsidRPr="00EF0682" w:rsidRDefault="00242AB0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2AB0" w:rsidRPr="00EF0682" w:rsidTr="0014541D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ПК 3.3. Применять в про</w:t>
            </w:r>
            <w:r w:rsidRPr="00EF0682">
              <w:rPr>
                <w:rStyle w:val="110"/>
                <w:sz w:val="24"/>
                <w:szCs w:val="24"/>
              </w:rPr>
              <w:softHyphen/>
              <w:t>фессиональной деятель</w:t>
            </w:r>
            <w:r w:rsidRPr="00EF0682">
              <w:rPr>
                <w:rStyle w:val="110"/>
                <w:sz w:val="24"/>
                <w:szCs w:val="24"/>
              </w:rPr>
              <w:softHyphen/>
            </w:r>
            <w:r w:rsidRPr="00EF0682">
              <w:rPr>
                <w:rStyle w:val="110"/>
                <w:sz w:val="24"/>
                <w:szCs w:val="24"/>
              </w:rPr>
              <w:lastRenderedPageBreak/>
              <w:t>ности основные положения, регулирующие взаимоот</w:t>
            </w:r>
            <w:r w:rsidRPr="00EF0682">
              <w:rPr>
                <w:rStyle w:val="110"/>
                <w:sz w:val="24"/>
                <w:szCs w:val="24"/>
              </w:rPr>
              <w:softHyphen/>
              <w:t>ношения пользователей транспорта и перевозчика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lastRenderedPageBreak/>
              <w:t xml:space="preserve">выполнение расчетов по начислению штрафов при </w:t>
            </w:r>
            <w:r w:rsidRPr="00EF0682">
              <w:rPr>
                <w:rStyle w:val="110"/>
                <w:sz w:val="24"/>
                <w:szCs w:val="24"/>
              </w:rPr>
              <w:lastRenderedPageBreak/>
              <w:t>нарушении договора перевозки;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определение мероприятий по предупреждению несохранных перевозок;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выполнение анализа причин несохранных перевозок;</w:t>
            </w:r>
          </w:p>
          <w:p w:rsidR="00242AB0" w:rsidRPr="00EF0682" w:rsidRDefault="00242AB0" w:rsidP="008630CF">
            <w:pPr>
              <w:pStyle w:val="31"/>
              <w:shd w:val="clear" w:color="auto" w:fill="auto"/>
              <w:spacing w:after="0" w:line="240" w:lineRule="auto"/>
              <w:ind w:right="57" w:firstLine="280"/>
              <w:jc w:val="both"/>
              <w:rPr>
                <w:sz w:val="24"/>
                <w:szCs w:val="24"/>
              </w:rPr>
            </w:pPr>
            <w:r w:rsidRPr="00EF0682">
              <w:rPr>
                <w:rStyle w:val="110"/>
                <w:sz w:val="24"/>
                <w:szCs w:val="24"/>
              </w:rPr>
              <w:t>демонстрация навыков пользования документами, регулирующими взаимоотношения пользователей транспорта и перевозчика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AB0" w:rsidRPr="00EF0682" w:rsidRDefault="00242AB0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sectPr w:rsidR="0023778E" w:rsidRPr="003E229C" w:rsidSect="00E35443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90A" w:rsidRDefault="00BE290A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BE290A" w:rsidRDefault="00BE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90A" w:rsidRDefault="00BE290A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BE290A" w:rsidRDefault="00BE290A">
      <w:r>
        <w:continuationSeparator/>
      </w:r>
    </w:p>
  </w:footnote>
  <w:footnote w:id="1">
    <w:p w:rsidR="00833CEA" w:rsidRDefault="00833CEA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EA" w:rsidRDefault="00833CEA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FDC18A9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78E"/>
    <w:rsid w:val="00026298"/>
    <w:rsid w:val="0006727B"/>
    <w:rsid w:val="000812C1"/>
    <w:rsid w:val="000D6ABD"/>
    <w:rsid w:val="000F5848"/>
    <w:rsid w:val="00124182"/>
    <w:rsid w:val="001244E1"/>
    <w:rsid w:val="0014541D"/>
    <w:rsid w:val="00153C58"/>
    <w:rsid w:val="001569D2"/>
    <w:rsid w:val="00162762"/>
    <w:rsid w:val="001A6C04"/>
    <w:rsid w:val="001D1E61"/>
    <w:rsid w:val="001E4BA5"/>
    <w:rsid w:val="001F78C8"/>
    <w:rsid w:val="00226DDC"/>
    <w:rsid w:val="0023278A"/>
    <w:rsid w:val="0023778E"/>
    <w:rsid w:val="00242AB0"/>
    <w:rsid w:val="00286567"/>
    <w:rsid w:val="002955CE"/>
    <w:rsid w:val="0029602C"/>
    <w:rsid w:val="002C133F"/>
    <w:rsid w:val="002C6E71"/>
    <w:rsid w:val="002D020F"/>
    <w:rsid w:val="00300F5B"/>
    <w:rsid w:val="00302BAD"/>
    <w:rsid w:val="00364521"/>
    <w:rsid w:val="00370CD9"/>
    <w:rsid w:val="003A15EE"/>
    <w:rsid w:val="003B039B"/>
    <w:rsid w:val="003E229C"/>
    <w:rsid w:val="00402B8F"/>
    <w:rsid w:val="0040578B"/>
    <w:rsid w:val="0041156D"/>
    <w:rsid w:val="004142FB"/>
    <w:rsid w:val="004540EC"/>
    <w:rsid w:val="00462B35"/>
    <w:rsid w:val="0046665C"/>
    <w:rsid w:val="00477A85"/>
    <w:rsid w:val="004B2604"/>
    <w:rsid w:val="004B7BD4"/>
    <w:rsid w:val="00500BB4"/>
    <w:rsid w:val="00545254"/>
    <w:rsid w:val="005812A7"/>
    <w:rsid w:val="005B6774"/>
    <w:rsid w:val="005D3E4F"/>
    <w:rsid w:val="005D650B"/>
    <w:rsid w:val="005E6A3F"/>
    <w:rsid w:val="005F4546"/>
    <w:rsid w:val="005F7B40"/>
    <w:rsid w:val="00600367"/>
    <w:rsid w:val="0060443C"/>
    <w:rsid w:val="00614E87"/>
    <w:rsid w:val="00692767"/>
    <w:rsid w:val="006A4AD7"/>
    <w:rsid w:val="006D6F16"/>
    <w:rsid w:val="006E3ACB"/>
    <w:rsid w:val="006E63FC"/>
    <w:rsid w:val="006E7B3D"/>
    <w:rsid w:val="006F10D5"/>
    <w:rsid w:val="006F45F5"/>
    <w:rsid w:val="00735194"/>
    <w:rsid w:val="00754049"/>
    <w:rsid w:val="00772478"/>
    <w:rsid w:val="007769C1"/>
    <w:rsid w:val="007D6F13"/>
    <w:rsid w:val="007F6DF2"/>
    <w:rsid w:val="0083298E"/>
    <w:rsid w:val="00833CEA"/>
    <w:rsid w:val="008630CF"/>
    <w:rsid w:val="00866750"/>
    <w:rsid w:val="00890AFA"/>
    <w:rsid w:val="008A3854"/>
    <w:rsid w:val="008A67C6"/>
    <w:rsid w:val="008B18D6"/>
    <w:rsid w:val="008C6EFC"/>
    <w:rsid w:val="008D30A9"/>
    <w:rsid w:val="008F6D8E"/>
    <w:rsid w:val="00914731"/>
    <w:rsid w:val="009429A2"/>
    <w:rsid w:val="009A1C98"/>
    <w:rsid w:val="009A5E69"/>
    <w:rsid w:val="009B12E4"/>
    <w:rsid w:val="009E0735"/>
    <w:rsid w:val="00A06B1F"/>
    <w:rsid w:val="00A103D8"/>
    <w:rsid w:val="00A2304F"/>
    <w:rsid w:val="00A32AA8"/>
    <w:rsid w:val="00A50A64"/>
    <w:rsid w:val="00A51B66"/>
    <w:rsid w:val="00A76D59"/>
    <w:rsid w:val="00AB21D2"/>
    <w:rsid w:val="00AD4E06"/>
    <w:rsid w:val="00AE41DD"/>
    <w:rsid w:val="00AE464B"/>
    <w:rsid w:val="00B3506A"/>
    <w:rsid w:val="00B63985"/>
    <w:rsid w:val="00BA085C"/>
    <w:rsid w:val="00BE290A"/>
    <w:rsid w:val="00C1052D"/>
    <w:rsid w:val="00C13404"/>
    <w:rsid w:val="00C379F8"/>
    <w:rsid w:val="00C543D0"/>
    <w:rsid w:val="00C65B88"/>
    <w:rsid w:val="00C84895"/>
    <w:rsid w:val="00CA2B7D"/>
    <w:rsid w:val="00CC4E52"/>
    <w:rsid w:val="00CD1FAC"/>
    <w:rsid w:val="00D65F4A"/>
    <w:rsid w:val="00D72246"/>
    <w:rsid w:val="00D80013"/>
    <w:rsid w:val="00DC6258"/>
    <w:rsid w:val="00DD4D4B"/>
    <w:rsid w:val="00DD6E65"/>
    <w:rsid w:val="00DE410C"/>
    <w:rsid w:val="00DF7293"/>
    <w:rsid w:val="00E35443"/>
    <w:rsid w:val="00E87028"/>
    <w:rsid w:val="00EF0682"/>
    <w:rsid w:val="00F0099B"/>
    <w:rsid w:val="00F0546A"/>
    <w:rsid w:val="00F06D37"/>
    <w:rsid w:val="00F351CB"/>
    <w:rsid w:val="00F55CEA"/>
    <w:rsid w:val="00F56D52"/>
    <w:rsid w:val="00F872CF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3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E35443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E35443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E35443"/>
  </w:style>
  <w:style w:type="character" w:customStyle="1" w:styleId="3">
    <w:name w:val="Основной текст (3)_"/>
    <w:basedOn w:val="a0"/>
    <w:link w:val="30"/>
    <w:uiPriority w:val="99"/>
    <w:locked/>
    <w:rsid w:val="00E35443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E35443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E35443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E35443"/>
    <w:rPr>
      <w:b/>
      <w:bCs/>
    </w:rPr>
  </w:style>
  <w:style w:type="character" w:customStyle="1" w:styleId="24">
    <w:name w:val="Основной текст (2)"/>
    <w:basedOn w:val="2"/>
    <w:uiPriority w:val="99"/>
    <w:rsid w:val="00E35443"/>
  </w:style>
  <w:style w:type="character" w:customStyle="1" w:styleId="a8">
    <w:name w:val="Колонтитул_"/>
    <w:basedOn w:val="a0"/>
    <w:link w:val="1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E35443"/>
  </w:style>
  <w:style w:type="character" w:customStyle="1" w:styleId="25">
    <w:name w:val="Основной текст (2) + Курсив"/>
    <w:basedOn w:val="2"/>
    <w:uiPriority w:val="99"/>
    <w:rsid w:val="00E35443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E35443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E35443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E35443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E35443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E35443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E35443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Ольга Трапицына</cp:lastModifiedBy>
  <cp:revision>18</cp:revision>
  <cp:lastPrinted>2023-04-11T13:11:00Z</cp:lastPrinted>
  <dcterms:created xsi:type="dcterms:W3CDTF">2023-04-14T09:07:00Z</dcterms:created>
  <dcterms:modified xsi:type="dcterms:W3CDTF">2025-04-10T15:04:00Z</dcterms:modified>
</cp:coreProperties>
</file>