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F9" w:rsidRDefault="006D444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431E2"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  <w:t xml:space="preserve">Приложение </w:t>
      </w:r>
      <w:r w:rsidR="008431E2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:rsidR="00F855F9" w:rsidRPr="003F390A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55F9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8431E2">
        <w:rPr>
          <w:rFonts w:ascii="Times New Roman" w:hAnsi="Times New Roman"/>
          <w:b/>
          <w:bCs/>
          <w:sz w:val="28"/>
          <w:szCs w:val="28"/>
          <w:lang w:eastAsia="ru-RU"/>
        </w:rPr>
        <w:t>ОПОП-П</w:t>
      </w:r>
    </w:p>
    <w:p w:rsidR="00F855F9" w:rsidRPr="003F390A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  <w:r w:rsidR="008431E2">
        <w:rPr>
          <w:rFonts w:ascii="Times New Roman" w:hAnsi="Times New Roman"/>
          <w:b/>
          <w:bCs/>
          <w:sz w:val="28"/>
          <w:szCs w:val="28"/>
          <w:lang w:eastAsia="ru-RU"/>
        </w:rPr>
        <w:t>08.02.10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855F9" w:rsidRDefault="00F855F9" w:rsidP="00F85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5F9" w:rsidRDefault="00F855F9" w:rsidP="00F855F9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Pr="003F390A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F855F9" w:rsidRPr="004E703F" w:rsidRDefault="00F855F9" w:rsidP="00F855F9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F855F9" w:rsidRPr="004E703F" w:rsidRDefault="00F855F9" w:rsidP="00F855F9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F855F9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rPr>
          <w:rFonts w:ascii="Times New Roman" w:hAnsi="Times New Roman"/>
          <w:sz w:val="20"/>
          <w:szCs w:val="28"/>
        </w:rPr>
      </w:pPr>
    </w:p>
    <w:p w:rsidR="008431E2" w:rsidRPr="008431E2" w:rsidRDefault="008431E2" w:rsidP="00843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31E2">
        <w:rPr>
          <w:rFonts w:ascii="Times New Roman" w:hAnsi="Times New Roman"/>
          <w:b/>
          <w:sz w:val="28"/>
          <w:szCs w:val="28"/>
          <w:u w:val="single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F855F9" w:rsidRPr="004F4576" w:rsidRDefault="00F855F9" w:rsidP="008431E2">
      <w:pPr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D95707" w:rsidRDefault="000D7A32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</w:t>
      </w:r>
      <w:r w:rsidR="00D95707">
        <w:rPr>
          <w:rFonts w:ascii="Times New Roman" w:hAnsi="Times New Roman"/>
          <w:b/>
          <w:sz w:val="28"/>
          <w:szCs w:val="28"/>
        </w:rPr>
        <w:t>рофессионалитет)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8431E2">
        <w:rPr>
          <w:rFonts w:ascii="Times New Roman" w:hAnsi="Times New Roman"/>
          <w:b/>
          <w:i/>
          <w:sz w:val="28"/>
          <w:szCs w:val="28"/>
        </w:rPr>
        <w:t>08.02.10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31E2">
        <w:rPr>
          <w:rFonts w:ascii="Times New Roman" w:hAnsi="Times New Roman"/>
          <w:b/>
          <w:i/>
          <w:sz w:val="28"/>
          <w:szCs w:val="28"/>
        </w:rPr>
        <w:t>Строительство железных дорог, путь и путевое хозяйство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47397" w:rsidRPr="009925C7" w:rsidRDefault="00F855F9" w:rsidP="00047397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="00047397"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F855F9" w:rsidRPr="009925C7" w:rsidRDefault="00F855F9" w:rsidP="008431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8431E2" w:rsidRPr="008431E2">
        <w:rPr>
          <w:rFonts w:ascii="Times New Roman" w:hAnsi="Times New Roman"/>
          <w:sz w:val="28"/>
          <w:szCs w:val="28"/>
          <w:u w:val="single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F855F9" w:rsidRPr="009925C7" w:rsidRDefault="00F855F9" w:rsidP="00ED57B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9925C7">
        <w:rPr>
          <w:rFonts w:ascii="Times New Roman" w:hAnsi="Times New Roman"/>
          <w:sz w:val="24"/>
          <w:szCs w:val="24"/>
        </w:rPr>
        <w:t>(наименование вида деятельности по ФГОС)</w:t>
      </w:r>
    </w:p>
    <w:p w:rsidR="00F855F9" w:rsidRPr="009925C7" w:rsidRDefault="00F855F9" w:rsidP="00F855F9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43099B" w:rsidRPr="009925C7" w:rsidRDefault="0043099B" w:rsidP="008431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43099B" w:rsidRPr="009925C7" w:rsidRDefault="0043099B" w:rsidP="008431E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431E2">
        <w:rPr>
          <w:rFonts w:ascii="Times New Roman" w:hAnsi="Times New Roman"/>
          <w:sz w:val="28"/>
          <w:szCs w:val="28"/>
        </w:rPr>
        <w:t xml:space="preserve">1.1.1 Профессиональный модуль </w:t>
      </w:r>
      <w:r w:rsidR="008431E2" w:rsidRPr="008431E2">
        <w:rPr>
          <w:rFonts w:ascii="Times New Roman" w:hAnsi="Times New Roman"/>
          <w:sz w:val="28"/>
          <w:szCs w:val="28"/>
        </w:rPr>
        <w:t xml:space="preserve">ПМ.01 </w:t>
      </w:r>
      <w:r w:rsidR="008431E2">
        <w:rPr>
          <w:rFonts w:ascii="Times New Roman" w:hAnsi="Times New Roman"/>
          <w:sz w:val="28"/>
          <w:szCs w:val="28"/>
        </w:rPr>
        <w:t>П</w:t>
      </w:r>
      <w:r w:rsidR="008431E2" w:rsidRPr="008431E2">
        <w:rPr>
          <w:rFonts w:ascii="Times New Roman" w:hAnsi="Times New Roman"/>
          <w:sz w:val="28"/>
          <w:szCs w:val="28"/>
        </w:rPr>
        <w:t>роведение геодезических работ при изысканиях по реконструкции, проектированию, строительству и эксплуатации железных дорог</w:t>
      </w:r>
      <w:r w:rsidR="008431E2">
        <w:rPr>
          <w:rFonts w:ascii="Times New Roman" w:hAnsi="Times New Roman"/>
          <w:sz w:val="28"/>
          <w:szCs w:val="28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F855F9" w:rsidRPr="009925C7" w:rsidRDefault="00F855F9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F855F9" w:rsidRPr="00047397" w:rsidTr="00ED57B0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F855F9" w:rsidRPr="00047397" w:rsidRDefault="00F855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F855F9" w:rsidRPr="00047397" w:rsidRDefault="00F855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F855F9" w:rsidRPr="00047397" w:rsidTr="00ED57B0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F855F9" w:rsidRPr="00047397" w:rsidRDefault="00F855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  <w:hideMark/>
          </w:tcPr>
          <w:p w:rsidR="00F855F9" w:rsidRPr="00047397" w:rsidRDefault="00F855F9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047397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632" w:type="dxa"/>
            <w:vAlign w:val="center"/>
            <w:hideMark/>
          </w:tcPr>
          <w:p w:rsidR="00F855F9" w:rsidRPr="00047397" w:rsidRDefault="00F855F9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04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  <w:r w:rsidRPr="00415804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7C6B93" w:rsidRPr="00047397" w:rsidTr="00ED57B0">
        <w:trPr>
          <w:trHeight w:val="603"/>
        </w:trPr>
        <w:tc>
          <w:tcPr>
            <w:tcW w:w="4277" w:type="dxa"/>
            <w:hideMark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488D">
              <w:rPr>
                <w:rFonts w:ascii="Times New Roman" w:hAnsi="Times New Roman"/>
                <w:b/>
                <w:sz w:val="24"/>
                <w:szCs w:val="24"/>
              </w:rPr>
              <w:t>МДК.01.01. Технология геодезических работ</w:t>
            </w:r>
          </w:p>
        </w:tc>
        <w:tc>
          <w:tcPr>
            <w:tcW w:w="2661" w:type="dxa"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экзамен</w:t>
            </w:r>
          </w:p>
        </w:tc>
        <w:tc>
          <w:tcPr>
            <w:tcW w:w="2632" w:type="dxa"/>
            <w:vMerge w:val="restart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занятиях, в ходе выполнения работ на учебной практике;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оценка результатов выполнения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работы;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защита индивидуальных и коллективных работ (рефератов, презентаций, расчетно-графических работ);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дифференцированные зачеты по учебной практике, междисциплинарному курсу;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экзамен по междисциплинарному курсу;</w:t>
            </w:r>
          </w:p>
          <w:p w:rsidR="007C6B93" w:rsidRPr="00047397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экзамен по профессиональному модулю</w:t>
            </w:r>
          </w:p>
        </w:tc>
      </w:tr>
      <w:tr w:rsidR="007C6B93" w:rsidRPr="00047397" w:rsidTr="00ED57B0">
        <w:trPr>
          <w:trHeight w:val="618"/>
        </w:trPr>
        <w:tc>
          <w:tcPr>
            <w:tcW w:w="4277" w:type="dxa"/>
            <w:hideMark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488D">
              <w:rPr>
                <w:rFonts w:ascii="Times New Roman" w:hAnsi="Times New Roman"/>
                <w:b/>
                <w:sz w:val="24"/>
                <w:szCs w:val="24"/>
              </w:rPr>
              <w:t>МДК.01.02. Изыскания и проектирование железных дорог</w:t>
            </w:r>
          </w:p>
        </w:tc>
        <w:tc>
          <w:tcPr>
            <w:tcW w:w="2661" w:type="dxa"/>
          </w:tcPr>
          <w:p w:rsidR="007C6B93" w:rsidRPr="003A488D" w:rsidRDefault="007C6B93" w:rsidP="003A488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дифференц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рованный зачет</w:t>
            </w:r>
          </w:p>
        </w:tc>
        <w:tc>
          <w:tcPr>
            <w:tcW w:w="2632" w:type="dxa"/>
            <w:vMerge/>
          </w:tcPr>
          <w:p w:rsidR="007C6B93" w:rsidRPr="00047397" w:rsidRDefault="007C6B93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B93" w:rsidRPr="00047397" w:rsidTr="00ED57B0">
        <w:trPr>
          <w:trHeight w:val="618"/>
        </w:trPr>
        <w:tc>
          <w:tcPr>
            <w:tcW w:w="4277" w:type="dxa"/>
            <w:hideMark/>
          </w:tcPr>
          <w:p w:rsidR="007C6B93" w:rsidRPr="004F454C" w:rsidRDefault="007C6B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sz w:val="24"/>
                <w:szCs w:val="24"/>
              </w:rPr>
              <w:t>УП.01.</w:t>
            </w:r>
          </w:p>
        </w:tc>
        <w:tc>
          <w:tcPr>
            <w:tcW w:w="2661" w:type="dxa"/>
          </w:tcPr>
          <w:p w:rsidR="007C6B93" w:rsidRPr="00047397" w:rsidRDefault="007C6B93" w:rsidP="003A488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дифференц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рованный 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2632" w:type="dxa"/>
            <w:vMerge/>
          </w:tcPr>
          <w:p w:rsidR="007C6B93" w:rsidRPr="00047397" w:rsidRDefault="007C6B93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6E" w:rsidRPr="00047397" w:rsidTr="00820C06">
        <w:trPr>
          <w:trHeight w:val="618"/>
        </w:trPr>
        <w:tc>
          <w:tcPr>
            <w:tcW w:w="4277" w:type="dxa"/>
            <w:hideMark/>
          </w:tcPr>
          <w:p w:rsidR="006F796E" w:rsidRPr="004F454C" w:rsidRDefault="006F796E" w:rsidP="00E429C3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ПМ.1.ЭК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5293" w:type="dxa"/>
            <w:gridSpan w:val="2"/>
            <w:vAlign w:val="center"/>
          </w:tcPr>
          <w:p w:rsidR="006F796E" w:rsidRPr="006F796E" w:rsidRDefault="006F796E" w:rsidP="00E429C3">
            <w:pPr>
              <w:adjustRightInd w:val="0"/>
              <w:jc w:val="center"/>
              <w:rPr>
                <w:rStyle w:val="FontStyle22"/>
                <w:rFonts w:ascii="Times New Roman" w:hAnsi="Times New Roman"/>
                <w:sz w:val="24"/>
                <w:szCs w:val="24"/>
                <w:lang w:val="en-US"/>
              </w:rPr>
            </w:pPr>
            <w:r w:rsidRPr="006F796E">
              <w:rPr>
                <w:rFonts w:ascii="Times New Roman" w:hAnsi="Times New Roman"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3A488D" w:rsidRDefault="003A488D" w:rsidP="00BC194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047397" w:rsidRPr="009925C7" w:rsidRDefault="00005D79" w:rsidP="00BC194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</w:t>
      </w:r>
      <w:r w:rsidR="00BC1940" w:rsidRPr="009925C7">
        <w:rPr>
          <w:rFonts w:ascii="Times New Roman" w:hAnsi="Times New Roman"/>
          <w:b/>
          <w:bCs/>
          <w:sz w:val="28"/>
          <w:szCs w:val="28"/>
        </w:rPr>
        <w:t>1.</w:t>
      </w:r>
      <w:r w:rsidRPr="009925C7">
        <w:rPr>
          <w:rFonts w:ascii="Times New Roman" w:hAnsi="Times New Roman"/>
          <w:b/>
          <w:bCs/>
          <w:sz w:val="28"/>
          <w:szCs w:val="28"/>
        </w:rPr>
        <w:t>2 Результаты освое</w:t>
      </w:r>
      <w:r w:rsidR="00BC1940" w:rsidRPr="009925C7">
        <w:rPr>
          <w:rFonts w:ascii="Times New Roman" w:hAnsi="Times New Roman"/>
          <w:b/>
          <w:bCs/>
          <w:sz w:val="28"/>
          <w:szCs w:val="28"/>
        </w:rPr>
        <w:t>ния модуля, подлежащие проверке</w:t>
      </w:r>
    </w:p>
    <w:p w:rsidR="00005D79" w:rsidRPr="007C6B93" w:rsidRDefault="00005D79" w:rsidP="00005D79">
      <w:pPr>
        <w:pStyle w:val="2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>1.1.2</w:t>
      </w:r>
      <w:r w:rsidR="00FB01B8"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C6B93" w:rsidRPr="007C6B93">
        <w:rPr>
          <w:rFonts w:ascii="Times New Roman" w:hAnsi="Times New Roman"/>
          <w:b w:val="0"/>
          <w:color w:val="auto"/>
          <w:sz w:val="28"/>
          <w:szCs w:val="28"/>
        </w:rPr>
        <w:t>08.02.10 Строительство железных дорог, путь и путевое хозяйство.</w:t>
      </w:r>
      <w:r w:rsidRPr="007C6B9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5D7643" w:rsidRDefault="005D7643" w:rsidP="0004739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F855F9" w:rsidRPr="009925C7" w:rsidRDefault="00F855F9" w:rsidP="0004739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</w:t>
      </w:r>
      <w:r w:rsidR="00047397" w:rsidRPr="009925C7">
        <w:rPr>
          <w:rFonts w:ascii="Times New Roman" w:hAnsi="Times New Roman"/>
          <w:sz w:val="28"/>
          <w:szCs w:val="28"/>
        </w:rPr>
        <w:t xml:space="preserve"> – Профессиональные и общие компетенции</w:t>
      </w:r>
    </w:p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597"/>
      </w:tblGrid>
      <w:tr w:rsidR="00F855F9" w:rsidRPr="007C6B93" w:rsidTr="00ED57B0">
        <w:trPr>
          <w:trHeight w:val="1041"/>
        </w:trPr>
        <w:tc>
          <w:tcPr>
            <w:tcW w:w="4836" w:type="dxa"/>
            <w:vAlign w:val="center"/>
            <w:hideMark/>
          </w:tcPr>
          <w:p w:rsidR="00F855F9" w:rsidRPr="007C6B93" w:rsidRDefault="00F855F9" w:rsidP="007C6B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93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4597" w:type="dxa"/>
            <w:vAlign w:val="center"/>
            <w:hideMark/>
          </w:tcPr>
          <w:p w:rsidR="00F855F9" w:rsidRPr="007C6B93" w:rsidRDefault="00F855F9" w:rsidP="007C6B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93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C6B93" w:rsidRPr="007C6B93" w:rsidTr="00ED57B0">
        <w:trPr>
          <w:trHeight w:val="604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выполнение различных видов геодезических съемок в соответствии с установленными регламентами с </w:t>
            </w: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соблюдением правил безопасности труда, санитарными нормами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ПК 1.2. Обрабатывать материалы геодезических съемок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</w:tr>
      <w:tr w:rsidR="007C6B93" w:rsidRPr="007C6B93" w:rsidTr="00ED57B0">
        <w:trPr>
          <w:trHeight w:val="604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при выполнении поставленных задач обучающийся демонстрирует способность: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актуальность нормативно-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7C6B93" w:rsidRPr="007C6B93" w:rsidRDefault="00D95707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применя</w:t>
            </w:r>
            <w:r w:rsidR="007C6B93" w:rsidRPr="007C6B93">
              <w:rPr>
                <w:rFonts w:ascii="Times New Roman" w:hAnsi="Times New Roman"/>
                <w:sz w:val="24"/>
                <w:szCs w:val="24"/>
              </w:rPr>
              <w:t>т стандарты антикоррупционного поведения, осознает возможные последствия его нарушения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</w:tr>
    </w:tbl>
    <w:p w:rsidR="00FB01B8" w:rsidRDefault="00FB01B8" w:rsidP="00FB01B8">
      <w:pPr>
        <w:tabs>
          <w:tab w:val="left" w:pos="1134"/>
        </w:tabs>
        <w:spacing w:after="0"/>
        <w:ind w:left="-567" w:firstLine="283"/>
        <w:rPr>
          <w:rFonts w:ascii="Times New Roman" w:hAnsi="Times New Roman"/>
          <w:sz w:val="28"/>
        </w:rPr>
      </w:pPr>
    </w:p>
    <w:p w:rsidR="00FB01B8" w:rsidRPr="009925C7" w:rsidRDefault="00FB01B8" w:rsidP="00FB01B8">
      <w:p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D9570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p w:rsidR="006748F9" w:rsidRPr="00FB01B8" w:rsidRDefault="006748F9" w:rsidP="00FB01B8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15"/>
        <w:gridCol w:w="3581"/>
        <w:gridCol w:w="3260"/>
      </w:tblGrid>
      <w:tr w:rsidR="00FB01B8" w:rsidRPr="00FB01B8" w:rsidTr="00FB01B8">
        <w:tc>
          <w:tcPr>
            <w:tcW w:w="2515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FB01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260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01B8" w:rsidRPr="00FB01B8" w:rsidTr="00FB01B8">
        <w:tc>
          <w:tcPr>
            <w:tcW w:w="2515" w:type="dxa"/>
          </w:tcPr>
          <w:p w:rsidR="00FB01B8" w:rsidRPr="00FB01B8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Проявляющий активную 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</w:tcPr>
          <w:p w:rsidR="00FB01B8" w:rsidRPr="00FB01B8" w:rsidRDefault="00F922A8" w:rsidP="00F922A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>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активную гражданскую позицию, </w:t>
            </w: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приверженность принципам честности, порядочности, открытости, экономически активный и участв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в студенческом и территориальном самоуправлении, в том числе на условиях добровольчества, продуктивно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участв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в деятельности общественных организаций.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контроль, рубежный контроль, </w:t>
            </w: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промежуточный контроль, экзамен по МДК.01.01, МДК.01.02,</w:t>
            </w:r>
          </w:p>
          <w:p w:rsidR="00FB01B8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FB01B8" w:rsidRPr="00FB01B8" w:rsidTr="00FB01B8">
        <w:tc>
          <w:tcPr>
            <w:tcW w:w="2515" w:type="dxa"/>
          </w:tcPr>
          <w:p w:rsidR="00FB01B8" w:rsidRPr="00FB01B8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4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</w:t>
            </w:r>
            <w:r w:rsidR="004729BB">
              <w:rPr>
                <w:rFonts w:ascii="Times New Roman" w:hAnsi="Times New Roman"/>
                <w:sz w:val="24"/>
                <w:szCs w:val="24"/>
              </w:rPr>
              <w:t>го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и профессионального конструктивного «цифрового следа».</w:t>
            </w:r>
          </w:p>
        </w:tc>
        <w:tc>
          <w:tcPr>
            <w:tcW w:w="3581" w:type="dxa"/>
          </w:tcPr>
          <w:p w:rsidR="00FB01B8" w:rsidRPr="00FB01B8" w:rsidRDefault="00F922A8" w:rsidP="00F922A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Проявля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демонстрир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ценность собственного труда.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профессионального конструктивного «цифрового следа».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FB01B8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3581" w:type="dxa"/>
          </w:tcPr>
          <w:p w:rsidR="003667F3" w:rsidRPr="00FB01B8" w:rsidRDefault="00F922A8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</w:t>
            </w:r>
            <w:r w:rsidR="00A4184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9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Соблюдающий и пропагандирующий правила здорового и безопасного образа жизни, спорта; предупреждающий либо преодолевающий 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Соблюда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пропагандир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правила здорового и безопасного образа жизни, спорта; предупрежда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либо преодолева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зависимости от алкоголя, табака, психоактивных веществ, азартных игр и т.д. Сохраня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среды, собственной и чужой безопасности, в том числе цифровой.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при взаимодействии с другими людьми достигать п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ставленных целей, стремящийся к формированию личностного роста как профессионала   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остигать с другими людьми п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ставленных целей,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к формированию личностного роста как профессионала   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ставить перед собой цели для решения возникающих профессиональных задач, подбирать способы решения и средства развития, в том числе с использованием информационных технол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>гий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тавить перед собой цели для решения возникающих профессиональных задач, подбирать способы решения и средства развития, в том числе с использованием информационных технол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гий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Содействующий формированию положительного образа и подде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>р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>жанию престижа своей профессии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положительн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образ и подде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р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престижа своей профессии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16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искать и находить необходимую информацию, используя 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разнообразные технологии ее поиска для решения возникающих в процессе производственной деятельности проблем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скать и находить необходимую информацию, используя разнообразные технологии ее поиска для решения возникающих в процессе </w:t>
            </w:r>
            <w:r w:rsidRPr="00543DB7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деятельности проблем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17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ыдвигать альтернативные варианты действий с целью выработки новых оптимальных алгоритмов; позиционир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себя в сети как результативный и привлекательный участник трудовых отношений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21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>Че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тко планировать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 свое рабочее время и другие ресурсы для выполнения поставленных задач. Б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>е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>режно и рационально относит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ся к  ресурсам потенциального работодателя. 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 необходимость своевременного предоставления  информации о ходе выполнения задачи и возникающих проблемах потенциальному работодателю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6EF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тко планировать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 свое рабочее время и другие ресурсы для выполнения поставленных задач. Б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>е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>режно и рационально относит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ся к  ресурсам потенциального работодателя. </w:t>
            </w: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 необходимость своевременного предоставления  информации о ходе выполнения задачи и возникающих проблемах потенциальному работодателю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23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П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онимать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свои сильные с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тороны и зоны роста и определять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направления своего развития. Испо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льзовать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обратную связь в качестве источника для выявл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е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ния зон 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lastRenderedPageBreak/>
              <w:t>рост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а и способов развития. Осваивать и успешно применять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на практике новые знания и навыки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онимать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свои сильные с</w:t>
            </w:r>
            <w:r>
              <w:rPr>
                <w:rFonts w:ascii="Times New Roman" w:hAnsi="Times New Roman"/>
                <w:sz w:val="24"/>
                <w:szCs w:val="24"/>
              </w:rPr>
              <w:t>тороны и зоны роста и определять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направления своего развития.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обратную связь в качестве источника для выявл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е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ния зон рост</w:t>
            </w:r>
            <w:r>
              <w:rPr>
                <w:rFonts w:ascii="Times New Roman" w:hAnsi="Times New Roman"/>
                <w:sz w:val="24"/>
                <w:szCs w:val="24"/>
              </w:rPr>
              <w:t>а и способов развития. Осваивать и успешно применять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на практике новые знания и навыки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25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Убедительно представлять и продвигать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свою позицию, с использованием различных аргументов и способов в зависимости от специфики собесе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д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ника и с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итуации. Внимательно выслушивать собеседника, прояснять его мнение, учитывать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альтернативные 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Убедительно представлять и продвигать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свою позицию, с использованием различных аргументов и способов в зависимости от специфики собесе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д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ника и с</w:t>
            </w:r>
            <w:r>
              <w:rPr>
                <w:rFonts w:ascii="Times New Roman" w:hAnsi="Times New Roman"/>
                <w:sz w:val="24"/>
                <w:szCs w:val="24"/>
              </w:rPr>
              <w:t>итуации. Внимательно выслушивать собеседника, прояснять его мнение, учитывать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альтернативные </w:t>
            </w:r>
            <w:r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</w:tbl>
    <w:p w:rsidR="00FB01B8" w:rsidRDefault="00FB01B8" w:rsidP="00FB01B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FB01B8" w:rsidRPr="009925C7" w:rsidRDefault="00FB01B8" w:rsidP="009925C7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FB01B8" w:rsidRPr="009925C7" w:rsidRDefault="00FB01B8" w:rsidP="009925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9925C7" w:rsidRPr="009925C7" w:rsidRDefault="009925C7" w:rsidP="009925C7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FB01B8" w:rsidRPr="009925C7" w:rsidRDefault="00FB01B8" w:rsidP="009925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6748F9" w:rsidRPr="00FB01B8" w:rsidRDefault="006748F9" w:rsidP="00FB01B8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46"/>
        <w:gridCol w:w="2724"/>
        <w:gridCol w:w="2701"/>
        <w:gridCol w:w="2992"/>
      </w:tblGrid>
      <w:tr w:rsidR="00FB01B8" w:rsidTr="005459A8">
        <w:tc>
          <w:tcPr>
            <w:tcW w:w="1046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24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01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92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D52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01B8" w:rsidTr="005459A8">
        <w:tc>
          <w:tcPr>
            <w:tcW w:w="9463" w:type="dxa"/>
            <w:gridSpan w:val="4"/>
          </w:tcPr>
          <w:p w:rsidR="00FB01B8" w:rsidRPr="006748F9" w:rsidRDefault="00FB01B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ПО 1.1.01. 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разбивки трассы, закрепления точек на</w:t>
            </w:r>
            <w:r w:rsid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9A8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2701" w:type="dxa"/>
          </w:tcPr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Разбивка и нивелирование трассы.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Разбивка круговых кривых.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Тахеометрическая съемка участка местности.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Построение подробного продольного профиля трассы с проектированием красной линии.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 xml:space="preserve">Нивелирование </w:t>
            </w:r>
            <w:r w:rsidRPr="00D54D52">
              <w:rPr>
                <w:rStyle w:val="FontStyle51"/>
                <w:sz w:val="24"/>
              </w:rPr>
              <w:lastRenderedPageBreak/>
              <w:t>площадки.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 xml:space="preserve">Нивелирование существующего железнодорожного пути. 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</w:pPr>
            <w:r w:rsidRPr="00D54D52">
              <w:rPr>
                <w:rStyle w:val="FontStyle51"/>
                <w:sz w:val="24"/>
              </w:rPr>
              <w:t>Съемка железнодорожных кривых.</w:t>
            </w:r>
          </w:p>
        </w:tc>
        <w:tc>
          <w:tcPr>
            <w:tcW w:w="2992" w:type="dxa"/>
          </w:tcPr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1.2.01.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обработки технической документации</w:t>
            </w:r>
          </w:p>
        </w:tc>
        <w:tc>
          <w:tcPr>
            <w:tcW w:w="2701" w:type="dxa"/>
          </w:tcPr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</w:pPr>
            <w:r w:rsidRPr="00D54D52">
              <w:rPr>
                <w:rStyle w:val="FontStyle51"/>
                <w:sz w:val="24"/>
              </w:rPr>
              <w:t>Построение продольного и поперечного профилей существующей железнодорожной линии. Камеральная обработка материалов</w:t>
            </w:r>
          </w:p>
        </w:tc>
        <w:tc>
          <w:tcPr>
            <w:tcW w:w="2992" w:type="dxa"/>
          </w:tcPr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9463" w:type="dxa"/>
            <w:gridSpan w:val="4"/>
          </w:tcPr>
          <w:p w:rsidR="005459A8" w:rsidRPr="006748F9" w:rsidRDefault="005459A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D54D52" w:rsidTr="005459A8">
        <w:trPr>
          <w:trHeight w:val="188"/>
        </w:trPr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 1.1.01 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 железнодорожной линии;</w:t>
            </w:r>
          </w:p>
        </w:tc>
        <w:tc>
          <w:tcPr>
            <w:tcW w:w="2701" w:type="dxa"/>
          </w:tcPr>
          <w:p w:rsidR="00D54D52" w:rsidRPr="00C84DA0" w:rsidRDefault="00D54D52" w:rsidP="00361E98">
            <w:pPr>
              <w:tabs>
                <w:tab w:val="left" w:pos="915"/>
              </w:tabs>
              <w:rPr>
                <w:rFonts w:ascii="Calibri" w:hAnsi="Calibri"/>
                <w:b/>
              </w:rPr>
            </w:pP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2992" w:type="dxa"/>
          </w:tcPr>
          <w:p w:rsidR="00D54D52" w:rsidRPr="000D0D7A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D54D52" w:rsidRPr="00E2592D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 1.2.01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 xml:space="preserve">умение выполнять 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продольные и поперечные профили в специализированных автоматизированных системах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точность выполнения разбивочных работ;</w:t>
            </w:r>
          </w:p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умение проводить контроль на изысканиях и различных этапах строительства железных дорог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9463" w:type="dxa"/>
            <w:gridSpan w:val="4"/>
          </w:tcPr>
          <w:p w:rsidR="005459A8" w:rsidRPr="006748F9" w:rsidRDefault="005459A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1.1.01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устройство и применение геодезических приборов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знание назначения и условия применения геодезических приборов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1.2.01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способы и правила геодезических измерений</w:t>
            </w:r>
          </w:p>
        </w:tc>
        <w:tc>
          <w:tcPr>
            <w:tcW w:w="2701" w:type="dxa"/>
          </w:tcPr>
          <w:p w:rsidR="00D54D52" w:rsidRPr="00C84DA0" w:rsidRDefault="00D54D52" w:rsidP="00361E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t xml:space="preserve">точность и технологическая грамотность выполнения </w:t>
            </w: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lastRenderedPageBreak/>
              <w:t>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2992" w:type="dxa"/>
          </w:tcPr>
          <w:p w:rsidR="00D54D52" w:rsidRPr="000D0D7A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lastRenderedPageBreak/>
              <w:t>МДК.01.02,</w:t>
            </w:r>
          </w:p>
          <w:p w:rsidR="00D54D52" w:rsidRPr="00E2592D" w:rsidRDefault="00D54D52" w:rsidP="00361E98">
            <w:pPr>
              <w:pStyle w:val="a6"/>
              <w:ind w:left="0"/>
              <w:rPr>
                <w:rFonts w:ascii="Times New Roman" w:hAnsi="Times New Roman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lastRenderedPageBreak/>
              <w:t>З 1.2.02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специализированные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5459A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.3.01 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правила трассирования и проектирования железных дорог, требования, предъявляемые к ним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порядок выполнения трассирования железных дорог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</w:tbl>
    <w:p w:rsidR="00FB01B8" w:rsidRDefault="00FB01B8" w:rsidP="00FB01B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02552" w:rsidRPr="009925C7" w:rsidRDefault="006748F9" w:rsidP="006748F9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2. </w:t>
      </w:r>
      <w:r w:rsidR="00BA436D" w:rsidRPr="009925C7">
        <w:rPr>
          <w:rFonts w:ascii="Times New Roman" w:hAnsi="Times New Roman"/>
          <w:b/>
          <w:sz w:val="28"/>
          <w:szCs w:val="28"/>
        </w:rPr>
        <w:t>Оценка освоения междисциплинарн</w:t>
      </w:r>
      <w:r w:rsidR="00D54D52">
        <w:rPr>
          <w:rFonts w:ascii="Times New Roman" w:hAnsi="Times New Roman"/>
          <w:b/>
          <w:sz w:val="28"/>
          <w:szCs w:val="28"/>
        </w:rPr>
        <w:t xml:space="preserve">ых </w:t>
      </w:r>
      <w:r w:rsidR="00BA436D" w:rsidRPr="009925C7">
        <w:rPr>
          <w:rFonts w:ascii="Times New Roman" w:hAnsi="Times New Roman"/>
          <w:b/>
          <w:sz w:val="28"/>
          <w:szCs w:val="28"/>
        </w:rPr>
        <w:t>курсов</w:t>
      </w:r>
    </w:p>
    <w:p w:rsidR="00602552" w:rsidRPr="009925C7" w:rsidRDefault="00602552" w:rsidP="00602552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BA436D" w:rsidRPr="009925C7" w:rsidRDefault="00BA436D" w:rsidP="005907B3">
      <w:pPr>
        <w:pStyle w:val="a6"/>
        <w:numPr>
          <w:ilvl w:val="1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6F796E" w:rsidRPr="006F796E" w:rsidRDefault="006F796E" w:rsidP="00590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96E">
        <w:rPr>
          <w:rFonts w:ascii="Times New Roman" w:hAnsi="Times New Roman"/>
          <w:sz w:val="28"/>
          <w:szCs w:val="28"/>
        </w:rPr>
        <w:t>Предметом оценки освоения ПМ.01. (МДК 01.01Технология геодезических работ, МДК 01.02 Изыскания и проектирование железных дорог) являются умения и знания.</w:t>
      </w:r>
    </w:p>
    <w:p w:rsidR="00BA436D" w:rsidRPr="006F796E" w:rsidRDefault="00BA436D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</w:t>
      </w:r>
      <w:r w:rsidR="006F796E" w:rsidRPr="006F796E">
        <w:rPr>
          <w:rFonts w:ascii="Times New Roman" w:hAnsi="Times New Roman"/>
          <w:sz w:val="28"/>
          <w:szCs w:val="28"/>
          <w:u w:val="single"/>
        </w:rPr>
        <w:t>зачеты по практическим занятиям, дифференцированный зачет по МДК01.02. , экзамен по МДК01.01, экзамен (квалификационный).</w:t>
      </w:r>
    </w:p>
    <w:p w:rsidR="00BA436D" w:rsidRPr="006F796E" w:rsidRDefault="006F796E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96E">
        <w:rPr>
          <w:rFonts w:ascii="Times New Roman" w:hAnsi="Times New Roman"/>
          <w:sz w:val="28"/>
          <w:szCs w:val="28"/>
        </w:rPr>
        <w:t>Оценка освоения МДК предусматривает использование – сочетание накопительной/рейтинговой системы оценивания и проведения дифференцированного зачета по МДК01.02. и экзамена по МДК 01.01. При условии успешного выполнения всех промежуточных аттестаций, студент может быть освобожден от проверки освоения на экзамене определенной части дидактических единиц.</w:t>
      </w:r>
    </w:p>
    <w:p w:rsidR="00BA436D" w:rsidRPr="009925C7" w:rsidRDefault="00BA436D" w:rsidP="00BA436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E22B8" w:rsidRPr="00D22212" w:rsidRDefault="00BA436D" w:rsidP="004E22B8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2212">
        <w:rPr>
          <w:rFonts w:ascii="Times New Roman" w:hAnsi="Times New Roman"/>
          <w:b/>
          <w:sz w:val="28"/>
          <w:szCs w:val="28"/>
        </w:rPr>
        <w:lastRenderedPageBreak/>
        <w:t xml:space="preserve">Перечень заданий для оценки освоения </w:t>
      </w:r>
      <w:r w:rsidR="004E22B8" w:rsidRPr="00D22212">
        <w:rPr>
          <w:rFonts w:ascii="Times New Roman" w:hAnsi="Times New Roman"/>
          <w:b/>
          <w:sz w:val="28"/>
          <w:szCs w:val="28"/>
          <w:u w:val="single"/>
        </w:rPr>
        <w:t xml:space="preserve">МДК 01.01 Технология геодезических работ </w:t>
      </w:r>
    </w:p>
    <w:p w:rsidR="00BA436D" w:rsidRDefault="00BA436D" w:rsidP="003F2ACC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4E22B8" w:rsidRDefault="004E22B8" w:rsidP="003F2ACC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</w:p>
    <w:p w:rsidR="00BA436D" w:rsidRPr="009925C7" w:rsidRDefault="00BA436D" w:rsidP="004F454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2.2.1 Задания для текущего контроля</w:t>
      </w:r>
    </w:p>
    <w:p w:rsidR="004F454C" w:rsidRPr="004F454C" w:rsidRDefault="004F454C" w:rsidP="004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Формы и методы оценивания по профессиональному модулю ПМ.01.П</w:t>
      </w:r>
      <w:r>
        <w:rPr>
          <w:rFonts w:ascii="Times New Roman" w:hAnsi="Times New Roman"/>
          <w:sz w:val="28"/>
          <w:szCs w:val="28"/>
        </w:rPr>
        <w:t>роведение геодезических работ п</w:t>
      </w:r>
      <w:r w:rsidR="00083D2F">
        <w:rPr>
          <w:rFonts w:ascii="Times New Roman" w:hAnsi="Times New Roman"/>
          <w:sz w:val="28"/>
          <w:szCs w:val="28"/>
        </w:rPr>
        <w:t>ри</w:t>
      </w:r>
      <w:r w:rsidRPr="004F454C">
        <w:rPr>
          <w:rFonts w:ascii="Times New Roman" w:hAnsi="Times New Roman"/>
          <w:sz w:val="28"/>
          <w:szCs w:val="28"/>
        </w:rPr>
        <w:t xml:space="preserve"> изысканиях по реконструкции, проектированию, строительству и эксплуатации железных дорог: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BA436D" w:rsidRPr="004F454C" w:rsidRDefault="004F454C" w:rsidP="00083D2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Предметом оценки служат умения (</w:t>
      </w:r>
      <w:r w:rsidR="00083D2F" w:rsidRPr="004F454C">
        <w:rPr>
          <w:rFonts w:ascii="Times New Roman" w:hAnsi="Times New Roman"/>
          <w:sz w:val="28"/>
          <w:szCs w:val="28"/>
        </w:rPr>
        <w:t>У</w:t>
      </w:r>
      <w:r w:rsidR="005907B3">
        <w:rPr>
          <w:rFonts w:ascii="Times New Roman" w:hAnsi="Times New Roman"/>
          <w:sz w:val="28"/>
          <w:szCs w:val="28"/>
        </w:rPr>
        <w:t>1.3.01</w:t>
      </w:r>
      <w:r w:rsidRPr="004F454C">
        <w:rPr>
          <w:rFonts w:ascii="Times New Roman" w:hAnsi="Times New Roman"/>
          <w:sz w:val="28"/>
          <w:szCs w:val="28"/>
        </w:rPr>
        <w:t>) и знания (З1</w:t>
      </w:r>
      <w:r w:rsidR="00083D2F">
        <w:rPr>
          <w:rFonts w:ascii="Times New Roman" w:hAnsi="Times New Roman"/>
          <w:sz w:val="28"/>
          <w:szCs w:val="28"/>
        </w:rPr>
        <w:t xml:space="preserve">.1.01, </w:t>
      </w:r>
      <w:r w:rsidRPr="004F454C">
        <w:rPr>
          <w:rFonts w:ascii="Times New Roman" w:hAnsi="Times New Roman"/>
          <w:sz w:val="28"/>
          <w:szCs w:val="28"/>
        </w:rPr>
        <w:t xml:space="preserve"> </w:t>
      </w:r>
      <w:r w:rsidR="00083D2F" w:rsidRPr="004F454C">
        <w:rPr>
          <w:rFonts w:ascii="Times New Roman" w:hAnsi="Times New Roman"/>
          <w:sz w:val="28"/>
          <w:szCs w:val="28"/>
        </w:rPr>
        <w:t>З1</w:t>
      </w:r>
      <w:r w:rsidR="00083D2F">
        <w:rPr>
          <w:rFonts w:ascii="Times New Roman" w:hAnsi="Times New Roman"/>
          <w:sz w:val="28"/>
          <w:szCs w:val="28"/>
        </w:rPr>
        <w:t>.2.01</w:t>
      </w:r>
      <w:r w:rsidRPr="004F454C">
        <w:rPr>
          <w:rFonts w:ascii="Times New Roman" w:hAnsi="Times New Roman"/>
          <w:sz w:val="28"/>
          <w:szCs w:val="28"/>
        </w:rPr>
        <w:t>), предусмотренные ФГОС по профессиональному модулю, а также общие компетенции (ОК 1 – ОК</w:t>
      </w:r>
      <w:r w:rsidR="00083D2F">
        <w:rPr>
          <w:rFonts w:ascii="Times New Roman" w:hAnsi="Times New Roman"/>
          <w:sz w:val="28"/>
          <w:szCs w:val="28"/>
        </w:rPr>
        <w:t>7</w:t>
      </w:r>
      <w:r w:rsidRPr="004F454C">
        <w:rPr>
          <w:rFonts w:ascii="Times New Roman" w:hAnsi="Times New Roman"/>
          <w:sz w:val="28"/>
          <w:szCs w:val="28"/>
        </w:rPr>
        <w:t>).</w:t>
      </w:r>
    </w:p>
    <w:p w:rsidR="00BA436D" w:rsidRDefault="00BA436D" w:rsidP="00083D2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2.2.2 Задания для рубежного контроля.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43"/>
        <w:gridCol w:w="1985"/>
        <w:gridCol w:w="2268"/>
      </w:tblGrid>
      <w:tr w:rsidR="005907B3" w:rsidRPr="004F454C" w:rsidTr="00634BEA">
        <w:tc>
          <w:tcPr>
            <w:tcW w:w="1418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заданий</w:t>
            </w:r>
          </w:p>
        </w:tc>
        <w:tc>
          <w:tcPr>
            <w:tcW w:w="3543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(У и З)</w:t>
            </w:r>
          </w:p>
        </w:tc>
        <w:tc>
          <w:tcPr>
            <w:tcW w:w="1985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2268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 использования</w:t>
            </w:r>
          </w:p>
        </w:tc>
      </w:tr>
      <w:tr w:rsidR="005907B3" w:rsidRPr="004F454C" w:rsidTr="00634BEA">
        <w:trPr>
          <w:trHeight w:val="167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5907B3" w:rsidRPr="004F454C" w:rsidTr="00634BEA">
        <w:trPr>
          <w:trHeight w:val="168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1.1.01</w:t>
            </w:r>
            <w:r w:rsidRPr="004F454C">
              <w:rPr>
                <w:rStyle w:val="FontStyle57"/>
                <w:sz w:val="24"/>
                <w:szCs w:val="24"/>
              </w:rPr>
              <w:t xml:space="preserve"> 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>устройство и применение геодезических приборов;</w:t>
            </w:r>
          </w:p>
          <w:p w:rsidR="005907B3" w:rsidRPr="004F454C" w:rsidRDefault="005907B3" w:rsidP="00634BEA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57"/>
                <w:sz w:val="24"/>
              </w:rPr>
            </w:pP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5907B3" w:rsidRPr="004F454C" w:rsidTr="00634BEA">
        <w:trPr>
          <w:trHeight w:val="169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5459A8">
              <w:rPr>
                <w:bCs/>
              </w:rPr>
              <w:t>З 1.2.01</w:t>
            </w:r>
            <w:r w:rsidRPr="004F454C">
              <w:t xml:space="preserve"> способы и правила геодезических измерений;</w:t>
            </w: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</w:tbl>
    <w:p w:rsidR="005907B3" w:rsidRPr="009925C7" w:rsidRDefault="005907B3" w:rsidP="00083D2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4111"/>
        <w:gridCol w:w="4253"/>
        <w:gridCol w:w="1275"/>
      </w:tblGrid>
      <w:tr w:rsidR="00083D2F" w:rsidRPr="00083D2F" w:rsidTr="00083D2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</w:rPr>
            </w:pPr>
            <w:r w:rsidRPr="00083D2F">
              <w:rPr>
                <w:b/>
                <w:bCs/>
              </w:rPr>
              <w:t xml:space="preserve">Наименование объектов </w:t>
            </w:r>
          </w:p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t>контроля и оценки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</w:rPr>
            </w:pPr>
            <w:r w:rsidRPr="00083D2F">
              <w:rPr>
                <w:b/>
                <w:bCs/>
              </w:rPr>
              <w:t xml:space="preserve">Основные показатели </w:t>
            </w:r>
          </w:p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t>оценки результата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t>Оценка</w:t>
            </w:r>
          </w:p>
        </w:tc>
      </w:tr>
      <w:tr w:rsidR="00083D2F" w:rsidRPr="00083D2F" w:rsidTr="00701C3E">
        <w:trPr>
          <w:trHeight w:val="17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701C3E" w:rsidP="0008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1C3E">
              <w:rPr>
                <w:rFonts w:ascii="Times New Roman" w:hAnsi="Times New Roman"/>
                <w:sz w:val="24"/>
                <w:szCs w:val="24"/>
              </w:rPr>
              <w:lastRenderedPageBreak/>
              <w:t>У1.3.01</w:t>
            </w:r>
            <w:r w:rsidR="00083D2F" w:rsidRPr="00083D2F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  <w:p w:rsidR="00083D2F" w:rsidRPr="00083D2F" w:rsidRDefault="00083D2F" w:rsidP="0008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Pr="00083D2F" w:rsidRDefault="00083D2F" w:rsidP="0008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D2F">
              <w:rPr>
                <w:rStyle w:val="FontStyle58"/>
                <w:b w:val="0"/>
                <w:sz w:val="24"/>
                <w:szCs w:val="24"/>
              </w:rPr>
              <w:t xml:space="preserve">грамотное выполнение обработки </w:t>
            </w:r>
          </w:p>
          <w:p w:rsidR="00083D2F" w:rsidRPr="00083D2F" w:rsidRDefault="00083D2F" w:rsidP="00083D2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D2F">
              <w:rPr>
                <w:rStyle w:val="FontStyle58"/>
                <w:b w:val="0"/>
                <w:sz w:val="24"/>
                <w:szCs w:val="24"/>
              </w:rPr>
              <w:t>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  <w:jc w:val="center"/>
            </w:pPr>
            <w:r w:rsidRPr="00083D2F">
              <w:t>30 баллов</w:t>
            </w:r>
          </w:p>
        </w:tc>
      </w:tr>
      <w:tr w:rsidR="00083D2F" w:rsidRPr="00083D2F" w:rsidTr="00701C3E">
        <w:trPr>
          <w:trHeight w:val="140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701C3E" w:rsidP="0008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3E">
              <w:rPr>
                <w:rFonts w:ascii="Times New Roman" w:hAnsi="Times New Roman"/>
                <w:sz w:val="24"/>
                <w:szCs w:val="24"/>
              </w:rPr>
              <w:t>З1.1.01</w:t>
            </w:r>
            <w:r w:rsidR="00083D2F" w:rsidRPr="00083D2F">
              <w:rPr>
                <w:rFonts w:ascii="Times New Roman" w:hAnsi="Times New Roman"/>
                <w:sz w:val="24"/>
                <w:szCs w:val="24"/>
              </w:rPr>
              <w:t xml:space="preserve"> устройство и применение геодезических приборов;</w:t>
            </w:r>
          </w:p>
          <w:p w:rsidR="00083D2F" w:rsidRPr="00083D2F" w:rsidRDefault="00083D2F" w:rsidP="00083D2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</w:pPr>
            <w:r w:rsidRPr="00083D2F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 варианта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</w:pPr>
          </w:p>
        </w:tc>
      </w:tr>
      <w:tr w:rsidR="00083D2F" w:rsidRPr="00083D2F" w:rsidTr="00701C3E">
        <w:trPr>
          <w:trHeight w:val="144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701C3E" w:rsidP="00083D2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701C3E">
              <w:t>З1.2.01</w:t>
            </w:r>
            <w:r w:rsidR="00083D2F" w:rsidRPr="00083D2F">
              <w:t xml:space="preserve"> способы и правила геодезических измерений;</w:t>
            </w: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</w:pPr>
            <w:r w:rsidRPr="00083D2F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</w:pPr>
          </w:p>
        </w:tc>
      </w:tr>
    </w:tbl>
    <w:p w:rsidR="00BA436D" w:rsidRPr="009925C7" w:rsidRDefault="00BA436D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01C3E" w:rsidRPr="00665FCB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Контрольное тестирование №1</w:t>
      </w:r>
    </w:p>
    <w:p w:rsidR="00701C3E" w:rsidRPr="00665FCB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Часть А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1 Азимутом называется 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1)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против хода часовой стрелки до заданного направления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2)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по ходу часовой стрелки до заданного направления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3)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по ходу часо</w:t>
      </w:r>
      <w:r>
        <w:rPr>
          <w:bCs/>
          <w:sz w:val="28"/>
          <w:szCs w:val="28"/>
        </w:rPr>
        <w:t>в</w:t>
      </w:r>
      <w:r w:rsidRPr="00665FCB">
        <w:rPr>
          <w:bCs/>
          <w:sz w:val="28"/>
          <w:szCs w:val="28"/>
        </w:rPr>
        <w:t>ой стрелки до заданного направления в пределах от 0˚ до 90˚</w:t>
      </w:r>
    </w:p>
    <w:p w:rsidR="00701C3E" w:rsidRDefault="00701C3E" w:rsidP="00701C3E">
      <w:pPr>
        <w:pStyle w:val="afe"/>
        <w:jc w:val="both"/>
        <w:rPr>
          <w:b/>
          <w:bCs/>
          <w:sz w:val="28"/>
          <w:szCs w:val="28"/>
        </w:rPr>
      </w:pPr>
    </w:p>
    <w:p w:rsidR="00701C3E" w:rsidRPr="00665FCB" w:rsidRDefault="00701C3E" w:rsidP="00701C3E">
      <w:pPr>
        <w:pStyle w:val="afe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2 Дирекционным углом называют…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1) угол, отсчитываемый от северного направления осевого меридиана, или линии, параллельной ему, по ходу часовой стрелки до направления заданной линии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2) 1) угол, отсчитываемый от северного направления осевого меридиана, или линии, параллельной ему, против хода часовой стрелки до направления заданной линии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lastRenderedPageBreak/>
        <w:t>3) 1) угол, отсчитываемый от северного направления осевого меридиана, или линии, параллельной ему, по ходу часовой стрелки до направления заданной линии в пределах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3 Румбом называют…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1) угол, отсчитываемый от ближайшего западного или восточного направления заданной линии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2) угол, отсчитываемый от ближайшего северного или южного направления заданной линии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3) угол, отсчитываемый от ближайшего северного или южного направления заданной линии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4 Что на рисунке обозначено № 11</w:t>
      </w:r>
    </w:p>
    <w:p w:rsidR="00701C3E" w:rsidRPr="00665FCB" w:rsidRDefault="005367C6" w:rsidP="00701C3E">
      <w:pPr>
        <w:pStyle w:val="afe"/>
        <w:jc w:val="center"/>
        <w:rPr>
          <w:b/>
          <w:bCs/>
          <w:sz w:val="28"/>
          <w:szCs w:val="28"/>
        </w:rPr>
      </w:pPr>
      <w:r w:rsidRPr="005367C6">
        <w:rPr>
          <w:noProof/>
          <w:sz w:val="28"/>
          <w:szCs w:val="28"/>
        </w:rPr>
        <w:drawing>
          <wp:inline distT="0" distB="0" distL="0" distR="0">
            <wp:extent cx="1752600" cy="2628900"/>
            <wp:effectExtent l="0" t="0" r="0" b="0"/>
            <wp:docPr id="1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</w:rPr>
      </w:pPr>
    </w:p>
    <w:p w:rsidR="00701C3E" w:rsidRPr="00665FCB" w:rsidRDefault="00701C3E" w:rsidP="00701C3E">
      <w:pPr>
        <w:pStyle w:val="afe"/>
        <w:spacing w:line="360" w:lineRule="auto"/>
        <w:jc w:val="both"/>
        <w:rPr>
          <w:sz w:val="28"/>
          <w:szCs w:val="28"/>
        </w:rPr>
      </w:pPr>
      <w:r w:rsidRPr="00665FCB">
        <w:rPr>
          <w:bCs/>
          <w:sz w:val="28"/>
          <w:szCs w:val="28"/>
        </w:rPr>
        <w:t xml:space="preserve">1) </w:t>
      </w:r>
      <w:r w:rsidRPr="00665FCB">
        <w:rPr>
          <w:sz w:val="28"/>
          <w:szCs w:val="28"/>
        </w:rPr>
        <w:t>наводящий винт горизонтального круга</w:t>
      </w:r>
    </w:p>
    <w:p w:rsidR="00701C3E" w:rsidRPr="00665FCB" w:rsidRDefault="00701C3E" w:rsidP="00701C3E">
      <w:pPr>
        <w:pStyle w:val="afe"/>
        <w:spacing w:line="360" w:lineRule="auto"/>
        <w:rPr>
          <w:sz w:val="28"/>
          <w:szCs w:val="28"/>
        </w:rPr>
      </w:pPr>
      <w:r w:rsidRPr="00665FCB">
        <w:rPr>
          <w:sz w:val="28"/>
          <w:szCs w:val="28"/>
        </w:rPr>
        <w:t>2) наводящий винт  трубы</w:t>
      </w:r>
    </w:p>
    <w:p w:rsidR="00701C3E" w:rsidRPr="00665FCB" w:rsidRDefault="00701C3E" w:rsidP="00701C3E">
      <w:pPr>
        <w:pStyle w:val="afe"/>
        <w:spacing w:line="360" w:lineRule="auto"/>
        <w:rPr>
          <w:sz w:val="28"/>
          <w:szCs w:val="28"/>
        </w:rPr>
      </w:pPr>
      <w:r w:rsidRPr="00665FCB">
        <w:rPr>
          <w:sz w:val="28"/>
          <w:szCs w:val="28"/>
        </w:rPr>
        <w:t>3) наводящий винт алидады</w:t>
      </w:r>
    </w:p>
    <w:p w:rsidR="00701C3E" w:rsidRPr="00665FCB" w:rsidRDefault="00701C3E" w:rsidP="00701C3E">
      <w:pPr>
        <w:pStyle w:val="afe"/>
        <w:rPr>
          <w:b/>
          <w:sz w:val="28"/>
          <w:szCs w:val="28"/>
        </w:rPr>
      </w:pPr>
    </w:p>
    <w:p w:rsidR="00701C3E" w:rsidRPr="00701C3E" w:rsidRDefault="00701C3E" w:rsidP="00701C3E">
      <w:pPr>
        <w:pStyle w:val="afe"/>
        <w:spacing w:line="360" w:lineRule="auto"/>
        <w:rPr>
          <w:b/>
          <w:sz w:val="28"/>
          <w:szCs w:val="28"/>
        </w:rPr>
      </w:pPr>
      <w:r w:rsidRPr="00701C3E">
        <w:rPr>
          <w:b/>
          <w:sz w:val="28"/>
          <w:szCs w:val="28"/>
        </w:rPr>
        <w:t>5 Измерение теодолитом горизонтальные углы измеряются…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>1) способом приемов, полуприемов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>2) способом полуприемов, повторений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 xml:space="preserve">3) способом приемов,  полуприемов, повторений 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6 В геодезической системе плоских прямоугольных координат…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lastRenderedPageBreak/>
        <w:t>1) ось абсцисс (ось x) на чертеже располагается вертикально и совпадает с направлением меридиана север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1C3E">
        <w:rPr>
          <w:rFonts w:ascii="Times New Roman" w:hAnsi="Times New Roman"/>
          <w:color w:val="000000"/>
          <w:sz w:val="28"/>
          <w:szCs w:val="28"/>
        </w:rPr>
        <w:t>2 )ось абсцисс (ось x) на чертеже располагается горизонтально и совпадает с экватором.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1C3E">
        <w:rPr>
          <w:rFonts w:ascii="Times New Roman" w:hAnsi="Times New Roman"/>
          <w:color w:val="000000"/>
          <w:sz w:val="28"/>
          <w:szCs w:val="28"/>
        </w:rPr>
        <w:t>3) ось абсцисс (ось x) на чертеже располагается горизонтально и совпадает с параллелью.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7Абсолютное значение приращений координат вычисляется по формуле…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1) ∆</w:t>
      </w:r>
      <w:r w:rsidRPr="00701C3E">
        <w:rPr>
          <w:bCs/>
          <w:sz w:val="28"/>
          <w:szCs w:val="28"/>
          <w:vertAlign w:val="subscript"/>
        </w:rPr>
        <w:t>х</w:t>
      </w:r>
      <w:r w:rsidRPr="00701C3E">
        <w:rPr>
          <w:bCs/>
          <w:sz w:val="28"/>
          <w:szCs w:val="28"/>
          <w:lang w:val="en-US"/>
        </w:rPr>
        <w:t xml:space="preserve"> = d· cosr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2) ∆</w:t>
      </w:r>
      <w:r w:rsidRPr="00701C3E">
        <w:rPr>
          <w:bCs/>
          <w:sz w:val="28"/>
          <w:szCs w:val="28"/>
          <w:vertAlign w:val="subscript"/>
        </w:rPr>
        <w:t>у</w:t>
      </w:r>
      <w:r w:rsidRPr="00701C3E">
        <w:rPr>
          <w:bCs/>
          <w:sz w:val="28"/>
          <w:szCs w:val="28"/>
          <w:lang w:val="en-US"/>
        </w:rPr>
        <w:t xml:space="preserve"> = d· sinr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3) ∆</w:t>
      </w:r>
      <w:r w:rsidRPr="00701C3E">
        <w:rPr>
          <w:bCs/>
          <w:sz w:val="28"/>
          <w:szCs w:val="28"/>
          <w:vertAlign w:val="subscript"/>
        </w:rPr>
        <w:t>х</w:t>
      </w:r>
      <w:r w:rsidRPr="00701C3E">
        <w:rPr>
          <w:bCs/>
          <w:sz w:val="28"/>
          <w:szCs w:val="28"/>
          <w:lang w:val="en-US"/>
        </w:rPr>
        <w:t xml:space="preserve"> = d· cosr;  ∆</w:t>
      </w:r>
      <w:r w:rsidRPr="00701C3E">
        <w:rPr>
          <w:bCs/>
          <w:sz w:val="28"/>
          <w:szCs w:val="28"/>
          <w:vertAlign w:val="subscript"/>
        </w:rPr>
        <w:t>у</w:t>
      </w:r>
      <w:r w:rsidRPr="00701C3E">
        <w:rPr>
          <w:bCs/>
          <w:sz w:val="28"/>
          <w:szCs w:val="28"/>
          <w:lang w:val="en-US"/>
        </w:rPr>
        <w:t xml:space="preserve"> = d· sinr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8 Каким основным производственным способом можно определить превышение при геометрическом нивелировании…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1) нивелирование вперед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2) нивелирование из середины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3) нивелированием вперед и из середины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9 Радиус круговой кривой величина…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1)  постоянная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2)  переменная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3) стремится от -</w:t>
      </w:r>
      <w:r w:rsidR="005367C6" w:rsidRPr="005367C6">
        <w:rPr>
          <w:noProof/>
          <w:position w:val="-6"/>
          <w:sz w:val="28"/>
          <w:szCs w:val="28"/>
        </w:rPr>
        <w:drawing>
          <wp:inline distT="0" distB="0" distL="0" distR="0">
            <wp:extent cx="133350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C3E">
        <w:rPr>
          <w:bCs/>
          <w:sz w:val="28"/>
          <w:szCs w:val="28"/>
        </w:rPr>
        <w:t xml:space="preserve"> до + </w:t>
      </w:r>
      <w:r w:rsidR="005367C6" w:rsidRPr="005367C6">
        <w:rPr>
          <w:noProof/>
          <w:position w:val="-6"/>
          <w:sz w:val="28"/>
          <w:szCs w:val="28"/>
        </w:rPr>
        <w:drawing>
          <wp:inline distT="0" distB="0" distL="0" distR="0">
            <wp:extent cx="133350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10 Место нулевых работ вычисляют по формуле…</w:t>
      </w: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Cs/>
          <w:sz w:val="28"/>
          <w:szCs w:val="28"/>
        </w:rPr>
        <w:t xml:space="preserve">1) </w:t>
      </w:r>
      <w:r w:rsidRPr="00701C3E">
        <w:rPr>
          <w:rFonts w:ascii="Times New Roman" w:hAnsi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· 100</w:t>
      </w: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Cs/>
          <w:sz w:val="28"/>
          <w:szCs w:val="28"/>
        </w:rPr>
        <w:t xml:space="preserve">2) </w:t>
      </w:r>
      <w:r w:rsidRPr="00701C3E">
        <w:rPr>
          <w:rFonts w:ascii="Times New Roman" w:hAnsi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· 100</w:t>
      </w:r>
    </w:p>
    <w:p w:rsidR="00701C3E" w:rsidRPr="00665FCB" w:rsidRDefault="00701C3E" w:rsidP="00701C3E">
      <w:pPr>
        <w:rPr>
          <w:sz w:val="28"/>
          <w:szCs w:val="28"/>
        </w:rPr>
      </w:pP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3) 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Часть В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Перечислить виды теодолитных ходов и дать им определение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Часть С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sz w:val="28"/>
          <w:szCs w:val="28"/>
          <w:lang w:eastAsia="en-US"/>
        </w:rPr>
      </w:pPr>
      <w:r w:rsidRPr="00701C3E">
        <w:rPr>
          <w:sz w:val="28"/>
          <w:szCs w:val="28"/>
        </w:rPr>
        <w:lastRenderedPageBreak/>
        <w:t xml:space="preserve">Определить по таблицам Власова элементы круговой кривой и переходной кривой, координаты для детальной разбивки этой кривой, если </w:t>
      </w:r>
      <w:r w:rsidRPr="00701C3E">
        <w:rPr>
          <w:rFonts w:ascii="MS Mincho" w:eastAsia="MS Mincho" w:hAnsi="MS Mincho" w:cs="MS Mincho" w:hint="eastAsia"/>
          <w:sz w:val="28"/>
          <w:szCs w:val="28"/>
        </w:rPr>
        <w:t>ɑ</w:t>
      </w:r>
      <w:r w:rsidRPr="00701C3E">
        <w:rPr>
          <w:sz w:val="28"/>
          <w:szCs w:val="28"/>
        </w:rPr>
        <w:t xml:space="preserve"> = </w:t>
      </w:r>
      <w:r w:rsidRPr="00701C3E">
        <w:rPr>
          <w:rStyle w:val="FontStyle51"/>
          <w:b/>
          <w:sz w:val="28"/>
          <w:szCs w:val="28"/>
        </w:rPr>
        <w:t xml:space="preserve">18˚42',  </w:t>
      </w:r>
      <w:r w:rsidRPr="00701C3E">
        <w:rPr>
          <w:rStyle w:val="FontStyle51"/>
          <w:b/>
          <w:sz w:val="28"/>
          <w:szCs w:val="28"/>
          <w:lang w:val="en-US"/>
        </w:rPr>
        <w:t>R</w:t>
      </w:r>
      <w:r w:rsidRPr="00701C3E">
        <w:rPr>
          <w:rStyle w:val="FontStyle51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0, l"/>
        </w:smartTagPr>
        <w:r w:rsidRPr="00701C3E">
          <w:rPr>
            <w:rStyle w:val="FontStyle51"/>
            <w:b/>
            <w:sz w:val="28"/>
            <w:szCs w:val="28"/>
          </w:rPr>
          <w:t xml:space="preserve">800, </w:t>
        </w:r>
        <w:r w:rsidRPr="00701C3E">
          <w:rPr>
            <w:rStyle w:val="FontStyle51"/>
            <w:b/>
            <w:i/>
            <w:sz w:val="28"/>
            <w:szCs w:val="28"/>
            <w:lang w:val="en-US"/>
          </w:rPr>
          <w:t>l</w:t>
        </w:r>
      </w:smartTag>
      <w:r w:rsidRPr="00701C3E">
        <w:rPr>
          <w:rStyle w:val="FontStyle51"/>
          <w:b/>
          <w:sz w:val="28"/>
          <w:szCs w:val="28"/>
        </w:rPr>
        <w:t xml:space="preserve"> = 60м</w:t>
      </w:r>
    </w:p>
    <w:p w:rsidR="00701C3E" w:rsidRPr="00701C3E" w:rsidRDefault="00701C3E" w:rsidP="00701C3E">
      <w:pPr>
        <w:pStyle w:val="afe"/>
        <w:spacing w:line="360" w:lineRule="auto"/>
        <w:ind w:firstLine="708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Эталоны ответов: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Часть 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49"/>
        <w:gridCol w:w="850"/>
        <w:gridCol w:w="852"/>
        <w:gridCol w:w="853"/>
        <w:gridCol w:w="853"/>
        <w:gridCol w:w="853"/>
        <w:gridCol w:w="853"/>
        <w:gridCol w:w="853"/>
        <w:gridCol w:w="853"/>
        <w:gridCol w:w="863"/>
      </w:tblGrid>
      <w:tr w:rsidR="00701C3E" w:rsidRPr="00701C3E" w:rsidTr="00E429C3">
        <w:tc>
          <w:tcPr>
            <w:tcW w:w="1214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№ задания</w:t>
            </w:r>
          </w:p>
        </w:tc>
        <w:tc>
          <w:tcPr>
            <w:tcW w:w="890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10</w:t>
            </w:r>
          </w:p>
        </w:tc>
      </w:tr>
      <w:tr w:rsidR="00701C3E" w:rsidRPr="00701C3E" w:rsidTr="00E429C3">
        <w:tc>
          <w:tcPr>
            <w:tcW w:w="1214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890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</w:tr>
    </w:tbl>
    <w:p w:rsid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Часть В</w:t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701C3E" w:rsidRPr="00665FCB" w:rsidRDefault="005367C6" w:rsidP="00701C3E">
      <w:pPr>
        <w:autoSpaceDE w:val="0"/>
        <w:autoSpaceDN w:val="0"/>
        <w:adjustRightInd w:val="0"/>
        <w:ind w:firstLine="624"/>
        <w:jc w:val="center"/>
        <w:rPr>
          <w:sz w:val="28"/>
          <w:szCs w:val="28"/>
        </w:rPr>
      </w:pPr>
      <w:r w:rsidRPr="005367C6">
        <w:rPr>
          <w:noProof/>
          <w:sz w:val="28"/>
          <w:szCs w:val="28"/>
          <w:lang w:eastAsia="ru-RU"/>
        </w:rPr>
        <w:drawing>
          <wp:inline distT="0" distB="0" distL="0" distR="0">
            <wp:extent cx="3067050" cy="2305050"/>
            <wp:effectExtent l="0" t="0" r="0" b="0"/>
            <wp:docPr id="4" name="Рисунок 1405" descr="D:\Железная дорога\11111111\z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5" descr="D:\Железная дорога\11111111\z.jpeg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Теодолитные ходы прокладывают как создание планового обоснования по местности, удобной для измерения. Теодолитные ходы представляют собой ломаные линии не менее 20 и не более 350м, проложенные на местности.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Различают следующие визы теодолитных ходов: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 </w:t>
      </w:r>
      <w:r w:rsidRPr="00701C3E">
        <w:rPr>
          <w:rFonts w:ascii="Times New Roman" w:hAnsi="Times New Roman"/>
          <w:b/>
          <w:sz w:val="28"/>
          <w:szCs w:val="28"/>
        </w:rPr>
        <w:t>Замкнутый ход</w:t>
      </w:r>
      <w:r w:rsidRPr="00701C3E">
        <w:rPr>
          <w:rFonts w:ascii="Times New Roman" w:hAnsi="Times New Roman"/>
          <w:sz w:val="28"/>
          <w:szCs w:val="28"/>
        </w:rPr>
        <w:t xml:space="preserve"> (рис 56 б) представляет собой сомкнутый многоугольник (полигон), привязанный обычно к одному из опорных пунктов. Такой ход прокладывают, например, вблизи мостового перехода по границе участка съемки.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Разомкнутый ход</w:t>
      </w:r>
      <w:r w:rsidRPr="00701C3E">
        <w:rPr>
          <w:rFonts w:ascii="Times New Roman" w:hAnsi="Times New Roman"/>
          <w:sz w:val="28"/>
          <w:szCs w:val="28"/>
        </w:rPr>
        <w:t xml:space="preserve"> (рис. 56 а) прокладывается для съемки вытянутого в одном направлении участка местности (дороги, просеки, линии </w:t>
      </w:r>
      <w:r w:rsidRPr="00701C3E">
        <w:rPr>
          <w:rFonts w:ascii="Times New Roman" w:hAnsi="Times New Roman"/>
          <w:sz w:val="28"/>
          <w:szCs w:val="28"/>
        </w:rPr>
        <w:lastRenderedPageBreak/>
        <w:t>электропередач). Разомкнутый ход, проложенный по оси железнодорожного пути для съемки полосы отвода называют магистральным.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Висячий ход</w:t>
      </w:r>
      <w:r w:rsidRPr="00701C3E">
        <w:rPr>
          <w:rFonts w:ascii="Times New Roman" w:hAnsi="Times New Roman"/>
          <w:sz w:val="28"/>
          <w:szCs w:val="28"/>
        </w:rPr>
        <w:t xml:space="preserve"> (рис. 56 в) примыкает к пункту геодезического обоснования только одним концом. Применяют этот ход для определения положения точек, расположенных в стороне от основного теодолитного хода, или для съемки ситуации. Обычно такой ход не должен иметь более трех – четырех вершин поворота.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Диагональный ход</w:t>
      </w:r>
      <w:r w:rsidRPr="00701C3E">
        <w:rPr>
          <w:rFonts w:ascii="Times New Roman" w:hAnsi="Times New Roman"/>
          <w:sz w:val="28"/>
          <w:szCs w:val="28"/>
        </w:rPr>
        <w:t xml:space="preserve"> (рис. </w:t>
      </w:r>
      <w:smartTag w:uri="urn:schemas-microsoft-com:office:smarttags" w:element="metricconverter">
        <w:smartTagPr>
          <w:attr w:name="ProductID" w:val="56 г"/>
        </w:smartTagPr>
        <w:r w:rsidRPr="00701C3E">
          <w:rPr>
            <w:rFonts w:ascii="Times New Roman" w:hAnsi="Times New Roman"/>
            <w:sz w:val="28"/>
            <w:szCs w:val="28"/>
          </w:rPr>
          <w:t>56 г</w:t>
        </w:r>
      </w:smartTag>
      <w:r w:rsidRPr="00701C3E">
        <w:rPr>
          <w:rFonts w:ascii="Times New Roman" w:hAnsi="Times New Roman"/>
          <w:sz w:val="28"/>
          <w:szCs w:val="28"/>
        </w:rPr>
        <w:t>) прокладывают для контроля угловых измерений замкнутого хода (полигона) и съемки ситуации внутри него.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Каждую точку поворота (вершину) теодолитного хода закрепляют временными геодезическими точками в виде кольев, труб, гвоздей и.т.д.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b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Вершину теодолитного хода намечают так, чтобы на ней было установить теодолит и с нее хорошо просматривалась местность, подлежащая съемке. Номера точек пишут на кольях карандашом. </w:t>
      </w: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665FCB">
        <w:rPr>
          <w:b/>
          <w:bCs/>
          <w:sz w:val="28"/>
          <w:szCs w:val="28"/>
          <w:lang w:eastAsia="en-US"/>
        </w:rPr>
        <w:t>Часть С</w:t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bCs/>
          <w:sz w:val="28"/>
          <w:szCs w:val="28"/>
          <w:lang w:eastAsia="en-US"/>
        </w:rPr>
        <w:t xml:space="preserve">1) По таблицам Власова стр. 216 определяем значение Т, К, Д, Б по исходным данным для </w:t>
      </w:r>
    </w:p>
    <w:p w:rsidR="00701C3E" w:rsidRPr="00D3714D" w:rsidRDefault="00701C3E" w:rsidP="00701C3E">
      <w:pPr>
        <w:pStyle w:val="afe"/>
        <w:jc w:val="both"/>
        <w:rPr>
          <w:rStyle w:val="FontStyle51"/>
          <w:sz w:val="28"/>
          <w:szCs w:val="28"/>
        </w:rPr>
      </w:pPr>
      <w:r w:rsidRPr="00D3714D">
        <w:rPr>
          <w:rFonts w:ascii="MS Mincho" w:eastAsia="MS Mincho" w:hAnsi="MS Mincho" w:cs="MS Mincho" w:hint="eastAsia"/>
          <w:sz w:val="28"/>
          <w:szCs w:val="28"/>
        </w:rPr>
        <w:t>ɑ</w:t>
      </w:r>
      <w:r w:rsidRPr="00D3714D">
        <w:rPr>
          <w:sz w:val="28"/>
          <w:szCs w:val="28"/>
        </w:rPr>
        <w:t xml:space="preserve"> = </w:t>
      </w:r>
      <w:r w:rsidRPr="00D3714D">
        <w:rPr>
          <w:rStyle w:val="FontStyle51"/>
          <w:sz w:val="28"/>
          <w:szCs w:val="28"/>
        </w:rPr>
        <w:t xml:space="preserve">18˚42',  </w:t>
      </w:r>
      <w:r w:rsidRPr="00D3714D">
        <w:rPr>
          <w:rStyle w:val="FontStyle51"/>
          <w:sz w:val="28"/>
          <w:szCs w:val="28"/>
          <w:lang w:val="en-US"/>
        </w:rPr>
        <w:t>R</w:t>
      </w:r>
      <w:r w:rsidRPr="00D3714D">
        <w:rPr>
          <w:rStyle w:val="FontStyle51"/>
          <w:sz w:val="28"/>
          <w:szCs w:val="28"/>
        </w:rPr>
        <w:t xml:space="preserve"> = 800</w:t>
      </w: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bCs/>
          <w:sz w:val="28"/>
          <w:szCs w:val="28"/>
          <w:lang w:eastAsia="en-US"/>
        </w:rPr>
        <w:tab/>
      </w:r>
      <w:r w:rsidRPr="00665FCB">
        <w:rPr>
          <w:bCs/>
          <w:sz w:val="28"/>
          <w:szCs w:val="28"/>
          <w:lang w:eastAsia="en-US"/>
        </w:rPr>
        <w:tab/>
        <w:t xml:space="preserve">Таблица 1 - </w:t>
      </w:r>
      <w:r w:rsidRPr="00665FCB">
        <w:rPr>
          <w:sz w:val="28"/>
          <w:szCs w:val="28"/>
        </w:rPr>
        <w:t>Данные для детальной разбивки кривой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134"/>
        <w:gridCol w:w="1134"/>
        <w:gridCol w:w="1134"/>
      </w:tblGrid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rFonts w:ascii="MS Mincho" w:eastAsia="MS Mincho" w:hAnsi="MS Mincho" w:cs="MS Mincho" w:hint="eastAsia"/>
                <w:sz w:val="28"/>
                <w:szCs w:val="28"/>
              </w:rPr>
              <w:t>ɑ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T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K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Б</w:t>
            </w:r>
          </w:p>
        </w:tc>
      </w:tr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</w:t>
            </w:r>
          </w:p>
        </w:tc>
      </w:tr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18˚42'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131,72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261,1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2,34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10,77</w:t>
            </w:r>
          </w:p>
        </w:tc>
      </w:tr>
    </w:tbl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 xml:space="preserve">2) </w:t>
      </w:r>
      <w:r w:rsidRPr="00D3714D">
        <w:rPr>
          <w:rFonts w:ascii="Times New Roman" w:hAnsi="Times New Roman"/>
          <w:bCs/>
          <w:sz w:val="28"/>
          <w:szCs w:val="28"/>
        </w:rPr>
        <w:t>По таблицам Власова стр. 216 о</w:t>
      </w:r>
      <w:r w:rsidRPr="00D3714D">
        <w:rPr>
          <w:rStyle w:val="FontStyle51"/>
          <w:sz w:val="28"/>
          <w:szCs w:val="28"/>
        </w:rPr>
        <w:t>пределяем элементы переходной кривой в зависимости от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 xml:space="preserve"> </w:t>
      </w:r>
      <w:r w:rsidRPr="00D3714D">
        <w:rPr>
          <w:rStyle w:val="FontStyle51"/>
          <w:sz w:val="28"/>
          <w:szCs w:val="28"/>
          <w:lang w:val="en-US"/>
        </w:rPr>
        <w:t>R</w:t>
      </w:r>
      <w:r w:rsidRPr="00D3714D">
        <w:rPr>
          <w:rStyle w:val="FontStyle51"/>
          <w:sz w:val="28"/>
          <w:szCs w:val="28"/>
        </w:rPr>
        <w:t xml:space="preserve"> = 800м  и </w:t>
      </w:r>
      <w:r w:rsidRPr="00D3714D">
        <w:rPr>
          <w:rStyle w:val="FontStyle51"/>
          <w:i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= 60м </w:t>
      </w:r>
    </w:p>
    <w:p w:rsidR="00701C3E" w:rsidRPr="00665FCB" w:rsidRDefault="00701C3E" w:rsidP="00701C3E">
      <w:pPr>
        <w:jc w:val="both"/>
        <w:rPr>
          <w:rStyle w:val="FontStyle51"/>
          <w:b/>
          <w:sz w:val="28"/>
          <w:szCs w:val="28"/>
        </w:rPr>
      </w:pPr>
    </w:p>
    <w:p w:rsidR="00701C3E" w:rsidRPr="00D3714D" w:rsidRDefault="00701C3E" w:rsidP="00D3714D">
      <w:pPr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>Таблица 2– Элементы переходной кривой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417"/>
        <w:gridCol w:w="1559"/>
      </w:tblGrid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L</w:t>
            </w:r>
            <w:r w:rsidRPr="00D3714D">
              <w:rPr>
                <w:rStyle w:val="FontStyle51"/>
                <w:sz w:val="28"/>
                <w:szCs w:val="28"/>
              </w:rPr>
              <w:t>,м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vertAlign w:val="subscript"/>
              </w:rPr>
            </w:pPr>
            <w:r w:rsidRPr="00D3714D">
              <w:rPr>
                <w:rStyle w:val="FontStyle51"/>
                <w:sz w:val="28"/>
                <w:szCs w:val="28"/>
              </w:rPr>
              <w:t>Т</w:t>
            </w:r>
            <w:r w:rsidRPr="00D3714D">
              <w:rPr>
                <w:rStyle w:val="FontStyle51"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m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Б</w:t>
            </w:r>
            <w:r w:rsidRPr="00D3714D">
              <w:rPr>
                <w:rStyle w:val="FontStyle51"/>
                <w:sz w:val="28"/>
                <w:szCs w:val="28"/>
                <w:vertAlign w:val="subscript"/>
              </w:rPr>
              <w:t>р</w:t>
            </w:r>
          </w:p>
        </w:tc>
      </w:tr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</w:tr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30,00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</w:tr>
    </w:tbl>
    <w:p w:rsidR="00701C3E" w:rsidRPr="00D3714D" w:rsidRDefault="00701C3E" w:rsidP="00D3714D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pStyle w:val="afe"/>
        <w:spacing w:line="360" w:lineRule="auto"/>
        <w:jc w:val="both"/>
        <w:rPr>
          <w:bCs/>
          <w:sz w:val="28"/>
          <w:szCs w:val="28"/>
          <w:lang w:eastAsia="en-US"/>
        </w:rPr>
      </w:pPr>
      <w:r w:rsidRPr="00D3714D">
        <w:rPr>
          <w:bCs/>
          <w:sz w:val="28"/>
          <w:szCs w:val="28"/>
          <w:lang w:eastAsia="en-US"/>
        </w:rPr>
        <w:t>3) Определяем «суммарные» элементы кривой</w:t>
      </w:r>
    </w:p>
    <w:p w:rsidR="00701C3E" w:rsidRPr="00D3714D" w:rsidRDefault="00701C3E" w:rsidP="00D3714D">
      <w:pPr>
        <w:pStyle w:val="afe"/>
        <w:spacing w:line="360" w:lineRule="auto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Д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2Т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– 2 · (0,5 · </w:t>
      </w:r>
      <w:r w:rsidRPr="00D3714D">
        <w:rPr>
          <w:rStyle w:val="FontStyle51"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– </w:t>
      </w:r>
      <w:r w:rsidRPr="00D3714D">
        <w:rPr>
          <w:rStyle w:val="FontStyle51"/>
          <w:sz w:val="28"/>
          <w:szCs w:val="28"/>
          <w:lang w:val="en-US"/>
        </w:rPr>
        <w:t>m</w:t>
      </w:r>
      <w:r w:rsidRPr="00D3714D">
        <w:rPr>
          <w:rStyle w:val="FontStyle51"/>
          <w:sz w:val="28"/>
          <w:szCs w:val="28"/>
        </w:rPr>
        <w:t xml:space="preserve">) = 2· 0,03 – 2 · (0,5 · 60 – 30) = 0,06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Т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Т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Т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+ </w:t>
      </w:r>
      <w:r w:rsidRPr="00D3714D">
        <w:rPr>
          <w:rStyle w:val="FontStyle51"/>
          <w:sz w:val="28"/>
          <w:szCs w:val="28"/>
          <w:lang w:val="en-US"/>
        </w:rPr>
        <w:t>m</w:t>
      </w:r>
      <w:r w:rsidRPr="00D3714D">
        <w:rPr>
          <w:rStyle w:val="FontStyle51"/>
          <w:sz w:val="28"/>
          <w:szCs w:val="28"/>
        </w:rPr>
        <w:t xml:space="preserve"> = 131,72 + 0,03 + 30,00  = 161,75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 xml:space="preserve"> 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К</w:t>
      </w:r>
      <w:r w:rsidRPr="00D3714D">
        <w:rPr>
          <w:rStyle w:val="FontStyle51"/>
          <w:sz w:val="28"/>
          <w:szCs w:val="28"/>
          <w:vertAlign w:val="subscript"/>
        </w:rPr>
        <w:t xml:space="preserve">с </w:t>
      </w:r>
      <w:r w:rsidRPr="00D3714D">
        <w:rPr>
          <w:rStyle w:val="FontStyle51"/>
          <w:sz w:val="28"/>
          <w:szCs w:val="28"/>
        </w:rPr>
        <w:t xml:space="preserve"> = </w:t>
      </w:r>
      <w:r w:rsidRPr="00D3714D">
        <w:rPr>
          <w:rStyle w:val="FontStyle51"/>
          <w:sz w:val="28"/>
          <w:szCs w:val="28"/>
          <w:lang w:val="en-US"/>
        </w:rPr>
        <w:t>K</w:t>
      </w:r>
      <w:r w:rsidRPr="00D3714D">
        <w:rPr>
          <w:rStyle w:val="FontStyle51"/>
          <w:sz w:val="28"/>
          <w:szCs w:val="28"/>
          <w:vertAlign w:val="subscript"/>
        </w:rPr>
        <w:t xml:space="preserve">о </w:t>
      </w:r>
      <w:r w:rsidRPr="00D3714D">
        <w:rPr>
          <w:rStyle w:val="FontStyle51"/>
          <w:sz w:val="28"/>
          <w:szCs w:val="28"/>
        </w:rPr>
        <w:t xml:space="preserve">+ </w:t>
      </w:r>
      <w:r w:rsidRPr="00D3714D">
        <w:rPr>
          <w:rStyle w:val="FontStyle51"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= 261,1 + 60  = 321,10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 xml:space="preserve"> 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Д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Д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Д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2,34 + 0,06  = 2,4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Б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Б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Б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10,77 + 0,02  = 10,79</w:t>
      </w: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4) Из таблицы Власова стр. 416 выписываем координаты для разбивки кривой через 20м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Таблица 2 – Координаты переходных и следующих за ними круговых кривых.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К - Х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Х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У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НК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0,22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59,99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0,75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79,97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1,75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0,09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99,91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3,25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120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119,81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5,24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140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0,35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139,65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7,74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160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0,57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159,43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10,37</w:t>
            </w:r>
          </w:p>
        </w:tc>
      </w:tr>
    </w:tbl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rStyle w:val="FontStyle51"/>
          <w:b/>
          <w:sz w:val="28"/>
          <w:szCs w:val="28"/>
        </w:rPr>
        <w:tab/>
      </w:r>
    </w:p>
    <w:p w:rsidR="00701C3E" w:rsidRPr="00D3714D" w:rsidRDefault="00701C3E" w:rsidP="00D3714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3714D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 xml:space="preserve">Каждое правильно выполненное задание части А – 1 балл. 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Задание части В состоит из 2-х частей: 1 часть – 5 баллов, 2 часть – 5 баллов.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Задание части С расчетное. Правильно выполненный расчет - 10 баллов.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Максимальное количество баллов – 30 баллов.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2807"/>
        <w:gridCol w:w="3070"/>
      </w:tblGrid>
      <w:tr w:rsidR="00701C3E" w:rsidRPr="00D3714D" w:rsidTr="00D3714D">
        <w:trPr>
          <w:trHeight w:val="606"/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(оценка)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баллах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процентах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27 -30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90% до 100%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24- 26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74% до 89 %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18 -23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60% до 74%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lastRenderedPageBreak/>
              <w:t>2 (неудовлетворительно)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менее 18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0% до 59%</w:t>
            </w:r>
          </w:p>
        </w:tc>
      </w:tr>
    </w:tbl>
    <w:p w:rsidR="00701C3E" w:rsidRDefault="00701C3E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436D" w:rsidRPr="00776682" w:rsidRDefault="00BA436D" w:rsidP="0077668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</w:rPr>
        <w:t>2.2.3 Задания для промежуточной аттестации.</w:t>
      </w:r>
    </w:p>
    <w:p w:rsidR="00776682" w:rsidRPr="00776682" w:rsidRDefault="00776682" w:rsidP="007766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6682">
        <w:rPr>
          <w:rFonts w:ascii="Times New Roman" w:hAnsi="Times New Roman"/>
          <w:b/>
          <w:sz w:val="28"/>
          <w:szCs w:val="28"/>
        </w:rPr>
        <w:t>. ПАСПОРТ</w:t>
      </w:r>
    </w:p>
    <w:p w:rsidR="00776682" w:rsidRPr="00776682" w:rsidRDefault="00776682" w:rsidP="00776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682">
        <w:rPr>
          <w:rFonts w:ascii="Times New Roman" w:hAnsi="Times New Roman"/>
          <w:sz w:val="28"/>
          <w:szCs w:val="28"/>
        </w:rPr>
        <w:t>Назначение:</w:t>
      </w:r>
    </w:p>
    <w:p w:rsidR="00776682" w:rsidRDefault="00776682" w:rsidP="00776682">
      <w:pPr>
        <w:pStyle w:val="afe"/>
        <w:spacing w:line="360" w:lineRule="auto"/>
        <w:ind w:firstLine="709"/>
        <w:jc w:val="both"/>
        <w:rPr>
          <w:rStyle w:val="FontStyle51"/>
          <w:sz w:val="28"/>
          <w:szCs w:val="28"/>
        </w:rPr>
      </w:pPr>
      <w:r w:rsidRPr="00776682">
        <w:rPr>
          <w:sz w:val="28"/>
          <w:szCs w:val="28"/>
        </w:rPr>
        <w:t xml:space="preserve">ФОС предназначен для контроля и оценки результатов освоения профессионального модуля </w:t>
      </w:r>
      <w:r w:rsidRPr="00776682">
        <w:rPr>
          <w:bCs/>
          <w:sz w:val="28"/>
          <w:szCs w:val="28"/>
          <w:u w:val="single"/>
        </w:rPr>
        <w:t>ПМ.01.</w:t>
      </w:r>
      <w:r w:rsidRPr="00776682">
        <w:rPr>
          <w:sz w:val="28"/>
          <w:szCs w:val="28"/>
        </w:rPr>
        <w:t xml:space="preserve"> Проведение геодезических работ про изысканиях по реконструкции, проектированию, строительству и эксплуатации железных дорог  </w:t>
      </w:r>
      <w:r w:rsidRPr="00776682">
        <w:rPr>
          <w:sz w:val="28"/>
          <w:szCs w:val="28"/>
          <w:u w:val="single"/>
        </w:rPr>
        <w:t>МДК.01.01.</w:t>
      </w:r>
      <w:r w:rsidRPr="00776682">
        <w:rPr>
          <w:rStyle w:val="30"/>
          <w:rFonts w:ascii="Times New Roman" w:hAnsi="Times New Roman"/>
          <w:b w:val="0"/>
          <w:sz w:val="28"/>
          <w:szCs w:val="28"/>
        </w:rPr>
        <w:t xml:space="preserve"> </w:t>
      </w:r>
      <w:r w:rsidRPr="00776682">
        <w:rPr>
          <w:rStyle w:val="FontStyle51"/>
          <w:sz w:val="28"/>
          <w:szCs w:val="28"/>
        </w:rPr>
        <w:t>Технология геодезических работ</w:t>
      </w:r>
    </w:p>
    <w:p w:rsidR="004E22B8" w:rsidRPr="004E22B8" w:rsidRDefault="004E22B8" w:rsidP="004E22B8">
      <w:pPr>
        <w:pStyle w:val="afe"/>
        <w:spacing w:line="360" w:lineRule="auto"/>
        <w:jc w:val="both"/>
        <w:rPr>
          <w:i/>
          <w:sz w:val="28"/>
          <w:szCs w:val="28"/>
        </w:rPr>
      </w:pPr>
      <w:r w:rsidRPr="004E22B8">
        <w:rPr>
          <w:sz w:val="28"/>
          <w:szCs w:val="28"/>
        </w:rPr>
        <w:t xml:space="preserve">Оцениваемые компетенции: 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1.1. </w:t>
      </w:r>
      <w:r w:rsidRPr="004E22B8">
        <w:rPr>
          <w:rStyle w:val="FontStyle54"/>
          <w:sz w:val="28"/>
          <w:szCs w:val="28"/>
        </w:rPr>
        <w:t>Выполнять различные виды геодезических съемок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1.2. </w:t>
      </w:r>
      <w:r w:rsidRPr="004E22B8">
        <w:rPr>
          <w:rStyle w:val="FontStyle54"/>
          <w:sz w:val="28"/>
          <w:szCs w:val="28"/>
        </w:rPr>
        <w:t>Обрабатывать материалы геодезических съемок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Cs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1.3. </w:t>
      </w:r>
      <w:r w:rsidRPr="004E22B8">
        <w:rPr>
          <w:rStyle w:val="FontStyle54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01.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02.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03.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04.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Эффективно взаимодействовать и работать в коллективе и команде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05.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06.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</w:t>
      </w:r>
      <w:r w:rsidRPr="004E22B8">
        <w:rPr>
          <w:rFonts w:ascii="Times New Roman" w:hAnsi="Times New Roman"/>
          <w:iCs/>
          <w:sz w:val="28"/>
          <w:szCs w:val="28"/>
        </w:rPr>
        <w:lastRenderedPageBreak/>
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07.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4" name="Рисунок 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Обеспечение безопасности движения поездов и охрана труда при производстве геодезических работ на ж/д транспорте.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Устройство тахеометра 3Та-5Р2.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координаты (К-х) и y для детальной разбивки круговой кривой через 50 м, если α=28°33',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3" name="Рисунок 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Общие сведения о тахеометрической съемке.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способы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элементы круговой кривой и переходной кривой, если α=26°16´,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 xml:space="preserve">=600 м,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=140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pPr w:leftFromText="180" w:rightFromText="180" w:vertAnchor="text" w:horzAnchor="page" w:tblpX="943" w:tblpY="230"/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2" name="Рисунок 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№3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путевого развития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выноса в натуру точки.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углы δ для разбивки круговой кривой способом засечек, если α=25°11´,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1" name="Рисунок 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№4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Вынос проектной отметки.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Запроектировать сопряжение элементов продольного профиля. Категория железной дороги -3. Проектная высота Н1=75,25 м. в соответствии с нормами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=10000 м.</w:t>
      </w:r>
    </w:p>
    <w:p w:rsidR="001D1BE7" w:rsidRPr="001D1BE7" w:rsidRDefault="001D1BE7" w:rsidP="001D1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0" name="Рисунок 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№5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Обработка полевых материалов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проектной длины линии.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насыпь, если рабочая высота насыпи – 4м.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9" name="Рисунок 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№6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Правила техники безопасности при полевых геодезических работах.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проектной отметки.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выемку, если рабочая глубина выемки – 5 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5" name="Рисунок 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№7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</w:t>
            </w:r>
            <w:r w:rsidR="004E22B8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Приборы, применяемые при тахеометрической съемке. Типы. Марки.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1:6, насыпь – 5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</w:rPr>
        <w:t xml:space="preserve">       </w:t>
      </w:r>
      <w:r w:rsidRPr="001D1BE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0" name="Рисунок 1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№8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Основные источники ошибок при разбивочных работах.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порядок работы с тахеометром на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1:6, выемку – 4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1" name="Рисунок 1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№9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Съемка плана и профиля железной дороги.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вынесения проектной отметки в натуру.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В процессе строительства осуществляется контроль за отсыпкой насыпи. Взять отсчет на текущую точку А (СА=2747). Определить оставшуюся величину подъема </w:t>
      </w:r>
      <w:r w:rsidRPr="001D1BE7">
        <w:rPr>
          <w:rFonts w:ascii="Times New Roman" w:hAnsi="Times New Roman"/>
          <w:sz w:val="28"/>
          <w:szCs w:val="28"/>
          <w:lang w:val="en-US"/>
        </w:rPr>
        <w:t>h</w:t>
      </w:r>
      <w:r w:rsidRPr="001D1BE7">
        <w:rPr>
          <w:rFonts w:ascii="Times New Roman" w:hAnsi="Times New Roman"/>
          <w:sz w:val="28"/>
          <w:szCs w:val="28"/>
        </w:rPr>
        <w:t>п до проектной высоты. Какой отсчет должен быть на рейке на проектной высоте Нп.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2" name="Рисунок 1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№10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Производство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точности разбивки способом прямой угловой засечки.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Известны проектная высота лотка (Нл=11,05 м), подферменной площадки (Нп=12,85 м), кордонного камня (Нк=13,45 м) моста. Необходимо так подобрать задний отсчет, чтобы можно было с одной станции проверить указанные проектные высоты.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=12,25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3" name="Рисунок 1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закрепление на местности зданий.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собственно обратной засечки.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С помощью нивелира разбить на местности линию с «нулевым уклоном» -площадку. Проектная высота площадки Нн=25,75 м.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=26,735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4" name="Рисунок 1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1. Составление плана тахеометрической съемки.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построении створа.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Произвести разбивку линии на местности с уклоном </w:t>
      </w:r>
      <w:r w:rsidRPr="001D1BE7">
        <w:rPr>
          <w:rFonts w:ascii="Times New Roman" w:hAnsi="Times New Roman"/>
          <w:sz w:val="28"/>
          <w:szCs w:val="28"/>
          <w:lang w:val="en-US"/>
        </w:rPr>
        <w:t>i</w:t>
      </w:r>
      <w:r w:rsidRPr="001D1BE7">
        <w:rPr>
          <w:rFonts w:ascii="Times New Roman" w:hAnsi="Times New Roman"/>
          <w:sz w:val="28"/>
          <w:szCs w:val="28"/>
        </w:rPr>
        <w:t>=8‰.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=25,75 м. Проектная высота точки 3 Н3=24,97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5" name="Рисунок 1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№13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Нормы и принципы расчета точности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Начертите схему сопряжения элементов продольного профиля.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сооружение.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=50,0 м, α1=5°35´, α2=12°27´, α3=13°2´, α4=4°30´.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6" name="Рисунок 1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№14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кривой при нескольких углах поворота.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 положении точки способом прямоугольных координат.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водонапорной башни.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=50,0 м, α1=3°38´, α2=29°12´, α3=5°30´.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tbl>
      <w:tblPr>
        <w:tblW w:w="1065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7" name="Рисунок 1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№15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Вынос в натуру линий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Начертите схему разбивки теодолитом земляного полотна на косогоре.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дна котлована, если а1=1545, р1=5578, р2=1034, </w:t>
      </w:r>
      <w:r w:rsidRPr="001D1BE7">
        <w:rPr>
          <w:rFonts w:ascii="Times New Roman" w:hAnsi="Times New Roman"/>
          <w:sz w:val="28"/>
          <w:szCs w:val="28"/>
          <w:lang w:val="en-US"/>
        </w:rPr>
        <w:t>b</w:t>
      </w:r>
      <w:r w:rsidRPr="001D1BE7">
        <w:rPr>
          <w:rFonts w:ascii="Times New Roman" w:hAnsi="Times New Roman"/>
          <w:sz w:val="28"/>
          <w:szCs w:val="28"/>
        </w:rPr>
        <w:t>2=1453,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=17,253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8" name="Рисунок 1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№16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Этапы выполнения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ошибки собственно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монтажного горизонта здания, если а1=1467, р1=0875, р2=9345, </w:t>
      </w:r>
      <w:r w:rsidRPr="001D1BE7">
        <w:rPr>
          <w:rFonts w:ascii="Times New Roman" w:hAnsi="Times New Roman"/>
          <w:sz w:val="28"/>
          <w:szCs w:val="28"/>
          <w:lang w:val="en-US"/>
        </w:rPr>
        <w:t>b</w:t>
      </w:r>
      <w:r w:rsidRPr="001D1BE7">
        <w:rPr>
          <w:rFonts w:ascii="Times New Roman" w:hAnsi="Times New Roman"/>
          <w:sz w:val="28"/>
          <w:szCs w:val="28"/>
        </w:rPr>
        <w:t>2=1517,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 xml:space="preserve">=17,253 м.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9" name="Рисунок 1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№17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закрепления трассы железной дороги.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этапы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стрелочный съезд под углом крестовины α. М=5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0" name="Рисунок 2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№18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Построение проектной длины линии.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Какова цель съемки существующей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координаты (К-х) и y для детальной разбивки круговой кривой через 20 м, если α=16°34´,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=600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1" name="Рисунок 2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№19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1. Способ обратной угловой засечки.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определения дна котлована.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элементы круговой кривой и переходной кривой, если α=26°16´,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 xml:space="preserve">=800 м,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=120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2" name="Рисунок 2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№20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кривых способом углов и хорд.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собственно обратной угловой засечки.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насыпь, если рабочая высота насыпи – 8м.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3" name="Рисунок 2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закрепление на местности искусственных сооружений.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точности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углы δ для разбивки круговой кривой способом засечек, если α=25°11´,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4" name="Рисунок 2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Назначение и организация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определения высоты монтажного горизонта здания.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Запроектировать сопряжение элементов продольного профиля. Категория железной дороги -3. Проектная высота Н1=75,25 м. в соответствии с нормами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=10000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5" name="Рисунок 2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№23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сопряжений уклонов продольного профиля.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способы определения высоты сооружения.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 Разбить на местности насыпь, если рабочая высота насыпи – 8м. Уклон откосов 1:1,5.</w:t>
      </w:r>
    </w:p>
    <w:p w:rsidR="001D1BE7" w:rsidRPr="001D1BE7" w:rsidRDefault="001D1BE7" w:rsidP="001D1BE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left="426"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6" name="Рисунок 2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№24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Построение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Какова цель разбивки зданий на местности?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выемку, если рабочая глубина выемки – 12 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10"/>
        <w:gridCol w:w="20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7" name="Рисунок 2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№25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202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Способ прямоугольных координат.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Назначение СКП.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1:8, насыпь – 15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pStyle w:val="aff0"/>
        <w:rPr>
          <w:sz w:val="28"/>
          <w:szCs w:val="28"/>
        </w:rPr>
      </w:pPr>
    </w:p>
    <w:tbl>
      <w:tblPr>
        <w:tblW w:w="1065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90D2C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8" name="Рисунок 2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специальности 08.02.10.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 w:rsidR="009F4616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F4616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№26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«___» _______ 20 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Съемка существующей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В каких случаях применяют способ детальной разбивки кривых способом углов и хорд?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В процессе строительства осуществляется контроль за отсыпкой насыпи. Взять отсчет на текущую точку А (СА=3747). Определить оставшуюся величину подъема </w:t>
      </w:r>
      <w:r w:rsidRPr="001D1BE7">
        <w:rPr>
          <w:rFonts w:ascii="Times New Roman" w:hAnsi="Times New Roman"/>
          <w:sz w:val="28"/>
          <w:szCs w:val="28"/>
          <w:lang w:val="en-US"/>
        </w:rPr>
        <w:t>h</w:t>
      </w:r>
      <w:r w:rsidRPr="001D1BE7">
        <w:rPr>
          <w:rFonts w:ascii="Times New Roman" w:hAnsi="Times New Roman"/>
          <w:sz w:val="28"/>
          <w:szCs w:val="28"/>
        </w:rPr>
        <w:t>п до проектной высоты. Какой отсчет должен быть на рейке на проектной высоте Нп.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3F2ACC" w:rsidRDefault="003F2ACC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ACC" w:rsidRDefault="003F2ACC" w:rsidP="003F2ACC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E22B8" w:rsidRPr="004E22B8" w:rsidRDefault="004E22B8" w:rsidP="004E22B8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22B8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</w:t>
      </w:r>
      <w:r w:rsidRPr="004E22B8">
        <w:rPr>
          <w:rFonts w:ascii="Times New Roman" w:hAnsi="Times New Roman"/>
          <w:b/>
          <w:sz w:val="28"/>
          <w:szCs w:val="28"/>
        </w:rPr>
        <w:t xml:space="preserve"> Перечень заданий для оценки освоения </w:t>
      </w:r>
      <w:r w:rsidRPr="004E22B8">
        <w:rPr>
          <w:rFonts w:ascii="Times New Roman" w:hAnsi="Times New Roman"/>
          <w:b/>
          <w:sz w:val="28"/>
          <w:szCs w:val="28"/>
          <w:u w:val="single"/>
        </w:rPr>
        <w:t>МДК 01.0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4E22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Изыскания и проектирование железных дорог</w:t>
      </w:r>
    </w:p>
    <w:p w:rsidR="004E22B8" w:rsidRDefault="004E22B8" w:rsidP="004E22B8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5907B3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7B3" w:rsidRPr="009925C7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3.1</w:t>
      </w:r>
      <w:r w:rsidRPr="009925C7">
        <w:rPr>
          <w:rFonts w:ascii="Times New Roman" w:hAnsi="Times New Roman"/>
          <w:b/>
          <w:sz w:val="28"/>
          <w:szCs w:val="28"/>
        </w:rPr>
        <w:t xml:space="preserve"> Задания для текущего контроля</w:t>
      </w:r>
    </w:p>
    <w:p w:rsidR="005907B3" w:rsidRPr="004F454C" w:rsidRDefault="005907B3" w:rsidP="00590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Формы и методы оценивания по профессиональному модулю ПМ.01.П</w:t>
      </w:r>
      <w:r>
        <w:rPr>
          <w:rFonts w:ascii="Times New Roman" w:hAnsi="Times New Roman"/>
          <w:sz w:val="28"/>
          <w:szCs w:val="28"/>
        </w:rPr>
        <w:t>роведение геодезических работ при</w:t>
      </w:r>
      <w:r w:rsidRPr="004F454C">
        <w:rPr>
          <w:rFonts w:ascii="Times New Roman" w:hAnsi="Times New Roman"/>
          <w:sz w:val="28"/>
          <w:szCs w:val="28"/>
        </w:rPr>
        <w:t xml:space="preserve"> изысканиях по реконструкции, проектированию, строительству и эксплуатации железных дорог: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5907B3" w:rsidRPr="004F454C" w:rsidRDefault="005907B3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Предметом оценки служат умения (</w:t>
      </w:r>
      <w:r w:rsidRPr="005907B3">
        <w:rPr>
          <w:rFonts w:ascii="Times New Roman" w:hAnsi="Times New Roman"/>
          <w:bCs/>
          <w:sz w:val="28"/>
          <w:szCs w:val="28"/>
        </w:rPr>
        <w:t>У 1.1.01,  </w:t>
      </w:r>
      <w:r w:rsidRPr="005907B3">
        <w:rPr>
          <w:rFonts w:ascii="Times New Roman" w:hAnsi="Times New Roman"/>
          <w:sz w:val="28"/>
          <w:szCs w:val="28"/>
          <w:lang w:eastAsia="ru-RU"/>
        </w:rPr>
        <w:t>У 1.2.01</w:t>
      </w:r>
      <w:r w:rsidRPr="005907B3">
        <w:rPr>
          <w:rFonts w:ascii="Times New Roman" w:hAnsi="Times New Roman"/>
          <w:bCs/>
          <w:sz w:val="28"/>
          <w:szCs w:val="28"/>
        </w:rPr>
        <w:t>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4913">
        <w:rPr>
          <w:rFonts w:ascii="Times New Roman" w:hAnsi="Times New Roman"/>
          <w:sz w:val="24"/>
          <w:szCs w:val="24"/>
        </w:rPr>
        <w:t xml:space="preserve"> </w:t>
      </w:r>
      <w:r w:rsidRPr="004F45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1.3.01 </w:t>
      </w:r>
      <w:r w:rsidRPr="004F454C">
        <w:rPr>
          <w:rFonts w:ascii="Times New Roman" w:hAnsi="Times New Roman"/>
          <w:sz w:val="28"/>
          <w:szCs w:val="28"/>
        </w:rPr>
        <w:t>) и знания (З1</w:t>
      </w:r>
      <w:r>
        <w:rPr>
          <w:rFonts w:ascii="Times New Roman" w:hAnsi="Times New Roman"/>
          <w:sz w:val="28"/>
          <w:szCs w:val="28"/>
        </w:rPr>
        <w:t xml:space="preserve">.1.01, </w:t>
      </w:r>
      <w:r w:rsidRPr="004F454C">
        <w:rPr>
          <w:rFonts w:ascii="Times New Roman" w:hAnsi="Times New Roman"/>
          <w:sz w:val="28"/>
          <w:szCs w:val="28"/>
        </w:rPr>
        <w:t xml:space="preserve"> З1</w:t>
      </w:r>
      <w:r>
        <w:rPr>
          <w:rFonts w:ascii="Times New Roman" w:hAnsi="Times New Roman"/>
          <w:sz w:val="28"/>
          <w:szCs w:val="28"/>
        </w:rPr>
        <w:t>.2.01,</w:t>
      </w:r>
      <w:r w:rsidRPr="005907B3">
        <w:rPr>
          <w:bCs/>
        </w:rPr>
        <w:t xml:space="preserve"> </w:t>
      </w:r>
      <w:r w:rsidRPr="005907B3">
        <w:rPr>
          <w:rFonts w:ascii="Times New Roman" w:hAnsi="Times New Roman"/>
          <w:bCs/>
          <w:sz w:val="28"/>
          <w:szCs w:val="28"/>
        </w:rPr>
        <w:t>З 1.3.01</w:t>
      </w:r>
      <w:r w:rsidRPr="004F454C">
        <w:rPr>
          <w:rFonts w:ascii="Times New Roman" w:hAnsi="Times New Roman"/>
          <w:sz w:val="28"/>
          <w:szCs w:val="28"/>
        </w:rPr>
        <w:t>), а также общие компетенции (ОК 1 – ОК</w:t>
      </w:r>
      <w:r>
        <w:rPr>
          <w:rFonts w:ascii="Times New Roman" w:hAnsi="Times New Roman"/>
          <w:sz w:val="28"/>
          <w:szCs w:val="28"/>
        </w:rPr>
        <w:t>7</w:t>
      </w:r>
      <w:r w:rsidRPr="004F454C">
        <w:rPr>
          <w:rFonts w:ascii="Times New Roman" w:hAnsi="Times New Roman"/>
          <w:sz w:val="28"/>
          <w:szCs w:val="28"/>
        </w:rPr>
        <w:t>).</w:t>
      </w:r>
    </w:p>
    <w:p w:rsidR="005907B3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3.</w:t>
      </w:r>
      <w:r w:rsidRPr="009925C7">
        <w:rPr>
          <w:rFonts w:ascii="Times New Roman" w:hAnsi="Times New Roman"/>
          <w:b/>
          <w:sz w:val="28"/>
          <w:szCs w:val="28"/>
        </w:rPr>
        <w:t>2 Задания для рубежного контроля.</w:t>
      </w:r>
    </w:p>
    <w:p w:rsidR="00627531" w:rsidRDefault="00627531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43"/>
        <w:gridCol w:w="1985"/>
        <w:gridCol w:w="2268"/>
      </w:tblGrid>
      <w:tr w:rsidR="00627531" w:rsidRPr="004F454C" w:rsidTr="00634BEA">
        <w:tc>
          <w:tcPr>
            <w:tcW w:w="1418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заданий</w:t>
            </w:r>
          </w:p>
        </w:tc>
        <w:tc>
          <w:tcPr>
            <w:tcW w:w="3543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(У и З)</w:t>
            </w:r>
          </w:p>
        </w:tc>
        <w:tc>
          <w:tcPr>
            <w:tcW w:w="1985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2268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 использования</w:t>
            </w:r>
          </w:p>
        </w:tc>
      </w:tr>
      <w:tr w:rsidR="00627531" w:rsidRPr="004F454C" w:rsidTr="00627531">
        <w:trPr>
          <w:trHeight w:val="1414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531">
              <w:rPr>
                <w:rFonts w:ascii="Times New Roman" w:hAnsi="Times New Roman"/>
              </w:rPr>
              <w:t>выполнять трассирование по картам, проектировать продольные и поперечные профили, выбирать оптимальный вариант  железнодорожной линии;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627531">
        <w:trPr>
          <w:trHeight w:val="1406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531">
              <w:rPr>
                <w:rFonts w:ascii="Times New Roman" w:hAnsi="Times New Roman"/>
                <w:bCs/>
                <w:sz w:val="24"/>
                <w:szCs w:val="24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627531">
        <w:trPr>
          <w:trHeight w:val="1411"/>
        </w:trPr>
        <w:tc>
          <w:tcPr>
            <w:tcW w:w="1418" w:type="dxa"/>
          </w:tcPr>
          <w:p w:rsidR="00627531" w:rsidRPr="004F454C" w:rsidRDefault="00627531" w:rsidP="006275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lastRenderedPageBreak/>
              <w:t>А; В; С.</w:t>
            </w: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4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 w:rsidRPr="006F3C16">
              <w:rPr>
                <w:bCs/>
                <w:lang w:eastAsia="en-US"/>
              </w:rPr>
              <w:t>З 1.1.01</w:t>
            </w:r>
            <w:r>
              <w:rPr>
                <w:bCs/>
              </w:rPr>
              <w:t xml:space="preserve"> </w:t>
            </w:r>
            <w:r w:rsidRPr="0013476C">
              <w:t>устройство и применение геодезических приборов</w:t>
            </w:r>
            <w:r w:rsidRPr="004F454C">
              <w:rPr>
                <w:rStyle w:val="FontStyle57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9"/>
        </w:trPr>
        <w:tc>
          <w:tcPr>
            <w:tcW w:w="1418" w:type="dxa"/>
          </w:tcPr>
          <w:p w:rsidR="00627531" w:rsidRPr="004F454C" w:rsidRDefault="00627531" w:rsidP="006275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</w:tc>
        <w:tc>
          <w:tcPr>
            <w:tcW w:w="3543" w:type="dxa"/>
          </w:tcPr>
          <w:p w:rsidR="00627531" w:rsidRPr="004F454C" w:rsidRDefault="00627531" w:rsidP="00627531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 w:rsidRPr="005459A8">
              <w:rPr>
                <w:bCs/>
              </w:rPr>
              <w:t>З 1.2.01</w:t>
            </w:r>
            <w:r w:rsidRPr="004F454C">
              <w:t xml:space="preserve"> способы и правила геодезических измерений;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1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C8068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>
              <w:t xml:space="preserve">З 1.2.02 </w:t>
            </w:r>
            <w:r>
              <w:rPr>
                <w:bCs/>
                <w:lang w:eastAsia="en-US"/>
              </w:rPr>
              <w:t>с</w:t>
            </w:r>
            <w:r w:rsidRPr="00831797">
              <w:rPr>
                <w:bCs/>
                <w:lang w:eastAsia="en-US"/>
              </w:rPr>
              <w:t>пециализированные автоматизированные системы для проектирования продольных и поперечных профилей</w:t>
            </w:r>
            <w:r w:rsidRPr="004F454C">
              <w:t>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7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C8068F" w:rsidP="00C8068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>
              <w:rPr>
                <w:bCs/>
                <w:lang w:eastAsia="en-US"/>
              </w:rPr>
              <w:t>З 1.3.01 </w:t>
            </w:r>
            <w:r w:rsidR="00627531">
              <w:t xml:space="preserve"> </w:t>
            </w:r>
            <w:r w:rsidRPr="0013476C">
              <w:t>правила трассирования и проектирования железных дорог, требования, предъявляемые к ним</w:t>
            </w:r>
            <w:r w:rsidR="00627531" w:rsidRPr="004F454C">
              <w:t>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</w:tbl>
    <w:p w:rsidR="003F2ACC" w:rsidRPr="00964913" w:rsidRDefault="003F2ACC" w:rsidP="00964913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4536"/>
        <w:gridCol w:w="3969"/>
        <w:gridCol w:w="1275"/>
      </w:tblGrid>
      <w:tr w:rsidR="00964913" w:rsidRPr="00964913" w:rsidTr="0096491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</w:rPr>
            </w:pPr>
            <w:r w:rsidRPr="00964913">
              <w:rPr>
                <w:b/>
                <w:bCs/>
              </w:rPr>
              <w:t xml:space="preserve">Наименование объектов </w:t>
            </w:r>
          </w:p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контроля и оценки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</w:rPr>
            </w:pPr>
            <w:r w:rsidRPr="00964913">
              <w:rPr>
                <w:b/>
                <w:bCs/>
              </w:rPr>
              <w:t xml:space="preserve">Основные показатели </w:t>
            </w:r>
          </w:p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оценки результата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Оценка</w:t>
            </w:r>
          </w:p>
        </w:tc>
      </w:tr>
      <w:tr w:rsidR="00964913" w:rsidRPr="00964913" w:rsidTr="00964913">
        <w:trPr>
          <w:trHeight w:val="17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6">
              <w:rPr>
                <w:rFonts w:ascii="Times New Roman" w:hAnsi="Times New Roman"/>
                <w:bCs/>
                <w:sz w:val="24"/>
                <w:szCs w:val="24"/>
              </w:rPr>
              <w:t>У 1.1.01 </w:t>
            </w:r>
            <w:r w:rsidRPr="00964913">
              <w:rPr>
                <w:rFonts w:ascii="Times New Roman" w:hAnsi="Times New Roman"/>
                <w:sz w:val="24"/>
                <w:szCs w:val="24"/>
              </w:rPr>
              <w:t xml:space="preserve"> выполнять трассирование по картам, проектировать продольные и поперечные профили; выбирать оптимальный вариант железнодорожной линии;</w:t>
            </w:r>
          </w:p>
          <w:p w:rsidR="00964913" w:rsidRPr="00964913" w:rsidRDefault="00964913" w:rsidP="0096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4913">
              <w:rPr>
                <w:rStyle w:val="FontStyle58"/>
                <w:b w:val="0"/>
                <w:sz w:val="24"/>
                <w:szCs w:val="24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  <w:jc w:val="center"/>
            </w:pPr>
            <w:r w:rsidRPr="00964913">
              <w:t>30 баллов</w:t>
            </w:r>
          </w:p>
        </w:tc>
      </w:tr>
      <w:tr w:rsidR="00964913" w:rsidRPr="00964913" w:rsidTr="00964913">
        <w:trPr>
          <w:trHeight w:val="17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913">
              <w:rPr>
                <w:rFonts w:ascii="Times New Roman" w:hAnsi="Times New Roman"/>
                <w:sz w:val="24"/>
                <w:szCs w:val="24"/>
                <w:lang w:eastAsia="ru-RU"/>
              </w:rPr>
              <w:t>У 1.2.01</w:t>
            </w:r>
            <w:r w:rsidRPr="00964913">
              <w:rPr>
                <w:rFonts w:ascii="Times New Roman" w:hAnsi="Times New Roman"/>
                <w:bCs/>
                <w:sz w:val="24"/>
                <w:szCs w:val="24"/>
              </w:rPr>
              <w:t>. Выполнять продольные и поперечные профили в специализированных автоматизированных системах;</w:t>
            </w:r>
          </w:p>
          <w:p w:rsidR="00964913" w:rsidRPr="00964913" w:rsidRDefault="00964913" w:rsidP="0096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A34452" w:rsidRDefault="00A34452" w:rsidP="00A34452">
            <w:pPr>
              <w:spacing w:after="0"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A34452">
              <w:rPr>
                <w:rFonts w:ascii="Times New Roman" w:hAnsi="Times New Roman"/>
                <w:sz w:val="24"/>
                <w:szCs w:val="24"/>
              </w:rPr>
              <w:t xml:space="preserve">умение выполнять </w:t>
            </w:r>
            <w:r w:rsidRPr="00A34452">
              <w:rPr>
                <w:rFonts w:ascii="Times New Roman" w:hAnsi="Times New Roman"/>
                <w:bCs/>
                <w:sz w:val="24"/>
                <w:szCs w:val="24"/>
              </w:rPr>
              <w:t>продольные и поперечные профили в специализированных автоматизированных системах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  <w:jc w:val="center"/>
            </w:pPr>
          </w:p>
        </w:tc>
      </w:tr>
      <w:tr w:rsidR="00964913" w:rsidRPr="00964913" w:rsidTr="00964913">
        <w:trPr>
          <w:trHeight w:val="194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A34452" w:rsidRDefault="00A34452" w:rsidP="00A3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452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>
              <w:rPr>
                <w:bCs/>
              </w:rPr>
              <w:t xml:space="preserve"> </w:t>
            </w:r>
            <w:r w:rsidRPr="00A34452">
              <w:rPr>
                <w:rFonts w:ascii="Times New Roman" w:hAnsi="Times New Roman"/>
                <w:sz w:val="24"/>
                <w:szCs w:val="24"/>
              </w:rPr>
              <w:t xml:space="preserve">выполнять разбивочные работы, вести геодезический контроль на изысканиях и различных этапах строительства железных дорог </w:t>
            </w:r>
          </w:p>
          <w:p w:rsidR="00964913" w:rsidRPr="00964913" w:rsidRDefault="00964913" w:rsidP="0096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f6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13">
              <w:rPr>
                <w:rStyle w:val="FontStyle58"/>
                <w:b w:val="0"/>
                <w:sz w:val="24"/>
                <w:szCs w:val="24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964913" w:rsidRPr="00964913" w:rsidTr="00964913">
        <w:trPr>
          <w:trHeight w:val="230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F3C16">
              <w:rPr>
                <w:bCs/>
                <w:lang w:eastAsia="en-US"/>
              </w:rPr>
              <w:lastRenderedPageBreak/>
              <w:t>З 1.1.01</w:t>
            </w:r>
            <w:r w:rsidRPr="0013476C">
              <w:t xml:space="preserve"> устройство и применение геодезических приборов</w:t>
            </w: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 варианта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964913" w:rsidRPr="00964913" w:rsidTr="00964913">
        <w:trPr>
          <w:trHeight w:val="10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F3C16">
              <w:rPr>
                <w:bCs/>
                <w:lang w:eastAsia="en-US"/>
              </w:rPr>
              <w:t>З 1.2.01</w:t>
            </w:r>
            <w:r w:rsidR="00964913" w:rsidRPr="00964913">
              <w:t xml:space="preserve"> способы и правила геодезических измерений;</w:t>
            </w: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A34452" w:rsidRPr="00964913" w:rsidTr="00634BEA">
        <w:trPr>
          <w:trHeight w:val="10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A34452">
            <w:pPr>
              <w:pStyle w:val="afe"/>
              <w:jc w:val="both"/>
              <w:rPr>
                <w:rStyle w:val="FontStyle44"/>
                <w:sz w:val="24"/>
              </w:rPr>
            </w:pPr>
            <w:r>
              <w:t>З 1.2.02</w:t>
            </w:r>
            <w:r>
              <w:rPr>
                <w:bCs/>
                <w:lang w:eastAsia="en-US"/>
              </w:rPr>
              <w:t xml:space="preserve"> с</w:t>
            </w:r>
            <w:r w:rsidRPr="00831797">
              <w:rPr>
                <w:bCs/>
                <w:lang w:eastAsia="en-US"/>
              </w:rPr>
              <w:t>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afe"/>
              <w:rPr>
                <w:rStyle w:val="FontStyle58"/>
                <w:b w:val="0"/>
                <w:sz w:val="24"/>
              </w:rPr>
            </w:pPr>
            <w:r w:rsidRPr="00EE2ADE"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452" w:rsidRPr="00964913" w:rsidRDefault="00A34452" w:rsidP="00964913">
            <w:pPr>
              <w:pStyle w:val="afe"/>
            </w:pPr>
          </w:p>
        </w:tc>
      </w:tr>
      <w:tr w:rsidR="00A34452" w:rsidRPr="00964913" w:rsidTr="00634BEA">
        <w:trPr>
          <w:trHeight w:val="1527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>
              <w:rPr>
                <w:bCs/>
                <w:lang w:eastAsia="en-US"/>
              </w:rPr>
              <w:t>З 1.3.01 </w:t>
            </w:r>
            <w:r w:rsidRPr="00964913">
              <w:t xml:space="preserve"> правила трассирования и проектирования железных дорог; требования, предъявляемые к ним.</w:t>
            </w:r>
          </w:p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A34452" w:rsidRPr="00964913" w:rsidRDefault="00A34452" w:rsidP="00964913">
            <w:pPr>
              <w:pStyle w:val="afe"/>
              <w:rPr>
                <w:rStyle w:val="FontStyle44"/>
                <w:sz w:val="24"/>
              </w:rPr>
            </w:pPr>
          </w:p>
          <w:p w:rsidR="00A34452" w:rsidRPr="00964913" w:rsidRDefault="00A34452" w:rsidP="00964913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452" w:rsidRPr="00964913" w:rsidRDefault="00A34452" w:rsidP="00964913">
            <w:pPr>
              <w:pStyle w:val="afe"/>
            </w:pPr>
          </w:p>
        </w:tc>
      </w:tr>
    </w:tbl>
    <w:p w:rsidR="00964913" w:rsidRDefault="00964913" w:rsidP="00964913">
      <w:pPr>
        <w:pStyle w:val="afe"/>
        <w:jc w:val="center"/>
        <w:rPr>
          <w:b/>
          <w:bCs/>
        </w:rPr>
      </w:pPr>
    </w:p>
    <w:p w:rsidR="00964913" w:rsidRPr="00A34452" w:rsidRDefault="00964913" w:rsidP="00D22212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Контрольное тестирование №1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1 Какие силы действуют на поезд…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полные и удельные силы, сила тяги локомотивов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центробежная и касательная  силы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3) тангенциальная сила тяжести 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2 План трассы это…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поперечный разрез железнодорожного пути на уровне бровок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продольная ось железнодорожного пути на уровне верха сливной призмы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продольная ось железнодорожного пути на уровне бровок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3 </w:t>
      </w:r>
      <w:r w:rsidRPr="00A34452">
        <w:rPr>
          <w:b/>
          <w:sz w:val="28"/>
          <w:szCs w:val="28"/>
        </w:rPr>
        <w:t>По топографическим условиям ходы трасс подразделяются на…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вольный ход, напряженный ход</w:t>
      </w:r>
    </w:p>
    <w:p w:rsidR="00964913" w:rsidRPr="00A34452" w:rsidRDefault="00964913" w:rsidP="00A34452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lastRenderedPageBreak/>
        <w:t>2) водораздельный ход, поперечно-водораздельный ход</w:t>
      </w:r>
    </w:p>
    <w:p w:rsidR="00964913" w:rsidRPr="00A34452" w:rsidRDefault="00964913" w:rsidP="00A34452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34452">
        <w:rPr>
          <w:rFonts w:ascii="Times New Roman" w:hAnsi="Times New Roman"/>
          <w:bCs/>
          <w:sz w:val="28"/>
          <w:szCs w:val="28"/>
        </w:rPr>
        <w:t xml:space="preserve">3) </w:t>
      </w:r>
      <w:r w:rsidRPr="00A34452">
        <w:rPr>
          <w:rFonts w:ascii="Times New Roman" w:hAnsi="Times New Roman"/>
          <w:sz w:val="28"/>
          <w:szCs w:val="28"/>
        </w:rPr>
        <w:t>долинный ход,  водораздельный ход, поперечно-водораздельный ход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4 Шаг трассирования определяется по формуле…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/>
                <w:sz w:val="28"/>
                <w:szCs w:val="28"/>
              </w:rPr>
              <m:t>тр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2)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тр</m:t>
            </m:r>
          </m:den>
        </m:f>
      </m:oMath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  <w:vertAlign w:val="subscript"/>
        </w:rPr>
      </w:pPr>
      <w:r w:rsidRPr="00A34452">
        <w:rPr>
          <w:bCs/>
          <w:sz w:val="28"/>
          <w:szCs w:val="28"/>
        </w:rPr>
        <w:t>3)</w:t>
      </w:r>
      <w:r w:rsidRPr="00A34452">
        <w:rPr>
          <w:bCs/>
          <w:i/>
          <w:sz w:val="28"/>
          <w:szCs w:val="28"/>
        </w:rPr>
        <w:t xml:space="preserve">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w:r w:rsidRPr="00A34452">
        <w:rPr>
          <w:bCs/>
          <w:sz w:val="28"/>
          <w:szCs w:val="28"/>
          <w:lang w:val="en-US"/>
        </w:rPr>
        <w:t>h</w:t>
      </w:r>
      <w:r w:rsidRPr="00A34452">
        <w:rPr>
          <w:bCs/>
          <w:sz w:val="28"/>
          <w:szCs w:val="28"/>
        </w:rPr>
        <w:t xml:space="preserve"> –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>тр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5 Линия нулевых работ это…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линия заданного уклона, </w:t>
      </w:r>
      <w:r w:rsidRPr="00A34452">
        <w:rPr>
          <w:sz w:val="28"/>
          <w:szCs w:val="28"/>
        </w:rPr>
        <w:t>при котором заданный проектный уклон дороги выдерживается без устройства насыпей и выемок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2) линия заданного уклона, </w:t>
      </w:r>
      <w:r w:rsidRPr="00A34452">
        <w:rPr>
          <w:sz w:val="28"/>
          <w:szCs w:val="28"/>
        </w:rPr>
        <w:t>при котором проектный уклон дороги выдерживается с проведением работ по отсыпке насыпи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3) линия заданного уклона, </w:t>
      </w:r>
      <w:r w:rsidRPr="00A34452">
        <w:rPr>
          <w:sz w:val="28"/>
          <w:szCs w:val="28"/>
        </w:rPr>
        <w:t>при котором проектный уклон дороги выдерживается с проведением работ по устройству выемки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6 Рабочей отметкой называется…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высота насыпи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глубина выемки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высота насыпи или ) глубина выемки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7 Малые ИССО размещают…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в местах пересечения трассы с постоянными или периодическими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в местах пересечения трассы с постоянными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 местах пересечения трассы с периодическими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8 </w:t>
      </w:r>
      <w:r w:rsidRPr="00A34452">
        <w:rPr>
          <w:b/>
          <w:sz w:val="28"/>
          <w:szCs w:val="28"/>
        </w:rPr>
        <w:t>Элементом продольного профиля называется участок проектной линии…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между отметками земли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2) между двумя её соседними переломами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lastRenderedPageBreak/>
        <w:t xml:space="preserve">3) </w:t>
      </w:r>
      <w:r w:rsidRPr="00A34452">
        <w:rPr>
          <w:sz w:val="28"/>
          <w:szCs w:val="28"/>
        </w:rPr>
        <w:t>фронтальной проекцией бровки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9 </w:t>
      </w:r>
      <w:r w:rsidRPr="00A34452">
        <w:rPr>
          <w:b/>
          <w:sz w:val="28"/>
          <w:szCs w:val="28"/>
        </w:rPr>
        <w:t>На железных дорогах Российской Федерации уклоны измеряются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1) в тысячных (</w:t>
      </w:r>
      <w:r w:rsidRPr="00A34452">
        <w:rPr>
          <w:sz w:val="28"/>
          <w:szCs w:val="28"/>
          <w:lang w:val="en-US"/>
        </w:rPr>
        <w:t>i</w:t>
      </w:r>
      <w:r w:rsidRPr="00A34452">
        <w:rPr>
          <w:sz w:val="28"/>
          <w:szCs w:val="28"/>
        </w:rPr>
        <w:t>‰), величина уклона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в сотых долях процента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 (%), величина уклона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10 </w:t>
      </w:r>
      <w:r w:rsidRPr="00A34452">
        <w:rPr>
          <w:b/>
          <w:sz w:val="28"/>
          <w:szCs w:val="28"/>
        </w:rPr>
        <w:t>Водоразделом называется</w:t>
      </w:r>
      <w:r w:rsidRPr="00A34452">
        <w:rPr>
          <w:sz w:val="28"/>
          <w:szCs w:val="28"/>
        </w:rPr>
        <w:t xml:space="preserve"> </w:t>
      </w:r>
      <w:r w:rsidRPr="00A34452">
        <w:rPr>
          <w:b/>
          <w:sz w:val="28"/>
          <w:szCs w:val="28"/>
        </w:rPr>
        <w:t>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линия, проходящая по наивысшим точкам рельефа, от которой скат направлен в одну сторону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 xml:space="preserve">2)линия, проходящая по наинизшим точкам рельефа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3)линия, проходящая по наивысшим точкам рельефа, от которой скат направлен в обе стороны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В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Какими геометрическими характеристиками определяются бассейны  (водосборы), искусственные сооружения. По какой формуле определяется уклон главного лога. Что называется расходом воды.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По какой формуле рассчитывается расход воды для постоянных водотоков.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С</w:t>
      </w:r>
    </w:p>
    <w:p w:rsidR="00964913" w:rsidRPr="00A34452" w:rsidRDefault="00964913" w:rsidP="00A344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Определить расход стока дождевых паводков вероятности превышения р = 0,33 % для водосбора площадью F = 4,5 км2 в районе южнее Якутска. Грунты — суглинки, уклон главного лога J = 23 ‰.</w:t>
      </w:r>
    </w:p>
    <w:p w:rsidR="00964913" w:rsidRPr="00A34452" w:rsidRDefault="00964913" w:rsidP="00A34452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Эталоны ответов:</w:t>
      </w:r>
    </w:p>
    <w:p w:rsidR="00964913" w:rsidRPr="00A34452" w:rsidRDefault="00964913" w:rsidP="00A34452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Часть А</w:t>
      </w:r>
    </w:p>
    <w:p w:rsidR="00964913" w:rsidRPr="00A34452" w:rsidRDefault="00964913" w:rsidP="00A34452">
      <w:pPr>
        <w:pStyle w:val="afe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49"/>
        <w:gridCol w:w="850"/>
        <w:gridCol w:w="852"/>
        <w:gridCol w:w="853"/>
        <w:gridCol w:w="853"/>
        <w:gridCol w:w="853"/>
        <w:gridCol w:w="853"/>
        <w:gridCol w:w="853"/>
        <w:gridCol w:w="853"/>
        <w:gridCol w:w="863"/>
      </w:tblGrid>
      <w:tr w:rsidR="00964913" w:rsidRPr="00A34452" w:rsidTr="00634BEA">
        <w:tc>
          <w:tcPr>
            <w:tcW w:w="1214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№ задания</w:t>
            </w:r>
          </w:p>
        </w:tc>
        <w:tc>
          <w:tcPr>
            <w:tcW w:w="890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10</w:t>
            </w:r>
          </w:p>
        </w:tc>
      </w:tr>
      <w:tr w:rsidR="00964913" w:rsidRPr="00A34452" w:rsidTr="00634BEA">
        <w:tc>
          <w:tcPr>
            <w:tcW w:w="1214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890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2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</w:tr>
    </w:tbl>
    <w:p w:rsidR="00964913" w:rsidRPr="00665FCB" w:rsidRDefault="00964913" w:rsidP="00964913">
      <w:pPr>
        <w:pStyle w:val="afe"/>
        <w:rPr>
          <w:sz w:val="28"/>
          <w:szCs w:val="28"/>
          <w:lang w:eastAsia="en-US"/>
        </w:rPr>
      </w:pPr>
    </w:p>
    <w:p w:rsidR="00964913" w:rsidRPr="00A34452" w:rsidRDefault="00964913" w:rsidP="00A34452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Часть В</w:t>
      </w:r>
    </w:p>
    <w:p w:rsidR="00964913" w:rsidRPr="00A34452" w:rsidRDefault="00964913" w:rsidP="00A34452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Основными геометрическими характеристиками бассейнов (водосборов) искусственных сооружений являются: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1. Длина главного лога, в км.  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гл.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lastRenderedPageBreak/>
        <w:t>2. Площадь бассейна,     в км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</w:rPr>
        <w:t xml:space="preserve">   (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34452">
        <w:rPr>
          <w:rFonts w:ascii="Times New Roman" w:hAnsi="Times New Roman"/>
          <w:i/>
          <w:sz w:val="28"/>
          <w:szCs w:val="28"/>
        </w:rPr>
        <w:t xml:space="preserve">  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3. Уклон главного лога,  в  ‰ 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 xml:space="preserve">гл. 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Длина главного лога определяется измерением в натуре на местности или по масштабу на карте от водораздела до искусственного сооружения.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Уклон дна главного лога определяется по формуле: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position w:val="-46"/>
          <w:sz w:val="28"/>
          <w:szCs w:val="28"/>
        </w:rPr>
        <w:object w:dxaOrig="212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53.25pt" o:ole="">
            <v:imagedata r:id="rId12" o:title=""/>
          </v:shape>
          <o:OLEObject Type="Embed" ProgID="Equation.3" ShapeID="_x0000_i1025" DrawAspect="Content" ObjectID="_1821003431" r:id="rId13"/>
        </w:object>
      </w:r>
      <w:r w:rsidRPr="00A34452">
        <w:rPr>
          <w:rFonts w:ascii="Times New Roman" w:hAnsi="Times New Roman"/>
          <w:sz w:val="28"/>
          <w:szCs w:val="28"/>
        </w:rPr>
        <w:t xml:space="preserve"> ‰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где</w:t>
      </w:r>
      <w:r w:rsidRPr="00A34452">
        <w:rPr>
          <w:rFonts w:ascii="Times New Roman" w:hAnsi="Times New Roman"/>
          <w:i/>
          <w:sz w:val="28"/>
          <w:szCs w:val="28"/>
        </w:rPr>
        <w:t xml:space="preserve">: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вод.</w:t>
      </w:r>
      <w:r w:rsidRPr="00A34452">
        <w:rPr>
          <w:rFonts w:ascii="Times New Roman" w:hAnsi="Times New Roman"/>
          <w:i/>
          <w:sz w:val="28"/>
          <w:szCs w:val="28"/>
        </w:rPr>
        <w:t xml:space="preserve">   </w:t>
      </w:r>
      <w:r w:rsidRPr="00A34452">
        <w:rPr>
          <w:rFonts w:ascii="Times New Roman" w:hAnsi="Times New Roman"/>
          <w:sz w:val="28"/>
          <w:szCs w:val="28"/>
        </w:rPr>
        <w:t>– отметка истока лога на  водоразделе, с которого лог берет начало.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ИССО</w:t>
      </w:r>
      <w:r w:rsidRPr="00A34452">
        <w:rPr>
          <w:rFonts w:ascii="Times New Roman" w:hAnsi="Times New Roman"/>
          <w:sz w:val="28"/>
          <w:szCs w:val="28"/>
        </w:rPr>
        <w:t xml:space="preserve">  - отметка дна лога у искусственного сооружения.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гл.</w:t>
      </w:r>
      <w:r w:rsidRPr="00A34452">
        <w:rPr>
          <w:rFonts w:ascii="Times New Roman" w:hAnsi="Times New Roman"/>
          <w:sz w:val="28"/>
          <w:szCs w:val="28"/>
        </w:rPr>
        <w:t xml:space="preserve">     -  длина главного лога в км.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Часть поперечного сечения водотока, смоченная водой, называется живым сечением.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Количество воды, проходящее в единицу времени через живое сечение водотока называется расходом воды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i/>
          <w:sz w:val="28"/>
          <w:szCs w:val="28"/>
        </w:rPr>
        <w:t xml:space="preserve"> </w:t>
      </w:r>
      <w:r w:rsidRPr="00A34452">
        <w:rPr>
          <w:rFonts w:ascii="Times New Roman" w:hAnsi="Times New Roman"/>
          <w:sz w:val="28"/>
          <w:szCs w:val="28"/>
        </w:rPr>
        <w:t xml:space="preserve">). Для постоянных водотоков расход воды определяется по формуле: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</w:rPr>
        <w:t xml:space="preserve"> =</w:t>
      </w:r>
      <w:r w:rsidRPr="00A34452">
        <w:rPr>
          <w:rFonts w:ascii="Times New Roman" w:hAnsi="Times New Roman"/>
          <w:i/>
          <w:sz w:val="28"/>
          <w:szCs w:val="28"/>
        </w:rPr>
        <w:t xml:space="preserve"> ω</w:t>
      </w:r>
      <w:r w:rsidRPr="00A34452">
        <w:rPr>
          <w:rFonts w:ascii="Times New Roman" w:hAnsi="Times New Roman"/>
          <w:sz w:val="28"/>
          <w:szCs w:val="28"/>
        </w:rPr>
        <w:t xml:space="preserve"> </w:t>
      </w:r>
      <w:r w:rsidRPr="00A34452">
        <w:rPr>
          <w:rFonts w:ascii="Times New Roman" w:hAnsi="Times New Roman"/>
          <w:sz w:val="28"/>
          <w:szCs w:val="28"/>
          <w:lang w:val="en-US"/>
        </w:rPr>
        <w:t>·</w:t>
      </w:r>
      <w:r w:rsidRPr="00A34452">
        <w:rPr>
          <w:rFonts w:ascii="Times New Roman" w:hAnsi="Times New Roman"/>
          <w:sz w:val="28"/>
          <w:szCs w:val="28"/>
        </w:rPr>
        <w:t xml:space="preserve"> </w:t>
      </w:r>
      <w:r w:rsidRPr="00A34452">
        <w:rPr>
          <w:rFonts w:ascii="Times New Roman" w:hAnsi="Times New Roman"/>
          <w:i/>
          <w:sz w:val="28"/>
          <w:szCs w:val="28"/>
        </w:rPr>
        <w:t xml:space="preserve">ν </w:t>
      </w:r>
      <w:r w:rsidRPr="00A34452">
        <w:rPr>
          <w:rFonts w:ascii="Times New Roman" w:hAnsi="Times New Roman"/>
          <w:sz w:val="28"/>
          <w:szCs w:val="28"/>
        </w:rPr>
        <w:t xml:space="preserve">    (м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3</w:t>
      </w:r>
      <w:r w:rsidRPr="00A34452">
        <w:rPr>
          <w:rFonts w:ascii="Times New Roman" w:hAnsi="Times New Roman"/>
          <w:sz w:val="28"/>
          <w:szCs w:val="28"/>
        </w:rPr>
        <w:t>/с)</w:t>
      </w:r>
    </w:p>
    <w:p w:rsidR="00964913" w:rsidRPr="00A34452" w:rsidRDefault="00964913" w:rsidP="00A34452">
      <w:pPr>
        <w:tabs>
          <w:tab w:val="left" w:pos="44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34452">
        <w:rPr>
          <w:rFonts w:ascii="Times New Roman" w:hAnsi="Times New Roman"/>
          <w:sz w:val="28"/>
          <w:szCs w:val="28"/>
        </w:rPr>
        <w:t xml:space="preserve">где: </w:t>
      </w:r>
      <w:r w:rsidRPr="00A34452">
        <w:rPr>
          <w:rFonts w:ascii="Times New Roman" w:hAnsi="Times New Roman"/>
          <w:i/>
          <w:sz w:val="28"/>
          <w:szCs w:val="28"/>
        </w:rPr>
        <w:t xml:space="preserve">ω </w:t>
      </w:r>
      <w:r w:rsidRPr="00A34452">
        <w:rPr>
          <w:rFonts w:ascii="Times New Roman" w:hAnsi="Times New Roman"/>
          <w:sz w:val="28"/>
          <w:szCs w:val="28"/>
        </w:rPr>
        <w:t>- площадь живого сечения водотока в 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  <w:vertAlign w:val="superscript"/>
        </w:rPr>
        <w:tab/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</w:rPr>
        <w:t xml:space="preserve">ν </w:t>
      </w:r>
      <w:r w:rsidRPr="00A34452">
        <w:rPr>
          <w:rFonts w:ascii="Times New Roman" w:hAnsi="Times New Roman"/>
          <w:sz w:val="28"/>
          <w:szCs w:val="28"/>
        </w:rPr>
        <w:t>- скорость течения воды в водотоке,  м /с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Расход воды, наблюдаемый в разные годы на одном и том же водотоке по своей величине бывает различным, В расчетах искусственных сооружений определяются расходы средней вероятности превышения за ряд лет: 50 лет,100 лет, 300лет.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50 </w:t>
      </w:r>
      <w:r w:rsidRPr="00A34452">
        <w:rPr>
          <w:rFonts w:ascii="Times New Roman" w:hAnsi="Times New Roman"/>
          <w:sz w:val="28"/>
          <w:szCs w:val="28"/>
        </w:rPr>
        <w:t>;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100 </w:t>
      </w:r>
      <w:r w:rsidRPr="00A34452">
        <w:rPr>
          <w:rFonts w:ascii="Times New Roman" w:hAnsi="Times New Roman"/>
          <w:sz w:val="28"/>
          <w:szCs w:val="28"/>
        </w:rPr>
        <w:t>;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>300</w:t>
      </w:r>
      <w:r w:rsidRPr="00A34452">
        <w:rPr>
          <w:rFonts w:ascii="Times New Roman" w:hAnsi="Times New Roman"/>
          <w:sz w:val="28"/>
          <w:szCs w:val="28"/>
        </w:rPr>
        <w:t>, которые определяются методом математической статистики и теории вероятности по имеющимся за определенный ряд лет расходам. От величины расчетного расхода зависти выбор типа и отверстия водопропускного искусственного сооружения.</w:t>
      </w:r>
    </w:p>
    <w:p w:rsidR="00964913" w:rsidRPr="00665FCB" w:rsidRDefault="00964913" w:rsidP="00964913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665FCB">
        <w:rPr>
          <w:b/>
          <w:bCs/>
          <w:sz w:val="28"/>
          <w:szCs w:val="28"/>
          <w:lang w:eastAsia="en-US"/>
        </w:rPr>
        <w:t>Часть С</w:t>
      </w:r>
    </w:p>
    <w:p w:rsidR="00964913" w:rsidRPr="00665FCB" w:rsidRDefault="005367C6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5367C6">
        <w:rPr>
          <w:noProof/>
          <w:sz w:val="28"/>
          <w:szCs w:val="28"/>
        </w:rPr>
        <w:lastRenderedPageBreak/>
        <w:drawing>
          <wp:inline distT="0" distB="0" distL="0" distR="0">
            <wp:extent cx="4572000" cy="1466850"/>
            <wp:effectExtent l="0" t="0" r="0" b="0"/>
            <wp:docPr id="6" name="Рисунок 1464" descr="http://engineeringsystems.ru/iziskaniya-i-proektiorvaniye-zheleznih-dorog/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4" descr="http://engineeringsystems.ru/iziskaniya-i-proektiorvaniye-zheleznih-dorog/20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5367C6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5367C6">
        <w:rPr>
          <w:noProof/>
          <w:sz w:val="28"/>
          <w:szCs w:val="28"/>
        </w:rPr>
        <w:drawing>
          <wp:inline distT="0" distB="0" distL="0" distR="0">
            <wp:extent cx="5467350" cy="3581400"/>
            <wp:effectExtent l="0" t="0" r="0" b="0"/>
            <wp:docPr id="7" name="Рисунок 1465" descr="http://engineeringsystems.ru/iziskaniya-i-proektiorvaniye-zheleznih-dorog/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5" descr="http://engineeringsystems.ru/iziskaniya-i-proektiorvaniye-zheleznih-dorog/20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5367C6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5367C6">
        <w:rPr>
          <w:noProof/>
          <w:sz w:val="28"/>
          <w:szCs w:val="28"/>
        </w:rPr>
        <w:drawing>
          <wp:inline distT="0" distB="0" distL="0" distR="0">
            <wp:extent cx="4819650" cy="3200400"/>
            <wp:effectExtent l="0" t="0" r="0" b="0"/>
            <wp:docPr id="8" name="Рисунок 1466" descr="http://engineeringsystems.ru/iziskaniya-i-proektiorvaniye-zheleznih-dorog/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6" descr="http://engineeringsystems.ru/iziskaniya-i-proektiorvaniye-zheleznih-dorog/2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both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По карте-схеме Учебник И.И. Кантор, «Основы изысканий и проектирования железных дорог», Москва, 1999(стр.187-189) район строительства относится к 5-му ливневому району, которому соответствует III группа климатических районов. В правой части номограммы на шкале F (см. рис. 5.8) находим точку, соответствующую площади водосбора 4,5 км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</w:rPr>
        <w:t xml:space="preserve">, и через нее проводим вертикальную прямую до пересечения с линией, которая относится к 5-му ливневому району. Через полученную точку проводим горизонтальную прямую до пересечения со шкалой </w:t>
      </w:r>
      <w:r w:rsidR="005367C6" w:rsidRPr="005367C6">
        <w:rPr>
          <w:rFonts w:ascii="Times New Roman" w:hAnsi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9525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452">
        <w:rPr>
          <w:rFonts w:ascii="Times New Roman" w:hAnsi="Times New Roman"/>
          <w:sz w:val="28"/>
          <w:szCs w:val="28"/>
        </w:rPr>
        <w:t xml:space="preserve"> (точка а). В левой части номограммы на шкале J находим точку, соответствующую уклону лога 23 ‰, и через нее проводим вертикаль до пересечения с линией, у которой указана группа климатических районов — III. Через полученную точку проводим горизонтальную линию до пересечения со шкалой X (точка б). Соединяем точки а и б прямой и в месте ее пересечения со шкалой Q находим Q</w:t>
      </w:r>
      <w:r w:rsidRPr="00A34452">
        <w:rPr>
          <w:rFonts w:ascii="Times New Roman" w:hAnsi="Times New Roman"/>
          <w:sz w:val="28"/>
          <w:szCs w:val="28"/>
          <w:vertAlign w:val="subscript"/>
        </w:rPr>
        <w:t>ном</w:t>
      </w:r>
      <w:r w:rsidRPr="00A34452">
        <w:rPr>
          <w:rFonts w:ascii="Times New Roman" w:hAnsi="Times New Roman"/>
          <w:sz w:val="28"/>
          <w:szCs w:val="28"/>
        </w:rPr>
        <w:t xml:space="preserve"> = 26 м3/с. Вероятность превышения этого расхода 1 % и он соответствует песчаным и супесчаным почвам. Для суглинистых грунтов при р = 0,33 % находим по табл. 5.1 поправочный коэффициент к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A34452">
        <w:rPr>
          <w:rFonts w:ascii="Times New Roman" w:hAnsi="Times New Roman"/>
          <w:sz w:val="28"/>
          <w:szCs w:val="28"/>
        </w:rPr>
        <w:t>= 1,46. Искомый расход Q = Q</w:t>
      </w:r>
      <w:r w:rsidRPr="00A34452">
        <w:rPr>
          <w:rFonts w:ascii="Times New Roman" w:hAnsi="Times New Roman"/>
          <w:sz w:val="28"/>
          <w:szCs w:val="28"/>
          <w:vertAlign w:val="subscript"/>
        </w:rPr>
        <w:t>ном</w:t>
      </w:r>
      <w:r w:rsidRPr="00A34452">
        <w:rPr>
          <w:rFonts w:ascii="Times New Roman" w:hAnsi="Times New Roman"/>
          <w:sz w:val="28"/>
          <w:szCs w:val="28"/>
        </w:rPr>
        <w:t>k</w:t>
      </w:r>
      <w:r w:rsidRPr="00A34452">
        <w:rPr>
          <w:rFonts w:ascii="Times New Roman" w:hAnsi="Times New Roman"/>
          <w:sz w:val="28"/>
          <w:szCs w:val="28"/>
          <w:vertAlign w:val="subscript"/>
        </w:rPr>
        <w:t>л</w:t>
      </w:r>
      <w:r w:rsidRPr="00A34452">
        <w:rPr>
          <w:rFonts w:ascii="Times New Roman" w:hAnsi="Times New Roman"/>
          <w:sz w:val="28"/>
          <w:szCs w:val="28"/>
        </w:rPr>
        <w:t xml:space="preserve"> = 26 • 1,46 = 38,0 м3/с.</w:t>
      </w:r>
    </w:p>
    <w:p w:rsidR="00964913" w:rsidRPr="00665FCB" w:rsidRDefault="00964913" w:rsidP="00964913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4452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Каждое правильно выполненное задание части А – 1 балл.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Задание части В состоит из 2-х частей: 1 часть – 5 баллов, 2 часть – 5 баллов.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Задание части С расчетное. Правильно выполненный расчет - 10 баллов.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Максимальное количество баллов – 30 баллов.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977"/>
        <w:gridCol w:w="2907"/>
      </w:tblGrid>
      <w:tr w:rsidR="00964913" w:rsidRPr="00A34452" w:rsidTr="00634BEA">
        <w:trPr>
          <w:trHeight w:val="606"/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(оценка)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баллах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процентах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27 -30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90% до 100%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24- 26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74% до 89 %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18 -23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60% до 74%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менее 18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0% до 59%</w:t>
            </w:r>
          </w:p>
        </w:tc>
      </w:tr>
    </w:tbl>
    <w:p w:rsidR="00964913" w:rsidRDefault="00964913" w:rsidP="00964913">
      <w:pPr>
        <w:autoSpaceDE w:val="0"/>
        <w:autoSpaceDN w:val="0"/>
        <w:adjustRightInd w:val="0"/>
        <w:spacing w:line="360" w:lineRule="auto"/>
        <w:ind w:firstLine="702"/>
        <w:rPr>
          <w:bCs/>
          <w:sz w:val="28"/>
          <w:szCs w:val="28"/>
          <w:lang w:val="en-US"/>
        </w:rPr>
      </w:pPr>
    </w:p>
    <w:p w:rsidR="00A34452" w:rsidRPr="00776682" w:rsidRDefault="00A34452" w:rsidP="00A3445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</w:rPr>
        <w:lastRenderedPageBreak/>
        <w:t>2.</w:t>
      </w:r>
      <w:r w:rsidR="00D22212">
        <w:rPr>
          <w:rFonts w:ascii="Times New Roman" w:hAnsi="Times New Roman"/>
          <w:b/>
          <w:sz w:val="28"/>
          <w:szCs w:val="28"/>
        </w:rPr>
        <w:t>3</w:t>
      </w:r>
      <w:r w:rsidRPr="00776682">
        <w:rPr>
          <w:rFonts w:ascii="Times New Roman" w:hAnsi="Times New Roman"/>
          <w:b/>
          <w:sz w:val="28"/>
          <w:szCs w:val="28"/>
        </w:rPr>
        <w:t>.3 Задания для промежуточной аттестации.</w:t>
      </w:r>
    </w:p>
    <w:p w:rsidR="00A34452" w:rsidRPr="00776682" w:rsidRDefault="00A34452" w:rsidP="00A344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6682">
        <w:rPr>
          <w:rFonts w:ascii="Times New Roman" w:hAnsi="Times New Roman"/>
          <w:b/>
          <w:sz w:val="28"/>
          <w:szCs w:val="28"/>
        </w:rPr>
        <w:t>. ПАСПОРТ</w:t>
      </w:r>
    </w:p>
    <w:p w:rsidR="00A34452" w:rsidRPr="00776682" w:rsidRDefault="00A34452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682">
        <w:rPr>
          <w:rFonts w:ascii="Times New Roman" w:hAnsi="Times New Roman"/>
          <w:sz w:val="28"/>
          <w:szCs w:val="28"/>
        </w:rPr>
        <w:t>Назначение:</w:t>
      </w:r>
    </w:p>
    <w:p w:rsidR="00A34452" w:rsidRPr="004243B2" w:rsidRDefault="00A34452" w:rsidP="00A34452">
      <w:pPr>
        <w:pStyle w:val="afe"/>
        <w:spacing w:line="360" w:lineRule="auto"/>
        <w:ind w:firstLine="709"/>
        <w:jc w:val="both"/>
        <w:rPr>
          <w:rStyle w:val="FontStyle51"/>
          <w:sz w:val="28"/>
          <w:szCs w:val="28"/>
          <w:u w:val="single"/>
        </w:rPr>
      </w:pPr>
      <w:r w:rsidRPr="00776682">
        <w:rPr>
          <w:sz w:val="28"/>
          <w:szCs w:val="28"/>
        </w:rPr>
        <w:t xml:space="preserve">ФОС предназначен для контроля и оценки результатов освоения профессионального модуля </w:t>
      </w:r>
      <w:r w:rsidRPr="00776682">
        <w:rPr>
          <w:bCs/>
          <w:sz w:val="28"/>
          <w:szCs w:val="28"/>
          <w:u w:val="single"/>
        </w:rPr>
        <w:t>ПМ.01.</w:t>
      </w:r>
      <w:r w:rsidRPr="00776682">
        <w:rPr>
          <w:sz w:val="28"/>
          <w:szCs w:val="28"/>
        </w:rPr>
        <w:t xml:space="preserve"> Проведение геодезических работ про изысканиях по реконструкции, проектированию, строительству и эксплуатации железных дорог  </w:t>
      </w:r>
      <w:r w:rsidRPr="004243B2">
        <w:rPr>
          <w:sz w:val="28"/>
          <w:szCs w:val="28"/>
          <w:u w:val="single"/>
        </w:rPr>
        <w:t>МДК.01.0</w:t>
      </w:r>
      <w:r w:rsidR="004243B2" w:rsidRPr="004243B2">
        <w:rPr>
          <w:sz w:val="28"/>
          <w:szCs w:val="28"/>
          <w:u w:val="single"/>
        </w:rPr>
        <w:t>2</w:t>
      </w:r>
      <w:r w:rsidRPr="004243B2">
        <w:rPr>
          <w:sz w:val="28"/>
          <w:szCs w:val="28"/>
          <w:u w:val="single"/>
        </w:rPr>
        <w:t>.</w:t>
      </w:r>
      <w:r w:rsidRPr="004243B2">
        <w:rPr>
          <w:rStyle w:val="30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4243B2" w:rsidRPr="004243B2">
        <w:rPr>
          <w:rStyle w:val="FontStyle51"/>
          <w:sz w:val="28"/>
          <w:szCs w:val="28"/>
          <w:u w:val="single"/>
        </w:rPr>
        <w:t>Изыскания и проектирование железных дорог</w:t>
      </w:r>
    </w:p>
    <w:p w:rsidR="00A34452" w:rsidRPr="004E22B8" w:rsidRDefault="00A34452" w:rsidP="00A34452">
      <w:pPr>
        <w:pStyle w:val="afe"/>
        <w:spacing w:line="360" w:lineRule="auto"/>
        <w:jc w:val="both"/>
        <w:rPr>
          <w:i/>
          <w:sz w:val="28"/>
          <w:szCs w:val="28"/>
        </w:rPr>
      </w:pPr>
      <w:r w:rsidRPr="004E22B8">
        <w:rPr>
          <w:sz w:val="28"/>
          <w:szCs w:val="28"/>
        </w:rPr>
        <w:t xml:space="preserve">Оцениваемые компетенции: 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1.1. </w:t>
      </w:r>
      <w:r w:rsidRPr="004E22B8">
        <w:rPr>
          <w:rStyle w:val="FontStyle54"/>
          <w:sz w:val="28"/>
          <w:szCs w:val="28"/>
        </w:rPr>
        <w:t>Выполнять различные виды геодезических съемок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1.2. </w:t>
      </w:r>
      <w:r w:rsidRPr="004E22B8">
        <w:rPr>
          <w:rStyle w:val="FontStyle54"/>
          <w:sz w:val="28"/>
          <w:szCs w:val="28"/>
        </w:rPr>
        <w:t>Обрабатывать материалы геодезических съемок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Cs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1.3. </w:t>
      </w:r>
      <w:r w:rsidRPr="004E22B8">
        <w:rPr>
          <w:rStyle w:val="FontStyle54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01.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02.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03.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04.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Эффективно взаимодействовать и работать в коллективе и команде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05.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06.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</w:r>
      <w:r w:rsidRPr="004E22B8">
        <w:rPr>
          <w:rFonts w:ascii="Times New Roman" w:hAnsi="Times New Roman"/>
          <w:iCs/>
          <w:sz w:val="28"/>
          <w:szCs w:val="28"/>
        </w:rPr>
        <w:lastRenderedPageBreak/>
        <w:t>межнациональных и межрелигиозных отношений, применять стандарты антикоррупционного поведения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07.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4243B2">
        <w:rPr>
          <w:rFonts w:ascii="Times New Roman" w:hAnsi="Times New Roman"/>
          <w:iCs/>
          <w:sz w:val="28"/>
          <w:szCs w:val="28"/>
        </w:rPr>
        <w:t>.</w:t>
      </w:r>
    </w:p>
    <w:p w:rsidR="00964913" w:rsidRDefault="00964913" w:rsidP="0096491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Тестовые задания</w:t>
      </w: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Вариант- 1</w:t>
      </w: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634BEA">
        <w:rPr>
          <w:rFonts w:ascii="Times New Roman" w:hAnsi="Times New Roman"/>
          <w:b/>
          <w:szCs w:val="28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2"/>
        <w:gridCol w:w="1979"/>
        <w:gridCol w:w="1105"/>
      </w:tblGrid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Р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2520"/>
            </w:tblGrid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№ задания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Вариант ответа</w:t>
                  </w:r>
                </w:p>
              </w:tc>
            </w:tr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1-В,2-А,3-Б</w:t>
                  </w:r>
                </w:p>
              </w:tc>
            </w:tr>
          </w:tbl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 Транзитные                   А) Перевозки, совершаемые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грузовые                        в пределах не менее двух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перевозки.                     дорог.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Грузовые перевозки    Б) Перевозки грузов,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местного сообщения.      следующих с одних станций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 другие станции этой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дороги.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В) Перевозки грузов,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начальные и конечные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пункты следования, которых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находятся за пределами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проектируемой линии.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Курумы.            А) Скопления камней, движение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которых характеризуется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эпизодическим быстрым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смещением отдельных обломков.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Осыпи.              Б) Скопления хаотически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награможденных скальных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обломков, находящихся в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неустойчивом равновесии.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В) Отрыв и падение больших масс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горных пород.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Трасса железной  А) Продольная ось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дороги.                      железнодорожного пути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 xml:space="preserve">                                   уровне бровок основной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площадки земляного полотна.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2.Продольный          Б) Проекция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профиль.                   горизонтальную плоскость.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В) Продольный разрез земляного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полотна по продольной оси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проектной трассы    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железнодорожного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1.Инерционный    А) Уклон круче руководящего,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уклон.                    преодолеваемый поездом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расчетной массы с несколькими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локомотивами.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Уклон                Б) Уклон, определяемый между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усиленной тяги.   двумя точками на профиле без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учета отметок промежуточных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точек.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В) Уклон круче руководящего,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преодолеваемый поездом при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движении на подъем за счет работы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силы тяги локомотива.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5 - 20: Выберите букву, соответствующую правильному варианту ответа и запишите ее в бланк ответов.  </w:t>
            </w: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От чего зависит  основное сопротивление движению?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От конструктивных элементов.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От профиля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От уклона линии.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От тормозного оснащения поезда.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означает рабочая отметка?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Проектная отметка на трассе.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Проектная отметка в пункте примыкания.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Разность между проектной отметкой и отметкой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Проектная отметка на раздельном пункте.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 характеризуется кривая?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Величиной радиуса и направлением поворота.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Величиной радиуса и углом поворота.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Длиной.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Тангенсом кривой.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сколько метров должна быть длина приемоотправочных путей длинее поезда?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5.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10.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15.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20.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Какой уклон относится к уклонам проектирования?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Руководящий.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Уравновешенный.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Уклон усиленной тяги.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Эквивалентный.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необходимо разработать для составления проектной документации на строительство?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Технико-экономическое обоснование.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>2) Рабочий проект.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Обоснование инвестиций в строительство.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Рабочая документация.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11.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на продольном профиле располагаются водопропускные сооружения?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 понижениях местности, где имеются водотоки.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возвышенности.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В нулевых местах.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водоразделе.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относится к натуральным показателям при сравнении вариантов проектируемых железных дорог?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Строительная стоимость и стоимость подвижного состава.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Эксплуатационные расходы.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Доходы от перевозок.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Строительные расходы.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Чему равен минимальный угол поворота на трассе?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90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10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6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12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определяется расчетный период графика?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Pr="00634BEA">
              <w:rPr>
                <w:rFonts w:ascii="Times New Roman" w:hAnsi="Times New Roman"/>
                <w:position w:val="-32"/>
                <w:szCs w:val="28"/>
              </w:rPr>
              <w:object w:dxaOrig="1100" w:dyaOrig="700">
                <v:shape id="_x0000_i1026" type="#_x0000_t75" style="width:54.75pt;height:35.25pt" o:ole="">
                  <v:imagedata r:id="rId18" o:title=""/>
                </v:shape>
                <o:OLEObject Type="Embed" ProgID="Equation.3" ShapeID="_x0000_i1026" DrawAspect="Content" ObjectID="_1821003432" r:id="rId19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Pr="00634BEA">
              <w:rPr>
                <w:rFonts w:ascii="Times New Roman" w:hAnsi="Times New Roman"/>
                <w:position w:val="-32"/>
                <w:szCs w:val="28"/>
              </w:rPr>
              <w:object w:dxaOrig="2560" w:dyaOrig="700">
                <v:shape id="_x0000_i1027" type="#_x0000_t75" style="width:128.25pt;height:35.25pt" o:ole="">
                  <v:imagedata r:id="rId20" o:title=""/>
                </v:shape>
                <o:OLEObject Type="Embed" ProgID="Equation.3" ShapeID="_x0000_i1027" DrawAspect="Content" ObjectID="_1821003433" r:id="rId21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Pr="00634BEA">
              <w:rPr>
                <w:rFonts w:ascii="Times New Roman" w:hAnsi="Times New Roman"/>
                <w:position w:val="-14"/>
                <w:szCs w:val="28"/>
              </w:rPr>
              <w:object w:dxaOrig="2520" w:dyaOrig="380">
                <v:shape id="_x0000_i1028" type="#_x0000_t75" style="width:126pt;height:18.75pt" o:ole="">
                  <v:imagedata r:id="rId22" o:title=""/>
                </v:shape>
                <o:OLEObject Type="Embed" ProgID="Equation.3" ShapeID="_x0000_i1028" DrawAspect="Content" ObjectID="_1821003434" r:id="rId23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Pr="00634BEA">
              <w:rPr>
                <w:rFonts w:ascii="Times New Roman" w:hAnsi="Times New Roman"/>
                <w:position w:val="-14"/>
                <w:szCs w:val="28"/>
              </w:rPr>
              <w:object w:dxaOrig="2400" w:dyaOrig="380">
                <v:shape id="_x0000_i1029" type="#_x0000_t75" style="width:120pt;height:18.75pt" o:ole="">
                  <v:imagedata r:id="rId24" o:title=""/>
                </v:shape>
                <o:OLEObject Type="Embed" ProgID="Equation.3" ShapeID="_x0000_i1029" DrawAspect="Content" ObjectID="_1821003435" r:id="rId25"/>
              </w:object>
            </w:r>
            <w:r w:rsidRPr="00634BEA">
              <w:rPr>
                <w:rFonts w:ascii="Times New Roman" w:hAnsi="Times New Roman"/>
                <w:szCs w:val="28"/>
              </w:rPr>
              <w:t xml:space="preserve"> 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раздельные пункты относятся к объектам без путевого развития?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Станции.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Разъезды.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Путевые посты.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Обгонные пункты.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С чего начинают трассирование по горизонталям?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продольном профиле вычерчивают линию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При помощи лекал вписывают круговые кривые.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Интерполяцией получают отметку каждого пикета.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Назначают положение трассы и фиксируют точки вершин углов поворота.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какому признаку классифицируются трубы?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По форме сечения.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По длине.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По расположению проезжей части.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По числу пролетов.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каких случаях появляется необходимость реконструкции продольного профиля?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Для среднего ремонта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Для выбора водопропускного сооружения.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Для перехода к более мощному верхнему строению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Для проектирования трассы.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Какой трассировочный ход относится к ходам, </w:t>
            </w:r>
            <w:r w:rsidRPr="00634BEA">
              <w:rPr>
                <w:rFonts w:ascii="Times New Roman" w:hAnsi="Times New Roman"/>
                <w:szCs w:val="28"/>
              </w:rPr>
              <w:lastRenderedPageBreak/>
              <w:t>классифицирующимся по степени использования ограничивающего уклона?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Долинный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Вольный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Водораздельный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Поперечно-водораздельный ход.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20.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определяют длину кривой?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240" w:dyaOrig="620">
                <v:shape id="_x0000_i1030" type="#_x0000_t75" style="width:62.25pt;height:30.75pt" o:ole="">
                  <v:imagedata r:id="rId26" o:title=""/>
                </v:shape>
                <o:OLEObject Type="Embed" ProgID="Equation.3" ShapeID="_x0000_i1030" DrawAspect="Content" ObjectID="_1821003436" r:id="rId27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Pr="00634BEA">
              <w:rPr>
                <w:rFonts w:ascii="Times New Roman" w:hAnsi="Times New Roman"/>
                <w:position w:val="-10"/>
                <w:szCs w:val="28"/>
              </w:rPr>
              <w:object w:dxaOrig="1180" w:dyaOrig="320">
                <v:shape id="_x0000_i1031" type="#_x0000_t75" style="width:59.25pt;height:15.75pt" o:ole="">
                  <v:imagedata r:id="rId28" o:title=""/>
                </v:shape>
                <o:OLEObject Type="Embed" ProgID="Equation.3" ShapeID="_x0000_i1031" DrawAspect="Content" ObjectID="_1821003437" r:id="rId29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Pr="00634BEA">
              <w:rPr>
                <w:rFonts w:ascii="Times New Roman" w:hAnsi="Times New Roman"/>
                <w:position w:val="-10"/>
                <w:szCs w:val="28"/>
              </w:rPr>
              <w:object w:dxaOrig="1300" w:dyaOrig="320">
                <v:shape id="_x0000_i1032" type="#_x0000_t75" style="width:65.25pt;height:15.75pt" o:ole="">
                  <v:imagedata r:id="rId30" o:title=""/>
                </v:shape>
                <o:OLEObject Type="Embed" ProgID="Equation.3" ShapeID="_x0000_i1032" DrawAspect="Content" ObjectID="_1821003438" r:id="rId31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020" w:dyaOrig="620">
                <v:shape id="_x0000_i1033" type="#_x0000_t75" style="width:51pt;height:30.75pt" o:ole="">
                  <v:imagedata r:id="rId32" o:title=""/>
                </v:shape>
                <o:OLEObject Type="Embed" ProgID="Equation.3" ShapeID="_x0000_i1033" DrawAspect="Content" ObjectID="_1821003439" r:id="rId33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BEA">
        <w:rPr>
          <w:rFonts w:ascii="Times New Roman" w:hAnsi="Times New Roman"/>
          <w:b/>
          <w:sz w:val="28"/>
          <w:szCs w:val="28"/>
        </w:rPr>
        <w:t>Блок 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5"/>
        <w:gridCol w:w="5797"/>
        <w:gridCol w:w="3049"/>
      </w:tblGrid>
      <w:tr w:rsidR="00634BEA" w:rsidRPr="00634BEA" w:rsidTr="00634BEA">
        <w:tc>
          <w:tcPr>
            <w:tcW w:w="773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6032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>Инструкция по выполнению заданий №  21-30: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21.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Основным проектным документом на строительство является …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22.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график зависимости угла поворота от длины кривой?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23.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называются элементы плана и профиля?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24.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нормы применяются без дополнительных обоснований?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25.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Единицей измерения уклона служат …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26.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расстояние между смежными переломами элементами?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27.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зависимости от расположения …путей раздельные пункты бывают продольного, полупродольного и перечного типов.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28.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определяет мощность дороги по грузовым перевозкам?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29.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Для плавного перехода поезда из прямой в круговую кривую устаивается … переменной кривизны.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30.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средняя густота перевозок грузов?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Вариант- 2</w:t>
      </w: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634BEA">
        <w:rPr>
          <w:rFonts w:ascii="Times New Roman" w:hAnsi="Times New Roman"/>
          <w:b/>
          <w:szCs w:val="28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2"/>
        <w:gridCol w:w="1979"/>
        <w:gridCol w:w="1105"/>
      </w:tblGrid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Р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2520"/>
            </w:tblGrid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№ задания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Вариант ответа</w:t>
                  </w:r>
                </w:p>
              </w:tc>
            </w:tr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1-В,2-А,3-Б</w:t>
                  </w:r>
                </w:p>
              </w:tc>
            </w:tr>
          </w:tbl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1.Вредный спуск    А) Наибольшая крутизна спусков,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являющихся безвредными на всем 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протяжении.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2.Бзвредныйспуск  Б) Спуск на котором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 xml:space="preserve">                                 применяется механическое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торможение, приводящее к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потери энергии.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В) Спуск, при движении по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которому не применяется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механическое торможение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приводящее к потери энергии.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Солифлюкция.   А) Медленное течение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переувлажненных грунтов по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склону под воздействием силы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тяжести в процессе сезонного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оттаивания.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Наледи.              Б) Комплекс явлений, связанных с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процессом растворения горных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пород.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В) Наросты льда, образовавшиеся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в результате замерзания воды,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излившйся на ледяной покров.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Камеральное    А) Инструментальная укладка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трассирование.     проекции трассы на поверхность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2. Полевое           Б) Определение положения трассы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трассирование.    дороги в пространстве.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В) Укладка плана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топографической карте.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Долинный ход.     А) Участок трассы, уложенный,    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на водоразделе.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Водораздельный  Б) Участок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ход.                            пересечении водораздела при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переходе из одной долины в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другую.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В) Участок трассы, уложенный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на долине реки.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5 - 20: Выберите букву, соответствующую правильному варианту ответа и запишите ее в бланк ответов.  </w:t>
            </w: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что действуют удельные силы?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весь состав.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единицу веса.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колесную пару.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вагонный состав.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 характеризуются прямые участки?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Длиной.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Уклоном.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Направлением.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Длиной и уклоном.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разрабатывается на второй стадии проектирования?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Проект участка.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>2) Технико-экономическое обоснование.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Рабочая документация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Обоснование инвестиций в строительство 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каком расстоянии от начала или конца кривой должен располагаться перелом профиля?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Не менее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34BEA">
                <w:rPr>
                  <w:rFonts w:ascii="Times New Roman" w:hAnsi="Times New Roman"/>
                  <w:szCs w:val="28"/>
                </w:rPr>
                <w:t>150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Не менее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34BEA">
                <w:rPr>
                  <w:rFonts w:ascii="Times New Roman" w:hAnsi="Times New Roman"/>
                  <w:szCs w:val="28"/>
                </w:rPr>
                <w:t>500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34BEA">
                <w:rPr>
                  <w:rFonts w:ascii="Times New Roman" w:hAnsi="Times New Roman"/>
                  <w:szCs w:val="28"/>
                </w:rPr>
                <w:t>50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Не менее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34BEA">
                <w:rPr>
                  <w:rFonts w:ascii="Times New Roman" w:hAnsi="Times New Roman"/>
                  <w:szCs w:val="28"/>
                </w:rPr>
                <w:t>1000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изыскания позволяют получить информацию о рельефе местности и служат основой для проектирования и других видов изысканий?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Гидрогеологические.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Метеорологические.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Климатологические.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Инженерно-геодезические.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влияет на выбор искусственного сооружения?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Расход притока воды с водосбора.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Длина трассы.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Радиус кривой.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Вид тяги локомотива.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смягчается руководящий уклон?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подходах к раздельным пунктам.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 кривых и тоннелях.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подходах к большим мостам.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В выемках.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такое фиксированные точки?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Места, в которые безусловна должна зайти железная дорога.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Места благоприятного обхода или пересечения препятствия.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Экономические центры, через которые должна пройти проектируемая дорога.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Точки с фиксированными отметками.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возникают дополнительные сопротивления движению?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 кривой.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уклоне.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прямой.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уклоне и в кривой.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перевозки относятся к грузовым?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Ввоза и вывоза.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Дальние.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Пригородные.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Местные.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принято называть «отверстием трубы»?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Площадь поперечного сечения трубы.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Вертикальное расстояние от низа трубы до обреза.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3)Горизонтальное расстояние между стенками трубы.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Расстояние по диагонали между стенками трубы.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Какое требование является важнейшим пи проектировании продольного профиля и плана железной дороги?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Обеспечение безопасности и плавности движения.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Предотвращение затопления земляного полотна.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Смягчение уклонов.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Предотвращения снежных и песчаных заносов.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17.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Для чего служит переходная кривая?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  <w:szCs w:val="28"/>
              </w:rPr>
              <w:t>1)</w:t>
            </w:r>
            <w:r w:rsidRPr="00634BEA">
              <w:rPr>
                <w:rFonts w:ascii="Times New Roman" w:hAnsi="Times New Roman"/>
              </w:rPr>
              <w:t xml:space="preserve"> Плавного перехода поезда с одного пути на другой.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2) Плавного входа поезда с прямого участка в круговую кривую.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3) Плавного перехода с одного уклона на другой.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</w:rPr>
              <w:t>4) Плавного перехода с выемки на насыпь.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мосты считаются большими?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Длиной до 10м.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Длиной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34BEA">
                <w:rPr>
                  <w:rFonts w:ascii="Times New Roman" w:hAnsi="Times New Roman"/>
                  <w:szCs w:val="28"/>
                </w:rPr>
                <w:t>25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Длиной более 100м.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Длиной от 25 до 100м.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определяется  длина кривой?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300" w:dyaOrig="620">
                <v:shape id="_x0000_i1034" type="#_x0000_t75" style="width:65.25pt;height:30.75pt" o:ole="">
                  <v:imagedata r:id="rId34" o:title=""/>
                </v:shape>
                <o:OLEObject Type="Embed" ProgID="Equation.3" ShapeID="_x0000_i1034" DrawAspect="Content" ObjectID="_1821003440" r:id="rId35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Pr="00634BEA">
              <w:rPr>
                <w:rFonts w:ascii="Times New Roman" w:hAnsi="Times New Roman"/>
                <w:position w:val="-6"/>
                <w:szCs w:val="28"/>
              </w:rPr>
              <w:object w:dxaOrig="980" w:dyaOrig="279">
                <v:shape id="_x0000_i1035" type="#_x0000_t75" style="width:48.75pt;height:14.25pt" o:ole="">
                  <v:imagedata r:id="rId36" o:title=""/>
                </v:shape>
                <o:OLEObject Type="Embed" ProgID="Equation.3" ShapeID="_x0000_i1035" DrawAspect="Content" ObjectID="_1821003441" r:id="rId37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1020" w:dyaOrig="620">
                <v:shape id="_x0000_i1036" type="#_x0000_t75" style="width:51pt;height:30.75pt" o:ole="">
                  <v:imagedata r:id="rId38" o:title=""/>
                </v:shape>
                <o:OLEObject Type="Embed" ProgID="Equation.3" ShapeID="_x0000_i1036" DrawAspect="Content" ObjectID="_1821003442" r:id="rId39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Pr="00634BEA">
              <w:rPr>
                <w:rFonts w:ascii="Times New Roman" w:hAnsi="Times New Roman"/>
                <w:position w:val="-24"/>
                <w:szCs w:val="28"/>
              </w:rPr>
              <w:object w:dxaOrig="900" w:dyaOrig="620">
                <v:shape id="_x0000_i1037" type="#_x0000_t75" style="width:45pt;height:30.75pt" o:ole="">
                  <v:imagedata r:id="rId40" o:title=""/>
                </v:shape>
                <o:OLEObject Type="Embed" ProgID="Equation.3" ShapeID="_x0000_i1037" DrawAspect="Content" ObjectID="_1821003443" r:id="rId41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Какой уклон должен быть в выемках?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Менее 2‰.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Более 2‰.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Любой.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Нулевой.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BEA">
        <w:rPr>
          <w:rFonts w:ascii="Times New Roman" w:hAnsi="Times New Roman"/>
          <w:b/>
          <w:sz w:val="28"/>
          <w:szCs w:val="28"/>
        </w:rPr>
        <w:t>Блок 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5"/>
        <w:gridCol w:w="5797"/>
        <w:gridCol w:w="3049"/>
      </w:tblGrid>
      <w:tr w:rsidR="00634BEA" w:rsidRPr="00634BEA" w:rsidTr="00634BEA">
        <w:tc>
          <w:tcPr>
            <w:tcW w:w="773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6032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>Инструкция по выполнению заданий №  21-30: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21.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называют границу смежных элементов?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22.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 стоимостным показателям относят капиталовложения, … и доходы от расходов.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23.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изыскания обосновывают необходимость и целесообразность строительства железной дороги?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24.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число пар поездов, которое дорога может пропустить в сутки.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25.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каком режиме должны пропускаться расчетные расходы в трубах?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26.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обеспечивает необходимую плавность движения поездов по смежным кривым проектирования?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27.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территория местности, с которой атмосферные осадки стекают к водопропускному сооружению?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28.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территория, предприятия и населенные пункты, которые оправляют грузы через станции расположенные в пределах проектируемой железной дороги?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29.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расстояние между осями смежных станций, разъездов или обгонных пунктов?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30.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Что необходимо выполнить для обеспечения скоростного </w:t>
            </w:r>
            <w:r w:rsidRPr="00634BEA">
              <w:rPr>
                <w:rFonts w:ascii="Times New Roman" w:hAnsi="Times New Roman"/>
                <w:szCs w:val="28"/>
              </w:rPr>
              <w:lastRenderedPageBreak/>
              <w:t>движения на существующих железных дорогах?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34BEA">
        <w:rPr>
          <w:rFonts w:ascii="Times New Roman" w:hAnsi="Times New Roman"/>
          <w:b/>
          <w:bCs/>
          <w:i/>
          <w:iCs/>
          <w:sz w:val="28"/>
          <w:szCs w:val="28"/>
        </w:rPr>
        <w:t>Критерии оценок</w:t>
      </w:r>
    </w:p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40"/>
        <w:gridCol w:w="2700"/>
        <w:gridCol w:w="2546"/>
      </w:tblGrid>
      <w:tr w:rsidR="00634BEA" w:rsidRPr="00634BEA" w:rsidTr="00634BEA">
        <w:trPr>
          <w:cantSplit/>
          <w:trHeight w:val="97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Оценка в пятибальной шкале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BEA">
              <w:rPr>
                <w:rFonts w:ascii="Times New Roman" w:hAnsi="Times New Roman"/>
              </w:rPr>
              <w:t>При Р</w:t>
            </w:r>
            <w:r w:rsidRPr="00634BEA">
              <w:rPr>
                <w:rFonts w:ascii="Times New Roman" w:hAnsi="Times New Roman"/>
                <w:sz w:val="16"/>
                <w:szCs w:val="16"/>
              </w:rPr>
              <w:t>мин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BEA">
              <w:rPr>
                <w:rFonts w:ascii="Times New Roman" w:hAnsi="Times New Roman"/>
              </w:rPr>
              <w:t>При Р</w:t>
            </w:r>
            <w:r w:rsidRPr="00634BEA">
              <w:rPr>
                <w:rFonts w:ascii="Times New Roman" w:hAnsi="Times New Roman"/>
                <w:sz w:val="16"/>
                <w:szCs w:val="16"/>
              </w:rPr>
              <w:t>мах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«2»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 менее 70%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ответы менее чем на 21 вопрос.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менее 70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«3»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70-80 %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21-24 вопросов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70-80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«4»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80-90 %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25-27 вопросов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81-90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более 90%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28 вопросов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и более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91 балл и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более</w:t>
            </w:r>
          </w:p>
        </w:tc>
      </w:tr>
    </w:tbl>
    <w:p w:rsidR="00634BEA" w:rsidRDefault="00634BEA" w:rsidP="006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4BEA" w:rsidRDefault="00634BEA" w:rsidP="006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4BEA" w:rsidRPr="00634BEA" w:rsidRDefault="00634BEA" w:rsidP="00634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634BEA">
        <w:rPr>
          <w:rFonts w:ascii="Times New Roman" w:hAnsi="Times New Roman"/>
          <w:b/>
          <w:bCs/>
          <w:sz w:val="28"/>
          <w:szCs w:val="28"/>
        </w:rPr>
        <w:t xml:space="preserve"> Комплект материалов для оценки сформированности общих и профессиональных компетенций по виду профессиональной деятельности в форме защиты курсового проекта (работы)</w:t>
      </w:r>
    </w:p>
    <w:p w:rsidR="00634BEA" w:rsidRPr="00634BEA" w:rsidRDefault="00634BEA" w:rsidP="00634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34BEA">
        <w:rPr>
          <w:rFonts w:ascii="Times New Roman" w:hAnsi="Times New Roman"/>
          <w:bCs/>
          <w:sz w:val="28"/>
          <w:szCs w:val="28"/>
        </w:rPr>
        <w:t xml:space="preserve">Выполнение курсового проекта (работы) по ПМ. 01 Проведение геодезических работ при изысканиях по реконструкции, проектированию, строительству железных дорог учебным планом и рабочей программой – </w:t>
      </w:r>
      <w:r w:rsidRPr="00634BEA">
        <w:rPr>
          <w:rFonts w:ascii="Times New Roman" w:hAnsi="Times New Roman"/>
          <w:bCs/>
          <w:i/>
          <w:sz w:val="28"/>
          <w:szCs w:val="28"/>
        </w:rPr>
        <w:t>не предусмотрено.</w:t>
      </w:r>
    </w:p>
    <w:p w:rsidR="00634BEA" w:rsidRDefault="00634BEA" w:rsidP="00634B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E50099" w:rsidRPr="003F2ACC" w:rsidRDefault="009B79FB" w:rsidP="00634B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 Оценка по учебной практике</w:t>
      </w:r>
    </w:p>
    <w:p w:rsidR="00E50099" w:rsidRPr="003F2ACC" w:rsidRDefault="009B79FB" w:rsidP="00634BE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.1 Общие положения</w:t>
      </w:r>
    </w:p>
    <w:p w:rsidR="00E50099" w:rsidRDefault="00E50099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2ACC">
        <w:rPr>
          <w:rFonts w:ascii="Times New Roman" w:hAnsi="Times New Roman"/>
          <w:sz w:val="28"/>
          <w:szCs w:val="28"/>
        </w:rPr>
        <w:t>Целью оценки по учебной практике является оценка профессиональных и общих компетенций; практического опыта и умений.</w:t>
      </w:r>
      <w:r w:rsidR="003F2ACC">
        <w:rPr>
          <w:rFonts w:ascii="Times New Roman" w:hAnsi="Times New Roman"/>
          <w:sz w:val="28"/>
          <w:szCs w:val="28"/>
        </w:rPr>
        <w:t xml:space="preserve"> </w:t>
      </w:r>
      <w:r w:rsidRPr="003F2ACC">
        <w:rPr>
          <w:rFonts w:ascii="Times New Roman" w:hAnsi="Times New Roman"/>
          <w:sz w:val="28"/>
          <w:szCs w:val="28"/>
        </w:rPr>
        <w:t>Оценка по учебной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rPr>
          <w:rFonts w:ascii="Times New Roman" w:hAnsi="Times New Roman"/>
          <w:b/>
          <w:bCs/>
          <w:caps/>
        </w:rPr>
      </w:pPr>
      <w:r w:rsidRPr="00550798">
        <w:rPr>
          <w:rFonts w:ascii="Times New Roman" w:hAnsi="Times New Roman"/>
          <w:b/>
          <w:bCs/>
          <w:caps/>
        </w:rPr>
        <w:lastRenderedPageBreak/>
        <w:t xml:space="preserve">             аттестационный лист по учебной (ГЕОДЕЗИЧЕСКОЙ )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rPr>
          <w:rFonts w:ascii="Times New Roman" w:hAnsi="Times New Roman"/>
          <w:b/>
          <w:bCs/>
          <w:caps/>
        </w:rPr>
      </w:pPr>
      <w:r w:rsidRPr="00550798">
        <w:rPr>
          <w:rFonts w:ascii="Times New Roman" w:hAnsi="Times New Roman"/>
          <w:b/>
          <w:bCs/>
          <w:caps/>
        </w:rPr>
        <w:t xml:space="preserve">                                                            практике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FF0000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/>
        </w:rPr>
      </w:pPr>
      <w:r w:rsidRPr="00550798">
        <w:rPr>
          <w:rFonts w:ascii="Times New Roman" w:hAnsi="Times New Roman"/>
        </w:rPr>
        <w:t>________________________________________________________________,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550798">
        <w:rPr>
          <w:rFonts w:ascii="Times New Roman" w:hAnsi="Times New Roman"/>
          <w:i/>
          <w:iCs/>
        </w:rPr>
        <w:t>ФИО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обучающийся на ___2__ курсе по профессии специальности </w:t>
      </w:r>
      <w:r w:rsidRPr="00550798">
        <w:rPr>
          <w:rFonts w:ascii="Times New Roman" w:hAnsi="Times New Roman"/>
          <w:i/>
        </w:rPr>
        <w:t>08.02.10 Строительство железных дорог, путь и путевое хозяйство</w:t>
      </w:r>
      <w:r w:rsidRPr="00550798">
        <w:rPr>
          <w:rFonts w:ascii="Times New Roman" w:hAnsi="Times New Roman"/>
        </w:rPr>
        <w:t xml:space="preserve">  успешно прошел(ла)  УП.01.01 Учебную  практику (геодезическую) по профессиональному модулю</w:t>
      </w:r>
      <w:r w:rsidRPr="00550798">
        <w:rPr>
          <w:rFonts w:ascii="Times New Roman" w:hAnsi="Times New Roman"/>
          <w:b/>
        </w:rPr>
        <w:t xml:space="preserve"> </w:t>
      </w:r>
      <w:r w:rsidRPr="00550798">
        <w:rPr>
          <w:rFonts w:ascii="Times New Roman" w:hAnsi="Times New Roman"/>
          <w:bCs/>
        </w:rPr>
        <w:t>ПМ 01. Проведение геодезических работ при изысканиях по реконструкции, проектированию, строительству железных дорог</w:t>
      </w:r>
      <w:r w:rsidRPr="00550798">
        <w:rPr>
          <w:rFonts w:ascii="Times New Roman" w:hAnsi="Times New Roman"/>
          <w:b/>
          <w:bCs/>
        </w:rPr>
        <w:t xml:space="preserve">   </w:t>
      </w:r>
      <w:r w:rsidRPr="00550798">
        <w:rPr>
          <w:rFonts w:ascii="Times New Roman" w:hAnsi="Times New Roman"/>
        </w:rPr>
        <w:t>в объеме _</w:t>
      </w:r>
      <w:r w:rsidRPr="00550798">
        <w:rPr>
          <w:rFonts w:ascii="Times New Roman" w:hAnsi="Times New Roman"/>
          <w:u w:val="single"/>
        </w:rPr>
        <w:t>144</w:t>
      </w:r>
      <w:r w:rsidRPr="00550798">
        <w:rPr>
          <w:rFonts w:ascii="Times New Roman" w:hAnsi="Times New Roman"/>
        </w:rPr>
        <w:t xml:space="preserve">_ часа  с « __  »______20   г.  по «   __   »______20   г.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в организации   </w:t>
      </w:r>
      <w:r w:rsidRPr="00550798"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  <w:u w:val="single"/>
        </w:rPr>
        <w:t>_________________________</w:t>
      </w:r>
      <w:r w:rsidRPr="00550798">
        <w:rPr>
          <w:rFonts w:ascii="Times New Roman" w:hAnsi="Times New Roman"/>
          <w:u w:val="single"/>
        </w:rPr>
        <w:t xml:space="preserve"> ______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Times New Roman" w:hAnsi="Times New Roman"/>
          <w:i/>
          <w:iCs/>
          <w:sz w:val="20"/>
        </w:rPr>
      </w:pPr>
      <w:r w:rsidRPr="00550798">
        <w:rPr>
          <w:rFonts w:ascii="Times New Roman" w:hAnsi="Times New Roman"/>
          <w:i/>
          <w:iCs/>
        </w:rPr>
        <w:t xml:space="preserve">                               </w:t>
      </w:r>
      <w:r w:rsidRPr="00550798">
        <w:rPr>
          <w:rFonts w:ascii="Times New Roman" w:hAnsi="Times New Roman"/>
          <w:i/>
          <w:iCs/>
          <w:sz w:val="20"/>
        </w:rPr>
        <w:t>наименование организации, юридический адрес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Times New Roman" w:hAnsi="Times New Roman"/>
          <w:i/>
          <w:iCs/>
          <w:sz w:val="20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  <w:b/>
          <w:bCs/>
        </w:rPr>
      </w:pPr>
      <w:r w:rsidRPr="00550798">
        <w:rPr>
          <w:rFonts w:ascii="Times New Roman" w:hAnsi="Times New Roman"/>
          <w:b/>
          <w:bCs/>
        </w:rPr>
        <w:t xml:space="preserve">                                         Виды и качество выполнения работ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9"/>
        <w:gridCol w:w="4386"/>
      </w:tblGrid>
      <w:tr w:rsidR="00550798" w:rsidRPr="00550798" w:rsidTr="00550798">
        <w:trPr>
          <w:trHeight w:val="227"/>
        </w:trPr>
        <w:tc>
          <w:tcPr>
            <w:tcW w:w="5679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>Работы, выполненные студентом во время практики</w:t>
            </w:r>
          </w:p>
        </w:tc>
        <w:tc>
          <w:tcPr>
            <w:tcW w:w="4386" w:type="dxa"/>
            <w:vMerge w:val="restart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 xml:space="preserve">Качество выполнения работ в соответствии с технологией </w:t>
            </w:r>
          </w:p>
        </w:tc>
      </w:tr>
      <w:tr w:rsidR="00550798" w:rsidRPr="00550798" w:rsidTr="00550798">
        <w:trPr>
          <w:trHeight w:val="227"/>
        </w:trPr>
        <w:tc>
          <w:tcPr>
            <w:tcW w:w="5679" w:type="dxa"/>
            <w:vAlign w:val="center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</w:p>
        </w:tc>
        <w:tc>
          <w:tcPr>
            <w:tcW w:w="4386" w:type="dxa"/>
            <w:vMerge/>
            <w:vAlign w:val="center"/>
          </w:tcPr>
          <w:p w:rsidR="00550798" w:rsidRPr="00550798" w:rsidRDefault="00550798" w:rsidP="00550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798" w:rsidRPr="00550798" w:rsidTr="00550798">
        <w:trPr>
          <w:trHeight w:val="328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Тахеометрическая съемка участка местности.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328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59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435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93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73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59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75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44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74"/>
        </w:trPr>
        <w:tc>
          <w:tcPr>
            <w:tcW w:w="5679" w:type="dxa"/>
            <w:tcBorders>
              <w:bottom w:val="nil"/>
            </w:tcBorders>
          </w:tcPr>
          <w:p w:rsidR="00550798" w:rsidRPr="00550798" w:rsidRDefault="00550798" w:rsidP="00550798">
            <w:pPr>
              <w:pStyle w:val="afe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Style w:val="aff3"/>
                <w:rFonts w:ascii="Times New Roman" w:hAnsi="Times New Roman"/>
                <w:sz w:val="20"/>
              </w:rPr>
            </w:pPr>
            <w:r w:rsidRPr="00550798">
              <w:rPr>
                <w:rStyle w:val="aff3"/>
                <w:rFonts w:ascii="Times New Roman" w:hAnsi="Times New Roman"/>
                <w:sz w:val="20"/>
              </w:rPr>
              <w:t>Итоговая оценка (дифференцированный зачет)</w:t>
            </w:r>
          </w:p>
          <w:p w:rsidR="00550798" w:rsidRPr="00550798" w:rsidRDefault="00550798" w:rsidP="0055079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386" w:type="dxa"/>
            <w:tcBorders>
              <w:bottom w:val="nil"/>
            </w:tcBorders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550798">
        <w:rPr>
          <w:rFonts w:ascii="Times New Roman" w:hAnsi="Times New Roman"/>
          <w:b/>
        </w:rPr>
        <w:t>Характеристика профессиональной деятельности студента во время учебной практики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>УП.01.01 Учебную  практику (геодезическую) по профессиональному модулю</w:t>
      </w:r>
      <w:r w:rsidRPr="00550798">
        <w:rPr>
          <w:rFonts w:ascii="Times New Roman" w:hAnsi="Times New Roman"/>
          <w:b/>
        </w:rPr>
        <w:t xml:space="preserve"> </w:t>
      </w:r>
      <w:r w:rsidRPr="00550798">
        <w:rPr>
          <w:rFonts w:ascii="Times New Roman" w:hAnsi="Times New Roman"/>
          <w:bCs/>
        </w:rPr>
        <w:t>ПМ 01. Проведение геодезических работ при изысканиях по реконструкции, проектированию, строительству железных дорог</w:t>
      </w:r>
      <w:r w:rsidRPr="00550798">
        <w:rPr>
          <w:rFonts w:ascii="Times New Roman" w:hAnsi="Times New Roman"/>
        </w:rPr>
        <w:t>: качество выполненных работ  соответствует технологии.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  <w:b/>
        </w:rPr>
        <w:t xml:space="preserve">Заключение: </w:t>
      </w:r>
      <w:r w:rsidRPr="00550798">
        <w:rPr>
          <w:rFonts w:ascii="Times New Roman" w:hAnsi="Times New Roman"/>
        </w:rPr>
        <w:t>аттестуемый продемонстрировал владение профессиональными и общими компетенциями</w:t>
      </w:r>
      <w:r w:rsidRPr="00550798">
        <w:rPr>
          <w:rFonts w:ascii="Times New Roman" w:hAnsi="Times New Roman"/>
          <w:i/>
        </w:rPr>
        <w:t xml:space="preserve"> </w:t>
      </w:r>
      <w:r w:rsidRPr="00550798">
        <w:rPr>
          <w:rFonts w:ascii="Times New Roman" w:hAnsi="Times New Roman"/>
        </w:rPr>
        <w:t>ОК1-ОК</w:t>
      </w:r>
      <w:r>
        <w:rPr>
          <w:rFonts w:ascii="Times New Roman" w:hAnsi="Times New Roman"/>
        </w:rPr>
        <w:t>7</w:t>
      </w:r>
      <w:r w:rsidRPr="00550798">
        <w:rPr>
          <w:rFonts w:ascii="Times New Roman" w:hAnsi="Times New Roman"/>
          <w:i/>
        </w:rPr>
        <w:t xml:space="preserve">, </w:t>
      </w:r>
      <w:r w:rsidRPr="00550798">
        <w:rPr>
          <w:rFonts w:ascii="Times New Roman" w:hAnsi="Times New Roman"/>
        </w:rPr>
        <w:t xml:space="preserve">ПК 1.1, ПК 1.2, ПК 1.3.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</w:t>
      </w:r>
      <w:r w:rsidRPr="00550798">
        <w:rPr>
          <w:rFonts w:ascii="Times New Roman" w:hAnsi="Times New Roman"/>
        </w:rPr>
        <w:tab/>
      </w:r>
      <w:r w:rsidRPr="00550798">
        <w:rPr>
          <w:rFonts w:ascii="Times New Roman" w:hAnsi="Times New Roman"/>
        </w:rPr>
        <w:tab/>
        <w:t xml:space="preserve">                                                                                                 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     _______________/_________________,         Подпись ответственного лица от</w:t>
      </w:r>
      <w:r>
        <w:rPr>
          <w:rFonts w:ascii="Times New Roman" w:hAnsi="Times New Roman"/>
        </w:rPr>
        <w:t xml:space="preserve"> организации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   </w:t>
      </w:r>
      <w:r w:rsidRPr="00550798">
        <w:rPr>
          <w:rFonts w:ascii="Times New Roman" w:hAnsi="Times New Roman"/>
          <w:sz w:val="16"/>
          <w:szCs w:val="16"/>
        </w:rPr>
        <w:t xml:space="preserve">               Подпись                                    Ф.И.О</w:t>
      </w:r>
      <w:r w:rsidRPr="00550798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550798">
        <w:rPr>
          <w:rFonts w:ascii="Times New Roman" w:hAnsi="Times New Roman"/>
        </w:rPr>
        <w:t>Дата «___»_________20__ г.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0798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Pr="001966B3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Pr="00E076EC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099" w:rsidRPr="003F2ACC" w:rsidRDefault="00550798" w:rsidP="00E500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9B79FB" w:rsidRPr="003F2ACC" w:rsidRDefault="009B79FB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.2.1 Учебн</w:t>
      </w:r>
      <w:r w:rsidR="003F2ACC">
        <w:rPr>
          <w:rFonts w:ascii="Times New Roman" w:hAnsi="Times New Roman"/>
          <w:b/>
          <w:bCs/>
          <w:sz w:val="28"/>
          <w:szCs w:val="28"/>
        </w:rPr>
        <w:t>ая практика</w:t>
      </w:r>
    </w:p>
    <w:p w:rsidR="00E50099" w:rsidRPr="003F2ACC" w:rsidRDefault="009B79FB" w:rsidP="009B79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F2ACC">
        <w:rPr>
          <w:rFonts w:ascii="Times New Roman" w:hAnsi="Times New Roman"/>
          <w:sz w:val="28"/>
          <w:szCs w:val="28"/>
        </w:rPr>
        <w:t>Таблица 6</w:t>
      </w:r>
      <w:r w:rsidR="00E50099" w:rsidRPr="003F2ACC">
        <w:rPr>
          <w:rFonts w:ascii="Times New Roman" w:hAnsi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5002"/>
      </w:tblGrid>
      <w:tr w:rsidR="00E50099" w:rsidRPr="00F855F9" w:rsidTr="006A127E">
        <w:trPr>
          <w:trHeight w:val="432"/>
        </w:trPr>
        <w:tc>
          <w:tcPr>
            <w:tcW w:w="4357" w:type="dxa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  <w:r w:rsidRPr="00F855F9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002" w:type="dxa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</w:t>
            </w:r>
            <w:r w:rsidR="006748F9">
              <w:rPr>
                <w:rFonts w:ascii="Times New Roman" w:hAnsi="Times New Roman"/>
                <w:b/>
                <w:bCs/>
                <w:sz w:val="24"/>
                <w:szCs w:val="24"/>
              </w:rPr>
              <w:t>, ЛР</w:t>
            </w: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04F67" w:rsidRPr="00F855F9" w:rsidTr="00D93B29">
        <w:trPr>
          <w:trHeight w:val="446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Тахеометрическая съемка участка местности.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70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 1.3.,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1.3.,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 1.1.01 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 1.2.,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70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 У 1.2.01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У 1.1.01, У 1.3.01.,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903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 1.3.01.</w:t>
            </w:r>
            <w:r w:rsidR="00903AEB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 У 1.3.01.,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, ЛР 2, ЛР 4, ЛР 7, ЛР 9, ЛР 10, ЛР 13-17, ЛР 21, ЛР 23, ЛР 25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ПК1.2.,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У 1.1.01, ЛР 2, ЛР 4, ЛР 7, ЛР 9, ЛР 10, ЛР 13-17, ЛР 21, ЛР 23, ЛР 25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1.2,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У 1.3.01.</w:t>
            </w:r>
            <w:r w:rsidR="00903AEB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</w:tbl>
    <w:p w:rsidR="00E50099" w:rsidRPr="003F2ACC" w:rsidRDefault="009B79FB" w:rsidP="00E50099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.3 Форма аттестационного листа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Характеристика профессиональной деятельности обучающегося/студента во время учебной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lastRenderedPageBreak/>
        <w:t>1 ФИО обучающегося/студента, № группы, специальность (код, наименование):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5. Качество выполнения работ в соответствии с технологией и (или) требованиями организации, в которой проходила практика____________</w:t>
      </w:r>
      <w:r w:rsidR="006748F9" w:rsidRPr="003F2ACC">
        <w:rPr>
          <w:rFonts w:ascii="Times New Roman" w:hAnsi="Times New Roman"/>
          <w:sz w:val="24"/>
          <w:szCs w:val="24"/>
        </w:rPr>
        <w:t>____________________________</w:t>
      </w:r>
      <w:r w:rsidRPr="003F2ACC">
        <w:rPr>
          <w:rFonts w:ascii="Times New Roman" w:hAnsi="Times New Roman"/>
          <w:sz w:val="24"/>
          <w:szCs w:val="24"/>
        </w:rPr>
        <w:t xml:space="preserve"> 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9B79FB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</w:t>
      </w:r>
      <w:r w:rsidR="00E50099" w:rsidRPr="003F2ACC">
        <w:rPr>
          <w:rFonts w:ascii="Times New Roman" w:hAnsi="Times New Roman"/>
          <w:sz w:val="24"/>
          <w:szCs w:val="24"/>
        </w:rPr>
        <w:t xml:space="preserve"> (Подпись и Ф.И.О. руководителя практики, ответственного лица организации)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6D4449" w:rsidRPr="003F2ACC" w:rsidRDefault="006D444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E50099" w:rsidRPr="003F2ACC" w:rsidRDefault="00775D8C" w:rsidP="00E50099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студента во время учебной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E50099" w:rsidRPr="003F2ACC" w:rsidRDefault="00E50099" w:rsidP="00E50099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(фамилия, имя, отчество)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обучающийся (-аяся) по специальности 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(код, наименование)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успешно прошел (-ла) учебную практику по профессиональному модулю</w:t>
      </w:r>
      <w:r w:rsidRPr="003F2ACC">
        <w:rPr>
          <w:rFonts w:ascii="Times New Roman" w:hAnsi="Times New Roman"/>
          <w:b/>
          <w:sz w:val="24"/>
          <w:szCs w:val="24"/>
        </w:rPr>
        <w:t xml:space="preserve"> </w:t>
      </w:r>
      <w:r w:rsidRPr="003F2ACC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 .</w:t>
      </w: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E50099" w:rsidRPr="003F2ACC" w:rsidRDefault="00E50099" w:rsidP="00E500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E50099" w:rsidRPr="003F2ACC" w:rsidTr="006A127E">
        <w:trPr>
          <w:trHeight w:val="1433"/>
        </w:trPr>
        <w:tc>
          <w:tcPr>
            <w:tcW w:w="4829" w:type="dxa"/>
            <w:hideMark/>
          </w:tcPr>
          <w:p w:rsidR="00E50099" w:rsidRPr="003F2ACC" w:rsidRDefault="00E50099" w:rsidP="00A91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CC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E50099" w:rsidRPr="003F2ACC" w:rsidRDefault="00E50099" w:rsidP="00A91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CC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775D8C" w:rsidRPr="003F2ACC" w:rsidTr="006A127E">
        <w:trPr>
          <w:trHeight w:val="497"/>
        </w:trPr>
        <w:tc>
          <w:tcPr>
            <w:tcW w:w="4829" w:type="dxa"/>
          </w:tcPr>
          <w:p w:rsidR="00DF333E" w:rsidRPr="00775D8C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Тахеометрическая съемка участка местности.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497"/>
        </w:trPr>
        <w:tc>
          <w:tcPr>
            <w:tcW w:w="4829" w:type="dxa"/>
          </w:tcPr>
          <w:p w:rsidR="00DF333E" w:rsidRPr="00B04F67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DF333E" w:rsidRPr="00B04F67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099" w:rsidRPr="003F2ACC" w:rsidRDefault="00E50099" w:rsidP="00E500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М.П.</w:t>
      </w:r>
    </w:p>
    <w:p w:rsidR="00E50099" w:rsidRPr="003F2ACC" w:rsidRDefault="00E50099" w:rsidP="00E50099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br w:type="page"/>
      </w:r>
      <w:r w:rsidR="009B79FB" w:rsidRPr="003F2ACC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3F2ACC">
        <w:rPr>
          <w:rFonts w:ascii="Times New Roman" w:hAnsi="Times New Roman"/>
          <w:b/>
          <w:bCs/>
          <w:sz w:val="24"/>
          <w:szCs w:val="24"/>
        </w:rPr>
        <w:t xml:space="preserve"> Контрольно-оценочные материалы для экзамена (квалификационного)</w:t>
      </w:r>
      <w:r w:rsidRPr="003F2ACC">
        <w:rPr>
          <w:rStyle w:val="afd"/>
          <w:rFonts w:ascii="Times New Roman" w:hAnsi="Times New Roman"/>
          <w:b/>
          <w:bCs/>
          <w:sz w:val="24"/>
          <w:szCs w:val="24"/>
        </w:rPr>
        <w:footnoteReference w:id="4"/>
      </w:r>
    </w:p>
    <w:p w:rsidR="00E50099" w:rsidRPr="003F2ACC" w:rsidRDefault="009B79FB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sz w:val="24"/>
          <w:szCs w:val="24"/>
        </w:rPr>
        <w:t>.1 Паспорт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F2ACC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550798" w:rsidRPr="00550798" w:rsidRDefault="00E50099" w:rsidP="005507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3F2A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2ACC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550798">
        <w:rPr>
          <w:rFonts w:ascii="Times New Roman" w:hAnsi="Times New Roman"/>
          <w:sz w:val="24"/>
          <w:szCs w:val="24"/>
          <w:u w:val="single"/>
        </w:rPr>
        <w:t xml:space="preserve">ПМ </w:t>
      </w:r>
      <w:r w:rsidR="00550798" w:rsidRPr="00550798">
        <w:rPr>
          <w:rFonts w:ascii="Times New Roman" w:hAnsi="Times New Roman"/>
          <w:sz w:val="24"/>
          <w:szCs w:val="24"/>
          <w:u w:val="single"/>
        </w:rPr>
        <w:t>01 Проведение геодезических работ при изысканиях по реконструкции, проектированию, строительству и эксплуатации железных дорог на специальности</w:t>
      </w:r>
      <w:r w:rsidR="00550798" w:rsidRP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E50099" w:rsidRPr="003F2ACC" w:rsidRDefault="00E50099" w:rsidP="005507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550798" w:rsidRDefault="00E50099" w:rsidP="0055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550798" w:rsidRPr="00550798">
        <w:rPr>
          <w:rFonts w:ascii="Times New Roman" w:hAnsi="Times New Roman"/>
          <w:color w:val="000000"/>
          <w:sz w:val="24"/>
          <w:szCs w:val="24"/>
          <w:u w:val="single"/>
        </w:rPr>
        <w:t>08.02.10</w:t>
      </w:r>
      <w:r w:rsidR="00550798" w:rsidRPr="00550798">
        <w:rPr>
          <w:rFonts w:ascii="Times New Roman" w:hAnsi="Times New Roman"/>
          <w:sz w:val="24"/>
          <w:szCs w:val="24"/>
          <w:u w:val="single"/>
        </w:rPr>
        <w:t xml:space="preserve"> Строительство железных дорог, путь и путевое хозяйство</w:t>
      </w:r>
      <w:r w:rsidR="00550798" w:rsidRP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                                      </w:t>
      </w:r>
    </w:p>
    <w:p w:rsidR="00E50099" w:rsidRPr="003F2ACC" w:rsidRDefault="00550798" w:rsidP="0055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</w:t>
      </w:r>
      <w:r w:rsidR="00E50099" w:rsidRPr="003F2ACC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550798" w:rsidRDefault="00550798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50099" w:rsidRPr="003F2ACC" w:rsidRDefault="009B79FB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sz w:val="24"/>
          <w:szCs w:val="24"/>
        </w:rPr>
        <w:t>.2. Задание для экзаменующегося вариант № _____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F2ACC">
        <w:rPr>
          <w:rFonts w:ascii="Times New Roman" w:hAnsi="Times New Roman"/>
          <w:bCs/>
          <w:i/>
          <w:sz w:val="24"/>
          <w:szCs w:val="24"/>
        </w:rPr>
        <w:t>Задание 1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3F2ACC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BC6FD5">
        <w:rPr>
          <w:rFonts w:ascii="Times New Roman" w:hAnsi="Times New Roman"/>
          <w:sz w:val="24"/>
          <w:szCs w:val="24"/>
        </w:rPr>
        <w:t>ПК 1.1- ПК 1.3, ОК 1-ОК 7.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E50099" w:rsidRPr="00BC6FD5" w:rsidRDefault="00E50099" w:rsidP="00BC6FD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При выполнении задания вы можете воспользоваться </w:t>
      </w:r>
      <w:r w:rsidR="00BC6FD5" w:rsidRPr="00BC6FD5">
        <w:rPr>
          <w:rFonts w:ascii="Times New Roman" w:hAnsi="Times New Roman"/>
          <w:iCs/>
          <w:sz w:val="24"/>
          <w:szCs w:val="24"/>
          <w:u w:val="single"/>
        </w:rPr>
        <w:t>учебно-методической и справочной литературой.</w:t>
      </w:r>
    </w:p>
    <w:p w:rsidR="00E50099" w:rsidRPr="003F2ACC" w:rsidRDefault="00E50099" w:rsidP="00BC6FD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BC6FD5">
        <w:rPr>
          <w:rFonts w:ascii="Times New Roman" w:hAnsi="Times New Roman"/>
          <w:sz w:val="24"/>
          <w:szCs w:val="24"/>
          <w:u w:val="single"/>
        </w:rPr>
        <w:t>15</w:t>
      </w:r>
      <w:r w:rsidR="00BC6FD5" w:rsidRPr="00BC6FD5">
        <w:rPr>
          <w:rFonts w:ascii="Times New Roman" w:hAnsi="Times New Roman"/>
          <w:sz w:val="24"/>
          <w:szCs w:val="24"/>
          <w:u w:val="single"/>
        </w:rPr>
        <w:t xml:space="preserve"> минут</w:t>
      </w:r>
      <w:r w:rsidRPr="00BC6FD5">
        <w:rPr>
          <w:rFonts w:ascii="Times New Roman" w:hAnsi="Times New Roman"/>
          <w:sz w:val="24"/>
          <w:szCs w:val="24"/>
          <w:u w:val="single"/>
        </w:rPr>
        <w:t>.</w:t>
      </w:r>
    </w:p>
    <w:p w:rsidR="00BC6FD5" w:rsidRPr="00566DFB" w:rsidRDefault="00E50099" w:rsidP="00BC6F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sz w:val="24"/>
          <w:szCs w:val="24"/>
        </w:rPr>
        <w:t>Текст задания:</w:t>
      </w:r>
      <w:r w:rsidRPr="003F2ACC">
        <w:rPr>
          <w:rFonts w:ascii="Times New Roman" w:hAnsi="Times New Roman"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Опишите</w:t>
      </w:r>
      <w:r w:rsidR="00566DFB" w:rsidRPr="00566DFB">
        <w:rPr>
          <w:rFonts w:ascii="Times New Roman" w:hAnsi="Times New Roman"/>
          <w:b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классификацию участков (ходов) трассы. Приведите поясняющие схемы.</w:t>
      </w:r>
    </w:p>
    <w:p w:rsidR="00BC6FD5" w:rsidRPr="003F2ACC" w:rsidRDefault="00E50099" w:rsidP="00BC6FD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3F2ACC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BC6FD5">
        <w:rPr>
          <w:rFonts w:ascii="Times New Roman" w:hAnsi="Times New Roman"/>
          <w:sz w:val="24"/>
          <w:szCs w:val="24"/>
        </w:rPr>
        <w:t>ПК 1.1, ПК 1.2, ОК 1-ОК 7.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BC6FD5" w:rsidRPr="00BC6FD5" w:rsidRDefault="00E50099" w:rsidP="00BC6FD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При выполнении задания вы можете воспользоваться </w:t>
      </w:r>
      <w:r w:rsidR="00BC6FD5" w:rsidRPr="00BC6FD5">
        <w:rPr>
          <w:rFonts w:ascii="Times New Roman" w:hAnsi="Times New Roman"/>
          <w:iCs/>
          <w:sz w:val="24"/>
          <w:szCs w:val="24"/>
          <w:u w:val="single"/>
        </w:rPr>
        <w:t>учебно-методической и справочной литературой.</w:t>
      </w:r>
    </w:p>
    <w:p w:rsidR="00E50099" w:rsidRPr="003F2ACC" w:rsidRDefault="00BC6FD5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  <w:r w:rsidR="00E50099"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BC6FD5">
        <w:rPr>
          <w:rFonts w:ascii="Times New Roman" w:hAnsi="Times New Roman"/>
          <w:sz w:val="24"/>
          <w:szCs w:val="24"/>
          <w:u w:val="single"/>
        </w:rPr>
        <w:t xml:space="preserve"> минут.</w:t>
      </w:r>
    </w:p>
    <w:p w:rsidR="00566DFB" w:rsidRPr="00566DFB" w:rsidRDefault="00E50099" w:rsidP="00566D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sz w:val="24"/>
          <w:szCs w:val="24"/>
        </w:rPr>
        <w:t>Текст задания:</w:t>
      </w:r>
      <w:r w:rsidRPr="003F2ACC">
        <w:rPr>
          <w:rFonts w:ascii="Times New Roman" w:hAnsi="Times New Roman"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Назовите приборы, применяемые при геометрическом нивелировании. Способ установки.</w:t>
      </w:r>
    </w:p>
    <w:p w:rsidR="00E50099" w:rsidRPr="00BC6FD5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BC6FD5" w:rsidRPr="00BC6FD5">
        <w:rPr>
          <w:rFonts w:ascii="Times New Roman" w:hAnsi="Times New Roman"/>
          <w:sz w:val="24"/>
          <w:szCs w:val="24"/>
          <w:u w:val="single"/>
        </w:rPr>
        <w:t>15 минут.</w:t>
      </w:r>
    </w:p>
    <w:p w:rsidR="00566DFB" w:rsidRPr="00C73F62" w:rsidRDefault="00E50099" w:rsidP="00566DFB">
      <w:pPr>
        <w:pStyle w:val="Style16"/>
        <w:widowControl/>
        <w:rPr>
          <w:rFonts w:ascii="Times New Roman" w:hAnsi="Times New Roman"/>
          <w:b/>
        </w:rPr>
      </w:pPr>
      <w:r w:rsidRPr="003F2ACC">
        <w:rPr>
          <w:rFonts w:ascii="Times New Roman" w:hAnsi="Times New Roman"/>
        </w:rPr>
        <w:t xml:space="preserve">Текст задания: </w:t>
      </w:r>
      <w:r w:rsidR="00566DFB" w:rsidRPr="00C73F62">
        <w:rPr>
          <w:rFonts w:ascii="Times New Roman" w:hAnsi="Times New Roman"/>
          <w:b/>
        </w:rPr>
        <w:t xml:space="preserve">Текст задания:  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Подвижной состав расположен на кривой, протяженностью более для смягчения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- Составьте схему смягчения руководящего уклона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- Определите величину эквивалентного подъема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 xml:space="preserve">-Смягчите руководящий уклон, расположенный в пределах кривой </w:t>
      </w:r>
      <w:r w:rsidRPr="00566DFB">
        <w:rPr>
          <w:rFonts w:ascii="Times New Roman" w:hAnsi="Times New Roman"/>
          <w:sz w:val="24"/>
          <w:szCs w:val="24"/>
          <w:lang w:val="en-US"/>
        </w:rPr>
        <w:t>R</w:t>
      </w:r>
      <w:r w:rsidRPr="00566DFB">
        <w:rPr>
          <w:rFonts w:ascii="Times New Roman" w:hAnsi="Times New Roman"/>
          <w:sz w:val="24"/>
          <w:szCs w:val="24"/>
        </w:rPr>
        <w:t>=1500м. Руков</w:t>
      </w:r>
      <w:r w:rsidRPr="00566DFB">
        <w:rPr>
          <w:rFonts w:ascii="Times New Roman" w:hAnsi="Times New Roman"/>
          <w:sz w:val="24"/>
          <w:szCs w:val="24"/>
        </w:rPr>
        <w:t>о</w:t>
      </w:r>
      <w:r w:rsidRPr="00566DFB">
        <w:rPr>
          <w:rFonts w:ascii="Times New Roman" w:hAnsi="Times New Roman"/>
          <w:sz w:val="24"/>
          <w:szCs w:val="24"/>
        </w:rPr>
        <w:t xml:space="preserve">дящий уклон </w:t>
      </w:r>
      <w:r w:rsidRPr="00566DFB">
        <w:rPr>
          <w:rFonts w:ascii="Times New Roman" w:hAnsi="Times New Roman"/>
          <w:position w:val="-16"/>
          <w:sz w:val="24"/>
          <w:szCs w:val="24"/>
        </w:rPr>
        <w:object w:dxaOrig="260" w:dyaOrig="420">
          <v:shape id="_x0000_i1038" type="#_x0000_t75" style="width:12.75pt;height:21pt" o:ole="">
            <v:imagedata r:id="rId42" o:title=""/>
          </v:shape>
          <o:OLEObject Type="Embed" ProgID="Equation.3" ShapeID="_x0000_i1038" DrawAspect="Content" ObjectID="_1821003444" r:id="rId43"/>
        </w:object>
      </w:r>
      <w:r w:rsidRPr="00566DFB">
        <w:rPr>
          <w:rFonts w:ascii="Times New Roman" w:hAnsi="Times New Roman"/>
          <w:sz w:val="24"/>
          <w:szCs w:val="24"/>
        </w:rPr>
        <w:t xml:space="preserve">= 10 ‰, длина смягчения </w:t>
      </w:r>
      <w:r w:rsidRPr="00566DFB">
        <w:rPr>
          <w:rFonts w:ascii="Times New Roman" w:hAnsi="Times New Roman"/>
          <w:i/>
          <w:sz w:val="24"/>
          <w:szCs w:val="24"/>
          <w:lang w:val="en-US"/>
        </w:rPr>
        <w:t>l</w:t>
      </w:r>
      <w:r w:rsidRPr="00566DFB">
        <w:rPr>
          <w:rFonts w:ascii="Times New Roman" w:hAnsi="Times New Roman"/>
          <w:i/>
          <w:sz w:val="24"/>
          <w:szCs w:val="24"/>
        </w:rPr>
        <w:t>=</w:t>
      </w:r>
      <w:r w:rsidRPr="00566DFB">
        <w:rPr>
          <w:rFonts w:ascii="Times New Roman" w:hAnsi="Times New Roman"/>
          <w:sz w:val="24"/>
          <w:szCs w:val="24"/>
        </w:rPr>
        <w:t>1200 м.</w:t>
      </w:r>
    </w:p>
    <w:p w:rsidR="00E50099" w:rsidRPr="003F2ACC" w:rsidRDefault="009B79FB" w:rsidP="00E50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2AC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color w:val="000000"/>
          <w:sz w:val="24"/>
          <w:szCs w:val="24"/>
        </w:rPr>
        <w:t>.3 Пакет экзаменатора</w:t>
      </w:r>
    </w:p>
    <w:p w:rsidR="00E50099" w:rsidRPr="003F2ACC" w:rsidRDefault="009B79FB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3F2ACC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E50099" w:rsidRPr="003F2ACC">
        <w:rPr>
          <w:rFonts w:ascii="Times New Roman" w:hAnsi="Times New Roman"/>
          <w:bCs/>
          <w:color w:val="000000"/>
          <w:sz w:val="24"/>
          <w:szCs w:val="24"/>
        </w:rPr>
        <w:t>.3.1 Условия</w:t>
      </w:r>
    </w:p>
    <w:p w:rsidR="00E50099" w:rsidRPr="00566DFB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377D74">
        <w:rPr>
          <w:rFonts w:ascii="Times New Roman" w:hAnsi="Times New Roman"/>
          <w:color w:val="000000"/>
          <w:sz w:val="24"/>
          <w:szCs w:val="24"/>
        </w:rPr>
        <w:t>30</w:t>
      </w:r>
      <w:r w:rsidR="00566DFB">
        <w:rPr>
          <w:rFonts w:ascii="Times New Roman" w:hAnsi="Times New Roman"/>
          <w:sz w:val="24"/>
          <w:szCs w:val="24"/>
          <w:u w:val="single"/>
        </w:rPr>
        <w:t xml:space="preserve"> билетов (</w:t>
      </w:r>
      <w:r w:rsidR="00377D74">
        <w:rPr>
          <w:rFonts w:ascii="Times New Roman" w:hAnsi="Times New Roman"/>
          <w:sz w:val="24"/>
          <w:szCs w:val="24"/>
          <w:u w:val="single"/>
        </w:rPr>
        <w:t>90</w:t>
      </w:r>
      <w:r w:rsidR="00566DFB" w:rsidRPr="00566DFB">
        <w:rPr>
          <w:rFonts w:ascii="Times New Roman" w:hAnsi="Times New Roman"/>
          <w:sz w:val="24"/>
          <w:szCs w:val="24"/>
          <w:u w:val="single"/>
        </w:rPr>
        <w:t xml:space="preserve"> з</w:t>
      </w:r>
      <w:r w:rsidR="00566DFB" w:rsidRPr="00566DFB">
        <w:rPr>
          <w:rFonts w:ascii="Times New Roman" w:hAnsi="Times New Roman"/>
          <w:sz w:val="24"/>
          <w:szCs w:val="24"/>
          <w:u w:val="single"/>
        </w:rPr>
        <w:t>а</w:t>
      </w:r>
      <w:r w:rsidR="00566DFB" w:rsidRPr="00566DFB">
        <w:rPr>
          <w:rFonts w:ascii="Times New Roman" w:hAnsi="Times New Roman"/>
          <w:sz w:val="24"/>
          <w:szCs w:val="24"/>
          <w:u w:val="single"/>
        </w:rPr>
        <w:t>даний)</w:t>
      </w:r>
      <w:r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566DFB" w:rsidRPr="00566DFB">
        <w:rPr>
          <w:rFonts w:ascii="Times New Roman" w:hAnsi="Times New Roman"/>
          <w:color w:val="000000"/>
          <w:sz w:val="24"/>
          <w:szCs w:val="24"/>
          <w:u w:val="single"/>
        </w:rPr>
        <w:t>15 минут</w:t>
      </w:r>
      <w:r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566DFB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566DFB" w:rsidRPr="00566DFB">
        <w:rPr>
          <w:rFonts w:ascii="Times New Roman" w:hAnsi="Times New Roman"/>
          <w:color w:val="000000"/>
          <w:sz w:val="24"/>
          <w:szCs w:val="24"/>
          <w:u w:val="single"/>
        </w:rPr>
        <w:t>Чертежные принадлежности, калькулятор</w:t>
      </w:r>
      <w:r w:rsidR="006A127E"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566DFB" w:rsidRDefault="00E50099" w:rsidP="00566DFB">
      <w:pPr>
        <w:tabs>
          <w:tab w:val="left" w:pos="2520"/>
        </w:tabs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66DFB">
        <w:rPr>
          <w:rFonts w:ascii="Times New Roman" w:hAnsi="Times New Roman"/>
          <w:color w:val="000000"/>
          <w:sz w:val="24"/>
          <w:szCs w:val="24"/>
        </w:rPr>
        <w:t xml:space="preserve">Учебники: </w:t>
      </w:r>
      <w:r w:rsidR="00566DFB">
        <w:rPr>
          <w:rFonts w:ascii="Times New Roman" w:hAnsi="Times New Roman"/>
          <w:color w:val="000000"/>
          <w:sz w:val="24"/>
          <w:szCs w:val="24"/>
        </w:rPr>
        <w:tab/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1. Водолагина, И.Г. Технология геодезических работ [Текст]: учебник для СПО / И.Г. Водолагина, С.Г. Литвинова. - Москва: ФГБУ  ДПО  "УМЦ по образованию на ж/д транспорте", 2018 г. - 111 с. - (Среднее профессиональное образование).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  <w:shd w:val="clear" w:color="auto" w:fill="FFFFFF"/>
        </w:rPr>
        <w:t xml:space="preserve">2. Водолагина, И.Г. Технология геодезических работ [Электронный ресурс]: учебник для СПО  </w:t>
      </w:r>
      <w:r w:rsidRPr="00566DFB">
        <w:rPr>
          <w:rFonts w:ascii="Times New Roman" w:hAnsi="Times New Roman"/>
          <w:sz w:val="24"/>
          <w:szCs w:val="24"/>
        </w:rPr>
        <w:t>/ И.Г. Водолагина, С.Г. Литвинова</w:t>
      </w:r>
      <w:r w:rsidRPr="00566DFB">
        <w:rPr>
          <w:rFonts w:ascii="Times New Roman" w:hAnsi="Times New Roman"/>
          <w:sz w:val="24"/>
          <w:szCs w:val="24"/>
          <w:shd w:val="clear" w:color="auto" w:fill="FFFFFF"/>
        </w:rPr>
        <w:t>. — Москва: ФГБУ ДПО «Учебно-методический центр по образованию на железнодорожном транспорте», 2018. — 111 с. </w:t>
      </w:r>
      <w:r w:rsidRPr="00566DFB">
        <w:rPr>
          <w:rFonts w:ascii="Times New Roman" w:hAnsi="Times New Roman"/>
          <w:sz w:val="24"/>
          <w:szCs w:val="24"/>
        </w:rPr>
        <w:t xml:space="preserve"> </w:t>
      </w:r>
      <w:r w:rsidRPr="00566DFB">
        <w:rPr>
          <w:rFonts w:ascii="Times New Roman" w:hAnsi="Times New Roman"/>
          <w:sz w:val="24"/>
          <w:szCs w:val="24"/>
          <w:shd w:val="clear" w:color="auto" w:fill="FFFFFF"/>
        </w:rPr>
        <w:t>Режим доступа: http://umczdt.ru/books/35/18702/— ЭБ «УМЦ ЖДТ»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3. Копыленко, В.А. Изыскания и проектирование железных дорог [Текст]: учебник  для СПО по специальности 08.02.10 "Строительство железных дорог, путь и путевое хозяйство" / В.А. Копыленко, В.В. Космин, - Москва: ФГБУ  ДПО  "УМЦ по образованию на ж/д транспорте", 2017 г. - 573 с. - (Среднее профессиональное образование).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4. Копыленко, В.А. Изыскания и проектирование железных дорог [Электронный ресурс]: учебник  для СПО по специальности 08.02.10 "Строительство железных дорог, путь и путевое хозяйство" / В.А. Копыленко, В.В. Космин, - Москва: ФГБУ  ДПО  "УМЦ по образованию на ж/д транспорте", 2017 г. - 573 с. - (Среднее профессиональное образование). – Режим доступа: https://umczdt.ru/books/35/2612/ 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5.</w:t>
      </w:r>
      <w:r w:rsidRPr="00566DFB">
        <w:rPr>
          <w:rFonts w:ascii="Times New Roman" w:hAnsi="Times New Roman"/>
          <w:sz w:val="24"/>
          <w:szCs w:val="24"/>
        </w:rPr>
        <w:t>Киселев, М.И. Геодезия [Текст]: учебник для учреждений среднего профессионального образования / М.И. Киселев, Д.Ш. Михелев. - 14-е изд., стер. - Москва: Академия, 2018 г. - 384 с. - (Профессиональное образование).</w:t>
      </w:r>
    </w:p>
    <w:p w:rsidR="00566DFB" w:rsidRDefault="00E50099" w:rsidP="00566DFB">
      <w:pPr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66DFB">
        <w:rPr>
          <w:rFonts w:ascii="Times New Roman" w:hAnsi="Times New Roman"/>
          <w:color w:val="000000"/>
          <w:sz w:val="24"/>
          <w:szCs w:val="24"/>
        </w:rPr>
        <w:t xml:space="preserve">Методические пособия: 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566D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Васекина, Е.Е. МДК 01.02 Изыскания и проектирование железных дорог [Электронный ресурс]:  МП "ВКР" тема: "Проектирование новой железнодорожной линии". -  Москва: УМЦ ЖДТ, 2018. - 72с. Режим доступа: http://umczdt.ru/books/35/127679/ —  - Загл. с экрана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566D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Павленко А.В. , МДК 01.02 Изыскания и проектирование железных дорог [Электронный ресурс]: Методическое пособие "ВКР". Тема: "Проект участка новой железной дороги". – Москва: УМЦ ЖДТ, 2018. -52с. Режим доступа: http://umczdt.ru/books/35/127680/ — - Загл. с экрана. По паролю</w:t>
      </w:r>
    </w:p>
    <w:p w:rsidR="00E50099" w:rsidRPr="003F2ACC" w:rsidRDefault="009B79FB" w:rsidP="00566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Cs/>
          <w:sz w:val="24"/>
          <w:szCs w:val="24"/>
        </w:rPr>
        <w:t>.3.2. Выполнение задания</w:t>
      </w:r>
    </w:p>
    <w:p w:rsidR="00E50099" w:rsidRPr="003F2ACC" w:rsidRDefault="00E50099" w:rsidP="00566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Внимательно прочитайте задание.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 в зависимости от руководящего уклона и условий трассирования.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выполнении задания №2 перечислите приборы для геометрического нивелирования, основные части, методику установки нивелиров.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решении задачи воспользуйтесь формулами для смягчения руководящего уклона на величину эквивалентного подъема, когда длина смягчения меньше длины кривой.</w:t>
      </w:r>
    </w:p>
    <w:p w:rsidR="00E50099" w:rsidRPr="00F855F9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8</w:t>
      </w:r>
      <w:r w:rsidR="003F2AC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42"/>
        <w:gridCol w:w="2910"/>
      </w:tblGrid>
      <w:tr w:rsidR="00E50099" w:rsidRPr="00F855F9" w:rsidTr="006A127E">
        <w:trPr>
          <w:trHeight w:val="955"/>
        </w:trPr>
        <w:tc>
          <w:tcPr>
            <w:tcW w:w="314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lastRenderedPageBreak/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обучающийся обладает способностью определять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F855F9">
        <w:rPr>
          <w:rFonts w:ascii="Times New Roman" w:hAnsi="Times New Roman"/>
          <w:bCs/>
          <w:i/>
          <w:sz w:val="24"/>
          <w:szCs w:val="24"/>
        </w:rPr>
        <w:t>2) Подготовленный продукт / осуществленный процесс</w:t>
      </w:r>
      <w:r w:rsidRPr="00F855F9">
        <w:rPr>
          <w:rFonts w:ascii="Times New Roman" w:hAnsi="Times New Roman"/>
          <w:i/>
          <w:sz w:val="24"/>
          <w:szCs w:val="24"/>
        </w:rPr>
        <w:t>:</w:t>
      </w: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9</w:t>
      </w:r>
    </w:p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42"/>
        <w:gridCol w:w="2910"/>
      </w:tblGrid>
      <w:tr w:rsidR="00814243" w:rsidRPr="00F855F9" w:rsidTr="00E97199">
        <w:trPr>
          <w:trHeight w:val="955"/>
        </w:trPr>
        <w:tc>
          <w:tcPr>
            <w:tcW w:w="3142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и выстраивать траектории профессионального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bCs/>
          <w:i/>
          <w:sz w:val="24"/>
          <w:szCs w:val="24"/>
        </w:rPr>
        <w:t>3) Устное обоснование результатов работы</w:t>
      </w:r>
      <w:r w:rsidRPr="00F855F9">
        <w:rPr>
          <w:rStyle w:val="afd"/>
          <w:rFonts w:ascii="Times New Roman" w:hAnsi="Times New Roman"/>
          <w:bCs/>
          <w:i/>
          <w:sz w:val="24"/>
          <w:szCs w:val="24"/>
        </w:rPr>
        <w:footnoteReference w:id="5"/>
      </w:r>
      <w:r w:rsidRPr="00F855F9">
        <w:rPr>
          <w:rFonts w:ascii="Times New Roman" w:hAnsi="Times New Roman"/>
          <w:bCs/>
          <w:i/>
          <w:sz w:val="24"/>
          <w:szCs w:val="24"/>
        </w:rPr>
        <w:t>:</w:t>
      </w: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10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42"/>
        <w:gridCol w:w="2910"/>
      </w:tblGrid>
      <w:tr w:rsidR="00814243" w:rsidRPr="00F855F9" w:rsidTr="00E97199">
        <w:trPr>
          <w:trHeight w:val="955"/>
        </w:trPr>
        <w:tc>
          <w:tcPr>
            <w:tcW w:w="3142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</w:t>
            </w: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санитарными нормами;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демонстрирует знание и понимание сущности гражданско-патриотической позиции, общечеловеческих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50099" w:rsidRPr="00F855F9" w:rsidRDefault="009B79FB" w:rsidP="009020F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E50099" w:rsidRPr="00F855F9">
        <w:rPr>
          <w:rFonts w:ascii="Times New Roman" w:hAnsi="Times New Roman"/>
          <w:b/>
          <w:bCs/>
          <w:sz w:val="24"/>
          <w:szCs w:val="24"/>
        </w:rPr>
        <w:t>. Оценочная ведомость по профессиональному модулю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5F9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E50099" w:rsidRPr="00F855F9" w:rsidRDefault="00E50099" w:rsidP="00E50099">
      <w:pPr>
        <w:pStyle w:val="afb"/>
        <w:jc w:val="both"/>
        <w:rPr>
          <w:sz w:val="24"/>
          <w:szCs w:val="24"/>
        </w:rPr>
      </w:pPr>
      <w:r w:rsidRPr="00F855F9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855F9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(Ф.И.О.)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обучающийся (-аяся) на _______ курсе по специальности СПО 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(код, наименование)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освоил (-а) программу профессионального модуля 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855F9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в объеме _______часов с «_____» __________ 20___ г. по «_____» __________ 20___ г. Результаты промежуточной аттестации по элементам профессионального модуля: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724"/>
        <w:gridCol w:w="2182"/>
      </w:tblGrid>
      <w:tr w:rsidR="00E50099" w:rsidRPr="00F855F9" w:rsidTr="00377D74">
        <w:tc>
          <w:tcPr>
            <w:tcW w:w="3948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724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МДК 01.01. 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Технология геодезических  работ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КЭ (3 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Cs/>
                <w:sz w:val="24"/>
                <w:szCs w:val="24"/>
              </w:rPr>
              <w:t>МДК 01.02.Изыскания и проектирование железных дорог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КДЗ (4 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УП.01.01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КДЗ (4семестр)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99" w:rsidRPr="00F855F9" w:rsidTr="00377D74">
        <w:tc>
          <w:tcPr>
            <w:tcW w:w="3948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724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18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(да / нет)</w:t>
            </w: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разбирается в особенностях социального и культурного контекста, осознано применяет правила оформления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Default="00377D74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522CAD" w:rsidRDefault="00E50099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чл</w:t>
      </w:r>
      <w:r>
        <w:rPr>
          <w:rFonts w:ascii="Times New Roman" w:hAnsi="Times New Roman"/>
          <w:sz w:val="24"/>
          <w:szCs w:val="24"/>
        </w:rPr>
        <w:t>ена аттестационной комисси</w:t>
      </w:r>
      <w:r w:rsidR="009B79FB">
        <w:rPr>
          <w:rFonts w:ascii="Times New Roman" w:hAnsi="Times New Roman"/>
          <w:sz w:val="24"/>
          <w:szCs w:val="24"/>
        </w:rPr>
        <w:t>и</w:t>
      </w: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lastRenderedPageBreak/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377D74"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>Опишите</w:t>
      </w:r>
      <w:r w:rsidRPr="00377D74">
        <w:rPr>
          <w:b/>
          <w:szCs w:val="24"/>
        </w:rPr>
        <w:t xml:space="preserve"> </w:t>
      </w:r>
      <w:r w:rsidRPr="00377D74">
        <w:rPr>
          <w:szCs w:val="24"/>
        </w:rPr>
        <w:t>классификацию участков (ходов) трассы.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 2</w:t>
      </w:r>
      <w:r w:rsidRPr="00377D74">
        <w:rPr>
          <w:rFonts w:ascii="Times New Roman" w:hAnsi="Times New Roman"/>
          <w:sz w:val="24"/>
          <w:szCs w:val="24"/>
        </w:rPr>
        <w:t>. Назовите приборы, применяемые при геометрическом нивелировании. Способ установки.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  <w:b/>
        </w:rPr>
      </w:pPr>
      <w:r w:rsidRPr="00377D74">
        <w:rPr>
          <w:rFonts w:ascii="Times New Roman" w:hAnsi="Times New Roman"/>
          <w:b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Подвижной состав расположен на кривой, протяженностью более для смягчения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Составьте схему смягчения руководящего уклона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Определите величину эквивалентного подъема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-Смягчите руководящий уклон, расположенный в пределах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=1500м. Руков</w:t>
      </w:r>
      <w:r w:rsidRPr="00377D74">
        <w:rPr>
          <w:rFonts w:ascii="Times New Roman" w:hAnsi="Times New Roman"/>
          <w:sz w:val="24"/>
          <w:szCs w:val="24"/>
        </w:rPr>
        <w:t>о</w:t>
      </w:r>
      <w:r w:rsidRPr="00377D74">
        <w:rPr>
          <w:rFonts w:ascii="Times New Roman" w:hAnsi="Times New Roman"/>
          <w:sz w:val="24"/>
          <w:szCs w:val="24"/>
        </w:rPr>
        <w:t xml:space="preserve">дящий уклон </w:t>
      </w:r>
      <w:r w:rsidRPr="00377D74">
        <w:rPr>
          <w:rFonts w:ascii="Times New Roman" w:hAnsi="Times New Roman"/>
          <w:position w:val="-16"/>
          <w:sz w:val="24"/>
          <w:szCs w:val="24"/>
        </w:rPr>
        <w:object w:dxaOrig="260" w:dyaOrig="420">
          <v:shape id="_x0000_i1039" type="#_x0000_t75" style="width:12.75pt;height:21pt" o:ole="">
            <v:imagedata r:id="rId42" o:title=""/>
          </v:shape>
          <o:OLEObject Type="Embed" ProgID="Equation.3" ShapeID="_x0000_i1039" DrawAspect="Content" ObjectID="_1821003445" r:id="rId44"/>
        </w:object>
      </w:r>
      <w:r w:rsidRPr="00377D74">
        <w:rPr>
          <w:rFonts w:ascii="Times New Roman" w:hAnsi="Times New Roman"/>
          <w:sz w:val="24"/>
          <w:szCs w:val="24"/>
        </w:rPr>
        <w:t xml:space="preserve">= 10 ‰, длина смягчения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77D74">
        <w:rPr>
          <w:rFonts w:ascii="Times New Roman" w:hAnsi="Times New Roman"/>
          <w:i/>
          <w:sz w:val="24"/>
          <w:szCs w:val="24"/>
        </w:rPr>
        <w:t>=</w:t>
      </w:r>
      <w:r w:rsidRPr="00377D74">
        <w:rPr>
          <w:rFonts w:ascii="Times New Roman" w:hAnsi="Times New Roman"/>
          <w:sz w:val="24"/>
          <w:szCs w:val="24"/>
        </w:rPr>
        <w:t>1200 м.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 в зависимости от руководящего уклона и условий трассирования.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перечислите приборы для геометрического нивелирования, основные части, методику установки нивелиров.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смягчения руководящего уклона на величину эквивалентного подъема, когда длина смягчения меньше длины кривой.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jc w:val="right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Преподаватель________________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rPr>
          <w:i/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 xml:space="preserve"> Перечислите элементы трасс железных дорог.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 2.</w:t>
      </w:r>
      <w:r w:rsidRPr="00377D74">
        <w:rPr>
          <w:rFonts w:ascii="Times New Roman" w:hAnsi="Times New Roman"/>
          <w:sz w:val="24"/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  <w:b/>
        </w:rPr>
      </w:pPr>
      <w:r w:rsidRPr="00377D74">
        <w:rPr>
          <w:rFonts w:ascii="Times New Roman" w:hAnsi="Times New Roman"/>
          <w:b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Произведите замер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 способом из «середины»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</w:t>
      </w:r>
    </w:p>
    <w:p w:rsid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Преподаватель__________________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>Перечислите показатели плана и профиля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проектирования реконструкции железных дорог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- 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дорог», способы проектирования.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При решении задачи воспользуйтесь формулами из раздела «Проектирование плана и продольного профиля железных дорог» для расчета параметров круговых кривых.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р</w:t>
      </w:r>
      <w:r w:rsidRPr="00377D74">
        <w:rPr>
          <w:rFonts w:ascii="Times New Roman" w:hAnsi="Times New Roman"/>
          <w:sz w:val="24"/>
          <w:szCs w:val="24"/>
        </w:rPr>
        <w:t xml:space="preserve"> = 11,2 ‰, эквивалентный подъём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экв</w:t>
      </w:r>
      <w:r w:rsidRPr="00377D74">
        <w:rPr>
          <w:rFonts w:ascii="Times New Roman" w:hAnsi="Times New Roman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«Теодолитная съемка»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плана и продольного профиля железных дорог», формулами для расчета основных параметров круговых кривых.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необходимо смягчить руководящий уклон на величину эквивалентного подъема, затем вычислить шаг трассирования в масштабе карты района проектирования.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ab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Преподаватель________________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Выполните условие обеспечения сохранности мостов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методику определения превышений и высот точек при геометрическом нивелировании.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нивелирование»: формулы для определения превышений и высот точек при нивелировании способами «вперед» и «из середины».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дирекционных углов замкнутого теодолитного хода.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</w:t>
      </w:r>
      <w:r w:rsidRPr="00377D74">
        <w:rPr>
          <w:rFonts w:ascii="Times New Roman" w:hAnsi="Times New Roman"/>
          <w:b/>
          <w:i/>
          <w:sz w:val="24"/>
          <w:szCs w:val="24"/>
        </w:rPr>
        <w:t>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тормозной силы поезда. Приведите поясняющие схемы.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любую схему абриса. Построение сетки прямоугольных координат.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</w:t>
      </w:r>
      <w:r w:rsidRPr="00377D74">
        <w:rPr>
          <w:rFonts w:ascii="Times New Roman" w:hAnsi="Times New Roman"/>
          <w:sz w:val="24"/>
          <w:szCs w:val="24"/>
        </w:rPr>
        <w:t xml:space="preserve">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расходы.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«Тяговые расчеты»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съемка», методом построения сетки прямоугольных координат.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номограммой дождевых расходов и основными геометрическими характеристиками водосбора.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rFonts w:eastAsia="Times New Roman"/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Преподаватель______________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теодолитной съемки.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определения расходов дождевых паводков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Определите превышения и высоту точек 1,2,3,4.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Снять отсчеты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Высота прибора 1430мм, отсчеты по рейкам: В1=2575мм, В2=1735мм, В3=0845мм,  В4=1115мм. Высота репера Нр=83,300.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номограммой для определения дождевых паводков, поясните, какими основными геометрическими характеристиками необходимо воспользоваться.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rFonts w:eastAsia="Times New Roman"/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Построить линию нулевых работ между заданными пунктами по карте в горизонталях.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р</w:t>
      </w:r>
      <w:r w:rsidRPr="00377D74">
        <w:rPr>
          <w:b w:val="0"/>
          <w:sz w:val="24"/>
          <w:szCs w:val="24"/>
        </w:rPr>
        <w:t xml:space="preserve"> = 11,2 ‰, эквивалентный подъём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экв</w:t>
      </w:r>
      <w:r w:rsidRPr="00377D74">
        <w:rPr>
          <w:b w:val="0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формулами из раздела «Проектирование плана и продольного профиля железных дорог» для расчета основных элементов круговых кривых.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определите, в чем суть трассирования, произведите смягчение руководящего уклона на величину эквивалентного подъема и определите шаг трассирования в масштабе карты района проектирования.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Назовите длину и сопряжение элементов профиля. Приведите поясняющие схемы.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горизонтальных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Укажите на плане проектируемой линии параметры кривой.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sz w:val="24"/>
          <w:szCs w:val="24"/>
        </w:rPr>
        <w:t>Инструкция</w:t>
      </w:r>
      <w:r w:rsidRPr="00377D74">
        <w:rPr>
          <w:b w:val="0"/>
          <w:sz w:val="24"/>
          <w:szCs w:val="24"/>
        </w:rPr>
        <w:t xml:space="preserve">: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воспользуйтесь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из раздела «Проектирование плана и продольного профиля железных дорог» для расчета основных элементов круговых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 Опишите способ камерального трассирования на участках вольного хода.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вертикальных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Установите теодолит в рабочее положение.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Произведите измерение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Инструкция: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№воспользуйтесь разделом «Трассирование», методикой трассирования на участках вольного хода и особенностями трассирования вольным ходом.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необходимо пояснить технологию (этапность) измерения вертикальных углов теодолитом.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 для расчета дирекционных углов замкнутого теодолитного хода из раздела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Преподаватель_____________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расчета стоков с малых бассейнов. Приведите поясняющие схемы.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приращений координат.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измерение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воспользуйтесь основными геометрическими параметрами для расчета стоков с малых бассейнов,  раздел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таблицами для вычислений приращений координат.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«Теодолитная съемка»,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  <w:r w:rsidRPr="00377D74">
        <w:rPr>
          <w:rFonts w:ascii="Times New Roman" w:hAnsi="Times New Roman"/>
        </w:rPr>
        <w:tab/>
        <w:t xml:space="preserve">Преподаватель___________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Выполните произвольную схему абриса. Опишите способ построения сетки прямоугольных координат.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«вперед».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</w:t>
      </w:r>
      <w:r w:rsidRPr="00377D74">
        <w:rPr>
          <w:rFonts w:ascii="Times New Roman" w:hAnsi="Times New Roman"/>
          <w:sz w:val="24"/>
          <w:szCs w:val="24"/>
        </w:rPr>
        <w:t xml:space="preserve">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«Теодолитная съемка» построение абриса по результатам вычисления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разделом «Геометрическое нивелирование» способом «вперед».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«Трассирование», «Уклоны продольного профиля».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главные элементы и главные точки кривых.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технологии трассирования железных дорог в различных топографических условиях.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 xml:space="preserve">Текст задания: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высоты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Снимите отсчеты по нивелирным рейкам.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Высота прибора – 1430мм, отсчеты по рейкам: В1=2575мм,В2=1735м,В3=0845мм, В4=1115мм. Высота репера – 83,300м.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материалом раздела «Геометрическое нивелирование», перечислите главные элементы круговых кривых , их значение.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«Трассирование» в различных топографических условиях: горная местность, вечная мерзлота, оползневые районы и тд.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подбора отверстий малых водопропускных сооружений.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вычисления координат замкнутого и диагонального ходов.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разделом «Теодолитная съемка», поясните методику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«Размещение, определение типов и отверстий малых водопропускных сооружений», воспользуйтесь номограммой дождевых расходов.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элементы трасс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 способом из «середины»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теодолитной съемки.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определения расходов дождевых паводков</w:t>
      </w:r>
      <w:r w:rsidRPr="00377D74">
        <w:rPr>
          <w:b/>
          <w:szCs w:val="24"/>
        </w:rPr>
        <w:t>.</w:t>
      </w:r>
      <w:r w:rsidRPr="00377D74">
        <w:rPr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 xml:space="preserve">Текст задания: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высоту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Произведите отсчет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Высота прибора 1430мм, отсчеты по рейкам: В1=2575мм, В2=1735мм, В3=0845мм,  В4=1115мм. Высота репера Нр=83,300.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номограммой для определения дождевых паводков, поясните, какими основными геометрическими характеристиками необходимо воспользоваться.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смягчения ограничивающих уклонов в тоннелях.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</w:t>
      </w: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«вперед».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38+20,00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=29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38+20,00.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методикой геометрического нивелирования.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параметров круговых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порядок нахождения руководящего уклона.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дорог», определением уклонов продольного профиля.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способами геометрического нивелирования.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принцип прокладки магистрального хода.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поверхности  «по квадратам». Приведите поясняющие схемы.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Подвижной состав располагается на двух кривых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Составьте схему смягчения руководящего уклона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величину эквивалентного подъема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Смягчите руководящий уклон </w:t>
      </w:r>
      <w:r w:rsidRPr="00377D74">
        <w:rPr>
          <w:rFonts w:ascii="Times New Roman" w:hAnsi="Times New Roman"/>
          <w:position w:val="-16"/>
          <w:sz w:val="24"/>
          <w:szCs w:val="24"/>
        </w:rPr>
        <w:object w:dxaOrig="260" w:dyaOrig="419">
          <v:shape id="_x0000_i1040" type="#_x0000_t75" style="width:12.75pt;height:21pt" o:ole="">
            <v:imagedata r:id="rId42" o:title=""/>
          </v:shape>
          <o:OLEObject Type="Embed" ProgID="Equation.3" ShapeID="_x0000_i1040" DrawAspect="Content" ObjectID="_1821003446" r:id="rId45"/>
        </w:object>
      </w:r>
      <w:r w:rsidRPr="00377D74">
        <w:rPr>
          <w:rFonts w:ascii="Times New Roman" w:hAnsi="Times New Roman"/>
          <w:sz w:val="24"/>
          <w:szCs w:val="24"/>
        </w:rPr>
        <w:t xml:space="preserve">= 7,5 ‰, расположенный на смежных кривых при радиусе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 xml:space="preserve">= 1500м. Уголе поворота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  <w:vertAlign w:val="subscript"/>
        </w:rPr>
        <w:t>1</w:t>
      </w:r>
      <w:r w:rsidRPr="00377D74">
        <w:rPr>
          <w:rFonts w:ascii="Times New Roman" w:hAnsi="Times New Roman"/>
          <w:sz w:val="24"/>
          <w:szCs w:val="24"/>
        </w:rPr>
        <w:t>=20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  <w:vertAlign w:val="subscript"/>
        </w:rPr>
        <w:t>2</w:t>
      </w:r>
      <w:r w:rsidRPr="00377D74">
        <w:rPr>
          <w:rFonts w:ascii="Times New Roman" w:hAnsi="Times New Roman"/>
          <w:sz w:val="24"/>
          <w:szCs w:val="24"/>
        </w:rPr>
        <w:t>=35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. Длина смягчения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77D74">
        <w:rPr>
          <w:rFonts w:ascii="Times New Roman" w:hAnsi="Times New Roman"/>
          <w:i/>
          <w:sz w:val="24"/>
          <w:szCs w:val="24"/>
        </w:rPr>
        <w:t>=</w:t>
      </w:r>
      <w:r w:rsidRPr="00377D74">
        <w:rPr>
          <w:rFonts w:ascii="Times New Roman" w:hAnsi="Times New Roman"/>
          <w:sz w:val="24"/>
          <w:szCs w:val="24"/>
        </w:rPr>
        <w:t>895 м.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«Трассирование железных дорог», принципами и методами прокладки магистрального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способами геометрического нивелирования, принципом нивелирования поверхности.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смягчения руководящих уклонов в кривых, когда  подвижной состав расположен на нескольких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показатели плана и профиля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 проектирования реконструкции железных дорог.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Выполните расчёт параметров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дорог», методом проектирования утрированного профиля.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воспользуйтесь формулами для расчета основных параметров кривой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iCs/>
          <w:sz w:val="24"/>
          <w:szCs w:val="24"/>
        </w:rPr>
        <w:lastRenderedPageBreak/>
        <w:t xml:space="preserve">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уравновешенный уклон.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построения продольного и поперечного профилей существующей железной дороги. Приведите поясняющие схемы.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  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высоту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Снимите отсчет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Высота прибора 1430мм, отсчеты по рейкам: В1=2575мм, В2=1735мм, В3=0845мм,  В4=1115мм. Высота репера Нр=83,300.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дорог», уклоны продольного профиля.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продольного профиля», «Реконструкция существующей железной дороги».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определения превышений и высот точек при геометрическом нивелировании</w:t>
      </w:r>
      <w:r w:rsidRPr="00377D74">
        <w:rPr>
          <w:sz w:val="24"/>
          <w:szCs w:val="24"/>
        </w:rPr>
        <w:t xml:space="preserve">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 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377D74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 w:eastAsia="x-non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р</w:t>
      </w:r>
      <w:r w:rsidRPr="00377D74">
        <w:rPr>
          <w:rFonts w:ascii="Times New Roman" w:hAnsi="Times New Roman"/>
          <w:sz w:val="24"/>
          <w:szCs w:val="24"/>
        </w:rPr>
        <w:t xml:space="preserve"> = 11,2 ‰, эквивалентный подъём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экв</w:t>
      </w:r>
      <w:r w:rsidRPr="00377D74">
        <w:rPr>
          <w:rFonts w:ascii="Times New Roman" w:hAnsi="Times New Roman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«Теодолитная съемка». Перечислите виды теодолитных ходов. Производство каждого теодолитного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плана и продольного профиля железных дорог».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необходимо смягчить руководящий уклон на величину эквивалентного подъема, затем определить шаг трассирования в масштабе карте района проектирования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показатели плана и профиля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проектирования реконструкции железных дорог.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разднлом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основных параметров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lastRenderedPageBreak/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нивелирования трассы.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теодолитных ходов.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приборы для нивелирования, их основные части; установку в рабочее положение.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№2руководствуйтесь разделом «Теодолитная съемка», формулами для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определением среднего уклона на профиле, формулой для определения среднего уклона.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 Перечислите виды трассирования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 Выполните методику построения утрированного продольного профиля существующей железной дороги.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Измерьте горизонтальный угол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«Трассирование». Перечислите виды трассирования и особенности трассирования в зависимости от условий местности и руководящего уклона.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«Реконструкция существующих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При решении задачи воспользуйтесь формулами для вычисления румбов от 0 до 90 градусов.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 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</w:t>
      </w: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jc w:val="center"/>
        <w:rPr>
          <w:rFonts w:ascii="Times New Roman" w:hAnsi="Times New Roman"/>
          <w:u w:val="singl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подбора отверстий малых водопропускных сооружений.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ходов.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приведите формулы и способы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 воспользуйтесь номограммой дождевых расходов.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</w:t>
      </w:r>
    </w:p>
    <w:p w:rsid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камеральное трассирование на участках вольного хода.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вертикальных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технологией трассирования на участках вольного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дирекционных углов замкнутого теодолитного хода.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камерального трассирования на участках напряженного хода. Приведите поясняющие схемы.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горизонтальных углов.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р</w:t>
      </w:r>
      <w:r w:rsidRPr="00377D74">
        <w:rPr>
          <w:b w:val="0"/>
          <w:sz w:val="24"/>
          <w:szCs w:val="24"/>
        </w:rPr>
        <w:t xml:space="preserve"> = 14 ‰, эквивалентный подъём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экв</w:t>
      </w:r>
      <w:r w:rsidRPr="00377D74">
        <w:rPr>
          <w:b w:val="0"/>
          <w:sz w:val="24"/>
          <w:szCs w:val="24"/>
        </w:rPr>
        <w:t>= 0,0075 ‰, превышение между смежными горизонтами ∆h=10м; М=1:50000.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приведите технологию трассирования на участках напряженного хода, когда руководящий уклон больше или равен уклону местности.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необходимо произвести смягчение руководящего уклона на величину эквивалентного подъема, затем определить шаг трассирования в масштабе карты района проектирования.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 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усиления мощности существующих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в произвольной форме абрис. Опишите способ построения сетки прямоугольных координат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ПРАКТИЧЕСКОЕ ЗАДАНИЕ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256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45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«Реконструкция существующих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съемка», приведите технологию построения сетки прямоугольных координат.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воспользуйтесь формулами для вычисления румбов от 180 до 270 градусов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iCs/>
          <w:sz w:val="24"/>
          <w:szCs w:val="24"/>
        </w:rPr>
        <w:lastRenderedPageBreak/>
        <w:t xml:space="preserve">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08.02.10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_30_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08.02.10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нивелирования трассы.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теодолитных ходов.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расскажите, какие инструменты входят в комплект инструментов для геометрического нивелирования, правила пользования.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формулой для вычисления среднего уклона, приведите определение среднего уклона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F855F9" w:rsidRDefault="00377D74" w:rsidP="00377D74">
      <w:pPr>
        <w:pStyle w:val="Style16"/>
        <w:widowControl/>
        <w:ind w:firstLine="624"/>
        <w:rPr>
          <w:rFonts w:ascii="Times New Roman" w:hAnsi="Times New Roman"/>
          <w:b/>
          <w:sz w:val="28"/>
          <w:szCs w:val="28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</w:t>
      </w:r>
    </w:p>
    <w:sectPr w:rsidR="00377D74" w:rsidRPr="00F855F9" w:rsidSect="00EF7B48">
      <w:footerReference w:type="default" r:id="rId4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2C" w:rsidRDefault="00390D2C">
      <w:pPr>
        <w:spacing w:after="0" w:line="240" w:lineRule="auto"/>
      </w:pPr>
      <w:r>
        <w:separator/>
      </w:r>
    </w:p>
  </w:endnote>
  <w:endnote w:type="continuationSeparator" w:id="0">
    <w:p w:rsidR="00390D2C" w:rsidRDefault="0039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¬рЎю¬У?Ўю¬в?¬рЎюҐм??Ўю¬в?¬р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56" w:rsidRDefault="00F64E1E">
    <w:pPr>
      <w:pStyle w:val="ae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35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656" w:rsidRDefault="00702656">
                          <w:pPr>
                            <w:pStyle w:val="a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64E1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W3tQEAADgDAAAOAAAAZHJzL2Uyb0RvYy54bWysUsFu1DAQvSPxD5bvbLLbUpVosxWoAiFV&#10;gFT4AK9jbyxij+VxN9kjd36Bf+DAgRu/kP4RYye7reCGuDjjzPObefNmfTXYju1VQAOu5stFyZly&#10;EhrjdjX/9PH1s0vOMArXiA6cqvlBIb/aPH2y7n2lVtBC16jAiMRh1fuatzH6qihQtsoKXIBXjpIa&#10;ghWRrmFXNEH0xG67YlWWF0UPofEBpEKkv9dTkm8yv9ZKxvdao4qsqzn1FvMZ8rlNZ7FZi2oXhG+N&#10;nNsQ/9CFFcZR0RPVtYiC3QXzF5U1MgCCjgsJtgCtjVRZA6lZln+ouW2FV1kLDQf9aUz4/2jlu/2H&#10;wExT87PnnDlhyaPx2/h9/DH+Gn/ef7n/ys7TkHqPFWFvPaHj8AoGMjsLRn8D8jMSpHiEmR4godNQ&#10;Bh1s+pJcRg/Jh8Np9mqITNLP1eryoqSMpNTyxfnZMntTPDz2AeMbBZaloOaBrM0NiP0NxlReVEfI&#10;3MtUPnUVh+0wi9hCcyAN3VtHU0wbcQzCMdgeA+FkC7QrUx0HL+8iaJNrJdKJaa5F9uQW5lVK/j++&#10;Z9TDwm9+AwAA//8DAFBLAwQUAAYACAAAACEAMHu6QeEAAAANAQAADwAAAGRycy9kb3ducmV2Lnht&#10;bEyPwU7DMBBE75X4B2uRuLVOKtltQ5wKFVUcEIcWkDi6sYkjYjuy3dT9e7YnOO7M0+xMvc12IJMO&#10;sfdOQLkogGjXetW7TsDH+36+BhKTdEoO3mkBVx1h29zNalkpf3EHPR1TRzDExUoKMCmNFaWxNdrK&#10;uPCjduh9+2BlwjN0VAV5wXA70GVRcGpl7/CDkaPeGd3+HM9WwOdu3L/mLyPfJqZenperwzW0WYiH&#10;+/z0CCTpnP5guNXH6tBgp5M/OxXJIICXmw2iaDDGSyCIcMZQOt2kNV8BbWr6f0XzCwAA//8DAFBL&#10;AQItABQABgAIAAAAIQC2gziS/gAAAOEBAAATAAAAAAAAAAAAAAAAAAAAAABbQ29udGVudF9UeXBl&#10;c10ueG1sUEsBAi0AFAAGAAgAAAAhADj9If/WAAAAlAEAAAsAAAAAAAAAAAAAAAAALwEAAF9yZWxz&#10;Ly5yZWxzUEsBAi0AFAAGAAgAAAAhAAorNbe1AQAAOAMAAA4AAAAAAAAAAAAAAAAALgIAAGRycy9l&#10;Mm9Eb2MueG1sUEsBAi0AFAAGAAgAAAAhADB7ukHhAAAADQEAAA8AAAAAAAAAAAAAAAAADwQAAGRy&#10;cy9kb3ducmV2LnhtbFBLBQYAAAAABAAEAPMAAAAdBQAAAAA=&#10;" filled="f" stroked="f">
              <v:path arrowok="t"/>
              <v:textbox inset="0,0,0,0">
                <w:txbxContent>
                  <w:p w:rsidR="00702656" w:rsidRDefault="00702656">
                    <w:pPr>
                      <w:pStyle w:val="a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64E1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2C" w:rsidRDefault="00390D2C">
      <w:pPr>
        <w:spacing w:after="0" w:line="240" w:lineRule="auto"/>
      </w:pPr>
      <w:r>
        <w:separator/>
      </w:r>
    </w:p>
  </w:footnote>
  <w:footnote w:type="continuationSeparator" w:id="0">
    <w:p w:rsidR="00390D2C" w:rsidRDefault="00390D2C">
      <w:pPr>
        <w:spacing w:after="0" w:line="240" w:lineRule="auto"/>
      </w:pPr>
      <w:r>
        <w:continuationSeparator/>
      </w:r>
    </w:p>
  </w:footnote>
  <w:footnote w:id="1">
    <w:p w:rsidR="00000000" w:rsidRDefault="00702656" w:rsidP="00F855F9">
      <w:pPr>
        <w:pStyle w:val="afb"/>
      </w:pPr>
      <w:r>
        <w:rPr>
          <w:rStyle w:val="afd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</w:footnote>
  <w:footnote w:id="2">
    <w:p w:rsidR="00000000" w:rsidRDefault="00702656" w:rsidP="00F855F9">
      <w:pPr>
        <w:autoSpaceDE w:val="0"/>
        <w:autoSpaceDN w:val="0"/>
        <w:adjustRightInd w:val="0"/>
      </w:pPr>
      <w:r w:rsidRPr="009925C7">
        <w:rPr>
          <w:rStyle w:val="afd"/>
          <w:sz w:val="24"/>
          <w:szCs w:val="24"/>
        </w:rPr>
        <w:footnoteRef/>
      </w:r>
      <w:r w:rsidRPr="009925C7">
        <w:rPr>
          <w:sz w:val="24"/>
          <w:szCs w:val="24"/>
        </w:rPr>
        <w:t xml:space="preserve"> </w:t>
      </w:r>
      <w:r w:rsidRPr="009925C7">
        <w:rPr>
          <w:i/>
          <w:sz w:val="24"/>
          <w:szCs w:val="24"/>
        </w:rPr>
        <w:t>Соответствует рабочей программе в части 5. «Контроль и оценка результатов освоения профессионального модуля (вида профессиональной деятельности)»</w:t>
      </w:r>
    </w:p>
  </w:footnote>
  <w:footnote w:id="3">
    <w:p w:rsidR="00702656" w:rsidRDefault="00702656" w:rsidP="00E50099">
      <w:pPr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>
        <w:rPr>
          <w:i/>
          <w:iCs/>
        </w:rPr>
        <w:t>Указываются в соответствии с разделом 3 рабочей программы профессионального модуля.</w:t>
      </w:r>
    </w:p>
    <w:p w:rsidR="00000000" w:rsidRDefault="00390D2C" w:rsidP="00E50099">
      <w:pPr>
        <w:autoSpaceDE w:val="0"/>
        <w:autoSpaceDN w:val="0"/>
        <w:adjustRightInd w:val="0"/>
        <w:spacing w:after="0"/>
      </w:pPr>
    </w:p>
  </w:footnote>
  <w:footnote w:id="4">
    <w:p w:rsidR="00702656" w:rsidRPr="006A127E" w:rsidRDefault="00702656" w:rsidP="006A127E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 w:rsidRPr="006A127E">
        <w:rPr>
          <w:rFonts w:ascii="Times New Roman" w:hAnsi="Times New Roman"/>
          <w:i/>
          <w:iCs/>
        </w:rPr>
        <w:t>Задания к Э(К). формируются 3 способами:</w:t>
      </w:r>
    </w:p>
    <w:p w:rsidR="00702656" w:rsidRPr="006A127E" w:rsidRDefault="00702656" w:rsidP="006A12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iCs/>
        </w:rPr>
      </w:pPr>
      <w:r w:rsidRPr="006A127E">
        <w:rPr>
          <w:rFonts w:ascii="Times New Roman" w:hAnsi="Times New Roman"/>
          <w:i/>
          <w:iCs/>
        </w:rPr>
        <w:t>1. Задания, ориентированные на проверку освоения вида деятельности (всего модуля) в целом.</w:t>
      </w:r>
    </w:p>
    <w:p w:rsidR="00702656" w:rsidRPr="006A127E" w:rsidRDefault="00702656" w:rsidP="006A12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iCs/>
        </w:rPr>
      </w:pPr>
      <w:r w:rsidRPr="006A127E">
        <w:rPr>
          <w:rFonts w:ascii="Times New Roman" w:hAnsi="Times New Roman"/>
          <w:i/>
          <w:iCs/>
        </w:rPr>
        <w:t>2. Задания, проверяющие освоение группы компетенций, соответствующих определенному разделу модуля.</w:t>
      </w:r>
    </w:p>
    <w:p w:rsidR="00000000" w:rsidRDefault="00702656" w:rsidP="006A127E">
      <w:pPr>
        <w:pStyle w:val="afb"/>
        <w:ind w:firstLine="540"/>
        <w:jc w:val="both"/>
      </w:pPr>
      <w:r w:rsidRPr="006A127E">
        <w:rPr>
          <w:sz w:val="24"/>
          <w:szCs w:val="24"/>
        </w:rPr>
        <w:t xml:space="preserve">3. </w:t>
      </w:r>
      <w:r w:rsidRPr="006A127E">
        <w:rPr>
          <w:i/>
          <w:iCs/>
          <w:sz w:val="24"/>
          <w:szCs w:val="24"/>
        </w:rPr>
        <w:t>Задания, проверяющие освоение отдельной компетенции внутри профессионального модуля.</w:t>
      </w:r>
    </w:p>
  </w:footnote>
  <w:footnote w:id="5">
    <w:p w:rsidR="00000000" w:rsidRDefault="00702656" w:rsidP="00E50099">
      <w:pPr>
        <w:pStyle w:val="afb"/>
        <w:jc w:val="both"/>
      </w:pPr>
      <w:r>
        <w:rPr>
          <w:rStyle w:val="af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>если предусмотрено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006074"/>
    <w:lvl w:ilvl="0">
      <w:numFmt w:val="bullet"/>
      <w:lvlText w:val="*"/>
      <w:lvlJc w:val="left"/>
    </w:lvl>
  </w:abstractNum>
  <w:abstractNum w:abstractNumId="1">
    <w:nsid w:val="00375D89"/>
    <w:multiLevelType w:val="hybridMultilevel"/>
    <w:tmpl w:val="937E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3723E9"/>
    <w:multiLevelType w:val="hybridMultilevel"/>
    <w:tmpl w:val="DCFE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674451"/>
    <w:multiLevelType w:val="singleLevel"/>
    <w:tmpl w:val="25C2ED6A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07976D49"/>
    <w:multiLevelType w:val="hybridMultilevel"/>
    <w:tmpl w:val="42A4F652"/>
    <w:lvl w:ilvl="0" w:tplc="3556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646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AEE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BA1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960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34C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EC2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309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D8E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90C1CFE"/>
    <w:multiLevelType w:val="hybridMultilevel"/>
    <w:tmpl w:val="7D049CE4"/>
    <w:lvl w:ilvl="0" w:tplc="73784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BA1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A4F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A46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9E28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B2E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BCB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3E60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54D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>
    <w:nsid w:val="24A62C3C"/>
    <w:multiLevelType w:val="multilevel"/>
    <w:tmpl w:val="6AB623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4">
    <w:nsid w:val="277D2E92"/>
    <w:multiLevelType w:val="hybridMultilevel"/>
    <w:tmpl w:val="839E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2930438E"/>
    <w:multiLevelType w:val="singleLevel"/>
    <w:tmpl w:val="C8ACE4E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2B563ED9"/>
    <w:multiLevelType w:val="hybridMultilevel"/>
    <w:tmpl w:val="B4AA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1">
    <w:nsid w:val="49F20CF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abstractNum w:abstractNumId="22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4D4636EE"/>
    <w:multiLevelType w:val="multilevel"/>
    <w:tmpl w:val="FB7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496D8E"/>
    <w:multiLevelType w:val="hybridMultilevel"/>
    <w:tmpl w:val="856E7788"/>
    <w:lvl w:ilvl="0" w:tplc="D3DA07A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6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7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8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1">
    <w:nsid w:val="69D97F2E"/>
    <w:multiLevelType w:val="hybridMultilevel"/>
    <w:tmpl w:val="64163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394702"/>
    <w:multiLevelType w:val="hybridMultilevel"/>
    <w:tmpl w:val="AC32A2E4"/>
    <w:lvl w:ilvl="0" w:tplc="A198E6A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4">
    <w:nsid w:val="727A73F1"/>
    <w:multiLevelType w:val="multilevel"/>
    <w:tmpl w:val="820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7E2A56"/>
    <w:multiLevelType w:val="singleLevel"/>
    <w:tmpl w:val="FC8663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731F43FA"/>
    <w:multiLevelType w:val="singleLevel"/>
    <w:tmpl w:val="4086BDB2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25"/>
  </w:num>
  <w:num w:numId="5">
    <w:abstractNumId w:val="28"/>
  </w:num>
  <w:num w:numId="6">
    <w:abstractNumId w:val="22"/>
  </w:num>
  <w:num w:numId="7">
    <w:abstractNumId w:val="10"/>
  </w:num>
  <w:num w:numId="8">
    <w:abstractNumId w:val="20"/>
  </w:num>
  <w:num w:numId="9">
    <w:abstractNumId w:val="5"/>
  </w:num>
  <w:num w:numId="10">
    <w:abstractNumId w:val="8"/>
  </w:num>
  <w:num w:numId="11">
    <w:abstractNumId w:val="29"/>
  </w:num>
  <w:num w:numId="12">
    <w:abstractNumId w:val="33"/>
  </w:num>
  <w:num w:numId="13">
    <w:abstractNumId w:val="11"/>
  </w:num>
  <w:num w:numId="14">
    <w:abstractNumId w:val="30"/>
  </w:num>
  <w:num w:numId="15">
    <w:abstractNumId w:val="19"/>
  </w:num>
  <w:num w:numId="16">
    <w:abstractNumId w:val="15"/>
  </w:num>
  <w:num w:numId="17">
    <w:abstractNumId w:val="17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3">
    <w:abstractNumId w:val="31"/>
  </w:num>
  <w:num w:numId="24">
    <w:abstractNumId w:val="4"/>
  </w:num>
  <w:num w:numId="25">
    <w:abstractNumId w:val="14"/>
  </w:num>
  <w:num w:numId="26">
    <w:abstractNumId w:val="9"/>
  </w:num>
  <w:num w:numId="27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9">
    <w:abstractNumId w:val="16"/>
  </w:num>
  <w:num w:numId="30">
    <w:abstractNumId w:val="36"/>
  </w:num>
  <w:num w:numId="31">
    <w:abstractNumId w:val="3"/>
  </w:num>
  <w:num w:numId="32">
    <w:abstractNumId w:val="7"/>
  </w:num>
  <w:num w:numId="33">
    <w:abstractNumId w:val="27"/>
  </w:num>
  <w:num w:numId="34">
    <w:abstractNumId w:val="34"/>
  </w:num>
  <w:num w:numId="35">
    <w:abstractNumId w:val="23"/>
  </w:num>
  <w:num w:numId="36">
    <w:abstractNumId w:val="35"/>
  </w:num>
  <w:num w:numId="37">
    <w:abstractNumId w:val="21"/>
  </w:num>
  <w:num w:numId="38">
    <w:abstractNumId w:val="12"/>
  </w:num>
  <w:num w:numId="3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180"/>
        </w:pPr>
        <w:rPr>
          <w:rFonts w:ascii="Times New Roman" w:hAnsi="Times New Roman" w:hint="default"/>
        </w:rPr>
      </w:lvl>
    </w:lvlOverride>
  </w:num>
  <w:num w:numId="40">
    <w:abstractNumId w:val="32"/>
  </w:num>
  <w:num w:numId="41">
    <w:abstractNumId w:val="24"/>
  </w:num>
  <w:num w:numId="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4EC2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3D2F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0D7A"/>
    <w:rsid w:val="000D14C8"/>
    <w:rsid w:val="000D617F"/>
    <w:rsid w:val="000D66CB"/>
    <w:rsid w:val="000D730C"/>
    <w:rsid w:val="000D7A32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476C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966B3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1BE7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2CDD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1E98"/>
    <w:rsid w:val="00363022"/>
    <w:rsid w:val="00363D80"/>
    <w:rsid w:val="003667F3"/>
    <w:rsid w:val="00372D83"/>
    <w:rsid w:val="0037407D"/>
    <w:rsid w:val="00377D74"/>
    <w:rsid w:val="00380AD0"/>
    <w:rsid w:val="003876AB"/>
    <w:rsid w:val="00390D2C"/>
    <w:rsid w:val="00394410"/>
    <w:rsid w:val="003969F6"/>
    <w:rsid w:val="00397F78"/>
    <w:rsid w:val="003A0DA2"/>
    <w:rsid w:val="003A1D57"/>
    <w:rsid w:val="003A488D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804"/>
    <w:rsid w:val="00415F37"/>
    <w:rsid w:val="00417ACD"/>
    <w:rsid w:val="00420BD5"/>
    <w:rsid w:val="004218C7"/>
    <w:rsid w:val="00422BDC"/>
    <w:rsid w:val="004243B2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29BB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22B8"/>
    <w:rsid w:val="004E4803"/>
    <w:rsid w:val="004E54ED"/>
    <w:rsid w:val="004E5D71"/>
    <w:rsid w:val="004E6580"/>
    <w:rsid w:val="004E6B7D"/>
    <w:rsid w:val="004E703F"/>
    <w:rsid w:val="004E7402"/>
    <w:rsid w:val="004F454C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7C6"/>
    <w:rsid w:val="00536EAE"/>
    <w:rsid w:val="00537733"/>
    <w:rsid w:val="00537A10"/>
    <w:rsid w:val="005425CA"/>
    <w:rsid w:val="00543D71"/>
    <w:rsid w:val="00543DB7"/>
    <w:rsid w:val="005459A8"/>
    <w:rsid w:val="00545A25"/>
    <w:rsid w:val="005473BB"/>
    <w:rsid w:val="00550198"/>
    <w:rsid w:val="0055065A"/>
    <w:rsid w:val="00550798"/>
    <w:rsid w:val="005545F4"/>
    <w:rsid w:val="00554705"/>
    <w:rsid w:val="00563C79"/>
    <w:rsid w:val="00566C99"/>
    <w:rsid w:val="00566DFB"/>
    <w:rsid w:val="0058068C"/>
    <w:rsid w:val="00587F3C"/>
    <w:rsid w:val="005907B3"/>
    <w:rsid w:val="00592191"/>
    <w:rsid w:val="005922A8"/>
    <w:rsid w:val="00594690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D7643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27531"/>
    <w:rsid w:val="0063023E"/>
    <w:rsid w:val="00630D51"/>
    <w:rsid w:val="00631872"/>
    <w:rsid w:val="006328F4"/>
    <w:rsid w:val="00632B47"/>
    <w:rsid w:val="00634BEA"/>
    <w:rsid w:val="006350C4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3636"/>
    <w:rsid w:val="00656D65"/>
    <w:rsid w:val="00657EB1"/>
    <w:rsid w:val="006616BA"/>
    <w:rsid w:val="00665FCB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3C16"/>
    <w:rsid w:val="006F73BD"/>
    <w:rsid w:val="006F796E"/>
    <w:rsid w:val="00700DF2"/>
    <w:rsid w:val="0070163E"/>
    <w:rsid w:val="00701C3E"/>
    <w:rsid w:val="00702656"/>
    <w:rsid w:val="00702937"/>
    <w:rsid w:val="0071467C"/>
    <w:rsid w:val="00716D7B"/>
    <w:rsid w:val="007179F7"/>
    <w:rsid w:val="007205BB"/>
    <w:rsid w:val="00720D55"/>
    <w:rsid w:val="00720E69"/>
    <w:rsid w:val="00723B07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5D8C"/>
    <w:rsid w:val="00776682"/>
    <w:rsid w:val="00777BB4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C6B9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243"/>
    <w:rsid w:val="0081472E"/>
    <w:rsid w:val="008175FD"/>
    <w:rsid w:val="008204A1"/>
    <w:rsid w:val="00820C06"/>
    <w:rsid w:val="00822506"/>
    <w:rsid w:val="00825039"/>
    <w:rsid w:val="00825B70"/>
    <w:rsid w:val="00826DCC"/>
    <w:rsid w:val="00831797"/>
    <w:rsid w:val="00841A94"/>
    <w:rsid w:val="00841E22"/>
    <w:rsid w:val="008431E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3AEB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52CEE"/>
    <w:rsid w:val="00964913"/>
    <w:rsid w:val="009651FF"/>
    <w:rsid w:val="00967E78"/>
    <w:rsid w:val="00970616"/>
    <w:rsid w:val="00972604"/>
    <w:rsid w:val="009743FA"/>
    <w:rsid w:val="009756EF"/>
    <w:rsid w:val="00976ED1"/>
    <w:rsid w:val="009828B8"/>
    <w:rsid w:val="0098415F"/>
    <w:rsid w:val="0098461C"/>
    <w:rsid w:val="00986631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616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46CE"/>
    <w:rsid w:val="00A25FE7"/>
    <w:rsid w:val="00A2726D"/>
    <w:rsid w:val="00A276C5"/>
    <w:rsid w:val="00A34452"/>
    <w:rsid w:val="00A370E9"/>
    <w:rsid w:val="00A41844"/>
    <w:rsid w:val="00A43AF0"/>
    <w:rsid w:val="00A55CE3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4F67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C6FD5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BF4242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72811"/>
    <w:rsid w:val="00C73F62"/>
    <w:rsid w:val="00C800C6"/>
    <w:rsid w:val="00C8068F"/>
    <w:rsid w:val="00C84DA0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2212"/>
    <w:rsid w:val="00D25A96"/>
    <w:rsid w:val="00D30EB1"/>
    <w:rsid w:val="00D34DC0"/>
    <w:rsid w:val="00D3714D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4D52"/>
    <w:rsid w:val="00D56C4B"/>
    <w:rsid w:val="00D56EF9"/>
    <w:rsid w:val="00D627D8"/>
    <w:rsid w:val="00D63F01"/>
    <w:rsid w:val="00D64712"/>
    <w:rsid w:val="00D64F47"/>
    <w:rsid w:val="00D66C98"/>
    <w:rsid w:val="00D67F2E"/>
    <w:rsid w:val="00D72EEC"/>
    <w:rsid w:val="00D778A4"/>
    <w:rsid w:val="00D850E0"/>
    <w:rsid w:val="00D9201F"/>
    <w:rsid w:val="00D93B29"/>
    <w:rsid w:val="00D94CBB"/>
    <w:rsid w:val="00D95707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333E"/>
    <w:rsid w:val="00DF4643"/>
    <w:rsid w:val="00DF6CFE"/>
    <w:rsid w:val="00E0318C"/>
    <w:rsid w:val="00E06E4E"/>
    <w:rsid w:val="00E076EC"/>
    <w:rsid w:val="00E0796E"/>
    <w:rsid w:val="00E14697"/>
    <w:rsid w:val="00E14E46"/>
    <w:rsid w:val="00E17FD3"/>
    <w:rsid w:val="00E23D71"/>
    <w:rsid w:val="00E2592D"/>
    <w:rsid w:val="00E26C6A"/>
    <w:rsid w:val="00E31A38"/>
    <w:rsid w:val="00E33748"/>
    <w:rsid w:val="00E40D4E"/>
    <w:rsid w:val="00E41BA5"/>
    <w:rsid w:val="00E429C3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199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09A3"/>
    <w:rsid w:val="00EC1D66"/>
    <w:rsid w:val="00EC2CE6"/>
    <w:rsid w:val="00EC3367"/>
    <w:rsid w:val="00ED00F8"/>
    <w:rsid w:val="00ED0DA8"/>
    <w:rsid w:val="00ED57B0"/>
    <w:rsid w:val="00ED5F58"/>
    <w:rsid w:val="00EE2ADE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4E1E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22A8"/>
    <w:rsid w:val="00F9511E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DB2B370-551C-4298-946E-8CF16D45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annotation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Number" w:semiHidden="1" w:unhideWhenUsed="1"/>
    <w:lsdException w:name="List 2" w:uiPriority="0"/>
    <w:lsdException w:name="List 3" w:uiPriority="0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Hyperlink" w:uiPriority="0"/>
    <w:lsdException w:name="Strong" w:uiPriority="0" w:qFormat="1"/>
    <w:lsdException w:name="Emphasis" w:uiPriority="0" w:qFormat="1"/>
    <w:lsdException w:name="Plain Text" w:uiPriority="0"/>
    <w:lsdException w:name="Normal (Web)" w:semiHidden="1" w:uiPriority="0" w:unhideWhenUsed="1"/>
    <w:lsdException w:name="HTML Preformatted" w:semiHidden="1" w:uiPriority="0" w:unhideWhenUsed="1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rsid w:val="00377D74"/>
    <w:pPr>
      <w:ind w:left="720"/>
      <w:contextualSpacing/>
    </w:pPr>
    <w:rPr>
      <w:rFonts w:ascii="Calibri" w:hAnsi="Calibri"/>
    </w:r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Style19">
    <w:name w:val="Style19"/>
    <w:basedOn w:val="a0"/>
    <w:uiPriority w:val="99"/>
    <w:rsid w:val="00D54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D54D52"/>
    <w:rPr>
      <w:rFonts w:ascii="Times New Roman" w:hAnsi="Times New Roman"/>
      <w:sz w:val="18"/>
    </w:rPr>
  </w:style>
  <w:style w:type="character" w:customStyle="1" w:styleId="FontStyle58">
    <w:name w:val="Font Style58"/>
    <w:rsid w:val="00D54D52"/>
    <w:rPr>
      <w:rFonts w:ascii="Times New Roman" w:hAnsi="Times New Roman"/>
      <w:b/>
      <w:sz w:val="22"/>
    </w:rPr>
  </w:style>
  <w:style w:type="paragraph" w:customStyle="1" w:styleId="Style30">
    <w:name w:val="Style30"/>
    <w:basedOn w:val="a0"/>
    <w:rsid w:val="004F45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4F454C"/>
    <w:rPr>
      <w:rFonts w:ascii="Times New Roman" w:hAnsi="Times New Roman"/>
      <w:sz w:val="26"/>
    </w:rPr>
  </w:style>
  <w:style w:type="character" w:customStyle="1" w:styleId="FontStyle57">
    <w:name w:val="Font Style57"/>
    <w:rsid w:val="004F454C"/>
    <w:rPr>
      <w:rFonts w:ascii="Times New Roman" w:hAnsi="Times New Roman"/>
      <w:sz w:val="26"/>
    </w:rPr>
  </w:style>
  <w:style w:type="paragraph" w:styleId="afe">
    <w:name w:val="No Spacing"/>
    <w:link w:val="aff"/>
    <w:uiPriority w:val="1"/>
    <w:qFormat/>
    <w:rsid w:val="00083D2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locked/>
    <w:rsid w:val="00083D2F"/>
    <w:rPr>
      <w:rFonts w:ascii="Times New Roman" w:hAnsi="Times New Roman"/>
      <w:sz w:val="24"/>
      <w:lang w:val="x-none" w:eastAsia="ru-RU"/>
    </w:rPr>
  </w:style>
  <w:style w:type="character" w:customStyle="1" w:styleId="FontStyle50">
    <w:name w:val="Font Style50"/>
    <w:rsid w:val="00701C3E"/>
    <w:rPr>
      <w:rFonts w:ascii="Times New Roman" w:hAnsi="Times New Roman"/>
      <w:b/>
      <w:sz w:val="18"/>
    </w:rPr>
  </w:style>
  <w:style w:type="paragraph" w:styleId="aff0">
    <w:name w:val="Title"/>
    <w:basedOn w:val="a0"/>
    <w:link w:val="aff1"/>
    <w:uiPriority w:val="10"/>
    <w:qFormat/>
    <w:rsid w:val="001D1BE7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f1">
    <w:name w:val="Название Знак"/>
    <w:basedOn w:val="a1"/>
    <w:link w:val="aff0"/>
    <w:uiPriority w:val="10"/>
    <w:locked/>
    <w:rsid w:val="001D1BE7"/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aff2">
    <w:name w:val="Subtitle"/>
    <w:basedOn w:val="a0"/>
    <w:link w:val="aff3"/>
    <w:uiPriority w:val="11"/>
    <w:qFormat/>
    <w:rsid w:val="001D1BE7"/>
    <w:pPr>
      <w:spacing w:after="0" w:line="360" w:lineRule="auto"/>
      <w:jc w:val="center"/>
    </w:pPr>
    <w:rPr>
      <w:rFonts w:ascii="Arial" w:hAnsi="Arial"/>
      <w:b/>
      <w:bCs/>
      <w:iCs/>
      <w:color w:val="000000"/>
      <w:sz w:val="20"/>
      <w:szCs w:val="24"/>
    </w:rPr>
  </w:style>
  <w:style w:type="character" w:customStyle="1" w:styleId="aff3">
    <w:name w:val="Подзаголовок Знак"/>
    <w:basedOn w:val="a1"/>
    <w:link w:val="aff2"/>
    <w:uiPriority w:val="11"/>
    <w:locked/>
    <w:rsid w:val="001D1BE7"/>
    <w:rPr>
      <w:rFonts w:ascii="Arial" w:hAnsi="Arial" w:cs="Times New Roman"/>
      <w:b/>
      <w:bCs/>
      <w:iCs/>
      <w:color w:val="000000"/>
      <w:sz w:val="24"/>
      <w:szCs w:val="24"/>
      <w:lang w:val="x-none" w:eastAsia="x-none"/>
    </w:rPr>
  </w:style>
  <w:style w:type="paragraph" w:styleId="21">
    <w:name w:val="Body Text 2"/>
    <w:basedOn w:val="a0"/>
    <w:link w:val="22"/>
    <w:uiPriority w:val="99"/>
    <w:unhideWhenUsed/>
    <w:rsid w:val="001D1BE7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1D1BE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54">
    <w:name w:val="Font Style54"/>
    <w:uiPriority w:val="99"/>
    <w:rsid w:val="004E22B8"/>
    <w:rPr>
      <w:rFonts w:ascii="Times New Roman" w:hAnsi="Times New Roman"/>
      <w:sz w:val="26"/>
    </w:rPr>
  </w:style>
  <w:style w:type="character" w:styleId="aff4">
    <w:name w:val="Emphasis"/>
    <w:basedOn w:val="a1"/>
    <w:uiPriority w:val="20"/>
    <w:qFormat/>
    <w:rsid w:val="004E22B8"/>
    <w:rPr>
      <w:rFonts w:cs="Times New Roman"/>
      <w:i/>
    </w:rPr>
  </w:style>
  <w:style w:type="paragraph" w:styleId="aff5">
    <w:name w:val="annotation text"/>
    <w:basedOn w:val="a0"/>
    <w:link w:val="aff6"/>
    <w:uiPriority w:val="99"/>
    <w:rsid w:val="0096491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locked/>
    <w:rsid w:val="0096491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List 3"/>
    <w:basedOn w:val="a0"/>
    <w:uiPriority w:val="99"/>
    <w:rsid w:val="00DF333E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566D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f7">
    <w:name w:val="page number"/>
    <w:basedOn w:val="a1"/>
    <w:uiPriority w:val="99"/>
    <w:rsid w:val="00377D74"/>
    <w:rPr>
      <w:rFonts w:cs="Times New Roman"/>
    </w:rPr>
  </w:style>
  <w:style w:type="paragraph" w:styleId="aff8">
    <w:name w:val="endnote text"/>
    <w:basedOn w:val="a0"/>
    <w:link w:val="aff9"/>
    <w:uiPriority w:val="99"/>
    <w:rsid w:val="00377D7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1"/>
    <w:link w:val="aff8"/>
    <w:uiPriority w:val="99"/>
    <w:locked/>
    <w:rsid w:val="00377D7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a">
    <w:name w:val="annotation subject"/>
    <w:basedOn w:val="aff5"/>
    <w:next w:val="aff5"/>
    <w:link w:val="affb"/>
    <w:uiPriority w:val="99"/>
    <w:rsid w:val="00377D74"/>
    <w:rPr>
      <w:b/>
      <w:bCs/>
    </w:rPr>
  </w:style>
  <w:style w:type="character" w:customStyle="1" w:styleId="affb">
    <w:name w:val="Тема примечания Знак"/>
    <w:basedOn w:val="aff6"/>
    <w:link w:val="affa"/>
    <w:uiPriority w:val="99"/>
    <w:locked/>
    <w:rsid w:val="00377D74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12">
    <w:name w:val="toc 1"/>
    <w:basedOn w:val="a0"/>
    <w:next w:val="a0"/>
    <w:autoRedefine/>
    <w:uiPriority w:val="39"/>
    <w:semiHidden/>
    <w:rsid w:val="00377D74"/>
    <w:pPr>
      <w:tabs>
        <w:tab w:val="right" w:leader="dot" w:pos="9269"/>
      </w:tabs>
      <w:spacing w:after="0" w:line="240" w:lineRule="auto"/>
    </w:pPr>
    <w:rPr>
      <w:rFonts w:ascii="Times New Roman" w:hAnsi="Times New Roman"/>
      <w:b/>
      <w:noProof/>
      <w:sz w:val="28"/>
      <w:szCs w:val="28"/>
      <w:lang w:eastAsia="ru-RU"/>
    </w:rPr>
  </w:style>
  <w:style w:type="paragraph" w:styleId="23">
    <w:name w:val="toc 2"/>
    <w:basedOn w:val="a0"/>
    <w:next w:val="a0"/>
    <w:autoRedefine/>
    <w:uiPriority w:val="39"/>
    <w:semiHidden/>
    <w:rsid w:val="00377D74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semiHidden/>
    <w:rsid w:val="00377D74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24">
    <w:name w:val="Знак2"/>
    <w:basedOn w:val="a0"/>
    <w:rsid w:val="00377D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Знак21"/>
    <w:basedOn w:val="a0"/>
    <w:rsid w:val="00377D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c">
    <w:name w:val="TOC Heading"/>
    <w:basedOn w:val="1"/>
    <w:next w:val="a0"/>
    <w:uiPriority w:val="39"/>
    <w:qFormat/>
    <w:rsid w:val="00377D7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affd">
    <w:name w:val="......."/>
    <w:basedOn w:val="a0"/>
    <w:next w:val="a0"/>
    <w:rsid w:val="00377D7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List 2"/>
    <w:basedOn w:val="a0"/>
    <w:uiPriority w:val="99"/>
    <w:rsid w:val="00377D74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fe">
    <w:name w:val="List"/>
    <w:basedOn w:val="a0"/>
    <w:uiPriority w:val="99"/>
    <w:rsid w:val="00377D7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afff">
    <w:name w:val="Body Text Indent"/>
    <w:basedOn w:val="a0"/>
    <w:link w:val="afff0"/>
    <w:uiPriority w:val="99"/>
    <w:rsid w:val="00377D7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uiPriority w:val="99"/>
    <w:locked/>
    <w:rsid w:val="00377D7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Знак Знак10"/>
    <w:locked/>
    <w:rsid w:val="00377D74"/>
    <w:rPr>
      <w:rFonts w:ascii="Arial" w:hAnsi="Arial"/>
      <w:b/>
      <w:i/>
      <w:sz w:val="28"/>
      <w:lang w:val="ru-RU" w:eastAsia="ru-RU"/>
    </w:rPr>
  </w:style>
  <w:style w:type="character" w:styleId="afff1">
    <w:name w:val="Strong"/>
    <w:basedOn w:val="a1"/>
    <w:uiPriority w:val="22"/>
    <w:qFormat/>
    <w:rsid w:val="00377D74"/>
    <w:rPr>
      <w:rFonts w:cs="Times New Roman"/>
      <w:b/>
    </w:rPr>
  </w:style>
  <w:style w:type="paragraph" w:customStyle="1" w:styleId="13">
    <w:name w:val="Знак1"/>
    <w:basedOn w:val="a0"/>
    <w:rsid w:val="00377D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23">
    <w:name w:val="Font Style23"/>
    <w:rsid w:val="00377D74"/>
    <w:rPr>
      <w:rFonts w:ascii="Arial" w:hAnsi="Arial"/>
      <w:b/>
      <w:sz w:val="20"/>
    </w:rPr>
  </w:style>
  <w:style w:type="paragraph" w:customStyle="1" w:styleId="Style10">
    <w:name w:val="Style10"/>
    <w:basedOn w:val="a0"/>
    <w:rsid w:val="00377D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377D74"/>
    <w:rPr>
      <w:rFonts w:ascii="Times New Roman" w:hAnsi="Times New Roman"/>
      <w:sz w:val="26"/>
    </w:rPr>
  </w:style>
  <w:style w:type="character" w:styleId="afff2">
    <w:name w:val="annotation reference"/>
    <w:basedOn w:val="a1"/>
    <w:uiPriority w:val="99"/>
    <w:unhideWhenUsed/>
    <w:rsid w:val="00377D74"/>
    <w:rPr>
      <w:rFonts w:cs="Times New Roman"/>
      <w:sz w:val="16"/>
    </w:rPr>
  </w:style>
  <w:style w:type="character" w:customStyle="1" w:styleId="highlighthighlightactive">
    <w:name w:val="highlight highlight_active"/>
    <w:basedOn w:val="a1"/>
    <w:rsid w:val="00377D74"/>
    <w:rPr>
      <w:rFonts w:cs="Times New Roman"/>
    </w:rPr>
  </w:style>
  <w:style w:type="character" w:customStyle="1" w:styleId="26">
    <w:name w:val="Основной текст (2)_"/>
    <w:link w:val="27"/>
    <w:uiPriority w:val="99"/>
    <w:locked/>
    <w:rsid w:val="00377D74"/>
    <w:rPr>
      <w:b/>
      <w:sz w:val="31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377D74"/>
    <w:pPr>
      <w:widowControl w:val="0"/>
      <w:shd w:val="clear" w:color="auto" w:fill="FFFFFF"/>
      <w:spacing w:before="4500" w:after="420" w:line="240" w:lineRule="atLeast"/>
      <w:jc w:val="center"/>
    </w:pPr>
    <w:rPr>
      <w:rFonts w:cs="Calibri"/>
      <w:b/>
      <w:bCs/>
      <w:sz w:val="31"/>
      <w:szCs w:val="31"/>
      <w:shd w:val="clear" w:color="auto" w:fill="FFFFFF"/>
    </w:rPr>
  </w:style>
  <w:style w:type="paragraph" w:customStyle="1" w:styleId="msonormalcxspmiddle">
    <w:name w:val="msonormalcxspmiddle"/>
    <w:basedOn w:val="a0"/>
    <w:rsid w:val="0037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0">
    <w:name w:val="Знак Знак11"/>
    <w:locked/>
    <w:rsid w:val="00377D74"/>
    <w:rPr>
      <w:rFonts w:ascii="Arial" w:hAnsi="Arial"/>
      <w:b/>
      <w:kern w:val="32"/>
      <w:sz w:val="32"/>
      <w:lang w:val="ru-RU" w:eastAsia="ru-RU"/>
    </w:rPr>
  </w:style>
  <w:style w:type="character" w:customStyle="1" w:styleId="7">
    <w:name w:val="Основной текст (7)_"/>
    <w:link w:val="70"/>
    <w:locked/>
    <w:rsid w:val="00377D74"/>
    <w:rPr>
      <w:sz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77D74"/>
    <w:pPr>
      <w:shd w:val="clear" w:color="auto" w:fill="FFFFFF"/>
      <w:spacing w:after="0" w:line="240" w:lineRule="atLeast"/>
    </w:pPr>
    <w:rPr>
      <w:rFonts w:cs="Calibri"/>
      <w:sz w:val="8"/>
      <w:szCs w:val="8"/>
      <w:shd w:val="clear" w:color="auto" w:fill="FFFFFF"/>
    </w:rPr>
  </w:style>
  <w:style w:type="paragraph" w:customStyle="1" w:styleId="Style35">
    <w:name w:val="Style35"/>
    <w:basedOn w:val="a0"/>
    <w:rsid w:val="00377D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0"/>
    <w:rsid w:val="00377D74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0"/>
    <w:rsid w:val="00377D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377D74"/>
    <w:rPr>
      <w:rFonts w:ascii="Times New Roman" w:hAnsi="Times New Roman"/>
      <w:sz w:val="22"/>
    </w:rPr>
  </w:style>
  <w:style w:type="paragraph" w:customStyle="1" w:styleId="Style17">
    <w:name w:val="Style17"/>
    <w:basedOn w:val="a0"/>
    <w:rsid w:val="00377D7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0"/>
    <w:rsid w:val="00377D74"/>
    <w:pPr>
      <w:widowControl w:val="0"/>
      <w:autoSpaceDE w:val="0"/>
      <w:autoSpaceDN w:val="0"/>
      <w:adjustRightInd w:val="0"/>
      <w:spacing w:after="0" w:line="278" w:lineRule="exact"/>
      <w:ind w:firstLine="28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377D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377D74"/>
    <w:pPr>
      <w:widowControl w:val="0"/>
      <w:autoSpaceDE w:val="0"/>
      <w:autoSpaceDN w:val="0"/>
      <w:adjustRightInd w:val="0"/>
      <w:spacing w:after="0" w:line="278" w:lineRule="exact"/>
      <w:ind w:firstLine="91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377D74"/>
    <w:pPr>
      <w:widowControl w:val="0"/>
      <w:autoSpaceDE w:val="0"/>
      <w:autoSpaceDN w:val="0"/>
      <w:adjustRightInd w:val="0"/>
      <w:spacing w:after="0" w:line="418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0"/>
    <w:rsid w:val="00377D7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4">
    <w:name w:val="Название Знак1"/>
    <w:locked/>
    <w:rsid w:val="00377D74"/>
    <w:rPr>
      <w:rFonts w:ascii="Calibri" w:hAnsi="Calibri"/>
      <w:b/>
      <w:i/>
      <w:sz w:val="28"/>
    </w:rPr>
  </w:style>
  <w:style w:type="paragraph" w:styleId="afff3">
    <w:name w:val="Plain Text"/>
    <w:basedOn w:val="a0"/>
    <w:link w:val="afff4"/>
    <w:uiPriority w:val="99"/>
    <w:rsid w:val="00377D7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Знак"/>
    <w:basedOn w:val="a1"/>
    <w:link w:val="afff3"/>
    <w:uiPriority w:val="99"/>
    <w:locked/>
    <w:rsid w:val="00377D74"/>
    <w:rPr>
      <w:rFonts w:ascii="Courier New" w:hAnsi="Courier New" w:cs="Times New Roman"/>
      <w:sz w:val="20"/>
      <w:szCs w:val="20"/>
      <w:lang w:val="x-none" w:eastAsia="x-none"/>
    </w:rPr>
  </w:style>
  <w:style w:type="paragraph" w:customStyle="1" w:styleId="Style2">
    <w:name w:val="Style2"/>
    <w:basedOn w:val="a0"/>
    <w:uiPriority w:val="99"/>
    <w:rsid w:val="00377D74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377D74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77D74"/>
    <w:rPr>
      <w:rFonts w:ascii="Times New Roman" w:hAnsi="Times New Roman"/>
      <w:b/>
      <w:sz w:val="26"/>
    </w:rPr>
  </w:style>
  <w:style w:type="paragraph" w:customStyle="1" w:styleId="ConsNormal">
    <w:name w:val="ConsNormal"/>
    <w:rsid w:val="00377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Style4">
    <w:name w:val="Style4"/>
    <w:basedOn w:val="a0"/>
    <w:uiPriority w:val="99"/>
    <w:rsid w:val="00377D7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uiPriority w:val="99"/>
    <w:locked/>
    <w:rsid w:val="00377D74"/>
    <w:rPr>
      <w:rFonts w:ascii="Times New Roman" w:hAnsi="Times New Roman"/>
      <w:sz w:val="28"/>
      <w:shd w:val="clear" w:color="auto" w:fill="FFFFFF"/>
    </w:rPr>
  </w:style>
  <w:style w:type="paragraph" w:customStyle="1" w:styleId="28">
    <w:name w:val="Основной текст2"/>
    <w:basedOn w:val="a0"/>
    <w:rsid w:val="00377D74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hAnsi="Times New Roman"/>
      <w:sz w:val="27"/>
      <w:szCs w:val="27"/>
    </w:rPr>
  </w:style>
  <w:style w:type="character" w:customStyle="1" w:styleId="120">
    <w:name w:val="Заголовок №1 (2) + Не курсив"/>
    <w:rsid w:val="00377D74"/>
    <w:rPr>
      <w:i/>
      <w:sz w:val="27"/>
    </w:rPr>
  </w:style>
  <w:style w:type="character" w:customStyle="1" w:styleId="33">
    <w:name w:val="Основной текст (3)_"/>
    <w:link w:val="34"/>
    <w:locked/>
    <w:rsid w:val="00377D74"/>
    <w:rPr>
      <w:sz w:val="27"/>
    </w:rPr>
  </w:style>
  <w:style w:type="paragraph" w:customStyle="1" w:styleId="34">
    <w:name w:val="Основной текст (3)"/>
    <w:basedOn w:val="a0"/>
    <w:link w:val="33"/>
    <w:rsid w:val="00377D74"/>
    <w:pPr>
      <w:spacing w:before="60" w:after="2820" w:line="322" w:lineRule="exact"/>
      <w:jc w:val="center"/>
    </w:pPr>
    <w:rPr>
      <w:rFonts w:cs="Calibri"/>
      <w:sz w:val="27"/>
      <w:szCs w:val="27"/>
    </w:rPr>
  </w:style>
  <w:style w:type="paragraph" w:customStyle="1" w:styleId="35">
    <w:name w:val="Основной текст3"/>
    <w:basedOn w:val="a0"/>
    <w:rsid w:val="00377D74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3.jpe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2CF7-C8AC-4455-BCDB-0B2420AE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24218</Words>
  <Characters>138047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2025-10-03T09:30:00Z</dcterms:created>
  <dcterms:modified xsi:type="dcterms:W3CDTF">2025-10-03T09:30:00Z</dcterms:modified>
</cp:coreProperties>
</file>