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90" w:rsidRPr="005717DB" w:rsidRDefault="000F5F90" w:rsidP="000F5F90">
      <w:pPr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0F5F90" w:rsidRDefault="000F5F90" w:rsidP="000F5F90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Pr="005717DB">
        <w:rPr>
          <w:rFonts w:ascii="Times New Roman" w:hAnsi="Times New Roman"/>
          <w:sz w:val="24"/>
        </w:rPr>
        <w:t xml:space="preserve">ОПОП-ППССЗ </w:t>
      </w:r>
    </w:p>
    <w:p w:rsidR="000F5F90" w:rsidRPr="000607EE" w:rsidRDefault="000F5F90" w:rsidP="000F5F90">
      <w:pPr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>
        <w:rPr>
          <w:rFonts w:ascii="Times New Roman" w:hAnsi="Times New Roman"/>
          <w:sz w:val="24"/>
        </w:rPr>
        <w:t xml:space="preserve"> </w:t>
      </w:r>
      <w:r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8131F5" w:rsidRPr="005717DB" w:rsidRDefault="008B57C6" w:rsidP="00DD348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УП.03.01 </w:t>
      </w:r>
      <w:r w:rsidR="008131F5" w:rsidRPr="008131F5">
        <w:rPr>
          <w:rFonts w:ascii="Times New Roman" w:hAnsi="Times New Roman"/>
          <w:b/>
          <w:sz w:val="24"/>
        </w:rPr>
        <w:t>Учебная практика (электромонтажная)</w:t>
      </w:r>
    </w:p>
    <w:p w:rsidR="000F5F90" w:rsidRDefault="000F5F90" w:rsidP="00DD3487">
      <w:pPr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131C6F">
        <w:rPr>
          <w:rFonts w:ascii="Times New Roman" w:hAnsi="Times New Roman"/>
          <w:sz w:val="24"/>
        </w:rPr>
        <w:t>202</w:t>
      </w:r>
      <w:r w:rsidR="00471512">
        <w:rPr>
          <w:rFonts w:ascii="Times New Roman" w:hAnsi="Times New Roman"/>
          <w:sz w:val="24"/>
        </w:rPr>
        <w:t>3</w:t>
      </w:r>
      <w:bookmarkStart w:id="0" w:name="_GoBack"/>
      <w:bookmarkEnd w:id="0"/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8131F5" w:rsidRDefault="008131F5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886D16" w:rsidRDefault="00886D16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Pr="008131F5" w:rsidRDefault="008131F5" w:rsidP="008131F5">
      <w:pPr>
        <w:jc w:val="center"/>
        <w:rPr>
          <w:rFonts w:ascii="Times New Roman" w:hAnsi="Times New Roman"/>
          <w:b/>
          <w:sz w:val="24"/>
        </w:rPr>
      </w:pPr>
      <w:r w:rsidRPr="008131F5">
        <w:rPr>
          <w:rFonts w:ascii="Times New Roman" w:hAnsi="Times New Roman"/>
          <w:b/>
          <w:sz w:val="24"/>
        </w:rPr>
        <w:t>202</w:t>
      </w:r>
      <w:r w:rsidR="009C257E">
        <w:rPr>
          <w:rFonts w:ascii="Times New Roman" w:hAnsi="Times New Roman"/>
          <w:b/>
          <w:sz w:val="24"/>
        </w:rPr>
        <w:t>2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>1 ПАСПОРТ ПРОГРАММЫ 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D3487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A7422B" w:rsidRDefault="00DD3487" w:rsidP="00A7422B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0F5F90">
        <w:rPr>
          <w:rFonts w:ascii="Times New Roman" w:hAnsi="Times New Roman"/>
          <w:bCs/>
          <w:sz w:val="24"/>
        </w:rPr>
        <w:t>учебной</w:t>
      </w:r>
      <w:r w:rsidRPr="005717DB">
        <w:rPr>
          <w:rFonts w:ascii="Times New Roman" w:hAnsi="Times New Roman"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643E52" w:rsidRPr="00643E52" w:rsidRDefault="00643E52" w:rsidP="007A55A9">
      <w:pPr>
        <w:spacing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У1 - </w:t>
      </w:r>
      <w:r w:rsidR="00A7422B" w:rsidRPr="00A7422B">
        <w:rPr>
          <w:lang w:eastAsia="en-US" w:bidi="en-US"/>
        </w:rPr>
        <w:t>выполнять требования по планированию и организации ремонта оборудования</w:t>
      </w:r>
      <w:r>
        <w:rPr>
          <w:lang w:eastAsia="en-US" w:bidi="en-US"/>
        </w:rPr>
        <w:t>;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У2 - </w:t>
      </w:r>
      <w:r w:rsidR="00A7422B" w:rsidRPr="00A7422B">
        <w:rPr>
          <w:lang w:eastAsia="en-US" w:bidi="en-US"/>
        </w:rPr>
        <w:t>контролировать состояние электроустановок и линий электропередач</w:t>
      </w:r>
      <w:r>
        <w:rPr>
          <w:lang w:eastAsia="en-US" w:bidi="en-US"/>
        </w:rPr>
        <w:t>;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У3 - </w:t>
      </w:r>
      <w:r w:rsidR="00A7422B" w:rsidRPr="00A7422B">
        <w:rPr>
          <w:lang w:eastAsia="en-US" w:bidi="en-US"/>
        </w:rPr>
        <w:t>устранять выявленные повреждения и отклонения от нормы в работе оборудования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У4 - </w:t>
      </w:r>
      <w:r w:rsidR="00A7422B" w:rsidRPr="00A7422B">
        <w:rPr>
          <w:lang w:eastAsia="en-US" w:bidi="en-US"/>
        </w:rPr>
        <w:t>выявлять и устранять неисправности в устройствах электроснабжения ,выполнять основные виды работ по их ремонту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У5 - </w:t>
      </w:r>
      <w:r w:rsidR="00A7422B" w:rsidRPr="00A7422B">
        <w:rPr>
          <w:lang w:eastAsia="en-US" w:bidi="en-US"/>
        </w:rPr>
        <w:t>составлять расчетные документы по ремонту оборудования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У6 - </w:t>
      </w:r>
      <w:r w:rsidR="00A7422B" w:rsidRPr="00A7422B">
        <w:rPr>
          <w:lang w:eastAsia="en-US" w:bidi="en-US"/>
        </w:rPr>
        <w:t>рассчитывать основные экономические показатели деятельности производственного подразделения</w:t>
      </w:r>
      <w:r>
        <w:rPr>
          <w:lang w:eastAsia="en-US" w:bidi="en-US"/>
        </w:rPr>
        <w:t>.</w:t>
      </w:r>
    </w:p>
    <w:p w:rsidR="00643E52" w:rsidRPr="00643E52" w:rsidRDefault="00643E52" w:rsidP="00886D16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З1 - </w:t>
      </w:r>
      <w:r w:rsidR="00A7422B" w:rsidRPr="00A7422B">
        <w:rPr>
          <w:lang w:eastAsia="en-US" w:bidi="en-US"/>
        </w:rPr>
        <w:t>проверять приборы и устройства для ремонта ,наладки оборудования электроустановок и выявлять их возможные неисправности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З2 - </w:t>
      </w:r>
      <w:r w:rsidR="00A7422B" w:rsidRPr="00A7422B">
        <w:rPr>
          <w:lang w:eastAsia="en-US" w:bidi="en-US"/>
        </w:rPr>
        <w:t>настраивать, регулировать устройства и приборы для ремонта оборудования электроустановок и производить при  необходимости их разборку и сборку.</w:t>
      </w:r>
    </w:p>
    <w:p w:rsidR="004E1B89" w:rsidRPr="004E1B89" w:rsidRDefault="004E1B89" w:rsidP="00886D16">
      <w:pPr>
        <w:pStyle w:val="s1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FE7A1C" w:rsidRPr="000607EE" w:rsidRDefault="000607EE" w:rsidP="00886D16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FE7A1C" w:rsidRPr="000607EE">
        <w:rPr>
          <w:rFonts w:ascii="Times New Roman" w:hAnsi="Times New Roman"/>
          <w:b/>
          <w:i/>
          <w:color w:val="000000"/>
          <w:sz w:val="24"/>
          <w:szCs w:val="24"/>
        </w:rPr>
        <w:t>меть практический опыт</w:t>
      </w: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 1 - </w:t>
      </w:r>
      <w:r w:rsidR="00A7422B" w:rsidRPr="00A7422B">
        <w:rPr>
          <w:rFonts w:ascii="Times New Roman" w:hAnsi="Times New Roman"/>
          <w:lang w:val="ru-RU"/>
        </w:rPr>
        <w:t xml:space="preserve">составлении планов ремонта оборудования;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 2 - </w:t>
      </w:r>
      <w:r w:rsidR="00A7422B" w:rsidRPr="00A7422B">
        <w:rPr>
          <w:rFonts w:ascii="Times New Roman" w:hAnsi="Times New Roman"/>
          <w:lang w:val="ru-RU"/>
        </w:rPr>
        <w:t xml:space="preserve">организации ремонтных работ оборудования электроустановок;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 3 - </w:t>
      </w:r>
      <w:r w:rsidR="00A7422B" w:rsidRPr="00A7422B">
        <w:rPr>
          <w:rFonts w:ascii="Times New Roman" w:hAnsi="Times New Roman"/>
          <w:lang w:val="ru-RU"/>
        </w:rPr>
        <w:t xml:space="preserve">обнаружении и устранении повреждений и неисправностей оборудования электроустановок;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 4 - </w:t>
      </w:r>
      <w:r w:rsidR="00A7422B" w:rsidRPr="00A7422B">
        <w:rPr>
          <w:rFonts w:ascii="Times New Roman" w:hAnsi="Times New Roman"/>
          <w:lang w:val="ru-RU"/>
        </w:rPr>
        <w:t xml:space="preserve">производстве работ по ремонту устройств электроснабжения, разборке, сборке и регулировке отдельных аппаратов;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 5 - </w:t>
      </w:r>
      <w:r w:rsidR="00A7422B" w:rsidRPr="00A7422B">
        <w:rPr>
          <w:rFonts w:ascii="Times New Roman" w:hAnsi="Times New Roman"/>
          <w:lang w:val="ru-RU"/>
        </w:rPr>
        <w:t xml:space="preserve">расчетах стоимости затрат материально-технических, трудовых и финансовых ресурсов на ремонт устройств электроснабжения;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 6 - </w:t>
      </w:r>
      <w:r w:rsidR="00A7422B" w:rsidRPr="00A7422B">
        <w:rPr>
          <w:rFonts w:ascii="Times New Roman" w:hAnsi="Times New Roman"/>
          <w:lang w:val="ru-RU"/>
        </w:rPr>
        <w:t xml:space="preserve">анализе состояния устройств и приборов для ремонта и наладки оборудования;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 7 - </w:t>
      </w:r>
      <w:r w:rsidR="00A7422B" w:rsidRPr="00A7422B">
        <w:rPr>
          <w:rFonts w:ascii="Times New Roman" w:hAnsi="Times New Roman"/>
          <w:lang w:val="ru-RU"/>
        </w:rPr>
        <w:t>разборке, сборке, регулировке и настройке приборов для ремонта оборудования электроустановок и линий электроснабжения</w:t>
      </w:r>
      <w:r>
        <w:rPr>
          <w:rFonts w:ascii="Times New Roman" w:hAnsi="Times New Roman"/>
          <w:lang w:val="ru-RU"/>
        </w:rPr>
        <w:t>.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0F5F90">
        <w:rPr>
          <w:rFonts w:ascii="Times New Roman" w:hAnsi="Times New Roman"/>
          <w:sz w:val="24"/>
        </w:rPr>
        <w:t>учебной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p w:rsidR="000F5F90" w:rsidRPr="005717DB" w:rsidRDefault="000F5F90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lastRenderedPageBreak/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A7422B" w:rsidP="00A7422B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</w:t>
            </w:r>
            <w:r w:rsidR="006A59BE">
              <w:rPr>
                <w:rFonts w:ascii="Times New Roman" w:hAnsi="Times New Roman"/>
                <w:sz w:val="24"/>
              </w:rPr>
              <w:t>.1;</w:t>
            </w:r>
            <w:r>
              <w:rPr>
                <w:rFonts w:ascii="Times New Roman" w:hAnsi="Times New Roman"/>
                <w:sz w:val="24"/>
              </w:rPr>
              <w:t xml:space="preserve"> ПК 3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  <w:r>
              <w:rPr>
                <w:rFonts w:ascii="Times New Roman" w:hAnsi="Times New Roman"/>
                <w:sz w:val="24"/>
              </w:rPr>
              <w:t>; ПК 3.3; ПК 3.4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A7422B" w:rsidP="00A7422B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3.1; ПК 3.2; ПК 3.3; ПК 3.4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A7422B" w:rsidP="00A7422B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3.1; ПК 3.2; ПК 3.3; ПК 3.4</w:t>
            </w:r>
          </w:p>
        </w:tc>
      </w:tr>
      <w:tr w:rsidR="003B7DF7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A7422B" w:rsidP="00A7422B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3.1; ПК 3.2; ПК 3.3; ПК 3.4</w:t>
            </w:r>
          </w:p>
        </w:tc>
      </w:tr>
    </w:tbl>
    <w:p w:rsidR="00DD3487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EF19B6">
        <w:rPr>
          <w:rFonts w:ascii="Times New Roman" w:hAnsi="Times New Roman"/>
          <w:sz w:val="24"/>
          <w:u w:val="single"/>
        </w:rPr>
        <w:t>72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4EA9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2. УЧЕБНАЯ ПРАКТИКА ПО ПРОФЕССИОНАЛЬНОМУ МОДУЛЮ</w:t>
      </w:r>
    </w:p>
    <w:p w:rsidR="00E91B6F" w:rsidRPr="00E91B6F" w:rsidRDefault="006A59BE" w:rsidP="00E91B6F">
      <w:pPr>
        <w:jc w:val="both"/>
        <w:rPr>
          <w:rFonts w:ascii="Tahoma" w:hAnsi="Tahoma" w:cs="Tahoma"/>
          <w:sz w:val="16"/>
          <w:szCs w:val="16"/>
        </w:rPr>
      </w:pPr>
      <w:r w:rsidRPr="006A59BE">
        <w:rPr>
          <w:u w:val="single"/>
        </w:rPr>
        <w:t xml:space="preserve"> </w:t>
      </w:r>
      <w:r w:rsidR="00E91B6F">
        <w:rPr>
          <w:rFonts w:ascii="Times New Roman" w:hAnsi="Times New Roman"/>
          <w:sz w:val="24"/>
          <w:szCs w:val="24"/>
          <w:u w:val="single"/>
        </w:rPr>
        <w:t xml:space="preserve">ПМ.03 </w:t>
      </w:r>
      <w:r w:rsidR="00E91B6F" w:rsidRPr="00E91B6F">
        <w:rPr>
          <w:rFonts w:ascii="Times New Roman" w:hAnsi="Times New Roman"/>
          <w:sz w:val="24"/>
          <w:szCs w:val="24"/>
          <w:u w:val="single"/>
        </w:rPr>
        <w:t>Организация работ по ремонту оборудования электрических подстанций и сетей</w:t>
      </w:r>
    </w:p>
    <w:p w:rsidR="00DD3487" w:rsidRPr="006A59BE" w:rsidRDefault="00DD3487" w:rsidP="00DD3487">
      <w:pPr>
        <w:jc w:val="both"/>
        <w:rPr>
          <w:rFonts w:ascii="Times New Roman" w:hAnsi="Times New Roman"/>
          <w:b/>
          <w:sz w:val="24"/>
          <w:szCs w:val="24"/>
        </w:rPr>
      </w:pPr>
    </w:p>
    <w:p w:rsidR="006A59BE" w:rsidRPr="006A4EA9" w:rsidRDefault="006A59BE" w:rsidP="006A59BE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 учебной практики</w:t>
      </w:r>
    </w:p>
    <w:p w:rsidR="006A59BE" w:rsidRPr="005717DB" w:rsidRDefault="006A59BE" w:rsidP="006A59BE">
      <w:pPr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учебной практики являются сформированные общие (ОК) и профессиональные  </w:t>
      </w:r>
      <w:r w:rsidR="000F5F90" w:rsidRPr="006A4EA9">
        <w:rPr>
          <w:rFonts w:ascii="Times New Roman" w:hAnsi="Times New Roman"/>
          <w:sz w:val="24"/>
        </w:rPr>
        <w:t>(ПК</w:t>
      </w:r>
      <w:r w:rsidR="000F5F90" w:rsidRPr="005717DB">
        <w:rPr>
          <w:rFonts w:ascii="Times New Roman" w:hAnsi="Times New Roman"/>
          <w:i/>
          <w:sz w:val="24"/>
        </w:rPr>
        <w:t>)</w:t>
      </w:r>
      <w:r w:rsidR="000F5F90">
        <w:rPr>
          <w:rFonts w:ascii="Times New Roman" w:hAnsi="Times New Roman"/>
          <w:i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компетенции</w:t>
      </w:r>
      <w:r w:rsidRPr="005717DB">
        <w:rPr>
          <w:rFonts w:ascii="Times New Roman" w:hAnsi="Times New Roman"/>
          <w:i/>
          <w:sz w:val="24"/>
        </w:rPr>
        <w:t>:</w:t>
      </w:r>
    </w:p>
    <w:p w:rsidR="006A59BE" w:rsidRPr="005717DB" w:rsidRDefault="006A59BE" w:rsidP="006A59BE">
      <w:pPr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8118"/>
      </w:tblGrid>
      <w:tr w:rsidR="006A59BE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B646BA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проектированию электроснабжения электротехнического и электротехнологического оборудования.</w:t>
            </w:r>
          </w:p>
        </w:tc>
      </w:tr>
      <w:tr w:rsidR="006A59BE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B646BA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Читать и составлять электрические схемы электроснабжения электротехнического и электротехнологического оборудования.</w:t>
            </w:r>
          </w:p>
        </w:tc>
      </w:tr>
      <w:tr w:rsidR="00B646BA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BA" w:rsidRPr="006A59BE" w:rsidRDefault="00B646BA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ПК 3.3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BA" w:rsidRPr="00B646BA" w:rsidRDefault="00B646BA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B646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Выполнять работы по ремонту устройств электроснабжения;</w:t>
            </w:r>
          </w:p>
        </w:tc>
      </w:tr>
      <w:tr w:rsidR="00B646BA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BA" w:rsidRPr="006A59BE" w:rsidRDefault="00B646BA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BA" w:rsidRPr="00B646BA" w:rsidRDefault="00B646BA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B646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Оценивать затраты на выполнение работ по ремонту устройств электроснабжения;</w:t>
            </w:r>
          </w:p>
        </w:tc>
      </w:tr>
      <w:tr w:rsidR="001317D7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D7" w:rsidRPr="006A59BE" w:rsidRDefault="001317D7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7D7" w:rsidRPr="006A59BE" w:rsidRDefault="001317D7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317D7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D7" w:rsidRPr="006A59BE" w:rsidRDefault="001317D7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7D7" w:rsidRPr="006A59BE" w:rsidRDefault="001317D7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317D7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D7" w:rsidRPr="006A59BE" w:rsidRDefault="001317D7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7D7" w:rsidRPr="006A59BE" w:rsidRDefault="001317D7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1317D7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D7" w:rsidRPr="006A59BE" w:rsidRDefault="001317D7" w:rsidP="00C857D6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7D7" w:rsidRPr="006A59BE" w:rsidRDefault="001317D7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0F5F90">
        <w:rPr>
          <w:rFonts w:ascii="Times New Roman" w:hAnsi="Times New Roman"/>
          <w:sz w:val="24"/>
          <w:szCs w:val="24"/>
        </w:rPr>
        <w:t>учебной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DD3487" w:rsidP="000F5F9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Учебная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F5F90" w:rsidRPr="00D81B6C" w:rsidTr="003374AA">
        <w:trPr>
          <w:trHeight w:val="789"/>
        </w:trPr>
        <w:tc>
          <w:tcPr>
            <w:tcW w:w="312" w:type="pct"/>
            <w:vMerge w:val="restart"/>
            <w:vAlign w:val="center"/>
          </w:tcPr>
          <w:p w:rsidR="000F5F90" w:rsidRPr="0056704E" w:rsidRDefault="000F5F90" w:rsidP="00B743B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878" w:type="pct"/>
            <w:vMerge w:val="restart"/>
            <w:vAlign w:val="center"/>
          </w:tcPr>
          <w:p w:rsidR="000F5F90" w:rsidRPr="00B646BA" w:rsidRDefault="000F5F90" w:rsidP="00B646BA">
            <w:pPr>
              <w:pStyle w:val="Style35"/>
              <w:widowControl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B646BA">
              <w:rPr>
                <w:rFonts w:eastAsia="Calibri"/>
                <w:sz w:val="24"/>
                <w:szCs w:val="24"/>
                <w:lang w:eastAsia="en-US"/>
              </w:rPr>
              <w:t>Планировать и организовывать работу по ремонту оборудования</w:t>
            </w:r>
          </w:p>
        </w:tc>
        <w:tc>
          <w:tcPr>
            <w:tcW w:w="1059" w:type="pct"/>
          </w:tcPr>
          <w:p w:rsidR="000F5F90" w:rsidRPr="00886D16" w:rsidRDefault="000F5F90" w:rsidP="00230C23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</w:rPr>
            </w:pPr>
            <w:r w:rsidRPr="00886D16">
              <w:rPr>
                <w:rFonts w:ascii="Times New Roman" w:hAnsi="Times New Roman"/>
                <w:bCs/>
              </w:rPr>
              <w:t>разработка электрических схем электроснабжения электротехнического и электротехнологического оборудования;</w:t>
            </w:r>
          </w:p>
        </w:tc>
        <w:tc>
          <w:tcPr>
            <w:tcW w:w="314" w:type="pct"/>
            <w:vMerge w:val="restart"/>
            <w:vAlign w:val="center"/>
          </w:tcPr>
          <w:p w:rsidR="000F5F90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Pr="0056704E" w:rsidRDefault="000F5F90" w:rsidP="00400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72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0F5F90" w:rsidRPr="00D81B6C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рассредоточено/концентрированно</w:t>
            </w:r>
          </w:p>
        </w:tc>
        <w:tc>
          <w:tcPr>
            <w:tcW w:w="679" w:type="pct"/>
            <w:vMerge w:val="restart"/>
            <w:vAlign w:val="center"/>
          </w:tcPr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0F5F9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Учебно-производственные мастерские/учебная база практики филиала/структурного подразделения</w:t>
            </w:r>
          </w:p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Pr="00D81B6C" w:rsidRDefault="000F5F90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0F5F90" w:rsidRPr="00D81B6C" w:rsidRDefault="000F5F90" w:rsidP="005670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0F5F90" w:rsidRDefault="000F5F90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разрабатывает электрические схемы электроснабжения электротехнического и электротехнологического оборудования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F5F90" w:rsidRPr="00B743B8" w:rsidRDefault="000F5F90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читает </w:t>
            </w:r>
            <w:r w:rsidRPr="00B743B8">
              <w:rPr>
                <w:rFonts w:ascii="Times New Roman" w:hAnsi="Times New Roman"/>
                <w:sz w:val="24"/>
                <w:szCs w:val="24"/>
              </w:rPr>
              <w:t>схемы распределительных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сетей 35 кВ, находящихся в зоне эксплуатационной ответственности простых эскизов и схем на несложные детали и узлы;</w:t>
            </w:r>
          </w:p>
          <w:p w:rsidR="000F5F90" w:rsidRPr="00B743B8" w:rsidRDefault="000F5F90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схемы первичных соединений электрооборудования электрических станций и подстанций; 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 линий электропередачи под напряжением и вблизи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тей,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находящихся под напряжением, схемы питания и секционирования контактной сети в объеме, необходимом для выполнения работы в опасных местах на участках с высокоскоростным движением,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принципиальных схем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 трансформаторных подстанций, линейных устройств системы тягового электроснабжения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F5F90" w:rsidRPr="00D81B6C" w:rsidTr="003374AA">
        <w:tc>
          <w:tcPr>
            <w:tcW w:w="312" w:type="pct"/>
            <w:vMerge/>
          </w:tcPr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Merge/>
          </w:tcPr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9" w:type="pct"/>
          </w:tcPr>
          <w:p w:rsidR="000F5F90" w:rsidRPr="00886D16" w:rsidRDefault="000F5F90" w:rsidP="0056704E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</w:rPr>
            </w:pPr>
            <w:r w:rsidRPr="00886D16">
              <w:rPr>
                <w:rFonts w:ascii="Times New Roman" w:hAnsi="Times New Roman"/>
                <w:bCs/>
              </w:rPr>
              <w:t>чтение схем распределительных сетей 35 кВ, находящихся в зоне эксплуатационной ответственности;</w:t>
            </w:r>
          </w:p>
        </w:tc>
        <w:tc>
          <w:tcPr>
            <w:tcW w:w="314" w:type="pct"/>
            <w:vMerge/>
          </w:tcPr>
          <w:p w:rsidR="000F5F90" w:rsidRPr="00D81B6C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0F5F90" w:rsidRPr="00D81B6C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0F5F90" w:rsidRPr="00D81B6C" w:rsidRDefault="000F5F90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0F5F90" w:rsidRPr="00D81B6C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F5F90" w:rsidRPr="00D81B6C" w:rsidTr="00B646BA">
        <w:trPr>
          <w:trHeight w:val="4368"/>
        </w:trPr>
        <w:tc>
          <w:tcPr>
            <w:tcW w:w="312" w:type="pct"/>
            <w:vMerge w:val="restart"/>
          </w:tcPr>
          <w:p w:rsidR="000F5F90" w:rsidRPr="00D81B6C" w:rsidRDefault="000F5F90" w:rsidP="00B743B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  <w:vMerge w:val="restart"/>
          </w:tcPr>
          <w:p w:rsidR="000F5F90" w:rsidRDefault="000F5F90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0F5F90" w:rsidRDefault="000F5F90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0F5F90" w:rsidRPr="00B646BA" w:rsidRDefault="000F5F90" w:rsidP="00B646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646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Находить и устранять повреждения оборудования</w:t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0F5F90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0F5F90" w:rsidRPr="00643E52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0F5F90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 навыками чтения 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 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электрооборудования электрических станций и подстанций;</w:t>
            </w:r>
          </w:p>
          <w:p w:rsidR="000F5F90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Pr="0056704E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0F5F90" w:rsidRPr="00D81B6C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0F5F90" w:rsidRPr="00D81B6C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0F5F90" w:rsidRPr="00D81B6C" w:rsidRDefault="000F5F90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0F5F90" w:rsidRDefault="000F5F90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  <w:p w:rsidR="00CE039A" w:rsidRPr="00B743B8" w:rsidRDefault="00CE039A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F5F90" w:rsidRPr="00D81B6C" w:rsidTr="00B646BA">
        <w:trPr>
          <w:trHeight w:val="72"/>
        </w:trPr>
        <w:tc>
          <w:tcPr>
            <w:tcW w:w="312" w:type="pct"/>
            <w:vMerge/>
          </w:tcPr>
          <w:p w:rsidR="000F5F90" w:rsidRPr="0056704E" w:rsidRDefault="000F5F90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5F90" w:rsidRDefault="000F5F90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9" w:type="pct"/>
            <w:tcBorders>
              <w:bottom w:val="nil"/>
            </w:tcBorders>
          </w:tcPr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Pr="00643E52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0F5F90" w:rsidRPr="00643E52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- осваивать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0F5F90" w:rsidRPr="00643E52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0F5F90" w:rsidRPr="00643E52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0F5F90" w:rsidRPr="00D81B6C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0F5F90" w:rsidRPr="00D81B6C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0F5F90" w:rsidRPr="00B743B8" w:rsidRDefault="000F5F90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  <w:tcBorders>
              <w:bottom w:val="nil"/>
            </w:tcBorders>
          </w:tcPr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B646BA" w:rsidRPr="00D81B6C" w:rsidTr="00B646BA">
        <w:tc>
          <w:tcPr>
            <w:tcW w:w="312" w:type="pct"/>
          </w:tcPr>
          <w:p w:rsidR="00B646BA" w:rsidRPr="0056704E" w:rsidRDefault="00B646BA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ПК 3.3</w:t>
            </w:r>
          </w:p>
        </w:tc>
        <w:tc>
          <w:tcPr>
            <w:tcW w:w="878" w:type="pct"/>
          </w:tcPr>
          <w:p w:rsidR="00B646BA" w:rsidRPr="00B646BA" w:rsidRDefault="00B646BA" w:rsidP="003374A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6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Выполнять работы по ремонту устройств электроснабжения</w:t>
            </w:r>
          </w:p>
        </w:tc>
        <w:tc>
          <w:tcPr>
            <w:tcW w:w="1059" w:type="pct"/>
            <w:tcBorders>
              <w:top w:val="nil"/>
              <w:bottom w:val="nil"/>
            </w:tcBorders>
          </w:tcPr>
          <w:p w:rsidR="00B646BA" w:rsidRDefault="00B646BA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</w:tcPr>
          <w:p w:rsidR="00B646BA" w:rsidRPr="00D81B6C" w:rsidRDefault="00B646BA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B646BA" w:rsidRPr="00D81B6C" w:rsidRDefault="00B646BA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886D16" w:rsidRDefault="00886D16" w:rsidP="00886D1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B646BA" w:rsidRDefault="00886D16" w:rsidP="00886D1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B646BA" w:rsidRPr="00B743B8" w:rsidRDefault="00886D16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tcBorders>
              <w:top w:val="nil"/>
              <w:bottom w:val="nil"/>
            </w:tcBorders>
          </w:tcPr>
          <w:p w:rsidR="00B646BA" w:rsidRPr="00D81B6C" w:rsidRDefault="00B646BA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B646BA" w:rsidRPr="00D81B6C" w:rsidTr="00B646BA">
        <w:tc>
          <w:tcPr>
            <w:tcW w:w="312" w:type="pct"/>
          </w:tcPr>
          <w:p w:rsidR="00B646BA" w:rsidRPr="0056704E" w:rsidRDefault="00B646BA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3.4 </w:t>
            </w:r>
          </w:p>
        </w:tc>
        <w:tc>
          <w:tcPr>
            <w:tcW w:w="878" w:type="pct"/>
          </w:tcPr>
          <w:p w:rsidR="00B646BA" w:rsidRPr="00B646BA" w:rsidRDefault="00B646BA" w:rsidP="003374A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6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Оценивать затраты на выполнение работ по ремонту устройств электроснабжения;</w:t>
            </w:r>
          </w:p>
        </w:tc>
        <w:tc>
          <w:tcPr>
            <w:tcW w:w="1059" w:type="pct"/>
            <w:tcBorders>
              <w:top w:val="nil"/>
            </w:tcBorders>
          </w:tcPr>
          <w:p w:rsidR="00B646BA" w:rsidRDefault="00B646BA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</w:tcPr>
          <w:p w:rsidR="00B646BA" w:rsidRPr="00D81B6C" w:rsidRDefault="00B646BA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B646BA" w:rsidRPr="00D81B6C" w:rsidRDefault="00B646BA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886D16" w:rsidRDefault="00886D16" w:rsidP="00886D1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B646BA" w:rsidRDefault="00886D16" w:rsidP="00886D1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B646BA" w:rsidRPr="00B743B8" w:rsidRDefault="00886D16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tcBorders>
              <w:top w:val="nil"/>
            </w:tcBorders>
          </w:tcPr>
          <w:p w:rsidR="00B646BA" w:rsidRPr="00D81B6C" w:rsidRDefault="00B646BA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241"/>
        <w:gridCol w:w="652"/>
        <w:gridCol w:w="652"/>
        <w:gridCol w:w="652"/>
        <w:gridCol w:w="612"/>
      </w:tblGrid>
      <w:tr w:rsidR="00DD3487" w:rsidRPr="00C330FB" w:rsidTr="00A9198D">
        <w:trPr>
          <w:cantSplit/>
          <w:trHeight w:val="1134"/>
        </w:trPr>
        <w:tc>
          <w:tcPr>
            <w:tcW w:w="350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4" w:type="pct"/>
            <w:gridSpan w:val="4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A9198D">
        <w:trPr>
          <w:cantSplit/>
          <w:trHeight w:val="2098"/>
        </w:trPr>
        <w:tc>
          <w:tcPr>
            <w:tcW w:w="350" w:type="pct"/>
            <w:vMerge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3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A9198D">
        <w:trPr>
          <w:trHeight w:val="559"/>
        </w:trPr>
        <w:tc>
          <w:tcPr>
            <w:tcW w:w="350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E71028" w:rsidP="00DE6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5" w:type="pct"/>
          </w:tcPr>
          <w:p w:rsidR="00E71028" w:rsidRPr="00E71028" w:rsidRDefault="00E71028" w:rsidP="00E71028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Разборка, капитальный ремонт электрооборудования, поиск неисправности в аккумуляторных батареях, способы их устранения, выявление и устранение повреждений в электрооборудовании. </w:t>
            </w:r>
          </w:p>
          <w:p w:rsidR="00E71028" w:rsidRPr="00E71028" w:rsidRDefault="00E71028" w:rsidP="00E71028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технической документации по наладке и ремонту электрооборудования.</w:t>
            </w:r>
          </w:p>
          <w:p w:rsidR="00DE6E92" w:rsidRPr="00A9198D" w:rsidRDefault="00DE6E92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71028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E71028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400E67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E71028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95" w:type="pct"/>
          </w:tcPr>
          <w:p w:rsidR="00E71028" w:rsidRPr="00E71028" w:rsidRDefault="00E71028" w:rsidP="00E71028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ремонту оборудования. </w:t>
            </w:r>
          </w:p>
          <w:p w:rsidR="00E71028" w:rsidRPr="00E71028" w:rsidRDefault="00E71028" w:rsidP="00E71028">
            <w:pPr>
              <w:autoSpaceDN w:val="0"/>
              <w:adjustRightInd w:val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028">
              <w:rPr>
                <w:rFonts w:ascii="Times New Roman" w:hAnsi="Times New Roman"/>
                <w:color w:val="000000"/>
                <w:sz w:val="24"/>
                <w:szCs w:val="24"/>
              </w:rPr>
              <w:t>Разборка, ремонт и сборка узлов, аппаратов.</w:t>
            </w:r>
          </w:p>
          <w:p w:rsidR="00DE6E92" w:rsidRPr="00A9198D" w:rsidRDefault="00E71028" w:rsidP="00E7102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71028">
              <w:rPr>
                <w:rFonts w:ascii="Times New Roman" w:hAnsi="Times New Roman"/>
                <w:color w:val="000000"/>
                <w:sz w:val="24"/>
                <w:szCs w:val="24"/>
              </w:rPr>
              <w:t>Текущий ремонт разъединителей, выключателей переменного тока, трансформаторов тока и напряжения, силовых трансформаторов и линий электропередачи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71028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4639BB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E71028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A9198D"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4639BB" w:rsidRPr="00FE7A1C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E71028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E71028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E71028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</w:tbl>
    <w:p w:rsidR="00DD3487" w:rsidRPr="006A4EA9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0F5F90" w:rsidRPr="00C1705B" w:rsidRDefault="000F5F90" w:rsidP="000F5F90">
      <w:pPr>
        <w:pStyle w:val="11"/>
        <w:tabs>
          <w:tab w:val="left" w:pos="1345"/>
        </w:tabs>
        <w:spacing w:line="276" w:lineRule="auto"/>
        <w:ind w:firstLine="709"/>
        <w:jc w:val="both"/>
        <w:rPr>
          <w:bCs/>
          <w:sz w:val="24"/>
          <w:lang w:eastAsia="ru-RU"/>
        </w:rPr>
      </w:pPr>
      <w:r w:rsidRPr="00C1705B">
        <w:rPr>
          <w:bCs/>
          <w:sz w:val="24"/>
          <w:lang w:eastAsia="ru-RU"/>
        </w:rPr>
        <w:t>Учебная практика проводится в учебных, учебно-производственных мастерских, лабораториях, учебно-опытных хозяйствах, учебных полигонах, учебных базах практики и иных структурных подразделениях университета либо в организациях в специально оборудованных помещениях на основе договоров между университетом и организацией, осуществляющей деятельность по образовательной программе соответствующего профиля.</w:t>
      </w:r>
    </w:p>
    <w:p w:rsidR="00DD3487" w:rsidRPr="00E416A1" w:rsidRDefault="00DD3487" w:rsidP="00DD3487">
      <w:pPr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0F5F90">
        <w:rPr>
          <w:rFonts w:ascii="Times New Roman" w:hAnsi="Times New Roman"/>
          <w:b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0F5F90" w:rsidRDefault="000F5F90" w:rsidP="000F5F90">
      <w:pPr>
        <w:ind w:firstLine="709"/>
        <w:jc w:val="both"/>
        <w:rPr>
          <w:rFonts w:ascii="Times New Roman" w:hAnsi="Times New Roman"/>
          <w:bCs/>
          <w:sz w:val="24"/>
        </w:rPr>
      </w:pPr>
    </w:p>
    <w:p w:rsidR="000F5F90" w:rsidRPr="00C1705B" w:rsidRDefault="000F5F90" w:rsidP="000F5F90">
      <w:pPr>
        <w:ind w:firstLine="709"/>
        <w:jc w:val="both"/>
        <w:rPr>
          <w:rFonts w:ascii="Times New Roman" w:hAnsi="Times New Roman"/>
          <w:bCs/>
          <w:sz w:val="24"/>
        </w:rPr>
      </w:pPr>
      <w:r w:rsidRPr="00C1705B">
        <w:rPr>
          <w:rFonts w:ascii="Times New Roman" w:hAnsi="Times New Roman"/>
          <w:bCs/>
          <w:sz w:val="24"/>
        </w:rPr>
        <w:t xml:space="preserve">Учебная практика </w:t>
      </w:r>
      <w:r>
        <w:rPr>
          <w:rFonts w:ascii="Times New Roman" w:hAnsi="Times New Roman"/>
          <w:bCs/>
          <w:sz w:val="24"/>
        </w:rPr>
        <w:t xml:space="preserve">УП.03.01 </w:t>
      </w:r>
      <w:r w:rsidRPr="00C1705B">
        <w:rPr>
          <w:rFonts w:ascii="Times New Roman" w:hAnsi="Times New Roman"/>
          <w:bCs/>
          <w:sz w:val="24"/>
        </w:rPr>
        <w:t>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 ПМ.03 Организация работ по ремонту оборудования электрических подстанций и сетей</w:t>
      </w:r>
      <w:r w:rsidRPr="00C1705B">
        <w:rPr>
          <w:rFonts w:ascii="Times New Roman" w:hAnsi="Times New Roman"/>
          <w:bCs/>
          <w:sz w:val="24"/>
        </w:rPr>
        <w:t xml:space="preserve"> ОПОП СПО </w:t>
      </w:r>
      <w:r>
        <w:rPr>
          <w:rFonts w:ascii="Times New Roman" w:hAnsi="Times New Roman"/>
          <w:bCs/>
          <w:sz w:val="24"/>
        </w:rPr>
        <w:t xml:space="preserve">по специальности 13.02.07 Электроснабжение (по отраслям) </w:t>
      </w:r>
      <w:r w:rsidRPr="00C1705B">
        <w:rPr>
          <w:rFonts w:ascii="Times New Roman" w:hAnsi="Times New Roman"/>
          <w:bCs/>
          <w:sz w:val="24"/>
        </w:rPr>
        <w:t>для последующего освоения ими общих и профессиональных компетенций по избранной специальности.</w:t>
      </w:r>
    </w:p>
    <w:p w:rsidR="000F5F90" w:rsidRPr="00C1705B" w:rsidRDefault="000F5F90" w:rsidP="000F5F90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</w:t>
      </w:r>
      <w:r w:rsidRPr="00C1705B">
        <w:rPr>
          <w:rFonts w:ascii="Times New Roman" w:hAnsi="Times New Roman"/>
          <w:bCs/>
          <w:sz w:val="24"/>
        </w:rPr>
        <w:t xml:space="preserve">чебная практика </w:t>
      </w:r>
      <w:r>
        <w:rPr>
          <w:rFonts w:ascii="Times New Roman" w:hAnsi="Times New Roman"/>
          <w:bCs/>
          <w:sz w:val="24"/>
        </w:rPr>
        <w:t>УП.03.01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сопровождает освоение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 ПМ.01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и может </w:t>
      </w:r>
      <w:r w:rsidRPr="00C1705B">
        <w:rPr>
          <w:rFonts w:ascii="Times New Roman" w:hAnsi="Times New Roman"/>
          <w:bCs/>
          <w:sz w:val="24"/>
        </w:rPr>
        <w:t>провод</w:t>
      </w:r>
      <w:r>
        <w:rPr>
          <w:rFonts w:ascii="Times New Roman" w:hAnsi="Times New Roman"/>
          <w:bCs/>
          <w:sz w:val="24"/>
        </w:rPr>
        <w:t>и</w:t>
      </w:r>
      <w:r w:rsidRPr="00C1705B">
        <w:rPr>
          <w:rFonts w:ascii="Times New Roman" w:hAnsi="Times New Roman"/>
          <w:bCs/>
          <w:sz w:val="24"/>
        </w:rPr>
        <w:t>т</w:t>
      </w:r>
      <w:r>
        <w:rPr>
          <w:rFonts w:ascii="Times New Roman" w:hAnsi="Times New Roman"/>
          <w:bCs/>
          <w:sz w:val="24"/>
        </w:rPr>
        <w:t>ь</w:t>
      </w:r>
      <w:r w:rsidRPr="00C1705B">
        <w:rPr>
          <w:rFonts w:ascii="Times New Roman" w:hAnsi="Times New Roman"/>
          <w:bCs/>
          <w:sz w:val="24"/>
        </w:rPr>
        <w:t xml:space="preserve">ся как </w:t>
      </w:r>
      <w:r>
        <w:rPr>
          <w:rFonts w:ascii="Times New Roman" w:hAnsi="Times New Roman"/>
          <w:bCs/>
          <w:sz w:val="24"/>
        </w:rPr>
        <w:t>концентрированно</w:t>
      </w:r>
      <w:r w:rsidRPr="00C1705B">
        <w:rPr>
          <w:rFonts w:ascii="Times New Roman" w:hAnsi="Times New Roman"/>
          <w:bCs/>
          <w:sz w:val="24"/>
        </w:rPr>
        <w:t>, так и рассредоточен</w:t>
      </w:r>
      <w:r>
        <w:rPr>
          <w:rFonts w:ascii="Times New Roman" w:hAnsi="Times New Roman"/>
          <w:bCs/>
          <w:sz w:val="24"/>
        </w:rPr>
        <w:t>но</w:t>
      </w:r>
      <w:r w:rsidRPr="00C1705B">
        <w:rPr>
          <w:rFonts w:ascii="Times New Roman" w:hAnsi="Times New Roman"/>
          <w:bCs/>
          <w:sz w:val="24"/>
        </w:rPr>
        <w:t xml:space="preserve">, чередуясь с теоретическими занятиями в рамках </w:t>
      </w:r>
      <w:r>
        <w:rPr>
          <w:rFonts w:ascii="Times New Roman" w:hAnsi="Times New Roman"/>
          <w:bCs/>
          <w:sz w:val="24"/>
        </w:rPr>
        <w:t xml:space="preserve">изучения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</w:t>
      </w:r>
      <w:r w:rsidRPr="00C1705B">
        <w:rPr>
          <w:rFonts w:ascii="Times New Roman" w:hAnsi="Times New Roman"/>
          <w:bCs/>
          <w:sz w:val="24"/>
        </w:rPr>
        <w:t xml:space="preserve"> при условии обеспечения связи между теоретическим обучением и содержанием практики.</w:t>
      </w:r>
    </w:p>
    <w:p w:rsidR="000F5F90" w:rsidRPr="00E416A1" w:rsidRDefault="000F5F90" w:rsidP="000F5F90">
      <w:pPr>
        <w:ind w:firstLine="709"/>
        <w:jc w:val="both"/>
        <w:rPr>
          <w:rFonts w:ascii="Times New Roman" w:hAnsi="Times New Roman"/>
          <w:bCs/>
          <w:sz w:val="24"/>
        </w:rPr>
      </w:pPr>
      <w:r w:rsidRPr="00E416A1">
        <w:rPr>
          <w:rFonts w:ascii="Times New Roman" w:hAnsi="Times New Roman"/>
          <w:sz w:val="24"/>
        </w:rPr>
        <w:t>Орг</w:t>
      </w:r>
      <w:r>
        <w:rPr>
          <w:rFonts w:ascii="Times New Roman" w:hAnsi="Times New Roman"/>
          <w:sz w:val="24"/>
        </w:rPr>
        <w:t xml:space="preserve">анизацию и руководство учебной </w:t>
      </w:r>
      <w:r w:rsidRPr="00E416A1">
        <w:rPr>
          <w:rFonts w:ascii="Times New Roman" w:hAnsi="Times New Roman"/>
          <w:sz w:val="24"/>
        </w:rPr>
        <w:t>практики осуществляют руководители практики от образовательного учреждения.</w:t>
      </w:r>
    </w:p>
    <w:p w:rsidR="000F5F90" w:rsidRPr="005717DB" w:rsidRDefault="000F5F90" w:rsidP="000F5F90">
      <w:pPr>
        <w:ind w:firstLine="709"/>
        <w:jc w:val="both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0F5F90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0F5F90">
        <w:rPr>
          <w:rFonts w:ascii="Times New Roman" w:hAnsi="Times New Roman"/>
          <w:b/>
          <w:sz w:val="24"/>
        </w:rPr>
        <w:t>УЧЕБНОЙ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0F5F90" w:rsidRDefault="000F5F90" w:rsidP="000F5F90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Руководство</w:t>
      </w:r>
      <w:r w:rsidRPr="00E416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учебной </w:t>
      </w:r>
      <w:r w:rsidRPr="00E416A1">
        <w:rPr>
          <w:rFonts w:ascii="Times New Roman" w:hAnsi="Times New Roman"/>
          <w:bCs/>
          <w:sz w:val="24"/>
        </w:rPr>
        <w:t>практик</w:t>
      </w:r>
      <w:r>
        <w:rPr>
          <w:rFonts w:ascii="Times New Roman" w:hAnsi="Times New Roman"/>
          <w:bCs/>
          <w:sz w:val="24"/>
        </w:rPr>
        <w:t>ой</w:t>
      </w:r>
      <w:r w:rsidRPr="00E416A1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осуществляется:</w:t>
      </w:r>
    </w:p>
    <w:p w:rsidR="000F5F90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пе</w:t>
      </w:r>
      <w:r w:rsidRPr="00E416A1">
        <w:rPr>
          <w:rFonts w:ascii="Times New Roman" w:hAnsi="Times New Roman"/>
          <w:sz w:val="24"/>
        </w:rPr>
        <w:t>дагогами, имеющи</w:t>
      </w:r>
      <w:r>
        <w:rPr>
          <w:rFonts w:ascii="Times New Roman" w:hAnsi="Times New Roman"/>
          <w:sz w:val="24"/>
        </w:rPr>
        <w:t>ми</w:t>
      </w:r>
      <w:r w:rsidRPr="00E416A1">
        <w:rPr>
          <w:rFonts w:ascii="Times New Roman" w:hAnsi="Times New Roman"/>
          <w:sz w:val="24"/>
        </w:rPr>
        <w:t xml:space="preserve"> высшее образование, соответствующее профилю специальности</w:t>
      </w:r>
      <w:r>
        <w:rPr>
          <w:rFonts w:ascii="Times New Roman" w:hAnsi="Times New Roman"/>
          <w:sz w:val="24"/>
        </w:rPr>
        <w:t xml:space="preserve"> 13.02.07 Электроснабжение (по отраслям), </w:t>
      </w:r>
      <w:r w:rsidRPr="00E416A1">
        <w:rPr>
          <w:rFonts w:ascii="Times New Roman" w:hAnsi="Times New Roman"/>
          <w:sz w:val="24"/>
        </w:rPr>
        <w:t>опыт деятельности в организациях соответствующей профессиональной сферы и стажир</w:t>
      </w:r>
      <w:r>
        <w:rPr>
          <w:rFonts w:ascii="Times New Roman" w:hAnsi="Times New Roman"/>
          <w:sz w:val="24"/>
        </w:rPr>
        <w:t>овку в профильных организациях (периодичность прохождения не реже 1 раза в 3 года);</w:t>
      </w:r>
    </w:p>
    <w:p w:rsidR="000F5F90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м</w:t>
      </w:r>
      <w:r w:rsidRPr="003F0C27">
        <w:rPr>
          <w:rFonts w:ascii="Times New Roman" w:hAnsi="Times New Roman"/>
          <w:sz w:val="24"/>
        </w:rPr>
        <w:t>астера</w:t>
      </w:r>
      <w:r>
        <w:rPr>
          <w:rFonts w:ascii="Times New Roman" w:hAnsi="Times New Roman"/>
          <w:sz w:val="24"/>
        </w:rPr>
        <w:t>ми, имеющими высшее техническое образование, опыт работы по профилю программы учебной практики.</w:t>
      </w:r>
    </w:p>
    <w:p w:rsidR="00DD3487" w:rsidRPr="005717DB" w:rsidRDefault="00DD3487" w:rsidP="00DD3487">
      <w:pPr>
        <w:jc w:val="both"/>
        <w:rPr>
          <w:rFonts w:ascii="Times New Roman" w:hAnsi="Times New Roman"/>
          <w:b/>
          <w:i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</w:p>
    <w:p w:rsidR="00AA3E7B" w:rsidRDefault="00AA3E7B" w:rsidP="00AA3E7B">
      <w:pPr>
        <w:jc w:val="both"/>
        <w:rPr>
          <w:rFonts w:ascii="Times New Roman" w:hAnsi="Times New Roman"/>
          <w:b/>
          <w:sz w:val="24"/>
        </w:rPr>
      </w:pPr>
      <w:r w:rsidRPr="00E416A1">
        <w:rPr>
          <w:rFonts w:ascii="Times New Roman" w:hAnsi="Times New Roman"/>
          <w:b/>
          <w:sz w:val="24"/>
        </w:rPr>
        <w:lastRenderedPageBreak/>
        <w:t>6. КОНТРОЛЬ И ОЦЕНКА ОСВОЕНИЯ РЕЗУЛЬТАТОВ УЧЕБНОЙ ПРАКТИКИ</w:t>
      </w:r>
    </w:p>
    <w:p w:rsidR="000F5F90" w:rsidRPr="00C1705B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</w:t>
      </w:r>
      <w:r>
        <w:rPr>
          <w:rFonts w:ascii="Times New Roman" w:hAnsi="Times New Roman"/>
          <w:sz w:val="24"/>
        </w:rPr>
        <w:t>сдается руководителю практики.</w:t>
      </w:r>
    </w:p>
    <w:p w:rsidR="000F5F90" w:rsidRPr="00C1705B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Аттестация по итогам </w:t>
      </w:r>
      <w:r>
        <w:rPr>
          <w:rFonts w:ascii="Times New Roman" w:hAnsi="Times New Roman"/>
          <w:sz w:val="24"/>
        </w:rPr>
        <w:t>учебной</w:t>
      </w:r>
      <w:r w:rsidRPr="00C1705B">
        <w:rPr>
          <w:rFonts w:ascii="Times New Roman" w:hAnsi="Times New Roman"/>
          <w:sz w:val="24"/>
        </w:rPr>
        <w:t xml:space="preserve"> практики проводится с учетом (или на основании) результатов ее прохождения</w:t>
      </w:r>
      <w:r>
        <w:rPr>
          <w:rFonts w:ascii="Times New Roman" w:hAnsi="Times New Roman"/>
          <w:sz w:val="24"/>
        </w:rPr>
        <w:t>.</w:t>
      </w:r>
    </w:p>
    <w:p w:rsidR="000F5F90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при условии 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, содержащих информацию о выполненном задании. Содержание дневника и отчета должно соответствовать заданию на практику, выданному обучающемуся руководителем практики.</w:t>
      </w:r>
    </w:p>
    <w:p w:rsidR="000F5F90" w:rsidRPr="0013086C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0F5F90" w:rsidRPr="00A4142C" w:rsidTr="00291E03">
        <w:tc>
          <w:tcPr>
            <w:tcW w:w="2943" w:type="dxa"/>
          </w:tcPr>
          <w:p w:rsidR="000F5F90" w:rsidRPr="00A4142C" w:rsidRDefault="000F5F90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0F5F90" w:rsidRPr="00A4142C" w:rsidRDefault="000F5F90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0F5F90" w:rsidRPr="00A4142C" w:rsidRDefault="000F5F90" w:rsidP="00291E0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0F5F90" w:rsidRPr="00A4142C" w:rsidRDefault="000F5F90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0F5F90" w:rsidRPr="00A4142C" w:rsidTr="00291E03">
        <w:trPr>
          <w:trHeight w:val="2296"/>
        </w:trPr>
        <w:tc>
          <w:tcPr>
            <w:tcW w:w="2943" w:type="dxa"/>
          </w:tcPr>
          <w:p w:rsidR="000F5F90" w:rsidRPr="00A4142C" w:rsidRDefault="000F5F90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ОК.01 Выбирать способы решения задач профессиональной деятельности приме</w:t>
            </w:r>
            <w:r>
              <w:rPr>
                <w:rFonts w:ascii="Times New Roman" w:hAnsi="Times New Roman"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828" w:type="dxa"/>
          </w:tcPr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выбор эффективных технологий и рациональных способов выполнения профессиональных задач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0F5F90" w:rsidRPr="00A4142C" w:rsidTr="00291E03">
        <w:trPr>
          <w:trHeight w:val="20"/>
        </w:trPr>
        <w:tc>
          <w:tcPr>
            <w:tcW w:w="2943" w:type="dxa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средства  поиска, анализа и интерпретации информации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информационные технологии для выполнения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828" w:type="dxa"/>
          </w:tcPr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информации, выделение в ней главных аспектов, структурирование, презентация;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способами систематизации полученной информацию.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F5F90" w:rsidRPr="00A4142C" w:rsidTr="00291E03">
        <w:trPr>
          <w:trHeight w:val="20"/>
        </w:trPr>
        <w:tc>
          <w:tcPr>
            <w:tcW w:w="2943" w:type="dxa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0F5F90" w:rsidRPr="00A4142C" w:rsidRDefault="000F5F90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F5F90" w:rsidRPr="00A4142C" w:rsidTr="00291E03">
        <w:trPr>
          <w:trHeight w:val="20"/>
        </w:trPr>
        <w:tc>
          <w:tcPr>
            <w:tcW w:w="2943" w:type="dxa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уровень активного взаимодействия с обучающимися,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преподавателями и мастерами в ходе обучения с применением средств информационных технологий;  </w:t>
            </w:r>
          </w:p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0F5F90" w:rsidRPr="00A4142C" w:rsidTr="00AF2C2A">
        <w:trPr>
          <w:trHeight w:val="20"/>
        </w:trPr>
        <w:tc>
          <w:tcPr>
            <w:tcW w:w="2943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lastRenderedPageBreak/>
              <w:t>ПК 3.1 Планировать и организовывать работу по ремонту оборудования</w:t>
            </w:r>
          </w:p>
        </w:tc>
        <w:tc>
          <w:tcPr>
            <w:tcW w:w="3828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- обоснованность  составления планов ремонта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B92E70" w:rsidRDefault="000F5F90" w:rsidP="000F5F90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F5F90" w:rsidRPr="00A4142C" w:rsidTr="00AF2C2A">
        <w:trPr>
          <w:trHeight w:val="20"/>
        </w:trPr>
        <w:tc>
          <w:tcPr>
            <w:tcW w:w="2943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ПК 3.2 Находить и устранять повреждения оборудования</w:t>
            </w:r>
          </w:p>
        </w:tc>
        <w:tc>
          <w:tcPr>
            <w:tcW w:w="3828" w:type="dxa"/>
            <w:vAlign w:val="center"/>
          </w:tcPr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76" w:hanging="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8D7813">
              <w:rPr>
                <w:rFonts w:ascii="Times New Roman" w:hAnsi="Times New Roman"/>
                <w:sz w:val="24"/>
                <w:szCs w:val="24"/>
              </w:rPr>
              <w:t>демонстрация технологически правильного выполнения обнаружения  и  устранения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813">
              <w:rPr>
                <w:rFonts w:ascii="Times New Roman" w:hAnsi="Times New Roman"/>
                <w:sz w:val="24"/>
                <w:szCs w:val="24"/>
              </w:rPr>
              <w:t>повреждений и неисправностей оборудования электроустановок;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 w:hanging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- демонстрация  безопасных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69" w:right="76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приемов выполнения основных видов  работ  по  ремонту оборудования  и  устранению выявленных неисправностей;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 w:hanging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- выполнение ликвидации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 w:hanging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выявленных повреждений и</w:t>
            </w:r>
          </w:p>
          <w:p w:rsidR="000F5F90" w:rsidRPr="008D7813" w:rsidRDefault="000F5F90" w:rsidP="000F5F90">
            <w:pPr>
              <w:ind w:hanging="7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отклонений от нормы в работе оборудования в соответствии с технологическими картами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B92E70" w:rsidRDefault="000F5F90" w:rsidP="000F5F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5F90" w:rsidRPr="00A4142C" w:rsidTr="00AF2C2A">
        <w:trPr>
          <w:trHeight w:val="20"/>
        </w:trPr>
        <w:tc>
          <w:tcPr>
            <w:tcW w:w="2943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ПК 3.3 Выполнять работы по ремонту устройств электроснабжения;</w:t>
            </w:r>
          </w:p>
        </w:tc>
        <w:tc>
          <w:tcPr>
            <w:tcW w:w="3828" w:type="dxa"/>
            <w:vAlign w:val="center"/>
          </w:tcPr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выполнение  контроля состояния электроустановок и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линий  электропередачи, контактной сети в соответствии с требованиями инструкций;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- демонстрация технологически правильного  производства работ по ремонту устройств электроснабжения,  разборке, сборке, регулировке отдельных аппаратов;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- демонстрация  технологии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ремонта  оборудования устройств электроснабжения в соответствии с требованиями правил и инструкций.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F5F90" w:rsidRPr="00A4142C" w:rsidTr="00AF2C2A">
        <w:trPr>
          <w:trHeight w:val="20"/>
        </w:trPr>
        <w:tc>
          <w:tcPr>
            <w:tcW w:w="2943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ПК 3.4 Оценивать затраты на выполнение работ по ремонту устройств электроснабжения.</w:t>
            </w:r>
          </w:p>
        </w:tc>
        <w:tc>
          <w:tcPr>
            <w:tcW w:w="3828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7813">
              <w:rPr>
                <w:rFonts w:ascii="Times New Roman" w:hAnsi="Times New Roman"/>
                <w:sz w:val="24"/>
                <w:szCs w:val="24"/>
              </w:rPr>
              <w:t>вести расчет стоимости затрат материально-технических, трудовых и финансовых ресурсов на ремонт устройств электроснабжения.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0F5F90" w:rsidRDefault="000F5F90" w:rsidP="000F5F90">
      <w:pPr>
        <w:ind w:firstLine="708"/>
        <w:jc w:val="both"/>
        <w:rPr>
          <w:rFonts w:ascii="Times New Roman" w:hAnsi="Times New Roman"/>
          <w:sz w:val="24"/>
        </w:rPr>
      </w:pPr>
    </w:p>
    <w:sectPr w:rsidR="000F5F90" w:rsidSect="008131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424" w:rsidRDefault="00751424" w:rsidP="00DD3487">
      <w:pPr>
        <w:spacing w:line="240" w:lineRule="auto"/>
      </w:pPr>
      <w:r>
        <w:separator/>
      </w:r>
    </w:p>
  </w:endnote>
  <w:endnote w:type="continuationSeparator" w:id="0">
    <w:p w:rsidR="00751424" w:rsidRDefault="00751424" w:rsidP="00DD3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71512">
      <w:rPr>
        <w:rStyle w:val="aa"/>
        <w:noProof/>
      </w:rPr>
      <w:t>4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424" w:rsidRDefault="00751424" w:rsidP="00DD3487">
      <w:pPr>
        <w:spacing w:line="240" w:lineRule="auto"/>
      </w:pPr>
      <w:r>
        <w:separator/>
      </w:r>
    </w:p>
  </w:footnote>
  <w:footnote w:type="continuationSeparator" w:id="0">
    <w:p w:rsidR="00751424" w:rsidRDefault="00751424" w:rsidP="00DD3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>
    <w:nsid w:val="4D707841"/>
    <w:multiLevelType w:val="hybridMultilevel"/>
    <w:tmpl w:val="8842C3A2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67C31"/>
    <w:multiLevelType w:val="hybridMultilevel"/>
    <w:tmpl w:val="469C4AC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42BBC"/>
    <w:rsid w:val="000607EE"/>
    <w:rsid w:val="000F54DF"/>
    <w:rsid w:val="000F5F90"/>
    <w:rsid w:val="001317D7"/>
    <w:rsid w:val="00131C6F"/>
    <w:rsid w:val="00315A02"/>
    <w:rsid w:val="003374AA"/>
    <w:rsid w:val="00372965"/>
    <w:rsid w:val="003B7050"/>
    <w:rsid w:val="003B7DF7"/>
    <w:rsid w:val="00400E67"/>
    <w:rsid w:val="00451835"/>
    <w:rsid w:val="004639BB"/>
    <w:rsid w:val="00471512"/>
    <w:rsid w:val="004E1B89"/>
    <w:rsid w:val="0056704E"/>
    <w:rsid w:val="005E1294"/>
    <w:rsid w:val="005F4993"/>
    <w:rsid w:val="00634BBE"/>
    <w:rsid w:val="00643E52"/>
    <w:rsid w:val="006A59BE"/>
    <w:rsid w:val="00751424"/>
    <w:rsid w:val="00772691"/>
    <w:rsid w:val="00784F65"/>
    <w:rsid w:val="00792B56"/>
    <w:rsid w:val="007A55A9"/>
    <w:rsid w:val="007F5AAD"/>
    <w:rsid w:val="008131F5"/>
    <w:rsid w:val="00813EF0"/>
    <w:rsid w:val="00822D4C"/>
    <w:rsid w:val="008357AE"/>
    <w:rsid w:val="00886D16"/>
    <w:rsid w:val="008B57C6"/>
    <w:rsid w:val="008D7813"/>
    <w:rsid w:val="00953E4F"/>
    <w:rsid w:val="009917F6"/>
    <w:rsid w:val="009C257E"/>
    <w:rsid w:val="00A3111F"/>
    <w:rsid w:val="00A7422B"/>
    <w:rsid w:val="00A9198D"/>
    <w:rsid w:val="00AA3E7B"/>
    <w:rsid w:val="00AE7D56"/>
    <w:rsid w:val="00AF162D"/>
    <w:rsid w:val="00B646BA"/>
    <w:rsid w:val="00B743B8"/>
    <w:rsid w:val="00B879E5"/>
    <w:rsid w:val="00C2310F"/>
    <w:rsid w:val="00C330FB"/>
    <w:rsid w:val="00C63248"/>
    <w:rsid w:val="00CB15AC"/>
    <w:rsid w:val="00CE039A"/>
    <w:rsid w:val="00CF3959"/>
    <w:rsid w:val="00D5178E"/>
    <w:rsid w:val="00DD3487"/>
    <w:rsid w:val="00DD39E8"/>
    <w:rsid w:val="00DE6E92"/>
    <w:rsid w:val="00E71028"/>
    <w:rsid w:val="00E91B6F"/>
    <w:rsid w:val="00EE1386"/>
    <w:rsid w:val="00EF19B6"/>
    <w:rsid w:val="00EF5E06"/>
    <w:rsid w:val="00FD5C12"/>
    <w:rsid w:val="00FE1D76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10308-0FC8-4914-8F76-89307AED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835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7422B"/>
    <w:pPr>
      <w:spacing w:line="288" w:lineRule="exact"/>
      <w:ind w:hanging="125"/>
      <w:jc w:val="both"/>
    </w:pPr>
    <w:rPr>
      <w:sz w:val="24"/>
      <w:szCs w:val="24"/>
      <w:lang w:val="en-US" w:eastAsia="en-US" w:bidi="en-US"/>
    </w:rPr>
  </w:style>
  <w:style w:type="character" w:customStyle="1" w:styleId="ac">
    <w:name w:val="Основной текст_"/>
    <w:basedOn w:val="a0"/>
    <w:link w:val="11"/>
    <w:rsid w:val="000F5F90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0F5F90"/>
    <w:pPr>
      <w:widowControl w:val="0"/>
      <w:spacing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3">
    <w:name w:val="Абзац списка3"/>
    <w:basedOn w:val="a"/>
    <w:uiPriority w:val="99"/>
    <w:rsid w:val="000F5F90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13</cp:revision>
  <dcterms:created xsi:type="dcterms:W3CDTF">2023-04-25T21:30:00Z</dcterms:created>
  <dcterms:modified xsi:type="dcterms:W3CDTF">2025-05-01T08:51:00Z</dcterms:modified>
</cp:coreProperties>
</file>