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3D3B" w:rsidRPr="005C6338" w:rsidRDefault="001F3D3B" w:rsidP="001F3D3B">
      <w:pPr>
        <w:ind w:left="-567"/>
        <w:jc w:val="center"/>
        <w:rPr>
          <w:rFonts w:ascii="Arial" w:eastAsia="Times New Roman" w:hAnsi="Arial" w:cs="Arial"/>
          <w:b/>
          <w:sz w:val="32"/>
          <w:szCs w:val="32"/>
        </w:rPr>
      </w:pPr>
    </w:p>
    <w:p w:rsidR="001F3D3B" w:rsidRPr="005C6338" w:rsidRDefault="001F3D3B" w:rsidP="001F3D3B">
      <w:pPr>
        <w:ind w:left="-567"/>
        <w:jc w:val="center"/>
        <w:rPr>
          <w:rFonts w:ascii="Arial" w:eastAsia="Times New Roman" w:hAnsi="Arial" w:cs="Arial"/>
          <w:b/>
          <w:sz w:val="32"/>
          <w:szCs w:val="32"/>
        </w:rPr>
      </w:pPr>
    </w:p>
    <w:p w:rsidR="005C6BD6" w:rsidRPr="005C6338" w:rsidRDefault="005C6BD6" w:rsidP="005C6BD6">
      <w:pPr>
        <w:rPr>
          <w:rFonts w:ascii="Arial" w:eastAsia="Times New Roman" w:hAnsi="Arial" w:cs="Arial"/>
          <w:b/>
          <w:sz w:val="32"/>
          <w:szCs w:val="32"/>
        </w:rPr>
      </w:pPr>
    </w:p>
    <w:p w:rsidR="005C6BD6" w:rsidRPr="005C6338" w:rsidRDefault="005C6BD6" w:rsidP="005C6BD6">
      <w:pPr>
        <w:ind w:left="-567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5C6338">
        <w:rPr>
          <w:rFonts w:ascii="Times New Roman" w:eastAsia="Times New Roman" w:hAnsi="Times New Roman" w:cs="Times New Roman"/>
          <w:b/>
          <w:sz w:val="32"/>
          <w:szCs w:val="32"/>
        </w:rPr>
        <w:t>РАБОЧАЯ ПРОГРАММА</w:t>
      </w:r>
    </w:p>
    <w:p w:rsidR="005C6BD6" w:rsidRPr="005C6338" w:rsidRDefault="005C6BD6" w:rsidP="005C6BD6">
      <w:pPr>
        <w:ind w:left="-567"/>
        <w:jc w:val="center"/>
        <w:rPr>
          <w:rFonts w:ascii="Times New Roman" w:eastAsia="Times New Roman" w:hAnsi="Times New Roman" w:cs="Times New Roman"/>
          <w:b/>
          <w:sz w:val="44"/>
          <w:szCs w:val="44"/>
        </w:rPr>
      </w:pPr>
      <w:r w:rsidRPr="005C6338">
        <w:rPr>
          <w:rFonts w:ascii="Times New Roman" w:eastAsia="Times New Roman" w:hAnsi="Times New Roman" w:cs="Times New Roman"/>
          <w:b/>
          <w:sz w:val="32"/>
          <w:szCs w:val="32"/>
        </w:rPr>
        <w:t>УЧЕБНОЙ ДИСЦИПЛИНЫ</w:t>
      </w:r>
    </w:p>
    <w:p w:rsidR="005C6BD6" w:rsidRPr="00AF49DC" w:rsidRDefault="00A071CC" w:rsidP="005C6BD6">
      <w:pPr>
        <w:ind w:left="-567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  <w:r>
        <w:rPr>
          <w:rFonts w:ascii="Times New Roman" w:eastAsia="Times New Roman" w:hAnsi="Times New Roman" w:cs="Times New Roman"/>
          <w:b/>
          <w:sz w:val="40"/>
          <w:szCs w:val="40"/>
        </w:rPr>
        <w:t>ОП.14</w:t>
      </w:r>
      <w:r w:rsidR="005C6BD6" w:rsidRPr="00AF49DC">
        <w:rPr>
          <w:rFonts w:ascii="Times New Roman" w:eastAsia="Times New Roman" w:hAnsi="Times New Roman" w:cs="Times New Roman"/>
          <w:b/>
          <w:sz w:val="40"/>
          <w:szCs w:val="40"/>
        </w:rPr>
        <w:t xml:space="preserve"> Техническая эксплуатация железных дорог и безопасность движения</w:t>
      </w:r>
    </w:p>
    <w:p w:rsidR="005C6BD6" w:rsidRPr="005C6338" w:rsidRDefault="00C63100" w:rsidP="005C6BD6">
      <w:pPr>
        <w:spacing w:after="0"/>
        <w:ind w:left="-567"/>
        <w:jc w:val="center"/>
        <w:rPr>
          <w:rFonts w:ascii="Times New Roman" w:eastAsia="Times New Roman" w:hAnsi="Times New Roman" w:cs="Times New Roman"/>
          <w:b/>
          <w:sz w:val="32"/>
          <w:szCs w:val="44"/>
        </w:rPr>
      </w:pPr>
      <w:r>
        <w:rPr>
          <w:rFonts w:ascii="Times New Roman" w:eastAsia="Times New Roman" w:hAnsi="Times New Roman" w:cs="Times New Roman"/>
          <w:b/>
          <w:sz w:val="32"/>
          <w:szCs w:val="44"/>
        </w:rPr>
        <w:t>для</w:t>
      </w:r>
      <w:r w:rsidR="005C6BD6" w:rsidRPr="005C6338">
        <w:rPr>
          <w:rFonts w:ascii="Times New Roman" w:eastAsia="Times New Roman" w:hAnsi="Times New Roman" w:cs="Times New Roman"/>
          <w:b/>
          <w:sz w:val="32"/>
          <w:szCs w:val="44"/>
        </w:rPr>
        <w:t xml:space="preserve">  специальности</w:t>
      </w:r>
    </w:p>
    <w:p w:rsidR="005C6BD6" w:rsidRPr="005C6338" w:rsidRDefault="005C6BD6" w:rsidP="005C6BD6">
      <w:pPr>
        <w:spacing w:after="0"/>
        <w:ind w:left="-567"/>
        <w:jc w:val="center"/>
        <w:rPr>
          <w:rFonts w:ascii="Times New Roman" w:eastAsia="Times New Roman" w:hAnsi="Times New Roman" w:cs="Times New Roman"/>
          <w:b/>
          <w:sz w:val="32"/>
          <w:szCs w:val="44"/>
        </w:rPr>
      </w:pPr>
    </w:p>
    <w:p w:rsidR="005C6BD6" w:rsidRPr="005C6338" w:rsidRDefault="00A071CC" w:rsidP="005C6BD6">
      <w:pPr>
        <w:spacing w:after="0"/>
        <w:ind w:left="-567"/>
        <w:jc w:val="center"/>
        <w:rPr>
          <w:rFonts w:ascii="Times New Roman" w:eastAsia="Times New Roman" w:hAnsi="Times New Roman" w:cs="Times New Roman"/>
          <w:b/>
          <w:i/>
          <w:iCs/>
          <w:sz w:val="32"/>
          <w:szCs w:val="44"/>
        </w:rPr>
      </w:pPr>
      <w:r>
        <w:rPr>
          <w:rFonts w:ascii="Times New Roman" w:eastAsia="Times New Roman" w:hAnsi="Times New Roman" w:cs="Times New Roman"/>
          <w:b/>
          <w:i/>
          <w:iCs/>
          <w:sz w:val="32"/>
          <w:szCs w:val="44"/>
        </w:rPr>
        <w:t>23.02.08</w:t>
      </w:r>
      <w:r w:rsidR="005C6BD6">
        <w:rPr>
          <w:rFonts w:ascii="Times New Roman" w:eastAsia="Times New Roman" w:hAnsi="Times New Roman" w:cs="Times New Roman"/>
          <w:b/>
          <w:i/>
          <w:iCs/>
          <w:sz w:val="32"/>
          <w:szCs w:val="44"/>
        </w:rPr>
        <w:t xml:space="preserve"> Строительство железных дорог, путь и путевое хозяйство</w:t>
      </w:r>
    </w:p>
    <w:p w:rsidR="005C6BD6" w:rsidRPr="005C6338" w:rsidRDefault="005C6BD6" w:rsidP="005C6BD6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32"/>
          <w:szCs w:val="44"/>
        </w:rPr>
      </w:pPr>
    </w:p>
    <w:p w:rsidR="005C6BD6" w:rsidRDefault="005C6BD6" w:rsidP="005C6BD6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i/>
          <w:sz w:val="32"/>
          <w:szCs w:val="44"/>
        </w:rPr>
      </w:pPr>
      <w:r w:rsidRPr="005C6338">
        <w:rPr>
          <w:rFonts w:ascii="Times New Roman" w:eastAsia="Times New Roman" w:hAnsi="Times New Roman" w:cs="Times New Roman"/>
          <w:i/>
          <w:sz w:val="32"/>
          <w:szCs w:val="44"/>
        </w:rPr>
        <w:t>Базовая подготовка среднего профессионального образования</w:t>
      </w:r>
    </w:p>
    <w:p w:rsidR="005C6BD6" w:rsidRPr="005C6338" w:rsidRDefault="005C6BD6" w:rsidP="005C6BD6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32"/>
          <w:szCs w:val="44"/>
        </w:rPr>
      </w:pPr>
    </w:p>
    <w:p w:rsidR="005C6BD6" w:rsidRPr="005C6338" w:rsidRDefault="005C6BD6" w:rsidP="005C6BD6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32"/>
          <w:szCs w:val="44"/>
        </w:rPr>
      </w:pPr>
    </w:p>
    <w:p w:rsidR="005C6BD6" w:rsidRPr="005C6338" w:rsidRDefault="005C6BD6" w:rsidP="005C6BD6">
      <w:pPr>
        <w:spacing w:after="0" w:line="240" w:lineRule="auto"/>
        <w:rPr>
          <w:rFonts w:ascii="Arial" w:eastAsia="Times New Roman" w:hAnsi="Arial" w:cs="Times New Roman"/>
          <w:b/>
          <w:sz w:val="32"/>
          <w:szCs w:val="44"/>
        </w:rPr>
      </w:pPr>
    </w:p>
    <w:p w:rsidR="005C6BD6" w:rsidRPr="005C6338" w:rsidRDefault="005C6BD6" w:rsidP="005C6BD6">
      <w:pPr>
        <w:spacing w:after="0" w:line="240" w:lineRule="auto"/>
        <w:rPr>
          <w:rFonts w:ascii="Arial" w:eastAsia="Times New Roman" w:hAnsi="Arial" w:cs="Times New Roman"/>
          <w:b/>
          <w:sz w:val="32"/>
          <w:szCs w:val="44"/>
        </w:rPr>
      </w:pPr>
    </w:p>
    <w:p w:rsidR="005C6BD6" w:rsidRDefault="005C6BD6" w:rsidP="005C6BD6">
      <w:pPr>
        <w:spacing w:after="0" w:line="240" w:lineRule="auto"/>
        <w:rPr>
          <w:rFonts w:ascii="Arial" w:eastAsia="Times New Roman" w:hAnsi="Arial" w:cs="Times New Roman"/>
          <w:b/>
          <w:sz w:val="32"/>
          <w:szCs w:val="44"/>
        </w:rPr>
      </w:pPr>
    </w:p>
    <w:p w:rsidR="005C6BD6" w:rsidRDefault="005C6BD6" w:rsidP="005C6BD6">
      <w:pPr>
        <w:spacing w:after="0" w:line="240" w:lineRule="auto"/>
        <w:rPr>
          <w:rFonts w:ascii="Arial" w:eastAsia="Times New Roman" w:hAnsi="Arial" w:cs="Times New Roman"/>
          <w:b/>
          <w:sz w:val="32"/>
          <w:szCs w:val="44"/>
        </w:rPr>
      </w:pPr>
    </w:p>
    <w:p w:rsidR="008A0043" w:rsidRDefault="008A0043" w:rsidP="00EF4C25">
      <w:pPr>
        <w:tabs>
          <w:tab w:val="left" w:pos="7170"/>
        </w:tabs>
        <w:spacing w:after="0" w:line="240" w:lineRule="auto"/>
        <w:rPr>
          <w:rFonts w:ascii="Arial" w:eastAsia="Times New Roman" w:hAnsi="Arial" w:cs="Times New Roman"/>
          <w:b/>
          <w:sz w:val="32"/>
          <w:szCs w:val="44"/>
        </w:rPr>
      </w:pPr>
    </w:p>
    <w:p w:rsidR="005C6BD6" w:rsidRPr="005C6338" w:rsidRDefault="005C6BD6" w:rsidP="005C6BD6">
      <w:pPr>
        <w:spacing w:after="0" w:line="240" w:lineRule="auto"/>
        <w:rPr>
          <w:rFonts w:ascii="Arial" w:eastAsia="Times New Roman" w:hAnsi="Arial" w:cs="Times New Roman"/>
          <w:b/>
          <w:sz w:val="32"/>
          <w:szCs w:val="44"/>
        </w:rPr>
      </w:pPr>
    </w:p>
    <w:p w:rsidR="007A4B7C" w:rsidRDefault="007A4B7C" w:rsidP="008A0043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32"/>
          <w:szCs w:val="44"/>
        </w:rPr>
      </w:pPr>
    </w:p>
    <w:p w:rsidR="00A071CC" w:rsidRDefault="00A071CC" w:rsidP="008A0043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32"/>
          <w:szCs w:val="44"/>
        </w:rPr>
      </w:pPr>
    </w:p>
    <w:p w:rsidR="00A071CC" w:rsidRDefault="00A071CC" w:rsidP="008A0043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32"/>
          <w:szCs w:val="44"/>
        </w:rPr>
      </w:pPr>
    </w:p>
    <w:p w:rsidR="00A071CC" w:rsidRDefault="00A071CC" w:rsidP="008A0043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32"/>
          <w:szCs w:val="44"/>
        </w:rPr>
      </w:pPr>
    </w:p>
    <w:p w:rsidR="00A071CC" w:rsidRDefault="00A071CC" w:rsidP="008A0043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32"/>
          <w:szCs w:val="44"/>
        </w:rPr>
      </w:pPr>
    </w:p>
    <w:p w:rsidR="00A071CC" w:rsidRDefault="00A071CC" w:rsidP="008A0043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32"/>
          <w:szCs w:val="44"/>
        </w:rPr>
      </w:pPr>
    </w:p>
    <w:p w:rsidR="00A071CC" w:rsidRDefault="00A071CC" w:rsidP="008A0043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32"/>
          <w:szCs w:val="44"/>
        </w:rPr>
      </w:pPr>
    </w:p>
    <w:p w:rsidR="00A071CC" w:rsidRDefault="00A071CC" w:rsidP="008A0043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32"/>
          <w:szCs w:val="44"/>
        </w:rPr>
      </w:pPr>
    </w:p>
    <w:p w:rsidR="00A071CC" w:rsidRDefault="00A071CC" w:rsidP="008A0043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32"/>
          <w:szCs w:val="44"/>
        </w:rPr>
      </w:pPr>
    </w:p>
    <w:p w:rsidR="00A071CC" w:rsidRDefault="00A071CC" w:rsidP="008A0043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32"/>
          <w:szCs w:val="44"/>
        </w:rPr>
      </w:pPr>
    </w:p>
    <w:p w:rsidR="00A071CC" w:rsidRDefault="00A071CC" w:rsidP="008A0043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32"/>
          <w:szCs w:val="44"/>
        </w:rPr>
      </w:pPr>
    </w:p>
    <w:p w:rsidR="00A071CC" w:rsidRDefault="00A071CC" w:rsidP="00A071CC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44"/>
        </w:rPr>
      </w:pPr>
    </w:p>
    <w:p w:rsidR="00BD281C" w:rsidRDefault="00BD281C" w:rsidP="00A071CC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44"/>
        </w:rPr>
      </w:pPr>
    </w:p>
    <w:p w:rsidR="00BD281C" w:rsidRDefault="00BD281C" w:rsidP="00A071CC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44"/>
        </w:rPr>
      </w:pPr>
    </w:p>
    <w:p w:rsidR="005C6BD6" w:rsidRDefault="00F631AA" w:rsidP="005C6BD6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C6338">
        <w:rPr>
          <w:rFonts w:ascii="Times New Roman" w:eastAsia="Calibri" w:hAnsi="Times New Roman" w:cs="Times New Roman"/>
          <w:b/>
          <w:sz w:val="28"/>
          <w:szCs w:val="28"/>
        </w:rPr>
        <w:t>СОДЕРЖАНИЕ</w:t>
      </w:r>
    </w:p>
    <w:tbl>
      <w:tblPr>
        <w:tblStyle w:val="a3"/>
        <w:tblW w:w="0" w:type="auto"/>
        <w:tblInd w:w="-3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"/>
        <w:gridCol w:w="8566"/>
        <w:gridCol w:w="956"/>
      </w:tblGrid>
      <w:tr w:rsidR="00F631AA" w:rsidTr="000A7E64">
        <w:tc>
          <w:tcPr>
            <w:tcW w:w="424" w:type="dxa"/>
            <w:shd w:val="clear" w:color="auto" w:fill="auto"/>
          </w:tcPr>
          <w:p w:rsidR="00F631AA" w:rsidRDefault="00F631AA" w:rsidP="00740D6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66" w:type="dxa"/>
          </w:tcPr>
          <w:p w:rsidR="00F631AA" w:rsidRDefault="00F631AA" w:rsidP="00740D6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56" w:type="dxa"/>
          </w:tcPr>
          <w:p w:rsidR="00F631AA" w:rsidRPr="002879CC" w:rsidRDefault="00F631AA" w:rsidP="00740D6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879CC">
              <w:rPr>
                <w:rFonts w:ascii="Times New Roman" w:eastAsia="Calibri" w:hAnsi="Times New Roman" w:cs="Times New Roman"/>
                <w:sz w:val="28"/>
                <w:szCs w:val="28"/>
              </w:rPr>
              <w:t>Стр.</w:t>
            </w:r>
          </w:p>
        </w:tc>
      </w:tr>
      <w:tr w:rsidR="00F631AA" w:rsidTr="000A7E64">
        <w:tc>
          <w:tcPr>
            <w:tcW w:w="424" w:type="dxa"/>
            <w:shd w:val="clear" w:color="auto" w:fill="auto"/>
          </w:tcPr>
          <w:p w:rsidR="00F631AA" w:rsidRPr="00740D63" w:rsidRDefault="002018F3" w:rsidP="00740D6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pacing w:val="-1"/>
                <w:sz w:val="28"/>
                <w:szCs w:val="30"/>
              </w:rPr>
            </w:pPr>
            <w:r w:rsidRPr="00740D63">
              <w:rPr>
                <w:rFonts w:ascii="Times New Roman" w:eastAsia="Calibri" w:hAnsi="Times New Roman" w:cs="Times New Roman"/>
                <w:b/>
                <w:spacing w:val="-1"/>
                <w:sz w:val="28"/>
                <w:szCs w:val="30"/>
              </w:rPr>
              <w:t>1.</w:t>
            </w:r>
          </w:p>
        </w:tc>
        <w:tc>
          <w:tcPr>
            <w:tcW w:w="8566" w:type="dxa"/>
          </w:tcPr>
          <w:p w:rsidR="00F631AA" w:rsidRPr="00740D63" w:rsidRDefault="00C63100" w:rsidP="00C63100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pacing w:val="-1"/>
                <w:sz w:val="28"/>
                <w:szCs w:val="30"/>
              </w:rPr>
              <w:t>ПАСПОРТ</w:t>
            </w:r>
            <w:r w:rsidR="00F631AA" w:rsidRPr="00740D63">
              <w:rPr>
                <w:rFonts w:ascii="Times New Roman" w:eastAsia="Calibri" w:hAnsi="Times New Roman" w:cs="Times New Roman"/>
                <w:b/>
                <w:spacing w:val="-1"/>
                <w:sz w:val="28"/>
                <w:szCs w:val="30"/>
              </w:rPr>
              <w:t xml:space="preserve">  РАБОЧЕЙ ПРОГРАММЫ </w:t>
            </w:r>
            <w:r>
              <w:rPr>
                <w:rFonts w:ascii="Times New Roman" w:eastAsia="Calibri" w:hAnsi="Times New Roman" w:cs="Times New Roman"/>
                <w:b/>
                <w:spacing w:val="-1"/>
                <w:sz w:val="28"/>
                <w:szCs w:val="30"/>
              </w:rPr>
              <w:t>УЧЕБНОЙ ДИСЦИПЛИНЫ</w:t>
            </w:r>
          </w:p>
        </w:tc>
        <w:tc>
          <w:tcPr>
            <w:tcW w:w="956" w:type="dxa"/>
          </w:tcPr>
          <w:p w:rsidR="00F631AA" w:rsidRPr="002879CC" w:rsidRDefault="00F631AA" w:rsidP="00740D6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631AA" w:rsidTr="000A7E64">
        <w:tc>
          <w:tcPr>
            <w:tcW w:w="424" w:type="dxa"/>
            <w:shd w:val="clear" w:color="auto" w:fill="auto"/>
          </w:tcPr>
          <w:p w:rsidR="00F631AA" w:rsidRPr="00740D63" w:rsidRDefault="002018F3" w:rsidP="00740D6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pacing w:val="-1"/>
                <w:sz w:val="28"/>
                <w:szCs w:val="30"/>
              </w:rPr>
            </w:pPr>
            <w:r w:rsidRPr="00740D63">
              <w:rPr>
                <w:rFonts w:ascii="Times New Roman" w:eastAsia="Calibri" w:hAnsi="Times New Roman" w:cs="Times New Roman"/>
                <w:b/>
                <w:spacing w:val="-1"/>
                <w:sz w:val="28"/>
                <w:szCs w:val="30"/>
              </w:rPr>
              <w:t>2.</w:t>
            </w:r>
          </w:p>
        </w:tc>
        <w:tc>
          <w:tcPr>
            <w:tcW w:w="8566" w:type="dxa"/>
          </w:tcPr>
          <w:p w:rsidR="00F631AA" w:rsidRPr="00740D63" w:rsidRDefault="00F631AA" w:rsidP="00740D63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40D63">
              <w:rPr>
                <w:rFonts w:ascii="Times New Roman" w:eastAsia="Calibri" w:hAnsi="Times New Roman" w:cs="Times New Roman"/>
                <w:b/>
                <w:spacing w:val="-1"/>
                <w:sz w:val="28"/>
                <w:szCs w:val="30"/>
              </w:rPr>
              <w:t>СТРУКТУРА И СОДЕРЖАНИЕ УЧЕБНОЙ ДИСЦИПЛИНЫ</w:t>
            </w:r>
          </w:p>
        </w:tc>
        <w:tc>
          <w:tcPr>
            <w:tcW w:w="956" w:type="dxa"/>
          </w:tcPr>
          <w:p w:rsidR="00F631AA" w:rsidRPr="002879CC" w:rsidRDefault="00F631AA" w:rsidP="00740D6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631AA" w:rsidTr="000A7E64">
        <w:tc>
          <w:tcPr>
            <w:tcW w:w="424" w:type="dxa"/>
            <w:shd w:val="clear" w:color="auto" w:fill="auto"/>
          </w:tcPr>
          <w:p w:rsidR="00F631AA" w:rsidRPr="00740D63" w:rsidRDefault="002018F3" w:rsidP="00740D6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pacing w:val="-1"/>
                <w:sz w:val="28"/>
                <w:szCs w:val="30"/>
              </w:rPr>
            </w:pPr>
            <w:r w:rsidRPr="00740D63">
              <w:rPr>
                <w:rFonts w:ascii="Times New Roman" w:eastAsia="Calibri" w:hAnsi="Times New Roman" w:cs="Times New Roman"/>
                <w:b/>
                <w:spacing w:val="-1"/>
                <w:sz w:val="28"/>
                <w:szCs w:val="30"/>
              </w:rPr>
              <w:t>3.</w:t>
            </w:r>
          </w:p>
        </w:tc>
        <w:tc>
          <w:tcPr>
            <w:tcW w:w="8566" w:type="dxa"/>
          </w:tcPr>
          <w:p w:rsidR="00F631AA" w:rsidRPr="00740D63" w:rsidRDefault="00F631AA" w:rsidP="00C63100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40D63">
              <w:rPr>
                <w:rFonts w:ascii="Times New Roman" w:eastAsia="Calibri" w:hAnsi="Times New Roman" w:cs="Times New Roman"/>
                <w:b/>
                <w:spacing w:val="-1"/>
                <w:sz w:val="28"/>
                <w:szCs w:val="30"/>
              </w:rPr>
              <w:t>УСЛОВИЯ РЕАЛИЗАЦИИ ПРОГРАММЫ УЧЕБНОЙ ДИСЦИПЛИНЫ</w:t>
            </w:r>
          </w:p>
        </w:tc>
        <w:tc>
          <w:tcPr>
            <w:tcW w:w="956" w:type="dxa"/>
          </w:tcPr>
          <w:p w:rsidR="00F631AA" w:rsidRPr="002879CC" w:rsidRDefault="00F631AA" w:rsidP="00740D6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631AA" w:rsidTr="000A7E64">
        <w:tc>
          <w:tcPr>
            <w:tcW w:w="424" w:type="dxa"/>
            <w:shd w:val="clear" w:color="auto" w:fill="auto"/>
          </w:tcPr>
          <w:p w:rsidR="00F631AA" w:rsidRPr="00740D63" w:rsidRDefault="002018F3" w:rsidP="00740D6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pacing w:val="-1"/>
                <w:sz w:val="28"/>
                <w:szCs w:val="30"/>
              </w:rPr>
            </w:pPr>
            <w:r w:rsidRPr="00740D63">
              <w:rPr>
                <w:rFonts w:ascii="Times New Roman" w:eastAsia="Calibri" w:hAnsi="Times New Roman" w:cs="Times New Roman"/>
                <w:b/>
                <w:spacing w:val="-1"/>
                <w:sz w:val="28"/>
                <w:szCs w:val="30"/>
              </w:rPr>
              <w:t>4.</w:t>
            </w:r>
          </w:p>
        </w:tc>
        <w:tc>
          <w:tcPr>
            <w:tcW w:w="8566" w:type="dxa"/>
          </w:tcPr>
          <w:p w:rsidR="00F631AA" w:rsidRPr="00C63100" w:rsidRDefault="00F631AA" w:rsidP="00740D63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0D63">
              <w:rPr>
                <w:rFonts w:ascii="Times New Roman" w:eastAsia="Calibri" w:hAnsi="Times New Roman" w:cs="Times New Roman"/>
                <w:b/>
                <w:spacing w:val="-1"/>
                <w:sz w:val="28"/>
                <w:szCs w:val="30"/>
              </w:rPr>
              <w:t>КОНТРОЛЬ И ОЦЕНКА РЕЗУЛЬТАТОВ</w:t>
            </w:r>
            <w:r w:rsidR="00C63100">
              <w:rPr>
                <w:rFonts w:ascii="Times New Roman" w:eastAsia="Calibri" w:hAnsi="Times New Roman" w:cs="Times New Roman"/>
                <w:b/>
                <w:spacing w:val="-1"/>
                <w:sz w:val="28"/>
                <w:szCs w:val="30"/>
              </w:rPr>
              <w:t xml:space="preserve"> ОСВОЕНИЯ </w:t>
            </w:r>
            <w:r w:rsidR="00C63100" w:rsidRPr="00740D63">
              <w:rPr>
                <w:rFonts w:ascii="Times New Roman" w:eastAsia="Calibri" w:hAnsi="Times New Roman" w:cs="Times New Roman"/>
                <w:b/>
                <w:spacing w:val="-1"/>
                <w:sz w:val="28"/>
                <w:szCs w:val="30"/>
              </w:rPr>
              <w:t>УЧЕБНОЙ ДИСЦИПЛИНЫ</w:t>
            </w:r>
          </w:p>
        </w:tc>
        <w:tc>
          <w:tcPr>
            <w:tcW w:w="956" w:type="dxa"/>
          </w:tcPr>
          <w:p w:rsidR="00F631AA" w:rsidRPr="002879CC" w:rsidRDefault="00F631AA" w:rsidP="00740D6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63100" w:rsidTr="000A7E64">
        <w:tc>
          <w:tcPr>
            <w:tcW w:w="424" w:type="dxa"/>
            <w:shd w:val="clear" w:color="auto" w:fill="auto"/>
          </w:tcPr>
          <w:p w:rsidR="00C63100" w:rsidRPr="00740D63" w:rsidRDefault="00C63100" w:rsidP="00740D6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pacing w:val="-1"/>
                <w:sz w:val="28"/>
                <w:szCs w:val="30"/>
              </w:rPr>
            </w:pPr>
            <w:r>
              <w:rPr>
                <w:rFonts w:ascii="Times New Roman" w:eastAsia="Calibri" w:hAnsi="Times New Roman" w:cs="Times New Roman"/>
                <w:b/>
                <w:spacing w:val="-1"/>
                <w:sz w:val="28"/>
                <w:szCs w:val="30"/>
              </w:rPr>
              <w:t>5.</w:t>
            </w:r>
          </w:p>
        </w:tc>
        <w:tc>
          <w:tcPr>
            <w:tcW w:w="8566" w:type="dxa"/>
          </w:tcPr>
          <w:p w:rsidR="00C63100" w:rsidRPr="00740D63" w:rsidRDefault="00C63100" w:rsidP="00740D63">
            <w:pPr>
              <w:spacing w:line="360" w:lineRule="auto"/>
              <w:rPr>
                <w:rFonts w:ascii="Times New Roman" w:eastAsia="Calibri" w:hAnsi="Times New Roman" w:cs="Times New Roman"/>
                <w:b/>
                <w:spacing w:val="-1"/>
                <w:sz w:val="28"/>
                <w:szCs w:val="30"/>
              </w:rPr>
            </w:pPr>
            <w:r>
              <w:rPr>
                <w:rFonts w:ascii="Times New Roman" w:eastAsia="Calibri" w:hAnsi="Times New Roman" w:cs="Times New Roman"/>
                <w:b/>
                <w:spacing w:val="-1"/>
                <w:sz w:val="28"/>
                <w:szCs w:val="30"/>
              </w:rPr>
              <w:t>ПЕРЕЧЕНЬ ИСПОЛЬЗУЕМЫХ МЕТОДОВ ОБУЧЕНИЯ</w:t>
            </w:r>
          </w:p>
        </w:tc>
        <w:tc>
          <w:tcPr>
            <w:tcW w:w="956" w:type="dxa"/>
          </w:tcPr>
          <w:p w:rsidR="00C63100" w:rsidRDefault="00C63100" w:rsidP="00740D6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394B43" w:rsidRPr="00241AF6" w:rsidRDefault="00394B43" w:rsidP="00394B4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-567" w:right="284"/>
        <w:jc w:val="center"/>
        <w:rPr>
          <w:rFonts w:ascii="Times New Roman" w:eastAsia="Times New Roman" w:hAnsi="Times New Roman" w:cs="Times New Roman"/>
          <w:color w:val="323232"/>
          <w:spacing w:val="-1"/>
          <w:sz w:val="28"/>
          <w:szCs w:val="30"/>
        </w:rPr>
      </w:pPr>
    </w:p>
    <w:tbl>
      <w:tblPr>
        <w:tblStyle w:val="1"/>
        <w:tblW w:w="0" w:type="auto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54"/>
        <w:gridCol w:w="984"/>
      </w:tblGrid>
      <w:tr w:rsidR="00394B43" w:rsidRPr="00241AF6" w:rsidTr="00F631AA">
        <w:tc>
          <w:tcPr>
            <w:tcW w:w="9154" w:type="dxa"/>
          </w:tcPr>
          <w:p w:rsidR="00394B43" w:rsidRPr="00241AF6" w:rsidRDefault="00394B43" w:rsidP="00F631AA">
            <w:pPr>
              <w:rPr>
                <w:rFonts w:ascii="Times New Roman" w:eastAsia="Calibri" w:hAnsi="Times New Roman" w:cs="Times New Roman"/>
                <w:b/>
                <w:spacing w:val="-1"/>
                <w:sz w:val="28"/>
                <w:szCs w:val="30"/>
              </w:rPr>
            </w:pPr>
          </w:p>
        </w:tc>
        <w:tc>
          <w:tcPr>
            <w:tcW w:w="984" w:type="dxa"/>
          </w:tcPr>
          <w:p w:rsidR="00394B43" w:rsidRPr="00241AF6" w:rsidRDefault="00394B43" w:rsidP="00E85BD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284"/>
              <w:jc w:val="center"/>
              <w:rPr>
                <w:rFonts w:ascii="Times New Roman" w:eastAsia="Calibri" w:hAnsi="Times New Roman" w:cs="Times New Roman"/>
                <w:b/>
                <w:color w:val="323232"/>
                <w:spacing w:val="-1"/>
                <w:sz w:val="28"/>
                <w:szCs w:val="30"/>
              </w:rPr>
            </w:pPr>
          </w:p>
        </w:tc>
      </w:tr>
    </w:tbl>
    <w:p w:rsidR="00394B43" w:rsidRPr="00241AF6" w:rsidRDefault="00394B43" w:rsidP="00394B4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-567" w:right="284"/>
        <w:jc w:val="center"/>
        <w:rPr>
          <w:rFonts w:ascii="Times New Roman" w:eastAsia="Times New Roman" w:hAnsi="Times New Roman" w:cs="Times New Roman"/>
          <w:b/>
          <w:color w:val="323232"/>
          <w:spacing w:val="-1"/>
          <w:sz w:val="28"/>
          <w:szCs w:val="30"/>
        </w:rPr>
      </w:pPr>
    </w:p>
    <w:p w:rsidR="00394B43" w:rsidRPr="00241AF6" w:rsidRDefault="00394B43" w:rsidP="00394B4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-567" w:right="284"/>
        <w:jc w:val="center"/>
        <w:rPr>
          <w:rFonts w:ascii="Times New Roman" w:eastAsia="Times New Roman" w:hAnsi="Times New Roman" w:cs="Times New Roman"/>
          <w:b/>
          <w:color w:val="323232"/>
          <w:spacing w:val="-1"/>
          <w:sz w:val="28"/>
          <w:szCs w:val="30"/>
        </w:rPr>
      </w:pPr>
    </w:p>
    <w:p w:rsidR="00394B43" w:rsidRPr="00241AF6" w:rsidRDefault="00394B43" w:rsidP="00394B4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-567" w:right="284"/>
        <w:jc w:val="center"/>
        <w:rPr>
          <w:rFonts w:ascii="Times New Roman" w:eastAsia="Times New Roman" w:hAnsi="Times New Roman" w:cs="Times New Roman"/>
          <w:b/>
          <w:color w:val="323232"/>
          <w:spacing w:val="-1"/>
          <w:sz w:val="28"/>
          <w:szCs w:val="30"/>
        </w:rPr>
      </w:pPr>
    </w:p>
    <w:p w:rsidR="00394B43" w:rsidRPr="00241AF6" w:rsidRDefault="00394B43" w:rsidP="00394B4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-567" w:right="284"/>
        <w:jc w:val="center"/>
        <w:rPr>
          <w:rFonts w:ascii="Times New Roman" w:eastAsia="Times New Roman" w:hAnsi="Times New Roman" w:cs="Times New Roman"/>
          <w:b/>
          <w:color w:val="323232"/>
          <w:spacing w:val="-1"/>
          <w:sz w:val="28"/>
          <w:szCs w:val="30"/>
        </w:rPr>
      </w:pPr>
    </w:p>
    <w:p w:rsidR="00394B43" w:rsidRPr="00241AF6" w:rsidRDefault="00394B43" w:rsidP="00394B4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-567" w:right="284"/>
        <w:jc w:val="center"/>
        <w:rPr>
          <w:rFonts w:ascii="Times New Roman" w:eastAsia="Times New Roman" w:hAnsi="Times New Roman" w:cs="Times New Roman"/>
          <w:b/>
          <w:color w:val="323232"/>
          <w:spacing w:val="-1"/>
          <w:sz w:val="28"/>
          <w:szCs w:val="30"/>
        </w:rPr>
      </w:pPr>
    </w:p>
    <w:p w:rsidR="00394B43" w:rsidRPr="00241AF6" w:rsidRDefault="00394B43" w:rsidP="00394B4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-567" w:right="284"/>
        <w:jc w:val="center"/>
        <w:rPr>
          <w:rFonts w:ascii="Times New Roman" w:eastAsia="Times New Roman" w:hAnsi="Times New Roman" w:cs="Times New Roman"/>
          <w:b/>
          <w:color w:val="323232"/>
          <w:spacing w:val="-1"/>
          <w:sz w:val="28"/>
          <w:szCs w:val="30"/>
        </w:rPr>
      </w:pPr>
    </w:p>
    <w:p w:rsidR="00394B43" w:rsidRPr="00241AF6" w:rsidRDefault="00394B43" w:rsidP="00394B4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-567" w:right="284"/>
        <w:jc w:val="center"/>
        <w:rPr>
          <w:rFonts w:ascii="Times New Roman" w:eastAsia="Times New Roman" w:hAnsi="Times New Roman" w:cs="Times New Roman"/>
          <w:b/>
          <w:color w:val="323232"/>
          <w:spacing w:val="-1"/>
          <w:sz w:val="28"/>
          <w:szCs w:val="30"/>
        </w:rPr>
      </w:pPr>
    </w:p>
    <w:p w:rsidR="00394B43" w:rsidRPr="00241AF6" w:rsidRDefault="00394B43" w:rsidP="00394B4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-567" w:right="284"/>
        <w:jc w:val="center"/>
        <w:rPr>
          <w:rFonts w:ascii="Times New Roman" w:eastAsia="Times New Roman" w:hAnsi="Times New Roman" w:cs="Times New Roman"/>
          <w:b/>
          <w:color w:val="323232"/>
          <w:spacing w:val="-1"/>
          <w:sz w:val="28"/>
          <w:szCs w:val="30"/>
        </w:rPr>
      </w:pPr>
    </w:p>
    <w:p w:rsidR="00394B43" w:rsidRPr="00241AF6" w:rsidRDefault="00394B43" w:rsidP="00394B4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-567" w:right="284"/>
        <w:jc w:val="center"/>
        <w:rPr>
          <w:rFonts w:ascii="Times New Roman" w:eastAsia="Times New Roman" w:hAnsi="Times New Roman" w:cs="Times New Roman"/>
          <w:b/>
          <w:color w:val="323232"/>
          <w:spacing w:val="-1"/>
          <w:sz w:val="28"/>
          <w:szCs w:val="30"/>
        </w:rPr>
      </w:pPr>
    </w:p>
    <w:p w:rsidR="00394B43" w:rsidRPr="00241AF6" w:rsidRDefault="00394B43" w:rsidP="00394B4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-567" w:right="284"/>
        <w:jc w:val="center"/>
        <w:rPr>
          <w:rFonts w:ascii="Times New Roman" w:eastAsia="Times New Roman" w:hAnsi="Times New Roman" w:cs="Times New Roman"/>
          <w:b/>
          <w:color w:val="323232"/>
          <w:spacing w:val="-1"/>
          <w:sz w:val="28"/>
          <w:szCs w:val="30"/>
        </w:rPr>
      </w:pPr>
    </w:p>
    <w:p w:rsidR="00394B43" w:rsidRPr="00241AF6" w:rsidRDefault="00394B43" w:rsidP="00394B4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-567" w:right="284"/>
        <w:jc w:val="center"/>
        <w:rPr>
          <w:rFonts w:ascii="Times New Roman" w:eastAsia="Times New Roman" w:hAnsi="Times New Roman" w:cs="Times New Roman"/>
          <w:b/>
          <w:color w:val="323232"/>
          <w:spacing w:val="-1"/>
          <w:sz w:val="28"/>
          <w:szCs w:val="30"/>
        </w:rPr>
      </w:pPr>
    </w:p>
    <w:p w:rsidR="00394B43" w:rsidRPr="00241AF6" w:rsidRDefault="00394B43" w:rsidP="00394B4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-567" w:right="284"/>
        <w:jc w:val="center"/>
        <w:rPr>
          <w:rFonts w:ascii="Times New Roman" w:eastAsia="Times New Roman" w:hAnsi="Times New Roman" w:cs="Times New Roman"/>
          <w:b/>
          <w:color w:val="323232"/>
          <w:spacing w:val="-1"/>
          <w:sz w:val="28"/>
          <w:szCs w:val="30"/>
        </w:rPr>
      </w:pPr>
    </w:p>
    <w:p w:rsidR="00394B43" w:rsidRPr="00241AF6" w:rsidRDefault="00394B43" w:rsidP="00394B4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-567" w:right="284"/>
        <w:jc w:val="center"/>
        <w:rPr>
          <w:rFonts w:ascii="Times New Roman" w:eastAsia="Times New Roman" w:hAnsi="Times New Roman" w:cs="Times New Roman"/>
          <w:b/>
          <w:color w:val="323232"/>
          <w:spacing w:val="-1"/>
          <w:sz w:val="28"/>
          <w:szCs w:val="30"/>
        </w:rPr>
      </w:pPr>
    </w:p>
    <w:p w:rsidR="00394B43" w:rsidRDefault="00394B43" w:rsidP="00394B4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right="284"/>
        <w:rPr>
          <w:rFonts w:ascii="Times New Roman" w:eastAsia="Times New Roman" w:hAnsi="Times New Roman" w:cs="Times New Roman"/>
          <w:b/>
          <w:color w:val="323232"/>
          <w:spacing w:val="-1"/>
          <w:sz w:val="28"/>
          <w:szCs w:val="30"/>
        </w:rPr>
      </w:pPr>
    </w:p>
    <w:p w:rsidR="002018F3" w:rsidRDefault="002018F3" w:rsidP="00394B4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right="284"/>
        <w:rPr>
          <w:rFonts w:ascii="Times New Roman" w:eastAsia="Times New Roman" w:hAnsi="Times New Roman" w:cs="Times New Roman"/>
          <w:b/>
          <w:color w:val="323232"/>
          <w:spacing w:val="-1"/>
          <w:sz w:val="28"/>
          <w:szCs w:val="30"/>
        </w:rPr>
      </w:pPr>
    </w:p>
    <w:p w:rsidR="002018F3" w:rsidRDefault="002018F3" w:rsidP="00394B4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right="284"/>
        <w:rPr>
          <w:rFonts w:ascii="Times New Roman" w:eastAsia="Times New Roman" w:hAnsi="Times New Roman" w:cs="Times New Roman"/>
          <w:b/>
          <w:color w:val="323232"/>
          <w:spacing w:val="-1"/>
          <w:sz w:val="28"/>
          <w:szCs w:val="30"/>
        </w:rPr>
      </w:pPr>
    </w:p>
    <w:p w:rsidR="00AF49DC" w:rsidRDefault="00AF49DC" w:rsidP="00394B4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right="284"/>
        <w:rPr>
          <w:rFonts w:ascii="Times New Roman" w:eastAsia="Times New Roman" w:hAnsi="Times New Roman" w:cs="Times New Roman"/>
          <w:b/>
          <w:color w:val="323232"/>
          <w:spacing w:val="-1"/>
          <w:sz w:val="28"/>
          <w:szCs w:val="30"/>
        </w:rPr>
      </w:pPr>
    </w:p>
    <w:p w:rsidR="00A3209A" w:rsidRPr="00241AF6" w:rsidRDefault="00A3209A" w:rsidP="00394B4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right="284"/>
        <w:rPr>
          <w:rFonts w:ascii="Times New Roman" w:eastAsia="Times New Roman" w:hAnsi="Times New Roman" w:cs="Times New Roman"/>
          <w:b/>
          <w:color w:val="323232"/>
          <w:spacing w:val="-1"/>
          <w:sz w:val="28"/>
          <w:szCs w:val="30"/>
        </w:rPr>
      </w:pPr>
    </w:p>
    <w:p w:rsidR="00394B43" w:rsidRPr="00EF4C25" w:rsidRDefault="00EF4C25" w:rsidP="00EF4C2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-567" w:right="284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aps/>
          <w:sz w:val="28"/>
          <w:szCs w:val="28"/>
        </w:rPr>
        <w:t>1</w:t>
      </w:r>
      <w:r w:rsidR="00394B43" w:rsidRPr="00241AF6">
        <w:rPr>
          <w:rFonts w:ascii="Times New Roman" w:eastAsia="Times New Roman" w:hAnsi="Times New Roman" w:cs="Times New Roman"/>
          <w:b/>
          <w:caps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b/>
          <w:caps/>
          <w:sz w:val="28"/>
          <w:szCs w:val="28"/>
        </w:rPr>
        <w:t>ПАСПОРТ</w:t>
      </w:r>
      <w:r w:rsidR="00394B43" w:rsidRPr="00241AF6">
        <w:rPr>
          <w:rFonts w:ascii="Times New Roman" w:eastAsia="Times New Roman" w:hAnsi="Times New Roman" w:cs="Times New Roman"/>
          <w:b/>
          <w:caps/>
          <w:sz w:val="28"/>
          <w:szCs w:val="28"/>
        </w:rPr>
        <w:t xml:space="preserve">  рабоч</w:t>
      </w:r>
      <w:r>
        <w:rPr>
          <w:rFonts w:ascii="Times New Roman" w:eastAsia="Times New Roman" w:hAnsi="Times New Roman" w:cs="Times New Roman"/>
          <w:b/>
          <w:caps/>
          <w:sz w:val="28"/>
          <w:szCs w:val="28"/>
        </w:rPr>
        <w:t>ей ПРОГРАММЫ УЧЕБНОЙ ДИСЦИПЛИНЫ</w:t>
      </w:r>
    </w:p>
    <w:p w:rsidR="00394B43" w:rsidRPr="00241AF6" w:rsidRDefault="00EF4C25" w:rsidP="00EF4C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28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1.1</w:t>
      </w:r>
      <w:r w:rsidR="00394B43" w:rsidRPr="00241AF6">
        <w:rPr>
          <w:rFonts w:ascii="Times New Roman" w:eastAsia="Times New Roman" w:hAnsi="Times New Roman" w:cs="Times New Roman"/>
          <w:b/>
          <w:sz w:val="28"/>
          <w:szCs w:val="28"/>
        </w:rPr>
        <w:t> Область применения рабочей программы</w:t>
      </w:r>
    </w:p>
    <w:p w:rsidR="002018F3" w:rsidRPr="00EF4C25" w:rsidRDefault="00394B43" w:rsidP="00EF4C2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41AF6">
        <w:rPr>
          <w:rFonts w:ascii="Times New Roman" w:eastAsia="Times New Roman" w:hAnsi="Times New Roman" w:cs="Times New Roman"/>
          <w:sz w:val="28"/>
          <w:szCs w:val="28"/>
        </w:rPr>
        <w:t xml:space="preserve"> Рабочая программа учебной дисциплины</w:t>
      </w:r>
      <w:r w:rsidR="00EF4C2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071CC">
        <w:rPr>
          <w:rFonts w:ascii="Times New Roman" w:eastAsia="Times New Roman" w:hAnsi="Times New Roman" w:cs="Times New Roman"/>
          <w:sz w:val="28"/>
          <w:szCs w:val="28"/>
        </w:rPr>
        <w:t>ОП.14</w:t>
      </w:r>
      <w:r w:rsidR="00EF4C25">
        <w:rPr>
          <w:rFonts w:ascii="Times New Roman" w:eastAsia="Times New Roman" w:hAnsi="Times New Roman" w:cs="Times New Roman"/>
          <w:sz w:val="28"/>
          <w:szCs w:val="28"/>
        </w:rPr>
        <w:t xml:space="preserve"> Техническая эксплуатация </w:t>
      </w:r>
      <w:r w:rsidR="00EF4C25" w:rsidRPr="00EF4C25">
        <w:rPr>
          <w:rFonts w:ascii="Times New Roman" w:eastAsia="Times New Roman" w:hAnsi="Times New Roman" w:cs="Times New Roman"/>
          <w:sz w:val="28"/>
          <w:szCs w:val="28"/>
        </w:rPr>
        <w:t>железных дорог и безопасность движения</w:t>
      </w:r>
      <w:r w:rsidRPr="00241AF6">
        <w:rPr>
          <w:rFonts w:ascii="Times New Roman" w:eastAsia="Times New Roman" w:hAnsi="Times New Roman" w:cs="Times New Roman"/>
          <w:sz w:val="28"/>
          <w:szCs w:val="28"/>
        </w:rPr>
        <w:t xml:space="preserve"> является частью </w:t>
      </w:r>
      <w:r w:rsidR="00EF4C25">
        <w:rPr>
          <w:rFonts w:ascii="Times New Roman" w:eastAsia="Times New Roman" w:hAnsi="Times New Roman" w:cs="Times New Roman"/>
          <w:sz w:val="28"/>
          <w:szCs w:val="28"/>
        </w:rPr>
        <w:t xml:space="preserve">основной профессиональной образовательной </w:t>
      </w:r>
      <w:r w:rsidRPr="00241AF6">
        <w:rPr>
          <w:rFonts w:ascii="Times New Roman" w:eastAsia="Times New Roman" w:hAnsi="Times New Roman" w:cs="Times New Roman"/>
          <w:sz w:val="28"/>
          <w:szCs w:val="28"/>
        </w:rPr>
        <w:t>программы</w:t>
      </w:r>
      <w:r w:rsidR="00EF4C25">
        <w:rPr>
          <w:rFonts w:ascii="Times New Roman" w:eastAsia="Times New Roman" w:hAnsi="Times New Roman" w:cs="Times New Roman"/>
          <w:sz w:val="28"/>
          <w:szCs w:val="28"/>
        </w:rPr>
        <w:t xml:space="preserve"> - программы</w:t>
      </w:r>
      <w:r w:rsidRPr="00241AF6">
        <w:rPr>
          <w:rFonts w:ascii="Times New Roman" w:eastAsia="Times New Roman" w:hAnsi="Times New Roman" w:cs="Times New Roman"/>
          <w:sz w:val="28"/>
          <w:szCs w:val="28"/>
        </w:rPr>
        <w:t xml:space="preserve"> подготовки специалистов среднего звена (далее – </w:t>
      </w:r>
      <w:r w:rsidR="00EF4C25">
        <w:rPr>
          <w:rFonts w:ascii="Times New Roman" w:eastAsia="Times New Roman" w:hAnsi="Times New Roman" w:cs="Times New Roman"/>
          <w:sz w:val="28"/>
          <w:szCs w:val="28"/>
        </w:rPr>
        <w:t>ОПОП-ППССЗ) в соответствии с ФГОС для</w:t>
      </w:r>
      <w:r w:rsidRPr="00241AF6">
        <w:rPr>
          <w:rFonts w:ascii="Times New Roman" w:eastAsia="Times New Roman" w:hAnsi="Times New Roman" w:cs="Times New Roman"/>
          <w:sz w:val="28"/>
          <w:szCs w:val="28"/>
        </w:rPr>
        <w:t xml:space="preserve"> специальности СПО </w:t>
      </w:r>
      <w:r w:rsidRPr="00241AF6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A071CC">
        <w:rPr>
          <w:rFonts w:ascii="Times New Roman" w:eastAsia="Times New Roman" w:hAnsi="Times New Roman" w:cs="Times New Roman"/>
          <w:iCs/>
          <w:sz w:val="28"/>
          <w:szCs w:val="28"/>
        </w:rPr>
        <w:t>23.02.08</w:t>
      </w:r>
      <w:r w:rsidR="002018F3" w:rsidRPr="002018F3">
        <w:rPr>
          <w:rFonts w:ascii="Times New Roman" w:eastAsia="Times New Roman" w:hAnsi="Times New Roman" w:cs="Times New Roman"/>
          <w:iCs/>
          <w:sz w:val="28"/>
          <w:szCs w:val="28"/>
        </w:rPr>
        <w:t xml:space="preserve"> Строительство железных дорог, путь и путевое хозяйство</w:t>
      </w:r>
      <w:r w:rsidR="002018F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F4C25" w:rsidRDefault="001366C3" w:rsidP="002018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="00EF4C25">
        <w:rPr>
          <w:rFonts w:ascii="Times New Roman" w:hAnsi="Times New Roman" w:cs="Times New Roman"/>
          <w:sz w:val="28"/>
          <w:szCs w:val="28"/>
        </w:rPr>
        <w:t xml:space="preserve">    При реализации рабочей программы</w:t>
      </w:r>
      <w:r w:rsidR="002018F3">
        <w:rPr>
          <w:rFonts w:ascii="Times New Roman" w:hAnsi="Times New Roman" w:cs="Times New Roman"/>
          <w:sz w:val="28"/>
          <w:szCs w:val="28"/>
        </w:rPr>
        <w:t xml:space="preserve"> </w:t>
      </w:r>
      <w:r w:rsidR="00EF4C25">
        <w:rPr>
          <w:rFonts w:ascii="Times New Roman" w:hAnsi="Times New Roman" w:cs="Times New Roman"/>
          <w:sz w:val="28"/>
          <w:szCs w:val="28"/>
        </w:rPr>
        <w:t>могут быть использоваться различные</w:t>
      </w:r>
      <w:r w:rsidR="002018F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F4C25" w:rsidRPr="00EF4C25">
        <w:rPr>
          <w:rFonts w:ascii="Times New Roman" w:hAnsi="Times New Roman" w:cs="Times New Roman"/>
          <w:sz w:val="28"/>
          <w:szCs w:val="28"/>
        </w:rPr>
        <w:t>образовательные технологии</w:t>
      </w:r>
      <w:r w:rsidR="00EF4C25">
        <w:rPr>
          <w:rFonts w:ascii="Times New Roman" w:hAnsi="Times New Roman" w:cs="Times New Roman"/>
          <w:sz w:val="28"/>
          <w:szCs w:val="28"/>
        </w:rPr>
        <w:t>, в том числе дистанционные образовательные технологии, электронное обучение.</w:t>
      </w:r>
    </w:p>
    <w:p w:rsidR="002018F3" w:rsidRDefault="00967842" w:rsidP="002018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Рабочая программа учебной дисциплины может быть использована</w:t>
      </w:r>
      <w:r w:rsidR="00EF4C25">
        <w:rPr>
          <w:rFonts w:ascii="Times New Roman" w:hAnsi="Times New Roman" w:cs="Times New Roman"/>
          <w:sz w:val="28"/>
          <w:szCs w:val="28"/>
        </w:rPr>
        <w:t xml:space="preserve"> </w:t>
      </w:r>
      <w:r w:rsidR="002018F3" w:rsidRPr="00EF4C25">
        <w:rPr>
          <w:rFonts w:ascii="Times New Roman" w:hAnsi="Times New Roman" w:cs="Times New Roman"/>
          <w:sz w:val="28"/>
          <w:szCs w:val="28"/>
        </w:rPr>
        <w:t>в</w:t>
      </w:r>
      <w:r w:rsidR="002018F3">
        <w:rPr>
          <w:rFonts w:ascii="Times New Roman" w:hAnsi="Times New Roman" w:cs="Times New Roman"/>
          <w:sz w:val="28"/>
          <w:szCs w:val="28"/>
        </w:rPr>
        <w:t xml:space="preserve"> профессиональной подготовке</w:t>
      </w:r>
      <w:r>
        <w:rPr>
          <w:rFonts w:ascii="Times New Roman" w:hAnsi="Times New Roman" w:cs="Times New Roman"/>
          <w:sz w:val="28"/>
          <w:szCs w:val="28"/>
        </w:rPr>
        <w:t>, переподготовке</w:t>
      </w:r>
      <w:r w:rsidR="002018F3">
        <w:rPr>
          <w:rFonts w:ascii="Times New Roman" w:hAnsi="Times New Roman" w:cs="Times New Roman"/>
          <w:sz w:val="28"/>
          <w:szCs w:val="28"/>
        </w:rPr>
        <w:t xml:space="preserve"> и повышении квалификации по профессиям рабочих:</w:t>
      </w:r>
    </w:p>
    <w:p w:rsidR="002018F3" w:rsidRDefault="002018F3" w:rsidP="002018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14668 Монтер пути;</w:t>
      </w:r>
    </w:p>
    <w:p w:rsidR="002018F3" w:rsidRDefault="002018F3" w:rsidP="002018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18041 Сигналист;</w:t>
      </w:r>
    </w:p>
    <w:p w:rsidR="002018F3" w:rsidRDefault="002018F3" w:rsidP="002018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11796 Дежурный по переезду;</w:t>
      </w:r>
    </w:p>
    <w:p w:rsidR="002018F3" w:rsidRDefault="002018F3" w:rsidP="002018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11241 Бригадир (освобожденный) по текущему содержанию и ремонту пути и искусственных сооружений;</w:t>
      </w:r>
    </w:p>
    <w:p w:rsidR="002018F3" w:rsidRDefault="002018F3" w:rsidP="002018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15572 Оператор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дефектоскопной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тележки.</w:t>
      </w:r>
    </w:p>
    <w:p w:rsidR="00394B43" w:rsidRPr="00241AF6" w:rsidRDefault="00394B43" w:rsidP="002018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284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394B43" w:rsidRPr="00241AF6" w:rsidRDefault="00394B43" w:rsidP="00394B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284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41AF6">
        <w:rPr>
          <w:rFonts w:ascii="Times New Roman" w:eastAsia="Times New Roman" w:hAnsi="Times New Roman" w:cs="Times New Roman"/>
          <w:b/>
          <w:sz w:val="28"/>
          <w:szCs w:val="28"/>
        </w:rPr>
        <w:t xml:space="preserve">1.2. Место учебной дисциплины в структуре </w:t>
      </w:r>
      <w:r w:rsidR="00967842">
        <w:rPr>
          <w:rFonts w:ascii="Times New Roman" w:eastAsia="Times New Roman" w:hAnsi="Times New Roman" w:cs="Times New Roman"/>
          <w:b/>
          <w:sz w:val="28"/>
          <w:szCs w:val="28"/>
        </w:rPr>
        <w:t>ОПОП-</w:t>
      </w:r>
      <w:r w:rsidRPr="00241AF6">
        <w:rPr>
          <w:rFonts w:ascii="Times New Roman" w:eastAsia="Times New Roman" w:hAnsi="Times New Roman" w:cs="Times New Roman"/>
          <w:b/>
          <w:sz w:val="28"/>
          <w:szCs w:val="28"/>
        </w:rPr>
        <w:t>ППССЗ:</w:t>
      </w:r>
    </w:p>
    <w:p w:rsidR="002018F3" w:rsidRDefault="00967842" w:rsidP="002018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2018F3">
        <w:rPr>
          <w:rFonts w:ascii="Times New Roman" w:hAnsi="Times New Roman" w:cs="Times New Roman"/>
          <w:sz w:val="28"/>
          <w:szCs w:val="28"/>
        </w:rPr>
        <w:t xml:space="preserve">исциплина </w:t>
      </w:r>
      <w:r>
        <w:rPr>
          <w:rFonts w:ascii="Times New Roman" w:hAnsi="Times New Roman" w:cs="Times New Roman"/>
          <w:sz w:val="28"/>
          <w:szCs w:val="28"/>
        </w:rPr>
        <w:t xml:space="preserve">входит в </w:t>
      </w:r>
      <w:r w:rsidR="00A071CC">
        <w:rPr>
          <w:rFonts w:ascii="Times New Roman" w:hAnsi="Times New Roman" w:cs="Times New Roman"/>
          <w:sz w:val="28"/>
          <w:szCs w:val="28"/>
        </w:rPr>
        <w:t>обще</w:t>
      </w:r>
      <w:r>
        <w:rPr>
          <w:rFonts w:ascii="Times New Roman" w:hAnsi="Times New Roman" w:cs="Times New Roman"/>
          <w:sz w:val="28"/>
          <w:szCs w:val="28"/>
        </w:rPr>
        <w:t xml:space="preserve">профессиональный </w:t>
      </w:r>
      <w:r w:rsidR="00A071CC">
        <w:rPr>
          <w:rFonts w:ascii="Times New Roman" w:hAnsi="Times New Roman" w:cs="Times New Roman"/>
          <w:sz w:val="28"/>
          <w:szCs w:val="28"/>
        </w:rPr>
        <w:t>цикл</w:t>
      </w:r>
      <w:r w:rsidR="002018F3">
        <w:rPr>
          <w:rFonts w:ascii="Times New Roman" w:hAnsi="Times New Roman" w:cs="Times New Roman"/>
          <w:sz w:val="28"/>
          <w:szCs w:val="28"/>
        </w:rPr>
        <w:t>.</w:t>
      </w:r>
    </w:p>
    <w:p w:rsidR="002018F3" w:rsidRDefault="002018F3" w:rsidP="002018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284"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394B43" w:rsidRDefault="00967842" w:rsidP="00394B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284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1.3. П</w:t>
      </w:r>
      <w:r w:rsidR="00394B43" w:rsidRPr="00241AF6">
        <w:rPr>
          <w:rFonts w:ascii="Times New Roman" w:eastAsia="Times New Roman" w:hAnsi="Times New Roman" w:cs="Times New Roman"/>
          <w:b/>
          <w:sz w:val="28"/>
          <w:szCs w:val="28"/>
        </w:rPr>
        <w:t>ланируемые результаты освоения учебной дисциплины:</w:t>
      </w:r>
    </w:p>
    <w:p w:rsidR="00967842" w:rsidRDefault="00967842" w:rsidP="009678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28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7842">
        <w:rPr>
          <w:rFonts w:ascii="Times New Roman" w:eastAsia="Times New Roman" w:hAnsi="Times New Roman" w:cs="Times New Roman"/>
          <w:sz w:val="28"/>
          <w:szCs w:val="28"/>
        </w:rPr>
        <w:t>1.3.1</w:t>
      </w:r>
      <w:proofErr w:type="gramStart"/>
      <w:r w:rsidRPr="00967842">
        <w:rPr>
          <w:rFonts w:ascii="Times New Roman" w:eastAsia="Times New Roman" w:hAnsi="Times New Roman" w:cs="Times New Roman"/>
          <w:sz w:val="28"/>
          <w:szCs w:val="28"/>
        </w:rPr>
        <w:t xml:space="preserve"> В</w:t>
      </w:r>
      <w:proofErr w:type="gramEnd"/>
      <w:r w:rsidRPr="00967842">
        <w:rPr>
          <w:rFonts w:ascii="Times New Roman" w:eastAsia="Times New Roman" w:hAnsi="Times New Roman" w:cs="Times New Roman"/>
          <w:sz w:val="28"/>
          <w:szCs w:val="28"/>
        </w:rPr>
        <w:t xml:space="preserve"> результате освоения учебной дисциплины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94B43" w:rsidRPr="00241AF6">
        <w:rPr>
          <w:rFonts w:ascii="Times New Roman" w:eastAsia="Times New Roman" w:hAnsi="Times New Roman" w:cs="Times New Roman"/>
          <w:sz w:val="28"/>
          <w:szCs w:val="28"/>
        </w:rPr>
        <w:t>обучающийся должен</w:t>
      </w:r>
    </w:p>
    <w:p w:rsidR="00967842" w:rsidRPr="00241AF6" w:rsidRDefault="00394B43" w:rsidP="009678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28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1A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1AF6">
        <w:rPr>
          <w:rFonts w:ascii="Times New Roman" w:eastAsia="Times New Roman" w:hAnsi="Times New Roman" w:cs="Times New Roman"/>
          <w:b/>
          <w:sz w:val="28"/>
          <w:szCs w:val="28"/>
        </w:rPr>
        <w:t>уметь</w:t>
      </w:r>
      <w:r w:rsidRPr="00241AF6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394B43" w:rsidRPr="007D7089" w:rsidRDefault="002018F3" w:rsidP="007D7089">
      <w:pPr>
        <w:pStyle w:val="21"/>
        <w:spacing w:before="0" w:line="360" w:lineRule="auto"/>
        <w:ind w:firstLine="709"/>
      </w:pPr>
      <w:r>
        <w:rPr>
          <w:szCs w:val="28"/>
          <w:lang w:eastAsia="ru-RU"/>
        </w:rPr>
        <w:lastRenderedPageBreak/>
        <w:t xml:space="preserve">У </w:t>
      </w:r>
      <w:r w:rsidR="00394B43" w:rsidRPr="00241AF6">
        <w:rPr>
          <w:szCs w:val="28"/>
          <w:lang w:eastAsia="ru-RU"/>
        </w:rPr>
        <w:t xml:space="preserve">1 </w:t>
      </w:r>
      <w:r>
        <w:rPr>
          <w:szCs w:val="28"/>
        </w:rPr>
        <w:t xml:space="preserve">- </w:t>
      </w:r>
      <w:r>
        <w:t>определять соответствие технического состояния основных сооружений, устройств железных дорог, подвижного состава требованиям ПТЭ;</w:t>
      </w:r>
    </w:p>
    <w:p w:rsidR="00394B43" w:rsidRPr="002018F3" w:rsidRDefault="002018F3" w:rsidP="002018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28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18F3">
        <w:rPr>
          <w:rFonts w:ascii="Times New Roman" w:eastAsia="Times New Roman" w:hAnsi="Times New Roman" w:cs="Times New Roman"/>
          <w:sz w:val="28"/>
          <w:szCs w:val="28"/>
        </w:rPr>
        <w:t xml:space="preserve">У </w:t>
      </w:r>
      <w:r w:rsidR="00394B43" w:rsidRPr="002018F3">
        <w:rPr>
          <w:rFonts w:ascii="Times New Roman" w:eastAsia="Times New Roman" w:hAnsi="Times New Roman" w:cs="Times New Roman"/>
          <w:sz w:val="28"/>
          <w:szCs w:val="28"/>
        </w:rPr>
        <w:t xml:space="preserve">2 </w:t>
      </w:r>
      <w:r w:rsidRPr="002018F3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2018F3">
        <w:rPr>
          <w:rFonts w:ascii="Times New Roman" w:hAnsi="Times New Roman" w:cs="Times New Roman"/>
          <w:sz w:val="28"/>
          <w:szCs w:val="28"/>
        </w:rPr>
        <w:t xml:space="preserve"> организовывать производство путевых работ в точном соответствии с действующими правилами и инструкциями ОАО «РЖД».</w:t>
      </w:r>
    </w:p>
    <w:p w:rsidR="00394B43" w:rsidRPr="002018F3" w:rsidRDefault="00394B43" w:rsidP="002018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28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18F3">
        <w:rPr>
          <w:rFonts w:ascii="Times New Roman" w:eastAsia="Times New Roman" w:hAnsi="Times New Roman" w:cs="Times New Roman"/>
          <w:sz w:val="28"/>
          <w:szCs w:val="28"/>
        </w:rPr>
        <w:t xml:space="preserve">В результате освоения учебной дисциплины обучающийся должен </w:t>
      </w:r>
      <w:r w:rsidRPr="002018F3">
        <w:rPr>
          <w:rFonts w:ascii="Times New Roman" w:eastAsia="Times New Roman" w:hAnsi="Times New Roman" w:cs="Times New Roman"/>
          <w:b/>
          <w:sz w:val="28"/>
          <w:szCs w:val="28"/>
        </w:rPr>
        <w:t>знать</w:t>
      </w:r>
      <w:r w:rsidRPr="002018F3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394B43" w:rsidRPr="002018F3" w:rsidRDefault="00394B43" w:rsidP="002018F3">
      <w:pPr>
        <w:pStyle w:val="21"/>
        <w:spacing w:before="0" w:line="360" w:lineRule="auto"/>
        <w:ind w:firstLine="709"/>
        <w:rPr>
          <w:szCs w:val="28"/>
        </w:rPr>
      </w:pPr>
      <w:r w:rsidRPr="002018F3">
        <w:rPr>
          <w:szCs w:val="28"/>
        </w:rPr>
        <w:t xml:space="preserve">  </w:t>
      </w:r>
      <w:proofErr w:type="gramStart"/>
      <w:r w:rsidRPr="002018F3">
        <w:rPr>
          <w:szCs w:val="28"/>
        </w:rPr>
        <w:t>З</w:t>
      </w:r>
      <w:proofErr w:type="gramEnd"/>
      <w:r w:rsidRPr="002018F3">
        <w:rPr>
          <w:szCs w:val="28"/>
        </w:rPr>
        <w:t xml:space="preserve"> 1 </w:t>
      </w:r>
      <w:r w:rsidR="002018F3" w:rsidRPr="002018F3">
        <w:rPr>
          <w:szCs w:val="28"/>
        </w:rPr>
        <w:t>- требования к содержанию пути и сооружений, устройств и подвижного состава;</w:t>
      </w:r>
    </w:p>
    <w:p w:rsidR="002018F3" w:rsidRPr="002018F3" w:rsidRDefault="00D94430" w:rsidP="002018F3">
      <w:pPr>
        <w:pStyle w:val="21"/>
        <w:spacing w:before="0" w:line="360" w:lineRule="auto"/>
        <w:ind w:firstLine="709"/>
        <w:rPr>
          <w:szCs w:val="28"/>
        </w:rPr>
      </w:pPr>
      <w:proofErr w:type="gramStart"/>
      <w:r>
        <w:rPr>
          <w:szCs w:val="28"/>
        </w:rPr>
        <w:t>З</w:t>
      </w:r>
      <w:proofErr w:type="gramEnd"/>
      <w:r>
        <w:rPr>
          <w:szCs w:val="28"/>
        </w:rPr>
        <w:t xml:space="preserve"> 2 </w:t>
      </w:r>
      <w:r w:rsidR="002018F3" w:rsidRPr="002018F3">
        <w:rPr>
          <w:szCs w:val="28"/>
        </w:rPr>
        <w:t>- систему организации движения поездов и принципы сигнализации;</w:t>
      </w:r>
    </w:p>
    <w:p w:rsidR="00394B43" w:rsidRPr="002018F3" w:rsidRDefault="00394B43" w:rsidP="002018F3">
      <w:pPr>
        <w:spacing w:after="0"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2018F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</w:t>
      </w:r>
      <w:proofErr w:type="gramStart"/>
      <w:r w:rsidR="00D94430">
        <w:rPr>
          <w:rFonts w:ascii="Times New Roman" w:eastAsia="Times New Roman" w:hAnsi="Times New Roman" w:cs="Times New Roman"/>
          <w:sz w:val="28"/>
          <w:szCs w:val="28"/>
          <w:lang w:eastAsia="ar-SA"/>
        </w:rPr>
        <w:t>З</w:t>
      </w:r>
      <w:proofErr w:type="gramEnd"/>
      <w:r w:rsidR="00D9443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3 - </w:t>
      </w:r>
      <w:r w:rsidR="002018F3" w:rsidRPr="002018F3">
        <w:rPr>
          <w:rFonts w:ascii="Times New Roman" w:hAnsi="Times New Roman" w:cs="Times New Roman"/>
          <w:sz w:val="28"/>
          <w:szCs w:val="28"/>
        </w:rPr>
        <w:t>порядок действий в аварийных и нестандартных ситуациях;</w:t>
      </w:r>
    </w:p>
    <w:p w:rsidR="002018F3" w:rsidRPr="002018F3" w:rsidRDefault="00D94430" w:rsidP="002018F3">
      <w:pPr>
        <w:pStyle w:val="21"/>
        <w:spacing w:before="0" w:line="360" w:lineRule="auto"/>
        <w:ind w:firstLine="709"/>
        <w:rPr>
          <w:i/>
          <w:szCs w:val="28"/>
        </w:rPr>
      </w:pPr>
      <w:proofErr w:type="gramStart"/>
      <w:r>
        <w:rPr>
          <w:szCs w:val="28"/>
        </w:rPr>
        <w:t>З</w:t>
      </w:r>
      <w:proofErr w:type="gramEnd"/>
      <w:r>
        <w:rPr>
          <w:szCs w:val="28"/>
        </w:rPr>
        <w:t xml:space="preserve"> 4 </w:t>
      </w:r>
      <w:r w:rsidR="002018F3" w:rsidRPr="002018F3">
        <w:rPr>
          <w:szCs w:val="28"/>
        </w:rPr>
        <w:t>- порядок обеспечения безопасности движения поездов при производстве путевых работ.</w:t>
      </w:r>
    </w:p>
    <w:p w:rsidR="002018F3" w:rsidRPr="00241AF6" w:rsidRDefault="002018F3" w:rsidP="00394B43">
      <w:pPr>
        <w:spacing w:after="0" w:line="288" w:lineRule="auto"/>
        <w:ind w:firstLine="539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ar-SA"/>
        </w:rPr>
      </w:pPr>
    </w:p>
    <w:p w:rsidR="00394B43" w:rsidRPr="00241AF6" w:rsidRDefault="00967842" w:rsidP="00394B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28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1.3.2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94B43" w:rsidRPr="00241AF6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="00394B43" w:rsidRPr="00241AF6">
        <w:rPr>
          <w:rFonts w:ascii="Times New Roman" w:eastAsia="Times New Roman" w:hAnsi="Times New Roman" w:cs="Times New Roman"/>
          <w:sz w:val="28"/>
          <w:szCs w:val="28"/>
        </w:rPr>
        <w:t xml:space="preserve"> результате освоения учебной дисциплины обучающийся должен сформировать следующие </w:t>
      </w:r>
      <w:r w:rsidR="00394B43" w:rsidRPr="00241AF6">
        <w:rPr>
          <w:rFonts w:ascii="Times New Roman" w:eastAsia="Times New Roman" w:hAnsi="Times New Roman" w:cs="Times New Roman"/>
          <w:b/>
          <w:sz w:val="28"/>
          <w:szCs w:val="28"/>
        </w:rPr>
        <w:t>компетенции</w:t>
      </w:r>
      <w:r w:rsidR="00394B43" w:rsidRPr="00241AF6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394B43" w:rsidRDefault="00394B43" w:rsidP="00394B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28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1AF6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241AF6">
        <w:rPr>
          <w:rFonts w:ascii="Times New Roman" w:eastAsia="Times New Roman" w:hAnsi="Times New Roman" w:cs="Times New Roman"/>
          <w:b/>
          <w:sz w:val="28"/>
          <w:szCs w:val="28"/>
        </w:rPr>
        <w:t>общие</w:t>
      </w:r>
      <w:r w:rsidRPr="00241AF6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963989" w:rsidRPr="00487790" w:rsidRDefault="00963989" w:rsidP="0096398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87790">
        <w:rPr>
          <w:rFonts w:ascii="Times New Roman" w:eastAsia="Times New Roman" w:hAnsi="Times New Roman" w:cs="Times New Roman"/>
          <w:color w:val="000000"/>
          <w:sz w:val="28"/>
          <w:szCs w:val="28"/>
        </w:rPr>
        <w:t>ОК 1</w:t>
      </w:r>
      <w:proofErr w:type="gramStart"/>
      <w:r w:rsidRPr="004877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82BF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gramEnd"/>
      <w:r w:rsidRPr="00582BFE">
        <w:rPr>
          <w:rFonts w:ascii="Times New Roman" w:eastAsia="Times New Roman" w:hAnsi="Times New Roman" w:cs="Times New Roman"/>
          <w:color w:val="000000"/>
          <w:sz w:val="28"/>
          <w:szCs w:val="28"/>
        </w:rPr>
        <w:t>ыбирать способы решения задач профессиональной деятельности применительно к различным контекстам.</w:t>
      </w:r>
    </w:p>
    <w:p w:rsidR="003E3F7E" w:rsidRDefault="00963989" w:rsidP="0096398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7790">
        <w:rPr>
          <w:rFonts w:ascii="Times New Roman" w:eastAsia="Times New Roman" w:hAnsi="Times New Roman" w:cs="Times New Roman"/>
          <w:color w:val="000000"/>
          <w:sz w:val="28"/>
          <w:szCs w:val="28"/>
        </w:rPr>
        <w:t>ОК 2</w:t>
      </w:r>
      <w:proofErr w:type="gramStart"/>
      <w:r w:rsidRPr="004877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E3F7E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3E3F7E">
        <w:rPr>
          <w:rFonts w:ascii="Times New Roman" w:hAnsi="Times New Roman" w:cs="Times New Roman"/>
          <w:sz w:val="28"/>
          <w:szCs w:val="28"/>
        </w:rPr>
        <w:t>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деятельности.</w:t>
      </w:r>
    </w:p>
    <w:p w:rsidR="00963989" w:rsidRPr="00487790" w:rsidRDefault="00963989" w:rsidP="0096398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87790">
        <w:rPr>
          <w:rFonts w:ascii="Times New Roman" w:eastAsia="Times New Roman" w:hAnsi="Times New Roman" w:cs="Times New Roman"/>
          <w:color w:val="000000"/>
          <w:sz w:val="28"/>
          <w:szCs w:val="28"/>
        </w:rPr>
        <w:t>ОК 3</w:t>
      </w:r>
      <w:proofErr w:type="gramStart"/>
      <w:r w:rsidRPr="004877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proofErr w:type="gramEnd"/>
      <w:r w:rsidRPr="00487790">
        <w:rPr>
          <w:rFonts w:ascii="Times New Roman" w:eastAsia="Times New Roman" w:hAnsi="Times New Roman" w:cs="Times New Roman"/>
          <w:color w:val="000000"/>
          <w:sz w:val="28"/>
          <w:szCs w:val="28"/>
        </w:rPr>
        <w:t>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ситуациях.</w:t>
      </w:r>
    </w:p>
    <w:p w:rsidR="00963989" w:rsidRPr="00487790" w:rsidRDefault="00963989" w:rsidP="0096398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487790">
        <w:rPr>
          <w:rFonts w:ascii="Times New Roman" w:eastAsia="Times New Roman" w:hAnsi="Times New Roman" w:cs="Times New Roman"/>
          <w:color w:val="000000"/>
          <w:sz w:val="28"/>
          <w:szCs w:val="28"/>
        </w:rPr>
        <w:t>ОК</w:t>
      </w:r>
      <w:proofErr w:type="gramEnd"/>
      <w:r w:rsidRPr="004877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4 Эффективно взаимодействовать и работать в коллективе и команде.</w:t>
      </w:r>
    </w:p>
    <w:p w:rsidR="00963989" w:rsidRPr="00487790" w:rsidRDefault="00963989" w:rsidP="0096398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ОК</w:t>
      </w:r>
      <w:r w:rsidRPr="004877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5</w:t>
      </w:r>
      <w:proofErr w:type="gramStart"/>
      <w:r w:rsidRPr="004877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</w:t>
      </w:r>
      <w:proofErr w:type="gramEnd"/>
      <w:r w:rsidRPr="00487790">
        <w:rPr>
          <w:rFonts w:ascii="Times New Roman" w:eastAsia="Times New Roman" w:hAnsi="Times New Roman" w:cs="Times New Roman"/>
          <w:color w:val="000000"/>
          <w:sz w:val="28"/>
          <w:szCs w:val="28"/>
        </w:rPr>
        <w:t>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контекста.</w:t>
      </w:r>
    </w:p>
    <w:p w:rsidR="00963989" w:rsidRPr="00487790" w:rsidRDefault="00963989" w:rsidP="0096398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ОК </w:t>
      </w:r>
      <w:r w:rsidRPr="00487790"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proofErr w:type="gramStart"/>
      <w:r w:rsidRPr="004877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proofErr w:type="gramEnd"/>
      <w:r w:rsidRPr="00487790">
        <w:rPr>
          <w:rFonts w:ascii="Times New Roman" w:eastAsia="Times New Roman" w:hAnsi="Times New Roman" w:cs="Times New Roman"/>
          <w:color w:val="000000"/>
          <w:sz w:val="28"/>
          <w:szCs w:val="28"/>
        </w:rPr>
        <w:t>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</w:t>
      </w:r>
    </w:p>
    <w:p w:rsidR="00963989" w:rsidRPr="00487790" w:rsidRDefault="00963989" w:rsidP="0096398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87790">
        <w:rPr>
          <w:rFonts w:ascii="Times New Roman" w:eastAsia="Times New Roman" w:hAnsi="Times New Roman" w:cs="Times New Roman"/>
          <w:color w:val="000000"/>
          <w:sz w:val="28"/>
          <w:szCs w:val="28"/>
        </w:rPr>
        <w:t>ОК 7</w:t>
      </w:r>
      <w:proofErr w:type="gramStart"/>
      <w:r w:rsidRPr="004877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proofErr w:type="gramEnd"/>
      <w:r w:rsidRPr="00487790">
        <w:rPr>
          <w:rFonts w:ascii="Times New Roman" w:eastAsia="Times New Roman" w:hAnsi="Times New Roman" w:cs="Times New Roman"/>
          <w:color w:val="000000"/>
          <w:sz w:val="28"/>
          <w:szCs w:val="28"/>
        </w:rPr>
        <w:t>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ситуациях.</w:t>
      </w:r>
    </w:p>
    <w:p w:rsidR="00963989" w:rsidRPr="00487790" w:rsidRDefault="00963989" w:rsidP="0096398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87790">
        <w:rPr>
          <w:rFonts w:ascii="Times New Roman" w:eastAsia="Times New Roman" w:hAnsi="Times New Roman" w:cs="Times New Roman"/>
          <w:color w:val="000000"/>
          <w:sz w:val="28"/>
          <w:szCs w:val="28"/>
        </w:rPr>
        <w:t>ОК 8</w:t>
      </w:r>
      <w:proofErr w:type="gramStart"/>
      <w:r w:rsidRPr="004877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</w:t>
      </w:r>
      <w:proofErr w:type="gramEnd"/>
      <w:r w:rsidRPr="00487790">
        <w:rPr>
          <w:rFonts w:ascii="Times New Roman" w:eastAsia="Times New Roman" w:hAnsi="Times New Roman" w:cs="Times New Roman"/>
          <w:color w:val="000000"/>
          <w:sz w:val="28"/>
          <w:szCs w:val="28"/>
        </w:rPr>
        <w:t>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</w:r>
    </w:p>
    <w:p w:rsidR="00963989" w:rsidRDefault="00963989" w:rsidP="0096398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87790">
        <w:rPr>
          <w:rFonts w:ascii="Times New Roman" w:eastAsia="Times New Roman" w:hAnsi="Times New Roman" w:cs="Times New Roman"/>
          <w:color w:val="000000"/>
          <w:sz w:val="28"/>
          <w:szCs w:val="28"/>
        </w:rPr>
        <w:t>ОК 9</w:t>
      </w:r>
      <w:proofErr w:type="gramStart"/>
      <w:r w:rsidRPr="004877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proofErr w:type="gramEnd"/>
      <w:r w:rsidRPr="00487790">
        <w:rPr>
          <w:rFonts w:ascii="Times New Roman" w:eastAsia="Times New Roman" w:hAnsi="Times New Roman" w:cs="Times New Roman"/>
          <w:color w:val="000000"/>
          <w:sz w:val="28"/>
          <w:szCs w:val="28"/>
        </w:rPr>
        <w:t>ользоваться профессиональной документацией на государственном и иностранном языках.</w:t>
      </w:r>
    </w:p>
    <w:p w:rsidR="00963989" w:rsidRPr="00963989" w:rsidRDefault="00963989" w:rsidP="0096398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94B43" w:rsidRPr="00241AF6" w:rsidRDefault="00394B43" w:rsidP="009639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1AF6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241AF6">
        <w:rPr>
          <w:rFonts w:ascii="Times New Roman" w:eastAsia="Times New Roman" w:hAnsi="Times New Roman" w:cs="Times New Roman"/>
          <w:b/>
          <w:sz w:val="28"/>
          <w:szCs w:val="28"/>
        </w:rPr>
        <w:t>профессиональные</w:t>
      </w:r>
      <w:r w:rsidRPr="00241AF6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963989" w:rsidRPr="00821A3C" w:rsidRDefault="00963989" w:rsidP="0096398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1A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ПК 2.2. </w:t>
      </w:r>
      <w:r w:rsidRPr="00582BFE">
        <w:rPr>
          <w:rFonts w:ascii="Times New Roman" w:eastAsia="Times New Roman" w:hAnsi="Times New Roman" w:cs="Times New Roman"/>
          <w:color w:val="000000"/>
          <w:sz w:val="28"/>
          <w:szCs w:val="28"/>
        </w:rPr>
        <w:t>Разрабатывать технологические процессы производства ремонтных работ железнодорожного пути и сооружений.</w:t>
      </w:r>
      <w:r w:rsidRPr="00821A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</w:p>
    <w:p w:rsidR="00963989" w:rsidRPr="00821A3C" w:rsidRDefault="00963989" w:rsidP="0096398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1A3C">
        <w:rPr>
          <w:rFonts w:ascii="Times New Roman" w:hAnsi="Times New Roman" w:cs="Times New Roman"/>
          <w:sz w:val="28"/>
          <w:szCs w:val="28"/>
        </w:rPr>
        <w:t xml:space="preserve">ПК 2.3. </w:t>
      </w:r>
      <w:r w:rsidRPr="00821A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Осуществлять контроль качества текущего содержания пути, ремонтных и строительных работ.  </w:t>
      </w:r>
    </w:p>
    <w:p w:rsidR="00963989" w:rsidRPr="00821A3C" w:rsidRDefault="00963989" w:rsidP="0096398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1A3C">
        <w:rPr>
          <w:rFonts w:ascii="Times New Roman" w:hAnsi="Times New Roman" w:cs="Times New Roman"/>
          <w:sz w:val="28"/>
          <w:szCs w:val="28"/>
        </w:rPr>
        <w:t xml:space="preserve">ПК 3.1. </w:t>
      </w:r>
      <w:r w:rsidRPr="00821A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Осуществлять контроль основных элементов и конструкции земляного полотна, железнодорожных переездов, путевых и сигнальных знаков, верхнего строения железнодорожного пути на соответствие техническим условиям эксплуатации. </w:t>
      </w:r>
    </w:p>
    <w:p w:rsidR="00963989" w:rsidRPr="00821A3C" w:rsidRDefault="00963989" w:rsidP="0096398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1A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ПК 3.2. Осуществлять контроль искусственных сооружений железнодорожного транспорта на соответствие техническим условиям эксплуатации.    </w:t>
      </w:r>
    </w:p>
    <w:p w:rsidR="00963989" w:rsidRPr="00821A3C" w:rsidRDefault="00963989" w:rsidP="0096398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1A3C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ПК 3.3. Контролировать состояние рельсов, элементов железнодорожного пути и сооружений с использованием диагностического оборудования.    </w:t>
      </w:r>
    </w:p>
    <w:p w:rsidR="00963989" w:rsidRDefault="00963989" w:rsidP="0096398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94B43" w:rsidRPr="00241AF6" w:rsidRDefault="00967842" w:rsidP="00394B4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1.3.3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 В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результате освоения </w:t>
      </w:r>
      <w:r w:rsidR="0038541A">
        <w:rPr>
          <w:rFonts w:ascii="Times New Roman" w:eastAsia="Times New Roman" w:hAnsi="Times New Roman" w:cs="Times New Roman"/>
          <w:sz w:val="28"/>
          <w:szCs w:val="28"/>
        </w:rPr>
        <w:t xml:space="preserve">программы </w:t>
      </w:r>
      <w:r>
        <w:rPr>
          <w:rFonts w:ascii="Times New Roman" w:eastAsia="Times New Roman" w:hAnsi="Times New Roman" w:cs="Times New Roman"/>
          <w:sz w:val="28"/>
          <w:szCs w:val="28"/>
        </w:rPr>
        <w:t>учебной дисциплины</w:t>
      </w:r>
      <w:r w:rsidR="0038541A">
        <w:rPr>
          <w:rFonts w:ascii="Times New Roman" w:eastAsia="Times New Roman" w:hAnsi="Times New Roman" w:cs="Times New Roman"/>
          <w:sz w:val="28"/>
          <w:szCs w:val="28"/>
        </w:rPr>
        <w:t xml:space="preserve"> реализуется программа воспитания, направленная на формирование следующих личностных результатов (ЛР):</w:t>
      </w:r>
    </w:p>
    <w:p w:rsidR="00394B43" w:rsidRPr="00D94430" w:rsidRDefault="00394B43" w:rsidP="00394B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28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4430">
        <w:rPr>
          <w:rFonts w:ascii="Times New Roman" w:eastAsia="Times New Roman" w:hAnsi="Times New Roman" w:cs="Times New Roman"/>
          <w:sz w:val="28"/>
          <w:szCs w:val="28"/>
        </w:rPr>
        <w:t>ЛР 1</w:t>
      </w:r>
      <w:r w:rsidR="002018F3" w:rsidRPr="00D94430">
        <w:rPr>
          <w:rFonts w:ascii="Times New Roman" w:eastAsia="Times New Roman" w:hAnsi="Times New Roman" w:cs="Times New Roman"/>
          <w:sz w:val="28"/>
          <w:szCs w:val="28"/>
        </w:rPr>
        <w:t>0</w:t>
      </w:r>
      <w:r w:rsidRPr="00D944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018F3" w:rsidRPr="00D94430">
        <w:rPr>
          <w:rFonts w:ascii="Times New Roman" w:eastAsia="Times New Roman" w:hAnsi="Times New Roman" w:cs="Times New Roman"/>
          <w:sz w:val="28"/>
          <w:szCs w:val="28"/>
        </w:rPr>
        <w:t>Заботящийся о защите окружающей среды, собственной и чужой безопасности, в том числе цифровой.</w:t>
      </w:r>
    </w:p>
    <w:p w:rsidR="00394B43" w:rsidRPr="00D94430" w:rsidRDefault="00394B43" w:rsidP="00394B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28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4430">
        <w:rPr>
          <w:rFonts w:ascii="Times New Roman" w:eastAsia="Times New Roman" w:hAnsi="Times New Roman" w:cs="Times New Roman"/>
          <w:sz w:val="28"/>
          <w:szCs w:val="28"/>
        </w:rPr>
        <w:t xml:space="preserve">ЛР </w:t>
      </w:r>
      <w:r w:rsidR="002018F3" w:rsidRPr="00D94430">
        <w:rPr>
          <w:rFonts w:ascii="Times New Roman" w:eastAsia="Times New Roman" w:hAnsi="Times New Roman" w:cs="Times New Roman"/>
          <w:sz w:val="28"/>
          <w:szCs w:val="28"/>
        </w:rPr>
        <w:t>13</w:t>
      </w:r>
      <w:r w:rsidR="002018F3" w:rsidRPr="00D94430">
        <w:rPr>
          <w:rFonts w:ascii="Times New Roman" w:eastAsia="Times New Roman" w:hAnsi="Times New Roman" w:cs="Times New Roman"/>
          <w:bCs/>
          <w:sz w:val="28"/>
          <w:szCs w:val="28"/>
        </w:rPr>
        <w:t xml:space="preserve"> Готовность </w:t>
      </w:r>
      <w:proofErr w:type="gramStart"/>
      <w:r w:rsidR="002018F3" w:rsidRPr="00D94430">
        <w:rPr>
          <w:rFonts w:ascii="Times New Roman" w:eastAsia="Times New Roman" w:hAnsi="Times New Roman" w:cs="Times New Roman"/>
          <w:bCs/>
          <w:sz w:val="28"/>
          <w:szCs w:val="28"/>
        </w:rPr>
        <w:t>обучающегося</w:t>
      </w:r>
      <w:proofErr w:type="gramEnd"/>
      <w:r w:rsidR="002018F3" w:rsidRPr="00D94430">
        <w:rPr>
          <w:rFonts w:ascii="Times New Roman" w:eastAsia="Times New Roman" w:hAnsi="Times New Roman" w:cs="Times New Roman"/>
          <w:bCs/>
          <w:sz w:val="28"/>
          <w:szCs w:val="28"/>
        </w:rPr>
        <w:t xml:space="preserve">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проектно мыслящий.</w:t>
      </w:r>
    </w:p>
    <w:p w:rsidR="00394B43" w:rsidRPr="00D94430" w:rsidRDefault="00394B43" w:rsidP="00394B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28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4430">
        <w:rPr>
          <w:rFonts w:ascii="Times New Roman" w:eastAsia="Times New Roman" w:hAnsi="Times New Roman" w:cs="Times New Roman"/>
          <w:sz w:val="28"/>
          <w:szCs w:val="28"/>
        </w:rPr>
        <w:t xml:space="preserve">ЛР </w:t>
      </w:r>
      <w:r w:rsidR="002018F3" w:rsidRPr="00D94430">
        <w:rPr>
          <w:rFonts w:ascii="Times New Roman" w:eastAsia="Times New Roman" w:hAnsi="Times New Roman" w:cs="Times New Roman"/>
          <w:sz w:val="28"/>
          <w:szCs w:val="28"/>
        </w:rPr>
        <w:t xml:space="preserve">25 </w:t>
      </w:r>
      <w:proofErr w:type="gramStart"/>
      <w:r w:rsidR="002018F3" w:rsidRPr="00D94430">
        <w:rPr>
          <w:rFonts w:ascii="Times New Roman" w:eastAsia="Times New Roman" w:hAnsi="Times New Roman" w:cs="Times New Roman"/>
          <w:sz w:val="28"/>
          <w:szCs w:val="28"/>
        </w:rPr>
        <w:t>Способный</w:t>
      </w:r>
      <w:proofErr w:type="gramEnd"/>
      <w:r w:rsidR="002018F3" w:rsidRPr="00D94430">
        <w:rPr>
          <w:rFonts w:ascii="Times New Roman" w:eastAsia="Times New Roman" w:hAnsi="Times New Roman" w:cs="Times New Roman"/>
          <w:sz w:val="28"/>
          <w:szCs w:val="28"/>
        </w:rPr>
        <w:t xml:space="preserve"> к генерированию, осмыслению  и доведению до конечной реализации предлагаемых инноваций.</w:t>
      </w:r>
    </w:p>
    <w:p w:rsidR="00394B43" w:rsidRPr="00D94430" w:rsidRDefault="002018F3" w:rsidP="00394B4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4430">
        <w:rPr>
          <w:rFonts w:ascii="Times New Roman" w:eastAsia="Times New Roman" w:hAnsi="Times New Roman" w:cs="Times New Roman"/>
          <w:sz w:val="28"/>
          <w:szCs w:val="28"/>
        </w:rPr>
        <w:t>ЛР 27</w:t>
      </w:r>
      <w:r w:rsidR="00D94430" w:rsidRPr="00D944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D94430" w:rsidRPr="00D94430">
        <w:rPr>
          <w:rFonts w:ascii="Times New Roman" w:eastAsia="Times New Roman" w:hAnsi="Times New Roman" w:cs="Times New Roman"/>
          <w:sz w:val="28"/>
          <w:szCs w:val="28"/>
        </w:rPr>
        <w:t>Проявляющий</w:t>
      </w:r>
      <w:proofErr w:type="gramEnd"/>
      <w:r w:rsidR="00D94430" w:rsidRPr="00D94430">
        <w:rPr>
          <w:rFonts w:ascii="Times New Roman" w:eastAsia="Times New Roman" w:hAnsi="Times New Roman" w:cs="Times New Roman"/>
          <w:sz w:val="28"/>
          <w:szCs w:val="28"/>
        </w:rPr>
        <w:t xml:space="preserve"> способности к непрерывному развитию в области профессиональных компетенций и междисциплинарных знаний.</w:t>
      </w:r>
    </w:p>
    <w:p w:rsidR="002018F3" w:rsidRDefault="002018F3" w:rsidP="00394B4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4430">
        <w:rPr>
          <w:rFonts w:ascii="Times New Roman" w:eastAsia="Times New Roman" w:hAnsi="Times New Roman" w:cs="Times New Roman"/>
          <w:sz w:val="28"/>
          <w:szCs w:val="28"/>
        </w:rPr>
        <w:t>ЛР 30</w:t>
      </w:r>
      <w:r w:rsidR="00D94430" w:rsidRPr="00D94430">
        <w:rPr>
          <w:rFonts w:ascii="Times New Roman" w:eastAsia="Times New Roman" w:hAnsi="Times New Roman" w:cs="Times New Roman"/>
          <w:sz w:val="28"/>
          <w:szCs w:val="28"/>
        </w:rPr>
        <w:t xml:space="preserve"> Осуществляющий поиск и использование информации, необходимой для эффективного выполнения различных задач, профессионального и личностного развития.</w:t>
      </w:r>
    </w:p>
    <w:p w:rsidR="00D94430" w:rsidRPr="00D94430" w:rsidRDefault="00D94430" w:rsidP="00394B4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94B43" w:rsidRPr="00D94430" w:rsidRDefault="00394B43" w:rsidP="00394B43">
      <w:pPr>
        <w:pBdr>
          <w:bottom w:val="single" w:sz="12" w:space="24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394B43" w:rsidRPr="00241AF6" w:rsidRDefault="00394B43" w:rsidP="00394B43">
      <w:pPr>
        <w:pBdr>
          <w:bottom w:val="single" w:sz="12" w:space="24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94B43" w:rsidRPr="00241AF6" w:rsidRDefault="00394B43" w:rsidP="00394B43">
      <w:pPr>
        <w:pBdr>
          <w:bottom w:val="single" w:sz="12" w:space="24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94B43" w:rsidRPr="00241AF6" w:rsidRDefault="00394B43" w:rsidP="00394B43">
      <w:pPr>
        <w:pBdr>
          <w:bottom w:val="single" w:sz="12" w:space="24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94B43" w:rsidRPr="00241AF6" w:rsidRDefault="00394B43" w:rsidP="00394B43">
      <w:pPr>
        <w:pBdr>
          <w:bottom w:val="single" w:sz="12" w:space="24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8541A" w:rsidRDefault="0038541A" w:rsidP="00394B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8541A" w:rsidRDefault="0038541A" w:rsidP="00BD28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94B43" w:rsidRPr="00241AF6" w:rsidRDefault="00394B43" w:rsidP="003854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41AF6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2. СТРУКТУРА </w:t>
      </w:r>
      <w:r w:rsidR="0038541A">
        <w:rPr>
          <w:rFonts w:ascii="Times New Roman" w:eastAsia="Times New Roman" w:hAnsi="Times New Roman" w:cs="Times New Roman"/>
          <w:b/>
          <w:sz w:val="28"/>
          <w:szCs w:val="28"/>
        </w:rPr>
        <w:t>И СОДЕРЖАНИЕ УЧЕБНОЙ ДИСЦИПЛИНЫ</w:t>
      </w:r>
    </w:p>
    <w:p w:rsidR="00394B43" w:rsidRDefault="00394B43" w:rsidP="00394B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41AF6">
        <w:rPr>
          <w:rFonts w:ascii="Times New Roman" w:eastAsia="Times New Roman" w:hAnsi="Times New Roman" w:cs="Times New Roman"/>
          <w:b/>
          <w:sz w:val="28"/>
          <w:szCs w:val="28"/>
        </w:rPr>
        <w:t>2.1. Объем учебной дисциплины и виды учебной работы</w:t>
      </w:r>
    </w:p>
    <w:p w:rsidR="00394B43" w:rsidRPr="0038541A" w:rsidRDefault="0038541A" w:rsidP="003854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Очная форма обучения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79"/>
        <w:gridCol w:w="2092"/>
      </w:tblGrid>
      <w:tr w:rsidR="00394B43" w:rsidRPr="00241AF6" w:rsidTr="003A2C30">
        <w:trPr>
          <w:trHeight w:val="460"/>
        </w:trPr>
        <w:tc>
          <w:tcPr>
            <w:tcW w:w="7479" w:type="dxa"/>
            <w:shd w:val="clear" w:color="auto" w:fill="auto"/>
          </w:tcPr>
          <w:p w:rsidR="00394B43" w:rsidRPr="00241AF6" w:rsidRDefault="00394B43" w:rsidP="003A2C30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1AF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2092" w:type="dxa"/>
            <w:shd w:val="clear" w:color="auto" w:fill="auto"/>
          </w:tcPr>
          <w:p w:rsidR="00394B43" w:rsidRPr="003A2C30" w:rsidRDefault="003A2C30" w:rsidP="003A2C3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  <w:t>Объем часов</w:t>
            </w:r>
          </w:p>
        </w:tc>
      </w:tr>
      <w:tr w:rsidR="003A2C30" w:rsidRPr="00241AF6" w:rsidTr="003A2C30">
        <w:trPr>
          <w:trHeight w:val="460"/>
        </w:trPr>
        <w:tc>
          <w:tcPr>
            <w:tcW w:w="7479" w:type="dxa"/>
            <w:shd w:val="clear" w:color="auto" w:fill="auto"/>
          </w:tcPr>
          <w:p w:rsidR="003A2C30" w:rsidRPr="00241AF6" w:rsidRDefault="003A2C30" w:rsidP="003A2C30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2092" w:type="dxa"/>
            <w:shd w:val="clear" w:color="auto" w:fill="auto"/>
          </w:tcPr>
          <w:p w:rsidR="003A2C30" w:rsidRDefault="00332BCA" w:rsidP="003A2C3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  <w:t>93</w:t>
            </w:r>
          </w:p>
        </w:tc>
      </w:tr>
      <w:tr w:rsidR="00394B43" w:rsidRPr="00241AF6" w:rsidTr="003A2C30">
        <w:trPr>
          <w:trHeight w:val="285"/>
        </w:trPr>
        <w:tc>
          <w:tcPr>
            <w:tcW w:w="7479" w:type="dxa"/>
            <w:shd w:val="clear" w:color="auto" w:fill="auto"/>
          </w:tcPr>
          <w:p w:rsidR="00394B43" w:rsidRPr="00241AF6" w:rsidRDefault="003A2C30" w:rsidP="00E85BD5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Обязательная аудиторная учебная нагрузка (всего)</w:t>
            </w:r>
          </w:p>
        </w:tc>
        <w:tc>
          <w:tcPr>
            <w:tcW w:w="2092" w:type="dxa"/>
            <w:shd w:val="clear" w:color="auto" w:fill="auto"/>
          </w:tcPr>
          <w:p w:rsidR="00394B43" w:rsidRPr="00D53BDC" w:rsidRDefault="00963989" w:rsidP="00E85B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  <w:t>69</w:t>
            </w:r>
          </w:p>
        </w:tc>
      </w:tr>
      <w:tr w:rsidR="00394B43" w:rsidRPr="00241AF6" w:rsidTr="003A2C30">
        <w:tc>
          <w:tcPr>
            <w:tcW w:w="7479" w:type="dxa"/>
            <w:shd w:val="clear" w:color="auto" w:fill="auto"/>
          </w:tcPr>
          <w:p w:rsidR="00394B43" w:rsidRPr="00E85BD5" w:rsidRDefault="00394B43" w:rsidP="00E85BD5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5BD5">
              <w:rPr>
                <w:rFonts w:ascii="Times New Roman" w:eastAsia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2092" w:type="dxa"/>
            <w:shd w:val="clear" w:color="auto" w:fill="auto"/>
          </w:tcPr>
          <w:p w:rsidR="00394B43" w:rsidRPr="00D53BDC" w:rsidRDefault="00394B43" w:rsidP="00E85BD5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</w:pPr>
          </w:p>
        </w:tc>
      </w:tr>
      <w:tr w:rsidR="00394B43" w:rsidRPr="00241AF6" w:rsidTr="003A2C30">
        <w:tc>
          <w:tcPr>
            <w:tcW w:w="7479" w:type="dxa"/>
            <w:shd w:val="clear" w:color="auto" w:fill="auto"/>
          </w:tcPr>
          <w:p w:rsidR="00394B43" w:rsidRPr="00E85BD5" w:rsidRDefault="00360A86" w:rsidP="00E85BD5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лекции</w:t>
            </w:r>
          </w:p>
        </w:tc>
        <w:tc>
          <w:tcPr>
            <w:tcW w:w="2092" w:type="dxa"/>
            <w:shd w:val="clear" w:color="auto" w:fill="auto"/>
          </w:tcPr>
          <w:p w:rsidR="00394B43" w:rsidRPr="00963989" w:rsidRDefault="00963989" w:rsidP="00E85B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963989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6</w:t>
            </w:r>
            <w:r w:rsidR="00E85BD5" w:rsidRPr="00963989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1</w:t>
            </w:r>
          </w:p>
        </w:tc>
      </w:tr>
      <w:tr w:rsidR="00394B43" w:rsidRPr="00241AF6" w:rsidTr="003A2C30">
        <w:tc>
          <w:tcPr>
            <w:tcW w:w="7479" w:type="dxa"/>
            <w:shd w:val="clear" w:color="auto" w:fill="auto"/>
          </w:tcPr>
          <w:p w:rsidR="00394B43" w:rsidRPr="00E85BD5" w:rsidRDefault="00360A86" w:rsidP="00E85BD5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2092" w:type="dxa"/>
            <w:shd w:val="clear" w:color="auto" w:fill="auto"/>
          </w:tcPr>
          <w:p w:rsidR="00394B43" w:rsidRPr="00963989" w:rsidRDefault="00963989" w:rsidP="00360A8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963989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8</w:t>
            </w:r>
          </w:p>
        </w:tc>
      </w:tr>
      <w:tr w:rsidR="00394B43" w:rsidRPr="00241AF6" w:rsidTr="003A2C30">
        <w:tc>
          <w:tcPr>
            <w:tcW w:w="7479" w:type="dxa"/>
            <w:shd w:val="clear" w:color="auto" w:fill="auto"/>
          </w:tcPr>
          <w:p w:rsidR="00394B43" w:rsidRPr="00E85BD5" w:rsidRDefault="00360A86" w:rsidP="00E85BD5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лабораторные занятия</w:t>
            </w:r>
          </w:p>
        </w:tc>
        <w:tc>
          <w:tcPr>
            <w:tcW w:w="2092" w:type="dxa"/>
            <w:shd w:val="clear" w:color="auto" w:fill="auto"/>
          </w:tcPr>
          <w:p w:rsidR="00394B43" w:rsidRPr="001366C3" w:rsidRDefault="00360A86" w:rsidP="00E85B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  <w:t>-</w:t>
            </w:r>
          </w:p>
        </w:tc>
      </w:tr>
      <w:tr w:rsidR="00394B43" w:rsidRPr="00241AF6" w:rsidTr="003A2C30">
        <w:tc>
          <w:tcPr>
            <w:tcW w:w="7479" w:type="dxa"/>
            <w:shd w:val="clear" w:color="auto" w:fill="auto"/>
          </w:tcPr>
          <w:p w:rsidR="00394B43" w:rsidRPr="00E85BD5" w:rsidRDefault="00394B43" w:rsidP="00E85BD5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85BD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Самостоятельная работа обучающегося (всего)</w:t>
            </w:r>
          </w:p>
        </w:tc>
        <w:tc>
          <w:tcPr>
            <w:tcW w:w="2092" w:type="dxa"/>
            <w:shd w:val="clear" w:color="auto" w:fill="auto"/>
          </w:tcPr>
          <w:p w:rsidR="00394B43" w:rsidRPr="001366C3" w:rsidRDefault="00963989" w:rsidP="00E85B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  <w:t>6</w:t>
            </w:r>
          </w:p>
        </w:tc>
      </w:tr>
      <w:tr w:rsidR="00360A86" w:rsidRPr="00241AF6" w:rsidTr="003A2C30">
        <w:tc>
          <w:tcPr>
            <w:tcW w:w="7479" w:type="dxa"/>
            <w:shd w:val="clear" w:color="auto" w:fill="auto"/>
          </w:tcPr>
          <w:p w:rsidR="00360A86" w:rsidRPr="00E85BD5" w:rsidRDefault="00360A86" w:rsidP="00F52688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5BD5">
              <w:rPr>
                <w:rFonts w:ascii="Times New Roman" w:eastAsia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2092" w:type="dxa"/>
            <w:shd w:val="clear" w:color="auto" w:fill="auto"/>
          </w:tcPr>
          <w:p w:rsidR="00360A86" w:rsidRPr="001366C3" w:rsidRDefault="00360A86" w:rsidP="00F52688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</w:pPr>
          </w:p>
        </w:tc>
      </w:tr>
      <w:tr w:rsidR="00360A86" w:rsidRPr="00241AF6" w:rsidTr="003A2C30">
        <w:tc>
          <w:tcPr>
            <w:tcW w:w="7479" w:type="dxa"/>
            <w:shd w:val="clear" w:color="auto" w:fill="auto"/>
          </w:tcPr>
          <w:p w:rsidR="00360A86" w:rsidRPr="0077424E" w:rsidRDefault="00360A86" w:rsidP="00E85BD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42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работа с текстом</w:t>
            </w:r>
          </w:p>
        </w:tc>
        <w:tc>
          <w:tcPr>
            <w:tcW w:w="2092" w:type="dxa"/>
            <w:shd w:val="clear" w:color="auto" w:fill="auto"/>
          </w:tcPr>
          <w:p w:rsidR="00360A86" w:rsidRPr="0077424E" w:rsidRDefault="0077424E" w:rsidP="0077424E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  <w:t xml:space="preserve"> </w:t>
            </w:r>
          </w:p>
        </w:tc>
      </w:tr>
      <w:tr w:rsidR="00963989" w:rsidRPr="00241AF6" w:rsidTr="003A2C30">
        <w:tc>
          <w:tcPr>
            <w:tcW w:w="7479" w:type="dxa"/>
            <w:shd w:val="clear" w:color="auto" w:fill="auto"/>
          </w:tcPr>
          <w:p w:rsidR="00963989" w:rsidRPr="00963989" w:rsidRDefault="00963989" w:rsidP="0096398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6398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</w:t>
            </w:r>
            <w:proofErr w:type="spellStart"/>
            <w:r w:rsidRPr="0096398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ПАтт</w:t>
            </w:r>
            <w:proofErr w:type="spellEnd"/>
          </w:p>
        </w:tc>
        <w:tc>
          <w:tcPr>
            <w:tcW w:w="2092" w:type="dxa"/>
            <w:shd w:val="clear" w:color="auto" w:fill="auto"/>
          </w:tcPr>
          <w:p w:rsidR="00963989" w:rsidRDefault="00332BCA" w:rsidP="0077424E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  <w:t>18</w:t>
            </w:r>
          </w:p>
        </w:tc>
      </w:tr>
      <w:tr w:rsidR="00360A86" w:rsidRPr="00241AF6" w:rsidTr="003A2C30">
        <w:tc>
          <w:tcPr>
            <w:tcW w:w="9571" w:type="dxa"/>
            <w:gridSpan w:val="2"/>
            <w:shd w:val="clear" w:color="auto" w:fill="auto"/>
          </w:tcPr>
          <w:p w:rsidR="00360A86" w:rsidRPr="00241AF6" w:rsidRDefault="00360A86" w:rsidP="00E85BD5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  <w:t>Промежуточная а</w:t>
            </w:r>
            <w:r w:rsidRPr="00241AF6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  <w:t>ттестация в форме</w:t>
            </w:r>
            <w:r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  <w:t xml:space="preserve"> экзамена в </w:t>
            </w:r>
            <w:r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val="en-US"/>
              </w:rPr>
              <w:t>VI</w:t>
            </w:r>
            <w:r w:rsidRPr="001366C3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  <w:t xml:space="preserve"> </w:t>
            </w:r>
            <w:r w:rsidRPr="00241AF6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  <w:t>семестре</w:t>
            </w:r>
          </w:p>
        </w:tc>
      </w:tr>
    </w:tbl>
    <w:p w:rsidR="00360A86" w:rsidRPr="00241AF6" w:rsidRDefault="00360A86" w:rsidP="00360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  <w:sectPr w:rsidR="00360A86" w:rsidRPr="00241AF6" w:rsidSect="00E85BD5">
          <w:footerReference w:type="even" r:id="rId8"/>
          <w:footerReference w:type="default" r:id="rId9"/>
          <w:pgSz w:w="11906" w:h="16838"/>
          <w:pgMar w:top="1134" w:right="850" w:bottom="1134" w:left="1701" w:header="709" w:footer="709" w:gutter="0"/>
          <w:cols w:space="720"/>
          <w:docGrid w:linePitch="299"/>
        </w:sectPr>
      </w:pPr>
    </w:p>
    <w:p w:rsidR="00394B43" w:rsidRPr="00241AF6" w:rsidRDefault="00394B43" w:rsidP="00394B43">
      <w:pPr>
        <w:ind w:left="-567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 w:rsidRPr="00241AF6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2.2. Тематический план и содержание учебной дисциплины</w:t>
      </w:r>
    </w:p>
    <w:p w:rsidR="00D94430" w:rsidRDefault="00BD281C" w:rsidP="00D94430">
      <w:pPr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ОП.14</w:t>
      </w:r>
      <w:r w:rsidR="00D94430">
        <w:rPr>
          <w:rFonts w:ascii="Times New Roman" w:eastAsia="Times New Roman" w:hAnsi="Times New Roman" w:cs="Times New Roman"/>
          <w:b/>
          <w:sz w:val="28"/>
          <w:szCs w:val="28"/>
        </w:rPr>
        <w:t xml:space="preserve"> ТЕХНИЧЕСКАЯ ЭКСПЛУАТАЦИЯ ЖЕЛЕЗНЫХ ДОРОГ И БЕЗОПАСНОСТЬ ДВИЖЕНИЯ</w:t>
      </w:r>
    </w:p>
    <w:p w:rsidR="00394B43" w:rsidRPr="00241AF6" w:rsidRDefault="00394B43" w:rsidP="00394B4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i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99"/>
        <w:gridCol w:w="7257"/>
        <w:gridCol w:w="1276"/>
        <w:gridCol w:w="4190"/>
      </w:tblGrid>
      <w:tr w:rsidR="00A47C78" w:rsidRPr="00241AF6" w:rsidTr="00A47C78">
        <w:tc>
          <w:tcPr>
            <w:tcW w:w="2099" w:type="dxa"/>
            <w:vAlign w:val="center"/>
          </w:tcPr>
          <w:p w:rsidR="00394B43" w:rsidRPr="00241AF6" w:rsidRDefault="00394B43" w:rsidP="00A819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bookmarkStart w:id="0" w:name="_GoBack"/>
            <w:r w:rsidRPr="00241AF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Наименование разделов и тем</w:t>
            </w:r>
          </w:p>
        </w:tc>
        <w:tc>
          <w:tcPr>
            <w:tcW w:w="7257" w:type="dxa"/>
            <w:vAlign w:val="center"/>
          </w:tcPr>
          <w:p w:rsidR="00394B43" w:rsidRPr="00241AF6" w:rsidRDefault="00313A0E" w:rsidP="00313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Содержание учебного материала, практические и лабораторные занятия, самостоятельная работа </w:t>
            </w:r>
            <w:proofErr w:type="gramStart"/>
            <w:r w:rsidR="00394B43" w:rsidRPr="00241AF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1276" w:type="dxa"/>
            <w:vAlign w:val="center"/>
          </w:tcPr>
          <w:p w:rsidR="00394B43" w:rsidRPr="00241AF6" w:rsidRDefault="00394B43" w:rsidP="00A819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41AF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Объем в часах</w:t>
            </w:r>
          </w:p>
        </w:tc>
        <w:tc>
          <w:tcPr>
            <w:tcW w:w="4190" w:type="dxa"/>
            <w:vAlign w:val="center"/>
          </w:tcPr>
          <w:p w:rsidR="00394B43" w:rsidRPr="00241AF6" w:rsidRDefault="00313A0E" w:rsidP="00313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Уровень освоения,</w:t>
            </w:r>
            <w:r w:rsidR="00394B43" w:rsidRPr="00241AF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формируемые компетенции, личностные результаты</w:t>
            </w:r>
          </w:p>
        </w:tc>
      </w:tr>
      <w:tr w:rsidR="00A47C78" w:rsidRPr="00241AF6" w:rsidTr="00A47C78">
        <w:tc>
          <w:tcPr>
            <w:tcW w:w="2099" w:type="dxa"/>
            <w:vAlign w:val="center"/>
          </w:tcPr>
          <w:p w:rsidR="00394B43" w:rsidRPr="00241AF6" w:rsidRDefault="00394B43" w:rsidP="00A819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41AF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257" w:type="dxa"/>
            <w:tcBorders>
              <w:bottom w:val="single" w:sz="4" w:space="0" w:color="auto"/>
            </w:tcBorders>
            <w:vAlign w:val="center"/>
          </w:tcPr>
          <w:p w:rsidR="00394B43" w:rsidRPr="00241AF6" w:rsidRDefault="00394B43" w:rsidP="00A819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41AF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394B43" w:rsidRPr="00241AF6" w:rsidRDefault="00394B43" w:rsidP="00A819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41AF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4190" w:type="dxa"/>
            <w:vAlign w:val="center"/>
          </w:tcPr>
          <w:p w:rsidR="00394B43" w:rsidRPr="00241AF6" w:rsidRDefault="00394B43" w:rsidP="00A819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41AF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</w:tr>
      <w:tr w:rsidR="00313A0E" w:rsidRPr="00241AF6" w:rsidTr="00A47C78">
        <w:tc>
          <w:tcPr>
            <w:tcW w:w="2099" w:type="dxa"/>
            <w:vAlign w:val="center"/>
          </w:tcPr>
          <w:p w:rsidR="00313A0E" w:rsidRPr="00241AF6" w:rsidRDefault="00313A0E" w:rsidP="00313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Введение.</w:t>
            </w:r>
          </w:p>
        </w:tc>
        <w:tc>
          <w:tcPr>
            <w:tcW w:w="7257" w:type="dxa"/>
            <w:tcBorders>
              <w:bottom w:val="single" w:sz="4" w:space="0" w:color="auto"/>
            </w:tcBorders>
            <w:vAlign w:val="center"/>
          </w:tcPr>
          <w:p w:rsidR="00313A0E" w:rsidRPr="00333195" w:rsidRDefault="00333195" w:rsidP="003331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Общие положения. Основные определения.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313A0E" w:rsidRPr="00241AF6" w:rsidRDefault="00313A0E" w:rsidP="00A819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190" w:type="dxa"/>
            <w:vAlign w:val="center"/>
          </w:tcPr>
          <w:p w:rsidR="00313A0E" w:rsidRPr="00241AF6" w:rsidRDefault="00313A0E" w:rsidP="00A819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313A0E" w:rsidRPr="00241AF6" w:rsidTr="00A47C78">
        <w:tc>
          <w:tcPr>
            <w:tcW w:w="2099" w:type="dxa"/>
            <w:vAlign w:val="center"/>
          </w:tcPr>
          <w:p w:rsidR="00313A0E" w:rsidRDefault="00313A0E" w:rsidP="00313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257" w:type="dxa"/>
            <w:tcBorders>
              <w:bottom w:val="single" w:sz="4" w:space="0" w:color="auto"/>
            </w:tcBorders>
            <w:vAlign w:val="center"/>
          </w:tcPr>
          <w:p w:rsidR="00313A0E" w:rsidRDefault="00313A0E" w:rsidP="00313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 учебного материала</w:t>
            </w:r>
          </w:p>
          <w:p w:rsidR="00313A0E" w:rsidRPr="003C40CD" w:rsidRDefault="003C40CD" w:rsidP="003C40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Место и роль дисциплины в системе </w:t>
            </w:r>
            <w:r w:rsidR="0033319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профессиональной подготовки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обучающихся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313A0E" w:rsidRPr="00241AF6" w:rsidRDefault="00486033" w:rsidP="00A819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4190" w:type="dxa"/>
            <w:vAlign w:val="center"/>
          </w:tcPr>
          <w:p w:rsidR="00313A0E" w:rsidRPr="00241AF6" w:rsidRDefault="00486033" w:rsidP="004860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1,</w:t>
            </w:r>
            <w:r w:rsidRPr="0037157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З1,  У1, </w:t>
            </w:r>
            <w:proofErr w:type="gramStart"/>
            <w:r w:rsidRPr="0037157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ОК</w:t>
            </w:r>
            <w:proofErr w:type="gramEnd"/>
            <w:r w:rsidRPr="0037157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1, ОК4,ОК6,ОК7,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ОК9, </w:t>
            </w:r>
            <w:r w:rsidRPr="0037157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ПК 2.3, ПК3.1, ПК3.2,ЛР10, ЛР13</w:t>
            </w:r>
          </w:p>
        </w:tc>
      </w:tr>
      <w:tr w:rsidR="00313A0E" w:rsidRPr="00241AF6" w:rsidTr="00A47C78">
        <w:tc>
          <w:tcPr>
            <w:tcW w:w="2099" w:type="dxa"/>
            <w:vAlign w:val="center"/>
          </w:tcPr>
          <w:p w:rsidR="00313A0E" w:rsidRDefault="00313A0E" w:rsidP="00313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Раздел 1.</w:t>
            </w:r>
          </w:p>
        </w:tc>
        <w:tc>
          <w:tcPr>
            <w:tcW w:w="7257" w:type="dxa"/>
            <w:tcBorders>
              <w:bottom w:val="single" w:sz="4" w:space="0" w:color="auto"/>
            </w:tcBorders>
            <w:vAlign w:val="center"/>
          </w:tcPr>
          <w:p w:rsidR="00313A0E" w:rsidRPr="00333195" w:rsidRDefault="00333195" w:rsidP="003331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Общие обязанности работников железнодорожного транспорта.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313A0E" w:rsidRPr="00241AF6" w:rsidRDefault="00313A0E" w:rsidP="00A819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190" w:type="dxa"/>
            <w:vAlign w:val="center"/>
          </w:tcPr>
          <w:p w:rsidR="00313A0E" w:rsidRPr="00241AF6" w:rsidRDefault="00313A0E" w:rsidP="00A819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47C78" w:rsidRPr="00241AF6" w:rsidTr="00F8756A">
        <w:trPr>
          <w:trHeight w:val="2188"/>
        </w:trPr>
        <w:tc>
          <w:tcPr>
            <w:tcW w:w="2099" w:type="dxa"/>
            <w:vAlign w:val="center"/>
          </w:tcPr>
          <w:p w:rsidR="00BB03FB" w:rsidRDefault="00BB03FB" w:rsidP="00A819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BB03FB" w:rsidRDefault="00BB03FB" w:rsidP="00A819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BB03FB" w:rsidRDefault="00BB03FB" w:rsidP="00D27A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1.</w:t>
            </w:r>
            <w:r w:rsidR="00313A0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1.</w:t>
            </w:r>
          </w:p>
          <w:p w:rsidR="00BB03FB" w:rsidRDefault="00BB03FB" w:rsidP="00A8195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BB03FB" w:rsidRDefault="00BB03FB" w:rsidP="00A819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BB03FB" w:rsidRDefault="00BB03FB" w:rsidP="00A819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BB03FB" w:rsidRDefault="00BB03FB" w:rsidP="00A819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BB03FB" w:rsidRDefault="00BB03FB" w:rsidP="00A819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BB03FB" w:rsidRDefault="00BB03FB" w:rsidP="00A819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257" w:type="dxa"/>
            <w:tcBorders>
              <w:bottom w:val="single" w:sz="4" w:space="0" w:color="auto"/>
            </w:tcBorders>
            <w:vAlign w:val="center"/>
          </w:tcPr>
          <w:p w:rsidR="00BB03FB" w:rsidRDefault="00BB03FB" w:rsidP="00A819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 учебного материала</w:t>
            </w:r>
          </w:p>
          <w:p w:rsidR="00BB03FB" w:rsidRDefault="00BB03FB" w:rsidP="00A819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</w:rPr>
              <w:t>Безопасность движения поездов. Общие обязанности работников железнодорожного транспорта, их ответственность.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BB03FB" w:rsidRDefault="00963989" w:rsidP="00A819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190" w:type="dxa"/>
            <w:vAlign w:val="center"/>
          </w:tcPr>
          <w:p w:rsidR="00BB03FB" w:rsidRPr="00371578" w:rsidRDefault="00486033" w:rsidP="00A819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1, </w:t>
            </w:r>
            <w:r w:rsidR="00BB03FB" w:rsidRPr="0037157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</w:t>
            </w:r>
            <w:r w:rsidR="00811F44" w:rsidRPr="0037157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1, </w:t>
            </w:r>
            <w:r w:rsidR="00BB03FB" w:rsidRPr="0037157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У</w:t>
            </w:r>
            <w:r w:rsidR="00811F44" w:rsidRPr="0037157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1,</w:t>
            </w:r>
            <w:r w:rsidR="00BB03FB" w:rsidRPr="0037157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gramStart"/>
            <w:r w:rsidR="00BB03FB" w:rsidRPr="0037157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ОК</w:t>
            </w:r>
            <w:proofErr w:type="gramEnd"/>
            <w:r w:rsidR="00BB03FB" w:rsidRPr="0037157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811F44" w:rsidRPr="0037157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1, ОК4,ОК6,ОК7</w:t>
            </w:r>
            <w:r w:rsidR="0096157A" w:rsidRPr="0037157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="008A004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ОК9, </w:t>
            </w:r>
            <w:r w:rsidR="0035349D" w:rsidRPr="0037157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ПК 2.3, </w:t>
            </w:r>
            <w:r w:rsidR="0096157A" w:rsidRPr="0037157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ПК3.1, ПК3.2,</w:t>
            </w:r>
            <w:r w:rsidR="00BB03FB" w:rsidRPr="0037157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ЛР</w:t>
            </w:r>
            <w:r w:rsidR="0096157A" w:rsidRPr="0037157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10, ЛР13</w:t>
            </w:r>
          </w:p>
        </w:tc>
      </w:tr>
      <w:tr w:rsidR="00333195" w:rsidRPr="00241AF6" w:rsidTr="00A47C78">
        <w:tc>
          <w:tcPr>
            <w:tcW w:w="2099" w:type="dxa"/>
            <w:vAlign w:val="center"/>
          </w:tcPr>
          <w:p w:rsidR="00333195" w:rsidRDefault="00333195" w:rsidP="00D27A6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Раздел 2.</w:t>
            </w:r>
          </w:p>
        </w:tc>
        <w:tc>
          <w:tcPr>
            <w:tcW w:w="7257" w:type="dxa"/>
            <w:tcBorders>
              <w:bottom w:val="single" w:sz="4" w:space="0" w:color="auto"/>
            </w:tcBorders>
            <w:vAlign w:val="center"/>
          </w:tcPr>
          <w:p w:rsidR="00333195" w:rsidRPr="00333195" w:rsidRDefault="00333195" w:rsidP="003331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Организация функционирования сооружений и устройств железнодорожного транспорта.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333195" w:rsidRDefault="00333195" w:rsidP="00A819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90" w:type="dxa"/>
            <w:vAlign w:val="center"/>
          </w:tcPr>
          <w:p w:rsidR="00333195" w:rsidRPr="00371578" w:rsidRDefault="00333195" w:rsidP="00A819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47C78" w:rsidRPr="00241AF6" w:rsidTr="00A47C78">
        <w:tc>
          <w:tcPr>
            <w:tcW w:w="2099" w:type="dxa"/>
            <w:vAlign w:val="center"/>
          </w:tcPr>
          <w:p w:rsidR="00371578" w:rsidRPr="00241AF6" w:rsidRDefault="001A0842" w:rsidP="00D27A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37157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</w:t>
            </w:r>
            <w:r w:rsidR="00313A0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33319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2.1</w:t>
            </w:r>
            <w:r w:rsidR="0037157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7257" w:type="dxa"/>
            <w:tcBorders>
              <w:bottom w:val="single" w:sz="4" w:space="0" w:color="auto"/>
            </w:tcBorders>
            <w:vAlign w:val="center"/>
          </w:tcPr>
          <w:p w:rsidR="00371578" w:rsidRDefault="00371578" w:rsidP="00A819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 учебного материала</w:t>
            </w:r>
          </w:p>
          <w:p w:rsidR="00371578" w:rsidRPr="00241AF6" w:rsidRDefault="00371578" w:rsidP="00A819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Общие положения по содержанию сооружений и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устройств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железных дорог. Габариты, сооружения и устройства локомотивного, вагонного и станционного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>хозяйств, восстановительные средства.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371578" w:rsidRPr="00241AF6" w:rsidRDefault="0062133B" w:rsidP="00A819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4</w:t>
            </w:r>
          </w:p>
        </w:tc>
        <w:tc>
          <w:tcPr>
            <w:tcW w:w="4190" w:type="dxa"/>
            <w:vAlign w:val="center"/>
          </w:tcPr>
          <w:p w:rsidR="00371578" w:rsidRPr="00371578" w:rsidRDefault="00486033" w:rsidP="00A819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1, </w:t>
            </w:r>
            <w:r w:rsidR="00371578" w:rsidRPr="0037157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З1, </w:t>
            </w:r>
            <w:r w:rsidR="008A004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У1, </w:t>
            </w:r>
            <w:proofErr w:type="gramStart"/>
            <w:r w:rsidR="008A004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ОК</w:t>
            </w:r>
            <w:proofErr w:type="gramEnd"/>
            <w:r w:rsidR="008A004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1, ОК2, ОК4,ОК6,ОК7, ОК9</w:t>
            </w:r>
            <w:r w:rsidR="00371578" w:rsidRPr="0037157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ПК2.3, ПК3.1, ПК3.2,ЛР10, ЛР13</w:t>
            </w:r>
          </w:p>
        </w:tc>
      </w:tr>
      <w:tr w:rsidR="00D27A6C" w:rsidRPr="00241AF6" w:rsidTr="00A47C78">
        <w:tc>
          <w:tcPr>
            <w:tcW w:w="2099" w:type="dxa"/>
            <w:vAlign w:val="center"/>
          </w:tcPr>
          <w:p w:rsidR="00D27A6C" w:rsidRDefault="00D27A6C" w:rsidP="00D27A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Раздел 3.</w:t>
            </w:r>
          </w:p>
        </w:tc>
        <w:tc>
          <w:tcPr>
            <w:tcW w:w="7257" w:type="dxa"/>
            <w:tcBorders>
              <w:bottom w:val="single" w:sz="4" w:space="0" w:color="auto"/>
            </w:tcBorders>
            <w:vAlign w:val="center"/>
          </w:tcPr>
          <w:p w:rsidR="00D27A6C" w:rsidRPr="00D27A6C" w:rsidRDefault="00D27A6C" w:rsidP="00D27A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Техническая эксплуатация устройств сигнализации, централизации и блокировки железнодорожного транспорта.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D27A6C" w:rsidRDefault="00D27A6C" w:rsidP="00A819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90" w:type="dxa"/>
            <w:vAlign w:val="center"/>
          </w:tcPr>
          <w:p w:rsidR="00D27A6C" w:rsidRDefault="00D27A6C" w:rsidP="00A819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47C78" w:rsidRPr="00241AF6" w:rsidTr="00A47C78">
        <w:tc>
          <w:tcPr>
            <w:tcW w:w="2099" w:type="dxa"/>
            <w:vMerge w:val="restart"/>
            <w:vAlign w:val="center"/>
          </w:tcPr>
          <w:p w:rsidR="00371578" w:rsidRDefault="00371578" w:rsidP="00D27A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3.</w:t>
            </w:r>
            <w:r w:rsidR="00D27A6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1.</w:t>
            </w:r>
          </w:p>
        </w:tc>
        <w:tc>
          <w:tcPr>
            <w:tcW w:w="7257" w:type="dxa"/>
            <w:tcBorders>
              <w:bottom w:val="single" w:sz="4" w:space="0" w:color="auto"/>
            </w:tcBorders>
            <w:vAlign w:val="center"/>
          </w:tcPr>
          <w:p w:rsidR="00371578" w:rsidRDefault="00371578" w:rsidP="00A819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 учебного материала</w:t>
            </w:r>
          </w:p>
          <w:p w:rsidR="00371578" w:rsidRDefault="00371578" w:rsidP="00A819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Сооружения и устройства сигнализации, централизации и блокировки, информатизации и связи. Автоматическая и полуавтоматическая блокировка, диспетчерская централизация, АЛСН, сооружения и устройства на перегонах, станциях.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371578" w:rsidRDefault="0062133B" w:rsidP="00A819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4190" w:type="dxa"/>
            <w:vAlign w:val="center"/>
          </w:tcPr>
          <w:p w:rsidR="00371578" w:rsidRPr="00241AF6" w:rsidRDefault="00744EA6" w:rsidP="00A819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1, </w:t>
            </w:r>
            <w:r w:rsidR="002F6361" w:rsidRPr="00CB2A4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</w:t>
            </w:r>
            <w:proofErr w:type="gramStart"/>
            <w:r w:rsidR="002F6361" w:rsidRPr="00CB2A4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proofErr w:type="gramEnd"/>
            <w:r w:rsidR="002F6361" w:rsidRPr="00CB2A4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З1,З2,ОК1-ОК9, ПК3.1,</w:t>
            </w:r>
            <w:r w:rsidR="00CB2A41" w:rsidRPr="0037157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ЛР10, ЛР13</w:t>
            </w:r>
            <w:r w:rsidR="00CB2A4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="00CB2A41" w:rsidRPr="0037157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ЛР27, ЛР30</w:t>
            </w:r>
          </w:p>
        </w:tc>
      </w:tr>
      <w:tr w:rsidR="00A47C78" w:rsidRPr="00241AF6" w:rsidTr="00A47C78">
        <w:tc>
          <w:tcPr>
            <w:tcW w:w="2099" w:type="dxa"/>
            <w:vMerge/>
            <w:vAlign w:val="center"/>
          </w:tcPr>
          <w:p w:rsidR="00371578" w:rsidRDefault="00371578" w:rsidP="00A8195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257" w:type="dxa"/>
            <w:tcBorders>
              <w:bottom w:val="single" w:sz="4" w:space="0" w:color="auto"/>
            </w:tcBorders>
            <w:vAlign w:val="center"/>
          </w:tcPr>
          <w:p w:rsidR="00371578" w:rsidRDefault="00371578" w:rsidP="00A819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Самостоятельная работа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обучающихся</w:t>
            </w:r>
            <w:proofErr w:type="gramEnd"/>
          </w:p>
          <w:p w:rsidR="00371578" w:rsidRDefault="00371578" w:rsidP="00F875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Проработка конспектов занятий по теме, инструкции по ПТЭ с целью вы</w:t>
            </w:r>
            <w:r w:rsidR="00F8756A">
              <w:rPr>
                <w:rFonts w:ascii="Times New Roman" w:hAnsi="Times New Roman" w:cs="Times New Roman"/>
                <w:bCs/>
                <w:sz w:val="28"/>
                <w:szCs w:val="28"/>
              </w:rPr>
              <w:t>полнения заданий преподавателя.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371578" w:rsidRDefault="00963989" w:rsidP="00A819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190" w:type="dxa"/>
            <w:vAlign w:val="center"/>
          </w:tcPr>
          <w:p w:rsidR="00371578" w:rsidRPr="00241AF6" w:rsidRDefault="00A56690" w:rsidP="00A819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="00744EA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="004D410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</w:t>
            </w:r>
            <w:proofErr w:type="gramStart"/>
            <w:r w:rsidR="004D410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proofErr w:type="gramEnd"/>
            <w:r w:rsidR="004D410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З1,</w:t>
            </w:r>
            <w:r w:rsidR="00A47C78" w:rsidRPr="00CB2A4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ОК1-ОК9, ПК3.1,</w:t>
            </w:r>
            <w:r w:rsidR="00A47C78" w:rsidRPr="0037157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ЛР10, ЛР13</w:t>
            </w:r>
            <w:r w:rsidR="00A47C7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, ЛР25, </w:t>
            </w:r>
            <w:r w:rsidR="00A47C78" w:rsidRPr="0037157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ЛР27, ЛР30</w:t>
            </w:r>
          </w:p>
        </w:tc>
      </w:tr>
      <w:tr w:rsidR="00744EA6" w:rsidRPr="00241AF6" w:rsidTr="00A47C78">
        <w:tc>
          <w:tcPr>
            <w:tcW w:w="2099" w:type="dxa"/>
            <w:vAlign w:val="center"/>
          </w:tcPr>
          <w:p w:rsidR="00744EA6" w:rsidRDefault="00744EA6" w:rsidP="00A8195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Раздел 4.</w:t>
            </w:r>
          </w:p>
        </w:tc>
        <w:tc>
          <w:tcPr>
            <w:tcW w:w="7257" w:type="dxa"/>
            <w:tcBorders>
              <w:bottom w:val="single" w:sz="4" w:space="0" w:color="auto"/>
            </w:tcBorders>
            <w:vAlign w:val="center"/>
          </w:tcPr>
          <w:p w:rsidR="00744EA6" w:rsidRPr="00744EA6" w:rsidRDefault="00744EA6" w:rsidP="00744E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Техническая эксплуатация сооружений и устройств путевого хозяйства.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744EA6" w:rsidRDefault="00744EA6" w:rsidP="00A819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90" w:type="dxa"/>
            <w:vAlign w:val="center"/>
          </w:tcPr>
          <w:p w:rsidR="00744EA6" w:rsidRDefault="00744EA6" w:rsidP="00A819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47C78" w:rsidRPr="00241AF6" w:rsidTr="00A47C78">
        <w:tc>
          <w:tcPr>
            <w:tcW w:w="2099" w:type="dxa"/>
            <w:vMerge w:val="restart"/>
            <w:vAlign w:val="center"/>
          </w:tcPr>
          <w:p w:rsidR="00A47C78" w:rsidRDefault="00A47C78" w:rsidP="00744E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4.</w:t>
            </w:r>
            <w:r w:rsidR="00744EA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1.</w:t>
            </w:r>
          </w:p>
        </w:tc>
        <w:tc>
          <w:tcPr>
            <w:tcW w:w="7257" w:type="dxa"/>
            <w:vAlign w:val="center"/>
          </w:tcPr>
          <w:p w:rsidR="00A47C78" w:rsidRDefault="00A47C78" w:rsidP="00A819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 учебного материала</w:t>
            </w:r>
          </w:p>
          <w:p w:rsidR="00A47C78" w:rsidRDefault="00A47C78" w:rsidP="00A819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Содержание железнодорожного пути. План, профиль, размеры колеи, стрелочные переводы, переезды, путевые и сигнальные знаки.</w:t>
            </w:r>
          </w:p>
          <w:p w:rsidR="00A47C78" w:rsidRDefault="00A47C78" w:rsidP="00A819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A47C78" w:rsidRDefault="0062133B" w:rsidP="00A819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190" w:type="dxa"/>
            <w:vAlign w:val="center"/>
          </w:tcPr>
          <w:p w:rsidR="00A47C78" w:rsidRPr="00A47C78" w:rsidRDefault="00744EA6" w:rsidP="00744E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1,</w:t>
            </w:r>
            <w:r w:rsidR="004D410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</w:t>
            </w:r>
            <w:proofErr w:type="gramStart"/>
            <w:r w:rsidR="004D410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proofErr w:type="gramEnd"/>
            <w:r w:rsidR="004D410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,У2,З1,</w:t>
            </w:r>
            <w:r w:rsidR="00A47C78" w:rsidRPr="00A47C7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ОК1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  <w:r w:rsidR="008A004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ОК9</w:t>
            </w:r>
            <w:r w:rsidR="00A47C78" w:rsidRPr="00A47C7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,ПК2.3,ПК3.1,ПК3.2,ПК3.3, ЛР10,ЛР13,ЛР27</w:t>
            </w:r>
          </w:p>
        </w:tc>
      </w:tr>
      <w:tr w:rsidR="005D0D0A" w:rsidRPr="00241AF6" w:rsidTr="00A47C78">
        <w:tc>
          <w:tcPr>
            <w:tcW w:w="2099" w:type="dxa"/>
            <w:vMerge/>
            <w:vAlign w:val="center"/>
          </w:tcPr>
          <w:p w:rsidR="005D0D0A" w:rsidRDefault="005D0D0A" w:rsidP="00744E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257" w:type="dxa"/>
            <w:vAlign w:val="center"/>
          </w:tcPr>
          <w:p w:rsidR="005D0D0A" w:rsidRDefault="005D0D0A" w:rsidP="005D0D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Практическое занятие №1</w:t>
            </w:r>
          </w:p>
          <w:p w:rsidR="005D0D0A" w:rsidRPr="005D0D0A" w:rsidRDefault="005D0D0A" w:rsidP="005D0D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Размещение материалов верхнего строения в соответствии с требованиями габарита</w:t>
            </w:r>
          </w:p>
        </w:tc>
        <w:tc>
          <w:tcPr>
            <w:tcW w:w="1276" w:type="dxa"/>
            <w:vAlign w:val="center"/>
          </w:tcPr>
          <w:p w:rsidR="005D0D0A" w:rsidRDefault="005D0D0A" w:rsidP="00A819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190" w:type="dxa"/>
            <w:vAlign w:val="center"/>
          </w:tcPr>
          <w:p w:rsidR="005D0D0A" w:rsidRDefault="005D0D0A" w:rsidP="00744E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D0D0A" w:rsidRPr="00241AF6" w:rsidTr="00A47C78">
        <w:tc>
          <w:tcPr>
            <w:tcW w:w="2099" w:type="dxa"/>
            <w:vMerge/>
            <w:vAlign w:val="center"/>
          </w:tcPr>
          <w:p w:rsidR="005D0D0A" w:rsidRDefault="005D0D0A" w:rsidP="00744E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257" w:type="dxa"/>
            <w:vAlign w:val="center"/>
          </w:tcPr>
          <w:p w:rsidR="005D0D0A" w:rsidRDefault="005D0D0A" w:rsidP="005D0D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Практическое занятие №2</w:t>
            </w:r>
          </w:p>
          <w:p w:rsidR="005D0D0A" w:rsidRPr="005D0D0A" w:rsidRDefault="005D0D0A" w:rsidP="005D0D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D0D0A">
              <w:rPr>
                <w:rFonts w:ascii="Times New Roman" w:hAnsi="Times New Roman" w:cs="Times New Roman"/>
                <w:bCs/>
                <w:sz w:val="28"/>
                <w:szCs w:val="28"/>
              </w:rPr>
              <w:t>Определение неисправностей стрелочных переводов</w:t>
            </w:r>
          </w:p>
        </w:tc>
        <w:tc>
          <w:tcPr>
            <w:tcW w:w="1276" w:type="dxa"/>
            <w:vAlign w:val="center"/>
          </w:tcPr>
          <w:p w:rsidR="005D0D0A" w:rsidRDefault="005D0D0A" w:rsidP="00A819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190" w:type="dxa"/>
            <w:vAlign w:val="center"/>
          </w:tcPr>
          <w:p w:rsidR="005D0D0A" w:rsidRDefault="005D0D0A" w:rsidP="00744E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47C78" w:rsidRPr="00241AF6" w:rsidTr="00A47C78">
        <w:tc>
          <w:tcPr>
            <w:tcW w:w="2099" w:type="dxa"/>
            <w:vMerge/>
            <w:vAlign w:val="center"/>
          </w:tcPr>
          <w:p w:rsidR="00A47C78" w:rsidRDefault="00A47C78" w:rsidP="00A819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257" w:type="dxa"/>
            <w:vAlign w:val="center"/>
          </w:tcPr>
          <w:p w:rsidR="00A47C78" w:rsidRDefault="005D0D0A" w:rsidP="00A819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Практическое занятие №3</w:t>
            </w:r>
          </w:p>
          <w:p w:rsidR="00A47C78" w:rsidRDefault="00A47C78" w:rsidP="00A819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Порядок ведения журнала осмотра путей, стрелочных переводов, устройств СЦБ, связи и контактной сети.</w:t>
            </w:r>
          </w:p>
        </w:tc>
        <w:tc>
          <w:tcPr>
            <w:tcW w:w="1276" w:type="dxa"/>
            <w:vAlign w:val="center"/>
          </w:tcPr>
          <w:p w:rsidR="00A47C78" w:rsidRDefault="005D0D0A" w:rsidP="00A819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190" w:type="dxa"/>
            <w:vAlign w:val="center"/>
          </w:tcPr>
          <w:p w:rsidR="00A47C78" w:rsidRPr="00241AF6" w:rsidRDefault="00744EA6" w:rsidP="00A819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2, </w:t>
            </w:r>
            <w:r w:rsidR="00A47C78" w:rsidRPr="00A47C7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</w:t>
            </w:r>
            <w:proofErr w:type="gramStart"/>
            <w:r w:rsidR="00A47C78" w:rsidRPr="00A47C7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proofErr w:type="gramEnd"/>
            <w:r w:rsidR="00A47C78" w:rsidRPr="00A47C7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,У2,</w:t>
            </w:r>
            <w:r w:rsidR="00485EE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З1,</w:t>
            </w:r>
            <w:r w:rsidR="00A47C78" w:rsidRPr="00A47C7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ОК1-ОК9,ПК2.2,ПК2.3,ПК3.1,ПК3.3,ЛР10,ЛР13,ЛР27,ЛР30</w:t>
            </w:r>
          </w:p>
        </w:tc>
      </w:tr>
      <w:tr w:rsidR="00744EA6" w:rsidRPr="00241AF6" w:rsidTr="00A47C78">
        <w:tc>
          <w:tcPr>
            <w:tcW w:w="2099" w:type="dxa"/>
            <w:vAlign w:val="center"/>
          </w:tcPr>
          <w:p w:rsidR="00744EA6" w:rsidRDefault="00744EA6" w:rsidP="00744E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Раздел 5.</w:t>
            </w:r>
          </w:p>
        </w:tc>
        <w:tc>
          <w:tcPr>
            <w:tcW w:w="7257" w:type="dxa"/>
            <w:vAlign w:val="center"/>
          </w:tcPr>
          <w:p w:rsidR="00744EA6" w:rsidRPr="00D73F13" w:rsidRDefault="00D73F13" w:rsidP="00D73F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Техническая эксплуатация сооружений и устройств технологического электроснабжения железнодорожного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транспорта.</w:t>
            </w:r>
          </w:p>
        </w:tc>
        <w:tc>
          <w:tcPr>
            <w:tcW w:w="1276" w:type="dxa"/>
            <w:vAlign w:val="center"/>
          </w:tcPr>
          <w:p w:rsidR="00744EA6" w:rsidRDefault="00744EA6" w:rsidP="00A819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90" w:type="dxa"/>
            <w:vAlign w:val="center"/>
          </w:tcPr>
          <w:p w:rsidR="00744EA6" w:rsidRDefault="00744EA6" w:rsidP="00A819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47C78" w:rsidRPr="00241AF6" w:rsidTr="00A47C78">
        <w:tc>
          <w:tcPr>
            <w:tcW w:w="2099" w:type="dxa"/>
            <w:vAlign w:val="center"/>
          </w:tcPr>
          <w:p w:rsidR="00BB03FB" w:rsidRDefault="00BB03FB" w:rsidP="00D73F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Тема 5.</w:t>
            </w:r>
            <w:r w:rsidR="00D73F1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1.</w:t>
            </w:r>
          </w:p>
        </w:tc>
        <w:tc>
          <w:tcPr>
            <w:tcW w:w="7257" w:type="dxa"/>
            <w:vAlign w:val="center"/>
          </w:tcPr>
          <w:p w:rsidR="00BB03FB" w:rsidRDefault="00BB03FB" w:rsidP="00A819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 учебного материала</w:t>
            </w:r>
          </w:p>
          <w:p w:rsidR="00BB03FB" w:rsidRDefault="00BB03FB" w:rsidP="00A819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Сооружения и устройства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электроснабжения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железных дорог.</w:t>
            </w:r>
          </w:p>
        </w:tc>
        <w:tc>
          <w:tcPr>
            <w:tcW w:w="1276" w:type="dxa"/>
            <w:vAlign w:val="center"/>
          </w:tcPr>
          <w:p w:rsidR="00BB03FB" w:rsidRDefault="00BB03FB" w:rsidP="00A819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190" w:type="dxa"/>
            <w:vAlign w:val="center"/>
          </w:tcPr>
          <w:p w:rsidR="00BB03FB" w:rsidRPr="00744EA6" w:rsidRDefault="00744EA6" w:rsidP="00744E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1,</w:t>
            </w:r>
            <w:r w:rsidR="00485EE8" w:rsidRPr="00744EA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</w:t>
            </w:r>
            <w:proofErr w:type="gramStart"/>
            <w:r w:rsidR="00485EE8" w:rsidRPr="00744EA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proofErr w:type="gramEnd"/>
            <w:r w:rsidR="008A0043" w:rsidRPr="00744EA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,З1,ОК1,ОК2,ОК4,ОК6-ОК9</w:t>
            </w:r>
            <w:r w:rsidR="00485EE8" w:rsidRPr="00744EA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,ПК3.1,ПК3.2,ЛР10,ЛР13,ЛР27</w:t>
            </w:r>
          </w:p>
        </w:tc>
      </w:tr>
      <w:tr w:rsidR="00D73F13" w:rsidRPr="00241AF6" w:rsidTr="00A47C78">
        <w:tc>
          <w:tcPr>
            <w:tcW w:w="2099" w:type="dxa"/>
            <w:vAlign w:val="center"/>
          </w:tcPr>
          <w:p w:rsidR="00D73F13" w:rsidRDefault="00D73F13" w:rsidP="00A8195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Раздел 6.</w:t>
            </w:r>
          </w:p>
        </w:tc>
        <w:tc>
          <w:tcPr>
            <w:tcW w:w="7257" w:type="dxa"/>
            <w:vAlign w:val="center"/>
          </w:tcPr>
          <w:p w:rsidR="00D73F13" w:rsidRPr="00D73F13" w:rsidRDefault="00D73F13" w:rsidP="00D73F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Техническая эксплуатация железнодорожного подвижного состава.</w:t>
            </w:r>
          </w:p>
        </w:tc>
        <w:tc>
          <w:tcPr>
            <w:tcW w:w="1276" w:type="dxa"/>
            <w:vAlign w:val="center"/>
          </w:tcPr>
          <w:p w:rsidR="00D73F13" w:rsidRDefault="00D73F13" w:rsidP="00A819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90" w:type="dxa"/>
            <w:vAlign w:val="center"/>
          </w:tcPr>
          <w:p w:rsidR="00D73F13" w:rsidRDefault="00D73F13" w:rsidP="00A819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47C78" w:rsidRPr="00241AF6" w:rsidTr="00A47C78">
        <w:tc>
          <w:tcPr>
            <w:tcW w:w="2099" w:type="dxa"/>
            <w:vMerge w:val="restart"/>
            <w:vAlign w:val="center"/>
          </w:tcPr>
          <w:p w:rsidR="00BB03FB" w:rsidRDefault="00BB03FB" w:rsidP="00D73F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6.</w:t>
            </w:r>
            <w:r w:rsidR="00D73F1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1.</w:t>
            </w:r>
          </w:p>
        </w:tc>
        <w:tc>
          <w:tcPr>
            <w:tcW w:w="7257" w:type="dxa"/>
            <w:vAlign w:val="center"/>
          </w:tcPr>
          <w:p w:rsidR="00BB03FB" w:rsidRDefault="00BB03FB" w:rsidP="00A819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 учебного материала</w:t>
            </w:r>
          </w:p>
          <w:p w:rsidR="00BB03FB" w:rsidRDefault="00BB03FB" w:rsidP="00A819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Подвижной состав и специальный подвижной состав. Общие требования, колесные пары, тормозное оборудование и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автосцепные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устройства, техническое обслуживание и технический ремонт.</w:t>
            </w:r>
            <w:r w:rsidR="00F8756A">
              <w:rPr>
                <w:rFonts w:ascii="Times New Roman" w:hAnsi="Times New Roman" w:cs="Times New Roman"/>
                <w:sz w:val="28"/>
              </w:rPr>
              <w:t xml:space="preserve"> Обеспечение безопасной зоны при производстве работ по текущему содержанию и ремонту железнодорожного пути с применением «Цифрового сигналиста» и порядок его использования.</w:t>
            </w:r>
          </w:p>
        </w:tc>
        <w:tc>
          <w:tcPr>
            <w:tcW w:w="1276" w:type="dxa"/>
            <w:vAlign w:val="center"/>
          </w:tcPr>
          <w:p w:rsidR="00BB03FB" w:rsidRDefault="0062133B" w:rsidP="00A819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4190" w:type="dxa"/>
            <w:vAlign w:val="center"/>
          </w:tcPr>
          <w:p w:rsidR="00BB03FB" w:rsidRPr="004D4106" w:rsidRDefault="00D73F13" w:rsidP="00A819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1, </w:t>
            </w:r>
            <w:r w:rsidR="004D4106" w:rsidRPr="004D410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</w:t>
            </w:r>
            <w:proofErr w:type="gramStart"/>
            <w:r w:rsidR="004D4106" w:rsidRPr="004D410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proofErr w:type="gramEnd"/>
            <w:r w:rsidR="004D4106" w:rsidRPr="004D410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,З1,ОК1,ОК2,ОК4,ОК6,ОК8,</w:t>
            </w:r>
            <w:r w:rsidR="008A004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ОК9, </w:t>
            </w:r>
            <w:r w:rsidR="004D4106" w:rsidRPr="004D410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ПК2.3,ПК3.3,ЛР10,ЛР13,ЛР25,ЛР27,ЛР30</w:t>
            </w:r>
          </w:p>
        </w:tc>
      </w:tr>
      <w:tr w:rsidR="005D0D0A" w:rsidRPr="00241AF6" w:rsidTr="00A47C78">
        <w:tc>
          <w:tcPr>
            <w:tcW w:w="2099" w:type="dxa"/>
            <w:vMerge/>
            <w:vAlign w:val="center"/>
          </w:tcPr>
          <w:p w:rsidR="005D0D0A" w:rsidRDefault="005D0D0A" w:rsidP="00D73F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257" w:type="dxa"/>
            <w:vAlign w:val="center"/>
          </w:tcPr>
          <w:p w:rsidR="005D0D0A" w:rsidRDefault="005D0D0A" w:rsidP="005D0D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Практическое занятие №4</w:t>
            </w:r>
          </w:p>
          <w:p w:rsidR="005D0D0A" w:rsidRPr="005D0D0A" w:rsidRDefault="005D0D0A" w:rsidP="005D0D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Исследование состояния колесной пары согласно требованиям ПТЭ</w:t>
            </w:r>
          </w:p>
        </w:tc>
        <w:tc>
          <w:tcPr>
            <w:tcW w:w="1276" w:type="dxa"/>
            <w:vAlign w:val="center"/>
          </w:tcPr>
          <w:p w:rsidR="005D0D0A" w:rsidRDefault="005D0D0A" w:rsidP="00A819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190" w:type="dxa"/>
            <w:vAlign w:val="center"/>
          </w:tcPr>
          <w:p w:rsidR="005D0D0A" w:rsidRDefault="005D0D0A" w:rsidP="00A819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47C78" w:rsidRPr="00241AF6" w:rsidTr="00A47C78">
        <w:tc>
          <w:tcPr>
            <w:tcW w:w="2099" w:type="dxa"/>
            <w:vMerge/>
            <w:vAlign w:val="center"/>
          </w:tcPr>
          <w:p w:rsidR="00BB03FB" w:rsidRDefault="00BB03FB" w:rsidP="00A8195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257" w:type="dxa"/>
            <w:vAlign w:val="center"/>
          </w:tcPr>
          <w:p w:rsidR="00BB03FB" w:rsidRDefault="00BB03FB" w:rsidP="00A819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Самостоятельная работа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обучающихся</w:t>
            </w:r>
            <w:proofErr w:type="gramEnd"/>
          </w:p>
          <w:p w:rsidR="00BB03FB" w:rsidRDefault="00BB03FB" w:rsidP="00F875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Ознакомление с </w:t>
            </w:r>
            <w:r w:rsidR="00F8756A">
              <w:rPr>
                <w:rFonts w:ascii="Times New Roman" w:hAnsi="Times New Roman" w:cs="Times New Roman"/>
                <w:bCs/>
                <w:sz w:val="28"/>
                <w:szCs w:val="28"/>
              </w:rPr>
              <w:t>инновационной разработкой «Цифровой сигналист».</w:t>
            </w:r>
          </w:p>
        </w:tc>
        <w:tc>
          <w:tcPr>
            <w:tcW w:w="1276" w:type="dxa"/>
            <w:vAlign w:val="center"/>
          </w:tcPr>
          <w:p w:rsidR="00BB03FB" w:rsidRDefault="00963989" w:rsidP="00A819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190" w:type="dxa"/>
            <w:vAlign w:val="center"/>
          </w:tcPr>
          <w:p w:rsidR="00BB03FB" w:rsidRPr="00241AF6" w:rsidRDefault="00A56690" w:rsidP="00A819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="00D73F1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="004D4106" w:rsidRPr="004D410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</w:t>
            </w:r>
            <w:proofErr w:type="gramStart"/>
            <w:r w:rsidR="004D4106" w:rsidRPr="004D410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proofErr w:type="gramEnd"/>
            <w:r w:rsidR="004D4106" w:rsidRPr="004D410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,З1,ОК1,ОК2,ОК4,ОК6,ОК8,</w:t>
            </w:r>
            <w:r w:rsidR="008A004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ОК9, </w:t>
            </w:r>
            <w:r w:rsidR="004D4106" w:rsidRPr="004D410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ПК2.3,ПК3.3,ЛР10,ЛР13,ЛР25,ЛР27,ЛР30</w:t>
            </w:r>
          </w:p>
        </w:tc>
      </w:tr>
      <w:tr w:rsidR="00D73F13" w:rsidRPr="00241AF6" w:rsidTr="00A47C78">
        <w:tc>
          <w:tcPr>
            <w:tcW w:w="2099" w:type="dxa"/>
            <w:vAlign w:val="center"/>
          </w:tcPr>
          <w:p w:rsidR="00D73F13" w:rsidRDefault="00D73F13" w:rsidP="00D73F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Раздел 7.</w:t>
            </w:r>
          </w:p>
        </w:tc>
        <w:tc>
          <w:tcPr>
            <w:tcW w:w="7257" w:type="dxa"/>
            <w:vAlign w:val="center"/>
          </w:tcPr>
          <w:p w:rsidR="00D73F13" w:rsidRPr="00D73F13" w:rsidRDefault="00D73F13" w:rsidP="00D73F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Общие положения. Сигналы и светофоры на железнодорожном транспорте.</w:t>
            </w:r>
          </w:p>
        </w:tc>
        <w:tc>
          <w:tcPr>
            <w:tcW w:w="1276" w:type="dxa"/>
            <w:vAlign w:val="center"/>
          </w:tcPr>
          <w:p w:rsidR="00D73F13" w:rsidRDefault="00D73F13" w:rsidP="00A819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90" w:type="dxa"/>
            <w:vAlign w:val="center"/>
          </w:tcPr>
          <w:p w:rsidR="00D73F13" w:rsidRDefault="00D73F13" w:rsidP="00A819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47C78" w:rsidRPr="00241AF6" w:rsidTr="00A47C78">
        <w:tc>
          <w:tcPr>
            <w:tcW w:w="2099" w:type="dxa"/>
            <w:vMerge w:val="restart"/>
            <w:vAlign w:val="center"/>
          </w:tcPr>
          <w:p w:rsidR="00371578" w:rsidRDefault="00371578" w:rsidP="00D73F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7.</w:t>
            </w:r>
            <w:r w:rsidR="00D73F1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1.</w:t>
            </w:r>
          </w:p>
        </w:tc>
        <w:tc>
          <w:tcPr>
            <w:tcW w:w="7257" w:type="dxa"/>
            <w:vAlign w:val="center"/>
          </w:tcPr>
          <w:p w:rsidR="00371578" w:rsidRDefault="00371578" w:rsidP="00A819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 учебного материала</w:t>
            </w:r>
          </w:p>
          <w:p w:rsidR="00371578" w:rsidRDefault="00371578" w:rsidP="00A819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Сигнализация на железных дорогах. Общие положения, сигналы, сигнализация светофоров. Сигнальные указатели, знаки, сигналы ограждения, схемы установки.</w:t>
            </w:r>
          </w:p>
        </w:tc>
        <w:tc>
          <w:tcPr>
            <w:tcW w:w="1276" w:type="dxa"/>
            <w:vAlign w:val="center"/>
          </w:tcPr>
          <w:p w:rsidR="00371578" w:rsidRDefault="0062133B" w:rsidP="00A819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4190" w:type="dxa"/>
            <w:vAlign w:val="center"/>
          </w:tcPr>
          <w:p w:rsidR="00371578" w:rsidRPr="004D4106" w:rsidRDefault="00D73F13" w:rsidP="00A819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1, </w:t>
            </w:r>
            <w:r w:rsidR="004D4106" w:rsidRPr="004D410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</w:t>
            </w:r>
            <w:proofErr w:type="gramStart"/>
            <w:r w:rsidR="004D4106" w:rsidRPr="004D410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proofErr w:type="gramEnd"/>
            <w:r w:rsidR="008A004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,З1,З2,З3,ОК1-ОК9</w:t>
            </w:r>
            <w:r w:rsidR="004D4106" w:rsidRPr="004D410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,ПК2.3,ПК3.1,ЛР10, ЛР13, ЛР27,ЛР30</w:t>
            </w:r>
          </w:p>
        </w:tc>
      </w:tr>
      <w:tr w:rsidR="00A47C78" w:rsidRPr="00241AF6" w:rsidTr="00A47C78">
        <w:tc>
          <w:tcPr>
            <w:tcW w:w="2099" w:type="dxa"/>
            <w:vMerge/>
            <w:vAlign w:val="center"/>
          </w:tcPr>
          <w:p w:rsidR="00371578" w:rsidRDefault="00371578" w:rsidP="00A819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257" w:type="dxa"/>
            <w:vAlign w:val="center"/>
          </w:tcPr>
          <w:p w:rsidR="00371578" w:rsidRDefault="00371578" w:rsidP="00A819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Самостоятельная работа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обучающихся</w:t>
            </w:r>
            <w:proofErr w:type="gramEnd"/>
          </w:p>
          <w:p w:rsidR="00371578" w:rsidRDefault="00F8756A" w:rsidP="00A819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</w:t>
            </w:r>
            <w:r w:rsidR="0037157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роведение сравнительного </w:t>
            </w:r>
            <w:proofErr w:type="gramStart"/>
            <w:r w:rsidR="0037157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анализа порядка ограждения </w:t>
            </w:r>
            <w:r w:rsidR="00371578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мест препятствий</w:t>
            </w:r>
            <w:proofErr w:type="gramEnd"/>
            <w:r w:rsidR="0037157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и мест производства работ на перегоне и на станции.</w:t>
            </w:r>
          </w:p>
        </w:tc>
        <w:tc>
          <w:tcPr>
            <w:tcW w:w="1276" w:type="dxa"/>
            <w:vAlign w:val="center"/>
          </w:tcPr>
          <w:p w:rsidR="00371578" w:rsidRDefault="00963989" w:rsidP="00A819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</w:t>
            </w:r>
          </w:p>
        </w:tc>
        <w:tc>
          <w:tcPr>
            <w:tcW w:w="4190" w:type="dxa"/>
            <w:vAlign w:val="center"/>
          </w:tcPr>
          <w:p w:rsidR="00371578" w:rsidRPr="00241AF6" w:rsidRDefault="00A56690" w:rsidP="00A819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="00D73F1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="004D4106" w:rsidRPr="004D410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</w:t>
            </w:r>
            <w:proofErr w:type="gramStart"/>
            <w:r w:rsidR="004D4106" w:rsidRPr="004D410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proofErr w:type="gramEnd"/>
            <w:r w:rsidR="004D4106" w:rsidRPr="004D410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,З1,З2,З3,ОК1-ОК</w:t>
            </w:r>
            <w:r w:rsidR="004D410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</w:t>
            </w:r>
            <w:r w:rsidR="004D4106" w:rsidRPr="004D410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,ПК2.3,ПК3.1,ЛР10, ЛР13, </w:t>
            </w:r>
            <w:r w:rsidR="004D410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ЛР25,</w:t>
            </w:r>
            <w:r w:rsidR="004D4106" w:rsidRPr="004D410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ЛР27,ЛР30</w:t>
            </w:r>
          </w:p>
        </w:tc>
      </w:tr>
      <w:tr w:rsidR="00A47C78" w:rsidRPr="00241AF6" w:rsidTr="00A47C78">
        <w:tc>
          <w:tcPr>
            <w:tcW w:w="2099" w:type="dxa"/>
            <w:vMerge/>
            <w:vAlign w:val="center"/>
          </w:tcPr>
          <w:p w:rsidR="00371578" w:rsidRDefault="00371578" w:rsidP="00A819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257" w:type="dxa"/>
            <w:vAlign w:val="center"/>
          </w:tcPr>
          <w:p w:rsidR="00371578" w:rsidRDefault="005D0D0A" w:rsidP="00A819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Практическое занятие №5</w:t>
            </w:r>
          </w:p>
          <w:p w:rsidR="00371578" w:rsidRDefault="00371578" w:rsidP="00A819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Ограждение опасных мест на перегонах и станциях</w:t>
            </w:r>
          </w:p>
        </w:tc>
        <w:tc>
          <w:tcPr>
            <w:tcW w:w="1276" w:type="dxa"/>
            <w:vAlign w:val="center"/>
          </w:tcPr>
          <w:p w:rsidR="00371578" w:rsidRDefault="005D0D0A" w:rsidP="00A819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190" w:type="dxa"/>
            <w:vAlign w:val="center"/>
          </w:tcPr>
          <w:p w:rsidR="00371578" w:rsidRPr="004D4106" w:rsidRDefault="00D73F13" w:rsidP="00A819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2, </w:t>
            </w:r>
            <w:r w:rsidR="008A004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</w:t>
            </w:r>
            <w:proofErr w:type="gramStart"/>
            <w:r w:rsidR="008A004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proofErr w:type="gramEnd"/>
            <w:r w:rsidR="008A004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,У2,З1-З4,ОК1-ОК9</w:t>
            </w:r>
            <w:r w:rsidR="004D4106" w:rsidRPr="004D410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,ПК2.3,ПК3.1, ЛР10, ЛР13, ЛР27,ЛР30</w:t>
            </w:r>
          </w:p>
        </w:tc>
      </w:tr>
      <w:tr w:rsidR="00A47C78" w:rsidRPr="00241AF6" w:rsidTr="00A47C78">
        <w:tc>
          <w:tcPr>
            <w:tcW w:w="2099" w:type="dxa"/>
            <w:vMerge/>
            <w:vAlign w:val="center"/>
          </w:tcPr>
          <w:p w:rsidR="00371578" w:rsidRDefault="00371578" w:rsidP="00A819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257" w:type="dxa"/>
            <w:vAlign w:val="center"/>
          </w:tcPr>
          <w:p w:rsidR="00371578" w:rsidRDefault="005D0D0A" w:rsidP="00A819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Практическое занятие №6</w:t>
            </w:r>
          </w:p>
          <w:p w:rsidR="00371578" w:rsidRDefault="00371578" w:rsidP="00A819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Порядок ограждения мест препятствий и мест производства работ на перегоне.</w:t>
            </w:r>
          </w:p>
        </w:tc>
        <w:tc>
          <w:tcPr>
            <w:tcW w:w="1276" w:type="dxa"/>
            <w:vAlign w:val="center"/>
          </w:tcPr>
          <w:p w:rsidR="00371578" w:rsidRDefault="005D0D0A" w:rsidP="00A819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190" w:type="dxa"/>
            <w:vAlign w:val="center"/>
          </w:tcPr>
          <w:p w:rsidR="00371578" w:rsidRPr="00241AF6" w:rsidRDefault="00D73F13" w:rsidP="008A00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2, </w:t>
            </w:r>
            <w:r w:rsidR="004D4106" w:rsidRPr="004D410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</w:t>
            </w:r>
            <w:proofErr w:type="gramStart"/>
            <w:r w:rsidR="004D4106" w:rsidRPr="004D410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proofErr w:type="gramEnd"/>
            <w:r w:rsidR="004D4106" w:rsidRPr="004D410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,У2,З1-З4,ОК1-ОК</w:t>
            </w:r>
            <w:r w:rsidR="008A004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</w:t>
            </w:r>
            <w:r w:rsidR="004D4106" w:rsidRPr="004D410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,ПК2.3,ПК3.1, ЛР10, ЛР13, ЛР27,ЛР30</w:t>
            </w:r>
          </w:p>
        </w:tc>
      </w:tr>
      <w:tr w:rsidR="005D0D0A" w:rsidRPr="00241AF6" w:rsidTr="00A47C78">
        <w:tc>
          <w:tcPr>
            <w:tcW w:w="2099" w:type="dxa"/>
            <w:vAlign w:val="center"/>
          </w:tcPr>
          <w:p w:rsidR="005D0D0A" w:rsidRDefault="005D0D0A" w:rsidP="00A819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257" w:type="dxa"/>
            <w:vAlign w:val="center"/>
          </w:tcPr>
          <w:p w:rsidR="005D0D0A" w:rsidRDefault="005D0D0A" w:rsidP="005D0D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Практическое занятие №7</w:t>
            </w:r>
          </w:p>
          <w:p w:rsidR="005D0D0A" w:rsidRDefault="005D0D0A" w:rsidP="005D0D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Порядок ограждения мест препятствий и мест производства работ на станции.</w:t>
            </w:r>
          </w:p>
        </w:tc>
        <w:tc>
          <w:tcPr>
            <w:tcW w:w="1276" w:type="dxa"/>
            <w:vAlign w:val="center"/>
          </w:tcPr>
          <w:p w:rsidR="005D0D0A" w:rsidRDefault="005D0D0A" w:rsidP="00A819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190" w:type="dxa"/>
            <w:vAlign w:val="center"/>
          </w:tcPr>
          <w:p w:rsidR="005D0D0A" w:rsidRDefault="005D0D0A" w:rsidP="008A00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73F13" w:rsidRPr="00241AF6" w:rsidTr="00A47C78">
        <w:tc>
          <w:tcPr>
            <w:tcW w:w="2099" w:type="dxa"/>
            <w:tcBorders>
              <w:top w:val="nil"/>
            </w:tcBorders>
            <w:vAlign w:val="center"/>
          </w:tcPr>
          <w:p w:rsidR="00D73F13" w:rsidRDefault="00D73F13" w:rsidP="00D73F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Раздел 8.</w:t>
            </w:r>
          </w:p>
        </w:tc>
        <w:tc>
          <w:tcPr>
            <w:tcW w:w="7257" w:type="dxa"/>
            <w:vAlign w:val="center"/>
          </w:tcPr>
          <w:p w:rsidR="00D73F13" w:rsidRPr="00A363C2" w:rsidRDefault="00A363C2" w:rsidP="00A363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Сигналы, применяемые при маневровой работе и для обозначения поездов, локомотивов и другого подвижного состава. Звуковые сигналы, сигналы тревоги и специальные указатели на железнодорожном транспорте.</w:t>
            </w:r>
          </w:p>
        </w:tc>
        <w:tc>
          <w:tcPr>
            <w:tcW w:w="1276" w:type="dxa"/>
            <w:vAlign w:val="center"/>
          </w:tcPr>
          <w:p w:rsidR="00D73F13" w:rsidRDefault="00D73F13" w:rsidP="00A819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90" w:type="dxa"/>
            <w:vAlign w:val="center"/>
          </w:tcPr>
          <w:p w:rsidR="00D73F13" w:rsidRDefault="00D73F13" w:rsidP="00A819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47C78" w:rsidRPr="00241AF6" w:rsidTr="00A47C78">
        <w:tc>
          <w:tcPr>
            <w:tcW w:w="2099" w:type="dxa"/>
            <w:vMerge w:val="restart"/>
            <w:vAlign w:val="center"/>
          </w:tcPr>
          <w:p w:rsidR="00BB03FB" w:rsidRDefault="00BB03FB" w:rsidP="00D73F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8.</w:t>
            </w:r>
            <w:r w:rsidR="00D73F1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1.</w:t>
            </w:r>
          </w:p>
        </w:tc>
        <w:tc>
          <w:tcPr>
            <w:tcW w:w="7257" w:type="dxa"/>
            <w:vAlign w:val="center"/>
          </w:tcPr>
          <w:p w:rsidR="00BB03FB" w:rsidRDefault="00BB03FB" w:rsidP="00A819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 учебного материала</w:t>
            </w:r>
          </w:p>
          <w:p w:rsidR="00BB03FB" w:rsidRDefault="00BB03FB" w:rsidP="00A819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Поездные и маневровые сигналы. Сигналы: ручные, обозначения подвижного состава, звуковые, тревоги.</w:t>
            </w:r>
          </w:p>
        </w:tc>
        <w:tc>
          <w:tcPr>
            <w:tcW w:w="1276" w:type="dxa"/>
            <w:vAlign w:val="center"/>
          </w:tcPr>
          <w:p w:rsidR="00BB03FB" w:rsidRDefault="0062133B" w:rsidP="00A819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190" w:type="dxa"/>
            <w:vAlign w:val="center"/>
          </w:tcPr>
          <w:p w:rsidR="00BB03FB" w:rsidRPr="00241AF6" w:rsidRDefault="00D73F13" w:rsidP="00A819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1, </w:t>
            </w:r>
            <w:r w:rsidR="00E57B10" w:rsidRPr="004D410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</w:t>
            </w:r>
            <w:proofErr w:type="gramStart"/>
            <w:r w:rsidR="00E57B10" w:rsidRPr="004D410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proofErr w:type="gramEnd"/>
            <w:r w:rsidR="00E57B10" w:rsidRPr="004D410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,З1,З2,З3,ОК1-ОК</w:t>
            </w:r>
            <w:r w:rsidR="00E57B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</w:t>
            </w:r>
            <w:r w:rsidR="00E57B10" w:rsidRPr="004D410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,ПК2.3,ПК3.1,ЛР10, ЛР13, ЛР27,ЛР30</w:t>
            </w:r>
          </w:p>
        </w:tc>
      </w:tr>
      <w:tr w:rsidR="00A47C78" w:rsidRPr="00241AF6" w:rsidTr="00A47C78">
        <w:tc>
          <w:tcPr>
            <w:tcW w:w="2099" w:type="dxa"/>
            <w:vMerge/>
            <w:vAlign w:val="center"/>
          </w:tcPr>
          <w:p w:rsidR="00BB03FB" w:rsidRDefault="00BB03FB" w:rsidP="00A819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257" w:type="dxa"/>
            <w:vAlign w:val="center"/>
          </w:tcPr>
          <w:p w:rsidR="00BB03FB" w:rsidRDefault="00BB03FB" w:rsidP="00A819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Самостоятельная работа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обучающихся</w:t>
            </w:r>
            <w:proofErr w:type="gramEnd"/>
          </w:p>
          <w:p w:rsidR="00BB03FB" w:rsidRDefault="00F8756A" w:rsidP="00A819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</w:t>
            </w:r>
            <w:r w:rsidR="00BB03FB">
              <w:rPr>
                <w:rFonts w:ascii="Times New Roman" w:hAnsi="Times New Roman" w:cs="Times New Roman"/>
                <w:bCs/>
                <w:sz w:val="28"/>
                <w:szCs w:val="28"/>
              </w:rPr>
              <w:t>амостоятельное составление ситуационных производственных задач и их решение.</w:t>
            </w:r>
          </w:p>
        </w:tc>
        <w:tc>
          <w:tcPr>
            <w:tcW w:w="1276" w:type="dxa"/>
            <w:vAlign w:val="center"/>
          </w:tcPr>
          <w:p w:rsidR="00BB03FB" w:rsidRDefault="00963989" w:rsidP="00A819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190" w:type="dxa"/>
            <w:vAlign w:val="center"/>
          </w:tcPr>
          <w:p w:rsidR="00BB03FB" w:rsidRPr="00241AF6" w:rsidRDefault="00D73F13" w:rsidP="00A819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3, </w:t>
            </w:r>
            <w:r w:rsidR="00E57B10" w:rsidRPr="004D410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</w:t>
            </w:r>
            <w:proofErr w:type="gramStart"/>
            <w:r w:rsidR="00E57B10" w:rsidRPr="004D410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proofErr w:type="gramEnd"/>
            <w:r w:rsidR="00E57B10" w:rsidRPr="004D410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,З1,З2,З3,ОК1-ОК</w:t>
            </w:r>
            <w:r w:rsidR="00E57B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</w:t>
            </w:r>
            <w:r w:rsidR="00E57B10" w:rsidRPr="004D410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,ПК2.3,ПК3.1,ЛР10, ЛР13, </w:t>
            </w:r>
            <w:r w:rsidR="00E57B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ЛР25,</w:t>
            </w:r>
            <w:r w:rsidR="00E57B10" w:rsidRPr="004D410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ЛР27,ЛР30</w:t>
            </w:r>
          </w:p>
        </w:tc>
      </w:tr>
      <w:tr w:rsidR="00A363C2" w:rsidRPr="00241AF6" w:rsidTr="00A47C78">
        <w:tc>
          <w:tcPr>
            <w:tcW w:w="2099" w:type="dxa"/>
            <w:vAlign w:val="center"/>
          </w:tcPr>
          <w:p w:rsidR="00A363C2" w:rsidRDefault="00A363C2" w:rsidP="00A363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Раздел 9.</w:t>
            </w:r>
          </w:p>
        </w:tc>
        <w:tc>
          <w:tcPr>
            <w:tcW w:w="7257" w:type="dxa"/>
            <w:vAlign w:val="center"/>
          </w:tcPr>
          <w:p w:rsidR="00A363C2" w:rsidRPr="00A363C2" w:rsidRDefault="00E3255A" w:rsidP="00E325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Организация движения поездов на железнодорожном транспорте.</w:t>
            </w:r>
          </w:p>
        </w:tc>
        <w:tc>
          <w:tcPr>
            <w:tcW w:w="1276" w:type="dxa"/>
            <w:vAlign w:val="center"/>
          </w:tcPr>
          <w:p w:rsidR="00A363C2" w:rsidRDefault="00A363C2" w:rsidP="00A819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90" w:type="dxa"/>
            <w:vAlign w:val="center"/>
          </w:tcPr>
          <w:p w:rsidR="00A363C2" w:rsidRDefault="00A363C2" w:rsidP="00A819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47C78" w:rsidRPr="00241AF6" w:rsidTr="00A47C78">
        <w:tc>
          <w:tcPr>
            <w:tcW w:w="2099" w:type="dxa"/>
            <w:vMerge w:val="restart"/>
            <w:vAlign w:val="center"/>
          </w:tcPr>
          <w:p w:rsidR="00BB03FB" w:rsidRDefault="00BB03FB" w:rsidP="00A819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BB03FB" w:rsidRDefault="00BB03FB" w:rsidP="00F526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9.</w:t>
            </w:r>
            <w:r w:rsidR="00F5268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1.</w:t>
            </w:r>
          </w:p>
        </w:tc>
        <w:tc>
          <w:tcPr>
            <w:tcW w:w="7257" w:type="dxa"/>
            <w:vAlign w:val="center"/>
          </w:tcPr>
          <w:p w:rsidR="00BB03FB" w:rsidRDefault="00BB03FB" w:rsidP="00A819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 учебного материала</w:t>
            </w:r>
          </w:p>
          <w:p w:rsidR="00BB03FB" w:rsidRDefault="00BB03FB" w:rsidP="00A819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Организация технической работы станции. Раздельные пункты, производство маневров, закрепление вагонов на станционных путях, формирование поездов, порядок включения тормозов в поездах, обслуживание поездов.</w:t>
            </w:r>
          </w:p>
        </w:tc>
        <w:tc>
          <w:tcPr>
            <w:tcW w:w="1276" w:type="dxa"/>
            <w:vAlign w:val="center"/>
          </w:tcPr>
          <w:p w:rsidR="00BB03FB" w:rsidRDefault="0062133B" w:rsidP="00A819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190" w:type="dxa"/>
            <w:vAlign w:val="center"/>
          </w:tcPr>
          <w:p w:rsidR="00BB03FB" w:rsidRPr="00A363C2" w:rsidRDefault="00A363C2" w:rsidP="00A363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1,</w:t>
            </w:r>
            <w:r w:rsidR="00E57B10" w:rsidRPr="00A363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</w:t>
            </w:r>
            <w:proofErr w:type="gramStart"/>
            <w:r w:rsidR="00E57B10" w:rsidRPr="00A363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proofErr w:type="gramEnd"/>
            <w:r w:rsidR="00E57B10" w:rsidRPr="00A363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,У2,З1-З4,ОК1-ОК9,ПК2.2,ПК2.3,ПК3.1,ЛР10, ЛР13, ЛР27,ЛР30</w:t>
            </w:r>
          </w:p>
        </w:tc>
      </w:tr>
      <w:tr w:rsidR="00A47C78" w:rsidRPr="00241AF6" w:rsidTr="00A47C78">
        <w:tc>
          <w:tcPr>
            <w:tcW w:w="2099" w:type="dxa"/>
            <w:vMerge/>
            <w:vAlign w:val="center"/>
          </w:tcPr>
          <w:p w:rsidR="00BB03FB" w:rsidRDefault="00BB03FB" w:rsidP="00A819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257" w:type="dxa"/>
            <w:vAlign w:val="center"/>
          </w:tcPr>
          <w:p w:rsidR="00BB03FB" w:rsidRDefault="00BB03FB" w:rsidP="00A819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Самостоятельная работа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обучающихся</w:t>
            </w:r>
            <w:proofErr w:type="gramEnd"/>
          </w:p>
          <w:p w:rsidR="00BB03FB" w:rsidRDefault="00F8756A" w:rsidP="00F875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</w:t>
            </w:r>
            <w:r w:rsidR="00BB03FB">
              <w:rPr>
                <w:rFonts w:ascii="Times New Roman" w:hAnsi="Times New Roman" w:cs="Times New Roman"/>
                <w:bCs/>
                <w:sz w:val="28"/>
                <w:szCs w:val="28"/>
              </w:rPr>
              <w:t>роработка конспектов занятий</w:t>
            </w:r>
          </w:p>
        </w:tc>
        <w:tc>
          <w:tcPr>
            <w:tcW w:w="1276" w:type="dxa"/>
            <w:vAlign w:val="center"/>
          </w:tcPr>
          <w:p w:rsidR="00BB03FB" w:rsidRDefault="00963989" w:rsidP="00A819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190" w:type="dxa"/>
            <w:vAlign w:val="center"/>
          </w:tcPr>
          <w:p w:rsidR="00BB03FB" w:rsidRPr="00241AF6" w:rsidRDefault="00A363C2" w:rsidP="00A819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3, </w:t>
            </w:r>
            <w:r w:rsidR="00E57B10" w:rsidRPr="004D410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</w:t>
            </w:r>
            <w:proofErr w:type="gramStart"/>
            <w:r w:rsidR="00E57B10" w:rsidRPr="004D410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proofErr w:type="gramEnd"/>
            <w:r w:rsidR="00E57B10" w:rsidRPr="004D410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</w:t>
            </w:r>
            <w:r w:rsidR="00E57B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У2,</w:t>
            </w:r>
            <w:r w:rsidR="00E57B10" w:rsidRPr="004D410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З1</w:t>
            </w:r>
            <w:r w:rsidR="00E57B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  <w:r w:rsidR="00E57B10" w:rsidRPr="004D410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</w:t>
            </w:r>
            <w:r w:rsidR="00E57B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  <w:r w:rsidR="00E57B10" w:rsidRPr="004D410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,ОК1-ОК</w:t>
            </w:r>
            <w:r w:rsidR="00E57B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</w:t>
            </w:r>
            <w:r w:rsidR="00E57B10" w:rsidRPr="004D410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</w:t>
            </w:r>
            <w:r w:rsidR="00E57B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ПК2.2,</w:t>
            </w:r>
            <w:r w:rsidR="00E57B10" w:rsidRPr="004D410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ПК2.3,ПК3.1,ЛР10, ЛР13, </w:t>
            </w:r>
            <w:r w:rsidR="00E57B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ЛР25,</w:t>
            </w:r>
            <w:r w:rsidR="00E57B10" w:rsidRPr="004D410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ЛР27,ЛР30</w:t>
            </w:r>
          </w:p>
        </w:tc>
      </w:tr>
      <w:tr w:rsidR="00A363C2" w:rsidRPr="00241AF6" w:rsidTr="00A47C78">
        <w:tc>
          <w:tcPr>
            <w:tcW w:w="2099" w:type="dxa"/>
            <w:vAlign w:val="center"/>
          </w:tcPr>
          <w:p w:rsidR="00A363C2" w:rsidRDefault="00A363C2" w:rsidP="00A363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Раздел 10.</w:t>
            </w:r>
          </w:p>
        </w:tc>
        <w:tc>
          <w:tcPr>
            <w:tcW w:w="7257" w:type="dxa"/>
            <w:vAlign w:val="center"/>
          </w:tcPr>
          <w:p w:rsidR="00A363C2" w:rsidRPr="00E3255A" w:rsidRDefault="00E3255A" w:rsidP="00E325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Порядок организации движения поездов.</w:t>
            </w:r>
          </w:p>
        </w:tc>
        <w:tc>
          <w:tcPr>
            <w:tcW w:w="1276" w:type="dxa"/>
            <w:vAlign w:val="center"/>
          </w:tcPr>
          <w:p w:rsidR="00A363C2" w:rsidRDefault="00A363C2" w:rsidP="00A819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90" w:type="dxa"/>
            <w:vAlign w:val="center"/>
          </w:tcPr>
          <w:p w:rsidR="00A363C2" w:rsidRDefault="00A363C2" w:rsidP="00A819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47C78" w:rsidRPr="00241AF6" w:rsidTr="00A47C78">
        <w:tc>
          <w:tcPr>
            <w:tcW w:w="2099" w:type="dxa"/>
            <w:vMerge w:val="restart"/>
            <w:vAlign w:val="center"/>
          </w:tcPr>
          <w:p w:rsidR="00371578" w:rsidRDefault="00371578" w:rsidP="00E325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10.</w:t>
            </w:r>
            <w:r w:rsidR="00E3255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1.</w:t>
            </w:r>
          </w:p>
        </w:tc>
        <w:tc>
          <w:tcPr>
            <w:tcW w:w="7257" w:type="dxa"/>
            <w:vAlign w:val="center"/>
          </w:tcPr>
          <w:p w:rsidR="00371578" w:rsidRDefault="00371578" w:rsidP="00A819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 учебного материала</w:t>
            </w:r>
          </w:p>
          <w:p w:rsidR="00371578" w:rsidRDefault="00371578" w:rsidP="00A819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Движение поездов. Общие положения, график движения, прием и отправления поездов, движение поездов при автоматической блокировке, диспетчерской централизации, полуавтоматической блокировке, электрожезловой системе, телефонных средствах связи, выдача предупреждений, перевозка опасных грузов.</w:t>
            </w:r>
          </w:p>
        </w:tc>
        <w:tc>
          <w:tcPr>
            <w:tcW w:w="1276" w:type="dxa"/>
            <w:vAlign w:val="center"/>
          </w:tcPr>
          <w:p w:rsidR="00371578" w:rsidRDefault="00463EB2" w:rsidP="00463E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8</w:t>
            </w:r>
          </w:p>
        </w:tc>
        <w:tc>
          <w:tcPr>
            <w:tcW w:w="4190" w:type="dxa"/>
            <w:vAlign w:val="center"/>
          </w:tcPr>
          <w:p w:rsidR="00371578" w:rsidRPr="00241AF6" w:rsidRDefault="00A363C2" w:rsidP="00A819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1, </w:t>
            </w:r>
            <w:r w:rsidR="00E57B10" w:rsidRPr="004D410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</w:t>
            </w:r>
            <w:proofErr w:type="gramStart"/>
            <w:r w:rsidR="00E57B10" w:rsidRPr="004D410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proofErr w:type="gramEnd"/>
            <w:r w:rsidR="00E57B10" w:rsidRPr="004D410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</w:t>
            </w:r>
            <w:r w:rsidR="00E57B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У2,</w:t>
            </w:r>
            <w:r w:rsidR="00E57B10" w:rsidRPr="004D410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З1</w:t>
            </w:r>
            <w:r w:rsidR="00E57B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  <w:r w:rsidR="00E57B10" w:rsidRPr="004D410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</w:t>
            </w:r>
            <w:r w:rsidR="00E57B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  <w:r w:rsidR="00E57B10" w:rsidRPr="004D410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,ОК1-ОК</w:t>
            </w:r>
            <w:r w:rsidR="00E57B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</w:t>
            </w:r>
            <w:r w:rsidR="00E57B10" w:rsidRPr="004D410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,ПК2.3,ПК3.1,ЛР10, ЛР13, ЛР27,ЛР30</w:t>
            </w:r>
          </w:p>
        </w:tc>
      </w:tr>
      <w:tr w:rsidR="00A47C78" w:rsidRPr="00241AF6" w:rsidTr="00A47C78">
        <w:tc>
          <w:tcPr>
            <w:tcW w:w="2099" w:type="dxa"/>
            <w:vMerge/>
            <w:vAlign w:val="center"/>
          </w:tcPr>
          <w:p w:rsidR="00371578" w:rsidRDefault="00371578" w:rsidP="00A819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257" w:type="dxa"/>
            <w:vAlign w:val="center"/>
          </w:tcPr>
          <w:p w:rsidR="00371578" w:rsidRDefault="00371578" w:rsidP="00A819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Самостоятельная работа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обучающихся</w:t>
            </w:r>
            <w:proofErr w:type="gramEnd"/>
          </w:p>
          <w:p w:rsidR="00371578" w:rsidRDefault="00371578" w:rsidP="00F875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Дополнительное конспектирование материала по теме «</w:t>
            </w:r>
            <w:r w:rsidR="00F8756A">
              <w:rPr>
                <w:rFonts w:ascii="Times New Roman" w:hAnsi="Times New Roman" w:cs="Times New Roman"/>
                <w:bCs/>
                <w:sz w:val="28"/>
                <w:szCs w:val="28"/>
              </w:rPr>
              <w:t>Порядок выдачи предупреждений»</w:t>
            </w:r>
          </w:p>
        </w:tc>
        <w:tc>
          <w:tcPr>
            <w:tcW w:w="1276" w:type="dxa"/>
            <w:vAlign w:val="center"/>
          </w:tcPr>
          <w:p w:rsidR="00371578" w:rsidRDefault="00463EB2" w:rsidP="00463E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</w:t>
            </w:r>
            <w:r w:rsidR="0096398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190" w:type="dxa"/>
            <w:vAlign w:val="center"/>
          </w:tcPr>
          <w:p w:rsidR="00371578" w:rsidRPr="00241AF6" w:rsidRDefault="00A56690" w:rsidP="00A819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="00E3255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="00E57B10" w:rsidRPr="004D410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</w:t>
            </w:r>
            <w:proofErr w:type="gramStart"/>
            <w:r w:rsidR="00E57B10" w:rsidRPr="004D410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proofErr w:type="gramEnd"/>
            <w:r w:rsidR="00E57B10" w:rsidRPr="004D410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</w:t>
            </w:r>
            <w:r w:rsidR="00E57B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У2,</w:t>
            </w:r>
            <w:r w:rsidR="00E57B10" w:rsidRPr="004D410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З1</w:t>
            </w:r>
            <w:r w:rsidR="00E57B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  <w:r w:rsidR="00E57B10" w:rsidRPr="004D410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</w:t>
            </w:r>
            <w:r w:rsidR="00E57B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  <w:r w:rsidR="00E57B10" w:rsidRPr="004D410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,ОК1-ОК</w:t>
            </w:r>
            <w:r w:rsidR="00E57B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</w:t>
            </w:r>
            <w:r w:rsidR="00E57B10" w:rsidRPr="004D410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,ПК2.3,ПК3.1,ЛР10, ЛР13, </w:t>
            </w:r>
            <w:r w:rsidR="00E57B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ЛР25,</w:t>
            </w:r>
            <w:r w:rsidR="00E57B10" w:rsidRPr="004D410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ЛР27,ЛР30</w:t>
            </w:r>
          </w:p>
        </w:tc>
      </w:tr>
      <w:tr w:rsidR="00A47C78" w:rsidRPr="00241AF6" w:rsidTr="00A47C78">
        <w:tc>
          <w:tcPr>
            <w:tcW w:w="2099" w:type="dxa"/>
            <w:vMerge/>
            <w:vAlign w:val="center"/>
          </w:tcPr>
          <w:p w:rsidR="00371578" w:rsidRDefault="00371578" w:rsidP="00A819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257" w:type="dxa"/>
            <w:vAlign w:val="center"/>
          </w:tcPr>
          <w:p w:rsidR="00371578" w:rsidRDefault="005D0D0A" w:rsidP="00A819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Практическое занятие №8</w:t>
            </w:r>
          </w:p>
          <w:p w:rsidR="00371578" w:rsidRDefault="00371578" w:rsidP="00A819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Заполнение заявок на выдачу предупреждений при производстве работ.</w:t>
            </w:r>
          </w:p>
        </w:tc>
        <w:tc>
          <w:tcPr>
            <w:tcW w:w="1276" w:type="dxa"/>
            <w:vAlign w:val="center"/>
          </w:tcPr>
          <w:p w:rsidR="00371578" w:rsidRDefault="00463EB2" w:rsidP="00463E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</w:t>
            </w:r>
            <w:r w:rsidR="005D0D0A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190" w:type="dxa"/>
            <w:vAlign w:val="center"/>
          </w:tcPr>
          <w:p w:rsidR="00371578" w:rsidRPr="00241AF6" w:rsidRDefault="00E3255A" w:rsidP="00A819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2, </w:t>
            </w:r>
            <w:r w:rsidR="00E57B10" w:rsidRPr="004D410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</w:t>
            </w:r>
            <w:proofErr w:type="gramStart"/>
            <w:r w:rsidR="00E57B10" w:rsidRPr="004D410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proofErr w:type="gramEnd"/>
            <w:r w:rsidR="00E57B10" w:rsidRPr="004D410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</w:t>
            </w:r>
            <w:r w:rsidR="00E57B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У2,</w:t>
            </w:r>
            <w:r w:rsidR="00E57B10" w:rsidRPr="004D410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З1</w:t>
            </w:r>
            <w:r w:rsidR="00E57B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  <w:r w:rsidR="00E57B10" w:rsidRPr="004D410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</w:t>
            </w:r>
            <w:r w:rsidR="00E57B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  <w:r w:rsidR="00E57B10" w:rsidRPr="004D410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,ОК1-ОК</w:t>
            </w:r>
            <w:r w:rsidR="00E57B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</w:t>
            </w:r>
            <w:r w:rsidR="00E57B10" w:rsidRPr="004D410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,ПК2.3,ПК3.1,ЛР10, ЛР13, </w:t>
            </w:r>
            <w:r w:rsidR="00E57B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ЛР25,</w:t>
            </w:r>
            <w:r w:rsidR="00E57B10" w:rsidRPr="004D410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ЛР27,ЛР30</w:t>
            </w:r>
          </w:p>
        </w:tc>
      </w:tr>
      <w:tr w:rsidR="00A47C78" w:rsidRPr="00241AF6" w:rsidTr="00A47C78">
        <w:tc>
          <w:tcPr>
            <w:tcW w:w="2099" w:type="dxa"/>
            <w:vAlign w:val="center"/>
          </w:tcPr>
          <w:p w:rsidR="00BB03FB" w:rsidRDefault="00E3255A" w:rsidP="00E325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10.2.</w:t>
            </w:r>
          </w:p>
        </w:tc>
        <w:tc>
          <w:tcPr>
            <w:tcW w:w="7257" w:type="dxa"/>
            <w:vAlign w:val="center"/>
          </w:tcPr>
          <w:p w:rsidR="00BB03FB" w:rsidRDefault="00BB03FB" w:rsidP="00A819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 учебного материала</w:t>
            </w:r>
          </w:p>
          <w:p w:rsidR="00BB03FB" w:rsidRDefault="00BB03FB" w:rsidP="00A819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Движение поездов в нестандартных ситуациях, с разграничением времени, при перерыве всех средств сигнализации и связи, восстановительных и пожарных поездов, вспомогательных локомотивов, хозяйственных поездов, оказание помощи поезду, осаживание поездов на перегоне, регламент действий работников в аварийных и нестандартных ситуациях.</w:t>
            </w:r>
          </w:p>
        </w:tc>
        <w:tc>
          <w:tcPr>
            <w:tcW w:w="1276" w:type="dxa"/>
            <w:vAlign w:val="center"/>
          </w:tcPr>
          <w:p w:rsidR="00BB03FB" w:rsidRDefault="0062133B" w:rsidP="006213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10</w:t>
            </w:r>
          </w:p>
        </w:tc>
        <w:tc>
          <w:tcPr>
            <w:tcW w:w="4190" w:type="dxa"/>
            <w:vAlign w:val="center"/>
          </w:tcPr>
          <w:p w:rsidR="00BB03FB" w:rsidRPr="00241AF6" w:rsidRDefault="00E3255A" w:rsidP="00A819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1, </w:t>
            </w:r>
            <w:r w:rsidR="00E57B10" w:rsidRPr="004D410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</w:t>
            </w:r>
            <w:proofErr w:type="gramStart"/>
            <w:r w:rsidR="00E57B10" w:rsidRPr="004D410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proofErr w:type="gramEnd"/>
            <w:r w:rsidR="00E57B10" w:rsidRPr="004D410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</w:t>
            </w:r>
            <w:r w:rsidR="00E57B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У2,</w:t>
            </w:r>
            <w:r w:rsidR="00E57B10" w:rsidRPr="004D410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З1</w:t>
            </w:r>
            <w:r w:rsidR="00E57B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  <w:r w:rsidR="00E57B10" w:rsidRPr="004D410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</w:t>
            </w:r>
            <w:r w:rsidR="00E57B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  <w:r w:rsidR="00E57B10" w:rsidRPr="004D410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,ОК1-ОК</w:t>
            </w:r>
            <w:r w:rsidR="00E57B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</w:t>
            </w:r>
            <w:r w:rsidR="00E57B10" w:rsidRPr="004D410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,ПК2.3,ПК3.1,ЛР10, ЛР13, </w:t>
            </w:r>
            <w:r w:rsidR="00E57B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ЛР25,</w:t>
            </w:r>
            <w:r w:rsidR="00E57B10" w:rsidRPr="004D410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ЛР27,ЛР30</w:t>
            </w:r>
          </w:p>
        </w:tc>
      </w:tr>
      <w:tr w:rsidR="00E3255A" w:rsidRPr="00241AF6" w:rsidTr="00A47C78">
        <w:tc>
          <w:tcPr>
            <w:tcW w:w="2099" w:type="dxa"/>
            <w:tcBorders>
              <w:top w:val="nil"/>
            </w:tcBorders>
            <w:vAlign w:val="center"/>
          </w:tcPr>
          <w:p w:rsidR="00E3255A" w:rsidRDefault="00E3255A" w:rsidP="00E325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Раздел 11.</w:t>
            </w:r>
          </w:p>
        </w:tc>
        <w:tc>
          <w:tcPr>
            <w:tcW w:w="7257" w:type="dxa"/>
            <w:vAlign w:val="center"/>
          </w:tcPr>
          <w:p w:rsidR="00E3255A" w:rsidRPr="00E3255A" w:rsidRDefault="00E3255A" w:rsidP="00E325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Ответственность и </w:t>
            </w:r>
            <w:proofErr w:type="gram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обеспечением безопасности движения поездов при производстве путевых работ.</w:t>
            </w:r>
          </w:p>
        </w:tc>
        <w:tc>
          <w:tcPr>
            <w:tcW w:w="1276" w:type="dxa"/>
            <w:vAlign w:val="center"/>
          </w:tcPr>
          <w:p w:rsidR="00E3255A" w:rsidRDefault="00E3255A" w:rsidP="00A819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90" w:type="dxa"/>
            <w:vAlign w:val="center"/>
          </w:tcPr>
          <w:p w:rsidR="00E3255A" w:rsidRDefault="00E3255A" w:rsidP="00A819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47C78" w:rsidRPr="00241AF6" w:rsidTr="00A47C78">
        <w:tc>
          <w:tcPr>
            <w:tcW w:w="2099" w:type="dxa"/>
            <w:vAlign w:val="center"/>
          </w:tcPr>
          <w:p w:rsidR="00BB03FB" w:rsidRDefault="00E3255A" w:rsidP="00E325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11</w:t>
            </w:r>
            <w:r w:rsidR="002B018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1.</w:t>
            </w:r>
          </w:p>
        </w:tc>
        <w:tc>
          <w:tcPr>
            <w:tcW w:w="7257" w:type="dxa"/>
            <w:vAlign w:val="center"/>
          </w:tcPr>
          <w:p w:rsidR="00BB03FB" w:rsidRDefault="00BB03FB" w:rsidP="00A819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 учебного материала</w:t>
            </w:r>
          </w:p>
          <w:p w:rsidR="00BB03FB" w:rsidRDefault="00BB03FB" w:rsidP="00A819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Руководящие документы по безопасности движения на железнодорожном транспорте. Классификация нарушений безопасности движения в поездной и маневровой работе и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>порядок служебного расследования этих нарушений. Безопасность движения поездов при производстве путевых работ.</w:t>
            </w:r>
          </w:p>
        </w:tc>
        <w:tc>
          <w:tcPr>
            <w:tcW w:w="1276" w:type="dxa"/>
            <w:vAlign w:val="center"/>
          </w:tcPr>
          <w:p w:rsidR="00BB03FB" w:rsidRDefault="00463EB2" w:rsidP="00A819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</w:t>
            </w:r>
          </w:p>
        </w:tc>
        <w:tc>
          <w:tcPr>
            <w:tcW w:w="4190" w:type="dxa"/>
            <w:vAlign w:val="center"/>
          </w:tcPr>
          <w:p w:rsidR="00BB03FB" w:rsidRPr="00241AF6" w:rsidRDefault="00E3255A" w:rsidP="00A819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1, </w:t>
            </w:r>
            <w:r w:rsidR="00E57B10" w:rsidRPr="004D410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</w:t>
            </w:r>
            <w:proofErr w:type="gramStart"/>
            <w:r w:rsidR="00E57B10" w:rsidRPr="004D410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proofErr w:type="gramEnd"/>
            <w:r w:rsidR="00E57B10" w:rsidRPr="004D410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</w:t>
            </w:r>
            <w:r w:rsidR="00E57B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У2,</w:t>
            </w:r>
            <w:r w:rsidR="00E57B10" w:rsidRPr="004D410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З1</w:t>
            </w:r>
            <w:r w:rsidR="00E57B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  <w:r w:rsidR="00E57B10" w:rsidRPr="004D410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</w:t>
            </w:r>
            <w:r w:rsidR="00E57B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  <w:r w:rsidR="00E57B10" w:rsidRPr="004D410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,ОК1-ОК</w:t>
            </w:r>
            <w:r w:rsidR="00E57B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</w:t>
            </w:r>
            <w:r w:rsidR="00E57B10" w:rsidRPr="004D410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</w:t>
            </w:r>
            <w:r w:rsidR="00E57B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ПК2.2,</w:t>
            </w:r>
            <w:r w:rsidR="00E57B10" w:rsidRPr="004D410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ПК2.3,ПК3.1,</w:t>
            </w:r>
            <w:r w:rsidR="00E57B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ПК3.2,ПК3.3,</w:t>
            </w:r>
            <w:r w:rsidR="00E57B10" w:rsidRPr="004D410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ЛР10, ЛР13, </w:t>
            </w:r>
            <w:r w:rsidR="00E57B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ЛР25,</w:t>
            </w:r>
            <w:r w:rsidR="00E57B10" w:rsidRPr="004D410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ЛР27,ЛР30</w:t>
            </w:r>
          </w:p>
        </w:tc>
      </w:tr>
      <w:tr w:rsidR="0062133B" w:rsidRPr="00241AF6" w:rsidTr="00A47C78">
        <w:tc>
          <w:tcPr>
            <w:tcW w:w="2099" w:type="dxa"/>
            <w:vAlign w:val="center"/>
          </w:tcPr>
          <w:p w:rsidR="0062133B" w:rsidRDefault="00BD281C" w:rsidP="00E325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ПА</w:t>
            </w:r>
            <w:r w:rsidR="0062133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тт</w:t>
            </w:r>
            <w:proofErr w:type="spellEnd"/>
          </w:p>
        </w:tc>
        <w:tc>
          <w:tcPr>
            <w:tcW w:w="7257" w:type="dxa"/>
            <w:vAlign w:val="center"/>
          </w:tcPr>
          <w:p w:rsidR="0062133B" w:rsidRDefault="0062133B" w:rsidP="00A819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62133B" w:rsidRDefault="00332BCA" w:rsidP="006213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18</w:t>
            </w:r>
          </w:p>
        </w:tc>
        <w:tc>
          <w:tcPr>
            <w:tcW w:w="4190" w:type="dxa"/>
            <w:vAlign w:val="center"/>
          </w:tcPr>
          <w:p w:rsidR="0062133B" w:rsidRDefault="0062133B" w:rsidP="00A819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47C78" w:rsidRPr="00241AF6" w:rsidTr="00A47C78">
        <w:tc>
          <w:tcPr>
            <w:tcW w:w="9356" w:type="dxa"/>
            <w:gridSpan w:val="2"/>
            <w:vAlign w:val="center"/>
          </w:tcPr>
          <w:p w:rsidR="002B0189" w:rsidRDefault="00371578" w:rsidP="00A819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Всего</w:t>
            </w:r>
            <w:r w:rsidR="00D53BD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   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</w:t>
            </w:r>
            <w:r w:rsidR="002B018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Промежуточная аттестация</w:t>
            </w:r>
            <w:r w:rsidR="00D53BDC" w:rsidRPr="00241AF6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  <w:t xml:space="preserve"> в форме</w:t>
            </w:r>
            <w:r w:rsidR="00D53BDC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  <w:t xml:space="preserve"> экзамена в </w:t>
            </w:r>
            <w:r w:rsidR="00D53BDC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val="en-US"/>
              </w:rPr>
              <w:t>VI</w:t>
            </w:r>
            <w:r w:rsidR="00D53BDC" w:rsidRPr="001366C3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  <w:t xml:space="preserve"> </w:t>
            </w:r>
            <w:r w:rsidR="00D53BDC" w:rsidRPr="00241AF6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  <w:t>семестре</w:t>
            </w:r>
          </w:p>
        </w:tc>
        <w:tc>
          <w:tcPr>
            <w:tcW w:w="1276" w:type="dxa"/>
            <w:vAlign w:val="center"/>
          </w:tcPr>
          <w:p w:rsidR="002B0189" w:rsidRDefault="00332BCA" w:rsidP="00A819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93</w:t>
            </w:r>
          </w:p>
        </w:tc>
        <w:tc>
          <w:tcPr>
            <w:tcW w:w="4190" w:type="dxa"/>
            <w:vAlign w:val="center"/>
          </w:tcPr>
          <w:p w:rsidR="002B0189" w:rsidRPr="00241AF6" w:rsidRDefault="002B0189" w:rsidP="00A819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  <w:bookmarkEnd w:id="0"/>
    </w:tbl>
    <w:p w:rsidR="00394B43" w:rsidRPr="00241AF6" w:rsidRDefault="00394B43" w:rsidP="00394B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  <w:sectPr w:rsidR="00394B43" w:rsidRPr="00241AF6" w:rsidSect="00E85BD5">
          <w:footnotePr>
            <w:pos w:val="beneathText"/>
          </w:footnotePr>
          <w:pgSz w:w="16840" w:h="11907" w:orient="landscape"/>
          <w:pgMar w:top="851" w:right="1134" w:bottom="719" w:left="992" w:header="709" w:footer="709" w:gutter="0"/>
          <w:cols w:space="720"/>
        </w:sectPr>
      </w:pPr>
    </w:p>
    <w:p w:rsidR="00BD281C" w:rsidRPr="001538D8" w:rsidRDefault="00BD281C" w:rsidP="00BD281C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 w:rsidRPr="00241AF6">
        <w:rPr>
          <w:rFonts w:ascii="Times New Roman" w:eastAsia="Times New Roman" w:hAnsi="Times New Roman" w:cs="Times New Roman"/>
          <w:b/>
          <w:caps/>
          <w:sz w:val="28"/>
          <w:szCs w:val="28"/>
        </w:rPr>
        <w:lastRenderedPageBreak/>
        <w:t>3. услови</w:t>
      </w:r>
      <w:r>
        <w:rPr>
          <w:rFonts w:ascii="Times New Roman" w:eastAsia="Times New Roman" w:hAnsi="Times New Roman" w:cs="Times New Roman"/>
          <w:b/>
          <w:caps/>
          <w:sz w:val="28"/>
          <w:szCs w:val="28"/>
        </w:rPr>
        <w:t xml:space="preserve">я  реализации ПРОГРАММЫ УЧЕБНОЙ </w:t>
      </w:r>
      <w:r w:rsidRPr="00241AF6">
        <w:rPr>
          <w:rFonts w:ascii="Times New Roman" w:eastAsia="Times New Roman" w:hAnsi="Times New Roman" w:cs="Times New Roman"/>
          <w:b/>
          <w:caps/>
          <w:sz w:val="28"/>
          <w:szCs w:val="28"/>
        </w:rPr>
        <w:t>дисциплины</w:t>
      </w:r>
    </w:p>
    <w:p w:rsidR="00BD281C" w:rsidRPr="00241AF6" w:rsidRDefault="00BD281C" w:rsidP="00BD28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3.1 Требования к минимальному материально-техническому обеспечению</w:t>
      </w:r>
      <w:r w:rsidRPr="00241AF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BD281C" w:rsidRPr="00A3209A" w:rsidRDefault="00BD281C" w:rsidP="00BD28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  <w:t>Учебная дисциплина реализуется в учебном кабинете</w:t>
      </w:r>
      <w:r w:rsidRPr="00A3209A">
        <w:rPr>
          <w:rFonts w:ascii="Times New Roman" w:hAnsi="Times New Roman" w:cs="Times New Roman"/>
          <w:bCs/>
          <w:sz w:val="28"/>
          <w:szCs w:val="28"/>
        </w:rPr>
        <w:t>.</w:t>
      </w:r>
    </w:p>
    <w:p w:rsidR="00BD281C" w:rsidRDefault="00BD281C" w:rsidP="00BD28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Оборудование учебного кабинета:</w:t>
      </w:r>
    </w:p>
    <w:p w:rsidR="00BD281C" w:rsidRDefault="00BD281C" w:rsidP="00BD28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посадочные места по количеству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– 30;</w:t>
      </w:r>
    </w:p>
    <w:p w:rsidR="00BD281C" w:rsidRDefault="00BD281C" w:rsidP="00BD28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рабочее место преподавателя – 1;</w:t>
      </w:r>
    </w:p>
    <w:p w:rsidR="00BD281C" w:rsidRDefault="00BD281C" w:rsidP="00BD28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BD281C" w:rsidRPr="00A3209A" w:rsidRDefault="00BD281C" w:rsidP="00BD28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  <w:r w:rsidRPr="00A3209A">
        <w:rPr>
          <w:rFonts w:ascii="Times New Roman" w:eastAsia="Times New Roman" w:hAnsi="Times New Roman" w:cs="Times New Roman"/>
          <w:b/>
          <w:sz w:val="28"/>
          <w:szCs w:val="28"/>
        </w:rPr>
        <w:t>При изучении дисциплины в формате электронного обучения с использованием ДОТ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–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информационная платформа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Сферум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D281C" w:rsidRPr="00E91FDF" w:rsidRDefault="00BD281C" w:rsidP="00BD281C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:rsidR="00BD281C" w:rsidRPr="00241AF6" w:rsidRDefault="00BD281C" w:rsidP="00BD281C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41AF6">
        <w:rPr>
          <w:rFonts w:ascii="Times New Roman" w:eastAsia="Times New Roman" w:hAnsi="Times New Roman" w:cs="Times New Roman"/>
          <w:b/>
          <w:sz w:val="28"/>
          <w:szCs w:val="28"/>
        </w:rPr>
        <w:t>3.2.  Информационное обеспечение  реализации программы</w:t>
      </w:r>
    </w:p>
    <w:p w:rsidR="00BD281C" w:rsidRDefault="00BD281C" w:rsidP="00BD281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Для реализации программы библиотечный фонд образовательной организации имеет печатные и /или электронные образовательные и информационные ресурсы, используемые в образовательном процессе.</w:t>
      </w:r>
    </w:p>
    <w:p w:rsidR="00BD281C" w:rsidRDefault="00BD281C" w:rsidP="00BD281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D281C" w:rsidRPr="00C1367E" w:rsidRDefault="00BD281C" w:rsidP="00BD281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Перечень рекомендуемых учебных изданий, дополнительной литературы Интернет-ресурсов, базы данных библиотечного фонда:</w:t>
      </w:r>
    </w:p>
    <w:p w:rsidR="00BD281C" w:rsidRPr="00241AF6" w:rsidRDefault="00BD281C" w:rsidP="00BD28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41AF6">
        <w:rPr>
          <w:rFonts w:ascii="Times New Roman" w:eastAsia="Times New Roman" w:hAnsi="Times New Roman" w:cs="Times New Roman"/>
          <w:b/>
          <w:bCs/>
          <w:sz w:val="28"/>
          <w:szCs w:val="28"/>
        </w:rPr>
        <w:t>3.2.1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Pr="00241AF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Основные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источники:</w:t>
      </w:r>
    </w:p>
    <w:p w:rsidR="00BD281C" w:rsidRDefault="00BD281C" w:rsidP="00BD281C">
      <w:pPr>
        <w:pStyle w:val="a9"/>
        <w:numPr>
          <w:ilvl w:val="0"/>
          <w:numId w:val="7"/>
        </w:numPr>
        <w:tabs>
          <w:tab w:val="left" w:pos="142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3DAA">
        <w:rPr>
          <w:rFonts w:ascii="Times New Roman" w:hAnsi="Times New Roman" w:cs="Times New Roman"/>
          <w:sz w:val="28"/>
          <w:szCs w:val="28"/>
        </w:rPr>
        <w:t>Правила технической эксплуатации железных дорог 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. Утверждены приказом Минтранса России от 23 июня 2022 г. №250. Официальный сайт ОАО «РЖД». Текст: электронный. - </w:t>
      </w:r>
      <w:r>
        <w:rPr>
          <w:rFonts w:ascii="Times New Roman" w:hAnsi="Times New Roman" w:cs="Times New Roman"/>
          <w:sz w:val="28"/>
          <w:szCs w:val="28"/>
          <w:lang w:val="en-US"/>
        </w:rPr>
        <w:t>URL</w:t>
      </w:r>
      <w:r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hyperlink r:id="rId10" w:history="1">
        <w:r w:rsidRPr="00E421EC">
          <w:rPr>
            <w:rStyle w:val="aa"/>
            <w:rFonts w:ascii="Times New Roman" w:hAnsi="Times New Roman" w:cs="Times New Roman"/>
            <w:color w:val="auto"/>
            <w:sz w:val="28"/>
            <w:szCs w:val="28"/>
            <w:lang w:val="en-US"/>
          </w:rPr>
          <w:t>https</w:t>
        </w:r>
        <w:r w:rsidRPr="00E421EC">
          <w:rPr>
            <w:rStyle w:val="aa"/>
            <w:rFonts w:ascii="Times New Roman" w:hAnsi="Times New Roman" w:cs="Times New Roman"/>
            <w:color w:val="auto"/>
            <w:sz w:val="28"/>
            <w:szCs w:val="28"/>
          </w:rPr>
          <w:t>://</w:t>
        </w:r>
        <w:r w:rsidRPr="00E421EC">
          <w:rPr>
            <w:rStyle w:val="aa"/>
            <w:rFonts w:ascii="Times New Roman" w:hAnsi="Times New Roman" w:cs="Times New Roman"/>
            <w:color w:val="auto"/>
            <w:sz w:val="28"/>
            <w:szCs w:val="28"/>
            <w:lang w:val="en-US"/>
          </w:rPr>
          <w:t>company.rgd.ru</w:t>
        </w:r>
        <w:r w:rsidRPr="00E421EC">
          <w:rPr>
            <w:rStyle w:val="aa"/>
            <w:rFonts w:ascii="Times New Roman" w:hAnsi="Times New Roman" w:cs="Times New Roman"/>
            <w:color w:val="auto"/>
            <w:sz w:val="28"/>
            <w:szCs w:val="28"/>
          </w:rPr>
          <w:t>/</w:t>
        </w:r>
      </w:hyperlink>
      <w:proofErr w:type="spellStart"/>
      <w:r w:rsidRPr="00E421EC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E421EC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  <w:lang w:val="en-US"/>
        </w:rPr>
        <w:t>93</w:t>
      </w:r>
      <w:r>
        <w:rPr>
          <w:rFonts w:ascii="Times New Roman" w:hAnsi="Times New Roman" w:cs="Times New Roman"/>
          <w:sz w:val="28"/>
          <w:szCs w:val="28"/>
        </w:rPr>
        <w:t>53</w:t>
      </w:r>
    </w:p>
    <w:p w:rsidR="00BD281C" w:rsidRPr="00E421EC" w:rsidRDefault="00BD281C" w:rsidP="00BD281C">
      <w:pPr>
        <w:pStyle w:val="a9"/>
        <w:tabs>
          <w:tab w:val="left" w:pos="142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281C" w:rsidRPr="00241AF6" w:rsidRDefault="00BD281C" w:rsidP="00BD28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3.2.2.</w:t>
      </w:r>
      <w:r w:rsidRPr="00241AF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Дополнительные источники</w:t>
      </w:r>
    </w:p>
    <w:p w:rsidR="00BD281C" w:rsidRPr="00C76F93" w:rsidRDefault="00BD281C" w:rsidP="00BD28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Леоненко Е.Г. Техническая эксплуатация железных дорог и безопасность движения: Е.Г. Леоненко. - </w:t>
      </w:r>
      <w:r w:rsidRPr="00BD2CD4">
        <w:rPr>
          <w:rFonts w:ascii="Times New Roman" w:hAnsi="Times New Roman" w:cs="Times New Roman"/>
          <w:sz w:val="28"/>
          <w:szCs w:val="28"/>
        </w:rPr>
        <w:t>М.: ФГБУ ДПО «Учебно-методический центр по образованию на железнодорожном транспорте</w:t>
      </w:r>
      <w:r>
        <w:rPr>
          <w:rFonts w:ascii="Times New Roman" w:hAnsi="Times New Roman" w:cs="Times New Roman"/>
          <w:sz w:val="28"/>
          <w:szCs w:val="28"/>
        </w:rPr>
        <w:t>», 2017</w:t>
      </w:r>
      <w:r w:rsidRPr="00BD2CD4">
        <w:rPr>
          <w:rFonts w:ascii="Times New Roman" w:hAnsi="Times New Roman" w:cs="Times New Roman"/>
          <w:sz w:val="28"/>
          <w:szCs w:val="28"/>
        </w:rPr>
        <w:t>. –</w:t>
      </w:r>
      <w:r>
        <w:rPr>
          <w:rFonts w:ascii="Times New Roman" w:hAnsi="Times New Roman" w:cs="Times New Roman"/>
          <w:sz w:val="28"/>
          <w:szCs w:val="28"/>
        </w:rPr>
        <w:t xml:space="preserve"> 22</w:t>
      </w:r>
      <w:r w:rsidRPr="00BD2CD4">
        <w:rPr>
          <w:rFonts w:ascii="Times New Roman" w:hAnsi="Times New Roman" w:cs="Times New Roman"/>
          <w:sz w:val="28"/>
          <w:szCs w:val="28"/>
        </w:rPr>
        <w:t xml:space="preserve">4 с. – </w:t>
      </w:r>
      <w:r>
        <w:rPr>
          <w:rFonts w:ascii="Times New Roman" w:hAnsi="Times New Roman" w:cs="Times New Roman"/>
          <w:sz w:val="28"/>
          <w:szCs w:val="28"/>
        </w:rPr>
        <w:t xml:space="preserve">978-5-89035-996-4. - </w:t>
      </w:r>
      <w:r w:rsidRPr="00BD2CD4">
        <w:rPr>
          <w:rFonts w:ascii="Times New Roman" w:hAnsi="Times New Roman" w:cs="Times New Roman"/>
          <w:sz w:val="28"/>
          <w:szCs w:val="28"/>
        </w:rPr>
        <w:t xml:space="preserve">Текст: электронный // УМЦ ЖДТ: </w:t>
      </w:r>
      <w:r w:rsidRPr="00BD2CD4">
        <w:rPr>
          <w:rFonts w:ascii="Times New Roman" w:hAnsi="Times New Roman" w:cs="Times New Roman"/>
          <w:sz w:val="28"/>
          <w:szCs w:val="28"/>
        </w:rPr>
        <w:lastRenderedPageBreak/>
        <w:t>электронная библиотека.</w:t>
      </w:r>
      <w:r w:rsidRPr="00F35FC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C76F93">
        <w:rPr>
          <w:rFonts w:ascii="Times New Roman" w:hAnsi="Times New Roman" w:cs="Times New Roman"/>
          <w:sz w:val="28"/>
          <w:szCs w:val="28"/>
        </w:rPr>
        <w:t xml:space="preserve">: </w:t>
      </w:r>
      <w:hyperlink r:id="rId11" w:history="1">
        <w:r w:rsidRPr="00C76F93">
          <w:rPr>
            <w:rStyle w:val="aa"/>
            <w:rFonts w:ascii="Times New Roman" w:hAnsi="Times New Roman" w:cs="Times New Roman"/>
            <w:color w:val="auto"/>
            <w:sz w:val="28"/>
            <w:szCs w:val="28"/>
            <w:lang w:val="en-US"/>
          </w:rPr>
          <w:t>https</w:t>
        </w:r>
        <w:r w:rsidRPr="00C76F93">
          <w:rPr>
            <w:rStyle w:val="aa"/>
            <w:rFonts w:ascii="Times New Roman" w:hAnsi="Times New Roman" w:cs="Times New Roman"/>
            <w:color w:val="auto"/>
            <w:sz w:val="28"/>
            <w:szCs w:val="28"/>
          </w:rPr>
          <w:t>://</w:t>
        </w:r>
        <w:proofErr w:type="spellStart"/>
        <w:r w:rsidRPr="00C76F93">
          <w:rPr>
            <w:rStyle w:val="aa"/>
            <w:rFonts w:ascii="Times New Roman" w:hAnsi="Times New Roman" w:cs="Times New Roman"/>
            <w:color w:val="auto"/>
            <w:sz w:val="28"/>
            <w:szCs w:val="28"/>
            <w:lang w:val="en-US"/>
          </w:rPr>
          <w:t>umczdt</w:t>
        </w:r>
        <w:proofErr w:type="spellEnd"/>
        <w:r w:rsidRPr="00C76F93">
          <w:rPr>
            <w:rStyle w:val="aa"/>
            <w:rFonts w:ascii="Times New Roman" w:hAnsi="Times New Roman" w:cs="Times New Roman"/>
            <w:color w:val="auto"/>
            <w:sz w:val="28"/>
            <w:szCs w:val="28"/>
          </w:rPr>
          <w:t>.</w:t>
        </w:r>
        <w:proofErr w:type="spellStart"/>
        <w:r w:rsidRPr="00C76F93">
          <w:rPr>
            <w:rStyle w:val="aa"/>
            <w:rFonts w:ascii="Times New Roman" w:hAnsi="Times New Roman" w:cs="Times New Roman"/>
            <w:color w:val="auto"/>
            <w:sz w:val="28"/>
            <w:szCs w:val="28"/>
            <w:lang w:val="en-US"/>
          </w:rPr>
          <w:t>ru</w:t>
        </w:r>
        <w:proofErr w:type="spellEnd"/>
        <w:r w:rsidRPr="00C76F93">
          <w:rPr>
            <w:rStyle w:val="aa"/>
            <w:rFonts w:ascii="Times New Roman" w:hAnsi="Times New Roman" w:cs="Times New Roman"/>
            <w:color w:val="auto"/>
            <w:sz w:val="28"/>
            <w:szCs w:val="28"/>
          </w:rPr>
          <w:t>/</w:t>
        </w:r>
        <w:r w:rsidRPr="00C76F93">
          <w:rPr>
            <w:rStyle w:val="aa"/>
            <w:rFonts w:ascii="Times New Roman" w:hAnsi="Times New Roman" w:cs="Times New Roman"/>
            <w:color w:val="auto"/>
            <w:sz w:val="28"/>
            <w:szCs w:val="28"/>
            <w:lang w:val="en-US"/>
          </w:rPr>
          <w:t>books</w:t>
        </w:r>
        <w:r w:rsidRPr="00C76F93">
          <w:rPr>
            <w:rStyle w:val="aa"/>
            <w:rFonts w:ascii="Times New Roman" w:hAnsi="Times New Roman" w:cs="Times New Roman"/>
            <w:color w:val="auto"/>
            <w:sz w:val="28"/>
            <w:szCs w:val="28"/>
          </w:rPr>
          <w:t>/1200/2472/</w:t>
        </w:r>
      </w:hyperlink>
      <w:r w:rsidRPr="00C76F93">
        <w:rPr>
          <w:rFonts w:ascii="Times New Roman" w:hAnsi="Times New Roman" w:cs="Times New Roman"/>
          <w:sz w:val="28"/>
          <w:szCs w:val="28"/>
        </w:rPr>
        <w:t xml:space="preserve"> - Режим доступа: по подписке.</w:t>
      </w:r>
    </w:p>
    <w:p w:rsidR="00BD281C" w:rsidRDefault="00BD281C" w:rsidP="00BD28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6F93">
        <w:rPr>
          <w:rFonts w:ascii="Times New Roman" w:hAnsi="Times New Roman" w:cs="Times New Roman"/>
          <w:sz w:val="28"/>
          <w:szCs w:val="28"/>
        </w:rPr>
        <w:t xml:space="preserve">2. Пашкевич М.Н. Изучение правил технической эксплуатации железных дорог и безопасности движения: учебное пособие / М.Н. Пашкевич. - М.: ФГБУ ДПО «Учебно-методический центр по образованию на железнодорожном транспорте», 2017. – 108 с. – 978-5-89035-972-8. - Текст: электронный // УМЦ ЖДТ: электронная библиотека. - </w:t>
      </w:r>
      <w:r w:rsidRPr="00C76F93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C76F93">
        <w:rPr>
          <w:rFonts w:ascii="Times New Roman" w:hAnsi="Times New Roman" w:cs="Times New Roman"/>
          <w:sz w:val="28"/>
          <w:szCs w:val="28"/>
        </w:rPr>
        <w:t xml:space="preserve">: </w:t>
      </w:r>
      <w:hyperlink r:id="rId12" w:history="1">
        <w:r w:rsidRPr="00C76F93">
          <w:rPr>
            <w:rStyle w:val="aa"/>
            <w:rFonts w:ascii="Times New Roman" w:hAnsi="Times New Roman" w:cs="Times New Roman"/>
            <w:color w:val="auto"/>
            <w:sz w:val="28"/>
            <w:szCs w:val="28"/>
            <w:lang w:val="en-US"/>
          </w:rPr>
          <w:t>https</w:t>
        </w:r>
        <w:r w:rsidRPr="00C76F93">
          <w:rPr>
            <w:rStyle w:val="aa"/>
            <w:rFonts w:ascii="Times New Roman" w:hAnsi="Times New Roman" w:cs="Times New Roman"/>
            <w:color w:val="auto"/>
            <w:sz w:val="28"/>
            <w:szCs w:val="28"/>
          </w:rPr>
          <w:t>://</w:t>
        </w:r>
        <w:proofErr w:type="spellStart"/>
        <w:r w:rsidRPr="00C76F93">
          <w:rPr>
            <w:rStyle w:val="aa"/>
            <w:rFonts w:ascii="Times New Roman" w:hAnsi="Times New Roman" w:cs="Times New Roman"/>
            <w:color w:val="auto"/>
            <w:sz w:val="28"/>
            <w:szCs w:val="28"/>
            <w:lang w:val="en-US"/>
          </w:rPr>
          <w:t>umczdt</w:t>
        </w:r>
        <w:proofErr w:type="spellEnd"/>
        <w:r w:rsidRPr="00C76F93">
          <w:rPr>
            <w:rStyle w:val="aa"/>
            <w:rFonts w:ascii="Times New Roman" w:hAnsi="Times New Roman" w:cs="Times New Roman"/>
            <w:color w:val="auto"/>
            <w:sz w:val="28"/>
            <w:szCs w:val="28"/>
          </w:rPr>
          <w:t>.</w:t>
        </w:r>
        <w:proofErr w:type="spellStart"/>
        <w:r w:rsidRPr="00C76F93">
          <w:rPr>
            <w:rStyle w:val="aa"/>
            <w:rFonts w:ascii="Times New Roman" w:hAnsi="Times New Roman" w:cs="Times New Roman"/>
            <w:color w:val="auto"/>
            <w:sz w:val="28"/>
            <w:szCs w:val="28"/>
            <w:lang w:val="en-US"/>
          </w:rPr>
          <w:t>ru</w:t>
        </w:r>
        <w:proofErr w:type="spellEnd"/>
        <w:r w:rsidRPr="00C76F93">
          <w:rPr>
            <w:rStyle w:val="aa"/>
            <w:rFonts w:ascii="Times New Roman" w:hAnsi="Times New Roman" w:cs="Times New Roman"/>
            <w:color w:val="auto"/>
            <w:sz w:val="28"/>
            <w:szCs w:val="28"/>
          </w:rPr>
          <w:t>/</w:t>
        </w:r>
        <w:r w:rsidRPr="00C76F93">
          <w:rPr>
            <w:rStyle w:val="aa"/>
            <w:rFonts w:ascii="Times New Roman" w:hAnsi="Times New Roman" w:cs="Times New Roman"/>
            <w:color w:val="auto"/>
            <w:sz w:val="28"/>
            <w:szCs w:val="28"/>
            <w:lang w:val="en-US"/>
          </w:rPr>
          <w:t>books</w:t>
        </w:r>
        <w:r w:rsidRPr="00C76F93">
          <w:rPr>
            <w:rStyle w:val="aa"/>
            <w:rFonts w:ascii="Times New Roman" w:hAnsi="Times New Roman" w:cs="Times New Roman"/>
            <w:color w:val="auto"/>
            <w:sz w:val="28"/>
            <w:szCs w:val="28"/>
          </w:rPr>
          <w:t>/1196/39299/</w:t>
        </w:r>
      </w:hyperlink>
      <w:r w:rsidRPr="00C76F93">
        <w:rPr>
          <w:rFonts w:ascii="Times New Roman" w:hAnsi="Times New Roman" w:cs="Times New Roman"/>
          <w:sz w:val="28"/>
          <w:szCs w:val="28"/>
        </w:rPr>
        <w:t xml:space="preserve"> - Режим доступа</w:t>
      </w:r>
      <w:r>
        <w:rPr>
          <w:rFonts w:ascii="Times New Roman" w:hAnsi="Times New Roman" w:cs="Times New Roman"/>
          <w:sz w:val="28"/>
          <w:szCs w:val="28"/>
        </w:rPr>
        <w:t>: по подписке.</w:t>
      </w:r>
    </w:p>
    <w:p w:rsidR="00BD281C" w:rsidRPr="003A7F4A" w:rsidRDefault="00BD281C" w:rsidP="00BD281C">
      <w:pPr>
        <w:tabs>
          <w:tab w:val="left" w:pos="142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281C" w:rsidRPr="00F75AAF" w:rsidRDefault="00BD281C" w:rsidP="00BD281C">
      <w:pPr>
        <w:pStyle w:val="a9"/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3.2.3. Периодические издания:</w:t>
      </w:r>
    </w:p>
    <w:p w:rsidR="00BD281C" w:rsidRPr="00FA3897" w:rsidRDefault="00BD281C" w:rsidP="00BD281C">
      <w:pPr>
        <w:pStyle w:val="a9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0084">
        <w:rPr>
          <w:rFonts w:ascii="Times New Roman" w:hAnsi="Times New Roman" w:cs="Times New Roman"/>
          <w:sz w:val="28"/>
          <w:szCs w:val="28"/>
        </w:rPr>
        <w:t xml:space="preserve">«Транспорт России» (еженедельная газета). Форма доступа:   </w:t>
      </w:r>
      <w:hyperlink r:id="rId13" w:history="1">
        <w:r w:rsidRPr="00FA3897">
          <w:rPr>
            <w:rStyle w:val="aa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http</w:t>
        </w:r>
        <w:r w:rsidRPr="00FA3897">
          <w:rPr>
            <w:rStyle w:val="aa"/>
            <w:rFonts w:ascii="Times New Roman" w:hAnsi="Times New Roman" w:cs="Times New Roman"/>
            <w:color w:val="auto"/>
            <w:sz w:val="28"/>
            <w:szCs w:val="28"/>
            <w:u w:val="none"/>
          </w:rPr>
          <w:t>://</w:t>
        </w:r>
        <w:r w:rsidRPr="00FA3897">
          <w:rPr>
            <w:rStyle w:val="aa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www</w:t>
        </w:r>
        <w:r w:rsidRPr="00FA3897">
          <w:rPr>
            <w:rStyle w:val="aa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proofErr w:type="spellStart"/>
        <w:r w:rsidRPr="00FA3897">
          <w:rPr>
            <w:rStyle w:val="aa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transportrussia</w:t>
        </w:r>
        <w:proofErr w:type="spellEnd"/>
        <w:r w:rsidRPr="00FA3897">
          <w:rPr>
            <w:rStyle w:val="aa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proofErr w:type="spellStart"/>
        <w:r w:rsidRPr="00FA3897">
          <w:rPr>
            <w:rStyle w:val="aa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ru</w:t>
        </w:r>
        <w:proofErr w:type="spellEnd"/>
      </w:hyperlink>
      <w:r w:rsidRPr="00FA3897">
        <w:rPr>
          <w:rFonts w:ascii="Times New Roman" w:hAnsi="Times New Roman" w:cs="Times New Roman"/>
          <w:sz w:val="28"/>
          <w:szCs w:val="28"/>
        </w:rPr>
        <w:t>;</w:t>
      </w:r>
    </w:p>
    <w:p w:rsidR="00BD281C" w:rsidRPr="00FA3897" w:rsidRDefault="00BD281C" w:rsidP="00BD281C">
      <w:pPr>
        <w:pStyle w:val="a9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897">
        <w:rPr>
          <w:rFonts w:ascii="Times New Roman" w:hAnsi="Times New Roman" w:cs="Times New Roman"/>
          <w:sz w:val="28"/>
          <w:szCs w:val="28"/>
        </w:rPr>
        <w:t xml:space="preserve">«Железнодорожный транспорт» (журнал). Форма доступа: </w:t>
      </w:r>
      <w:hyperlink r:id="rId14" w:history="1">
        <w:r w:rsidRPr="00FA3897">
          <w:rPr>
            <w:rStyle w:val="aa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http</w:t>
        </w:r>
        <w:r w:rsidRPr="00FA3897">
          <w:rPr>
            <w:rStyle w:val="aa"/>
            <w:rFonts w:ascii="Times New Roman" w:hAnsi="Times New Roman" w:cs="Times New Roman"/>
            <w:color w:val="auto"/>
            <w:sz w:val="28"/>
            <w:szCs w:val="28"/>
            <w:u w:val="none"/>
          </w:rPr>
          <w:t>://</w:t>
        </w:r>
        <w:r w:rsidRPr="00FA3897">
          <w:rPr>
            <w:rStyle w:val="aa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www</w:t>
        </w:r>
        <w:r w:rsidRPr="00FA3897">
          <w:rPr>
            <w:rStyle w:val="aa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proofErr w:type="spellStart"/>
        <w:r w:rsidRPr="00FA3897">
          <w:rPr>
            <w:rStyle w:val="aa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zdt</w:t>
        </w:r>
        <w:proofErr w:type="spellEnd"/>
        <w:r w:rsidRPr="00FA3897">
          <w:rPr>
            <w:rStyle w:val="aa"/>
            <w:rFonts w:ascii="Times New Roman" w:hAnsi="Times New Roman" w:cs="Times New Roman"/>
            <w:color w:val="auto"/>
            <w:sz w:val="28"/>
            <w:szCs w:val="28"/>
            <w:u w:val="none"/>
          </w:rPr>
          <w:t>-</w:t>
        </w:r>
        <w:r w:rsidRPr="00FA3897">
          <w:rPr>
            <w:rStyle w:val="aa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magazine</w:t>
        </w:r>
        <w:r w:rsidRPr="00FA3897">
          <w:rPr>
            <w:rStyle w:val="aa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proofErr w:type="spellStart"/>
        <w:r w:rsidRPr="00FA3897">
          <w:rPr>
            <w:rStyle w:val="aa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ru</w:t>
        </w:r>
        <w:proofErr w:type="spellEnd"/>
        <w:r w:rsidRPr="00FA3897">
          <w:rPr>
            <w:rStyle w:val="aa"/>
            <w:rFonts w:ascii="Times New Roman" w:hAnsi="Times New Roman" w:cs="Times New Roman"/>
            <w:color w:val="auto"/>
            <w:sz w:val="28"/>
            <w:szCs w:val="28"/>
            <w:u w:val="none"/>
          </w:rPr>
          <w:t>/</w:t>
        </w:r>
        <w:r w:rsidRPr="00FA3897">
          <w:rPr>
            <w:rStyle w:val="aa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redact</w:t>
        </w:r>
        <w:r w:rsidRPr="00FA3897">
          <w:rPr>
            <w:rStyle w:val="aa"/>
            <w:rFonts w:ascii="Times New Roman" w:hAnsi="Times New Roman" w:cs="Times New Roman"/>
            <w:color w:val="auto"/>
            <w:sz w:val="28"/>
            <w:szCs w:val="28"/>
            <w:u w:val="none"/>
          </w:rPr>
          <w:t>/</w:t>
        </w:r>
        <w:proofErr w:type="spellStart"/>
        <w:r w:rsidRPr="00FA3897">
          <w:rPr>
            <w:rStyle w:val="aa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redak</w:t>
        </w:r>
        <w:proofErr w:type="spellEnd"/>
        <w:r w:rsidRPr="00FA3897">
          <w:rPr>
            <w:rStyle w:val="aa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proofErr w:type="spellStart"/>
        <w:r w:rsidRPr="00FA3897">
          <w:rPr>
            <w:rStyle w:val="aa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htm</w:t>
        </w:r>
        <w:proofErr w:type="spellEnd"/>
      </w:hyperlink>
      <w:r w:rsidRPr="00FA3897">
        <w:rPr>
          <w:rFonts w:ascii="Times New Roman" w:hAnsi="Times New Roman" w:cs="Times New Roman"/>
          <w:sz w:val="28"/>
          <w:szCs w:val="28"/>
        </w:rPr>
        <w:t>;</w:t>
      </w:r>
    </w:p>
    <w:p w:rsidR="00BD281C" w:rsidRPr="00FA3897" w:rsidRDefault="00BD281C" w:rsidP="00BD281C">
      <w:pPr>
        <w:pStyle w:val="a9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897">
        <w:rPr>
          <w:rFonts w:ascii="Times New Roman" w:hAnsi="Times New Roman" w:cs="Times New Roman"/>
          <w:sz w:val="28"/>
          <w:szCs w:val="28"/>
        </w:rPr>
        <w:t xml:space="preserve">«Гудок» (газета). Форма доступа: </w:t>
      </w:r>
      <w:hyperlink r:id="rId15" w:history="1">
        <w:r w:rsidRPr="00FA3897">
          <w:rPr>
            <w:rStyle w:val="aa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www</w:t>
        </w:r>
        <w:r w:rsidRPr="00FA3897">
          <w:rPr>
            <w:rStyle w:val="aa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proofErr w:type="spellStart"/>
        <w:r w:rsidRPr="00FA3897">
          <w:rPr>
            <w:rStyle w:val="aa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onlinegazeta</w:t>
        </w:r>
        <w:proofErr w:type="spellEnd"/>
        <w:r w:rsidRPr="00FA3897">
          <w:rPr>
            <w:rStyle w:val="aa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 w:rsidRPr="00FA3897">
          <w:rPr>
            <w:rStyle w:val="aa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info</w:t>
        </w:r>
        <w:r w:rsidRPr="00FA3897">
          <w:rPr>
            <w:rStyle w:val="aa"/>
            <w:rFonts w:ascii="Times New Roman" w:hAnsi="Times New Roman" w:cs="Times New Roman"/>
            <w:color w:val="auto"/>
            <w:sz w:val="28"/>
            <w:szCs w:val="28"/>
            <w:u w:val="none"/>
          </w:rPr>
          <w:t>/</w:t>
        </w:r>
        <w:proofErr w:type="spellStart"/>
        <w:r w:rsidRPr="00FA3897">
          <w:rPr>
            <w:rStyle w:val="aa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gazeta</w:t>
        </w:r>
        <w:proofErr w:type="spellEnd"/>
        <w:r w:rsidRPr="00FA3897">
          <w:rPr>
            <w:rStyle w:val="aa"/>
            <w:rFonts w:ascii="Times New Roman" w:hAnsi="Times New Roman" w:cs="Times New Roman"/>
            <w:color w:val="auto"/>
            <w:sz w:val="28"/>
            <w:szCs w:val="28"/>
            <w:u w:val="none"/>
          </w:rPr>
          <w:t>_</w:t>
        </w:r>
        <w:proofErr w:type="spellStart"/>
        <w:r w:rsidRPr="00FA3897">
          <w:rPr>
            <w:rStyle w:val="aa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goodok</w:t>
        </w:r>
        <w:proofErr w:type="spellEnd"/>
        <w:r w:rsidRPr="00FA3897">
          <w:rPr>
            <w:rStyle w:val="aa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proofErr w:type="spellStart"/>
        <w:r w:rsidRPr="00FA3897">
          <w:rPr>
            <w:rStyle w:val="aa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htm</w:t>
        </w:r>
        <w:proofErr w:type="spellEnd"/>
      </w:hyperlink>
      <w:r w:rsidRPr="00FA3897">
        <w:rPr>
          <w:rFonts w:ascii="Times New Roman" w:hAnsi="Times New Roman" w:cs="Times New Roman"/>
          <w:sz w:val="28"/>
          <w:szCs w:val="28"/>
        </w:rPr>
        <w:t>;</w:t>
      </w:r>
    </w:p>
    <w:p w:rsidR="00BD281C" w:rsidRPr="00FA3897" w:rsidRDefault="00BD281C" w:rsidP="00BD281C">
      <w:pPr>
        <w:pStyle w:val="a9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897">
        <w:rPr>
          <w:rFonts w:ascii="Times New Roman" w:hAnsi="Times New Roman" w:cs="Times New Roman"/>
          <w:sz w:val="28"/>
          <w:szCs w:val="28"/>
        </w:rPr>
        <w:t xml:space="preserve">Сайт Министерства транспорта РФ: </w:t>
      </w:r>
      <w:hyperlink r:id="rId16" w:history="1">
        <w:r w:rsidRPr="00FA3897">
          <w:rPr>
            <w:rStyle w:val="aa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www</w:t>
        </w:r>
        <w:r w:rsidRPr="00FA3897">
          <w:rPr>
            <w:rStyle w:val="aa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proofErr w:type="spellStart"/>
        <w:r w:rsidRPr="00FA3897">
          <w:rPr>
            <w:rStyle w:val="aa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mintrans</w:t>
        </w:r>
        <w:proofErr w:type="spellEnd"/>
        <w:r w:rsidRPr="00FA3897">
          <w:rPr>
            <w:rStyle w:val="aa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proofErr w:type="spellStart"/>
        <w:r w:rsidRPr="00FA3897">
          <w:rPr>
            <w:rStyle w:val="aa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ru</w:t>
        </w:r>
        <w:proofErr w:type="spellEnd"/>
        <w:r w:rsidRPr="00FA3897">
          <w:rPr>
            <w:rStyle w:val="aa"/>
            <w:rFonts w:ascii="Times New Roman" w:hAnsi="Times New Roman" w:cs="Times New Roman"/>
            <w:color w:val="auto"/>
            <w:sz w:val="28"/>
            <w:szCs w:val="28"/>
            <w:u w:val="none"/>
          </w:rPr>
          <w:t>/</w:t>
        </w:r>
      </w:hyperlink>
      <w:r w:rsidRPr="00FA3897">
        <w:rPr>
          <w:rFonts w:ascii="Times New Roman" w:hAnsi="Times New Roman" w:cs="Times New Roman"/>
          <w:sz w:val="28"/>
          <w:szCs w:val="28"/>
        </w:rPr>
        <w:t>;</w:t>
      </w:r>
    </w:p>
    <w:p w:rsidR="00BD281C" w:rsidRPr="00FA3897" w:rsidRDefault="00BD281C" w:rsidP="00BD281C">
      <w:pPr>
        <w:pStyle w:val="a9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897">
        <w:rPr>
          <w:rFonts w:ascii="Times New Roman" w:hAnsi="Times New Roman" w:cs="Times New Roman"/>
          <w:sz w:val="28"/>
          <w:szCs w:val="28"/>
        </w:rPr>
        <w:t xml:space="preserve">Сайт ОАО «РЖД»: </w:t>
      </w:r>
      <w:hyperlink r:id="rId17" w:history="1">
        <w:r w:rsidRPr="00FA3897">
          <w:rPr>
            <w:rStyle w:val="aa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www</w:t>
        </w:r>
        <w:r w:rsidRPr="00FA3897">
          <w:rPr>
            <w:rStyle w:val="aa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proofErr w:type="spellStart"/>
        <w:r w:rsidRPr="00FA3897">
          <w:rPr>
            <w:rStyle w:val="aa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rzd</w:t>
        </w:r>
        <w:proofErr w:type="spellEnd"/>
        <w:r w:rsidRPr="00FA3897">
          <w:rPr>
            <w:rStyle w:val="aa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proofErr w:type="spellStart"/>
        <w:r w:rsidRPr="00FA3897">
          <w:rPr>
            <w:rStyle w:val="aa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ru</w:t>
        </w:r>
        <w:proofErr w:type="spellEnd"/>
        <w:r w:rsidRPr="00FA3897">
          <w:rPr>
            <w:rStyle w:val="aa"/>
            <w:rFonts w:ascii="Times New Roman" w:hAnsi="Times New Roman" w:cs="Times New Roman"/>
            <w:color w:val="auto"/>
            <w:sz w:val="28"/>
            <w:szCs w:val="28"/>
            <w:u w:val="none"/>
          </w:rPr>
          <w:t>/</w:t>
        </w:r>
      </w:hyperlink>
    </w:p>
    <w:p w:rsidR="00BD281C" w:rsidRPr="00FA3897" w:rsidRDefault="00BD281C" w:rsidP="00BD281C">
      <w:pPr>
        <w:tabs>
          <w:tab w:val="left" w:pos="14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D281C" w:rsidRDefault="00BD281C" w:rsidP="00BD281C">
      <w:pPr>
        <w:tabs>
          <w:tab w:val="left" w:pos="14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D281C" w:rsidRDefault="00BD281C" w:rsidP="00BD281C">
      <w:pPr>
        <w:tabs>
          <w:tab w:val="left" w:pos="14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D281C" w:rsidRDefault="00BD281C" w:rsidP="00BD281C">
      <w:pPr>
        <w:tabs>
          <w:tab w:val="left" w:pos="14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D281C" w:rsidRDefault="00BD281C" w:rsidP="00BD281C">
      <w:pPr>
        <w:tabs>
          <w:tab w:val="left" w:pos="14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D281C" w:rsidRDefault="00BD281C" w:rsidP="00BD281C">
      <w:pPr>
        <w:tabs>
          <w:tab w:val="left" w:pos="14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D281C" w:rsidRDefault="00BD281C" w:rsidP="00BD281C">
      <w:pPr>
        <w:tabs>
          <w:tab w:val="left" w:pos="14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D281C" w:rsidRDefault="00BD281C" w:rsidP="00BD281C">
      <w:pPr>
        <w:tabs>
          <w:tab w:val="left" w:pos="14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D281C" w:rsidRDefault="00BD281C" w:rsidP="00BD281C">
      <w:pPr>
        <w:tabs>
          <w:tab w:val="left" w:pos="14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D281C" w:rsidRDefault="00BD281C" w:rsidP="00BD281C">
      <w:pPr>
        <w:tabs>
          <w:tab w:val="left" w:pos="14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D281C" w:rsidRDefault="00BD281C" w:rsidP="00BD281C">
      <w:pPr>
        <w:tabs>
          <w:tab w:val="left" w:pos="14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D281C" w:rsidRDefault="00BD281C" w:rsidP="00BD281C">
      <w:pPr>
        <w:tabs>
          <w:tab w:val="left" w:pos="14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3209A" w:rsidRPr="00241AF6" w:rsidRDefault="00A3209A" w:rsidP="00394B43">
      <w:pPr>
        <w:tabs>
          <w:tab w:val="left" w:pos="142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94B43" w:rsidRPr="00241AF6" w:rsidRDefault="00394B43" w:rsidP="00394B4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 w:rsidRPr="00241AF6">
        <w:rPr>
          <w:rFonts w:ascii="Times New Roman" w:eastAsia="Times New Roman" w:hAnsi="Times New Roman" w:cs="Times New Roman"/>
          <w:b/>
          <w:caps/>
          <w:sz w:val="28"/>
          <w:szCs w:val="28"/>
        </w:rPr>
        <w:lastRenderedPageBreak/>
        <w:t>4. Контроль и оценка результатов освоения УЧЕБНОЙ Дисциплины</w:t>
      </w:r>
    </w:p>
    <w:p w:rsidR="00394B43" w:rsidRPr="00241AF6" w:rsidRDefault="00394B43" w:rsidP="00394B43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94B43" w:rsidRDefault="00394B43" w:rsidP="00540084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241AF6">
        <w:rPr>
          <w:rFonts w:ascii="Times New Roman" w:eastAsia="Times New Roman" w:hAnsi="Times New Roman" w:cs="Times New Roman"/>
          <w:b/>
          <w:sz w:val="28"/>
          <w:szCs w:val="28"/>
        </w:rPr>
        <w:t>Контроль</w:t>
      </w:r>
      <w:r w:rsidR="00576F9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41AF6">
        <w:rPr>
          <w:rFonts w:ascii="Times New Roman" w:eastAsia="Times New Roman" w:hAnsi="Times New Roman" w:cs="Times New Roman"/>
          <w:b/>
          <w:sz w:val="28"/>
          <w:szCs w:val="28"/>
        </w:rPr>
        <w:t>и оценка</w:t>
      </w:r>
      <w:r w:rsidRPr="00241AF6">
        <w:rPr>
          <w:rFonts w:ascii="Times New Roman" w:eastAsia="Times New Roman" w:hAnsi="Times New Roman" w:cs="Times New Roman"/>
          <w:sz w:val="28"/>
          <w:szCs w:val="28"/>
        </w:rPr>
        <w:t xml:space="preserve"> результатов освоения учебной дисциплины осуществляется преподавателем в процессе проведения теоретических и практических занятий, выполнения </w:t>
      </w:r>
      <w:proofErr w:type="gramStart"/>
      <w:r w:rsidRPr="00241AF6">
        <w:rPr>
          <w:rFonts w:ascii="Times New Roman" w:eastAsia="Times New Roman" w:hAnsi="Times New Roman" w:cs="Times New Roman"/>
          <w:sz w:val="28"/>
          <w:szCs w:val="28"/>
        </w:rPr>
        <w:t>обуча</w:t>
      </w:r>
      <w:r w:rsidR="00387053">
        <w:rPr>
          <w:rFonts w:ascii="Times New Roman" w:eastAsia="Times New Roman" w:hAnsi="Times New Roman" w:cs="Times New Roman"/>
          <w:sz w:val="28"/>
          <w:szCs w:val="28"/>
        </w:rPr>
        <w:t>ющимися</w:t>
      </w:r>
      <w:proofErr w:type="gramEnd"/>
      <w:r w:rsidR="00387053">
        <w:rPr>
          <w:rFonts w:ascii="Times New Roman" w:eastAsia="Times New Roman" w:hAnsi="Times New Roman" w:cs="Times New Roman"/>
          <w:sz w:val="28"/>
          <w:szCs w:val="28"/>
        </w:rPr>
        <w:t xml:space="preserve"> индивидуальных заданий (подготовки сообщений и презентаций).</w:t>
      </w:r>
    </w:p>
    <w:p w:rsidR="00387053" w:rsidRPr="00387053" w:rsidRDefault="00387053" w:rsidP="00540084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387053">
        <w:rPr>
          <w:rFonts w:ascii="Times New Roman" w:eastAsia="Times New Roman" w:hAnsi="Times New Roman" w:cs="Times New Roman"/>
          <w:iCs/>
          <w:sz w:val="28"/>
          <w:szCs w:val="28"/>
        </w:rPr>
        <w:t xml:space="preserve">Промежуточная аттестация в форме экзамена в </w:t>
      </w:r>
      <w:r w:rsidRPr="00387053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VI</w:t>
      </w:r>
      <w:r w:rsidRPr="00387053">
        <w:rPr>
          <w:rFonts w:ascii="Times New Roman" w:eastAsia="Times New Roman" w:hAnsi="Times New Roman" w:cs="Times New Roman"/>
          <w:iCs/>
          <w:sz w:val="28"/>
          <w:szCs w:val="28"/>
        </w:rPr>
        <w:t xml:space="preserve"> семестре.</w:t>
      </w:r>
    </w:p>
    <w:p w:rsidR="00394B43" w:rsidRDefault="00394B43" w:rsidP="00A320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3118"/>
        <w:gridCol w:w="3084"/>
      </w:tblGrid>
      <w:tr w:rsidR="00AE46CB" w:rsidTr="00AE46CB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Результаты обучения 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(У,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З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, ОК/ПК, ЛР)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Показатели оценки результатов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Формы и методы контроля и оценки результатов обучения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E46CB" w:rsidTr="00AE46CB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Уметь: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E46CB" w:rsidTr="00AE46CB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6CB" w:rsidRDefault="00AE46CB">
            <w:pPr>
              <w:pStyle w:val="21"/>
              <w:spacing w:before="0" w:line="240" w:lineRule="auto"/>
              <w:ind w:firstLine="709"/>
              <w:jc w:val="left"/>
            </w:pPr>
            <w:r>
              <w:rPr>
                <w:szCs w:val="28"/>
                <w:lang w:eastAsia="ru-RU"/>
              </w:rPr>
              <w:t>У</w:t>
            </w:r>
            <w:proofErr w:type="gramStart"/>
            <w:r>
              <w:rPr>
                <w:szCs w:val="28"/>
                <w:lang w:eastAsia="ru-RU"/>
              </w:rPr>
              <w:t>1</w:t>
            </w:r>
            <w:proofErr w:type="gramEnd"/>
            <w:r>
              <w:rPr>
                <w:szCs w:val="28"/>
              </w:rPr>
              <w:t xml:space="preserve">- </w:t>
            </w:r>
            <w:r>
              <w:t>определять соответствие технического состояния основных сооружений, устройств железных дорог, подвижного состава требованиям ПТЭ;</w:t>
            </w:r>
          </w:p>
          <w:p w:rsidR="00AE46CB" w:rsidRDefault="00AE46CB">
            <w:pPr>
              <w:tabs>
                <w:tab w:val="left" w:pos="9356"/>
              </w:tabs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356"/>
              </w:tabs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356"/>
              </w:tabs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1. Выбирать способы решения задач профессиональной деятельности применительно к различным контекстам.</w:t>
            </w:r>
          </w:p>
          <w:p w:rsidR="00AE46CB" w:rsidRDefault="00AE46CB">
            <w:pPr>
              <w:tabs>
                <w:tab w:val="left" w:pos="9356"/>
              </w:tabs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356"/>
              </w:tabs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2. Использовать современные средства поиска, анализа и интерпретации информации и информационные технологии для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выполнения задач профессиональной деятельности.</w:t>
            </w:r>
          </w:p>
          <w:p w:rsidR="00AE46CB" w:rsidRDefault="00AE46CB">
            <w:pPr>
              <w:tabs>
                <w:tab w:val="left" w:pos="9356"/>
              </w:tabs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ситуациях.</w:t>
            </w:r>
          </w:p>
          <w:p w:rsidR="00AE46CB" w:rsidRDefault="00AE46C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4. Эффективно взаимодействовать и работать в коллективе и команде.</w:t>
            </w:r>
          </w:p>
          <w:p w:rsidR="00AE46CB" w:rsidRDefault="00AE46C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46CB" w:rsidRDefault="00AE46C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46CB" w:rsidRDefault="00AE46C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46CB" w:rsidRDefault="00AE46C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46CB" w:rsidRDefault="00AE46C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контекста.</w:t>
            </w:r>
          </w:p>
          <w:p w:rsidR="00AE46CB" w:rsidRDefault="00AE46C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ситуациях.</w:t>
            </w:r>
          </w:p>
          <w:p w:rsidR="00AE46CB" w:rsidRDefault="00AE46C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9. Пользоваться профессиональной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документацией на государственном и иностранном языках.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защита практических занятий, оценка устного и письменного опроса, ответов на контрольные вопросы, тестирование по темам, выполнение индивидуальных заданий, контрольного среза знаний, экзамен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оценка на практических занятиях, самостоятельной работы, устного и письменного опроса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оценка на практических занятиях, самостоятельной работы,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устного и письменного опроса, выполнения индивидуальных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заданий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оценка на практических занятиях,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самостоятельной работы, устного и письменного опроса,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при решении проблемных ситуаций и ситуационных задач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оценка на практических занятиях, самостоятельной работы, устного опроса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оценка на практических занятиях, самостоятельной работы, устного и письменного опроса, контрольного среза знаний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оценка на практических занятиях, устного и письменного опроса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оценка на практических занятиях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оценка на практических занятиях, самостоятельной работы, выполнения индивидуальных заданий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оценка на практических занятиях,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самостоятельной работы, выполнения индивидуальных заданий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Текущий контроль, промежуточный контроль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Экспертное наблюдение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и оценка на практических занятиях; текущий контроль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Экспертное наблюдение и оценка на практических занятиях; текущий контроль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Экспертное наблюдение и оценка на практических занятиях; текущий контроль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Экспертное наблюдение и оценка на практических занятиях; текущий  контроль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Экспертное наблюдение и оценка на практических занятиях; текущий контроль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Экспертное наблюдение и оценка на практических занятиях; текущий контроль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Экспертное наблюдение и оценка на практических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занятиях; текущий контроль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</w:tr>
      <w:tr w:rsidR="00AE46CB" w:rsidTr="00AE46CB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6CB" w:rsidRDefault="00AE46C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ПК3.1.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Осуществлять контроль основных элементов и конструкции земляного полотна, железнодорожных переездов, путевых и сигнальных знаков, верхнего строения железнодорожного пути на соответствие техническим условиям эксплуатации. </w:t>
            </w:r>
          </w:p>
          <w:p w:rsidR="00AE46CB" w:rsidRDefault="00AE46C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ПК3.2. Осуществлять контроль искусственных сооружений железнодорожного транспорта на соответствие техническим условиям эксплуатации.    </w:t>
            </w:r>
          </w:p>
          <w:p w:rsidR="00AE46CB" w:rsidRDefault="00AE46C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ПК3.3. Контролировать состояние рельсов, элементов железнодорожного пути и сооружений с использованием диагностического оборудования.   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оценка на практических занятиях, индивидуальные задания, тестирование, экзамен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оценка на практических занятиях, индивидуальные задания, тестирование, экзамен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оценка на практических занятиях, индивидуальные задания, тестирование,  экзамен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Экспертное наблюдение и оценка на практических занятиях; промежуточный контроль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Экспертное наблюдение и оценка на практических занятиях; промежуточный контроль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Экспертное наблюдение и оценка на практических занятиях; промежуточный  контроль</w:t>
            </w:r>
          </w:p>
        </w:tc>
      </w:tr>
      <w:tr w:rsidR="00AE46CB" w:rsidTr="00AE46CB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ЛР 10 Заботящийся о защите окружающей среды, собственной и чужой безопасности, в том числе цифровой.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ЛР 13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Готовность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обучающегося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соответствовать ожиданиям работодателей: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проектно мыслящий.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ЛР 25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Способный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 генерированию, осмыслению  и доведению до конечной реализации предлагаемых инноваций.</w:t>
            </w:r>
          </w:p>
          <w:p w:rsidR="00AE46CB" w:rsidRDefault="00AE46CB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ЛР 30 Осуществляющий поиск и использование информации, необходимой для эффективного выполнения различных задач, профессионального и личностного развития.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 xml:space="preserve">Академическая и внеаудиторная успешность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обучающегося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;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Психологическое развитие;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Социокультурное развитие;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Сохранение и укрепление здоровья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;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Наличие и характер ценностных ориентаций обучающихся;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Наличие и определенность жизненных планов и перспектив обучающихся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Экспертное наблюдение и оценка на практических занятиях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Экспертное наблюдение и оценка на практических занятиях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Экспертное наблюдение и оценка на практических занятиях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Экспертное наблюдение и оценка на практических занятиях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AE46CB" w:rsidTr="00AE46CB">
        <w:trPr>
          <w:trHeight w:val="27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У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организовывать производство путевых работ в точном соответствии с действующими правилами и инструкциями ОАО «РЖД».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356"/>
              </w:tabs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1. Выбирать способы решения задач профессиональной деятельности применительно к различным контекстам.</w:t>
            </w:r>
          </w:p>
          <w:p w:rsidR="00AE46CB" w:rsidRDefault="00AE46CB">
            <w:pPr>
              <w:tabs>
                <w:tab w:val="left" w:pos="9356"/>
              </w:tabs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356"/>
              </w:tabs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2. Использовать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современные средства поиска, анализа и интерпретации информации и информационные технологии для выполнения задач профессиональной деятельности.</w:t>
            </w:r>
          </w:p>
          <w:p w:rsidR="00AE46CB" w:rsidRDefault="00AE46CB">
            <w:pPr>
              <w:tabs>
                <w:tab w:val="left" w:pos="9356"/>
              </w:tabs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ситуациях.</w:t>
            </w:r>
          </w:p>
          <w:p w:rsidR="00AE46CB" w:rsidRDefault="00AE46C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4. Эффективно взаимодействовать и работать в коллективе и команде.</w:t>
            </w:r>
          </w:p>
          <w:p w:rsidR="00AE46CB" w:rsidRDefault="00AE46C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46CB" w:rsidRDefault="00AE46C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46CB" w:rsidRDefault="00AE46C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46CB" w:rsidRDefault="00AE46C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ситуациях.</w:t>
            </w:r>
          </w:p>
          <w:p w:rsidR="00AE46CB" w:rsidRDefault="00AE46C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8. Использовать средства физической культуры для сохранения и укрепления здоровья в процессе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профессиональной деятельности и поддержания необходимого уровня физической подготовленности.</w:t>
            </w:r>
          </w:p>
          <w:p w:rsidR="00AE46CB" w:rsidRDefault="00AE46C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ПК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.2. Разрабатывать технологические процессы производства ремонтных работ железнодорожного пути и сооружений.   </w:t>
            </w:r>
          </w:p>
          <w:p w:rsidR="00AE46CB" w:rsidRDefault="00AE46C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.3.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Осуществлять контроль качества текущего содержания пути, ремонтных и строительных работ.  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ПК 3.3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онтролировать состояние рельсов, элементов железнодорожного пути и сооружений с использованием диагностического оборудования.    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ЛР 10 Заботящийся о защите окружающей среды, собственной и чужой безопасности, в том числе цифровой.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ЛР 13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Готовность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обучающегося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взаимодействующий с членами команды, сотрудничающий с другими людьми, проектно мыслящий.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ЛР 25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Способный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 генерированию, осмыслению  и доведению до конечной реализации предлагаемых инноваций.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ЛР 30 Осуществляющий поиск и использование информации, необходимой для эффективного выполнения различных задач, профессионального и личностного развития.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Знать:</w:t>
            </w:r>
          </w:p>
          <w:p w:rsidR="00AE46CB" w:rsidRDefault="00AE46CB">
            <w:pPr>
              <w:pStyle w:val="21"/>
              <w:spacing w:before="0" w:line="240" w:lineRule="auto"/>
              <w:ind w:firstLine="709"/>
              <w:jc w:val="left"/>
              <w:rPr>
                <w:szCs w:val="28"/>
              </w:rPr>
            </w:pPr>
            <w:r>
              <w:rPr>
                <w:szCs w:val="28"/>
              </w:rPr>
              <w:t xml:space="preserve">  </w:t>
            </w:r>
            <w:proofErr w:type="gramStart"/>
            <w:r>
              <w:rPr>
                <w:szCs w:val="28"/>
              </w:rPr>
              <w:t>З</w:t>
            </w:r>
            <w:proofErr w:type="gramEnd"/>
            <w:r>
              <w:rPr>
                <w:szCs w:val="28"/>
              </w:rPr>
              <w:t xml:space="preserve"> 1 - требования к содержанию пути и сооружений, устройств и подвижного состава;</w:t>
            </w:r>
          </w:p>
          <w:p w:rsidR="00AE46CB" w:rsidRDefault="00AE46CB">
            <w:pPr>
              <w:pStyle w:val="21"/>
              <w:spacing w:before="0" w:line="240" w:lineRule="auto"/>
              <w:ind w:firstLine="709"/>
              <w:jc w:val="left"/>
              <w:rPr>
                <w:szCs w:val="28"/>
              </w:rPr>
            </w:pPr>
          </w:p>
          <w:p w:rsidR="00AE46CB" w:rsidRDefault="00AE46CB">
            <w:pPr>
              <w:pStyle w:val="21"/>
              <w:spacing w:before="0" w:line="240" w:lineRule="auto"/>
              <w:ind w:firstLine="709"/>
              <w:jc w:val="left"/>
              <w:rPr>
                <w:szCs w:val="28"/>
              </w:rPr>
            </w:pPr>
          </w:p>
          <w:p w:rsidR="00AE46CB" w:rsidRDefault="00AE46CB">
            <w:pPr>
              <w:pStyle w:val="21"/>
              <w:spacing w:before="0" w:line="240" w:lineRule="auto"/>
              <w:ind w:firstLine="709"/>
              <w:jc w:val="left"/>
              <w:rPr>
                <w:szCs w:val="28"/>
              </w:rPr>
            </w:pPr>
          </w:p>
          <w:p w:rsidR="00AE46CB" w:rsidRDefault="00AE46CB">
            <w:pPr>
              <w:pStyle w:val="21"/>
              <w:spacing w:before="0" w:line="240" w:lineRule="auto"/>
              <w:ind w:firstLine="709"/>
              <w:jc w:val="left"/>
              <w:rPr>
                <w:szCs w:val="28"/>
              </w:rPr>
            </w:pPr>
          </w:p>
          <w:p w:rsidR="00AE46CB" w:rsidRDefault="00AE46CB">
            <w:pPr>
              <w:pStyle w:val="21"/>
              <w:spacing w:before="0" w:line="240" w:lineRule="auto"/>
              <w:ind w:firstLine="709"/>
              <w:jc w:val="left"/>
              <w:rPr>
                <w:szCs w:val="28"/>
              </w:rPr>
            </w:pPr>
          </w:p>
          <w:p w:rsidR="00AE46CB" w:rsidRDefault="00AE46CB">
            <w:pPr>
              <w:tabs>
                <w:tab w:val="left" w:pos="9356"/>
              </w:tabs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деятельности.</w:t>
            </w:r>
          </w:p>
          <w:p w:rsidR="00AE46CB" w:rsidRDefault="00AE46CB">
            <w:pPr>
              <w:tabs>
                <w:tab w:val="left" w:pos="9356"/>
              </w:tabs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3. Планировать и реализовывать собственное профессиональное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ситуациях.</w:t>
            </w:r>
          </w:p>
          <w:p w:rsidR="00AE46CB" w:rsidRDefault="00AE46C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контекста.</w:t>
            </w:r>
          </w:p>
          <w:p w:rsidR="00AE46CB" w:rsidRDefault="00AE46C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6. Проявлять гражданско – 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поведения.</w:t>
            </w:r>
          </w:p>
          <w:p w:rsidR="00AE46CB" w:rsidRDefault="00AE46CB">
            <w:pPr>
              <w:pStyle w:val="21"/>
              <w:spacing w:before="0" w:line="240" w:lineRule="auto"/>
              <w:ind w:firstLine="709"/>
              <w:jc w:val="left"/>
              <w:rPr>
                <w:szCs w:val="28"/>
              </w:rPr>
            </w:pPr>
            <w:proofErr w:type="gramStart"/>
            <w:r>
              <w:rPr>
                <w:szCs w:val="28"/>
              </w:rPr>
              <w:t>ОК</w:t>
            </w:r>
            <w:proofErr w:type="gramEnd"/>
            <w:r>
              <w:rPr>
                <w:szCs w:val="28"/>
              </w:rPr>
              <w:t xml:space="preserve"> 9. Пользоваться профессиональной документацией на государственном и иностранном языках.</w:t>
            </w:r>
          </w:p>
          <w:p w:rsidR="00AE46CB" w:rsidRDefault="00AE46C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ПК3.1.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Осуществлять контроль основных элементов и конструкции земляного полотна, железнодорожных переездов, путевых и сигнальных знаков,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верхнего строения железнодорожного пути на соответствие техническим условиям эксплуатации. </w:t>
            </w:r>
          </w:p>
          <w:p w:rsidR="00AE46CB" w:rsidRDefault="00AE46C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ПК3.2. Осуществлять контроль искусственных сооружений железнодорожного транспорта на соответствие техническим условиям эксплуатации.    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ЛР 10 Заботящийся о защите окружающей среды, собственной и чужой безопасности, в том числе цифровой.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ЛР 13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Готовность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обучающегося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проектно мыслящий.</w:t>
            </w:r>
          </w:p>
          <w:p w:rsidR="00AE46CB" w:rsidRDefault="00AE46CB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ЛР 27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Проявляющий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способности к непрерывному развитию в области профессиональных компетенций и междисциплинарных знаний.</w:t>
            </w:r>
          </w:p>
          <w:p w:rsidR="00AE46CB" w:rsidRDefault="00AE46CB">
            <w:pPr>
              <w:pStyle w:val="21"/>
              <w:spacing w:before="0" w:line="240" w:lineRule="auto"/>
              <w:ind w:firstLine="709"/>
              <w:jc w:val="left"/>
              <w:rPr>
                <w:szCs w:val="28"/>
              </w:rPr>
            </w:pPr>
            <w:r>
              <w:rPr>
                <w:szCs w:val="28"/>
              </w:rPr>
              <w:t xml:space="preserve">ЛР 30 </w:t>
            </w:r>
            <w:r>
              <w:rPr>
                <w:szCs w:val="28"/>
              </w:rPr>
              <w:lastRenderedPageBreak/>
              <w:t>Осуществляющий поиск и использование информации, необходимой для эффективного выполнения различных задач, профессионального и личностного развития.</w:t>
            </w:r>
          </w:p>
          <w:p w:rsidR="00AE46CB" w:rsidRDefault="00AE46CB">
            <w:pPr>
              <w:pStyle w:val="21"/>
              <w:spacing w:before="0" w:line="240" w:lineRule="auto"/>
              <w:ind w:firstLine="709"/>
              <w:jc w:val="left"/>
              <w:rPr>
                <w:szCs w:val="28"/>
              </w:rPr>
            </w:pPr>
            <w:proofErr w:type="gramStart"/>
            <w:r>
              <w:rPr>
                <w:szCs w:val="28"/>
              </w:rPr>
              <w:t>З</w:t>
            </w:r>
            <w:proofErr w:type="gramEnd"/>
            <w:r>
              <w:rPr>
                <w:szCs w:val="28"/>
              </w:rPr>
              <w:t xml:space="preserve"> 2 - систему организации движения поездов и принципы сигнализации;</w:t>
            </w:r>
          </w:p>
          <w:p w:rsidR="00AE46CB" w:rsidRDefault="00AE46CB">
            <w:pPr>
              <w:pStyle w:val="21"/>
              <w:spacing w:before="0" w:line="240" w:lineRule="auto"/>
              <w:ind w:firstLine="709"/>
              <w:jc w:val="left"/>
              <w:rPr>
                <w:szCs w:val="28"/>
              </w:rPr>
            </w:pPr>
          </w:p>
          <w:p w:rsidR="00AE46CB" w:rsidRDefault="00AE46CB">
            <w:pPr>
              <w:tabs>
                <w:tab w:val="left" w:pos="9356"/>
              </w:tabs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1. Выбирать способы решения задач профессиональной деятельности применительно к различным контекстам.</w:t>
            </w:r>
          </w:p>
          <w:p w:rsidR="00AE46CB" w:rsidRDefault="00AE46CB">
            <w:pPr>
              <w:tabs>
                <w:tab w:val="left" w:pos="9356"/>
              </w:tabs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деятельности.</w:t>
            </w:r>
          </w:p>
          <w:p w:rsidR="00AE46CB" w:rsidRDefault="00AE46CB">
            <w:pPr>
              <w:tabs>
                <w:tab w:val="left" w:pos="9356"/>
              </w:tabs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ситуациях.</w:t>
            </w:r>
          </w:p>
          <w:p w:rsidR="00AE46CB" w:rsidRDefault="00AE46C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4. Эффективно взаимодействовать и работать в коллективе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команде.</w:t>
            </w:r>
          </w:p>
          <w:p w:rsidR="00AE46CB" w:rsidRDefault="00AE46C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контекста.</w:t>
            </w:r>
          </w:p>
          <w:p w:rsidR="00AE46CB" w:rsidRDefault="00AE46C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6. Проявлять гражданско – 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поведения.</w:t>
            </w:r>
          </w:p>
          <w:p w:rsidR="00AE46CB" w:rsidRDefault="00AE46C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ситуациях.</w:t>
            </w:r>
          </w:p>
          <w:p w:rsidR="00AE46CB" w:rsidRDefault="00AE46CB">
            <w:pPr>
              <w:pStyle w:val="21"/>
              <w:spacing w:before="0" w:line="240" w:lineRule="auto"/>
              <w:ind w:firstLine="709"/>
              <w:jc w:val="left"/>
              <w:rPr>
                <w:szCs w:val="28"/>
              </w:rPr>
            </w:pPr>
            <w:proofErr w:type="gramStart"/>
            <w:r>
              <w:rPr>
                <w:szCs w:val="28"/>
              </w:rPr>
              <w:t>ОК</w:t>
            </w:r>
            <w:proofErr w:type="gramEnd"/>
            <w:r>
              <w:rPr>
                <w:szCs w:val="28"/>
              </w:rPr>
              <w:t xml:space="preserve"> 9. Пользоваться профессиональной документацией на государственном и иностранном языках.</w:t>
            </w:r>
          </w:p>
          <w:p w:rsidR="00AE46CB" w:rsidRDefault="00AE46C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.3.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Осуществлять контроль качества текущего содержания пути,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ремонтных и строительных работ.  </w:t>
            </w:r>
          </w:p>
          <w:p w:rsidR="00AE46CB" w:rsidRDefault="00AE46C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ПК3.1.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Осуществлять контроль основных элементов и конструкции земляного полотна, железнодорожных переездов, путевых и сигнальных знаков, верхнего строения железнодорожного пути на соответствие техническим условиям эксплуатации. 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ПК3.2. Осуществлять контроль искусственных сооружений железнодорожного транспорта на соответствие техническим условиям эксплуатации.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ЛР 10 Заботящийся о защите окружающей среды, собственной и чужой безопасности, в том числе цифровой.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ЛР 13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Готовность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обучающегося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проектно мыслящий.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ЛР 25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Способный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 генерированию, осмыслению  и доведению до конечной реализации предлагаемых инноваций.</w:t>
            </w:r>
          </w:p>
          <w:p w:rsidR="00AE46CB" w:rsidRDefault="00AE46CB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ЛР 27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Проявляющий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способности к непрерывному развитию в области профессиональных компетенций и междисциплинарных знаний.</w:t>
            </w:r>
          </w:p>
          <w:p w:rsidR="00AE46CB" w:rsidRDefault="00AE46CB">
            <w:pPr>
              <w:pStyle w:val="21"/>
              <w:spacing w:before="0" w:line="240" w:lineRule="auto"/>
              <w:ind w:firstLine="709"/>
              <w:jc w:val="left"/>
              <w:rPr>
                <w:szCs w:val="28"/>
              </w:rPr>
            </w:pPr>
            <w:r>
              <w:rPr>
                <w:szCs w:val="28"/>
              </w:rPr>
              <w:t>ЛР 30 Осуществляющий поиск и использование информации, необходимой для эффективного выполнения различных задач, профессионального и личностного развития.</w:t>
            </w:r>
          </w:p>
          <w:p w:rsidR="00AE46CB" w:rsidRDefault="00AE46CB">
            <w:pPr>
              <w:pStyle w:val="21"/>
              <w:spacing w:before="0" w:line="240" w:lineRule="auto"/>
              <w:ind w:firstLine="709"/>
              <w:jc w:val="left"/>
              <w:rPr>
                <w:szCs w:val="28"/>
              </w:rPr>
            </w:pPr>
          </w:p>
          <w:p w:rsidR="00AE46CB" w:rsidRDefault="00AE46C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З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3 -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порядок действий в аварийных и нестандартных ситуациях;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356"/>
              </w:tabs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1. Выбирать способы решения задач профессиональной деятельности применительно к различным контекстам.</w:t>
            </w:r>
          </w:p>
          <w:p w:rsidR="00AE46CB" w:rsidRDefault="00AE46CB">
            <w:pPr>
              <w:tabs>
                <w:tab w:val="left" w:pos="9356"/>
              </w:tabs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356"/>
              </w:tabs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2. Использовать современные средства поиска, анализа и интерпретации информации и информационные технологии для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выполнения задач профессиональной деятельности.</w:t>
            </w:r>
          </w:p>
          <w:p w:rsidR="00AE46CB" w:rsidRDefault="00AE46CB">
            <w:pPr>
              <w:tabs>
                <w:tab w:val="left" w:pos="9356"/>
              </w:tabs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ситуациях.</w:t>
            </w:r>
          </w:p>
          <w:p w:rsidR="00AE46CB" w:rsidRDefault="00AE46C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4. Эффективно взаимодействовать и работать в коллективе и команде.</w:t>
            </w:r>
          </w:p>
          <w:p w:rsidR="00AE46CB" w:rsidRDefault="00AE46C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контекста.</w:t>
            </w:r>
          </w:p>
          <w:p w:rsidR="00AE46CB" w:rsidRDefault="00AE46C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6. Проявлять гражданско – 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поведения.</w:t>
            </w:r>
          </w:p>
          <w:p w:rsidR="00AE46CB" w:rsidRDefault="00AE46C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7. Содействовать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ситуациях.</w:t>
            </w:r>
          </w:p>
          <w:p w:rsidR="00AE46CB" w:rsidRDefault="00AE46C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9. Пользоваться профессиональной документацией на государственном и иностранном языках.</w:t>
            </w:r>
          </w:p>
          <w:p w:rsidR="00AE46CB" w:rsidRDefault="00AE46C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.2.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Разрабатывать технологические процессы производства ремонтных работ железнодорожного пути и сооружений.   </w:t>
            </w:r>
          </w:p>
          <w:p w:rsidR="00AE46CB" w:rsidRDefault="00AE46C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.3.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Осуществлять контроль качества текущего содержания пути, ремонтных и строительных работ.  </w:t>
            </w:r>
          </w:p>
          <w:p w:rsidR="00AE46CB" w:rsidRDefault="00AE46C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ПК3.3.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Контролировать состояние рельсов, элементов железнодорожного пути и сооружений с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использованием диагностического оборудования.    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ЛР 10 Заботящийся о защите окружающей среды, собственной и чужой безопасности, в том числе цифровой.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ЛР 13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Готовность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обучающегося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проектно мыслящий.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ЛР 25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Способный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 генерированию, осмыслению  и доведению до конечной реализации предлагаемых инноваций.</w:t>
            </w:r>
          </w:p>
          <w:p w:rsidR="00AE46CB" w:rsidRDefault="00AE46CB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ЛР 27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Проявляющий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способности к непрерывному развитию в области профессиональных компетенций и междисциплинарных знаний.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ЛР 30 Осуществляющий поиск и использование информации,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необходимой для эффективного выполнения различных задач, профессионального и личностного развития.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4 - порядок обеспечения безопасности движения поездов при производстве путевых работ.</w:t>
            </w:r>
          </w:p>
          <w:p w:rsidR="00AE46CB" w:rsidRDefault="00AE46CB">
            <w:pPr>
              <w:tabs>
                <w:tab w:val="left" w:pos="9356"/>
              </w:tabs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1. Выбирать способы решения задач профессиональной деятельности применительно к различным контекстам.</w:t>
            </w:r>
          </w:p>
          <w:p w:rsidR="00AE46CB" w:rsidRDefault="00AE46CB">
            <w:pPr>
              <w:tabs>
                <w:tab w:val="left" w:pos="9356"/>
              </w:tabs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деятельности.</w:t>
            </w:r>
          </w:p>
          <w:p w:rsidR="00AE46CB" w:rsidRDefault="00AE46CB">
            <w:pPr>
              <w:tabs>
                <w:tab w:val="left" w:pos="9356"/>
              </w:tabs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ситуациях.</w:t>
            </w:r>
          </w:p>
          <w:p w:rsidR="00AE46CB" w:rsidRDefault="00AE46C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4. Эффективно взаимодействовать и работать в коллективе и команде.</w:t>
            </w:r>
          </w:p>
          <w:p w:rsidR="00AE46CB" w:rsidRDefault="00AE46C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46CB" w:rsidRDefault="00AE46C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контекста.</w:t>
            </w:r>
          </w:p>
          <w:p w:rsidR="00AE46CB" w:rsidRDefault="00AE46C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6. Проявлять гражданско – 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поведения.</w:t>
            </w:r>
          </w:p>
          <w:p w:rsidR="00AE46CB" w:rsidRDefault="00AE46C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ситуациях.</w:t>
            </w:r>
          </w:p>
          <w:p w:rsidR="00AE46CB" w:rsidRDefault="00AE46C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подготовленности.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9. Пользоваться профессиональной документацией на государственном и иностранном языках.</w:t>
            </w:r>
          </w:p>
          <w:p w:rsidR="00AE46CB" w:rsidRDefault="00AE46C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ПК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.2. Разрабатывать технологические процессы производства ремонтных работ железнодорожного пути и сооружений.   </w:t>
            </w:r>
          </w:p>
          <w:p w:rsidR="00AE46CB" w:rsidRDefault="00AE46C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.3.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Осуществлять контроль качества текущего содержания пути, ремонтных и строительных работ.  </w:t>
            </w:r>
          </w:p>
          <w:p w:rsidR="00AE46CB" w:rsidRDefault="00AE46C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ПК3.1.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Осуществлять контроль основных элементов и конструкции земляного полотна, железнодорожных переездов, путевых и сигнальных знаков, верхнего строения железнодорожного пути на соответствие техническим условиям эксплуатации. </w:t>
            </w:r>
          </w:p>
          <w:p w:rsidR="00AE46CB" w:rsidRDefault="00AE46C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ПК3.2. Осуществлять контроль искусственных сооружений железнодорожного транспорта на соответствие техническим условиям эксплуатации.    </w:t>
            </w:r>
          </w:p>
          <w:p w:rsidR="00AE46CB" w:rsidRDefault="00AE46C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ПК3.3. Контролировать состояние рельсов, элементов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железнодорожного пути и сооружений с использованием диагностического оборудования.    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ЛР 10 Заботящийся о защите окружающей среды, собственной и чужой безопасности, в том числе цифровой.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ЛР 13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Готовность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обучающегося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проектно мыслящий.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ЛР 25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Способный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 генерированию, осмыслению  и доведению до конечной реализации предлагаемых инноваций.</w:t>
            </w:r>
          </w:p>
          <w:p w:rsidR="00AE46CB" w:rsidRDefault="00AE46CB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ЛР 27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Проявляющий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способности к непрерывному развитию в области профессиональных компетенций и междисциплинарных знаний.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ЛР 30 Осуществляющий поиск и использование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информации, необходимой для эффективного выполнения различных задач, профессионального и личностного развития.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защита практических занятий, оценка устного и письменного опроса, ответов на контрольные вопросы, тестирование по темам, выполнение индивидуальных заданий, контрольного среза знаний, экзамен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оценка на практических занятиях, самостоятельной работы, устного и письменного опроса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оценка на практических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занятиях, самостоятельной работы,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устного и письменного опроса, выполнения индивидуальных заданий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оценка на практических занятиях,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самостоятельной работы, устного и письменного опроса,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при решении проблемных ситуаций и ситуационных задач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оценка на практических занятиях, самостоятельной работы, устного и письменного опроса, контрольного среза знаний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оценка на практических занятиях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оценка на практических занятиях, самостоятельной работы, выполнения индивидуальных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заданий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оценка на практических занятиях, самостоятельной работы, выполнения индивидуальных заданий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оценка на практических занятиях, самостоятельной работы, выполнения индивидуальных заданий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оценка на практических занятиях, самостоятельной работы, выполнения индивидуальных заданий, экзамен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Академическая и внеаудиторная успешность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обучающегося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;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Психологическое развитие;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Социокультурное развитие;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Сохранение и укрепление здоровья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;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Наличие и характер ценностных ориентаций обучающихся;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Наличие и определенность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жизненных планов и перспектив обучающихся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защита практических занятий, оценка устного и письменного опроса, ответов на контрольные вопросы, тестирование по темам, выполнение индивидуальных заданий, контрольного среза знаний, экзамен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оценка на практических занятиях, самостоятельной работы, устного и письменного опроса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оценка на практических занятиях, самостоятельной работы,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устного и письменного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опроса, выполнения индивидуальных заданий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оценка на практических занятиях,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самостоятельной работы, устного и письменного опроса,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при решении проблемных ситуаций и ситуационных задач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оценка на практических занятиях, самостоятельной работы, устного опроса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оценка на практических занятиях, самостоятельной работы, устного и письменного опроса, контрольного среза знаний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оценка на практических занятиях, устного и письменного опроса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оценка на практических занятиях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оценка на практических занятиях, самостоятельной работы, выполнения индивидуальных заданий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оценка на практических занятиях, самостоятельной работы, выполнения индивидуальных заданий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Академическая и внеаудиторная успешность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обучающегося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;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Психологическое развитие;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Социокультурное развитие;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Сохранение и укрепление здоровья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;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Наличие и характер ценностных ориентаций обучающихся;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Наличие и определенность жизненных планов и перспектив обучающихся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защита практических занятий, оценка устного и письменного опроса, ответов на контрольные вопросы, тестирование по темам, выполнение индивидуальных заданий, контрольного среза знаний, экзамен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оценка на практических занятиях, самостоятельной работы, устного и письменного опроса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оценка на практических занятиях, самостоятельной работы, устного и письменного опроса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оценка на практических занятиях, самостоятельной работы, устного и письменного опроса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оценка на практических занятиях, самостоятельной работы, устного и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письменного опроса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оценка на практических занятиях, самостоятельной работы, устного и письменного опроса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оценка на практических занятиях, самостоятельной работы, устного и письменного опроса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оценка на практических занятиях, самостоятельной работы, устного и письменного опроса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оценка на практических занятиях, самостоятельной работы, устного и письменного опроса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оценка на практических занятиях, индивидуальные задания, тестирование, экзамен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оценка на практических занятиях, индивидуальные задания, тестирование, экзамен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оценка на практических занятиях, индивидуальные задания, тестирование, экзамен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Академическая и внеаудиторная успешность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обучающегося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;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Психологическое развитие;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Социокультурное развитие;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Сохранение и укрепление здоровья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;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Наличие и характер ценностных ориентаций обучающихся;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Наличие и определенность жизненных планов и перспектив обучающихся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защита практических занятий, оценка устного и письменного опроса, ответов на контрольные вопросы, тестирование по темам, выполнение индивидуальных заданий, контрольного среза знаний, экзамен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оценка на практических занятиях, самостоятельной работы, устного и письменного опроса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оценка на практических занятиях, самостоятельной работы, устного и письменного опроса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оценка на практических занятиях, самостоятельной работы, устного и письменного опроса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оценка на практических занятиях, самостоятельной работы, устного и письменного опроса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оценка на практических занятиях, индивидуальные задания, тестирование, экзамен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оценка на практических занятиях, индивидуальные задания, тестирование, экзамен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оценка на практических занятиях, индивидуальные задания, тестирование, экзамен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оценка на практических занятиях, самостоятельной работы, устного и письменного опроса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оценка на практических занятиях, индивидуальные задания, тестирование, экзамен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Академическая и внеаудиторная успешность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обучающегося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;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Психологическое развитие;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Социокультурное развитие;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Сохранение и укрепление здоровья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;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Наличие и характер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ценностных ориентаций обучающихся;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Наличие и определенность жизненных планов и перспектив обучающихся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защита практических занятий, оценка устного и письменного опроса, ответов на контрольные вопросы, тестирование по темам, выполнение индивидуальных заданий, контрольного среза знаний, экзамен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оценка на практических занятиях, индивидуальные задания, тестирование, экзамен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оценка на практических занятиях, индивидуальные задания, тестирование, экзамен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оценка на практических занятиях, индивидуальные задания, тестирование, экзамен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оценка на практических занятиях, индивидуальные задания, тестирование, экзамен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оценка на практических занятиях, индивидуальные задания, тестирование, экзамен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оценка на практических занятиях, индивидуальные задания, тестирование, экзамен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оценка на практических занятиях, индивидуальные задания, тестирование, экзамен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оценка на практических занятиях, индивидуальные задания, тестирование, экзамен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оценка на практических занятиях, самостоятельной работы, устного и письменного опроса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оценка на практических занятиях, индивидуальные задания, тестирование,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экзамен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оценка на практических занятиях, самостоятельной работы, устного и письменного опроса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оценка на практических занятиях, индивидуальные задания, тестирование, экзамен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оценка на практических занятиях, самостоятельной работы, устного и письменного опроса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оценка на практических занятиях, индивидуальные задания, тестирование, экзамен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Академическая и внеаудиторная успешность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обучающегося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;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Психологическое развитие;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Социокультурное развитие;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Сохранение и укрепление здоровья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;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Наличие и характер ценностных ориентаций обучающихся;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Наличие и определенность жизненных планов и перспектив обучающихся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Академическая и внеаудиторная успешность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обучающегося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;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Психологическое развитие;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Социокультурное развитие;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Сохранение и укрепление здоровья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;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Наличие и характер ценностных ориентаций обучающихся;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Наличие и определенность жизненных планов и перспектив обучающихся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Текущий контроль, промежуточный контроль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Экспертное наблюдение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и оценка на практических занятиях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Экспертное наблюдение и оценка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на практических занятиях; текущий контроль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Экспертное наблюдение и оценка на практических занятиях; текущий контроль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Экспертное наблюдение и оценка на практических занятиях; текущий контроль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Экспертное наблюдение и оценка на практических занятиях; текущий контроль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Экспертное наблюдение и оценка на практических занятиях; текущий контроль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Экспертное наблюдение и оценка на практических занятиях; текущий контроль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Экспертное наблюдение и оценка на практических занятиях; текущий контроль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Экспертное наблюдение и оценка на практических занятиях; промежуточный контроль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Экспертное наблюдение и оценка на практических занятиях; промежуточный контроль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Экспертное наблюдение и оценка на практических занятиях; промежуточный  контроль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Экспертное наблюдение и оценка на практических занятиях; промежуточный контроль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Экспертное наблюдение и оценка на практических занятиях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Экспертное наблюдение и оценка на практических занятиях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Экспертное наблюдение и оценка на практических занятиях; текущий контроль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Экспертное наблюдение и оценка на практических занятиях; текущий контроль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Экспертное наблюдение и оценка на практических занятиях; текущий контроль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Экспертное наблюдение и оценка на практических занятиях; текущий контроль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Экспертное наблюдение и оценка на практических занятиях; текущий контроль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Экспертное наблюдение и оценка на практических занятиях; текущий контроль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Экспертное наблюдение и оценка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на практических занятиях; текущий контроль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Экспертное наблюдение и оценка на практических занятиях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Экспертное наблюдение и оценка на практических занятиях; текущий контроль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Экспертное наблюдение и оценка на практических занятиях; текущий контроль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Экспертное наблюдение и оценка на практических занятиях; текущий контроль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Экспертное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наблюдение и оценка на практических занятиях; текущий контроль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Экспертное наблюдение и оценка на практических занятиях; текущий контроль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Экспертное наблюдение и оценка на практических занятиях; текущий контроль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Экспертное наблюдение и оценка на практических занятиях; текущий контроль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Экспертное наблюдение и оценка на практических занятиях; текущий контроль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Экспертное наблюдение и оценка на практических занятиях; текущий контроль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Экспертное наблюдение и оценка на практических занятиях; текущий контроль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Экспертное наблюдение и оценка на практических занятиях; промежуточный  контроль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Экспертное наблюдение и оценка на практических занятиях;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промежуточный  контроль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Экспертное наблюдение и оценка на практических занятиях; промежуточный  контроль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Экспертное наблюдение и оценка на практических занятиях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Экспертное наблюдение и оценка на практических занятиях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Экспертное наблюдение и оценка на практических занятиях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Экспертное наблюдение и оценка на практических занятиях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Экспертное наблюдение и оценка на практических занятиях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Экспертное наблюдение и оценка на практических занятиях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Экспертное наблюдение и оценка на практических занятиях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Экспертное наблюдение и оценка на практических занятиях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Экспертное наблюдение и оценка на практических занятиях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Экспертное наблюдение и оценка на практических занятиях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Экспертное наблюдение и оценка на практических занятиях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Экспертное наблюдение и оценка на практических занятиях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Экспертное наблюдение и оценка на практических занятиях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Экспертное наблюдение и оценка на практических занятиях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Экспертное наблюдение и оценка на практических занятиях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Экспертное наблюдение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Текущий контроль, промежуточный контроль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Экспертное наблюдение и оценка на практических занятиях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Экспертное наблюдение и оценка на практических занятиях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Экспертное наблюдение и оценка на практических занятиях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Экспертное наблюдение и оценка на практических занятиях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Экспертное наблюдение и оценка на практических занятиях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Экспертное наблюдение и оценка на практических занятиях; текущий контроль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Экспертное наблюдение и оценка на практических занятиях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Экспертное наблюдение и оценка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на практических занятиях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Экспертное наблюдение и оценка на практических занятиях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Экспертное наблюдение и оценка на практических занятиях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Экспертное наблюдение и оценка на практических занятиях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Экспертное наблюдение и оценка на практических занятиях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Экспертное наблюдение и оценка на практических занятиях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Экспертное наблюдение и оценка на практических занятиях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Экспертное наблюдение и оценка на практических занятиях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Экспертное наблюдение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Текущий контроль, промежуточный контроль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Экспертное наблюдение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Текущий контроль, промежуточный контроль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Экспертное наблюдение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Текущий контроль, промежуточный контроль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Экспертное наблюдение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Текущий контроль, промежуточный контроль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Экспертное наблюдение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Текущий контроль, промежуточный контроль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Экспертное наблюдение и оценка на практических занятиях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Экспертное наблюдение и оценка на практических занятиях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Экспертное наблюдение и оценка на практических занятиях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Экспертное наблюдение и оценка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на практических занятиях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Экспертное наблюдение и оценка на практических занятиях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AE46CB" w:rsidRPr="00241AF6" w:rsidRDefault="00AE46CB" w:rsidP="00A320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  <w:sectPr w:rsidR="00AE46CB" w:rsidRPr="00241AF6" w:rsidSect="00E85BD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94B43" w:rsidRPr="00241AF6" w:rsidRDefault="00394B43" w:rsidP="00A320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94B43" w:rsidRDefault="00394B43" w:rsidP="0054008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41AF6">
        <w:rPr>
          <w:rFonts w:ascii="Times New Roman" w:eastAsia="Times New Roman" w:hAnsi="Times New Roman" w:cs="Times New Roman"/>
          <w:b/>
          <w:sz w:val="28"/>
          <w:szCs w:val="28"/>
        </w:rPr>
        <w:t>5. ПЕРЕЧЕНЬ ИСПОЛЬЗУЕМЫХ МЕТОДОВ ОБУЧЕНИЯ</w:t>
      </w:r>
    </w:p>
    <w:p w:rsidR="00BD281C" w:rsidRPr="00241AF6" w:rsidRDefault="00BD281C" w:rsidP="0054008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76F97" w:rsidRDefault="00576F97" w:rsidP="00540084">
      <w:pPr>
        <w:pStyle w:val="2"/>
        <w:widowControl w:val="0"/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5.1 </w:t>
      </w:r>
      <w:proofErr w:type="gramStart"/>
      <w:r>
        <w:rPr>
          <w:sz w:val="28"/>
          <w:szCs w:val="28"/>
        </w:rPr>
        <w:t>Пассивные</w:t>
      </w:r>
      <w:proofErr w:type="gramEnd"/>
      <w:r>
        <w:rPr>
          <w:sz w:val="28"/>
          <w:szCs w:val="28"/>
        </w:rPr>
        <w:t>: лекция; опрос; работа с книгой, электронными источниками; наглядный метод; практическое занятие.</w:t>
      </w:r>
    </w:p>
    <w:p w:rsidR="00576F97" w:rsidRDefault="00576F97" w:rsidP="00540084">
      <w:pPr>
        <w:pStyle w:val="2"/>
        <w:widowControl w:val="0"/>
        <w:spacing w:after="0" w:line="360" w:lineRule="auto"/>
        <w:ind w:firstLine="709"/>
        <w:jc w:val="both"/>
        <w:rPr>
          <w:sz w:val="28"/>
          <w:szCs w:val="28"/>
        </w:rPr>
      </w:pPr>
    </w:p>
    <w:p w:rsidR="00576F97" w:rsidRDefault="00576F97" w:rsidP="00540084">
      <w:pPr>
        <w:pStyle w:val="2"/>
        <w:widowControl w:val="0"/>
        <w:numPr>
          <w:ilvl w:val="1"/>
          <w:numId w:val="10"/>
        </w:numPr>
        <w:spacing w:after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Активные и интерактивные: </w:t>
      </w:r>
    </w:p>
    <w:p w:rsidR="00576F97" w:rsidRDefault="00576F97" w:rsidP="00540084">
      <w:pPr>
        <w:pStyle w:val="2"/>
        <w:widowControl w:val="0"/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метод эвристических вопросов;</w:t>
      </w:r>
    </w:p>
    <w:p w:rsidR="00576F97" w:rsidRDefault="00576F97" w:rsidP="00540084">
      <w:pPr>
        <w:pStyle w:val="2"/>
        <w:widowControl w:val="0"/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беседа;</w:t>
      </w:r>
    </w:p>
    <w:p w:rsidR="00576F97" w:rsidRDefault="00576F97" w:rsidP="00540084">
      <w:pPr>
        <w:pStyle w:val="2"/>
        <w:widowControl w:val="0"/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метод </w:t>
      </w:r>
      <w:proofErr w:type="spellStart"/>
      <w:r>
        <w:rPr>
          <w:sz w:val="28"/>
          <w:szCs w:val="28"/>
        </w:rPr>
        <w:t>глоссарного</w:t>
      </w:r>
      <w:proofErr w:type="spellEnd"/>
      <w:r>
        <w:rPr>
          <w:sz w:val="28"/>
          <w:szCs w:val="28"/>
        </w:rPr>
        <w:t xml:space="preserve"> обучения;</w:t>
      </w:r>
    </w:p>
    <w:p w:rsidR="00576F97" w:rsidRDefault="00576F97" w:rsidP="00540084">
      <w:pPr>
        <w:pStyle w:val="2"/>
        <w:widowControl w:val="0"/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круглый стол;</w:t>
      </w:r>
    </w:p>
    <w:p w:rsidR="00576F97" w:rsidRDefault="00576F97" w:rsidP="00540084">
      <w:pPr>
        <w:pStyle w:val="2"/>
        <w:widowControl w:val="0"/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анализ конкретных ситуаций;</w:t>
      </w:r>
    </w:p>
    <w:p w:rsidR="00576F97" w:rsidRDefault="00576F97" w:rsidP="00540084">
      <w:pPr>
        <w:pStyle w:val="2"/>
        <w:widowControl w:val="0"/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выполнение заданий по алгоритму;</w:t>
      </w:r>
    </w:p>
    <w:p w:rsidR="00576F97" w:rsidRDefault="00576F97" w:rsidP="00540084">
      <w:pPr>
        <w:pStyle w:val="2"/>
        <w:widowControl w:val="0"/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семинар – исследование;</w:t>
      </w:r>
    </w:p>
    <w:p w:rsidR="00576F97" w:rsidRDefault="00576F97" w:rsidP="00540084">
      <w:pPr>
        <w:pStyle w:val="2"/>
        <w:widowControl w:val="0"/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коллоквиум;</w:t>
      </w:r>
    </w:p>
    <w:p w:rsidR="00576F97" w:rsidRDefault="00576F97" w:rsidP="00540084">
      <w:pPr>
        <w:pStyle w:val="2"/>
        <w:widowControl w:val="0"/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работа в малых группах;</w:t>
      </w:r>
    </w:p>
    <w:p w:rsidR="00576F97" w:rsidRDefault="00576F97" w:rsidP="00540084">
      <w:pPr>
        <w:pStyle w:val="2"/>
        <w:widowControl w:val="0"/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работа с нормативно-техническими документами.</w:t>
      </w:r>
    </w:p>
    <w:p w:rsidR="00394B43" w:rsidRPr="00241AF6" w:rsidRDefault="00394B43" w:rsidP="0054008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94B43" w:rsidRDefault="00394B43" w:rsidP="00540084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394B43" w:rsidRDefault="00394B43" w:rsidP="00540084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394B43" w:rsidRDefault="00394B43" w:rsidP="00540084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394B43" w:rsidRDefault="00394B43" w:rsidP="00540084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D25C46" w:rsidRDefault="00D25C46" w:rsidP="00BD281C">
      <w:pPr>
        <w:spacing w:after="0"/>
        <w:ind w:left="3261" w:hanging="3828"/>
        <w:rPr>
          <w:rFonts w:ascii="Times New Roman" w:hAnsi="Times New Roman" w:cs="Times New Roman"/>
          <w:color w:val="323232"/>
          <w:spacing w:val="-1"/>
          <w:sz w:val="28"/>
          <w:szCs w:val="28"/>
        </w:rPr>
      </w:pPr>
    </w:p>
    <w:sectPr w:rsidR="00D25C46" w:rsidSect="00B930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60FB" w:rsidRDefault="00D460FB" w:rsidP="002B0189">
      <w:pPr>
        <w:spacing w:after="0" w:line="240" w:lineRule="auto"/>
      </w:pPr>
      <w:r>
        <w:separator/>
      </w:r>
    </w:p>
  </w:endnote>
  <w:endnote w:type="continuationSeparator" w:id="0">
    <w:p w:rsidR="00D460FB" w:rsidRDefault="00D460FB" w:rsidP="002B01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0D0A" w:rsidRDefault="005D0D0A" w:rsidP="00E85BD5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5D0D0A" w:rsidRDefault="005D0D0A" w:rsidP="00E85BD5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019995"/>
      <w:docPartObj>
        <w:docPartGallery w:val="Page Numbers (Bottom of Page)"/>
        <w:docPartUnique/>
      </w:docPartObj>
    </w:sdtPr>
    <w:sdtContent>
      <w:p w:rsidR="005D0D0A" w:rsidRDefault="005D0D0A">
        <w:pPr>
          <w:pStyle w:val="a4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F6293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5D0D0A" w:rsidRDefault="005D0D0A" w:rsidP="00E85BD5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60FB" w:rsidRDefault="00D460FB" w:rsidP="002B0189">
      <w:pPr>
        <w:spacing w:after="0" w:line="240" w:lineRule="auto"/>
      </w:pPr>
      <w:r>
        <w:separator/>
      </w:r>
    </w:p>
  </w:footnote>
  <w:footnote w:type="continuationSeparator" w:id="0">
    <w:p w:rsidR="00D460FB" w:rsidRDefault="00D460FB" w:rsidP="002B01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F54D55"/>
    <w:multiLevelType w:val="hybridMultilevel"/>
    <w:tmpl w:val="FB4AE9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1C5322"/>
    <w:multiLevelType w:val="hybridMultilevel"/>
    <w:tmpl w:val="046E70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823563"/>
    <w:multiLevelType w:val="hybridMultilevel"/>
    <w:tmpl w:val="74F8B808"/>
    <w:lvl w:ilvl="0" w:tplc="B1E8C7F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5435BB"/>
    <w:multiLevelType w:val="hybridMultilevel"/>
    <w:tmpl w:val="B636ACFC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7DA60E0"/>
    <w:multiLevelType w:val="multilevel"/>
    <w:tmpl w:val="E618C9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12" w:hanging="2160"/>
      </w:pPr>
      <w:rPr>
        <w:rFonts w:hint="default"/>
      </w:rPr>
    </w:lvl>
  </w:abstractNum>
  <w:abstractNum w:abstractNumId="5">
    <w:nsid w:val="39DE4BF8"/>
    <w:multiLevelType w:val="hybridMultilevel"/>
    <w:tmpl w:val="5EDC804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F9B60A7"/>
    <w:multiLevelType w:val="multilevel"/>
    <w:tmpl w:val="4580C12A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7">
    <w:nsid w:val="47F70B78"/>
    <w:multiLevelType w:val="hybridMultilevel"/>
    <w:tmpl w:val="5FA25C24"/>
    <w:lvl w:ilvl="0" w:tplc="00000008">
      <w:numFmt w:val="bullet"/>
      <w:lvlText w:val="•"/>
      <w:lvlJc w:val="left"/>
      <w:pPr>
        <w:ind w:left="1713" w:hanging="360"/>
      </w:pPr>
      <w:rPr>
        <w:rFonts w:ascii="Times New Roman" w:hAnsi="Times New Roman" w:cs="Times New Roman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5E66CBE"/>
    <w:multiLevelType w:val="hybridMultilevel"/>
    <w:tmpl w:val="161819C2"/>
    <w:lvl w:ilvl="0" w:tplc="00000008">
      <w:numFmt w:val="bullet"/>
      <w:lvlText w:val="•"/>
      <w:lvlJc w:val="left"/>
      <w:pPr>
        <w:ind w:left="1440" w:hanging="360"/>
      </w:pPr>
      <w:rPr>
        <w:rFonts w:ascii="Times New Roman" w:hAnsi="Times New Roman" w:cs="Times New Roman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70456BE"/>
    <w:multiLevelType w:val="hybridMultilevel"/>
    <w:tmpl w:val="FF8419DA"/>
    <w:lvl w:ilvl="0" w:tplc="00000008"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E626C8F"/>
    <w:multiLevelType w:val="hybridMultilevel"/>
    <w:tmpl w:val="227448CA"/>
    <w:lvl w:ilvl="0" w:tplc="F64EBF52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0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C6BD6"/>
    <w:rsid w:val="0005369C"/>
    <w:rsid w:val="000A07F9"/>
    <w:rsid w:val="000A7E64"/>
    <w:rsid w:val="000C0EDD"/>
    <w:rsid w:val="000E63D2"/>
    <w:rsid w:val="00111579"/>
    <w:rsid w:val="001366C3"/>
    <w:rsid w:val="00145FFC"/>
    <w:rsid w:val="001538D8"/>
    <w:rsid w:val="001564D6"/>
    <w:rsid w:val="00176A52"/>
    <w:rsid w:val="001867DE"/>
    <w:rsid w:val="0019497A"/>
    <w:rsid w:val="001A0842"/>
    <w:rsid w:val="001D5BB2"/>
    <w:rsid w:val="001E04E0"/>
    <w:rsid w:val="001F3D3B"/>
    <w:rsid w:val="002007FA"/>
    <w:rsid w:val="002018F3"/>
    <w:rsid w:val="002066A7"/>
    <w:rsid w:val="002066F1"/>
    <w:rsid w:val="0022765B"/>
    <w:rsid w:val="00234C91"/>
    <w:rsid w:val="002879CC"/>
    <w:rsid w:val="00287BC8"/>
    <w:rsid w:val="002978CA"/>
    <w:rsid w:val="002A7528"/>
    <w:rsid w:val="002B0189"/>
    <w:rsid w:val="002F5A73"/>
    <w:rsid w:val="002F6361"/>
    <w:rsid w:val="00306B1C"/>
    <w:rsid w:val="00313A0E"/>
    <w:rsid w:val="00327E68"/>
    <w:rsid w:val="00332BCA"/>
    <w:rsid w:val="00333195"/>
    <w:rsid w:val="0035349D"/>
    <w:rsid w:val="00360A86"/>
    <w:rsid w:val="00371578"/>
    <w:rsid w:val="00371DE5"/>
    <w:rsid w:val="0037749F"/>
    <w:rsid w:val="0038541A"/>
    <w:rsid w:val="00387053"/>
    <w:rsid w:val="00394B43"/>
    <w:rsid w:val="003A2C30"/>
    <w:rsid w:val="003A5161"/>
    <w:rsid w:val="003B71C1"/>
    <w:rsid w:val="003C40CD"/>
    <w:rsid w:val="003E3F7E"/>
    <w:rsid w:val="00406A2F"/>
    <w:rsid w:val="00427089"/>
    <w:rsid w:val="0043383C"/>
    <w:rsid w:val="004442D4"/>
    <w:rsid w:val="00453D70"/>
    <w:rsid w:val="00463EB2"/>
    <w:rsid w:val="00483F94"/>
    <w:rsid w:val="00485EE8"/>
    <w:rsid w:val="00486033"/>
    <w:rsid w:val="00490BE2"/>
    <w:rsid w:val="004D4106"/>
    <w:rsid w:val="004E2DF2"/>
    <w:rsid w:val="004E60DC"/>
    <w:rsid w:val="00502AA0"/>
    <w:rsid w:val="005167CE"/>
    <w:rsid w:val="00521222"/>
    <w:rsid w:val="00540084"/>
    <w:rsid w:val="00576F97"/>
    <w:rsid w:val="00584BBB"/>
    <w:rsid w:val="0059634B"/>
    <w:rsid w:val="005C1A38"/>
    <w:rsid w:val="005C38E8"/>
    <w:rsid w:val="005C6BD6"/>
    <w:rsid w:val="005D0D0A"/>
    <w:rsid w:val="005D36DF"/>
    <w:rsid w:val="0062133B"/>
    <w:rsid w:val="00621FB1"/>
    <w:rsid w:val="00686FDD"/>
    <w:rsid w:val="00690A6B"/>
    <w:rsid w:val="0069635F"/>
    <w:rsid w:val="006A6533"/>
    <w:rsid w:val="006B6645"/>
    <w:rsid w:val="006D2E46"/>
    <w:rsid w:val="00731788"/>
    <w:rsid w:val="00740D63"/>
    <w:rsid w:val="00744EA6"/>
    <w:rsid w:val="00752F38"/>
    <w:rsid w:val="0077424E"/>
    <w:rsid w:val="007A0A85"/>
    <w:rsid w:val="007A4B7C"/>
    <w:rsid w:val="007C37E1"/>
    <w:rsid w:val="007D7089"/>
    <w:rsid w:val="007D7743"/>
    <w:rsid w:val="00811F44"/>
    <w:rsid w:val="0081443D"/>
    <w:rsid w:val="00814A87"/>
    <w:rsid w:val="00815AB5"/>
    <w:rsid w:val="008167B9"/>
    <w:rsid w:val="008401F2"/>
    <w:rsid w:val="00842831"/>
    <w:rsid w:val="00886396"/>
    <w:rsid w:val="008A0043"/>
    <w:rsid w:val="009001CF"/>
    <w:rsid w:val="0090373F"/>
    <w:rsid w:val="009203C8"/>
    <w:rsid w:val="0092545C"/>
    <w:rsid w:val="00933E08"/>
    <w:rsid w:val="00933F66"/>
    <w:rsid w:val="0096157A"/>
    <w:rsid w:val="00963989"/>
    <w:rsid w:val="00967842"/>
    <w:rsid w:val="009E1B7E"/>
    <w:rsid w:val="00A0323E"/>
    <w:rsid w:val="00A071CC"/>
    <w:rsid w:val="00A206BF"/>
    <w:rsid w:val="00A3209A"/>
    <w:rsid w:val="00A363C2"/>
    <w:rsid w:val="00A375E6"/>
    <w:rsid w:val="00A47C78"/>
    <w:rsid w:val="00A56690"/>
    <w:rsid w:val="00A732C2"/>
    <w:rsid w:val="00A807BD"/>
    <w:rsid w:val="00A81959"/>
    <w:rsid w:val="00AE23E8"/>
    <w:rsid w:val="00AE46CB"/>
    <w:rsid w:val="00AF3D7D"/>
    <w:rsid w:val="00AF49DC"/>
    <w:rsid w:val="00AF6293"/>
    <w:rsid w:val="00B265D6"/>
    <w:rsid w:val="00B36F76"/>
    <w:rsid w:val="00B44F7F"/>
    <w:rsid w:val="00B57D59"/>
    <w:rsid w:val="00B93049"/>
    <w:rsid w:val="00BB03FB"/>
    <w:rsid w:val="00BD281C"/>
    <w:rsid w:val="00C1367E"/>
    <w:rsid w:val="00C37DE2"/>
    <w:rsid w:val="00C63100"/>
    <w:rsid w:val="00C937B0"/>
    <w:rsid w:val="00CB2A41"/>
    <w:rsid w:val="00CB7F68"/>
    <w:rsid w:val="00CC0BDA"/>
    <w:rsid w:val="00CE1C34"/>
    <w:rsid w:val="00D055E2"/>
    <w:rsid w:val="00D25C46"/>
    <w:rsid w:val="00D27A6C"/>
    <w:rsid w:val="00D460FB"/>
    <w:rsid w:val="00D467B5"/>
    <w:rsid w:val="00D53BDC"/>
    <w:rsid w:val="00D55FF2"/>
    <w:rsid w:val="00D73F13"/>
    <w:rsid w:val="00D8291C"/>
    <w:rsid w:val="00D83030"/>
    <w:rsid w:val="00D94430"/>
    <w:rsid w:val="00E3255A"/>
    <w:rsid w:val="00E57B10"/>
    <w:rsid w:val="00E655F4"/>
    <w:rsid w:val="00E8572C"/>
    <w:rsid w:val="00E85BD5"/>
    <w:rsid w:val="00E91FDF"/>
    <w:rsid w:val="00EB1547"/>
    <w:rsid w:val="00EC3B67"/>
    <w:rsid w:val="00EF1ED1"/>
    <w:rsid w:val="00EF4C25"/>
    <w:rsid w:val="00F11525"/>
    <w:rsid w:val="00F26752"/>
    <w:rsid w:val="00F34B21"/>
    <w:rsid w:val="00F52688"/>
    <w:rsid w:val="00F631AA"/>
    <w:rsid w:val="00F8756A"/>
    <w:rsid w:val="00F9658D"/>
    <w:rsid w:val="00FA3897"/>
    <w:rsid w:val="00FB0A6D"/>
    <w:rsid w:val="00FB6979"/>
    <w:rsid w:val="00FD0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1C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1"/>
    <w:basedOn w:val="a1"/>
    <w:next w:val="1"/>
    <w:uiPriority w:val="59"/>
    <w:rsid w:val="005C6BD6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5C6BD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link w:val="a5"/>
    <w:uiPriority w:val="99"/>
    <w:unhideWhenUsed/>
    <w:rsid w:val="00394B43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5">
    <w:name w:val="Нижний колонтитул Знак"/>
    <w:basedOn w:val="a0"/>
    <w:link w:val="a4"/>
    <w:uiPriority w:val="99"/>
    <w:rsid w:val="00394B43"/>
    <w:rPr>
      <w:rFonts w:eastAsiaTheme="minorHAnsi"/>
      <w:lang w:eastAsia="en-US"/>
    </w:rPr>
  </w:style>
  <w:style w:type="character" w:styleId="a6">
    <w:name w:val="page number"/>
    <w:basedOn w:val="a0"/>
    <w:rsid w:val="00394B43"/>
  </w:style>
  <w:style w:type="table" w:customStyle="1" w:styleId="1">
    <w:name w:val="Сетка таблицы1"/>
    <w:basedOn w:val="a1"/>
    <w:next w:val="a3"/>
    <w:uiPriority w:val="59"/>
    <w:rsid w:val="00394B43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">
    <w:name w:val="Основной текст с отступом 21"/>
    <w:basedOn w:val="a"/>
    <w:uiPriority w:val="99"/>
    <w:rsid w:val="002018F3"/>
    <w:pPr>
      <w:spacing w:before="120" w:after="0" w:line="288" w:lineRule="auto"/>
      <w:ind w:firstLine="539"/>
      <w:jc w:val="both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7">
    <w:name w:val="header"/>
    <w:basedOn w:val="a"/>
    <w:link w:val="a8"/>
    <w:uiPriority w:val="99"/>
    <w:unhideWhenUsed/>
    <w:rsid w:val="002B01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B0189"/>
  </w:style>
  <w:style w:type="paragraph" w:styleId="a9">
    <w:name w:val="List Paragraph"/>
    <w:basedOn w:val="a"/>
    <w:uiPriority w:val="99"/>
    <w:qFormat/>
    <w:rsid w:val="00576F97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576F97"/>
    <w:rPr>
      <w:color w:val="0000FF" w:themeColor="hyperlink"/>
      <w:u w:val="single"/>
    </w:rPr>
  </w:style>
  <w:style w:type="paragraph" w:customStyle="1" w:styleId="Style6">
    <w:name w:val="Style6"/>
    <w:basedOn w:val="a"/>
    <w:uiPriority w:val="99"/>
    <w:rsid w:val="00576F97"/>
    <w:pPr>
      <w:widowControl w:val="0"/>
      <w:autoSpaceDE w:val="0"/>
      <w:autoSpaceDN w:val="0"/>
      <w:adjustRightInd w:val="0"/>
      <w:spacing w:after="0" w:line="357" w:lineRule="exact"/>
      <w:ind w:firstLine="83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Body Text 2"/>
    <w:basedOn w:val="a"/>
    <w:link w:val="20"/>
    <w:uiPriority w:val="99"/>
    <w:semiHidden/>
    <w:unhideWhenUsed/>
    <w:rsid w:val="00576F97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uiPriority w:val="99"/>
    <w:semiHidden/>
    <w:rsid w:val="00576F97"/>
    <w:rPr>
      <w:rFonts w:ascii="Times New Roman" w:eastAsia="Times New Roman" w:hAnsi="Times New Roman" w:cs="Times New Roman"/>
      <w:sz w:val="24"/>
      <w:szCs w:val="24"/>
    </w:rPr>
  </w:style>
  <w:style w:type="paragraph" w:styleId="ab">
    <w:name w:val="Normal (Web)"/>
    <w:basedOn w:val="a"/>
    <w:uiPriority w:val="99"/>
    <w:semiHidden/>
    <w:unhideWhenUsed/>
    <w:rsid w:val="00D25C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374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transportrussia.ru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umczdt.ru/books/1196/39299/" TargetMode="External"/><Relationship Id="rId17" Type="http://schemas.openxmlformats.org/officeDocument/2006/relationships/hyperlink" Target="http://www.rzd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mintrans.ru/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umczdt.ru/books/1200/2472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onlinegazeta.info/gazeta_goodok.htm" TargetMode="External"/><Relationship Id="rId10" Type="http://schemas.openxmlformats.org/officeDocument/2006/relationships/hyperlink" Target="https://company.rgd.ru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yperlink" Target="http://www.zdt-magazine.ru/redact/redak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1655</TotalTime>
  <Pages>1</Pages>
  <Words>7016</Words>
  <Characters>39996</Characters>
  <Application>Microsoft Office Word</Application>
  <DocSecurity>0</DocSecurity>
  <Lines>333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РТЖТ-Техникум</Company>
  <LinksUpToDate>false</LinksUpToDate>
  <CharactersWithSpaces>46919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 30кабинет</dc:creator>
  <cp:keywords/>
  <dc:description/>
  <cp:lastModifiedBy>Пользователь</cp:lastModifiedBy>
  <cp:revision>70</cp:revision>
  <cp:lastPrinted>2022-04-13T06:16:00Z</cp:lastPrinted>
  <dcterms:created xsi:type="dcterms:W3CDTF">2022-04-08T05:55:00Z</dcterms:created>
  <dcterms:modified xsi:type="dcterms:W3CDTF">2026-03-27T08:01:00Z</dcterms:modified>
</cp:coreProperties>
</file>