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72E" w:rsidRDefault="0081472E" w:rsidP="003F390A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Приложение к </w:t>
      </w:r>
      <w:r w:rsidR="00602139">
        <w:rPr>
          <w:rFonts w:ascii="Times New Roman" w:hAnsi="Times New Roman"/>
          <w:b/>
          <w:bCs/>
          <w:sz w:val="28"/>
          <w:szCs w:val="28"/>
          <w:lang w:eastAsia="ru-RU"/>
        </w:rPr>
        <w:t>ОПОП-П</w:t>
      </w:r>
    </w:p>
    <w:p w:rsidR="000E0442" w:rsidRDefault="004E703F" w:rsidP="0081472E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</w:t>
      </w:r>
      <w:r w:rsidR="0081472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специальности </w:t>
      </w:r>
    </w:p>
    <w:p w:rsidR="00602139" w:rsidRPr="00602139" w:rsidRDefault="00DB1DCC" w:rsidP="00602139">
      <w:pPr>
        <w:suppressAutoHyphens/>
        <w:spacing w:after="0"/>
        <w:ind w:firstLine="403"/>
        <w:jc w:val="right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23.02.06 Техническая эксплуатация подвижного состава железных дорог</w:t>
      </w: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F390A" w:rsidRPr="000E0442" w:rsidRDefault="003F390A" w:rsidP="000E044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F390A" w:rsidRDefault="003F390A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D778A4" w:rsidRDefault="00D778A4" w:rsidP="003F390A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3F390A" w:rsidRDefault="003F390A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680A39" w:rsidRPr="003F390A" w:rsidRDefault="00680A39" w:rsidP="003F390A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4F4576" w:rsidRPr="003F390A" w:rsidRDefault="004F4576" w:rsidP="003F390A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3F390A" w:rsidRPr="004E703F" w:rsidRDefault="003F390A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4E703F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4E703F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3F390A" w:rsidRPr="009925C7" w:rsidRDefault="003F390A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4E703F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4E703F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</w:p>
    <w:p w:rsidR="00A80E44" w:rsidRDefault="00A80E44" w:rsidP="009925C7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A80E44" w:rsidRPr="000E0442" w:rsidRDefault="00DB1DCC" w:rsidP="009925C7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ОП</w:t>
      </w:r>
      <w:r w:rsidR="00BC47E2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>.01 Инженерная графика</w:t>
      </w:r>
    </w:p>
    <w:bookmarkEnd w:id="0"/>
    <w:p w:rsidR="009925C7" w:rsidRPr="00602139" w:rsidRDefault="009925C7" w:rsidP="00602139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>основной профессиональной образовательной программы</w:t>
      </w:r>
      <w:r w:rsidR="00602139" w:rsidRPr="00602139">
        <w:rPr>
          <w:rFonts w:ascii="Times New Roman" w:hAnsi="Times New Roman"/>
          <w:b/>
          <w:sz w:val="28"/>
          <w:szCs w:val="28"/>
        </w:rPr>
        <w:t xml:space="preserve"> -«Профессионалитет»</w:t>
      </w:r>
    </w:p>
    <w:p w:rsidR="00602139" w:rsidRPr="00602139" w:rsidRDefault="009925C7" w:rsidP="00602139">
      <w:pPr>
        <w:suppressAutoHyphens/>
        <w:spacing w:after="0"/>
        <w:ind w:left="-567" w:firstLine="283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02139">
        <w:rPr>
          <w:rFonts w:ascii="Times New Roman" w:hAnsi="Times New Roman"/>
          <w:b/>
          <w:sz w:val="28"/>
          <w:szCs w:val="28"/>
        </w:rPr>
        <w:t xml:space="preserve">по специальности </w:t>
      </w:r>
      <w:r w:rsidR="00DB1DCC">
        <w:rPr>
          <w:rFonts w:ascii="Times New Roman" w:hAnsi="Times New Roman"/>
          <w:b/>
          <w:bCs/>
          <w:color w:val="000000"/>
          <w:sz w:val="28"/>
          <w:szCs w:val="28"/>
        </w:rPr>
        <w:t>23.02.06 Техническая эксплуатация подвижного состава железных дорог</w:t>
      </w:r>
    </w:p>
    <w:p w:rsidR="009925C7" w:rsidRPr="00602139" w:rsidRDefault="009925C7" w:rsidP="00602139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4F4576" w:rsidRDefault="004F4576" w:rsidP="00647F2D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647F2D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680A39" w:rsidRPr="003F390A" w:rsidRDefault="00680A39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8"/>
          <w:szCs w:val="28"/>
        </w:rPr>
      </w:pPr>
    </w:p>
    <w:p w:rsidR="003F390A" w:rsidRPr="003F390A" w:rsidRDefault="003F390A" w:rsidP="003F390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778A4" w:rsidRDefault="00D778A4" w:rsidP="00647F2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472E" w:rsidRDefault="0081472E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4E703F" w:rsidRDefault="004E703F" w:rsidP="004E703F">
      <w:pPr>
        <w:rPr>
          <w:rFonts w:ascii="Times New Roman" w:hAnsi="Times New Roman"/>
          <w:sz w:val="28"/>
          <w:szCs w:val="28"/>
        </w:rPr>
      </w:pPr>
    </w:p>
    <w:p w:rsidR="009A0EDE" w:rsidRDefault="009A0EDE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02139" w:rsidRDefault="00602139" w:rsidP="00D778A4">
      <w:pPr>
        <w:widowControl w:val="0"/>
        <w:autoSpaceDE w:val="0"/>
        <w:autoSpaceDN w:val="0"/>
        <w:spacing w:before="5" w:after="0" w:line="240" w:lineRule="auto"/>
        <w:ind w:left="348"/>
        <w:jc w:val="center"/>
        <w:rPr>
          <w:b/>
        </w:rPr>
      </w:pPr>
    </w:p>
    <w:p w:rsidR="006E41F4" w:rsidRDefault="006E41F4" w:rsidP="006E41F4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2"/>
        </w:rPr>
        <w:id w:val="107633876"/>
      </w:sdtPr>
      <w:sdtEndPr/>
      <w:sdtContent>
        <w:p w:rsidR="00C138FC" w:rsidRPr="00C138FC" w:rsidRDefault="00330AC8" w:rsidP="00C138FC">
          <w:pPr>
            <w:pStyle w:val="afe"/>
            <w:spacing w:before="0"/>
            <w:rPr>
              <w:rFonts w:ascii="Times New Roman" w:hAnsi="Times New Roman" w:cs="Times New Roman"/>
              <w:b w:val="0"/>
              <w:noProof/>
              <w:color w:val="auto"/>
            </w:rPr>
          </w:pPr>
          <w:r>
            <w:fldChar w:fldCharType="begin"/>
          </w:r>
          <w:r w:rsidR="00C138FC">
            <w:instrText xml:space="preserve"> TOC \o "1-3" \h \z \u </w:instrText>
          </w:r>
          <w:r>
            <w:fldChar w:fldCharType="separate"/>
          </w:r>
          <w:hyperlink w:anchor="_Toc130142342" w:history="1"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1.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color w:val="auto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b w:val="0"/>
                <w:noProof/>
                <w:color w:val="auto"/>
              </w:rPr>
              <w:t>Паспорт комплекта контрольно-оценочных средств</w:t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…………………..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C138FC"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_Toc130142342 \h </w:instrTex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884309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C138FC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C138FC" w:rsidRPr="00C138FC" w:rsidRDefault="000B0614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3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2.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Результаты освоения учебной дисциплины, подлежащие проверке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_Toc130142343 \h </w:instrTex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B0614" w:rsidP="00C138FC">
          <w:pPr>
            <w:pStyle w:val="12"/>
            <w:tabs>
              <w:tab w:val="left" w:pos="440"/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4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</w:t>
            </w:r>
            <w:r w:rsidR="00C138FC" w:rsidRPr="00C138FC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Оценка освоения учебной дисциплины: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_Toc130142344 \h </w:instrTex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B0614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5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3.1. Формы и методы контроля.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_Toc130142345 \h </w:instrTex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B0614" w:rsidP="00C138FC">
          <w:pPr>
            <w:pStyle w:val="21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6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3.2 Кодификатор оценочных средств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_Toc130142346 \h </w:instrTex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Pr="00C138FC" w:rsidRDefault="000B0614" w:rsidP="00C138FC">
          <w:pPr>
            <w:pStyle w:val="12"/>
            <w:tabs>
              <w:tab w:val="right" w:leader="dot" w:pos="9345"/>
            </w:tabs>
            <w:spacing w:after="0"/>
            <w:rPr>
              <w:rFonts w:ascii="Times New Roman" w:hAnsi="Times New Roman"/>
              <w:noProof/>
              <w:sz w:val="28"/>
              <w:szCs w:val="28"/>
            </w:rPr>
          </w:pPr>
          <w:hyperlink w:anchor="_Toc130142347" w:history="1">
            <w:r w:rsidR="00C138FC" w:rsidRPr="00C138FC">
              <w:rPr>
                <w:rStyle w:val="af8"/>
                <w:rFonts w:ascii="Times New Roman" w:hAnsi="Times New Roman"/>
                <w:noProof/>
                <w:color w:val="auto"/>
                <w:sz w:val="28"/>
                <w:szCs w:val="28"/>
              </w:rPr>
              <w:t>4.Задания для оценки освоения дисциплины</w:t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C138FC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_Toc130142347 \h </w:instrTex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8430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330AC8" w:rsidRPr="00C138F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38FC" w:rsidRDefault="00330AC8">
          <w:r>
            <w:fldChar w:fldCharType="end"/>
          </w:r>
        </w:p>
      </w:sdtContent>
    </w:sdt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1" w:name="_Toc130142342"/>
      <w:r w:rsidRPr="00C138FC">
        <w:rPr>
          <w:sz w:val="28"/>
          <w:szCs w:val="28"/>
        </w:rPr>
        <w:lastRenderedPageBreak/>
        <w:t>Паспорт комплекта контрольно-оценочных средств</w:t>
      </w:r>
      <w:bookmarkEnd w:id="1"/>
    </w:p>
    <w:p w:rsidR="006E41F4" w:rsidRDefault="006E41F4" w:rsidP="006E41F4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6E41F4" w:rsidRDefault="006E41F4" w:rsidP="00602139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освоения учебной дисциплины </w:t>
      </w:r>
      <w:r w:rsidR="00DB1DCC">
        <w:rPr>
          <w:rFonts w:ascii="Times New Roman" w:hAnsi="Times New Roman"/>
          <w:spacing w:val="14"/>
          <w:sz w:val="28"/>
          <w:szCs w:val="28"/>
        </w:rPr>
        <w:t>ОП</w:t>
      </w:r>
      <w:r w:rsidR="00BC47E2">
        <w:rPr>
          <w:rFonts w:ascii="Times New Roman" w:hAnsi="Times New Roman"/>
          <w:spacing w:val="14"/>
          <w:sz w:val="28"/>
          <w:szCs w:val="28"/>
        </w:rPr>
        <w:t>Ц</w:t>
      </w:r>
      <w:r w:rsidR="00DB1DCC">
        <w:rPr>
          <w:rFonts w:ascii="Times New Roman" w:hAnsi="Times New Roman"/>
          <w:spacing w:val="14"/>
          <w:sz w:val="28"/>
          <w:szCs w:val="28"/>
        </w:rPr>
        <w:t>.01 Инженерная графика</w:t>
      </w:r>
      <w:r>
        <w:rPr>
          <w:rFonts w:ascii="Times New Roman" w:hAnsi="Times New Roman"/>
          <w:sz w:val="28"/>
        </w:rPr>
        <w:t xml:space="preserve">  обучающийся должен обладать </w:t>
      </w:r>
      <w:r w:rsidRPr="000E0442">
        <w:rPr>
          <w:rFonts w:ascii="Times New Roman" w:hAnsi="Times New Roman"/>
          <w:sz w:val="28"/>
          <w:szCs w:val="28"/>
        </w:rPr>
        <w:t xml:space="preserve">предусмотренными ФГОС по </w:t>
      </w:r>
      <w:r w:rsidRPr="00602139">
        <w:rPr>
          <w:rFonts w:ascii="Times New Roman" w:hAnsi="Times New Roman"/>
          <w:sz w:val="28"/>
          <w:szCs w:val="28"/>
        </w:rPr>
        <w:t xml:space="preserve">специальности </w:t>
      </w:r>
      <w:r w:rsidR="00DB1DCC">
        <w:rPr>
          <w:rFonts w:ascii="Times New Roman" w:hAnsi="Times New Roman"/>
          <w:bCs/>
          <w:color w:val="000000"/>
          <w:sz w:val="28"/>
          <w:szCs w:val="28"/>
        </w:rPr>
        <w:t>23.02.06 Техническая эксплуатация подвижного состава железных дорог</w:t>
      </w:r>
      <w:r w:rsidRPr="00602139">
        <w:rPr>
          <w:rFonts w:ascii="Times New Roman" w:hAnsi="Times New Roman"/>
          <w:i/>
          <w:sz w:val="28"/>
          <w:szCs w:val="28"/>
        </w:rPr>
        <w:t xml:space="preserve"> </w:t>
      </w:r>
      <w:r w:rsidRPr="00602139">
        <w:rPr>
          <w:rFonts w:ascii="Times New Roman" w:hAnsi="Times New Roman"/>
          <w:sz w:val="28"/>
          <w:szCs w:val="28"/>
        </w:rPr>
        <w:t>следующими знаниями,</w:t>
      </w:r>
      <w:r w:rsidRPr="000E0442">
        <w:rPr>
          <w:rFonts w:ascii="Times New Roman" w:hAnsi="Times New Roman"/>
          <w:sz w:val="28"/>
          <w:szCs w:val="28"/>
        </w:rPr>
        <w:t xml:space="preserve"> умениями,</w:t>
      </w:r>
      <w:r>
        <w:rPr>
          <w:rFonts w:ascii="Times New Roman" w:hAnsi="Times New Roman"/>
          <w:sz w:val="28"/>
        </w:rPr>
        <w:t xml:space="preserve"> которые формируют профессиональные компетенции, и общими компетенциями</w:t>
      </w:r>
      <w:bookmarkStart w:id="2" w:name="_Hlk120217810"/>
      <w:r>
        <w:rPr>
          <w:rFonts w:ascii="Times New Roman" w:hAnsi="Times New Roman"/>
          <w:sz w:val="28"/>
        </w:rPr>
        <w:t>, а также личностными результатами осваиваемыми в рамках программы воспитания:</w:t>
      </w: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551"/>
        <w:gridCol w:w="1134"/>
        <w:gridCol w:w="4820"/>
      </w:tblGrid>
      <w:tr w:rsidR="00DB1DCC" w:rsidRPr="00375D7D" w:rsidTr="00DB1DCC">
        <w:trPr>
          <w:cantSplit/>
          <w:trHeight w:val="1692"/>
        </w:trPr>
        <w:tc>
          <w:tcPr>
            <w:tcW w:w="959" w:type="dxa"/>
            <w:textDirection w:val="btLr"/>
            <w:vAlign w:val="center"/>
          </w:tcPr>
          <w:p w:rsidR="00DB1DCC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3" w:name="_Hlk118042085"/>
            <w:r w:rsidRPr="00795CE7">
              <w:rPr>
                <w:rFonts w:ascii="Times New Roman" w:hAnsi="Times New Roman"/>
                <w:bCs/>
                <w:sz w:val="24"/>
                <w:szCs w:val="24"/>
              </w:rPr>
              <w:t xml:space="preserve">Код </w:t>
            </w:r>
          </w:p>
          <w:p w:rsidR="00DB1DCC" w:rsidRPr="00795CE7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95CE7">
              <w:rPr>
                <w:rFonts w:ascii="Times New Roman" w:hAnsi="Times New Roman"/>
                <w:bCs/>
                <w:sz w:val="24"/>
                <w:szCs w:val="24"/>
              </w:rPr>
              <w:t>компетенции</w:t>
            </w:r>
          </w:p>
        </w:tc>
        <w:tc>
          <w:tcPr>
            <w:tcW w:w="2551" w:type="dxa"/>
            <w:vAlign w:val="center"/>
          </w:tcPr>
          <w:p w:rsidR="00DB1DCC" w:rsidRPr="00795CE7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95CE7">
              <w:rPr>
                <w:rFonts w:ascii="Times New Roman" w:hAnsi="Times New Roman"/>
                <w:bCs/>
                <w:iCs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1134" w:type="dxa"/>
            <w:vAlign w:val="center"/>
          </w:tcPr>
          <w:p w:rsidR="00DB1DCC" w:rsidRPr="00795CE7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95CE7">
              <w:rPr>
                <w:rFonts w:ascii="Times New Roman" w:hAnsi="Times New Roman"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4820" w:type="dxa"/>
            <w:vAlign w:val="center"/>
          </w:tcPr>
          <w:p w:rsidR="00DB1DCC" w:rsidRPr="00795CE7" w:rsidRDefault="00DB1DCC" w:rsidP="00DB1DC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95CE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Знания, умения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A84613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84613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60461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01.01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01.02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анализировать задачу и/или проблему и выделять её составные части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01.03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этапы решения задачи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01.04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01.05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составлять план действия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01.06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необходимые ресурсы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01.07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владеть актуальными методами работы в профессиональной и смежных сферах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01.08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реализовывать составленный план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01.09</w:t>
            </w:r>
          </w:p>
        </w:tc>
        <w:tc>
          <w:tcPr>
            <w:tcW w:w="4820" w:type="dxa"/>
            <w:vAlign w:val="center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01.01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01.02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01.03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01.04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методы работы в профессиональной и смежных сферах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01.05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структуру плана для решения задач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01.06</w:t>
            </w:r>
          </w:p>
        </w:tc>
        <w:tc>
          <w:tcPr>
            <w:tcW w:w="4820" w:type="dxa"/>
          </w:tcPr>
          <w:p w:rsidR="00DB1DCC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  <w:p w:rsidR="00884309" w:rsidRPr="00277B23" w:rsidRDefault="00884309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A84613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4" w:name="_Hlk109402778"/>
            <w:r w:rsidRPr="00A84613">
              <w:rPr>
                <w:rFonts w:ascii="Times New Roman" w:hAnsi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bookmarkEnd w:id="4"/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F37A97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02.01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задачи для поиска информации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02.02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определять необходимые источники информации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02.03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планировать процесс поиска; структурировать получаемую информацию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02.04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выделять наиболее значимое в перечне информации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02.05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оценивать практическую значимость результатов поиска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02.06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оформлять результаты поиска, применять средства информационных технологий для решения профессиональных задач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02.07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использовать современное программное обеспечение</w:t>
            </w:r>
          </w:p>
        </w:tc>
      </w:tr>
      <w:tr w:rsidR="00DB1DCC" w:rsidRPr="00375D7D" w:rsidTr="00DB1DCC">
        <w:trPr>
          <w:trHeight w:val="589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Уо 02.08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02.01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02.02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>приемы структурирования информации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02.03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iCs/>
                <w:sz w:val="24"/>
                <w:szCs w:val="24"/>
              </w:rPr>
              <w:t xml:space="preserve">формат оформления результатов поиска информации, </w:t>
            </w: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Зо 02.04</w:t>
            </w:r>
          </w:p>
        </w:tc>
        <w:tc>
          <w:tcPr>
            <w:tcW w:w="4820" w:type="dxa"/>
          </w:tcPr>
          <w:p w:rsidR="00DB1DCC" w:rsidRPr="00277B23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7B23">
              <w:rPr>
                <w:rFonts w:ascii="Times New Roman" w:hAnsi="Times New Roman"/>
                <w:bCs/>
                <w:iCs/>
                <w:sz w:val="24"/>
                <w:szCs w:val="24"/>
              </w:rP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Зо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02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 xml:space="preserve">структуру плана для решения задач;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 w:val="restart"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  <w:r w:rsidRPr="00375D7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2551" w:type="dxa"/>
            <w:vMerge w:val="restart"/>
          </w:tcPr>
          <w:p w:rsidR="00DB1DCC" w:rsidRPr="00A84613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613">
              <w:rPr>
                <w:rFonts w:ascii="Times New Roman" w:hAnsi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5C2478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4"/>
                <w:sz w:val="24"/>
                <w:szCs w:val="24"/>
              </w:rPr>
            </w:pP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Уо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4.01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 xml:space="preserve">организовывать работу коллектива и команды; 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4"/>
                <w:sz w:val="24"/>
                <w:szCs w:val="24"/>
              </w:rPr>
            </w:pP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Уо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4.02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pacing w:val="-4"/>
                <w:sz w:val="24"/>
                <w:szCs w:val="24"/>
              </w:rPr>
            </w:pP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Зо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4.01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>психологические основы деятельности коллектива, психологические особенности личности;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C20D81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Зо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0</w:t>
            </w:r>
            <w:r w:rsidRPr="00C20D81">
              <w:rPr>
                <w:rFonts w:ascii="Times New Roman" w:hAnsi="Times New Roman"/>
                <w:bCs/>
                <w:iCs/>
                <w:sz w:val="24"/>
                <w:szCs w:val="24"/>
              </w:rPr>
              <w:t>4.02</w:t>
            </w:r>
          </w:p>
        </w:tc>
        <w:tc>
          <w:tcPr>
            <w:tcW w:w="4820" w:type="dxa"/>
          </w:tcPr>
          <w:p w:rsidR="00DB1DCC" w:rsidRPr="00375D7D" w:rsidRDefault="00DB1DCC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75D7D">
              <w:rPr>
                <w:rFonts w:ascii="Times New Roman" w:hAnsi="Times New Roman"/>
                <w:bCs/>
                <w:sz w:val="24"/>
                <w:szCs w:val="24"/>
              </w:rPr>
              <w:t>основы проектной деятельности</w:t>
            </w:r>
          </w:p>
        </w:tc>
      </w:tr>
      <w:tr w:rsidR="00884309" w:rsidRPr="00375D7D" w:rsidTr="00884309">
        <w:trPr>
          <w:trHeight w:val="20"/>
        </w:trPr>
        <w:tc>
          <w:tcPr>
            <w:tcW w:w="959" w:type="dxa"/>
            <w:vMerge w:val="restart"/>
          </w:tcPr>
          <w:p w:rsidR="00884309" w:rsidRDefault="00884309" w:rsidP="00DB1DCC">
            <w:pPr>
              <w:spacing w:before="120"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AA4067">
              <w:rPr>
                <w:rFonts w:ascii="Times New Roman" w:hAnsi="Times New Roman"/>
                <w:sz w:val="24"/>
                <w:szCs w:val="24"/>
              </w:rPr>
              <w:t>ПК 3.2</w:t>
            </w:r>
          </w:p>
          <w:p w:rsidR="00884309" w:rsidRPr="00375D7D" w:rsidRDefault="00884309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884309" w:rsidRPr="00375D7D" w:rsidRDefault="00884309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CA1">
              <w:rPr>
                <w:rFonts w:ascii="Times New Roman" w:hAnsi="Times New Roman"/>
                <w:sz w:val="24"/>
                <w:szCs w:val="24"/>
              </w:rPr>
              <w:t>Разрабатывать технологические процессы на</w:t>
            </w:r>
            <w:r w:rsidRPr="00382CA1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w w:val="101"/>
                <w:sz w:val="24"/>
                <w:szCs w:val="24"/>
              </w:rPr>
              <w:t xml:space="preserve">ремонт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отдельных деталей и узлов подвижного</w:t>
            </w:r>
            <w:r w:rsidRPr="00382CA1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 xml:space="preserve">состава железных </w:t>
            </w:r>
            <w:r w:rsidRPr="00382CA1">
              <w:rPr>
                <w:rFonts w:ascii="Times New Roman" w:hAnsi="Times New Roman"/>
                <w:w w:val="101"/>
                <w:sz w:val="24"/>
                <w:szCs w:val="24"/>
              </w:rPr>
              <w:t xml:space="preserve">дорог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в</w:t>
            </w:r>
            <w:r w:rsidRPr="00382C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Pr="00382CA1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с</w:t>
            </w:r>
            <w:r w:rsidRPr="00382CA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sz w:val="24"/>
                <w:szCs w:val="24"/>
              </w:rPr>
              <w:t>нормативной</w:t>
            </w:r>
            <w:r w:rsidRPr="00382CA1"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 w:rsidRPr="00382CA1">
              <w:rPr>
                <w:rFonts w:ascii="Times New Roman" w:hAnsi="Times New Roman"/>
                <w:w w:val="103"/>
                <w:sz w:val="24"/>
                <w:szCs w:val="24"/>
              </w:rPr>
              <w:t>документацией</w:t>
            </w:r>
          </w:p>
        </w:tc>
        <w:tc>
          <w:tcPr>
            <w:tcW w:w="5954" w:type="dxa"/>
            <w:gridSpan w:val="2"/>
          </w:tcPr>
          <w:p w:rsidR="00884309" w:rsidRPr="00375D7D" w:rsidRDefault="00884309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7D91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375D7D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72542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4820" w:type="dxa"/>
          </w:tcPr>
          <w:p w:rsidR="00DB1DCC" w:rsidRPr="000B7D91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7D91">
              <w:rPr>
                <w:rFonts w:ascii="Times New Roman" w:hAnsi="Times New Roman"/>
                <w:sz w:val="24"/>
                <w:szCs w:val="24"/>
              </w:rPr>
              <w:t>выбирать необходимую техническую и технологическую документацию</w:t>
            </w:r>
          </w:p>
        </w:tc>
      </w:tr>
      <w:tr w:rsidR="00884309" w:rsidRPr="00375D7D" w:rsidTr="00884309">
        <w:trPr>
          <w:trHeight w:val="20"/>
        </w:trPr>
        <w:tc>
          <w:tcPr>
            <w:tcW w:w="959" w:type="dxa"/>
            <w:vMerge/>
          </w:tcPr>
          <w:p w:rsidR="00884309" w:rsidRPr="00375D7D" w:rsidRDefault="00884309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884309" w:rsidRPr="00375D7D" w:rsidRDefault="00884309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884309" w:rsidRPr="00375D7D" w:rsidRDefault="00884309" w:rsidP="00DB1DC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B7D91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72542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4820" w:type="dxa"/>
          </w:tcPr>
          <w:p w:rsidR="00DB1DCC" w:rsidRPr="000B7D91" w:rsidRDefault="00DB1DCC" w:rsidP="00DB1D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7D91">
              <w:rPr>
                <w:rFonts w:ascii="Times New Roman" w:hAnsi="Times New Roman"/>
                <w:sz w:val="24"/>
                <w:szCs w:val="24"/>
              </w:rPr>
              <w:t xml:space="preserve">техническую и технологическую документацию, применяемую при ремонте, обслуживании и эксплуатации подвижного </w:t>
            </w:r>
            <w:r>
              <w:rPr>
                <w:rFonts w:ascii="Times New Roman" w:hAnsi="Times New Roman"/>
                <w:sz w:val="24"/>
                <w:szCs w:val="24"/>
              </w:rPr>
              <w:t>состава</w:t>
            </w:r>
          </w:p>
        </w:tc>
      </w:tr>
      <w:tr w:rsidR="00DB1DCC" w:rsidRPr="00375D7D" w:rsidTr="00DB1DCC">
        <w:trPr>
          <w:trHeight w:val="20"/>
        </w:trPr>
        <w:tc>
          <w:tcPr>
            <w:tcW w:w="959" w:type="dxa"/>
            <w:vMerge/>
          </w:tcPr>
          <w:p w:rsidR="00DB1DCC" w:rsidRPr="00375D7D" w:rsidRDefault="00DB1DCC" w:rsidP="00DB1DC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B1DCC" w:rsidRPr="00375D7D" w:rsidRDefault="00DB1DCC" w:rsidP="00DB1DC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1DCC" w:rsidRPr="00B72542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2542"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72542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4820" w:type="dxa"/>
          </w:tcPr>
          <w:p w:rsidR="00DB1DCC" w:rsidRPr="000B7D91" w:rsidRDefault="00DB1DCC" w:rsidP="00DB1D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7D91">
              <w:rPr>
                <w:rFonts w:ascii="Times New Roman" w:hAnsi="Times New Roman"/>
                <w:sz w:val="24"/>
                <w:szCs w:val="24"/>
              </w:rPr>
              <w:t>типовые технологические процессы на ремонт деталей и узлов подвижного состава</w:t>
            </w:r>
          </w:p>
        </w:tc>
      </w:tr>
      <w:bookmarkEnd w:id="3"/>
    </w:tbl>
    <w:p w:rsidR="009D06E6" w:rsidRDefault="009D06E6" w:rsidP="009D06E6">
      <w:pPr>
        <w:spacing w:after="0" w:line="360" w:lineRule="auto"/>
        <w:jc w:val="both"/>
        <w:rPr>
          <w:rFonts w:ascii="Times New Roman" w:hAnsi="Times New Roman"/>
          <w:sz w:val="28"/>
        </w:rPr>
      </w:pPr>
    </w:p>
    <w:bookmarkEnd w:id="2"/>
    <w:p w:rsidR="000E0442" w:rsidRPr="00B47446" w:rsidRDefault="000E0442" w:rsidP="008745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446">
        <w:rPr>
          <w:rFonts w:ascii="Times New Roman" w:hAnsi="Times New Roman"/>
          <w:b/>
          <w:sz w:val="28"/>
          <w:szCs w:val="28"/>
        </w:rPr>
        <w:t xml:space="preserve">ЛР </w:t>
      </w:r>
      <w:r w:rsidR="00874554" w:rsidRPr="00B47446">
        <w:rPr>
          <w:rFonts w:ascii="Times New Roman" w:hAnsi="Times New Roman"/>
          <w:b/>
          <w:sz w:val="28"/>
          <w:szCs w:val="28"/>
        </w:rPr>
        <w:t>1</w:t>
      </w:r>
      <w:r w:rsidR="00B47446" w:rsidRPr="00B47446">
        <w:rPr>
          <w:rFonts w:ascii="Times New Roman" w:hAnsi="Times New Roman"/>
          <w:b/>
          <w:sz w:val="28"/>
          <w:szCs w:val="28"/>
        </w:rPr>
        <w:t>4</w:t>
      </w:r>
      <w:r w:rsidRPr="00B47446">
        <w:rPr>
          <w:rFonts w:ascii="Times New Roman" w:hAnsi="Times New Roman"/>
          <w:b/>
          <w:sz w:val="28"/>
          <w:szCs w:val="28"/>
        </w:rPr>
        <w:t xml:space="preserve"> </w:t>
      </w:r>
      <w:r w:rsidR="00B47446" w:rsidRPr="00B47446">
        <w:rPr>
          <w:rFonts w:ascii="Times New Roman" w:eastAsia="Calibri" w:hAnsi="Times New Roman"/>
          <w:sz w:val="28"/>
          <w:szCs w:val="28"/>
        </w:rPr>
        <w:t>Готовый соответствовать ожиданиям работодателей: проектно-мыслящий, эффективно взаимодействующий с членами команды исотрудничающийсдругимилюдьми,осознанновыполняющийпрофессиональныетребования,ответственный,пунктуальный,дисциплинированный,трудолюбивый,критическимыслящий,нацеленныйнадостижениепоставленныхцелей;демонстрирующийпрофессиональнуюжизнестойкость</w:t>
      </w:r>
      <w:r w:rsidRPr="00B47446">
        <w:rPr>
          <w:rFonts w:ascii="Times New Roman" w:hAnsi="Times New Roman"/>
          <w:sz w:val="28"/>
          <w:szCs w:val="28"/>
        </w:rPr>
        <w:t>.</w:t>
      </w:r>
    </w:p>
    <w:p w:rsidR="009D06E6" w:rsidRPr="00874554" w:rsidRDefault="000E0442" w:rsidP="00874554">
      <w:pPr>
        <w:widowControl w:val="0"/>
        <w:tabs>
          <w:tab w:val="left" w:pos="1812"/>
          <w:tab w:val="left" w:pos="2716"/>
          <w:tab w:val="left" w:pos="3644"/>
          <w:tab w:val="left" w:pos="4013"/>
          <w:tab w:val="left" w:pos="5845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74554">
        <w:rPr>
          <w:rFonts w:ascii="Times New Roman" w:hAnsi="Times New Roman"/>
          <w:b/>
          <w:sz w:val="28"/>
          <w:szCs w:val="28"/>
        </w:rPr>
        <w:t>ЛР 1</w:t>
      </w:r>
      <w:r w:rsidR="00874554" w:rsidRPr="00874554">
        <w:rPr>
          <w:rFonts w:ascii="Times New Roman" w:hAnsi="Times New Roman"/>
          <w:b/>
          <w:sz w:val="28"/>
          <w:szCs w:val="28"/>
        </w:rPr>
        <w:t>6</w:t>
      </w:r>
      <w:r w:rsidRPr="00874554">
        <w:rPr>
          <w:rFonts w:ascii="Times New Roman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Осуществлят</w:t>
      </w:r>
      <w:r w:rsidR="00874554">
        <w:rPr>
          <w:rFonts w:ascii="Times New Roman" w:eastAsia="Calibri" w:hAnsi="Times New Roman"/>
          <w:sz w:val="28"/>
          <w:szCs w:val="28"/>
        </w:rPr>
        <w:t>ь</w:t>
      </w:r>
      <w:r w:rsidR="00874554">
        <w:rPr>
          <w:rFonts w:ascii="Times New Roman" w:eastAsia="Calibri" w:hAnsi="Times New Roman"/>
          <w:sz w:val="28"/>
          <w:szCs w:val="28"/>
        </w:rPr>
        <w:tab/>
        <w:t>поиск,</w:t>
      </w:r>
      <w:r w:rsidR="00874554">
        <w:rPr>
          <w:rFonts w:ascii="Times New Roman" w:eastAsia="Calibri" w:hAnsi="Times New Roman"/>
          <w:sz w:val="28"/>
          <w:szCs w:val="28"/>
        </w:rPr>
        <w:tab/>
        <w:t xml:space="preserve">анализ и интерпретацию </w:t>
      </w:r>
      <w:r w:rsidR="00874554" w:rsidRPr="00874554">
        <w:rPr>
          <w:rFonts w:ascii="Times New Roman" w:eastAsia="Calibri" w:hAnsi="Times New Roman"/>
          <w:sz w:val="28"/>
          <w:szCs w:val="28"/>
        </w:rPr>
        <w:t>информации,</w:t>
      </w:r>
      <w:r w:rsidR="00874554">
        <w:rPr>
          <w:rFonts w:ascii="Times New Roman" w:eastAsia="Calibri" w:hAnsi="Times New Roman"/>
          <w:sz w:val="28"/>
          <w:szCs w:val="28"/>
        </w:rPr>
        <w:t xml:space="preserve"> необходимой для выполнения задач </w:t>
      </w:r>
      <w:r w:rsidR="00874554" w:rsidRPr="00874554">
        <w:rPr>
          <w:rFonts w:ascii="Times New Roman" w:eastAsia="Calibri" w:hAnsi="Times New Roman"/>
          <w:sz w:val="28"/>
          <w:szCs w:val="28"/>
        </w:rPr>
        <w:t>профессиональной</w:t>
      </w:r>
      <w:r w:rsidR="00874554">
        <w:rPr>
          <w:rFonts w:ascii="Times New Roman" w:eastAsia="Calibri" w:hAnsi="Times New Roman"/>
          <w:sz w:val="28"/>
          <w:szCs w:val="28"/>
        </w:rPr>
        <w:t xml:space="preserve"> </w:t>
      </w:r>
      <w:r w:rsidR="00874554" w:rsidRPr="00874554">
        <w:rPr>
          <w:rFonts w:ascii="Times New Roman" w:eastAsia="Calibri" w:hAnsi="Times New Roman"/>
          <w:sz w:val="28"/>
          <w:szCs w:val="28"/>
        </w:rPr>
        <w:t>деятельности.</w:t>
      </w:r>
    </w:p>
    <w:p w:rsidR="006E41F4" w:rsidRDefault="006E41F4" w:rsidP="0087455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0E0442">
        <w:rPr>
          <w:rFonts w:ascii="Times New Roman" w:hAnsi="Times New Roman"/>
          <w:sz w:val="28"/>
        </w:rPr>
        <w:t>дифференцированный зачет</w:t>
      </w:r>
      <w:r w:rsidR="000E0442">
        <w:rPr>
          <w:rFonts w:ascii="Times New Roman" w:hAnsi="Times New Roman"/>
          <w:i/>
          <w:sz w:val="28"/>
        </w:rPr>
        <w:t>.</w:t>
      </w:r>
    </w:p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5" w:name="_Toc130142343"/>
      <w:r w:rsidRPr="00E01534">
        <w:rPr>
          <w:sz w:val="28"/>
          <w:szCs w:val="28"/>
        </w:rPr>
        <w:lastRenderedPageBreak/>
        <w:t>Результаты освоения учебной дисциплины, подлежащие проверке</w:t>
      </w:r>
      <w:bookmarkEnd w:id="5"/>
    </w:p>
    <w:p w:rsidR="006E41F4" w:rsidRPr="00E01534" w:rsidRDefault="006E41F4" w:rsidP="00E01534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sz w:val="28"/>
        </w:rPr>
      </w:pPr>
      <w:r w:rsidRPr="00E01534"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умений и знаний, </w:t>
      </w:r>
      <w:bookmarkStart w:id="6" w:name="_Hlk120217988"/>
      <w:r w:rsidRPr="00E01534">
        <w:rPr>
          <w:rFonts w:ascii="Times New Roman" w:hAnsi="Times New Roman"/>
          <w:sz w:val="28"/>
        </w:rPr>
        <w:t>а также динамика формирования общих, профессиональных компетенций и личностных результатов в рамках программы воспитания: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2977"/>
        <w:gridCol w:w="2942"/>
      </w:tblGrid>
      <w:tr w:rsidR="006E41F4" w:rsidRPr="000E0442" w:rsidTr="006E41F4">
        <w:trPr>
          <w:trHeight w:val="81"/>
        </w:trPr>
        <w:tc>
          <w:tcPr>
            <w:tcW w:w="3544" w:type="dxa"/>
          </w:tcPr>
          <w:bookmarkEnd w:id="6"/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Результаты обучения: умения, знания и общие компетенции </w:t>
            </w:r>
          </w:p>
        </w:tc>
        <w:tc>
          <w:tcPr>
            <w:tcW w:w="2977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Показатели оценки результата. </w:t>
            </w:r>
          </w:p>
        </w:tc>
        <w:tc>
          <w:tcPr>
            <w:tcW w:w="2942" w:type="dxa"/>
          </w:tcPr>
          <w:p w:rsidR="006E41F4" w:rsidRPr="00DA4201" w:rsidRDefault="006E41F4" w:rsidP="00486C33">
            <w:pPr>
              <w:jc w:val="center"/>
              <w:rPr>
                <w:rFonts w:ascii="Times New Roman" w:hAnsi="Times New Roman"/>
                <w:sz w:val="28"/>
              </w:rPr>
            </w:pPr>
            <w:r w:rsidRPr="00DA4201"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знание основ проекционного черчения</w:t>
            </w:r>
          </w:p>
          <w:p w:rsidR="00B47446" w:rsidRPr="00AA4067" w:rsidRDefault="00B47446" w:rsidP="00B47446">
            <w:pPr>
              <w:ind w:left="284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ОК01-09, ПК2.2,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правила выполнения чертежей и приемы построений основных сопряжений;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основы прямоугольного проецирования на одну, две и три взаимно перпендикулярные плоскости;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способы построения несложных аксонометрических изображений.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устный опрос;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300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кроссворды;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317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зачет.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Pr="00AA4067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знание правил выполнения чертежей, схем и эскизов по специальности</w:t>
            </w:r>
            <w:r>
              <w:rPr>
                <w:rFonts w:ascii="Times New Roman" w:eastAsia="Calibri" w:hAnsi="Times New Roman"/>
                <w:bCs/>
              </w:rPr>
              <w:br/>
              <w:t>ОК01-09, ПК2.2,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основные правила выполнения и обозначения сечений и разрезов;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условные изображения и обозначения резьбы;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последовательность выполнения эскизов;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типы, виды и правила выполнения схем.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устный опрос;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кроссворды;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300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зачет.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Pr="00AA4067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знание структуры и оформления конструкторской и технологической документации в соответствии с требованиями стандартов</w:t>
            </w:r>
            <w:r>
              <w:rPr>
                <w:rFonts w:ascii="Times New Roman" w:eastAsia="Calibri" w:hAnsi="Times New Roman"/>
                <w:bCs/>
              </w:rPr>
              <w:br/>
              <w:t>ОК01-09, ПК2.2,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последовательность чтения сборочных чертежей;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условное изображение и обозначение резьбы;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различные виды графической документации на изделие.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устный опрос;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300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7"/>
                <w:tab w:val="left" w:pos="353"/>
              </w:tabs>
              <w:ind w:left="317" w:hanging="317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зачет.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умение читать технические чертежи</w:t>
            </w:r>
          </w:p>
          <w:p w:rsidR="00B47446" w:rsidRPr="00AA4067" w:rsidRDefault="00B47446" w:rsidP="00B47446">
            <w:pPr>
              <w:ind w:left="284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ОК01-09, ПК2.2,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чтения технической документации в соответствии ГОСТ 2.104-68; ГОСТ 2.302-68. ГОСТ 2.304-81; ГОСТ 2.307-68; ГОСТ 2.311-68;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устный опрос;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кроссворды;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умение выполнять эскизы деталей и сборочных единиц</w:t>
            </w:r>
          </w:p>
          <w:p w:rsidR="00B47446" w:rsidRPr="00AA4067" w:rsidRDefault="00B47446" w:rsidP="00B47446">
            <w:pPr>
              <w:ind w:left="284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ОК01-09, ПК2.2,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выполнения третьей проекции по двум заданным, применяя линии связи;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 xml:space="preserve">самостоятельность и правильность </w:t>
            </w:r>
            <w:r w:rsidRPr="00AA4067">
              <w:rPr>
                <w:rFonts w:ascii="Times New Roman" w:eastAsia="Calibri" w:hAnsi="Times New Roman"/>
                <w:bCs/>
              </w:rPr>
              <w:lastRenderedPageBreak/>
              <w:t>выполнения эскизов машиностроительных деталей;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самостоятельность и правильность выполнения сборочных единиц;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18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 xml:space="preserve"> знание простейших геометрических тел; способов проецирования.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lastRenderedPageBreak/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159" w:hanging="142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17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</w:t>
            </w:r>
          </w:p>
        </w:tc>
      </w:tr>
      <w:tr w:rsidR="00B47446" w:rsidRPr="00E01534" w:rsidTr="006E41F4">
        <w:tc>
          <w:tcPr>
            <w:tcW w:w="3544" w:type="dxa"/>
          </w:tcPr>
          <w:p w:rsidR="00B47446" w:rsidRDefault="00B47446" w:rsidP="00B47446">
            <w:pPr>
              <w:numPr>
                <w:ilvl w:val="0"/>
                <w:numId w:val="45"/>
              </w:numPr>
              <w:ind w:left="284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lastRenderedPageBreak/>
              <w:t>умение оформлять проектно-конструкторскую, технологическую и техническую документацию в соответствие с требованиями стандартов</w:t>
            </w:r>
          </w:p>
          <w:p w:rsidR="00B47446" w:rsidRPr="00AA4067" w:rsidRDefault="00B47446" w:rsidP="00B47446">
            <w:pPr>
              <w:ind w:left="284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ОК01-09, ПК2.2, ПК2.3, ПК3.1</w:t>
            </w:r>
          </w:p>
        </w:tc>
        <w:tc>
          <w:tcPr>
            <w:tcW w:w="2977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заполнения основной надписи по ГОСТ 2.104-68;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нанесения надписей на чертежах чертежным шрифтом по ГОСТ 2.304-81;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нанесения размеров по ГОСТ 2.307-68;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изображения и обозначения стандартных резьб и резьбовых соединений по ГОСТ 2.311-68;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 xml:space="preserve">знание простейших геометрических тел; способов проецирования; 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самостоятельность и правильность выполнения сборочных единиц; правильность выполнения линий различных типов на чертежах по ГОСТ 2.302-68;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07"/>
              </w:tabs>
              <w:ind w:left="318" w:hanging="318"/>
              <w:contextualSpacing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правильность обозначения масштабов в основной надписи и на изображениях по ГОСТ 2.302-68.</w:t>
            </w:r>
          </w:p>
        </w:tc>
        <w:tc>
          <w:tcPr>
            <w:tcW w:w="2942" w:type="dxa"/>
          </w:tcPr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контрольные работы;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графические упражнения по образцу;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практические занятия;</w:t>
            </w:r>
          </w:p>
          <w:p w:rsidR="00B47446" w:rsidRPr="00AA4067" w:rsidRDefault="00B47446" w:rsidP="00B47446">
            <w:pPr>
              <w:numPr>
                <w:ilvl w:val="0"/>
                <w:numId w:val="44"/>
              </w:numPr>
              <w:tabs>
                <w:tab w:val="left" w:pos="330"/>
              </w:tabs>
              <w:ind w:left="301" w:hanging="284"/>
              <w:rPr>
                <w:rFonts w:ascii="Times New Roman" w:eastAsia="Calibri" w:hAnsi="Times New Roman"/>
                <w:bCs/>
              </w:rPr>
            </w:pPr>
            <w:r w:rsidRPr="00AA4067">
              <w:rPr>
                <w:rFonts w:ascii="Times New Roman" w:eastAsia="Calibri" w:hAnsi="Times New Roman"/>
                <w:bCs/>
              </w:rPr>
              <w:t>дифференцированный зачет.</w:t>
            </w:r>
          </w:p>
        </w:tc>
      </w:tr>
    </w:tbl>
    <w:p w:rsidR="006E41F4" w:rsidRDefault="006E41F4" w:rsidP="006E41F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41F4" w:rsidRPr="00C138FC" w:rsidRDefault="006E41F4" w:rsidP="00C138FC">
      <w:pPr>
        <w:pStyle w:val="1"/>
        <w:numPr>
          <w:ilvl w:val="0"/>
          <w:numId w:val="30"/>
        </w:numPr>
        <w:jc w:val="center"/>
        <w:rPr>
          <w:sz w:val="28"/>
          <w:szCs w:val="28"/>
        </w:rPr>
      </w:pPr>
      <w:bookmarkStart w:id="7" w:name="_Toc130142344"/>
      <w:r w:rsidRPr="00C138FC">
        <w:rPr>
          <w:sz w:val="28"/>
          <w:szCs w:val="28"/>
        </w:rPr>
        <w:lastRenderedPageBreak/>
        <w:t>Оценка освоения учебной дисциплины:</w:t>
      </w:r>
      <w:bookmarkEnd w:id="7"/>
    </w:p>
    <w:p w:rsidR="006E41F4" w:rsidRPr="00C138FC" w:rsidRDefault="00C138FC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8" w:name="_Toc130142345"/>
      <w:r w:rsidRPr="00C138FC">
        <w:rPr>
          <w:rFonts w:ascii="Times New Roman" w:hAnsi="Times New Roman"/>
          <w:color w:val="auto"/>
          <w:sz w:val="28"/>
          <w:szCs w:val="28"/>
        </w:rPr>
        <w:t xml:space="preserve">3.1. </w:t>
      </w:r>
      <w:r w:rsidR="006E41F4" w:rsidRPr="00C138FC">
        <w:rPr>
          <w:rFonts w:ascii="Times New Roman" w:hAnsi="Times New Roman"/>
          <w:color w:val="auto"/>
          <w:sz w:val="28"/>
          <w:szCs w:val="28"/>
        </w:rPr>
        <w:t>Формы и методы контроля.</w:t>
      </w:r>
      <w:bookmarkEnd w:id="8"/>
    </w:p>
    <w:p w:rsidR="00C138FC" w:rsidRDefault="00C138FC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:rsidR="006E41F4" w:rsidRPr="001E63C2" w:rsidRDefault="006E41F4" w:rsidP="006E41F4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</w:t>
      </w:r>
      <w:r w:rsidRPr="000E0442">
        <w:rPr>
          <w:rFonts w:ascii="Times New Roman" w:hAnsi="Times New Roman"/>
          <w:sz w:val="28"/>
          <w:szCs w:val="28"/>
        </w:rPr>
        <w:t xml:space="preserve">дисциплине </w:t>
      </w:r>
      <w:r w:rsidR="000E0442" w:rsidRPr="000E0442">
        <w:rPr>
          <w:rFonts w:ascii="Times New Roman" w:hAnsi="Times New Roman"/>
          <w:b/>
          <w:bCs/>
          <w:sz w:val="28"/>
          <w:szCs w:val="28"/>
        </w:rPr>
        <w:t>ОП</w:t>
      </w:r>
      <w:r w:rsidR="00BC47E2">
        <w:rPr>
          <w:rFonts w:ascii="Times New Roman" w:hAnsi="Times New Roman"/>
          <w:b/>
          <w:bCs/>
          <w:sz w:val="28"/>
          <w:szCs w:val="28"/>
        </w:rPr>
        <w:t>Ц</w:t>
      </w:r>
      <w:r w:rsidR="000E0442" w:rsidRPr="000E0442">
        <w:rPr>
          <w:rFonts w:ascii="Times New Roman" w:hAnsi="Times New Roman"/>
          <w:b/>
          <w:bCs/>
          <w:sz w:val="28"/>
          <w:szCs w:val="28"/>
        </w:rPr>
        <w:t xml:space="preserve">.01 </w:t>
      </w:r>
      <w:r w:rsidR="00E01534">
        <w:rPr>
          <w:rFonts w:ascii="Times New Roman" w:hAnsi="Times New Roman"/>
          <w:b/>
          <w:bCs/>
          <w:sz w:val="28"/>
          <w:szCs w:val="28"/>
        </w:rPr>
        <w:t>Инженерная графика</w:t>
      </w:r>
      <w:r w:rsidRPr="000E0442">
        <w:rPr>
          <w:rFonts w:ascii="Times New Roman" w:hAnsi="Times New Roman"/>
          <w:i/>
          <w:sz w:val="28"/>
          <w:szCs w:val="28"/>
        </w:rPr>
        <w:t>,</w:t>
      </w:r>
      <w:r w:rsidRPr="000E0442">
        <w:rPr>
          <w:rFonts w:ascii="Times New Roman" w:hAnsi="Times New Roman"/>
          <w:sz w:val="28"/>
          <w:szCs w:val="28"/>
        </w:rPr>
        <w:t xml:space="preserve"> направленные на</w:t>
      </w:r>
      <w:r>
        <w:rPr>
          <w:rFonts w:ascii="Times New Roman" w:hAnsi="Times New Roman"/>
          <w:sz w:val="28"/>
        </w:rPr>
        <w:t xml:space="preserve"> формирование общих и профессиональных компетенций, а также личностных результатов в рамках программы воспитания.</w:t>
      </w:r>
    </w:p>
    <w:p w:rsidR="00A92D39" w:rsidRDefault="00A92D39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80A39" w:rsidRDefault="00680A3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138E" w:rsidRDefault="00B1138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6E41F4" w:rsidSect="0076016D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Pr="009E2D3F" w:rsidRDefault="006E41F4" w:rsidP="006E41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9" w:name="_Hlk100002503"/>
      <w:r w:rsidRPr="009E2D3F">
        <w:rPr>
          <w:rFonts w:ascii="Times New Roman" w:hAnsi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4"/>
        <w:gridCol w:w="1814"/>
        <w:gridCol w:w="1924"/>
        <w:gridCol w:w="2339"/>
        <w:gridCol w:w="1924"/>
        <w:gridCol w:w="1643"/>
        <w:gridCol w:w="2058"/>
      </w:tblGrid>
      <w:tr w:rsidR="006E41F4" w:rsidRPr="00B47446" w:rsidTr="00884309">
        <w:tc>
          <w:tcPr>
            <w:tcW w:w="3084" w:type="dxa"/>
            <w:vMerge w:val="restart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702" w:type="dxa"/>
            <w:gridSpan w:val="6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D61D1B" w:rsidRPr="00B47446" w:rsidTr="00884309">
        <w:tc>
          <w:tcPr>
            <w:tcW w:w="3084" w:type="dxa"/>
            <w:vMerge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8" w:type="dxa"/>
            <w:gridSpan w:val="2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263" w:type="dxa"/>
            <w:gridSpan w:val="2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701" w:type="dxa"/>
            <w:gridSpan w:val="2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551E12" w:rsidRPr="00B47446" w:rsidTr="00884309">
        <w:tc>
          <w:tcPr>
            <w:tcW w:w="3084" w:type="dxa"/>
            <w:vMerge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4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2339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924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  <w:tc>
          <w:tcPr>
            <w:tcW w:w="1643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58" w:type="dxa"/>
          </w:tcPr>
          <w:p w:rsidR="006E41F4" w:rsidRPr="004528F3" w:rsidRDefault="006E41F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Проверяемые ОК,ПК, У, З,ЛР</w:t>
            </w:r>
          </w:p>
        </w:tc>
      </w:tr>
      <w:tr w:rsidR="00884309" w:rsidRPr="00B47446" w:rsidTr="00884309">
        <w:tc>
          <w:tcPr>
            <w:tcW w:w="3084" w:type="dxa"/>
            <w:vAlign w:val="center"/>
          </w:tcPr>
          <w:p w:rsidR="00884309" w:rsidRPr="00884309" w:rsidRDefault="00884309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t>Раздел 1 Графическое оформление чертежей</w:t>
            </w:r>
          </w:p>
        </w:tc>
        <w:tc>
          <w:tcPr>
            <w:tcW w:w="1814" w:type="dxa"/>
          </w:tcPr>
          <w:p w:rsidR="00884309" w:rsidRPr="004528F3" w:rsidRDefault="00884309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884309" w:rsidRPr="00B47446" w:rsidRDefault="00884309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884309" w:rsidRPr="004528F3" w:rsidRDefault="00884309" w:rsidP="004528F3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З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ч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 ПР №1, ПР №2, СР, Т</w:t>
            </w:r>
          </w:p>
        </w:tc>
        <w:tc>
          <w:tcPr>
            <w:tcW w:w="1924" w:type="dxa"/>
          </w:tcPr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Зо 06.01-03, Зо07.01-05, Зо08.01-04, Зо09.01-05, </w:t>
            </w:r>
          </w:p>
          <w:p w:rsidR="00884309" w:rsidRPr="004528F3" w:rsidRDefault="00884309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1643" w:type="dxa"/>
          </w:tcPr>
          <w:p w:rsidR="00884309" w:rsidRPr="004528F3" w:rsidRDefault="00884309" w:rsidP="000E0442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ДЗ</w:t>
            </w:r>
          </w:p>
          <w:p w:rsidR="00884309" w:rsidRPr="004528F3" w:rsidRDefault="00884309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ПК2.2, ПК2.3, ПК3.1,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Уо01.01-09, Уо02.01-08,</w:t>
            </w:r>
          </w:p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Уо04.01-02, Уо05.01, Уо06.01-02, Уо07.01-03, Уо08.01-03, Уо09.01-05,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У2.01-04, У3.01,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 Зо01.01-06, Зо02.01-04, Зо03.01-07, Зо04.01-02, Зо05.01-02, </w:t>
            </w:r>
          </w:p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Зо 06.01-03, Зо07.01-05, </w:t>
            </w: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Зо08.01-04, Зо09.01-05, </w:t>
            </w:r>
            <w:r>
              <w:rPr>
                <w:rFonts w:ascii="Times New Roman" w:hAnsi="Times New Roman"/>
                <w:sz w:val="28"/>
                <w:szCs w:val="28"/>
              </w:rPr>
              <w:t>З2.01-04, У3.01-02,</w:t>
            </w:r>
          </w:p>
          <w:p w:rsidR="00884309" w:rsidRPr="00551E12" w:rsidRDefault="00884309" w:rsidP="008843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</w:tr>
      <w:tr w:rsidR="00551E12" w:rsidRPr="00B47446" w:rsidTr="00884309">
        <w:tc>
          <w:tcPr>
            <w:tcW w:w="3084" w:type="dxa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Тема 1.1</w:t>
            </w:r>
          </w:p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t>Основные сведения по оформлению чертежей</w:t>
            </w:r>
          </w:p>
        </w:tc>
        <w:tc>
          <w:tcPr>
            <w:tcW w:w="1814" w:type="dxa"/>
          </w:tcPr>
          <w:p w:rsidR="00551E12" w:rsidRPr="004528F3" w:rsidRDefault="00551E12" w:rsidP="00696927">
            <w:pPr>
              <w:widowControl w:val="0"/>
              <w:autoSpaceDE w:val="0"/>
              <w:autoSpaceDN w:val="0"/>
              <w:adjustRightInd w:val="0"/>
              <w:ind w:left="112" w:right="-20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 xml:space="preserve">УО, 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ПР №1,2, СР</w:t>
            </w:r>
          </w:p>
        </w:tc>
        <w:tc>
          <w:tcPr>
            <w:tcW w:w="1924" w:type="dxa"/>
          </w:tcPr>
          <w:p w:rsidR="00551E12" w:rsidRPr="00551E12" w:rsidRDefault="00551E12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551E12" w:rsidRPr="00551E12" w:rsidRDefault="00551E12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551E12" w:rsidRPr="00551E12" w:rsidRDefault="00551E12" w:rsidP="00696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Зо 06.01-03, Зо07.01-05, Зо08.01-04, Зо09.01-05,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2339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4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3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58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51E12" w:rsidRPr="00B47446" w:rsidTr="00884309">
        <w:tc>
          <w:tcPr>
            <w:tcW w:w="3084" w:type="dxa"/>
            <w:vAlign w:val="center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Раздел 2 Виды проецирования и элементы </w:t>
            </w: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технического рисования</w:t>
            </w:r>
          </w:p>
        </w:tc>
        <w:tc>
          <w:tcPr>
            <w:tcW w:w="1814" w:type="dxa"/>
          </w:tcPr>
          <w:p w:rsidR="00551E12" w:rsidRPr="004528F3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551E12" w:rsidRPr="004528F3" w:rsidRDefault="00551E12" w:rsidP="004528F3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З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ч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 xml:space="preserve"> ПР 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lastRenderedPageBreak/>
              <w:t>№3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4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5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 xml:space="preserve">6, СР, 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4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>ОК01-ОК09,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Зо 06.01-03, Зо07.01-05, Зо08.01-04, Зо09.01-05,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1643" w:type="dxa"/>
            <w:shd w:val="clear" w:color="auto" w:fill="auto"/>
          </w:tcPr>
          <w:p w:rsidR="00551E12" w:rsidRPr="004528F3" w:rsidRDefault="00551E12" w:rsidP="00BC491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551E12" w:rsidRPr="004528F3" w:rsidRDefault="00551E12" w:rsidP="00BC491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  <w:shd w:val="clear" w:color="auto" w:fill="auto"/>
          </w:tcPr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ОК01, ОК02, ОК04, ОК05, ОК09, ПК1.1, </w:t>
            </w: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>ПК2.2,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Уо01.01-09, Уо02.01-08,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Уо04.01-02, Уо05.01, Уо09.01-05,  Зо01.01-06, Зо02.01-04, Зо04.01-02, Зо05.01-02, Зо09.01-05, У1.1.01-02, З1.1.01-09, У2.2.01, З2.2.01,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ЛР13, ЛР16</w:t>
            </w:r>
          </w:p>
        </w:tc>
      </w:tr>
      <w:tr w:rsidR="00551E12" w:rsidRPr="00B47446" w:rsidTr="00884309">
        <w:tc>
          <w:tcPr>
            <w:tcW w:w="3084" w:type="dxa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Тема 2.1</w:t>
            </w:r>
          </w:p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t>Методы и приемы проекционного черчения и технического рисования</w:t>
            </w:r>
          </w:p>
        </w:tc>
        <w:tc>
          <w:tcPr>
            <w:tcW w:w="1814" w:type="dxa"/>
          </w:tcPr>
          <w:p w:rsidR="00551E12" w:rsidRPr="004528F3" w:rsidRDefault="00551E12" w:rsidP="00452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УО,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3,4,5,6, СР</w:t>
            </w:r>
          </w:p>
        </w:tc>
        <w:tc>
          <w:tcPr>
            <w:tcW w:w="1924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</w:t>
            </w: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Зо 06.01-03, Зо07.01-05, Зо08.01-04, Зо09.01-05,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2339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4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3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58" w:type="dxa"/>
          </w:tcPr>
          <w:p w:rsidR="00551E12" w:rsidRPr="00B47446" w:rsidRDefault="00551E12" w:rsidP="00AE3ED1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51E12" w:rsidRPr="00B47446" w:rsidTr="00884309">
        <w:tc>
          <w:tcPr>
            <w:tcW w:w="3084" w:type="dxa"/>
            <w:vAlign w:val="center"/>
          </w:tcPr>
          <w:p w:rsidR="00551E12" w:rsidRPr="00884309" w:rsidRDefault="00551E12" w:rsidP="00551E12">
            <w:pP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lastRenderedPageBreak/>
              <w:t>Раздел 3 Машиностроительное черчение</w:t>
            </w:r>
          </w:p>
        </w:tc>
        <w:tc>
          <w:tcPr>
            <w:tcW w:w="1814" w:type="dxa"/>
          </w:tcPr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551E12" w:rsidRPr="004528F3" w:rsidRDefault="00551E12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З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ч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7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8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9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 №1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0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, ПР№1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1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551E12" w:rsidRPr="004528F3" w:rsidRDefault="004528F3" w:rsidP="008A3A78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СР, </w:t>
            </w:r>
            <w:r w:rsidR="00551E12" w:rsidRPr="004528F3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4" w:type="dxa"/>
          </w:tcPr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Зо 06.01-03, Зо07.01-05, Зо08.01-04, Зо09.01-05,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>ЛР14, ЛР16</w:t>
            </w:r>
          </w:p>
        </w:tc>
        <w:tc>
          <w:tcPr>
            <w:tcW w:w="1643" w:type="dxa"/>
          </w:tcPr>
          <w:p w:rsidR="00551E12" w:rsidRPr="004528F3" w:rsidRDefault="00551E12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ПК2.2, ПК2.3, ПК3.1,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Уо04.01-02, Уо05.01, Уо06.01-02, Уо07.01-03, Уо08.01-03, Уо09.01-05,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У2.01-04, У3.01,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Зо 06.01-03, Зо07.01-05, Зо08.01-04, Зо09.01-05, </w:t>
            </w:r>
            <w:r>
              <w:rPr>
                <w:rFonts w:ascii="Times New Roman" w:hAnsi="Times New Roman"/>
                <w:sz w:val="28"/>
                <w:szCs w:val="28"/>
              </w:rPr>
              <w:t>З2.01-04, У3.01-02,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</w:tr>
      <w:tr w:rsidR="00551E12" w:rsidRPr="00B47446" w:rsidTr="00884309">
        <w:tc>
          <w:tcPr>
            <w:tcW w:w="3084" w:type="dxa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Тема 3.1</w:t>
            </w:r>
          </w:p>
          <w:p w:rsidR="00551E12" w:rsidRPr="00884309" w:rsidRDefault="00551E12" w:rsidP="00551E12">
            <w:pPr>
              <w:shd w:val="clear" w:color="auto" w:fill="FFFFFF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bookmarkStart w:id="10" w:name="_Hlk117166876"/>
            <w:r w:rsidRPr="00884309">
              <w:rPr>
                <w:rFonts w:ascii="Times New Roman" w:eastAsia="Calibri" w:hAnsi="Times New Roman"/>
                <w:sz w:val="28"/>
                <w:szCs w:val="28"/>
              </w:rPr>
              <w:t>Сечения и разрезы. Резьба и резьбовые соединения. Эскизы и рабочие чертежи деталей. Элементы строительного черчения</w:t>
            </w:r>
            <w:bookmarkEnd w:id="10"/>
          </w:p>
        </w:tc>
        <w:tc>
          <w:tcPr>
            <w:tcW w:w="1814" w:type="dxa"/>
          </w:tcPr>
          <w:p w:rsidR="00551E12" w:rsidRPr="004528F3" w:rsidRDefault="00551E12" w:rsidP="00452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УО,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7,8,9,10,11, СР</w:t>
            </w:r>
          </w:p>
        </w:tc>
        <w:tc>
          <w:tcPr>
            <w:tcW w:w="1924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Зо 06.01-03, Зо07.01-05, Зо08.01-04, Зо09.01-05,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2339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4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3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58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51E12" w:rsidRPr="00B47446" w:rsidTr="00884309">
        <w:tc>
          <w:tcPr>
            <w:tcW w:w="3084" w:type="dxa"/>
            <w:vAlign w:val="center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Раздел 4 Машинная </w:t>
            </w:r>
            <w:r w:rsidRPr="00884309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графика</w:t>
            </w:r>
          </w:p>
        </w:tc>
        <w:tc>
          <w:tcPr>
            <w:tcW w:w="1814" w:type="dxa"/>
          </w:tcPr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4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39" w:type="dxa"/>
          </w:tcPr>
          <w:p w:rsidR="00551E12" w:rsidRPr="004528F3" w:rsidRDefault="00551E12" w:rsidP="004528F3">
            <w:pPr>
              <w:widowControl w:val="0"/>
              <w:autoSpaceDE w:val="0"/>
              <w:autoSpaceDN w:val="0"/>
              <w:adjustRightInd w:val="0"/>
              <w:ind w:left="110" w:right="49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З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щ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г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раф</w:t>
            </w:r>
            <w:r w:rsidRPr="004528F3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и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ч</w:t>
            </w:r>
            <w:r w:rsidRPr="004528F3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ких рабо</w:t>
            </w: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 xml:space="preserve"> ПР №1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 xml:space="preserve">2, 13, СР, </w:t>
            </w:r>
            <w:r w:rsidRPr="004528F3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1924" w:type="dxa"/>
          </w:tcPr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ОК01-ОК09, </w:t>
            </w: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>ПК2.2, ПК2.3, ПК3.1, Уо01.01-09, Уо02.01-08,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 xml:space="preserve">Уо04.01-02, Уо05.01, Уо06.01-02, Уо07.01-03, Уо08.01-03, Уо09.01-05, У2.01-04, У3.01,  Зо01.01-06, Зо02.01-04, Зо03.01-07, Зо04.01-02, Зо05.01-02, 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Зо 06.01-03, Зо07.01-05, Зо08.01-04, Зо09.01-05, З2.01-04, У3.01-02,</w:t>
            </w:r>
          </w:p>
          <w:p w:rsidR="00551E12" w:rsidRPr="004528F3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1643" w:type="dxa"/>
          </w:tcPr>
          <w:p w:rsidR="00551E12" w:rsidRPr="004528F3" w:rsidRDefault="00551E12" w:rsidP="00B33075">
            <w:pPr>
              <w:widowControl w:val="0"/>
              <w:autoSpaceDE w:val="0"/>
              <w:autoSpaceDN w:val="0"/>
              <w:adjustRightInd w:val="0"/>
              <w:ind w:left="112" w:right="63"/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w w:val="99"/>
                <w:sz w:val="28"/>
                <w:szCs w:val="28"/>
              </w:rPr>
              <w:lastRenderedPageBreak/>
              <w:t>ДЗ</w:t>
            </w:r>
          </w:p>
          <w:p w:rsidR="00551E12" w:rsidRPr="004528F3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>ОК01-ОК09,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ПК2.2, ПК2.3, ПК3.1,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Уо04.01-02, Уо05.01, Уо06.01-02, Уо07.01-03, Уо08.01-03, Уо09.01-05,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У2.01-04, У3.01,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Зо 06.01-03, Зо07.01-05, Зо08.01-04, Зо09.01-05, </w:t>
            </w:r>
            <w:r>
              <w:rPr>
                <w:rFonts w:ascii="Times New Roman" w:hAnsi="Times New Roman"/>
                <w:sz w:val="28"/>
                <w:szCs w:val="28"/>
              </w:rPr>
              <w:t>З2.01-04, У3.01-02,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</w:tr>
      <w:tr w:rsidR="00551E12" w:rsidRPr="00B47446" w:rsidTr="00884309">
        <w:tc>
          <w:tcPr>
            <w:tcW w:w="3084" w:type="dxa"/>
          </w:tcPr>
          <w:p w:rsidR="00551E12" w:rsidRPr="00884309" w:rsidRDefault="00551E12" w:rsidP="00551E12">
            <w:pPr>
              <w:shd w:val="clear" w:color="auto" w:fill="FFFFFF"/>
              <w:rPr>
                <w:rFonts w:ascii="Times New Roman" w:eastAsia="Calibri" w:hAnsi="Times New Roman"/>
                <w:sz w:val="28"/>
                <w:szCs w:val="28"/>
              </w:rPr>
            </w:pP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 xml:space="preserve">Тема 4.1 </w:t>
            </w:r>
            <w:bookmarkStart w:id="11" w:name="_Hlk117166948"/>
            <w:r w:rsidRPr="00884309">
              <w:rPr>
                <w:rFonts w:ascii="Times New Roman" w:eastAsia="Calibri" w:hAnsi="Times New Roman"/>
                <w:sz w:val="28"/>
                <w:szCs w:val="28"/>
              </w:rPr>
              <w:t xml:space="preserve">Общие сведения о САПРе – системе </w:t>
            </w:r>
            <w:r w:rsidRPr="00884309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автоматизированного проектирования</w:t>
            </w:r>
            <w:bookmarkEnd w:id="11"/>
          </w:p>
        </w:tc>
        <w:tc>
          <w:tcPr>
            <w:tcW w:w="1814" w:type="dxa"/>
          </w:tcPr>
          <w:p w:rsidR="00551E12" w:rsidRPr="004528F3" w:rsidRDefault="00551E12" w:rsidP="00452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 w:rsidRPr="004528F3">
              <w:rPr>
                <w:rFonts w:ascii="Times New Roman" w:hAnsi="Times New Roman"/>
                <w:sz w:val="28"/>
                <w:szCs w:val="28"/>
              </w:rPr>
              <w:lastRenderedPageBreak/>
              <w:t>УО, ПР №</w:t>
            </w:r>
            <w:r w:rsidR="004528F3" w:rsidRPr="004528F3">
              <w:rPr>
                <w:rFonts w:ascii="Times New Roman" w:hAnsi="Times New Roman"/>
                <w:sz w:val="28"/>
                <w:szCs w:val="28"/>
              </w:rPr>
              <w:t>12, 13, СР</w:t>
            </w:r>
          </w:p>
        </w:tc>
        <w:tc>
          <w:tcPr>
            <w:tcW w:w="1924" w:type="dxa"/>
          </w:tcPr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ОК01-ОК09,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ПК2.2, ПК2.3, ПК3.1,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1E12">
              <w:rPr>
                <w:rFonts w:ascii="Times New Roman" w:hAnsi="Times New Roman"/>
                <w:sz w:val="28"/>
                <w:szCs w:val="28"/>
              </w:rPr>
              <w:lastRenderedPageBreak/>
              <w:t>Уо01.01-09, Уо02.01-08,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Уо03.01-09,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Уо04.01-02, Уо05.01, Уо06.01-02, Уо07.01-03, Уо08.01-03, Уо09.01-05,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У2.01-04, У3.01,</w:t>
            </w:r>
            <w:r w:rsidRPr="00551E12">
              <w:rPr>
                <w:rFonts w:ascii="Times New Roman" w:hAnsi="Times New Roman"/>
                <w:sz w:val="28"/>
                <w:szCs w:val="28"/>
              </w:rPr>
              <w:t xml:space="preserve">  Зо01.01-06, Зо02.01-04, Зо03.01-07, Зо04.01-02, Зо05.01-02, 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 xml:space="preserve">Зо 06.01-03, Зо07.01-05, Зо08.01-04, Зо09.01-05, </w:t>
            </w:r>
            <w:r>
              <w:rPr>
                <w:rFonts w:ascii="Times New Roman" w:hAnsi="Times New Roman"/>
                <w:sz w:val="28"/>
                <w:szCs w:val="28"/>
              </w:rPr>
              <w:t>З2.01-04, У3.01-02,</w:t>
            </w:r>
          </w:p>
          <w:p w:rsidR="00551E12" w:rsidRPr="00551E12" w:rsidRDefault="00551E12" w:rsidP="00551E1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1E12">
              <w:rPr>
                <w:rFonts w:ascii="Times New Roman" w:hAnsi="Times New Roman"/>
                <w:sz w:val="28"/>
                <w:szCs w:val="28"/>
              </w:rPr>
              <w:t>ЛР14, ЛР16</w:t>
            </w:r>
          </w:p>
        </w:tc>
        <w:tc>
          <w:tcPr>
            <w:tcW w:w="2339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924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643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058" w:type="dxa"/>
          </w:tcPr>
          <w:p w:rsidR="00551E12" w:rsidRPr="00B47446" w:rsidRDefault="00551E12" w:rsidP="00B33075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bookmarkEnd w:id="9"/>
    </w:tbl>
    <w:p w:rsidR="00895A51" w:rsidRDefault="00895A5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895A51" w:rsidSect="006E41F4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895A51" w:rsidRPr="00C138FC" w:rsidRDefault="00895A51" w:rsidP="00C138FC">
      <w:pPr>
        <w:pStyle w:val="2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130142346"/>
      <w:r w:rsidRPr="00C138FC">
        <w:rPr>
          <w:rFonts w:ascii="Times New Roman" w:hAnsi="Times New Roman"/>
          <w:color w:val="auto"/>
          <w:sz w:val="28"/>
          <w:szCs w:val="28"/>
        </w:rPr>
        <w:lastRenderedPageBreak/>
        <w:t>3.2 Кодификатор оценочных средств</w:t>
      </w:r>
      <w:bookmarkEnd w:id="12"/>
    </w:p>
    <w:p w:rsidR="00895A51" w:rsidRDefault="00895A51" w:rsidP="00895A5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895A51" w:rsidTr="00AE3ED1">
        <w:tc>
          <w:tcPr>
            <w:tcW w:w="4785" w:type="dxa"/>
          </w:tcPr>
          <w:p w:rsidR="00895A51" w:rsidRPr="0067109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Pr="00302088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 w:rsidRPr="00302088">
              <w:rPr>
                <w:rFonts w:ascii="Times New Roman" w:hAnsi="Times New Roman"/>
                <w:sz w:val="28"/>
              </w:rPr>
              <w:t>ПР №</w:t>
            </w:r>
            <w:r w:rsidRPr="00302088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895A51" w:rsidTr="00AE3ED1">
        <w:tc>
          <w:tcPr>
            <w:tcW w:w="4785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895A51" w:rsidRDefault="00895A5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8264F9" w:rsidRDefault="006D4449" w:rsidP="00C138FC">
      <w:pPr>
        <w:pStyle w:val="1"/>
        <w:jc w:val="center"/>
        <w:rPr>
          <w:sz w:val="28"/>
          <w:szCs w:val="28"/>
        </w:rPr>
      </w:pPr>
      <w:bookmarkStart w:id="13" w:name="_Toc130142347"/>
      <w:r w:rsidRPr="008264F9">
        <w:rPr>
          <w:sz w:val="28"/>
          <w:szCs w:val="28"/>
        </w:rPr>
        <w:lastRenderedPageBreak/>
        <w:t>4.</w:t>
      </w:r>
      <w:r w:rsidR="00AE3ED1" w:rsidRPr="008264F9">
        <w:rPr>
          <w:sz w:val="28"/>
          <w:szCs w:val="28"/>
        </w:rPr>
        <w:t>Задания для оценки освоения дисциплины</w:t>
      </w:r>
      <w:bookmarkEnd w:id="13"/>
    </w:p>
    <w:p w:rsidR="008C15D5" w:rsidRPr="008264F9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Тестовые задания</w:t>
      </w:r>
      <w:r w:rsidR="006B1F14" w:rsidRPr="008264F9">
        <w:rPr>
          <w:rFonts w:ascii="Times New Roman" w:hAnsi="Times New Roman"/>
          <w:b/>
          <w:sz w:val="28"/>
          <w:szCs w:val="28"/>
        </w:rPr>
        <w:t xml:space="preserve"> по разделу 1</w:t>
      </w:r>
    </w:p>
    <w:p w:rsidR="008C15D5" w:rsidRPr="008264F9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E4A99" w:rsidRPr="008264F9" w:rsidRDefault="006B1F14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1.</w:t>
      </w:r>
      <w:r w:rsidR="00BE4A99" w:rsidRPr="008264F9">
        <w:rPr>
          <w:rFonts w:ascii="Times New Roman" w:hAnsi="Times New Roman"/>
          <w:sz w:val="28"/>
          <w:szCs w:val="28"/>
          <w:u w:val="single"/>
        </w:rPr>
        <w:t xml:space="preserve"> Как располагают основную надпись на формате А4?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1. Внизу формата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Внизу формата вдоль короткой стороны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Внизу формата вдоль длинной стороны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Вверху формата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2. В каких случаях применяют сплошную основную линию?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Для обводки невидимого контура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Для выполнения осевых и центровых линий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3. Обводка видимого контура изображения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3. Для чего применяют сплошную волнистую линию?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Обводка видимого контура изображения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Обводка видимого контура изображений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3. Обводка линий обрыва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4. В каких случаях применяют штрихпунктирную линию?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Обводка невидимого контура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3. Обводка осевых и центровых линий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 4. Обводка линий обрыва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5. В каких пределах выбирают толщину сплошной основной линии?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8264F9">
        <w:rPr>
          <w:rFonts w:ascii="Times New Roman" w:hAnsi="Times New Roman"/>
          <w:sz w:val="28"/>
          <w:szCs w:val="28"/>
          <w:lang w:val="en-US"/>
        </w:rPr>
        <w:t xml:space="preserve">1. S=0.1-0.2 </w:t>
      </w:r>
      <w:r w:rsidRPr="008264F9">
        <w:rPr>
          <w:rFonts w:ascii="Times New Roman" w:hAnsi="Times New Roman"/>
          <w:sz w:val="28"/>
          <w:szCs w:val="28"/>
        </w:rPr>
        <w:t>мм</w:t>
      </w:r>
      <w:r w:rsidRPr="008264F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8264F9">
        <w:rPr>
          <w:rFonts w:ascii="Times New Roman" w:hAnsi="Times New Roman"/>
          <w:sz w:val="28"/>
          <w:szCs w:val="28"/>
          <w:lang w:val="en-US"/>
        </w:rPr>
        <w:t xml:space="preserve">2. S=0.2-0.3 </w:t>
      </w:r>
      <w:r w:rsidRPr="008264F9">
        <w:rPr>
          <w:rFonts w:ascii="Times New Roman" w:hAnsi="Times New Roman"/>
          <w:sz w:val="28"/>
          <w:szCs w:val="28"/>
        </w:rPr>
        <w:t>мм</w:t>
      </w:r>
      <w:r w:rsidRPr="008264F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8264F9">
        <w:rPr>
          <w:rFonts w:ascii="Times New Roman" w:hAnsi="Times New Roman"/>
          <w:b/>
          <w:sz w:val="28"/>
          <w:szCs w:val="28"/>
          <w:lang w:val="en-US"/>
        </w:rPr>
        <w:t xml:space="preserve">3. S=0.5-1.4 </w:t>
      </w:r>
      <w:r w:rsidRPr="008264F9">
        <w:rPr>
          <w:rFonts w:ascii="Times New Roman" w:hAnsi="Times New Roman"/>
          <w:b/>
          <w:sz w:val="28"/>
          <w:szCs w:val="28"/>
        </w:rPr>
        <w:t>мм</w:t>
      </w:r>
      <w:r w:rsidRPr="008264F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8264F9">
        <w:rPr>
          <w:rFonts w:ascii="Times New Roman" w:hAnsi="Times New Roman"/>
          <w:sz w:val="28"/>
          <w:szCs w:val="28"/>
          <w:lang w:val="en-US"/>
        </w:rPr>
        <w:t xml:space="preserve">4. S=1.4-3 </w:t>
      </w:r>
      <w:r w:rsidRPr="008264F9">
        <w:rPr>
          <w:rFonts w:ascii="Times New Roman" w:hAnsi="Times New Roman"/>
          <w:sz w:val="28"/>
          <w:szCs w:val="28"/>
        </w:rPr>
        <w:t>мм</w:t>
      </w:r>
      <w:r w:rsidRPr="008264F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6. В каких случаях применяют штриховую линию?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Обводка видимого контура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Обводка невидимого контура изображения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Обводка осевых и центровых линий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Обводка линий обрыва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7. Назовите буквы, которые пишут одинаково, как для прописных, так и для строчных букв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А.Б.В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М.О.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К.И.Ш.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Ф.Р.У.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lastRenderedPageBreak/>
        <w:t xml:space="preserve">8. Чем определяется размер шрифта?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Высотой строчных букв в миллиметрах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Высотой прописных букв в миллиметрах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Толщиной обводки видимого контура изображения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Толщиной шрифта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9. Что обозначает надпись на чертеже (1: 2)?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Натуральный масштаб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Масштаб уменьшения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Масштаб увеличения </w:t>
      </w:r>
    </w:p>
    <w:p w:rsidR="00BE4A99" w:rsidRPr="008264F9" w:rsidRDefault="00BE4A99" w:rsidP="006B1F14">
      <w:pPr>
        <w:tabs>
          <w:tab w:val="num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4. Масштаб угловой </w:t>
      </w:r>
    </w:p>
    <w:p w:rsidR="00BE4A99" w:rsidRPr="008264F9" w:rsidRDefault="00BE4A99" w:rsidP="00BE4A99">
      <w:pPr>
        <w:tabs>
          <w:tab w:val="num" w:pos="284"/>
        </w:tabs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10. 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>У</w:t>
      </w:r>
      <w:r w:rsidRPr="008264F9">
        <w:rPr>
          <w:rFonts w:ascii="Times New Roman" w:hAnsi="Times New Roman"/>
          <w:sz w:val="28"/>
          <w:szCs w:val="28"/>
          <w:u w:val="single"/>
        </w:rPr>
        <w:t>гловые размеры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 xml:space="preserve"> измеряются в ___________.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>(градусах)</w:t>
      </w:r>
    </w:p>
    <w:p w:rsidR="00BE4A99" w:rsidRPr="008264F9" w:rsidRDefault="007912BD" w:rsidP="00E32B1A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</w:t>
      </w:r>
      <w:r w:rsidR="00BE4A99" w:rsidRPr="008264F9">
        <w:rPr>
          <w:rFonts w:ascii="Times New Roman" w:hAnsi="Times New Roman"/>
          <w:sz w:val="28"/>
          <w:szCs w:val="28"/>
          <w:u w:val="single"/>
        </w:rPr>
        <w:t xml:space="preserve">1. </w:t>
      </w:r>
      <w:r w:rsidR="00A905F8" w:rsidRPr="008264F9">
        <w:rPr>
          <w:rFonts w:ascii="Times New Roman" w:hAnsi="Times New Roman"/>
          <w:sz w:val="28"/>
          <w:szCs w:val="28"/>
          <w:u w:val="single"/>
        </w:rPr>
        <w:t>Верно ли утверждение? «Не допускается</w:t>
      </w:r>
      <w:r w:rsidR="00BE4A99" w:rsidRPr="008264F9">
        <w:rPr>
          <w:rFonts w:ascii="Times New Roman" w:hAnsi="Times New Roman"/>
          <w:sz w:val="28"/>
          <w:szCs w:val="28"/>
          <w:u w:val="single"/>
        </w:rPr>
        <w:t xml:space="preserve"> пересечения между собой размерных линий на машиностроительных чертежах</w:t>
      </w:r>
      <w:r w:rsidR="00A905F8" w:rsidRPr="008264F9">
        <w:rPr>
          <w:rFonts w:ascii="Times New Roman" w:hAnsi="Times New Roman"/>
          <w:sz w:val="28"/>
          <w:szCs w:val="28"/>
          <w:u w:val="single"/>
        </w:rPr>
        <w:t>»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BE4A99" w:rsidRPr="008264F9" w:rsidRDefault="00BE4A99" w:rsidP="00E32B1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12. 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>Л</w:t>
      </w:r>
      <w:r w:rsidRPr="008264F9">
        <w:rPr>
          <w:rFonts w:ascii="Times New Roman" w:hAnsi="Times New Roman"/>
          <w:sz w:val="28"/>
          <w:szCs w:val="28"/>
          <w:u w:val="single"/>
        </w:rPr>
        <w:t>атинская буква R перед размерным числом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 xml:space="preserve"> - э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то </w:t>
      </w:r>
      <w:r w:rsidR="00E32B1A" w:rsidRPr="008264F9">
        <w:rPr>
          <w:rFonts w:ascii="Times New Roman" w:hAnsi="Times New Roman"/>
          <w:sz w:val="28"/>
          <w:szCs w:val="28"/>
          <w:u w:val="single"/>
        </w:rPr>
        <w:t>…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 окружности</w:t>
      </w:r>
      <w:r w:rsidRPr="008264F9">
        <w:rPr>
          <w:rFonts w:ascii="Times New Roman" w:hAnsi="Times New Roman"/>
          <w:b/>
          <w:sz w:val="28"/>
          <w:szCs w:val="28"/>
        </w:rPr>
        <w:t xml:space="preserve"> </w:t>
      </w:r>
      <w:r w:rsidR="00E32B1A" w:rsidRPr="008264F9">
        <w:rPr>
          <w:rFonts w:ascii="Times New Roman" w:hAnsi="Times New Roman"/>
          <w:sz w:val="28"/>
          <w:szCs w:val="28"/>
        </w:rPr>
        <w:t>(радиус)</w:t>
      </w:r>
    </w:p>
    <w:p w:rsidR="00BE4A99" w:rsidRPr="008264F9" w:rsidRDefault="00BE4A99" w:rsidP="00BE4A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13</w:t>
      </w:r>
      <w:r w:rsidR="00580492" w:rsidRPr="008264F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На каком минимальном расстоянии от контура изображения наносят размерную линию? </w:t>
      </w:r>
    </w:p>
    <w:p w:rsidR="00BE4A99" w:rsidRPr="008264F9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1мм </w:t>
      </w:r>
    </w:p>
    <w:p w:rsidR="00BE4A99" w:rsidRPr="008264F9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3мм </w:t>
      </w:r>
    </w:p>
    <w:p w:rsidR="00BE4A99" w:rsidRPr="008264F9" w:rsidRDefault="00BE4A99" w:rsidP="006B1F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3. 7мм </w:t>
      </w:r>
    </w:p>
    <w:p w:rsidR="00BE4A99" w:rsidRPr="008264F9" w:rsidRDefault="00BE4A99" w:rsidP="006B1F1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4. </w:t>
      </w:r>
      <w:r w:rsidR="00580492" w:rsidRPr="008264F9">
        <w:rPr>
          <w:rFonts w:ascii="Times New Roman" w:hAnsi="Times New Roman"/>
          <w:b/>
          <w:sz w:val="28"/>
          <w:szCs w:val="28"/>
        </w:rPr>
        <w:t>1</w:t>
      </w:r>
      <w:r w:rsidRPr="008264F9">
        <w:rPr>
          <w:rFonts w:ascii="Times New Roman" w:hAnsi="Times New Roman"/>
          <w:b/>
          <w:sz w:val="28"/>
          <w:szCs w:val="28"/>
        </w:rPr>
        <w:t xml:space="preserve">0мм </w:t>
      </w:r>
    </w:p>
    <w:p w:rsidR="00BE4A99" w:rsidRPr="008264F9" w:rsidRDefault="00BE4A99" w:rsidP="006B1F14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</w:t>
      </w:r>
      <w:r w:rsidR="00B33075" w:rsidRPr="008264F9">
        <w:rPr>
          <w:rFonts w:ascii="Times New Roman" w:hAnsi="Times New Roman"/>
          <w:sz w:val="28"/>
          <w:szCs w:val="28"/>
          <w:u w:val="single"/>
        </w:rPr>
        <w:t>4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 Укажите</w:t>
      </w:r>
      <w:r w:rsidR="00580492" w:rsidRPr="008264F9">
        <w:rPr>
          <w:rFonts w:ascii="Times New Roman" w:hAnsi="Times New Roman"/>
          <w:sz w:val="28"/>
          <w:szCs w:val="28"/>
          <w:u w:val="single"/>
        </w:rPr>
        <w:t xml:space="preserve"> номер чертежа с </w:t>
      </w:r>
      <w:r w:rsidRPr="008264F9">
        <w:rPr>
          <w:rFonts w:ascii="Times New Roman" w:hAnsi="Times New Roman"/>
          <w:sz w:val="28"/>
          <w:szCs w:val="28"/>
          <w:u w:val="single"/>
        </w:rPr>
        <w:t>ошибк</w:t>
      </w:r>
      <w:r w:rsidR="00580492" w:rsidRPr="008264F9">
        <w:rPr>
          <w:rFonts w:ascii="Times New Roman" w:hAnsi="Times New Roman"/>
          <w:sz w:val="28"/>
          <w:szCs w:val="28"/>
          <w:u w:val="single"/>
        </w:rPr>
        <w:t>ами</w:t>
      </w:r>
      <w:r w:rsidRPr="008264F9">
        <w:rPr>
          <w:rFonts w:ascii="Times New Roman" w:hAnsi="Times New Roman"/>
          <w:sz w:val="28"/>
          <w:szCs w:val="28"/>
          <w:u w:val="single"/>
        </w:rPr>
        <w:t xml:space="preserve"> в проставлении размеров:</w:t>
      </w:r>
    </w:p>
    <w:p w:rsidR="008C15D5" w:rsidRPr="008264F9" w:rsidRDefault="009A23E5" w:rsidP="006B1F1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-15240</wp:posOffset>
                </wp:positionV>
                <wp:extent cx="2314575" cy="2038350"/>
                <wp:effectExtent l="9525" t="13335" r="9525" b="571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BC8DE" id="Rectangle 2" o:spid="_x0000_s1026" style="position:absolute;margin-left:53.7pt;margin-top:-1.2pt;width:182.25pt;height:1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" filled="f"/>
            </w:pict>
          </mc:Fallback>
        </mc:AlternateContent>
      </w:r>
      <w:r w:rsidR="00BE4A99"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238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15. Определите соответствие форматов их размерам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8264F9" w:rsidSect="00B33075">
          <w:footerReference w:type="default" r:id="rId10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>А0</w:t>
      </w:r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А1</w:t>
      </w:r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А2</w:t>
      </w:r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А3</w:t>
      </w:r>
    </w:p>
    <w:p w:rsidR="00B33075" w:rsidRPr="008264F9" w:rsidRDefault="00B33075" w:rsidP="00B33075">
      <w:pPr>
        <w:pStyle w:val="a6"/>
        <w:numPr>
          <w:ilvl w:val="0"/>
          <w:numId w:val="2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А4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>1. 420*594</w:t>
      </w:r>
      <w:r w:rsidRPr="008264F9">
        <w:rPr>
          <w:rFonts w:ascii="Times New Roman" w:hAnsi="Times New Roman"/>
          <w:color w:val="000000"/>
          <w:sz w:val="28"/>
          <w:szCs w:val="28"/>
        </w:rPr>
        <w:t>.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2. 841*1189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3. 594*841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4. 210*297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5. 297*420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  <w:sectPr w:rsidR="00B33075" w:rsidRPr="008264F9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8264F9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lastRenderedPageBreak/>
        <w:t>Тестовые задания по разделу 3</w:t>
      </w:r>
    </w:p>
    <w:p w:rsidR="00B33075" w:rsidRPr="008264F9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16.  ________ 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— это изделие, изготовленное из однородного по наименованию и марке материала, без применения сборочных операций. (деталь)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17.  Как называется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Pr="008264F9">
        <w:rPr>
          <w:rFonts w:ascii="Times New Roman" w:hAnsi="Times New Roman"/>
          <w:color w:val="000000"/>
          <w:sz w:val="28"/>
          <w:szCs w:val="28"/>
          <w:u w:val="single"/>
        </w:rPr>
        <w:t>изделие, составные части которого подлежат соединению между собой на предприятии-изготовителе сборочными операциями (свинчиванием, клепкой, сваркой, пайкой, опрессовкой, развальцовкой, склеиванием, сшивкой и т. п.)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деталь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сборочная единица 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18. Как о</w:t>
      </w:r>
      <w:r w:rsidRPr="008264F9">
        <w:rPr>
          <w:rFonts w:ascii="Times New Roman" w:eastAsia="Calibri" w:hAnsi="Times New Roman"/>
          <w:sz w:val="28"/>
          <w:szCs w:val="28"/>
          <w:u w:val="single"/>
        </w:rPr>
        <w:t>бозначается метрическая резьба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</w:t>
      </w:r>
      <w:r w:rsidRPr="008264F9">
        <w:rPr>
          <w:rFonts w:ascii="Times New Roman" w:eastAsia="Calibri" w:hAnsi="Times New Roman"/>
          <w:sz w:val="28"/>
          <w:szCs w:val="28"/>
        </w:rPr>
        <w:t>Тr 20</w:t>
      </w:r>
      <w:r w:rsidRPr="008264F9">
        <w:rPr>
          <w:rFonts w:ascii="Times New Roman" w:hAnsi="Times New Roman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</w:t>
      </w:r>
      <w:r w:rsidRPr="008264F9">
        <w:rPr>
          <w:rFonts w:ascii="Times New Roman" w:eastAsia="Calibri" w:hAnsi="Times New Roman"/>
          <w:b/>
          <w:sz w:val="28"/>
          <w:szCs w:val="28"/>
          <w:lang w:val="en-US"/>
        </w:rPr>
        <w:t>M</w:t>
      </w:r>
      <w:r w:rsidRPr="008264F9">
        <w:rPr>
          <w:rFonts w:ascii="Times New Roman" w:eastAsia="Calibri" w:hAnsi="Times New Roman"/>
          <w:b/>
          <w:sz w:val="28"/>
          <w:szCs w:val="28"/>
        </w:rPr>
        <w:t xml:space="preserve"> 20   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 xml:space="preserve">3. </w:t>
      </w:r>
      <w:r w:rsidRPr="008264F9">
        <w:rPr>
          <w:rFonts w:ascii="Times New Roman" w:hAnsi="Times New Roman"/>
          <w:b/>
          <w:sz w:val="28"/>
          <w:szCs w:val="28"/>
        </w:rPr>
        <w:t xml:space="preserve"> </w:t>
      </w:r>
      <w:r w:rsidRPr="008264F9">
        <w:rPr>
          <w:rFonts w:ascii="Times New Roman" w:eastAsia="Calibri" w:hAnsi="Times New Roman"/>
          <w:sz w:val="28"/>
          <w:szCs w:val="28"/>
          <w:lang w:val="en-US"/>
        </w:rPr>
        <w:t>S</w:t>
      </w:r>
      <w:r w:rsidRPr="008264F9">
        <w:rPr>
          <w:rFonts w:ascii="Times New Roman" w:eastAsia="Calibri" w:hAnsi="Times New Roman"/>
          <w:sz w:val="28"/>
          <w:szCs w:val="28"/>
        </w:rPr>
        <w:t>20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 xml:space="preserve">4. </w:t>
      </w:r>
      <w:r w:rsidRPr="008264F9">
        <w:rPr>
          <w:rFonts w:ascii="Times New Roman" w:eastAsia="Calibri" w:hAnsi="Times New Roman"/>
          <w:sz w:val="28"/>
          <w:szCs w:val="28"/>
          <w:lang w:val="en-US"/>
        </w:rPr>
        <w:t>G</w:t>
      </w:r>
      <w:r w:rsidRPr="008264F9">
        <w:rPr>
          <w:rFonts w:ascii="Times New Roman" w:eastAsia="Calibri" w:hAnsi="Times New Roman"/>
          <w:sz w:val="28"/>
          <w:szCs w:val="28"/>
        </w:rPr>
        <w:t xml:space="preserve"> 1/2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19. Определите соответствие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8264F9" w:rsidSect="00B33075">
          <w:footerReference w:type="default" r:id="rId11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8264F9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>Сборочный чертеж</w:t>
      </w:r>
    </w:p>
    <w:p w:rsidR="00B33075" w:rsidRPr="008264F9" w:rsidRDefault="00B33075" w:rsidP="00B33075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Габаритный чертеж</w:t>
      </w:r>
    </w:p>
    <w:p w:rsidR="00B33075" w:rsidRPr="008264F9" w:rsidRDefault="00B33075" w:rsidP="00B33075">
      <w:pPr>
        <w:pStyle w:val="a6"/>
        <w:spacing w:after="0"/>
        <w:ind w:left="927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 xml:space="preserve">1. ….. </w:t>
      </w:r>
      <w:r w:rsidRPr="008264F9">
        <w:rPr>
          <w:rStyle w:val="1916"/>
          <w:rFonts w:ascii="Times New Roman" w:hAnsi="Times New Roman"/>
          <w:color w:val="000000"/>
          <w:sz w:val="28"/>
          <w:szCs w:val="28"/>
        </w:rPr>
        <w:t xml:space="preserve">— это документ, содержащий изображение сборочной единицы и другие данные, необходимые для ее сборки (изготовления) и контроля (здесь и далее в этой главе в скобках дан </w:t>
      </w:r>
      <w:r w:rsidRPr="008264F9">
        <w:rPr>
          <w:rFonts w:ascii="Times New Roman" w:hAnsi="Times New Roman"/>
          <w:color w:val="000000"/>
          <w:sz w:val="28"/>
          <w:szCs w:val="28"/>
        </w:rPr>
        <w:t>буквенно-цифровой код документа).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….. </w:t>
      </w: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— это документ, содержащий данные, необходимые для выполнения электрического монтажа изделия.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  <w:sectPr w:rsidR="00B33075" w:rsidRPr="008264F9" w:rsidSect="00F75552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 xml:space="preserve">3. …. </w:t>
      </w:r>
      <w:r w:rsidRPr="008264F9">
        <w:rPr>
          <w:rStyle w:val="1736"/>
          <w:rFonts w:ascii="Times New Roman" w:hAnsi="Times New Roman"/>
          <w:color w:val="000000"/>
          <w:sz w:val="28"/>
          <w:szCs w:val="28"/>
        </w:rPr>
        <w:t>— это документ, содержащий контурное (упрощенное) изображение изделия с габаритными, установочными и присоединительными размерами.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lastRenderedPageBreak/>
        <w:t xml:space="preserve">20. </w:t>
      </w:r>
      <w:r w:rsidRPr="008264F9">
        <w:rPr>
          <w:rFonts w:ascii="Times New Roman" w:eastAsia="Calibri" w:hAnsi="Times New Roman"/>
          <w:sz w:val="28"/>
          <w:szCs w:val="28"/>
          <w:u w:val="single"/>
        </w:rPr>
        <w:t>Какой тип резьбы является основным для крепежных изделий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</w:t>
      </w:r>
      <w:r w:rsidRPr="008264F9">
        <w:rPr>
          <w:rFonts w:ascii="Times New Roman" w:eastAsia="Calibri" w:hAnsi="Times New Roman"/>
          <w:sz w:val="28"/>
          <w:szCs w:val="28"/>
        </w:rPr>
        <w:t>упорная</w:t>
      </w:r>
      <w:r w:rsidRPr="008264F9">
        <w:rPr>
          <w:rFonts w:ascii="Times New Roman" w:hAnsi="Times New Roman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</w:t>
      </w:r>
      <w:r w:rsidRPr="008264F9">
        <w:rPr>
          <w:rFonts w:ascii="Times New Roman" w:eastAsia="Calibri" w:hAnsi="Times New Roman"/>
          <w:sz w:val="28"/>
          <w:szCs w:val="28"/>
        </w:rPr>
        <w:t>трапецеидальная</w:t>
      </w:r>
      <w:r w:rsidRPr="008264F9">
        <w:rPr>
          <w:rFonts w:ascii="Times New Roman" w:eastAsia="Calibri" w:hAnsi="Times New Roman"/>
          <w:b/>
          <w:sz w:val="28"/>
          <w:szCs w:val="28"/>
        </w:rPr>
        <w:t xml:space="preserve">    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8264F9">
        <w:rPr>
          <w:rFonts w:ascii="Times New Roman" w:eastAsia="Calibri" w:hAnsi="Times New Roman"/>
          <w:b/>
          <w:sz w:val="28"/>
          <w:szCs w:val="28"/>
        </w:rPr>
        <w:t xml:space="preserve">3. </w:t>
      </w:r>
      <w:r w:rsidRPr="008264F9">
        <w:rPr>
          <w:rFonts w:ascii="Times New Roman" w:hAnsi="Times New Roman"/>
          <w:b/>
          <w:sz w:val="28"/>
          <w:szCs w:val="28"/>
        </w:rPr>
        <w:t xml:space="preserve"> </w:t>
      </w:r>
      <w:r w:rsidRPr="008264F9">
        <w:rPr>
          <w:rFonts w:ascii="Times New Roman" w:eastAsia="Calibri" w:hAnsi="Times New Roman"/>
          <w:b/>
          <w:sz w:val="28"/>
          <w:szCs w:val="28"/>
        </w:rPr>
        <w:t>метрическая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>4. прямоугольная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21. </w:t>
      </w:r>
      <w:r w:rsidRPr="008264F9">
        <w:rPr>
          <w:rFonts w:ascii="Times New Roman" w:eastAsia="Calibri" w:hAnsi="Times New Roman"/>
          <w:sz w:val="28"/>
          <w:szCs w:val="28"/>
          <w:u w:val="single"/>
        </w:rPr>
        <w:t>На каких поверхностях нарезают резьбу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1. </w:t>
      </w:r>
      <w:r w:rsidRPr="008264F9">
        <w:rPr>
          <w:rFonts w:ascii="Times New Roman" w:eastAsia="Calibri" w:hAnsi="Times New Roman"/>
          <w:b/>
          <w:sz w:val="28"/>
          <w:szCs w:val="28"/>
        </w:rPr>
        <w:t xml:space="preserve">цилиндрическая, </w:t>
      </w:r>
      <w:r w:rsidRPr="008264F9">
        <w:rPr>
          <w:rFonts w:ascii="Times New Roman" w:hAnsi="Times New Roman"/>
          <w:b/>
          <w:sz w:val="28"/>
          <w:szCs w:val="28"/>
        </w:rPr>
        <w:t xml:space="preserve"> </w:t>
      </w:r>
      <w:r w:rsidRPr="008264F9">
        <w:rPr>
          <w:rFonts w:ascii="Times New Roman" w:eastAsia="Calibri" w:hAnsi="Times New Roman"/>
          <w:b/>
          <w:sz w:val="28"/>
          <w:szCs w:val="28"/>
        </w:rPr>
        <w:t>коническая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2. </w:t>
      </w:r>
      <w:r w:rsidRPr="008264F9">
        <w:rPr>
          <w:rFonts w:ascii="Times New Roman" w:eastAsia="Calibri" w:hAnsi="Times New Roman"/>
          <w:sz w:val="28"/>
          <w:szCs w:val="28"/>
        </w:rPr>
        <w:t xml:space="preserve">призматическая, </w:t>
      </w:r>
      <w:r w:rsidRPr="008264F9">
        <w:rPr>
          <w:rFonts w:ascii="Times New Roman" w:eastAsia="Calibri" w:hAnsi="Times New Roman"/>
          <w:b/>
          <w:sz w:val="28"/>
          <w:szCs w:val="28"/>
        </w:rPr>
        <w:t xml:space="preserve">    </w:t>
      </w:r>
      <w:r w:rsidRPr="008264F9">
        <w:rPr>
          <w:rFonts w:ascii="Times New Roman" w:eastAsia="Calibri" w:hAnsi="Times New Roman"/>
          <w:sz w:val="28"/>
          <w:szCs w:val="28"/>
        </w:rPr>
        <w:t>сферическая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u w:val="single"/>
        </w:rPr>
      </w:pPr>
      <w:r w:rsidRPr="008264F9">
        <w:rPr>
          <w:rFonts w:ascii="Times New Roman" w:eastAsia="Calibri" w:hAnsi="Times New Roman"/>
          <w:sz w:val="28"/>
          <w:szCs w:val="28"/>
          <w:u w:val="single"/>
        </w:rPr>
        <w:t xml:space="preserve">22. Соотнесите тип резьбы и её  буквенное обозначение 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>А) метрическая</w:t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  <w:t xml:space="preserve">1)  </w:t>
      </w:r>
      <w:r w:rsidRPr="008264F9">
        <w:rPr>
          <w:rFonts w:ascii="Times New Roman" w:eastAsia="Calibri" w:hAnsi="Times New Roman"/>
          <w:sz w:val="28"/>
          <w:szCs w:val="28"/>
          <w:lang w:val="en-US"/>
        </w:rPr>
        <w:t>S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>Б) упорная</w:t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  <w:t>2)  М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eastAsia="Calibri" w:hAnsi="Times New Roman"/>
          <w:sz w:val="28"/>
          <w:szCs w:val="28"/>
        </w:rPr>
        <w:t>В) трапецеидальная</w:t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</w:r>
      <w:r w:rsidRPr="008264F9">
        <w:rPr>
          <w:rFonts w:ascii="Times New Roman" w:eastAsia="Calibri" w:hAnsi="Times New Roman"/>
          <w:sz w:val="28"/>
          <w:szCs w:val="28"/>
        </w:rPr>
        <w:tab/>
        <w:t>3)  Тr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64F9">
        <w:rPr>
          <w:rFonts w:ascii="Times New Roman" w:hAnsi="Times New Roman"/>
          <w:bCs/>
          <w:sz w:val="28"/>
          <w:szCs w:val="28"/>
          <w:u w:val="single"/>
        </w:rPr>
        <w:t>23. Вид, расположенный на плоскости А, называется_______________. (вид спереди)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264F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81446" cy="1531917"/>
            <wp:effectExtent l="19050" t="0" r="450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33" cy="153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64F9">
        <w:rPr>
          <w:rFonts w:ascii="Times New Roman" w:hAnsi="Times New Roman"/>
          <w:bCs/>
          <w:sz w:val="28"/>
          <w:szCs w:val="28"/>
          <w:u w:val="single"/>
        </w:rPr>
        <w:t>24. Если вид по стрелке принимать за главный, то виду слева соответствует изображение под пунктом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8264F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89207" cy="1543792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22" cy="15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 xml:space="preserve">25. </w:t>
      </w:r>
      <w:r w:rsidRPr="008264F9">
        <w:rPr>
          <w:rFonts w:ascii="Times New Roman" w:eastAsia="Calibri" w:hAnsi="Times New Roman"/>
          <w:sz w:val="28"/>
          <w:szCs w:val="28"/>
          <w:u w:val="single"/>
        </w:rPr>
        <w:t>На каком рисунке изображен винт с круглой головкой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6169" cy="581891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7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87" cy="58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2344" cy="605642"/>
            <wp:effectExtent l="19050" t="0" r="2156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243" r="49406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47" cy="60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8264F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4285" cy="593766"/>
            <wp:effectExtent l="19050" t="0" r="116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0131" r="2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8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26. </w:t>
      </w:r>
      <w:r w:rsidRPr="008264F9">
        <w:rPr>
          <w:rFonts w:ascii="Times New Roman" w:eastAsia="Calibri" w:hAnsi="Times New Roman"/>
          <w:sz w:val="28"/>
          <w:szCs w:val="28"/>
        </w:rPr>
        <w:t>На каком рисунке изображена заклепка с потайной головкой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</w:rPr>
        <w:t>?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1.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40873" cy="605641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56" r="70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05" cy="60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05474" cy="546265"/>
            <wp:effectExtent l="19050" t="0" r="8976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3213" r="35692"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191" cy="54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 xml:space="preserve">3. </w:t>
      </w:r>
      <w:r w:rsidRPr="008264F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5896" cy="570015"/>
            <wp:effectExtent l="19050" t="0" r="0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631" cy="5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2</w:t>
      </w:r>
      <w:r w:rsidR="00FB3648" w:rsidRPr="008264F9">
        <w:rPr>
          <w:rFonts w:ascii="Times New Roman" w:hAnsi="Times New Roman"/>
          <w:sz w:val="28"/>
          <w:szCs w:val="28"/>
          <w:u w:val="single"/>
        </w:rPr>
        <w:t>7</w:t>
      </w:r>
      <w:r w:rsidRPr="008264F9">
        <w:rPr>
          <w:rFonts w:ascii="Times New Roman" w:hAnsi="Times New Roman"/>
          <w:sz w:val="28"/>
          <w:szCs w:val="28"/>
          <w:u w:val="single"/>
        </w:rPr>
        <w:t>. Определите соответствие стандартной детали и названия</w:t>
      </w:r>
      <w:r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8264F9" w:rsidSect="00B33075">
          <w:footerReference w:type="default" r:id="rId16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8264F9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4758" cy="795647"/>
            <wp:effectExtent l="19050" t="0" r="742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11535" b="82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58" cy="7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numPr>
          <w:ilvl w:val="0"/>
          <w:numId w:val="3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2720" cy="1491265"/>
            <wp:effectExtent l="1905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363" t="18089" r="36591" b="5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92" cy="149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60368" cy="1033492"/>
            <wp:effectExtent l="19050" t="0" r="1732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101" t="48123" r="37248" b="34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68" cy="10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numPr>
          <w:ilvl w:val="0"/>
          <w:numId w:val="31"/>
        </w:numPr>
        <w:spacing w:after="0"/>
        <w:ind w:left="851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0025" cy="1258784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8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106" cy="126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1. Шпилька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2. Винт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3. Гайка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 xml:space="preserve">4. </w:t>
      </w:r>
      <w:r w:rsidRPr="008264F9">
        <w:rPr>
          <w:rFonts w:ascii="Times New Roman" w:hAnsi="Times New Roman"/>
          <w:sz w:val="28"/>
          <w:szCs w:val="28"/>
        </w:rPr>
        <w:t>Муфта</w:t>
      </w:r>
    </w:p>
    <w:p w:rsidR="00B33075" w:rsidRPr="008264F9" w:rsidRDefault="00B33075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  <w:sectPr w:rsidR="00B33075" w:rsidRPr="008264F9" w:rsidSect="00B33075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FB3648" w:rsidRPr="008264F9" w:rsidRDefault="00FB3648" w:rsidP="00B33075">
      <w:pPr>
        <w:pStyle w:val="a6"/>
        <w:tabs>
          <w:tab w:val="num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391244" w:rsidRPr="008264F9" w:rsidRDefault="00391244" w:rsidP="00391244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28. Вставьте пропущенное слово.</w:t>
      </w:r>
      <w:r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391244" w:rsidRPr="008264F9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 xml:space="preserve">________- это </w:t>
      </w:r>
      <w:r w:rsidRPr="008264F9">
        <w:rPr>
          <w:color w:val="000000"/>
          <w:sz w:val="28"/>
          <w:szCs w:val="28"/>
          <w:shd w:val="clear" w:color="auto" w:fill="FFFFFF"/>
        </w:rPr>
        <w:t>чертеж детали, выполненный от руки и позволяющий изготовить деталь (эскиз)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8264F9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29. Что называется техническим рисунком ?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color w:val="181818"/>
          <w:sz w:val="28"/>
          <w:szCs w:val="28"/>
          <w:lang w:eastAsia="ru-RU"/>
        </w:rPr>
        <w:lastRenderedPageBreak/>
        <w:t>1. изображение на миллиметровой бумаге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color w:val="181818"/>
          <w:sz w:val="28"/>
          <w:szCs w:val="28"/>
          <w:lang w:eastAsia="ru-RU"/>
        </w:rPr>
        <w:t>2. чертеж от руки</w:t>
      </w:r>
    </w:p>
    <w:p w:rsidR="00391244" w:rsidRPr="008264F9" w:rsidRDefault="00391244" w:rsidP="0039124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b/>
          <w:color w:val="181818"/>
          <w:sz w:val="28"/>
          <w:szCs w:val="28"/>
          <w:lang w:eastAsia="ru-RU"/>
        </w:rPr>
        <w:t>3. наглядное изображение выполненное от руки в глазомерном масштабе  с соблюдением правил аксонометрии.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u w:val="single"/>
          <w:lang w:eastAsia="ru-RU"/>
        </w:rPr>
      </w:pPr>
      <w:r w:rsidRPr="008264F9">
        <w:rPr>
          <w:rFonts w:ascii="Times New Roman" w:hAnsi="Times New Roman"/>
          <w:bCs/>
          <w:color w:val="181818"/>
          <w:sz w:val="28"/>
          <w:szCs w:val="28"/>
          <w:u w:val="single"/>
          <w:lang w:eastAsia="ru-RU"/>
        </w:rPr>
        <w:t>30.      Для чего выполняют штриховку на техническом чертеже?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b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b/>
          <w:color w:val="181818"/>
          <w:sz w:val="28"/>
          <w:szCs w:val="28"/>
          <w:lang w:eastAsia="ru-RU"/>
        </w:rPr>
        <w:t>1. для большей наглядности и объема.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color w:val="181818"/>
          <w:sz w:val="28"/>
          <w:szCs w:val="28"/>
          <w:lang w:eastAsia="ru-RU"/>
        </w:rPr>
        <w:t>2. для красоты</w:t>
      </w:r>
    </w:p>
    <w:p w:rsidR="00391244" w:rsidRPr="008264F9" w:rsidRDefault="00391244" w:rsidP="00391244">
      <w:pPr>
        <w:shd w:val="clear" w:color="auto" w:fill="FFFFFF"/>
        <w:spacing w:after="0" w:line="240" w:lineRule="auto"/>
        <w:rPr>
          <w:rFonts w:ascii="Arial" w:hAnsi="Arial" w:cs="Arial"/>
          <w:color w:val="181818"/>
          <w:sz w:val="28"/>
          <w:szCs w:val="28"/>
          <w:lang w:eastAsia="ru-RU"/>
        </w:rPr>
      </w:pPr>
      <w:r w:rsidRPr="008264F9">
        <w:rPr>
          <w:rFonts w:ascii="Times New Roman" w:hAnsi="Times New Roman"/>
          <w:color w:val="181818"/>
          <w:sz w:val="28"/>
          <w:szCs w:val="28"/>
          <w:lang w:eastAsia="ru-RU"/>
        </w:rPr>
        <w:t>3. для симметричности</w:t>
      </w:r>
    </w:p>
    <w:p w:rsidR="00391244" w:rsidRPr="008264F9" w:rsidRDefault="00391244" w:rsidP="0039124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B33075" w:rsidRPr="008264F9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Тестовые задания по разделу 2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8264F9" w:rsidRDefault="00391244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264F9">
        <w:rPr>
          <w:rFonts w:ascii="Times New Roman" w:hAnsi="Times New Roman"/>
          <w:bCs/>
          <w:sz w:val="28"/>
          <w:szCs w:val="28"/>
          <w:u w:val="single"/>
        </w:rPr>
        <w:t>3</w:t>
      </w:r>
      <w:r w:rsidR="008264F9">
        <w:rPr>
          <w:rFonts w:ascii="Times New Roman" w:hAnsi="Times New Roman"/>
          <w:bCs/>
          <w:sz w:val="28"/>
          <w:szCs w:val="28"/>
          <w:u w:val="single"/>
        </w:rPr>
        <w:t>1</w:t>
      </w:r>
      <w:r w:rsidR="00B33075" w:rsidRPr="008264F9">
        <w:rPr>
          <w:rFonts w:ascii="Times New Roman" w:hAnsi="Times New Roman"/>
          <w:bCs/>
          <w:sz w:val="28"/>
          <w:szCs w:val="28"/>
          <w:u w:val="single"/>
        </w:rPr>
        <w:t xml:space="preserve"> Максимальное количество основных видов на чертеже детали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1.  шесть;</w:t>
      </w:r>
    </w:p>
    <w:p w:rsidR="00B33075" w:rsidRPr="008264F9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2.  пять</w:t>
      </w:r>
      <w:r w:rsidRPr="008264F9">
        <w:rPr>
          <w:rFonts w:ascii="Times New Roman" w:eastAsia="Calibri" w:hAnsi="Times New Roman"/>
          <w:sz w:val="28"/>
          <w:szCs w:val="28"/>
        </w:rPr>
        <w:t>;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3.  три</w:t>
      </w:r>
      <w:r w:rsidRPr="008264F9">
        <w:rPr>
          <w:rFonts w:ascii="Times New Roman" w:eastAsia="Calibri" w:hAnsi="Times New Roman"/>
          <w:sz w:val="28"/>
          <w:szCs w:val="28"/>
        </w:rPr>
        <w:t xml:space="preserve">. </w:t>
      </w:r>
    </w:p>
    <w:p w:rsidR="00B33075" w:rsidRPr="008264F9" w:rsidRDefault="00391244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Fonts w:ascii="Times New Roman" w:hAnsi="Times New Roman"/>
          <w:sz w:val="28"/>
          <w:szCs w:val="28"/>
          <w:u w:val="single"/>
        </w:rPr>
        <w:t>3</w:t>
      </w:r>
      <w:r w:rsidR="008264F9">
        <w:rPr>
          <w:rFonts w:ascii="Times New Roman" w:hAnsi="Times New Roman"/>
          <w:sz w:val="28"/>
          <w:szCs w:val="28"/>
          <w:u w:val="single"/>
        </w:rPr>
        <w:t>2</w:t>
      </w:r>
      <w:r w:rsidR="00B33075" w:rsidRPr="008264F9">
        <w:rPr>
          <w:rFonts w:ascii="Times New Roman" w:hAnsi="Times New Roman"/>
          <w:sz w:val="28"/>
          <w:szCs w:val="28"/>
          <w:u w:val="single"/>
        </w:rPr>
        <w:t xml:space="preserve"> На рисунке представлены чертежи геометрических тел. Чертеж призмы обозначен цифрой …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8375" cy="1543050"/>
            <wp:effectExtent l="0" t="0" r="9525" b="0"/>
            <wp:docPr id="36" name="Рисунок 25" descr="C:\Users\5A03~1\AppData\Local\Temp\ksohtml4084\wp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5A03~1\AppData\Local\Temp\ksohtml4084\wps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1.  1;</w:t>
      </w:r>
    </w:p>
    <w:p w:rsidR="00B33075" w:rsidRPr="008264F9" w:rsidRDefault="00B33075" w:rsidP="00B33075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2.  2</w:t>
      </w:r>
      <w:r w:rsidRPr="008264F9">
        <w:rPr>
          <w:rFonts w:ascii="Times New Roman" w:eastAsia="Calibri" w:hAnsi="Times New Roman"/>
          <w:sz w:val="28"/>
          <w:szCs w:val="28"/>
        </w:rPr>
        <w:t>;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>3.  3</w:t>
      </w:r>
      <w:r w:rsidRPr="008264F9">
        <w:rPr>
          <w:rFonts w:ascii="Times New Roman" w:eastAsia="Calibri" w:hAnsi="Times New Roman"/>
          <w:sz w:val="28"/>
          <w:szCs w:val="28"/>
        </w:rPr>
        <w:t>;</w:t>
      </w:r>
    </w:p>
    <w:p w:rsidR="00B33075" w:rsidRPr="008264F9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264F9">
        <w:rPr>
          <w:rFonts w:ascii="Times New Roman" w:hAnsi="Times New Roman"/>
          <w:b/>
          <w:sz w:val="28"/>
          <w:szCs w:val="28"/>
        </w:rPr>
        <w:t>4.  4</w:t>
      </w:r>
    </w:p>
    <w:p w:rsidR="00B33075" w:rsidRPr="008264F9" w:rsidRDefault="008264F9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33</w:t>
      </w:r>
      <w:r w:rsidR="00B33075" w:rsidRPr="008264F9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. Каковы названия основных плоскостей проекций: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64F9">
        <w:rPr>
          <w:rStyle w:val="c3"/>
          <w:rFonts w:eastAsiaTheme="majorEastAsia"/>
          <w:b/>
          <w:color w:val="000000"/>
          <w:sz w:val="28"/>
          <w:szCs w:val="28"/>
        </w:rPr>
        <w:t>1. фронтальная, горизонтальная, профильная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>2. центральная, нижняя, боковая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>3. передняя, левая, верхняя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rStyle w:val="c3"/>
          <w:rFonts w:eastAsiaTheme="majorEastAsia"/>
          <w:color w:val="000000"/>
          <w:sz w:val="28"/>
          <w:szCs w:val="28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>4. передняя, левая боковая, верхняя</w:t>
      </w:r>
    </w:p>
    <w:p w:rsidR="00B33075" w:rsidRPr="008264F9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</w:t>
      </w:r>
      <w:r w:rsid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4</w:t>
      </w:r>
      <w:r w:rsidR="00B33075" w:rsidRP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Для какой цели применяются разрезы?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64F9">
        <w:rPr>
          <w:rStyle w:val="c4"/>
          <w:rFonts w:eastAsiaTheme="majorEastAsia"/>
          <w:b/>
          <w:color w:val="333333"/>
          <w:sz w:val="28"/>
          <w:szCs w:val="28"/>
        </w:rPr>
        <w:t>1. Показать внутренние очертания и форму изображаемых предметов;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>2. Показать внешнюю конфигурацию и форму изображаемых предметов.</w:t>
      </w:r>
    </w:p>
    <w:p w:rsidR="00B33075" w:rsidRPr="008264F9" w:rsidRDefault="00391244" w:rsidP="00B33075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3</w:t>
      </w:r>
      <w:r w:rsid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5</w:t>
      </w:r>
      <w:r w:rsidR="00B33075" w:rsidRPr="008264F9">
        <w:rPr>
          <w:rStyle w:val="c4"/>
          <w:rFonts w:eastAsiaTheme="majorEastAsia"/>
          <w:bCs/>
          <w:color w:val="333333"/>
          <w:sz w:val="28"/>
          <w:szCs w:val="28"/>
          <w:u w:val="single"/>
        </w:rPr>
        <w:t>. Простой разрез получается при числе секущих плоскостей, равных: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64F9">
        <w:rPr>
          <w:rStyle w:val="c4"/>
          <w:rFonts w:eastAsiaTheme="majorEastAsia"/>
          <w:b/>
          <w:color w:val="333333"/>
          <w:sz w:val="28"/>
          <w:szCs w:val="28"/>
        </w:rPr>
        <w:t>1. Одной;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>2. Двум;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>3. Двум и более</w:t>
      </w:r>
    </w:p>
    <w:p w:rsidR="00B33075" w:rsidRPr="008264F9" w:rsidRDefault="008264F9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>
        <w:rPr>
          <w:rStyle w:val="c4"/>
          <w:rFonts w:eastAsiaTheme="majorEastAsia"/>
          <w:color w:val="333333"/>
          <w:sz w:val="28"/>
          <w:szCs w:val="28"/>
          <w:u w:val="single"/>
        </w:rPr>
        <w:t>36</w:t>
      </w:r>
      <w:r w:rsidR="00B33075"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8264F9">
        <w:rPr>
          <w:color w:val="010101"/>
          <w:sz w:val="28"/>
          <w:szCs w:val="28"/>
          <w:shd w:val="clear" w:color="auto" w:fill="F9FAFA"/>
        </w:rPr>
        <w:t>изображение предмета (детали), которое получается непосредственно в секущей плоскости. (сечение)</w:t>
      </w:r>
    </w:p>
    <w:p w:rsidR="00B33075" w:rsidRPr="008264F9" w:rsidRDefault="008264F9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>
        <w:rPr>
          <w:rStyle w:val="c4"/>
          <w:rFonts w:eastAsiaTheme="majorEastAsia"/>
          <w:color w:val="333333"/>
          <w:sz w:val="28"/>
          <w:szCs w:val="28"/>
          <w:u w:val="single"/>
        </w:rPr>
        <w:lastRenderedPageBreak/>
        <w:t>37</w:t>
      </w:r>
      <w:r w:rsidR="00B33075"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8264F9" w:rsidRDefault="00B33075" w:rsidP="00B33075">
      <w:pPr>
        <w:pStyle w:val="c1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8264F9">
        <w:rPr>
          <w:rStyle w:val="c4"/>
          <w:rFonts w:eastAsiaTheme="majorEastAsia"/>
          <w:color w:val="333333"/>
          <w:sz w:val="28"/>
          <w:szCs w:val="28"/>
        </w:rPr>
        <w:t xml:space="preserve">________- </w:t>
      </w:r>
      <w:r w:rsidRPr="008264F9">
        <w:rPr>
          <w:color w:val="010101"/>
          <w:sz w:val="28"/>
          <w:szCs w:val="28"/>
          <w:shd w:val="clear" w:color="auto" w:fill="F9FAFA"/>
        </w:rPr>
        <w:t>изображение видимой части поверхности предмета, обращенной к наблюдателю. (вид)</w:t>
      </w:r>
    </w:p>
    <w:p w:rsidR="00B33075" w:rsidRPr="008264F9" w:rsidRDefault="008264F9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>38</w:t>
      </w:r>
      <w:r w:rsidR="00B33075" w:rsidRPr="008264F9">
        <w:rPr>
          <w:rStyle w:val="c3"/>
          <w:rFonts w:eastAsiaTheme="majorEastAsia"/>
          <w:bCs/>
          <w:color w:val="000000"/>
          <w:sz w:val="28"/>
          <w:szCs w:val="28"/>
          <w:u w:val="single"/>
        </w:rPr>
        <w:t xml:space="preserve">. </w:t>
      </w:r>
      <w:r w:rsidR="00B33075" w:rsidRPr="008264F9">
        <w:rPr>
          <w:color w:val="111115"/>
          <w:sz w:val="28"/>
          <w:szCs w:val="28"/>
          <w:u w:val="single"/>
          <w:shd w:val="clear" w:color="auto" w:fill="FFFFFF"/>
        </w:rPr>
        <w:t>Что называется местным видом?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264F9">
        <w:rPr>
          <w:rStyle w:val="c3"/>
          <w:rFonts w:eastAsiaTheme="majorEastAsia"/>
          <w:b/>
          <w:color w:val="000000"/>
          <w:sz w:val="28"/>
          <w:szCs w:val="28"/>
        </w:rPr>
        <w:t xml:space="preserve">1. </w:t>
      </w:r>
      <w:r w:rsidRPr="008264F9">
        <w:rPr>
          <w:b/>
          <w:color w:val="111115"/>
          <w:sz w:val="28"/>
          <w:szCs w:val="28"/>
          <w:shd w:val="clear" w:color="auto" w:fill="FFFFFF"/>
        </w:rPr>
        <w:t>Изображение только ограниченного места детали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 xml:space="preserve">2. </w:t>
      </w:r>
      <w:r w:rsidRPr="008264F9">
        <w:rPr>
          <w:color w:val="111115"/>
          <w:sz w:val="28"/>
          <w:szCs w:val="28"/>
          <w:shd w:val="clear" w:color="auto" w:fill="FFFFFF"/>
        </w:rPr>
        <w:t>Изображение детали на дополнительную плоскость</w:t>
      </w:r>
    </w:p>
    <w:p w:rsidR="00B33075" w:rsidRPr="008264F9" w:rsidRDefault="00B33075" w:rsidP="00B3307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9FAFA"/>
        </w:rPr>
      </w:pPr>
      <w:r w:rsidRPr="008264F9">
        <w:rPr>
          <w:rStyle w:val="c3"/>
          <w:rFonts w:eastAsiaTheme="majorEastAsia"/>
          <w:color w:val="000000"/>
          <w:sz w:val="28"/>
          <w:szCs w:val="28"/>
        </w:rPr>
        <w:t xml:space="preserve">3. </w:t>
      </w:r>
      <w:r w:rsidRPr="008264F9">
        <w:rPr>
          <w:color w:val="111115"/>
          <w:sz w:val="28"/>
          <w:szCs w:val="28"/>
          <w:shd w:val="clear" w:color="auto" w:fill="FFFFFF"/>
        </w:rPr>
        <w:t>Изображение детали на горизонтальную плоскость</w:t>
      </w:r>
    </w:p>
    <w:p w:rsidR="00B33075" w:rsidRPr="008264F9" w:rsidRDefault="00995928" w:rsidP="00B33075">
      <w:pPr>
        <w:pStyle w:val="a6"/>
        <w:tabs>
          <w:tab w:val="num" w:pos="284"/>
        </w:tabs>
        <w:spacing w:after="0"/>
        <w:ind w:left="0"/>
        <w:jc w:val="both"/>
        <w:rPr>
          <w:rStyle w:val="1702"/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39</w:t>
      </w:r>
      <w:r w:rsidR="00B33075" w:rsidRPr="008264F9">
        <w:rPr>
          <w:rFonts w:ascii="Times New Roman" w:hAnsi="Times New Roman"/>
          <w:sz w:val="28"/>
          <w:szCs w:val="28"/>
          <w:u w:val="single"/>
        </w:rPr>
        <w:t>. Определите соответствие</w:t>
      </w:r>
      <w:r w:rsidR="00B33075" w:rsidRPr="008264F9">
        <w:rPr>
          <w:rStyle w:val="1702"/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B33075" w:rsidRPr="008264F9" w:rsidRDefault="00B33075" w:rsidP="00B3307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  <w:sectPr w:rsidR="00B33075" w:rsidRPr="008264F9" w:rsidSect="00B714C6"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33075" w:rsidRPr="008264F9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>Центральное проецирование</w:t>
      </w:r>
    </w:p>
    <w:p w:rsidR="00B33075" w:rsidRPr="008264F9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Style w:val="1572"/>
          <w:rFonts w:ascii="Times New Roman" w:hAnsi="Times New Roman"/>
          <w:color w:val="000000"/>
          <w:sz w:val="28"/>
          <w:szCs w:val="28"/>
        </w:rPr>
        <w:t>Прямоугольное проецирование</w:t>
      </w:r>
    </w:p>
    <w:p w:rsidR="00B33075" w:rsidRPr="008264F9" w:rsidRDefault="00B33075" w:rsidP="00B33075">
      <w:pPr>
        <w:pStyle w:val="a6"/>
        <w:numPr>
          <w:ilvl w:val="0"/>
          <w:numId w:val="32"/>
        </w:numPr>
        <w:spacing w:after="0"/>
        <w:jc w:val="both"/>
        <w:rPr>
          <w:rStyle w:val="1518"/>
          <w:rFonts w:ascii="Times New Roman" w:hAnsi="Times New Roman"/>
          <w:sz w:val="28"/>
          <w:szCs w:val="28"/>
        </w:rPr>
      </w:pPr>
      <w:r w:rsidRPr="008264F9">
        <w:rPr>
          <w:rStyle w:val="1518"/>
          <w:rFonts w:ascii="Times New Roman" w:hAnsi="Times New Roman"/>
          <w:color w:val="000000"/>
          <w:sz w:val="28"/>
          <w:szCs w:val="28"/>
        </w:rPr>
        <w:t>Косоугольное проецирование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3075" w:rsidRPr="008264F9" w:rsidRDefault="00B33075" w:rsidP="00B33075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lastRenderedPageBreak/>
        <w:t xml:space="preserve">1.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30718" cy="736270"/>
            <wp:effectExtent l="19050" t="0" r="0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5905" t="27143" r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18" cy="7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4F9">
        <w:rPr>
          <w:rStyle w:val="1728"/>
          <w:rFonts w:ascii="Times New Roman" w:hAnsi="Times New Roman"/>
          <w:color w:val="000000"/>
          <w:sz w:val="28"/>
          <w:szCs w:val="28"/>
        </w:rPr>
        <w:t>.</w:t>
      </w:r>
    </w:p>
    <w:p w:rsidR="00B33075" w:rsidRPr="008264F9" w:rsidRDefault="00B33075" w:rsidP="00B33075">
      <w:pPr>
        <w:spacing w:after="0"/>
        <w:jc w:val="both"/>
        <w:rPr>
          <w:rStyle w:val="1662"/>
          <w:rFonts w:ascii="Times New Roman" w:hAnsi="Times New Roman"/>
          <w:color w:val="000000"/>
          <w:sz w:val="28"/>
          <w:szCs w:val="28"/>
        </w:rPr>
      </w:pPr>
      <w:r w:rsidRPr="008264F9">
        <w:rPr>
          <w:rFonts w:ascii="Times New Roman" w:hAnsi="Times New Roman"/>
          <w:sz w:val="28"/>
          <w:szCs w:val="28"/>
        </w:rPr>
        <w:t xml:space="preserve">2. </w:t>
      </w:r>
      <w:r w:rsidRPr="008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09106" cy="1141727"/>
            <wp:effectExtent l="19050" t="0" r="0" b="0"/>
            <wp:docPr id="4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59" r="6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1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4F9">
        <w:rPr>
          <w:rStyle w:val="1562"/>
          <w:rFonts w:ascii="Times New Roman" w:hAnsi="Times New Roman"/>
          <w:color w:val="000000"/>
          <w:sz w:val="28"/>
          <w:szCs w:val="28"/>
        </w:rPr>
        <w:t>.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662"/>
          <w:rFonts w:ascii="Times New Roman" w:hAnsi="Times New Roman"/>
          <w:color w:val="000000"/>
          <w:sz w:val="28"/>
          <w:szCs w:val="28"/>
        </w:rPr>
        <w:t>3.</w:t>
      </w:r>
      <w:r w:rsidRPr="008264F9">
        <w:rPr>
          <w:rStyle w:val="1684"/>
          <w:rFonts w:ascii="Times New Roman" w:hAnsi="Times New Roman"/>
          <w:color w:val="000000"/>
          <w:sz w:val="28"/>
          <w:szCs w:val="28"/>
        </w:rPr>
        <w:t>.</w:t>
      </w:r>
      <w:r w:rsidRPr="008264F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Pr="008264F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9729" cy="813438"/>
            <wp:effectExtent l="19050" t="0" r="0" b="0"/>
            <wp:docPr id="4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6065" t="24286" r="3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31" cy="81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4F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  <w:sectPr w:rsidR="00B33075" w:rsidRPr="008264F9" w:rsidSect="007C529A">
          <w:type w:val="continuous"/>
          <w:pgSz w:w="11906" w:h="16838"/>
          <w:pgMar w:top="1134" w:right="850" w:bottom="1134" w:left="1701" w:header="709" w:footer="709" w:gutter="0"/>
          <w:cols w:num="2" w:space="720"/>
          <w:docGrid w:linePitch="299"/>
        </w:sectPr>
      </w:pPr>
    </w:p>
    <w:p w:rsidR="00B33075" w:rsidRPr="008264F9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lastRenderedPageBreak/>
        <w:t>4</w:t>
      </w:r>
      <w:r w:rsidR="00995928">
        <w:rPr>
          <w:rStyle w:val="c4"/>
          <w:rFonts w:eastAsiaTheme="majorEastAsia"/>
          <w:color w:val="333333"/>
          <w:sz w:val="28"/>
          <w:szCs w:val="28"/>
          <w:u w:val="single"/>
        </w:rPr>
        <w:t>0</w:t>
      </w:r>
      <w:r w:rsidR="00B33075"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8264F9">
        <w:rPr>
          <w:rStyle w:val="1735"/>
          <w:rFonts w:ascii="Times New Roman" w:hAnsi="Times New Roman"/>
          <w:color w:val="000000"/>
          <w:sz w:val="28"/>
          <w:szCs w:val="28"/>
        </w:rPr>
        <w:t>При проведении линий связи между горизонтальной и профильной проекциями удобно пользов</w:t>
      </w:r>
      <w:r w:rsidRPr="008264F9">
        <w:rPr>
          <w:rFonts w:ascii="Times New Roman" w:hAnsi="Times New Roman"/>
          <w:color w:val="000000"/>
          <w:sz w:val="28"/>
          <w:szCs w:val="28"/>
        </w:rPr>
        <w:t>аться вспомогательной прямой, которую проводят под углом __° примерно на уровне вида сверху, правее его. (45)</w:t>
      </w:r>
    </w:p>
    <w:p w:rsidR="00B33075" w:rsidRPr="008264F9" w:rsidRDefault="00391244" w:rsidP="00B33075">
      <w:pPr>
        <w:pStyle w:val="c5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333333"/>
          <w:sz w:val="28"/>
          <w:szCs w:val="28"/>
        </w:rPr>
      </w:pPr>
      <w:r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4</w:t>
      </w:r>
      <w:r w:rsidR="00995928">
        <w:rPr>
          <w:rStyle w:val="c4"/>
          <w:rFonts w:eastAsiaTheme="majorEastAsia"/>
          <w:color w:val="333333"/>
          <w:sz w:val="28"/>
          <w:szCs w:val="28"/>
          <w:u w:val="single"/>
        </w:rPr>
        <w:t>1</w:t>
      </w:r>
      <w:r w:rsidR="00B33075" w:rsidRPr="008264F9">
        <w:rPr>
          <w:rStyle w:val="c4"/>
          <w:rFonts w:eastAsiaTheme="majorEastAsia"/>
          <w:color w:val="333333"/>
          <w:sz w:val="28"/>
          <w:szCs w:val="28"/>
          <w:u w:val="single"/>
        </w:rPr>
        <w:t>. Вставьте пропущенное слово.</w:t>
      </w:r>
      <w:r w:rsidR="00B33075" w:rsidRPr="008264F9">
        <w:rPr>
          <w:rStyle w:val="c4"/>
          <w:rFonts w:eastAsiaTheme="majorEastAsia"/>
          <w:color w:val="333333"/>
          <w:sz w:val="28"/>
          <w:szCs w:val="28"/>
        </w:rPr>
        <w:t xml:space="preserve"> </w:t>
      </w:r>
    </w:p>
    <w:p w:rsidR="00B33075" w:rsidRPr="008264F9" w:rsidRDefault="00B33075" w:rsidP="00B33075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8264F9">
        <w:rPr>
          <w:rStyle w:val="1140"/>
          <w:rFonts w:ascii="Times New Roman" w:hAnsi="Times New Roman"/>
          <w:color w:val="000000"/>
          <w:sz w:val="28"/>
          <w:szCs w:val="28"/>
        </w:rPr>
        <w:t>Соприкасаемые</w:t>
      </w:r>
      <w:r w:rsidRPr="008264F9">
        <w:rPr>
          <w:rFonts w:ascii="Times New Roman" w:hAnsi="Times New Roman"/>
          <w:color w:val="000000"/>
          <w:sz w:val="28"/>
          <w:szCs w:val="28"/>
        </w:rPr>
        <w:t xml:space="preserve"> металлические детали заштриховывают в разных направлениях под углом  __˚. (45)</w:t>
      </w:r>
    </w:p>
    <w:p w:rsidR="00B33075" w:rsidRPr="00B47446" w:rsidRDefault="00B33075" w:rsidP="00B3307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181818"/>
          <w:sz w:val="28"/>
          <w:szCs w:val="28"/>
          <w:highlight w:val="yellow"/>
          <w:lang w:eastAsia="ru-RU"/>
        </w:rPr>
      </w:pPr>
    </w:p>
    <w:p w:rsidR="00B33075" w:rsidRPr="00995928" w:rsidRDefault="00B33075" w:rsidP="00B3307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995928">
        <w:rPr>
          <w:rFonts w:ascii="Times New Roman" w:hAnsi="Times New Roman"/>
          <w:b/>
          <w:sz w:val="28"/>
          <w:szCs w:val="28"/>
        </w:rPr>
        <w:t>Тестовые задания по разделу 4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995928">
        <w:rPr>
          <w:rFonts w:ascii="Times New Roman" w:hAnsi="Times New Roman"/>
          <w:bCs/>
          <w:sz w:val="28"/>
          <w:szCs w:val="28"/>
          <w:u w:val="single"/>
        </w:rPr>
        <w:t>4</w:t>
      </w:r>
      <w:r w:rsidR="00995928" w:rsidRPr="00995928">
        <w:rPr>
          <w:rFonts w:ascii="Times New Roman" w:hAnsi="Times New Roman"/>
          <w:bCs/>
          <w:sz w:val="28"/>
          <w:szCs w:val="28"/>
          <w:u w:val="single"/>
        </w:rPr>
        <w:t>2</w:t>
      </w:r>
      <w:r w:rsidRPr="00995928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  <w:r w:rsidRPr="00995928">
        <w:rPr>
          <w:rFonts w:ascii="Times New Roman" w:hAnsi="Times New Roman"/>
          <w:sz w:val="28"/>
          <w:szCs w:val="28"/>
          <w:u w:val="single"/>
        </w:rPr>
        <w:t>Как расшифровывается аббревиатура САПР?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5928">
        <w:rPr>
          <w:rFonts w:ascii="Times New Roman" w:hAnsi="Times New Roman"/>
          <w:sz w:val="28"/>
          <w:szCs w:val="28"/>
        </w:rPr>
        <w:t>1.  Система автоматизирования проекторов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5928">
        <w:rPr>
          <w:rFonts w:ascii="Times New Roman" w:hAnsi="Times New Roman"/>
          <w:b/>
          <w:sz w:val="28"/>
          <w:szCs w:val="28"/>
        </w:rPr>
        <w:t>2.  Системы автоматизированного проектирования.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995928">
        <w:rPr>
          <w:rFonts w:ascii="Times New Roman" w:hAnsi="Times New Roman"/>
          <w:sz w:val="28"/>
          <w:szCs w:val="28"/>
        </w:rPr>
        <w:t>3.  Система автоматического построение рельефа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="00995928"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3</w:t>
      </w: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 Что служит основной средой передачи данных в интегрированную информационную среду?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интернет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локальная сеть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аналоговые носители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="00995928"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 Должны ли быть стандартизованы данные в интегрированной информационной среде?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1. все данные должны быть стандартизованы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2. стандартизация данных не предусмотрена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стандартизация данных частична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</w:t>
      </w:r>
      <w:r w:rsidR="00995928"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5</w:t>
      </w: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 Укажите правильное определение CAD-систем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автоматизированный инженерный анализ изделия</w:t>
      </w:r>
    </w:p>
    <w:p w:rsidR="00B33075" w:rsidRPr="00995928" w:rsidRDefault="00B33075" w:rsidP="00B330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592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2. автоматизированное черчение, система автоматизированного черчения</w:t>
      </w:r>
      <w:r w:rsidRPr="00995928">
        <w:rPr>
          <w:rFonts w:ascii="Times New Roman" w:hAnsi="Times New Roman"/>
          <w:color w:val="000000"/>
          <w:sz w:val="28"/>
          <w:szCs w:val="28"/>
        </w:rPr>
        <w:br/>
      </w: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программные продукты для изготовления изделия</w:t>
      </w:r>
    </w:p>
    <w:p w:rsidR="00B33075" w:rsidRPr="00995928" w:rsidRDefault="00995928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46</w:t>
      </w:r>
      <w:r w:rsidR="00B33075" w:rsidRPr="0099592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. Как расшифровывается аббревиатура ЕСКД?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5928">
        <w:rPr>
          <w:rFonts w:ascii="Times New Roman" w:hAnsi="Times New Roman"/>
          <w:sz w:val="28"/>
          <w:szCs w:val="28"/>
          <w:shd w:val="clear" w:color="auto" w:fill="FFFFFF"/>
        </w:rPr>
        <w:t>1) </w:t>
      </w:r>
      <w:hyperlink r:id="rId20" w:tooltip="Матрица ответов на задания школьного этапа всероссийской олимпиады школьников по экологии, 2021-2022 уч год" w:history="1">
        <w:r w:rsidRPr="00995928">
          <w:rPr>
            <w:rStyle w:val="af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правильный ответ отсутствует</w:t>
        </w:r>
      </w:hyperlink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2) единая система конструктивных документов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3) единственная система конструкторской документации</w:t>
      </w:r>
    </w:p>
    <w:p w:rsidR="00B33075" w:rsidRPr="00995928" w:rsidRDefault="00B33075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9592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4) единая система конструкторской документации</w:t>
      </w:r>
    </w:p>
    <w:p w:rsidR="00995928" w:rsidRDefault="00995928" w:rsidP="00B3307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highlight w:val="yellow"/>
          <w:shd w:val="clear" w:color="auto" w:fill="FFFFFF"/>
        </w:rPr>
      </w:pP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04. Эффективно взаимодействовать и работать в коллективе и команде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996B3A" w:rsidRDefault="00996B3A" w:rsidP="00996B3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09. Пользоваться профессиональной документацией на государственном и иностранном языках</w:t>
      </w:r>
    </w:p>
    <w:p w:rsidR="00996B3A" w:rsidRPr="00996B3A" w:rsidRDefault="00996B3A" w:rsidP="00996B3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2.2. Планировать</w:t>
      </w:r>
      <w:r w:rsidRPr="00996B3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организовывать</w:t>
      </w:r>
      <w:r w:rsidRPr="00996B3A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мероприятия</w:t>
      </w:r>
      <w:r w:rsidRPr="00996B3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по</w:t>
      </w:r>
      <w:r w:rsidRPr="00996B3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2"/>
          <w:sz w:val="28"/>
          <w:szCs w:val="28"/>
        </w:rPr>
        <w:t xml:space="preserve">соблюдению </w:t>
      </w:r>
      <w:r w:rsidRPr="00996B3A">
        <w:rPr>
          <w:rFonts w:ascii="Times New Roman" w:hAnsi="Times New Roman"/>
          <w:sz w:val="28"/>
          <w:szCs w:val="28"/>
        </w:rPr>
        <w:t>норм</w:t>
      </w:r>
      <w:r w:rsidRPr="00996B3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безопасных</w:t>
      </w:r>
      <w:r w:rsidRPr="00996B3A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условий</w:t>
      </w:r>
      <w:r w:rsidRPr="00996B3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>труда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ПК2.3. Контролировать</w:t>
      </w:r>
      <w:r w:rsidRPr="00996B3A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оценивать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качество</w:t>
      </w:r>
      <w:r w:rsidRPr="00996B3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выполняемых</w:t>
      </w:r>
      <w:r w:rsidRPr="00996B3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работ</w:t>
      </w:r>
    </w:p>
    <w:p w:rsidR="00B02596" w:rsidRDefault="00996B3A" w:rsidP="00996B3A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lastRenderedPageBreak/>
        <w:t>ПК 3.2. Разрабатывать технологические процессы на</w:t>
      </w:r>
      <w:r w:rsidRPr="00996B3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ремонт </w:t>
      </w:r>
      <w:r w:rsidRPr="00996B3A">
        <w:rPr>
          <w:rFonts w:ascii="Times New Roman" w:hAnsi="Times New Roman"/>
          <w:sz w:val="28"/>
          <w:szCs w:val="28"/>
        </w:rPr>
        <w:t>отдельных деталей и узлов подвижного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 xml:space="preserve">состава железных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дорог </w:t>
      </w:r>
      <w:r w:rsidRPr="00996B3A">
        <w:rPr>
          <w:rFonts w:ascii="Times New Roman" w:hAnsi="Times New Roman"/>
          <w:sz w:val="28"/>
          <w:szCs w:val="28"/>
        </w:rPr>
        <w:t>в</w:t>
      </w:r>
      <w:r w:rsidRPr="00996B3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соответствии</w:t>
      </w:r>
      <w:r w:rsidRPr="00996B3A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</w:t>
      </w:r>
      <w:r w:rsidRPr="00996B3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нормативной</w:t>
      </w:r>
      <w:r w:rsidRPr="00996B3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документацией</w:t>
      </w:r>
    </w:p>
    <w:p w:rsidR="00996B3A" w:rsidRPr="00996B3A" w:rsidRDefault="00996B3A" w:rsidP="00996B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28756F" w:rsidRPr="00996B3A" w:rsidRDefault="006B1F14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996B3A">
        <w:rPr>
          <w:rFonts w:ascii="Times New Roman" w:hAnsi="Times New Roman"/>
          <w:b/>
          <w:iCs/>
          <w:sz w:val="28"/>
          <w:szCs w:val="28"/>
          <w:u w:val="single"/>
        </w:rPr>
        <w:t>К</w:t>
      </w:r>
      <w:r w:rsidR="0028756F" w:rsidRPr="00996B3A">
        <w:rPr>
          <w:rFonts w:ascii="Times New Roman" w:hAnsi="Times New Roman"/>
          <w:b/>
          <w:iCs/>
          <w:sz w:val="28"/>
          <w:szCs w:val="28"/>
          <w:u w:val="single"/>
        </w:rPr>
        <w:t>лючи к тестам:</w:t>
      </w:r>
    </w:p>
    <w:p w:rsidR="0028756F" w:rsidRPr="00884309" w:rsidRDefault="00580492" w:rsidP="0028756F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84309">
        <w:rPr>
          <w:rFonts w:ascii="Times New Roman" w:hAnsi="Times New Roman"/>
          <w:b/>
          <w:sz w:val="28"/>
          <w:szCs w:val="28"/>
        </w:rPr>
        <w:t xml:space="preserve">Раздел </w:t>
      </w:r>
      <w:r w:rsidR="0028756F" w:rsidRPr="00884309">
        <w:rPr>
          <w:rFonts w:ascii="Times New Roman" w:hAnsi="Times New Roman"/>
          <w:b/>
          <w:sz w:val="28"/>
          <w:szCs w:val="28"/>
        </w:rPr>
        <w:t>1</w:t>
      </w:r>
    </w:p>
    <w:tbl>
      <w:tblPr>
        <w:tblW w:w="70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236"/>
        <w:gridCol w:w="241"/>
        <w:gridCol w:w="283"/>
        <w:gridCol w:w="284"/>
        <w:gridCol w:w="283"/>
        <w:gridCol w:w="284"/>
        <w:gridCol w:w="283"/>
        <w:gridCol w:w="284"/>
        <w:gridCol w:w="283"/>
        <w:gridCol w:w="426"/>
        <w:gridCol w:w="425"/>
        <w:gridCol w:w="425"/>
        <w:gridCol w:w="425"/>
        <w:gridCol w:w="426"/>
        <w:gridCol w:w="850"/>
      </w:tblGrid>
      <w:tr w:rsidR="007912BD" w:rsidRPr="00884309" w:rsidTr="007912BD">
        <w:trPr>
          <w:cantSplit/>
          <w:trHeight w:val="604"/>
        </w:trPr>
        <w:tc>
          <w:tcPr>
            <w:tcW w:w="1650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236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5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6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7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8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9</w:t>
            </w:r>
          </w:p>
        </w:tc>
        <w:tc>
          <w:tcPr>
            <w:tcW w:w="426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10</w:t>
            </w:r>
          </w:p>
        </w:tc>
        <w:tc>
          <w:tcPr>
            <w:tcW w:w="425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15</w:t>
            </w:r>
          </w:p>
        </w:tc>
      </w:tr>
      <w:tr w:rsidR="007912BD" w:rsidRPr="00884309" w:rsidTr="007912BD">
        <w:trPr>
          <w:cantSplit/>
          <w:trHeight w:val="1349"/>
        </w:trPr>
        <w:tc>
          <w:tcPr>
            <w:tcW w:w="1650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236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241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4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283" w:type="dxa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6" w:type="dxa"/>
            <w:textDirection w:val="btLr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градусах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да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радиус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4-5</w:t>
            </w:r>
          </w:p>
          <w:p w:rsidR="007912BD" w:rsidRPr="00884309" w:rsidRDefault="007912BD" w:rsidP="007912B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5-4</w:t>
            </w:r>
          </w:p>
        </w:tc>
      </w:tr>
    </w:tbl>
    <w:p w:rsidR="00580492" w:rsidRPr="00884309" w:rsidRDefault="00580492" w:rsidP="00580492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84309">
        <w:rPr>
          <w:rFonts w:ascii="Times New Roman" w:hAnsi="Times New Roman"/>
          <w:b/>
          <w:sz w:val="28"/>
          <w:szCs w:val="28"/>
        </w:rPr>
        <w:t>Раздел 2</w:t>
      </w:r>
    </w:p>
    <w:tbl>
      <w:tblPr>
        <w:tblW w:w="65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477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425"/>
      </w:tblGrid>
      <w:tr w:rsidR="003B279A" w:rsidRPr="00884309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5</w:t>
            </w:r>
          </w:p>
        </w:tc>
        <w:tc>
          <w:tcPr>
            <w:tcW w:w="425" w:type="dxa"/>
            <w:vAlign w:val="center"/>
          </w:tcPr>
          <w:p w:rsidR="003B279A" w:rsidRPr="00884309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36</w:t>
            </w:r>
          </w:p>
        </w:tc>
        <w:tc>
          <w:tcPr>
            <w:tcW w:w="425" w:type="dxa"/>
            <w:vAlign w:val="center"/>
          </w:tcPr>
          <w:p w:rsidR="003B279A" w:rsidRPr="00884309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37</w:t>
            </w:r>
          </w:p>
        </w:tc>
        <w:tc>
          <w:tcPr>
            <w:tcW w:w="426" w:type="dxa"/>
            <w:vAlign w:val="center"/>
          </w:tcPr>
          <w:p w:rsidR="003B279A" w:rsidRPr="00884309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38</w:t>
            </w:r>
          </w:p>
        </w:tc>
        <w:tc>
          <w:tcPr>
            <w:tcW w:w="567" w:type="dxa"/>
            <w:vAlign w:val="center"/>
          </w:tcPr>
          <w:p w:rsidR="003B279A" w:rsidRPr="00884309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39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0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</w:tr>
      <w:tr w:rsidR="003B279A" w:rsidRPr="00884309" w:rsidTr="003B279A">
        <w:trPr>
          <w:cantSplit/>
          <w:trHeight w:val="971"/>
        </w:trPr>
        <w:tc>
          <w:tcPr>
            <w:tcW w:w="1650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сечение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вид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1-2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3-1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45</w:t>
            </w:r>
          </w:p>
        </w:tc>
      </w:tr>
    </w:tbl>
    <w:p w:rsidR="0028756F" w:rsidRPr="00884309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244" w:rsidRPr="00884309" w:rsidRDefault="00391244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84309">
        <w:rPr>
          <w:rFonts w:ascii="Times New Roman" w:hAnsi="Times New Roman"/>
          <w:b/>
          <w:sz w:val="28"/>
          <w:szCs w:val="28"/>
        </w:rPr>
        <w:t xml:space="preserve">Раздел </w:t>
      </w:r>
      <w:r w:rsidR="003B279A" w:rsidRPr="00884309">
        <w:rPr>
          <w:rFonts w:ascii="Times New Roman" w:hAnsi="Times New Roman"/>
          <w:b/>
          <w:sz w:val="28"/>
          <w:szCs w:val="28"/>
        </w:rPr>
        <w:t>3</w:t>
      </w: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477"/>
        <w:gridCol w:w="425"/>
        <w:gridCol w:w="425"/>
        <w:gridCol w:w="567"/>
        <w:gridCol w:w="426"/>
        <w:gridCol w:w="425"/>
        <w:gridCol w:w="567"/>
        <w:gridCol w:w="425"/>
        <w:gridCol w:w="425"/>
        <w:gridCol w:w="426"/>
        <w:gridCol w:w="425"/>
        <w:gridCol w:w="567"/>
        <w:gridCol w:w="425"/>
        <w:gridCol w:w="425"/>
        <w:gridCol w:w="426"/>
      </w:tblGrid>
      <w:tr w:rsidR="003B279A" w:rsidRPr="00884309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47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16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17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18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19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20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21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22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23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24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25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29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30</w:t>
            </w:r>
          </w:p>
        </w:tc>
      </w:tr>
      <w:tr w:rsidR="003B279A" w:rsidRPr="00B47446" w:rsidTr="003B279A">
        <w:trPr>
          <w:cantSplit/>
          <w:trHeight w:val="1349"/>
        </w:trPr>
        <w:tc>
          <w:tcPr>
            <w:tcW w:w="1650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477" w:type="dxa"/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деталь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2-3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А-2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Б-1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В-3</w:t>
            </w:r>
          </w:p>
        </w:tc>
        <w:tc>
          <w:tcPr>
            <w:tcW w:w="425" w:type="dxa"/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Вид спереди</w:t>
            </w:r>
          </w:p>
        </w:tc>
        <w:tc>
          <w:tcPr>
            <w:tcW w:w="425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в</w:t>
            </w:r>
          </w:p>
        </w:tc>
        <w:tc>
          <w:tcPr>
            <w:tcW w:w="426" w:type="dxa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1-1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2-4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3-2</w:t>
            </w:r>
          </w:p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4-3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эскиз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B279A" w:rsidRPr="00884309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884309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</w:tr>
    </w:tbl>
    <w:p w:rsidR="00391244" w:rsidRPr="00996B3A" w:rsidRDefault="003B279A" w:rsidP="00391244">
      <w:pPr>
        <w:spacing w:before="20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Раздел 4</w:t>
      </w:r>
    </w:p>
    <w:tbl>
      <w:tblPr>
        <w:tblW w:w="46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619"/>
        <w:gridCol w:w="567"/>
        <w:gridCol w:w="567"/>
        <w:gridCol w:w="567"/>
        <w:gridCol w:w="708"/>
      </w:tblGrid>
      <w:tr w:rsidR="003B279A" w:rsidRPr="00996B3A" w:rsidTr="003B279A">
        <w:trPr>
          <w:cantSplit/>
          <w:trHeight w:val="604"/>
        </w:trPr>
        <w:tc>
          <w:tcPr>
            <w:tcW w:w="1650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№ вопроса</w:t>
            </w:r>
          </w:p>
        </w:tc>
        <w:tc>
          <w:tcPr>
            <w:tcW w:w="619" w:type="dxa"/>
            <w:vAlign w:val="center"/>
          </w:tcPr>
          <w:p w:rsidR="003B279A" w:rsidRPr="00996B3A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996B3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  <w:r w:rsidR="00996B3A">
              <w:rPr>
                <w:rFonts w:ascii="Times New Roman" w:hAnsi="Times New Roman"/>
                <w:b/>
                <w:iCs/>
                <w:sz w:val="18"/>
                <w:szCs w:val="18"/>
              </w:rPr>
              <w:t>5</w:t>
            </w:r>
          </w:p>
        </w:tc>
        <w:tc>
          <w:tcPr>
            <w:tcW w:w="708" w:type="dxa"/>
            <w:vAlign w:val="center"/>
          </w:tcPr>
          <w:p w:rsidR="003B279A" w:rsidRPr="00996B3A" w:rsidRDefault="00996B3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Cs/>
                <w:sz w:val="18"/>
                <w:szCs w:val="18"/>
              </w:rPr>
              <w:t>46</w:t>
            </w:r>
          </w:p>
        </w:tc>
      </w:tr>
      <w:tr w:rsidR="003B279A" w:rsidRPr="00B47446" w:rsidTr="003B279A">
        <w:trPr>
          <w:cantSplit/>
          <w:trHeight w:val="501"/>
        </w:trPr>
        <w:tc>
          <w:tcPr>
            <w:tcW w:w="1650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Правильный ответ</w:t>
            </w:r>
          </w:p>
        </w:tc>
        <w:tc>
          <w:tcPr>
            <w:tcW w:w="619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 w:rsidR="003B279A" w:rsidRPr="00996B3A" w:rsidRDefault="003B279A" w:rsidP="003B279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  <w:r w:rsidRPr="00996B3A">
              <w:rPr>
                <w:rFonts w:ascii="Times New Roman" w:hAnsi="Times New Roman"/>
                <w:b/>
                <w:iCs/>
                <w:sz w:val="18"/>
                <w:szCs w:val="18"/>
              </w:rPr>
              <w:t>4</w:t>
            </w:r>
          </w:p>
        </w:tc>
      </w:tr>
    </w:tbl>
    <w:p w:rsidR="00391244" w:rsidRPr="00B47446" w:rsidRDefault="00391244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Критерии оценки:</w:t>
      </w: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– «</w:t>
      </w:r>
      <w:r w:rsidR="006C0A40" w:rsidRPr="00996B3A">
        <w:rPr>
          <w:rFonts w:ascii="Times New Roman" w:hAnsi="Times New Roman"/>
          <w:sz w:val="28"/>
          <w:szCs w:val="28"/>
        </w:rPr>
        <w:t>2</w:t>
      </w:r>
      <w:r w:rsidRPr="00996B3A">
        <w:rPr>
          <w:rFonts w:ascii="Times New Roman" w:hAnsi="Times New Roman"/>
          <w:sz w:val="28"/>
          <w:szCs w:val="28"/>
        </w:rPr>
        <w:t>» балл</w:t>
      </w:r>
      <w:r w:rsidR="006C0A40" w:rsidRPr="00996B3A">
        <w:rPr>
          <w:rFonts w:ascii="Times New Roman" w:hAnsi="Times New Roman"/>
          <w:sz w:val="28"/>
          <w:szCs w:val="28"/>
        </w:rPr>
        <w:t>а</w:t>
      </w:r>
      <w:r w:rsidRPr="00996B3A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996B3A">
        <w:rPr>
          <w:rFonts w:ascii="Times New Roman" w:hAnsi="Times New Roman"/>
          <w:sz w:val="28"/>
          <w:szCs w:val="28"/>
        </w:rPr>
        <w:t xml:space="preserve">, если </w:t>
      </w:r>
      <w:r w:rsidR="006C0A40" w:rsidRPr="00996B3A">
        <w:rPr>
          <w:rFonts w:ascii="Times New Roman" w:hAnsi="Times New Roman"/>
          <w:sz w:val="28"/>
          <w:szCs w:val="28"/>
        </w:rPr>
        <w:t>верных ответов менее 50%</w:t>
      </w: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– «</w:t>
      </w:r>
      <w:r w:rsidR="006C0A40" w:rsidRPr="00996B3A">
        <w:rPr>
          <w:rFonts w:ascii="Times New Roman" w:hAnsi="Times New Roman"/>
          <w:sz w:val="28"/>
          <w:szCs w:val="28"/>
        </w:rPr>
        <w:t>3</w:t>
      </w:r>
      <w:r w:rsidRPr="00996B3A">
        <w:rPr>
          <w:rFonts w:ascii="Times New Roman" w:hAnsi="Times New Roman"/>
          <w:sz w:val="28"/>
          <w:szCs w:val="28"/>
        </w:rPr>
        <w:t>» балл</w:t>
      </w:r>
      <w:r w:rsidR="006C0A40" w:rsidRPr="00996B3A">
        <w:rPr>
          <w:rFonts w:ascii="Times New Roman" w:hAnsi="Times New Roman"/>
          <w:sz w:val="28"/>
          <w:szCs w:val="28"/>
        </w:rPr>
        <w:t>а</w:t>
      </w:r>
      <w:r w:rsidRPr="00996B3A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996B3A">
        <w:rPr>
          <w:rFonts w:ascii="Times New Roman" w:hAnsi="Times New Roman"/>
          <w:sz w:val="28"/>
          <w:szCs w:val="28"/>
        </w:rPr>
        <w:t xml:space="preserve">, если </w:t>
      </w:r>
      <w:r w:rsidR="006C0A40" w:rsidRPr="00996B3A">
        <w:rPr>
          <w:rFonts w:ascii="Times New Roman" w:hAnsi="Times New Roman"/>
          <w:sz w:val="28"/>
          <w:szCs w:val="28"/>
        </w:rPr>
        <w:t>верных ответов от 50 до 69%</w:t>
      </w:r>
    </w:p>
    <w:p w:rsidR="008C15D5" w:rsidRPr="00996B3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– «</w:t>
      </w:r>
      <w:r w:rsidR="006C0A40" w:rsidRPr="00996B3A">
        <w:rPr>
          <w:rFonts w:ascii="Times New Roman" w:hAnsi="Times New Roman"/>
          <w:sz w:val="28"/>
          <w:szCs w:val="28"/>
        </w:rPr>
        <w:t>4</w:t>
      </w:r>
      <w:r w:rsidRPr="00996B3A">
        <w:rPr>
          <w:rFonts w:ascii="Times New Roman" w:hAnsi="Times New Roman"/>
          <w:sz w:val="28"/>
          <w:szCs w:val="28"/>
        </w:rPr>
        <w:t>» балл</w:t>
      </w:r>
      <w:r w:rsidR="006C0A40" w:rsidRPr="00996B3A">
        <w:rPr>
          <w:rFonts w:ascii="Times New Roman" w:hAnsi="Times New Roman"/>
          <w:sz w:val="28"/>
          <w:szCs w:val="28"/>
        </w:rPr>
        <w:t>а</w:t>
      </w:r>
      <w:r w:rsidRPr="00996B3A">
        <w:rPr>
          <w:rFonts w:ascii="Times New Roman" w:hAnsi="Times New Roman"/>
          <w:sz w:val="28"/>
          <w:szCs w:val="28"/>
        </w:rPr>
        <w:t xml:space="preserve"> выставляется обучающемуся</w:t>
      </w:r>
      <w:r w:rsidR="00513437" w:rsidRPr="00996B3A">
        <w:rPr>
          <w:rFonts w:ascii="Times New Roman" w:hAnsi="Times New Roman"/>
          <w:sz w:val="28"/>
          <w:szCs w:val="28"/>
        </w:rPr>
        <w:t xml:space="preserve">, если </w:t>
      </w:r>
      <w:r w:rsidR="006C0A40" w:rsidRPr="00996B3A">
        <w:rPr>
          <w:rFonts w:ascii="Times New Roman" w:hAnsi="Times New Roman"/>
          <w:sz w:val="28"/>
          <w:szCs w:val="28"/>
        </w:rPr>
        <w:t>верных ответов от 70 до 85%</w:t>
      </w:r>
    </w:p>
    <w:p w:rsidR="00522CAD" w:rsidRPr="00996B3A" w:rsidRDefault="006C0A40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6B3A">
        <w:rPr>
          <w:rFonts w:ascii="Times New Roman" w:hAnsi="Times New Roman"/>
          <w:sz w:val="28"/>
          <w:szCs w:val="28"/>
        </w:rPr>
        <w:t>– «5» баллов выставляется обучающемуся, если верных ответов от 85 до 100%</w:t>
      </w:r>
    </w:p>
    <w:p w:rsidR="00522CAD" w:rsidRPr="00B47446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13437" w:rsidRPr="00B47446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highlight w:val="yellow"/>
        </w:rPr>
        <w:sectPr w:rsidR="00513437" w:rsidRPr="00B47446" w:rsidSect="00F75552">
          <w:footerReference w:type="default" r:id="rId21"/>
          <w:type w:val="continuous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513437" w:rsidRPr="00996B3A" w:rsidRDefault="00513437" w:rsidP="001069A8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996B3A"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513437" w:rsidRPr="00B47446" w:rsidRDefault="00513437" w:rsidP="00513437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1069A8" w:rsidRPr="00B47446" w:rsidTr="001069A8">
        <w:tc>
          <w:tcPr>
            <w:tcW w:w="2958" w:type="dxa"/>
            <w:vMerge w:val="restart"/>
          </w:tcPr>
          <w:p w:rsidR="001069A8" w:rsidRPr="00996B3A" w:rsidRDefault="001069A8" w:rsidP="001069A8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704" w:type="dxa"/>
            <w:gridSpan w:val="4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279" w:type="dxa"/>
            <w:vMerge w:val="restart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1069A8" w:rsidRPr="00B47446" w:rsidTr="001069A8">
        <w:tc>
          <w:tcPr>
            <w:tcW w:w="2958" w:type="dxa"/>
            <w:vMerge/>
          </w:tcPr>
          <w:p w:rsidR="001069A8" w:rsidRPr="00B47446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7" w:type="dxa"/>
            <w:vMerge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2" w:type="dxa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62" w:type="dxa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75" w:type="dxa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945" w:type="dxa"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279" w:type="dxa"/>
            <w:vMerge/>
          </w:tcPr>
          <w:p w:rsidR="001069A8" w:rsidRPr="00996B3A" w:rsidRDefault="001069A8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2C5" w:rsidRPr="00B47446" w:rsidTr="00C152C5">
        <w:tc>
          <w:tcPr>
            <w:tcW w:w="2958" w:type="dxa"/>
            <w:vAlign w:val="center"/>
          </w:tcPr>
          <w:p w:rsidR="00C152C5" w:rsidRPr="00B47446" w:rsidRDefault="00996B3A" w:rsidP="00C83B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highlight w:val="yellow"/>
              </w:rPr>
            </w:pPr>
            <w:r w:rsidRPr="00AA4067">
              <w:rPr>
                <w:rFonts w:ascii="Times New Roman" w:eastAsia="Calibri" w:hAnsi="Times New Roman"/>
                <w:b/>
              </w:rPr>
              <w:t>Раздел 1 Графическое оформление чертежей</w:t>
            </w:r>
          </w:p>
        </w:tc>
        <w:tc>
          <w:tcPr>
            <w:tcW w:w="907" w:type="dxa"/>
          </w:tcPr>
          <w:p w:rsidR="00C152C5" w:rsidRPr="00996B3A" w:rsidRDefault="00C152C5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C152C5" w:rsidRPr="00996B3A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C152C5" w:rsidRPr="00996B3A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75" w:type="dxa"/>
            <w:shd w:val="clear" w:color="auto" w:fill="auto"/>
          </w:tcPr>
          <w:p w:rsidR="00C152C5" w:rsidRPr="00996B3A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C152C5" w:rsidRPr="00996B3A" w:rsidRDefault="00C152C5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C152C5" w:rsidRPr="00996B3A" w:rsidRDefault="00C152C5" w:rsidP="00996B3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ОК.01</w:t>
            </w:r>
            <w:r w:rsidR="00996B3A" w:rsidRPr="00996B3A">
              <w:rPr>
                <w:rFonts w:ascii="Times New Roman" w:hAnsi="Times New Roman"/>
                <w:sz w:val="24"/>
                <w:szCs w:val="24"/>
              </w:rPr>
              <w:t>-</w:t>
            </w:r>
            <w:r w:rsidRPr="00996B3A">
              <w:rPr>
                <w:rFonts w:ascii="Times New Roman" w:hAnsi="Times New Roman"/>
                <w:sz w:val="24"/>
                <w:szCs w:val="24"/>
              </w:rPr>
              <w:t>ОК.09, ПК.</w:t>
            </w:r>
            <w:r w:rsidR="00996B3A" w:rsidRPr="00996B3A">
              <w:rPr>
                <w:rFonts w:ascii="Times New Roman" w:hAnsi="Times New Roman"/>
                <w:sz w:val="24"/>
                <w:szCs w:val="24"/>
              </w:rPr>
              <w:t>2.2</w:t>
            </w:r>
            <w:r w:rsidRPr="00996B3A">
              <w:rPr>
                <w:rFonts w:ascii="Times New Roman" w:hAnsi="Times New Roman"/>
                <w:sz w:val="24"/>
                <w:szCs w:val="24"/>
              </w:rPr>
              <w:t>, ПК.</w:t>
            </w:r>
            <w:r w:rsidR="00996B3A" w:rsidRPr="00996B3A">
              <w:rPr>
                <w:rFonts w:ascii="Times New Roman" w:hAnsi="Times New Roman"/>
                <w:sz w:val="24"/>
                <w:szCs w:val="24"/>
              </w:rPr>
              <w:t>2.3</w:t>
            </w:r>
            <w:r w:rsidRPr="00996B3A">
              <w:rPr>
                <w:rFonts w:ascii="Times New Roman" w:hAnsi="Times New Roman"/>
                <w:sz w:val="24"/>
                <w:szCs w:val="24"/>
              </w:rPr>
              <w:t>, ПК</w:t>
            </w:r>
            <w:r w:rsidR="00996B3A" w:rsidRPr="00996B3A">
              <w:rPr>
                <w:rFonts w:ascii="Times New Roman" w:hAnsi="Times New Roman"/>
                <w:sz w:val="24"/>
                <w:szCs w:val="24"/>
              </w:rPr>
              <w:t>3</w:t>
            </w:r>
            <w:r w:rsidRPr="00996B3A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</w:tr>
      <w:tr w:rsidR="00996B3A" w:rsidRPr="00B47446" w:rsidTr="00C152C5">
        <w:tc>
          <w:tcPr>
            <w:tcW w:w="2958" w:type="dxa"/>
            <w:vAlign w:val="center"/>
          </w:tcPr>
          <w:p w:rsidR="00996B3A" w:rsidRPr="00B47446" w:rsidRDefault="00996B3A" w:rsidP="00C83BDA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highlight w:val="yellow"/>
              </w:rPr>
            </w:pPr>
            <w:r w:rsidRPr="00AA4067">
              <w:rPr>
                <w:rFonts w:ascii="Times New Roman" w:eastAsia="Calibri" w:hAnsi="Times New Roman"/>
                <w:b/>
              </w:rPr>
              <w:t>Раздел 2 Виды проецирования и элементы технического рисования</w:t>
            </w:r>
          </w:p>
        </w:tc>
        <w:tc>
          <w:tcPr>
            <w:tcW w:w="907" w:type="dxa"/>
          </w:tcPr>
          <w:p w:rsidR="00996B3A" w:rsidRPr="00996B3A" w:rsidRDefault="00996B3A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2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996B3A" w:rsidRPr="00996B3A" w:rsidRDefault="00996B3A" w:rsidP="00CE18E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ОК.01-ОК.09, ПК.2.2, ПК.2.3, ПК3.2</w:t>
            </w:r>
          </w:p>
        </w:tc>
      </w:tr>
      <w:tr w:rsidR="00996B3A" w:rsidRPr="00B47446" w:rsidTr="00C152C5">
        <w:tc>
          <w:tcPr>
            <w:tcW w:w="2958" w:type="dxa"/>
          </w:tcPr>
          <w:p w:rsidR="00996B3A" w:rsidRPr="00B47446" w:rsidRDefault="00996B3A" w:rsidP="00C83BDA">
            <w:pPr>
              <w:widowControl w:val="0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  <w:highlight w:val="yellow"/>
              </w:rPr>
            </w:pPr>
            <w:r w:rsidRPr="00C567EA">
              <w:rPr>
                <w:rFonts w:ascii="Times New Roman" w:eastAsia="Calibri" w:hAnsi="Times New Roman"/>
                <w:b/>
                <w:bCs/>
              </w:rPr>
              <w:t>Раздел 3 Машиностроительное черчение</w:t>
            </w:r>
          </w:p>
        </w:tc>
        <w:tc>
          <w:tcPr>
            <w:tcW w:w="907" w:type="dxa"/>
          </w:tcPr>
          <w:p w:rsidR="00996B3A" w:rsidRPr="00996B3A" w:rsidRDefault="00996B3A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7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</w:tcPr>
          <w:p w:rsidR="00996B3A" w:rsidRPr="00996B3A" w:rsidRDefault="00996B3A" w:rsidP="00CE18E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ОК.01-ОК.09, ПК.2.2, ПК.2.3, ПК3.2</w:t>
            </w:r>
          </w:p>
        </w:tc>
      </w:tr>
      <w:tr w:rsidR="00996B3A" w:rsidRPr="00B47446" w:rsidTr="00C152C5">
        <w:tc>
          <w:tcPr>
            <w:tcW w:w="2958" w:type="dxa"/>
          </w:tcPr>
          <w:p w:rsidR="00996B3A" w:rsidRPr="00B47446" w:rsidRDefault="00996B3A" w:rsidP="00C83BDA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A4067">
              <w:rPr>
                <w:rFonts w:ascii="Times New Roman" w:eastAsia="Calibri" w:hAnsi="Times New Roman"/>
                <w:b/>
              </w:rPr>
              <w:t>Раздел 4 Машинная графика</w:t>
            </w:r>
          </w:p>
        </w:tc>
        <w:tc>
          <w:tcPr>
            <w:tcW w:w="907" w:type="dxa"/>
          </w:tcPr>
          <w:p w:rsidR="00996B3A" w:rsidRPr="00996B3A" w:rsidRDefault="00996B3A" w:rsidP="00A91A93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2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5" w:type="dxa"/>
            <w:shd w:val="clear" w:color="auto" w:fill="auto"/>
          </w:tcPr>
          <w:p w:rsidR="00996B3A" w:rsidRPr="00996B3A" w:rsidRDefault="00996B3A" w:rsidP="00C152C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79" w:type="dxa"/>
            <w:shd w:val="clear" w:color="auto" w:fill="auto"/>
          </w:tcPr>
          <w:p w:rsidR="00996B3A" w:rsidRPr="00996B3A" w:rsidRDefault="00996B3A" w:rsidP="00CE18E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6B3A">
              <w:rPr>
                <w:rFonts w:ascii="Times New Roman" w:hAnsi="Times New Roman"/>
                <w:sz w:val="24"/>
                <w:szCs w:val="24"/>
              </w:rPr>
              <w:t>ОК.01-ОК.09, ПК.2.2, ПК.2.3, ПК3.2</w:t>
            </w:r>
          </w:p>
        </w:tc>
      </w:tr>
    </w:tbl>
    <w:p w:rsidR="00513437" w:rsidRPr="00B47446" w:rsidRDefault="00513437" w:rsidP="005134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highlight w:val="yellow"/>
        </w:rPr>
        <w:sectPr w:rsidR="00513437" w:rsidRPr="00B47446" w:rsidSect="00513437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E43044" w:rsidRPr="00996B3A" w:rsidRDefault="00E43044" w:rsidP="00A41065">
      <w:pPr>
        <w:tabs>
          <w:tab w:val="left" w:pos="284"/>
        </w:tabs>
        <w:spacing w:after="12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lastRenderedPageBreak/>
        <w:t>Практические работы</w:t>
      </w:r>
    </w:p>
    <w:p w:rsidR="00E43044" w:rsidRPr="00996B3A" w:rsidRDefault="00E43044" w:rsidP="00A41065">
      <w:pPr>
        <w:tabs>
          <w:tab w:val="left" w:pos="284"/>
        </w:tabs>
        <w:spacing w:after="120" w:line="240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996B3A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996B3A" w:rsidRPr="00996B3A">
        <w:rPr>
          <w:rFonts w:ascii="Times New Roman" w:hAnsi="Times New Roman"/>
          <w:b/>
          <w:sz w:val="28"/>
          <w:szCs w:val="28"/>
        </w:rPr>
        <w:t>1</w:t>
      </w:r>
      <w:r w:rsidR="006A76F1" w:rsidRPr="00996B3A">
        <w:rPr>
          <w:rFonts w:ascii="Times New Roman" w:hAnsi="Times New Roman"/>
          <w:sz w:val="28"/>
          <w:szCs w:val="28"/>
        </w:rPr>
        <w:t xml:space="preserve"> </w:t>
      </w:r>
      <w:r w:rsidR="00996B3A" w:rsidRPr="00996B3A">
        <w:rPr>
          <w:rFonts w:ascii="Times New Roman" w:eastAsia="Calibri" w:hAnsi="Times New Roman"/>
          <w:sz w:val="28"/>
          <w:szCs w:val="28"/>
        </w:rPr>
        <w:t>Выполнение надписей чертежным шрифтом</w:t>
      </w:r>
      <w:r w:rsidRPr="00996B3A">
        <w:rPr>
          <w:rFonts w:ascii="Times New Roman" w:hAnsi="Times New Roman"/>
          <w:sz w:val="28"/>
          <w:szCs w:val="28"/>
        </w:rPr>
        <w:t>;</w:t>
      </w:r>
    </w:p>
    <w:p w:rsidR="00E43044" w:rsidRPr="00996B3A" w:rsidRDefault="00E4304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Текст задания</w:t>
      </w:r>
      <w:r w:rsidR="00C4775B" w:rsidRPr="00996B3A">
        <w:rPr>
          <w:rFonts w:ascii="Times New Roman" w:hAnsi="Times New Roman"/>
          <w:sz w:val="28"/>
          <w:szCs w:val="28"/>
        </w:rPr>
        <w:t>:</w:t>
      </w:r>
    </w:p>
    <w:p w:rsidR="005A4C53" w:rsidRPr="00996B3A" w:rsidRDefault="00BC4915" w:rsidP="002E4759">
      <w:pPr>
        <w:pStyle w:val="a8"/>
        <w:spacing w:before="0" w:beforeAutospacing="0" w:after="0" w:afterAutospacing="0"/>
        <w:jc w:val="both"/>
      </w:pPr>
      <w:r w:rsidRPr="00996B3A">
        <w:rPr>
          <w:bCs/>
          <w:i/>
          <w:color w:val="000000"/>
          <w:sz w:val="28"/>
          <w:szCs w:val="28"/>
        </w:rPr>
        <w:t>Цель</w:t>
      </w:r>
      <w:r w:rsidR="005A4C53" w:rsidRPr="00996B3A">
        <w:rPr>
          <w:bCs/>
          <w:i/>
          <w:color w:val="000000"/>
          <w:sz w:val="28"/>
          <w:szCs w:val="28"/>
        </w:rPr>
        <w:t xml:space="preserve"> работы</w:t>
      </w:r>
      <w:r w:rsidRPr="00996B3A">
        <w:rPr>
          <w:bCs/>
          <w:i/>
          <w:color w:val="000000"/>
          <w:sz w:val="28"/>
          <w:szCs w:val="28"/>
        </w:rPr>
        <w:t>:</w:t>
      </w:r>
      <w:r w:rsidRPr="00996B3A">
        <w:rPr>
          <w:i/>
          <w:color w:val="000000"/>
          <w:sz w:val="28"/>
          <w:szCs w:val="28"/>
        </w:rPr>
        <w:t xml:space="preserve"> </w:t>
      </w:r>
      <w:r w:rsidR="005A4C53" w:rsidRPr="00996B3A">
        <w:rPr>
          <w:color w:val="000000"/>
          <w:sz w:val="28"/>
          <w:szCs w:val="28"/>
        </w:rPr>
        <w:t xml:space="preserve">1. Изучение и закрепление знаний стандартов (ГОСТ 2.301-68,ГОСТ 2.304-81, ГОСТ 2.104-2006); </w:t>
      </w:r>
    </w:p>
    <w:p w:rsidR="005A4C53" w:rsidRPr="00996B3A" w:rsidRDefault="005A4C53" w:rsidP="002E4759">
      <w:pPr>
        <w:pStyle w:val="a8"/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 xml:space="preserve">2. Приобретение навыков оформления чертежа согласно требованиям стандартов и ЕСКД; </w:t>
      </w:r>
    </w:p>
    <w:p w:rsidR="005A4C53" w:rsidRPr="00996B3A" w:rsidRDefault="005A4C53" w:rsidP="002E4759">
      <w:pPr>
        <w:pStyle w:val="a8"/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3. Приобретение навыков и отработка приемов выполнения текста чертежным шрифтом ГОСТ 2.304-81, тип Б, высота шрифта №10.</w:t>
      </w:r>
    </w:p>
    <w:p w:rsidR="00BC4915" w:rsidRPr="00996B3A" w:rsidRDefault="00BC4915" w:rsidP="002E4759">
      <w:pPr>
        <w:pStyle w:val="docdata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996B3A">
        <w:rPr>
          <w:bCs/>
          <w:i/>
          <w:color w:val="000000"/>
          <w:sz w:val="28"/>
          <w:szCs w:val="28"/>
        </w:rPr>
        <w:t>Порядок выполнения: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1. Нанести точно и аккуратно вспомогательную сетку, в которую вписываются буквы тонкими линиями, карандашом 2Т или иголкой.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2. Выполнить разметку каждой буквы, слова.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3. Выполнить графическую работу. Размеры не проставлять.</w:t>
      </w:r>
    </w:p>
    <w:p w:rsidR="00BC4915" w:rsidRPr="00996B3A" w:rsidRDefault="00BC4915" w:rsidP="002E4759">
      <w:pPr>
        <w:pStyle w:val="a8"/>
        <w:tabs>
          <w:tab w:val="left" w:pos="2955"/>
        </w:tabs>
        <w:spacing w:before="0" w:beforeAutospacing="0" w:after="0" w:afterAutospacing="0"/>
        <w:jc w:val="both"/>
        <w:rPr>
          <w:i/>
        </w:rPr>
      </w:pPr>
      <w:r w:rsidRPr="00996B3A">
        <w:rPr>
          <w:bCs/>
          <w:i/>
          <w:color w:val="000000"/>
          <w:sz w:val="28"/>
          <w:szCs w:val="28"/>
        </w:rPr>
        <w:t>Контрольные вопросы: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1. Какой наклон имеет шрифт типа Б?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2. Каким шрифтом будет написана прописная буква, если строчные буквы - h7?</w:t>
      </w:r>
    </w:p>
    <w:p w:rsidR="00BC4915" w:rsidRPr="00996B3A" w:rsidRDefault="00BC4915" w:rsidP="002E4759">
      <w:pPr>
        <w:pStyle w:val="a8"/>
        <w:tabs>
          <w:tab w:val="left" w:pos="567"/>
        </w:tabs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3. Какими будут промежутки между буквами в сочетаниях ГА и ТА?</w:t>
      </w:r>
    </w:p>
    <w:p w:rsidR="00C4775B" w:rsidRPr="00996B3A" w:rsidRDefault="00C4775B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96B3A" w:rsidRPr="00996B3A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Практическая работа № 2</w:t>
      </w:r>
      <w:r w:rsidRPr="00996B3A">
        <w:rPr>
          <w:rFonts w:ascii="Times New Roman" w:hAnsi="Times New Roman"/>
          <w:sz w:val="28"/>
          <w:szCs w:val="28"/>
        </w:rPr>
        <w:t xml:space="preserve"> </w:t>
      </w:r>
      <w:r w:rsidRPr="00996B3A">
        <w:rPr>
          <w:rFonts w:ascii="Times New Roman" w:eastAsia="Calibri" w:hAnsi="Times New Roman"/>
          <w:sz w:val="28"/>
          <w:szCs w:val="28"/>
        </w:rPr>
        <w:t>Выполнение линий чертежа и контура детали</w:t>
      </w:r>
      <w:r w:rsidRPr="00996B3A">
        <w:rPr>
          <w:rFonts w:ascii="Times New Roman" w:hAnsi="Times New Roman"/>
          <w:sz w:val="28"/>
          <w:szCs w:val="28"/>
        </w:rPr>
        <w:t>;</w:t>
      </w:r>
    </w:p>
    <w:p w:rsidR="00996B3A" w:rsidRPr="00996B3A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Текст задания</w:t>
      </w:r>
      <w:r w:rsidRPr="00996B3A">
        <w:rPr>
          <w:rFonts w:ascii="Times New Roman" w:hAnsi="Times New Roman"/>
          <w:sz w:val="28"/>
          <w:szCs w:val="28"/>
        </w:rPr>
        <w:t>: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4" w:name="_Toc130142348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Цель работы:</w:t>
      </w:r>
      <w:bookmarkEnd w:id="14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5" w:name="_Toc130142349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Изучение и закрепление знаний стандартов (ГОСТ 2.301-68, ГОСТ 2.303-68, ГОСТ 2.104-2006);</w:t>
      </w:r>
      <w:bookmarkEnd w:id="15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6" w:name="_Toc130142350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Приобретение навыков оформления чертежа согласно требованиям стандартов и ЕСКД;</w:t>
      </w:r>
      <w:bookmarkEnd w:id="16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7" w:name="_Toc130142351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3. Приобретение навыков в работе с чертежными инструментами и в проведении линий карандашом.</w:t>
      </w:r>
      <w:bookmarkEnd w:id="17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18" w:name="_Toc130142352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Исходные данные (задание): задание выполняется в одном варианте:</w:t>
      </w:r>
      <w:bookmarkEnd w:id="18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19" w:name="_Toc130142353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Приготовить формат А4 с внутренней рамкой и основной надписью ГОСТ 2.104-2006, форма 1;</w:t>
      </w:r>
      <w:bookmarkEnd w:id="19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0" w:name="_Toc130142354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Вычертить приведенные линии и изображения, соблюдая их указанное расположение на формате А4. Толщину и другие размеры линий выполнять в соответствии с ГОСТ 2.303-68, размеры на чертеже не наносить.</w:t>
      </w:r>
      <w:bookmarkEnd w:id="20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96B3A">
        <w:rPr>
          <w:rFonts w:ascii="Times New Roman" w:hAnsi="Times New Roman"/>
          <w:color w:val="000000"/>
          <w:sz w:val="28"/>
          <w:szCs w:val="28"/>
          <w:lang w:eastAsia="ru-RU"/>
        </w:rPr>
        <w:t>3. Заполнить основную надпись согласно ГОСТ 2.104-2006, шрифтом чертежным по ГОСТ 2.304-81 тип Б (шрифт прямой или наклонный, на выбор).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i/>
          <w:kern w:val="36"/>
          <w:sz w:val="28"/>
          <w:szCs w:val="28"/>
          <w:lang w:eastAsia="ru-RU"/>
        </w:rPr>
      </w:pPr>
      <w:bookmarkStart w:id="21" w:name="_Toc130142355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>Контрольные вопросы:</w:t>
      </w:r>
      <w:bookmarkEnd w:id="21"/>
      <w:r w:rsidRPr="00996B3A">
        <w:rPr>
          <w:rFonts w:ascii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2" w:name="_Toc130142356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1. Каково назначение сплошной толстой основной линии?</w:t>
      </w:r>
      <w:bookmarkEnd w:id="22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3" w:name="_Toc130142357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2. Какая линия называется штриховой? Где она используется? Какова толщина этой линии?</w:t>
      </w:r>
      <w:bookmarkEnd w:id="23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4" w:name="_Toc130142358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lastRenderedPageBreak/>
        <w:t>3. Где используют на чертеже штрихпунктирную тонкую линию? Какова ее толщина?</w:t>
      </w:r>
      <w:bookmarkEnd w:id="24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:rsidR="00996B3A" w:rsidRPr="00996B3A" w:rsidRDefault="00996B3A" w:rsidP="00996B3A">
      <w:pPr>
        <w:spacing w:after="0" w:line="240" w:lineRule="auto"/>
        <w:jc w:val="both"/>
        <w:outlineLvl w:val="0"/>
        <w:rPr>
          <w:rFonts w:ascii="Times New Roman" w:hAnsi="Times New Roman"/>
          <w:bCs/>
          <w:kern w:val="36"/>
          <w:sz w:val="28"/>
          <w:szCs w:val="28"/>
          <w:lang w:eastAsia="ru-RU"/>
        </w:rPr>
      </w:pPr>
      <w:bookmarkStart w:id="25" w:name="_Toc130142359"/>
      <w:r w:rsidRPr="00996B3A"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  <w:t>4. Какой линией показывают на чертеже линию сгиба?</w:t>
      </w:r>
      <w:bookmarkEnd w:id="25"/>
    </w:p>
    <w:p w:rsidR="00996B3A" w:rsidRPr="00B47446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A76F1" w:rsidRPr="00996B3A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996B3A">
        <w:rPr>
          <w:rFonts w:ascii="Times New Roman" w:hAnsi="Times New Roman"/>
          <w:b/>
          <w:sz w:val="28"/>
          <w:szCs w:val="28"/>
        </w:rPr>
        <w:t>3</w:t>
      </w:r>
      <w:r w:rsidRPr="00996B3A">
        <w:rPr>
          <w:rFonts w:ascii="Times New Roman" w:hAnsi="Times New Roman"/>
          <w:sz w:val="28"/>
          <w:szCs w:val="28"/>
        </w:rPr>
        <w:t xml:space="preserve"> </w:t>
      </w:r>
      <w:r w:rsidR="00996B3A" w:rsidRPr="00996B3A">
        <w:rPr>
          <w:rFonts w:ascii="Times New Roman" w:eastAsia="Calibri" w:hAnsi="Times New Roman"/>
          <w:sz w:val="28"/>
          <w:szCs w:val="28"/>
        </w:rPr>
        <w:t>Комплексный чертеж и аксонометрическая проекция группы геометрических тел</w:t>
      </w:r>
      <w:r w:rsidR="00242F20" w:rsidRPr="00996B3A">
        <w:rPr>
          <w:rFonts w:ascii="Times New Roman" w:hAnsi="Times New Roman"/>
          <w:sz w:val="28"/>
          <w:szCs w:val="28"/>
        </w:rPr>
        <w:t>.</w:t>
      </w:r>
    </w:p>
    <w:p w:rsidR="006A76F1" w:rsidRPr="00996B3A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b/>
          <w:sz w:val="28"/>
          <w:szCs w:val="28"/>
        </w:rPr>
        <w:t>Текст задания</w:t>
      </w:r>
      <w:r w:rsidR="005A4C53" w:rsidRPr="00996B3A">
        <w:rPr>
          <w:rFonts w:ascii="Times New Roman" w:hAnsi="Times New Roman"/>
          <w:sz w:val="28"/>
          <w:szCs w:val="28"/>
        </w:rPr>
        <w:t>:</w:t>
      </w:r>
    </w:p>
    <w:p w:rsidR="00242F20" w:rsidRPr="00996B3A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Целью работы является получение навыков вычерчивания на плоскости изображения основных геометрических тел.</w:t>
      </w:r>
    </w:p>
    <w:p w:rsidR="005A4C53" w:rsidRPr="00996B3A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96B3A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242F20" w:rsidRPr="00996B3A" w:rsidRDefault="00242F20" w:rsidP="002E4759">
      <w:pPr>
        <w:pStyle w:val="docdata"/>
        <w:widowControl w:val="0"/>
        <w:spacing w:before="0" w:beforeAutospacing="0" w:after="0" w:afterAutospacing="0"/>
        <w:jc w:val="both"/>
      </w:pPr>
      <w:r w:rsidRPr="00996B3A">
        <w:rPr>
          <w:color w:val="000000"/>
          <w:sz w:val="28"/>
          <w:szCs w:val="28"/>
        </w:rPr>
        <w:t>Построить на горизонтально расположенном формате А3 комплексные чертежи и изометрию геометрических тел: призмы и конуса, пирамиды и цилиндра. Определить проекции точек поверхности геометрических тел. Построение проекций точек А и В показано на разобранных примерах. Точки М и К заданы координатным способом: одна проекция задана, две определить самостоятельно.</w:t>
      </w:r>
    </w:p>
    <w:p w:rsidR="005A4C53" w:rsidRPr="00996B3A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96B3A">
        <w:rPr>
          <w:rFonts w:ascii="Times New Roman" w:hAnsi="Times New Roman"/>
          <w:i/>
          <w:sz w:val="28"/>
          <w:szCs w:val="28"/>
        </w:rPr>
        <w:t>Контрольные вопросы:</w:t>
      </w:r>
    </w:p>
    <w:p w:rsidR="00242F20" w:rsidRPr="00996B3A" w:rsidRDefault="00242F20" w:rsidP="002E4759">
      <w:pPr>
        <w:pStyle w:val="docdata"/>
        <w:shd w:val="clear" w:color="auto" w:fill="FFFFFF"/>
        <w:spacing w:before="0" w:beforeAutospacing="0" w:after="0" w:afterAutospacing="0"/>
      </w:pPr>
      <w:r w:rsidRPr="00996B3A">
        <w:rPr>
          <w:color w:val="000000"/>
          <w:sz w:val="28"/>
          <w:szCs w:val="28"/>
        </w:rPr>
        <w:t>1. Почему проекции цилиндра и конуса на фронтальной и профильной проекции одинаковы?</w:t>
      </w:r>
    </w:p>
    <w:p w:rsidR="005A4C53" w:rsidRDefault="005A4C53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96B3A" w:rsidRPr="004B61D4" w:rsidRDefault="00996B3A" w:rsidP="004B6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4B61D4" w:rsidRPr="004B61D4">
        <w:rPr>
          <w:rFonts w:ascii="Times New Roman" w:hAnsi="Times New Roman"/>
          <w:b/>
          <w:sz w:val="28"/>
          <w:szCs w:val="28"/>
        </w:rPr>
        <w:t>4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="004B61D4" w:rsidRPr="004B61D4">
        <w:rPr>
          <w:rFonts w:ascii="Times New Roman" w:eastAsia="Calibri" w:hAnsi="Times New Roman"/>
          <w:sz w:val="28"/>
          <w:szCs w:val="28"/>
        </w:rPr>
        <w:t>Построение комплексного чертежа модели пересекающихся тел</w:t>
      </w:r>
      <w:r w:rsidRPr="004B61D4">
        <w:rPr>
          <w:rFonts w:ascii="Times New Roman" w:hAnsi="Times New Roman"/>
          <w:sz w:val="28"/>
          <w:szCs w:val="28"/>
        </w:rPr>
        <w:t xml:space="preserve">. </w:t>
      </w:r>
    </w:p>
    <w:p w:rsidR="00996B3A" w:rsidRPr="004B61D4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Pr="004B61D4">
        <w:rPr>
          <w:rFonts w:ascii="Times New Roman" w:hAnsi="Times New Roman"/>
          <w:sz w:val="28"/>
          <w:szCs w:val="28"/>
        </w:rPr>
        <w:t>:</w:t>
      </w:r>
    </w:p>
    <w:p w:rsidR="00996B3A" w:rsidRPr="004B61D4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>Цель занятия</w:t>
      </w:r>
      <w:r w:rsidRPr="004B61D4">
        <w:rPr>
          <w:rFonts w:ascii="Times New Roman" w:hAnsi="Times New Roman"/>
          <w:sz w:val="28"/>
          <w:szCs w:val="28"/>
        </w:rPr>
        <w:t xml:space="preserve">: </w:t>
      </w:r>
      <w:r w:rsidRPr="004B61D4">
        <w:rPr>
          <w:rStyle w:val="1423"/>
          <w:rFonts w:ascii="Times New Roman" w:hAnsi="Times New Roman"/>
          <w:color w:val="222222"/>
          <w:sz w:val="28"/>
          <w:szCs w:val="28"/>
          <w:shd w:val="clear" w:color="auto" w:fill="FFFFFF"/>
        </w:rPr>
        <w:t>по</w:t>
      </w:r>
      <w:r w:rsidRPr="004B61D4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лучение навыков построения линий пересечения поверхностей геометрических тел</w:t>
      </w:r>
      <w:r w:rsidRPr="004B61D4">
        <w:rPr>
          <w:rFonts w:ascii="Times New Roman" w:hAnsi="Times New Roman"/>
          <w:sz w:val="28"/>
          <w:szCs w:val="28"/>
        </w:rPr>
        <w:t xml:space="preserve">. </w:t>
      </w:r>
    </w:p>
    <w:p w:rsidR="00996B3A" w:rsidRPr="004B61D4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996B3A" w:rsidRPr="004B61D4" w:rsidRDefault="00996B3A" w:rsidP="00996B3A">
      <w:pPr>
        <w:pStyle w:val="docdat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B61D4">
        <w:rPr>
          <w:color w:val="000000"/>
          <w:sz w:val="28"/>
          <w:szCs w:val="28"/>
        </w:rPr>
        <w:t xml:space="preserve">На формате А3 в соответствии с вариантом выполнить построение усеченной шестиугольной призмы с построением </w:t>
      </w:r>
      <w:r w:rsidRPr="004B61D4">
        <w:rPr>
          <w:color w:val="333333"/>
          <w:sz w:val="28"/>
          <w:szCs w:val="28"/>
          <w:shd w:val="clear" w:color="auto" w:fill="FFFFFF"/>
        </w:rPr>
        <w:t>проекций фигуры сечения, </w:t>
      </w:r>
      <w:r w:rsidRPr="004B61D4">
        <w:rPr>
          <w:color w:val="333333"/>
          <w:sz w:val="28"/>
          <w:szCs w:val="28"/>
        </w:rPr>
        <w:t>с  определением натуральной величины сечения, с построением развертки отсеченной части, с построением аксонометрического изображения отсеченной части.</w:t>
      </w:r>
    </w:p>
    <w:p w:rsidR="00996B3A" w:rsidRPr="004B61D4" w:rsidRDefault="00996B3A" w:rsidP="00996B3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996B3A" w:rsidRPr="004B61D4" w:rsidRDefault="00996B3A" w:rsidP="00996B3A">
      <w:pPr>
        <w:pStyle w:val="docdata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4B61D4">
        <w:rPr>
          <w:color w:val="222222"/>
          <w:sz w:val="28"/>
          <w:szCs w:val="28"/>
        </w:rPr>
        <w:t>1. Какая фигура получается в результате пересечения поверхности многогранника (призмы, пирамиды) проецирующей плоскостью?</w:t>
      </w:r>
    </w:p>
    <w:p w:rsidR="00996B3A" w:rsidRPr="004B61D4" w:rsidRDefault="00996B3A" w:rsidP="00996B3A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4B61D4">
        <w:rPr>
          <w:color w:val="222222"/>
          <w:sz w:val="28"/>
          <w:szCs w:val="28"/>
        </w:rPr>
        <w:t>2. Как определяется на комплексной чертеже действительный вид фигуры сечения?</w:t>
      </w:r>
    </w:p>
    <w:p w:rsidR="00996B3A" w:rsidRPr="004B61D4" w:rsidRDefault="00996B3A" w:rsidP="00996B3A">
      <w:pPr>
        <w:pStyle w:val="a8"/>
        <w:shd w:val="clear" w:color="auto" w:fill="FEFEFE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4B61D4">
        <w:rPr>
          <w:color w:val="222222"/>
          <w:sz w:val="28"/>
          <w:szCs w:val="28"/>
        </w:rPr>
        <w:t>3. Какими линиями на чертеже изображаются линии сгиба разверток?</w:t>
      </w:r>
    </w:p>
    <w:p w:rsidR="00996B3A" w:rsidRDefault="00996B3A" w:rsidP="00996B3A">
      <w:pPr>
        <w:pStyle w:val="a8"/>
        <w:widowControl w:val="0"/>
        <w:spacing w:before="0" w:beforeAutospacing="0" w:after="0" w:afterAutospacing="0"/>
        <w:ind w:firstLine="709"/>
      </w:pPr>
      <w:r w:rsidRPr="004B61D4">
        <w:t> </w:t>
      </w:r>
    </w:p>
    <w:p w:rsidR="004B61D4" w:rsidRPr="003F04E5" w:rsidRDefault="004B61D4" w:rsidP="003F04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F04E5">
        <w:rPr>
          <w:rFonts w:ascii="Times New Roman" w:hAnsi="Times New Roman"/>
          <w:b/>
          <w:sz w:val="28"/>
          <w:szCs w:val="28"/>
        </w:rPr>
        <w:t>Практическая работа № 5</w:t>
      </w:r>
      <w:r w:rsidRPr="003F04E5">
        <w:rPr>
          <w:rFonts w:ascii="Times New Roman" w:hAnsi="Times New Roman"/>
          <w:sz w:val="28"/>
          <w:szCs w:val="28"/>
        </w:rPr>
        <w:t xml:space="preserve"> </w:t>
      </w:r>
      <w:r w:rsidRPr="003F04E5">
        <w:rPr>
          <w:rFonts w:ascii="Times New Roman" w:eastAsia="Calibri" w:hAnsi="Times New Roman"/>
          <w:sz w:val="28"/>
          <w:szCs w:val="28"/>
        </w:rPr>
        <w:t>Построение третьей проекции модели по двум заданным.</w:t>
      </w:r>
    </w:p>
    <w:p w:rsidR="003F04E5" w:rsidRPr="003F04E5" w:rsidRDefault="003F04E5" w:rsidP="003F04E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b/>
          <w:sz w:val="28"/>
          <w:szCs w:val="28"/>
        </w:rPr>
        <w:t>Текст задания</w:t>
      </w:r>
      <w:r w:rsidRPr="003F04E5">
        <w:rPr>
          <w:rFonts w:ascii="Times New Roman" w:hAnsi="Times New Roman"/>
          <w:sz w:val="28"/>
          <w:szCs w:val="28"/>
        </w:rPr>
        <w:t>:</w:t>
      </w:r>
    </w:p>
    <w:p w:rsidR="003F04E5" w:rsidRPr="003F04E5" w:rsidRDefault="003F04E5" w:rsidP="003F04E5">
      <w:pPr>
        <w:pStyle w:val="docdata"/>
        <w:widowControl w:val="0"/>
        <w:shd w:val="clear" w:color="auto" w:fill="FFFFFF"/>
        <w:tabs>
          <w:tab w:val="left" w:pos="10349"/>
        </w:tabs>
        <w:spacing w:before="0" w:beforeAutospacing="0" w:after="0" w:afterAutospacing="0"/>
        <w:jc w:val="both"/>
      </w:pPr>
      <w:r w:rsidRPr="003F04E5">
        <w:rPr>
          <w:i/>
          <w:sz w:val="28"/>
          <w:szCs w:val="28"/>
        </w:rPr>
        <w:t>Цель занятия:</w:t>
      </w:r>
      <w:r w:rsidRPr="003F04E5">
        <w:rPr>
          <w:sz w:val="28"/>
          <w:szCs w:val="28"/>
        </w:rPr>
        <w:t xml:space="preserve"> выполнить построение по двум заданным видам построение третьей проекции модели и ее аксонометрической проекции. </w:t>
      </w:r>
    </w:p>
    <w:p w:rsidR="003F04E5" w:rsidRPr="003F04E5" w:rsidRDefault="003F04E5" w:rsidP="003F04E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 </w:t>
      </w:r>
      <w:r w:rsidRPr="003F04E5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1 - проанализируйте форму детали и определите ее габаритные размеры;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lastRenderedPageBreak/>
        <w:t>2 - выберите масштаб и расположение формата чертежа;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3 - продумайте компоновку листа с учетом размещения на нем изометрии;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4 - перечертите два заданных вида и постройте в проекционной зависимости третий вид;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5 - проставьте размеры;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6 - выполните аксонометрическую проекцию, выбрав начало координат;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7 - обведите чертеж.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8 - заполните основную надпись.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b/>
          <w:bCs/>
          <w:color w:val="302030"/>
          <w:sz w:val="28"/>
          <w:szCs w:val="28"/>
        </w:rPr>
        <w:t>Обрати внимание!</w:t>
      </w:r>
    </w:p>
    <w:p w:rsidR="003F04E5" w:rsidRPr="003F04E5" w:rsidRDefault="003F04E5" w:rsidP="003F04E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Проецируя вырезы, расположенные на наклонных плоскостях,внимательно находи точки проекционной связи</w:t>
      </w:r>
      <w:r w:rsidRPr="003F04E5">
        <w:rPr>
          <w:rFonts w:ascii="Times New Roman" w:hAnsi="Times New Roman"/>
          <w:i/>
          <w:sz w:val="28"/>
          <w:szCs w:val="28"/>
        </w:rPr>
        <w:t xml:space="preserve"> </w:t>
      </w:r>
    </w:p>
    <w:p w:rsidR="003F04E5" w:rsidRPr="003F04E5" w:rsidRDefault="003F04E5" w:rsidP="003F04E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1. Назовите геометрические тела, из которых состоит модель по Вашему варианту;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2. Укажите габаритные размеры своей модели;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3. Поясните выбор масштаба на чертеже;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4. Назовите метод, которым выполняется построение комплексного чертежа;</w:t>
      </w:r>
    </w:p>
    <w:p w:rsidR="003F04E5" w:rsidRPr="003F04E5" w:rsidRDefault="003F04E5" w:rsidP="003F04E5">
      <w:pPr>
        <w:spacing w:after="0" w:line="240" w:lineRule="auto"/>
        <w:ind w:right="-284"/>
        <w:jc w:val="both"/>
        <w:rPr>
          <w:rFonts w:ascii="Times New Roman" w:hAnsi="Times New Roman"/>
          <w:color w:val="302030"/>
          <w:sz w:val="28"/>
          <w:szCs w:val="28"/>
        </w:rPr>
      </w:pPr>
      <w:r w:rsidRPr="003F04E5">
        <w:rPr>
          <w:rFonts w:ascii="Times New Roman" w:hAnsi="Times New Roman"/>
          <w:color w:val="302030"/>
          <w:sz w:val="28"/>
          <w:szCs w:val="28"/>
        </w:rPr>
        <w:t>5. Поясните выбор начала координат для выполнения аксонометрической проекции.</w:t>
      </w:r>
    </w:p>
    <w:p w:rsidR="004B61D4" w:rsidRDefault="004B61D4" w:rsidP="00996B3A">
      <w:pPr>
        <w:pStyle w:val="a8"/>
        <w:widowControl w:val="0"/>
        <w:spacing w:before="0" w:beforeAutospacing="0" w:after="0" w:afterAutospacing="0"/>
        <w:ind w:firstLine="709"/>
      </w:pPr>
    </w:p>
    <w:p w:rsidR="00A446D0" w:rsidRPr="004B61D4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4B61D4" w:rsidRPr="004B61D4">
        <w:rPr>
          <w:rFonts w:ascii="Times New Roman" w:hAnsi="Times New Roman"/>
          <w:b/>
          <w:sz w:val="28"/>
          <w:szCs w:val="28"/>
        </w:rPr>
        <w:t>6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="00996B3A" w:rsidRPr="004B61D4">
        <w:rPr>
          <w:rFonts w:ascii="Times New Roman" w:eastAsia="Calibri" w:hAnsi="Times New Roman"/>
          <w:sz w:val="28"/>
          <w:szCs w:val="28"/>
        </w:rPr>
        <w:t>Аксонометрическая проекция модели.</w:t>
      </w:r>
    </w:p>
    <w:p w:rsidR="006A76F1" w:rsidRPr="004B61D4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4B61D4">
        <w:rPr>
          <w:rFonts w:ascii="Times New Roman" w:hAnsi="Times New Roman"/>
          <w:sz w:val="28"/>
          <w:szCs w:val="28"/>
        </w:rPr>
        <w:t>:</w:t>
      </w:r>
    </w:p>
    <w:p w:rsidR="00A446D0" w:rsidRPr="004B61D4" w:rsidRDefault="00D60E65" w:rsidP="002E4759">
      <w:pPr>
        <w:pStyle w:val="docdata"/>
        <w:widowControl w:val="0"/>
        <w:shd w:val="clear" w:color="auto" w:fill="FFFFFF"/>
        <w:tabs>
          <w:tab w:val="left" w:pos="10349"/>
        </w:tabs>
        <w:spacing w:before="0" w:beforeAutospacing="0" w:after="0" w:afterAutospacing="0"/>
        <w:jc w:val="both"/>
      </w:pPr>
      <w:r w:rsidRPr="004B61D4">
        <w:rPr>
          <w:i/>
          <w:sz w:val="28"/>
          <w:szCs w:val="28"/>
        </w:rPr>
        <w:t>Цель занятия:</w:t>
      </w:r>
      <w:r w:rsidRPr="004B61D4">
        <w:rPr>
          <w:sz w:val="28"/>
          <w:szCs w:val="28"/>
        </w:rPr>
        <w:t xml:space="preserve"> </w:t>
      </w:r>
      <w:r w:rsidR="00A446D0" w:rsidRPr="004B61D4">
        <w:rPr>
          <w:sz w:val="28"/>
          <w:szCs w:val="28"/>
        </w:rPr>
        <w:t xml:space="preserve">изучить правила выполнения комплексного чертежа детали, отработать технику выполнения комплексного чертежа детали по натуральным образцам и аксонометрическим проекциям. </w:t>
      </w:r>
    </w:p>
    <w:p w:rsidR="00D60E65" w:rsidRPr="004B61D4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D60E65" w:rsidRPr="004B61D4" w:rsidRDefault="00A446D0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Style w:val="1251"/>
          <w:rFonts w:ascii="Times New Roman" w:hAnsi="Times New Roman"/>
          <w:sz w:val="28"/>
          <w:szCs w:val="28"/>
        </w:rPr>
        <w:t>По аксонометрической проекции модели построить комплексный чертеж модели в</w:t>
      </w:r>
      <w:r w:rsidRPr="004B61D4">
        <w:rPr>
          <w:rFonts w:ascii="Times New Roman" w:hAnsi="Times New Roman"/>
          <w:sz w:val="28"/>
          <w:szCs w:val="28"/>
        </w:rPr>
        <w:t xml:space="preserve"> соответствии с вариантом</w:t>
      </w:r>
      <w:r w:rsidR="00D60E65" w:rsidRPr="004B61D4">
        <w:rPr>
          <w:rFonts w:ascii="Times New Roman" w:hAnsi="Times New Roman"/>
          <w:sz w:val="28"/>
          <w:szCs w:val="28"/>
        </w:rPr>
        <w:t xml:space="preserve"> </w:t>
      </w:r>
    </w:p>
    <w:p w:rsidR="00D60E65" w:rsidRPr="004B61D4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sz w:val="28"/>
          <w:szCs w:val="28"/>
        </w:rPr>
        <w:t xml:space="preserve">Ответить на контрольные вопросы по заданию преподавателя. </w:t>
      </w:r>
    </w:p>
    <w:p w:rsidR="00D60E65" w:rsidRPr="004B61D4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Сформулировать понятие чертежа.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Сформулировать понятие комплексного чертежа.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Дать понятие плоскости проекций, назвать её виды, обозначение плоскостей проекций.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Определить понятие проекции точки, показать её обозначение в зависимости от плоскости проекций.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Сформулировать понятие аксонометрических проекций.</w:t>
      </w:r>
    </w:p>
    <w:p w:rsidR="00A446D0" w:rsidRPr="004B61D4" w:rsidRDefault="00A446D0" w:rsidP="002E4759">
      <w:pPr>
        <w:pStyle w:val="a8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4B61D4">
        <w:rPr>
          <w:sz w:val="28"/>
          <w:szCs w:val="28"/>
        </w:rPr>
        <w:t>Назвать виды аксонометрических проекций.</w:t>
      </w:r>
    </w:p>
    <w:p w:rsidR="00D60E65" w:rsidRPr="00B47446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47FF6" w:rsidRPr="004B61D4" w:rsidRDefault="006A76F1" w:rsidP="004B61D4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 w:rsidR="004B61D4" w:rsidRPr="004B61D4">
        <w:rPr>
          <w:rFonts w:ascii="Times New Roman" w:hAnsi="Times New Roman"/>
          <w:b/>
          <w:sz w:val="28"/>
          <w:szCs w:val="28"/>
        </w:rPr>
        <w:t>7</w:t>
      </w:r>
      <w:r w:rsidRPr="004B61D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B61D4" w:rsidRPr="004B61D4">
        <w:rPr>
          <w:rFonts w:ascii="Times New Roman" w:eastAsia="Calibri" w:hAnsi="Times New Roman"/>
          <w:sz w:val="28"/>
          <w:szCs w:val="28"/>
        </w:rPr>
        <w:t>Выполнение комплексного чертежа модели и аксонометрической проекции с вырезом четверти</w:t>
      </w:r>
    </w:p>
    <w:p w:rsidR="006A76F1" w:rsidRPr="004B61D4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="00BC4915" w:rsidRPr="004B61D4">
        <w:rPr>
          <w:rFonts w:ascii="Times New Roman" w:hAnsi="Times New Roman"/>
          <w:sz w:val="28"/>
          <w:szCs w:val="28"/>
        </w:rPr>
        <w:t>:</w:t>
      </w:r>
    </w:p>
    <w:p w:rsidR="00BC4915" w:rsidRPr="004B61D4" w:rsidRDefault="00BC4915" w:rsidP="002E4759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4B61D4">
        <w:rPr>
          <w:i/>
          <w:color w:val="000000"/>
          <w:sz w:val="28"/>
          <w:szCs w:val="28"/>
        </w:rPr>
        <w:t xml:space="preserve">Цель работы: </w:t>
      </w:r>
      <w:r w:rsidR="00647FF6" w:rsidRPr="004B61D4">
        <w:rPr>
          <w:rStyle w:val="1689"/>
          <w:color w:val="000000"/>
          <w:sz w:val="28"/>
          <w:szCs w:val="28"/>
        </w:rPr>
        <w:t>применение практических навыков при вычерчивании простых и сложных разрезов.</w:t>
      </w:r>
    </w:p>
    <w:p w:rsidR="00BC4915" w:rsidRPr="004B61D4" w:rsidRDefault="00BC4915" w:rsidP="002E4759">
      <w:pPr>
        <w:pStyle w:val="a8"/>
        <w:spacing w:before="0" w:beforeAutospacing="0" w:after="0" w:afterAutospacing="0"/>
        <w:jc w:val="both"/>
        <w:rPr>
          <w:i/>
          <w:sz w:val="28"/>
          <w:szCs w:val="28"/>
        </w:rPr>
      </w:pPr>
      <w:r w:rsidRPr="004B61D4">
        <w:rPr>
          <w:i/>
          <w:color w:val="000000"/>
          <w:sz w:val="28"/>
          <w:szCs w:val="28"/>
        </w:rPr>
        <w:t>Порядок выполнения:</w:t>
      </w:r>
    </w:p>
    <w:p w:rsidR="00647FF6" w:rsidRPr="004B61D4" w:rsidRDefault="00647FF6" w:rsidP="002E4759">
      <w:pPr>
        <w:pStyle w:val="docdata"/>
        <w:widowControl w:val="0"/>
        <w:spacing w:before="0" w:beforeAutospacing="0" w:after="0" w:afterAutospacing="0"/>
        <w:jc w:val="both"/>
      </w:pPr>
      <w:r w:rsidRPr="004B61D4">
        <w:rPr>
          <w:color w:val="000000"/>
          <w:sz w:val="28"/>
          <w:szCs w:val="28"/>
        </w:rPr>
        <w:lastRenderedPageBreak/>
        <w:t>1. Модель задана в изометрической прямоугольной проекции и имеет одну плоскость симметрии. Все отверстия считать сквозными. Вычертить на листе формата А3 с нанесением рамки и основной надписи в соответствии с вариантом.</w:t>
      </w:r>
    </w:p>
    <w:p w:rsidR="00647FF6" w:rsidRPr="004B61D4" w:rsidRDefault="00647FF6" w:rsidP="002E4759">
      <w:pPr>
        <w:pStyle w:val="a8"/>
        <w:widowControl w:val="0"/>
        <w:spacing w:before="0" w:beforeAutospacing="0" w:after="0" w:afterAutospacing="0"/>
        <w:jc w:val="both"/>
      </w:pPr>
      <w:r w:rsidRPr="004B61D4">
        <w:rPr>
          <w:color w:val="000000"/>
          <w:sz w:val="28"/>
          <w:szCs w:val="28"/>
        </w:rPr>
        <w:t>2. При необходимости разрез обозначить. Отдавать предпочтение соединению половины вида с половиной разреза.</w:t>
      </w:r>
    </w:p>
    <w:p w:rsidR="00647FF6" w:rsidRPr="004B61D4" w:rsidRDefault="00647FF6" w:rsidP="002E4759">
      <w:pPr>
        <w:pStyle w:val="a8"/>
        <w:widowControl w:val="0"/>
        <w:spacing w:before="0" w:beforeAutospacing="0" w:after="0" w:afterAutospacing="0"/>
        <w:jc w:val="both"/>
      </w:pPr>
      <w:r w:rsidRPr="004B61D4">
        <w:rPr>
          <w:color w:val="000000"/>
          <w:sz w:val="28"/>
          <w:szCs w:val="28"/>
        </w:rPr>
        <w:t>3. Нанести все необходимые размеры</w:t>
      </w:r>
    </w:p>
    <w:p w:rsidR="00647FF6" w:rsidRPr="004B61D4" w:rsidRDefault="00647FF6" w:rsidP="002E4759">
      <w:pPr>
        <w:pStyle w:val="a8"/>
        <w:widowControl w:val="0"/>
        <w:spacing w:before="0" w:beforeAutospacing="0" w:after="0" w:afterAutospacing="0"/>
        <w:jc w:val="both"/>
      </w:pPr>
      <w:r w:rsidRPr="004B61D4">
        <w:rPr>
          <w:color w:val="000000"/>
          <w:sz w:val="28"/>
          <w:szCs w:val="28"/>
        </w:rPr>
        <w:t>4. Вычертить изометрию с вырезом ¼ части</w:t>
      </w:r>
    </w:p>
    <w:p w:rsidR="00BC4915" w:rsidRDefault="00BC4915" w:rsidP="002E475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  <w:highlight w:val="yellow"/>
        </w:rPr>
      </w:pPr>
    </w:p>
    <w:p w:rsidR="004B61D4" w:rsidRPr="00117C3C" w:rsidRDefault="004B61D4" w:rsidP="00117C3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117C3C">
        <w:rPr>
          <w:rFonts w:ascii="Times New Roman" w:hAnsi="Times New Roman"/>
          <w:b/>
          <w:color w:val="000000" w:themeColor="text1"/>
          <w:sz w:val="28"/>
          <w:szCs w:val="28"/>
        </w:rPr>
        <w:t>Практическая работа № 8</w:t>
      </w:r>
      <w:r w:rsidRPr="00117C3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17C3C">
        <w:rPr>
          <w:rFonts w:ascii="Times New Roman" w:eastAsia="Calibri" w:hAnsi="Times New Roman"/>
          <w:color w:val="000000" w:themeColor="text1"/>
          <w:sz w:val="28"/>
          <w:szCs w:val="28"/>
        </w:rPr>
        <w:t>Выполнение эскиза детали с резьбой</w:t>
      </w:r>
    </w:p>
    <w:p w:rsidR="00117C3C" w:rsidRPr="00117C3C" w:rsidRDefault="00117C3C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C3C">
        <w:rPr>
          <w:rFonts w:ascii="Times New Roman" w:hAnsi="Times New Roman"/>
          <w:b/>
          <w:color w:val="000000" w:themeColor="text1"/>
          <w:sz w:val="28"/>
          <w:szCs w:val="28"/>
        </w:rPr>
        <w:t>Текст задания</w:t>
      </w:r>
      <w:r w:rsidRPr="00117C3C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117C3C" w:rsidRPr="00117C3C" w:rsidRDefault="00117C3C" w:rsidP="00117C3C">
      <w:pPr>
        <w:pStyle w:val="docdata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17C3C">
        <w:rPr>
          <w:i/>
          <w:color w:val="000000" w:themeColor="text1"/>
          <w:sz w:val="28"/>
          <w:szCs w:val="28"/>
        </w:rPr>
        <w:t xml:space="preserve">Цель работы: </w:t>
      </w:r>
      <w:r w:rsidRPr="00117C3C">
        <w:rPr>
          <w:rStyle w:val="1689"/>
          <w:color w:val="000000" w:themeColor="text1"/>
          <w:sz w:val="28"/>
          <w:szCs w:val="28"/>
        </w:rPr>
        <w:t>применение практических навыков при вычерчивании эскиза детали с резьбой.</w:t>
      </w:r>
    </w:p>
    <w:p w:rsidR="00117C3C" w:rsidRPr="00117C3C" w:rsidRDefault="00117C3C" w:rsidP="00117C3C">
      <w:pPr>
        <w:pStyle w:val="a8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117C3C">
        <w:rPr>
          <w:i/>
          <w:color w:val="000000" w:themeColor="text1"/>
          <w:sz w:val="28"/>
          <w:szCs w:val="28"/>
        </w:rPr>
        <w:t>Порядок выполнения: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1. Определить назначение детали и разобраться, из каких геометрических форм она состоит.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2. Как расположить деталь на чертеже? Ряд деталей (корпуса, основания, станины) изображают в таком положении, какое они занимают в изделии. Для таких деталей, как валы, оси, втулки и прочие цилиндрические и конические детали, выбирают горизонтальное положение, которое они занимают при механической обработке.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3. Определить главный вид детали, т.е. вид, дающий наибольшее представление об ее форме и размерах. Определить требуемое количество изображений. Для деталей, имеющих только поверхности вращения, достаточно одного вида. Детали более сложной формы (корпуса, крышки, кронштейны и т.д.), имеющие форму нескольких геометрических тел, изображают в двух, трех и более видах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4. На формате сначала выполняют компоновку – тонкими линиями намечают расположение всех видов детали с учетом простановки размеров.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5. Приступают к изображению видов детали. Начинать следует с осевых линий. Вычерчивают основные, наиболее крупные формы детали, затем переходят к более мелким элементам: резьбе, проточкам, фаскам, галтелям. Изображение резьбы показано на рисунке 4.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6. Выполняют необходимые разрезы и сечения, обводят изображения сплошными основными линиями и штрихуют сечения.</w:t>
      </w:r>
    </w:p>
    <w:p w:rsidR="00117C3C" w:rsidRPr="00117C3C" w:rsidRDefault="00117C3C" w:rsidP="00117C3C">
      <w:pPr>
        <w:pStyle w:val="a8"/>
        <w:spacing w:before="63" w:beforeAutospacing="0" w:after="63" w:afterAutospacing="0" w:line="225" w:lineRule="atLeast"/>
        <w:ind w:right="63"/>
        <w:jc w:val="both"/>
        <w:rPr>
          <w:color w:val="000000" w:themeColor="text1"/>
          <w:sz w:val="28"/>
          <w:szCs w:val="28"/>
        </w:rPr>
      </w:pPr>
      <w:r w:rsidRPr="00117C3C">
        <w:rPr>
          <w:color w:val="000000" w:themeColor="text1"/>
          <w:sz w:val="28"/>
          <w:szCs w:val="28"/>
        </w:rPr>
        <w:t>7. После этого приступают к нанесению размеров, обозначают шероховатость поверхностей, заполняют основную надпись.</w:t>
      </w:r>
    </w:p>
    <w:p w:rsidR="004B61D4" w:rsidRDefault="004B61D4" w:rsidP="002E475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  <w:highlight w:val="yellow"/>
        </w:rPr>
      </w:pPr>
    </w:p>
    <w:p w:rsidR="004B61D4" w:rsidRPr="004B61D4" w:rsidRDefault="004B61D4" w:rsidP="004B61D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Практическая работа № 9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eastAsia="Calibri" w:hAnsi="Times New Roman"/>
          <w:sz w:val="28"/>
          <w:szCs w:val="28"/>
        </w:rPr>
        <w:t>Выполнение эскизов деталей, сборочного чертежа узла технического средства ж.д. транспорта</w:t>
      </w:r>
      <w:r w:rsidRPr="004B61D4">
        <w:rPr>
          <w:rFonts w:eastAsia="Calibri"/>
          <w:sz w:val="28"/>
          <w:szCs w:val="28"/>
        </w:rPr>
        <w:t>.</w:t>
      </w:r>
      <w:r w:rsidRPr="004B61D4">
        <w:rPr>
          <w:rFonts w:ascii="Times New Roman" w:eastAsia="Calibri" w:hAnsi="Times New Roman"/>
          <w:sz w:val="28"/>
          <w:szCs w:val="28"/>
        </w:rPr>
        <w:t xml:space="preserve"> Оформление спецификации</w:t>
      </w:r>
      <w:r w:rsidRPr="004B61D4">
        <w:rPr>
          <w:rFonts w:ascii="Times New Roman" w:hAnsi="Times New Roman"/>
          <w:sz w:val="28"/>
          <w:szCs w:val="28"/>
        </w:rPr>
        <w:t>;</w:t>
      </w:r>
    </w:p>
    <w:p w:rsidR="004B61D4" w:rsidRPr="004B61D4" w:rsidRDefault="004B61D4" w:rsidP="004B61D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Pr="004B61D4">
        <w:rPr>
          <w:rFonts w:ascii="Times New Roman" w:hAnsi="Times New Roman"/>
          <w:sz w:val="28"/>
          <w:szCs w:val="28"/>
        </w:rPr>
        <w:t>:</w:t>
      </w:r>
    </w:p>
    <w:p w:rsidR="004B61D4" w:rsidRPr="004B61D4" w:rsidRDefault="004B61D4" w:rsidP="004B61D4">
      <w:pPr>
        <w:pStyle w:val="docdata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4B61D4">
        <w:rPr>
          <w:i/>
          <w:color w:val="000000"/>
          <w:sz w:val="28"/>
          <w:szCs w:val="28"/>
        </w:rPr>
        <w:lastRenderedPageBreak/>
        <w:t>Цель работы:</w:t>
      </w:r>
      <w:r w:rsidRPr="004B61D4">
        <w:rPr>
          <w:color w:val="000000"/>
          <w:sz w:val="28"/>
          <w:szCs w:val="28"/>
        </w:rPr>
        <w:t xml:space="preserve"> закрепление навыков построения чертежа методом прямоугольного проецирования, выполнения эскизов сборочных узлов подвижного состава; формирование навыков чтение сборочных чертежей.</w:t>
      </w:r>
    </w:p>
    <w:p w:rsidR="004B61D4" w:rsidRPr="004B61D4" w:rsidRDefault="004B61D4" w:rsidP="004B61D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B61D4">
        <w:rPr>
          <w:rFonts w:ascii="Times New Roman" w:hAnsi="Times New Roman"/>
          <w:i/>
          <w:color w:val="000000"/>
          <w:sz w:val="28"/>
          <w:szCs w:val="28"/>
          <w:lang w:eastAsia="ru-RU"/>
        </w:rPr>
        <w:t>Порядок выполнения</w:t>
      </w:r>
    </w:p>
    <w:p w:rsidR="004B61D4" w:rsidRPr="004B61D4" w:rsidRDefault="004B61D4" w:rsidP="004B61D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B61D4">
        <w:rPr>
          <w:rStyle w:val="1524"/>
          <w:rFonts w:ascii="Times New Roman" w:hAnsi="Times New Roman"/>
          <w:color w:val="000000"/>
          <w:sz w:val="28"/>
          <w:szCs w:val="28"/>
        </w:rPr>
        <w:t>Начертить сборочный че</w:t>
      </w:r>
      <w:r w:rsidRPr="004B61D4">
        <w:rPr>
          <w:rFonts w:ascii="Times New Roman" w:hAnsi="Times New Roman"/>
          <w:color w:val="000000"/>
          <w:sz w:val="28"/>
          <w:szCs w:val="28"/>
        </w:rPr>
        <w:t>ртёж (главный вид) механического узла (при симметричном изображении соединить половину вида с половиной разреза). Нанести размеры и позиции деталей, входящих в узел. Выполнить спецификацию (разместить над угловым штампом, если достаточно места на чертеже).</w:t>
      </w:r>
    </w:p>
    <w:p w:rsidR="004B61D4" w:rsidRPr="004B61D4" w:rsidRDefault="004B61D4" w:rsidP="002E4759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B61D4" w:rsidRPr="00117C3C" w:rsidRDefault="004B61D4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7C3C">
        <w:rPr>
          <w:rFonts w:ascii="Times New Roman" w:hAnsi="Times New Roman"/>
          <w:b/>
          <w:sz w:val="28"/>
          <w:szCs w:val="28"/>
        </w:rPr>
        <w:t>Практическая работа № 10</w:t>
      </w:r>
      <w:r w:rsidRPr="00117C3C">
        <w:rPr>
          <w:rFonts w:ascii="Times New Roman" w:hAnsi="Times New Roman"/>
          <w:sz w:val="28"/>
          <w:szCs w:val="28"/>
        </w:rPr>
        <w:t xml:space="preserve"> </w:t>
      </w:r>
      <w:r w:rsidRPr="00117C3C">
        <w:rPr>
          <w:rFonts w:ascii="Times New Roman" w:eastAsia="Calibri" w:hAnsi="Times New Roman"/>
          <w:sz w:val="28"/>
          <w:szCs w:val="28"/>
        </w:rPr>
        <w:t>Выполнение чертежей деталей по сборочному чертежу. Выполнение аксонометрической проекции детали</w:t>
      </w:r>
    </w:p>
    <w:p w:rsidR="003F04E5" w:rsidRPr="004B61D4" w:rsidRDefault="003F04E5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sz w:val="28"/>
          <w:szCs w:val="28"/>
        </w:rPr>
        <w:t>Текст задания</w:t>
      </w:r>
      <w:r w:rsidRPr="004B61D4">
        <w:rPr>
          <w:rFonts w:ascii="Times New Roman" w:hAnsi="Times New Roman"/>
          <w:sz w:val="28"/>
          <w:szCs w:val="28"/>
        </w:rPr>
        <w:t>:</w:t>
      </w:r>
    </w:p>
    <w:p w:rsidR="003F04E5" w:rsidRPr="004B61D4" w:rsidRDefault="003F04E5" w:rsidP="00117C3C">
      <w:pPr>
        <w:pStyle w:val="docdata"/>
        <w:widowControl w:val="0"/>
        <w:shd w:val="clear" w:color="auto" w:fill="FFFFFF"/>
        <w:tabs>
          <w:tab w:val="left" w:pos="10349"/>
        </w:tabs>
        <w:spacing w:before="0" w:beforeAutospacing="0" w:after="0" w:afterAutospacing="0"/>
        <w:jc w:val="both"/>
      </w:pPr>
      <w:r w:rsidRPr="004B61D4">
        <w:rPr>
          <w:i/>
          <w:sz w:val="28"/>
          <w:szCs w:val="28"/>
        </w:rPr>
        <w:t>Цель занятия:</w:t>
      </w:r>
      <w:r w:rsidRPr="004B61D4">
        <w:rPr>
          <w:sz w:val="28"/>
          <w:szCs w:val="28"/>
        </w:rPr>
        <w:t xml:space="preserve"> </w:t>
      </w:r>
      <w:r>
        <w:rPr>
          <w:rStyle w:val="2256"/>
          <w:color w:val="000000"/>
          <w:sz w:val="28"/>
          <w:szCs w:val="28"/>
        </w:rPr>
        <w:t>научиться выполнять чертеж</w:t>
      </w:r>
      <w:r>
        <w:rPr>
          <w:color w:val="000000"/>
          <w:sz w:val="28"/>
          <w:szCs w:val="28"/>
        </w:rPr>
        <w:t>и детали по эскизу. Овладеть техникой работы с чертежными инструментами.</w:t>
      </w:r>
    </w:p>
    <w:p w:rsidR="003F04E5" w:rsidRPr="004B61D4" w:rsidRDefault="003F04E5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117C3C" w:rsidRDefault="00117C3C" w:rsidP="00117C3C">
      <w:pPr>
        <w:pStyle w:val="docdata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Рассмотреть вариант задания, выбрать деталь.</w:t>
      </w:r>
    </w:p>
    <w:p w:rsidR="00117C3C" w:rsidRDefault="00117C3C" w:rsidP="00117C3C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Выполнить деталь в соответствии с требования выполнения чертежей технических деталей.</w:t>
      </w:r>
    </w:p>
    <w:p w:rsidR="00117C3C" w:rsidRDefault="00117C3C" w:rsidP="00117C3C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3. Нанести размеры.</w:t>
      </w:r>
    </w:p>
    <w:p w:rsidR="003F04E5" w:rsidRPr="004B61D4" w:rsidRDefault="003F04E5" w:rsidP="00117C3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B61D4">
        <w:rPr>
          <w:rFonts w:ascii="Times New Roman" w:hAnsi="Times New Roman"/>
          <w:i/>
          <w:sz w:val="28"/>
          <w:szCs w:val="28"/>
        </w:rPr>
        <w:t xml:space="preserve">Контрольные вопросы. </w:t>
      </w:r>
    </w:p>
    <w:p w:rsidR="00117C3C" w:rsidRDefault="00117C3C" w:rsidP="00117C3C">
      <w:pPr>
        <w:pStyle w:val="docdata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1. Обязательно ли соблюдать размеры при выполнении чертежа?</w:t>
      </w:r>
    </w:p>
    <w:p w:rsidR="00117C3C" w:rsidRDefault="00117C3C" w:rsidP="00117C3C">
      <w:pPr>
        <w:pStyle w:val="a8"/>
        <w:tabs>
          <w:tab w:val="left" w:pos="567"/>
        </w:tabs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2. Можно ли применять масштаб?</w:t>
      </w:r>
    </w:p>
    <w:p w:rsidR="004B61D4" w:rsidRDefault="004B61D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6A76F1" w:rsidRPr="00C14F68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b/>
          <w:sz w:val="28"/>
          <w:szCs w:val="28"/>
        </w:rPr>
        <w:t>Практическая работа № 1</w:t>
      </w:r>
      <w:r w:rsidR="004B61D4" w:rsidRPr="00C14F68">
        <w:rPr>
          <w:rFonts w:ascii="Times New Roman" w:hAnsi="Times New Roman"/>
          <w:b/>
          <w:sz w:val="28"/>
          <w:szCs w:val="28"/>
        </w:rPr>
        <w:t>1</w:t>
      </w:r>
      <w:r w:rsidRPr="00C14F68">
        <w:rPr>
          <w:rFonts w:ascii="Times New Roman" w:hAnsi="Times New Roman"/>
          <w:sz w:val="28"/>
          <w:szCs w:val="28"/>
        </w:rPr>
        <w:t xml:space="preserve"> </w:t>
      </w:r>
      <w:r w:rsidR="004B61D4" w:rsidRPr="00C14F68">
        <w:rPr>
          <w:rFonts w:ascii="Times New Roman" w:eastAsia="Calibri" w:hAnsi="Times New Roman"/>
          <w:sz w:val="28"/>
          <w:szCs w:val="28"/>
        </w:rPr>
        <w:t>Выполнение схем узлов деталей вагонов ил</w:t>
      </w:r>
      <w:r w:rsidR="00C14F68">
        <w:rPr>
          <w:rFonts w:ascii="Times New Roman" w:eastAsia="Calibri" w:hAnsi="Times New Roman"/>
          <w:sz w:val="28"/>
          <w:szCs w:val="28"/>
        </w:rPr>
        <w:t>и погрузочно-разгрузочных машин</w:t>
      </w:r>
      <w:r w:rsidRPr="00C14F68">
        <w:rPr>
          <w:rFonts w:ascii="Times New Roman" w:hAnsi="Times New Roman"/>
          <w:sz w:val="28"/>
          <w:szCs w:val="28"/>
        </w:rPr>
        <w:t>;</w:t>
      </w:r>
    </w:p>
    <w:p w:rsidR="006A76F1" w:rsidRPr="00C14F68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b/>
          <w:sz w:val="28"/>
          <w:szCs w:val="28"/>
        </w:rPr>
        <w:t>Текст задания</w:t>
      </w:r>
      <w:r w:rsidR="00D60E65" w:rsidRPr="00C14F68">
        <w:rPr>
          <w:rFonts w:ascii="Times New Roman" w:hAnsi="Times New Roman"/>
          <w:sz w:val="28"/>
          <w:szCs w:val="28"/>
        </w:rPr>
        <w:t>:</w:t>
      </w:r>
    </w:p>
    <w:p w:rsidR="00D60E65" w:rsidRPr="00C14F68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i/>
          <w:sz w:val="28"/>
          <w:szCs w:val="28"/>
        </w:rPr>
        <w:t>Цель занятия</w:t>
      </w:r>
      <w:r w:rsidRPr="00C14F68">
        <w:rPr>
          <w:rFonts w:ascii="Times New Roman" w:hAnsi="Times New Roman"/>
          <w:sz w:val="28"/>
          <w:szCs w:val="28"/>
        </w:rPr>
        <w:t xml:space="preserve">: </w:t>
      </w:r>
      <w:r w:rsidR="00647FF6" w:rsidRPr="00C14F68">
        <w:rPr>
          <w:rStyle w:val="1101"/>
          <w:rFonts w:ascii="Times New Roman" w:hAnsi="Times New Roman"/>
          <w:color w:val="000000"/>
          <w:sz w:val="28"/>
          <w:szCs w:val="28"/>
        </w:rPr>
        <w:t>применение практических навыков при вычерчивании сечений.</w:t>
      </w:r>
      <w:r w:rsidRPr="00C14F68">
        <w:rPr>
          <w:rFonts w:ascii="Times New Roman" w:hAnsi="Times New Roman"/>
          <w:sz w:val="28"/>
          <w:szCs w:val="28"/>
        </w:rPr>
        <w:t xml:space="preserve"> </w:t>
      </w:r>
    </w:p>
    <w:p w:rsidR="00D60E65" w:rsidRPr="00C14F68" w:rsidRDefault="00D60E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14F68">
        <w:rPr>
          <w:rFonts w:ascii="Times New Roman" w:hAnsi="Times New Roman"/>
          <w:i/>
          <w:sz w:val="28"/>
          <w:szCs w:val="28"/>
        </w:rPr>
        <w:t xml:space="preserve">Порядок выполнения работы </w:t>
      </w:r>
    </w:p>
    <w:p w:rsidR="00647FF6" w:rsidRPr="00C14F68" w:rsidRDefault="00647FF6" w:rsidP="002E475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14F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наглядному изображению начертить главный вид вала (направление взгляда по стрелке А). Выполнить три вынесенных сечения. Сечение плоскостью А расположить на продолжении следа секущей плоскости; сечение плоскостью Б – на свободном месте чертежа; сечение плоскостью В – в проекционной связи (на месте вида слева). </w:t>
      </w:r>
    </w:p>
    <w:p w:rsidR="00D60E65" w:rsidRPr="004B61D4" w:rsidRDefault="00647FF6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color w:val="000000"/>
          <w:sz w:val="28"/>
          <w:szCs w:val="28"/>
          <w:lang w:eastAsia="ru-RU"/>
        </w:rPr>
        <w:t>Размеры приведены на карточках по вариантам.</w:t>
      </w:r>
    </w:p>
    <w:p w:rsidR="004B61D4" w:rsidRPr="00B47446" w:rsidRDefault="004B61D4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6A76F1" w:rsidRPr="00C14F68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b/>
          <w:sz w:val="28"/>
          <w:szCs w:val="28"/>
        </w:rPr>
        <w:t>Практическая работа № 1</w:t>
      </w:r>
      <w:r w:rsidR="004B61D4" w:rsidRPr="00C14F68">
        <w:rPr>
          <w:rFonts w:ascii="Times New Roman" w:hAnsi="Times New Roman"/>
          <w:b/>
          <w:sz w:val="28"/>
          <w:szCs w:val="28"/>
        </w:rPr>
        <w:t>2,13</w:t>
      </w:r>
      <w:r w:rsidRPr="00C14F68">
        <w:rPr>
          <w:rFonts w:ascii="Times New Roman" w:hAnsi="Times New Roman"/>
          <w:sz w:val="28"/>
          <w:szCs w:val="28"/>
        </w:rPr>
        <w:t xml:space="preserve"> </w:t>
      </w:r>
      <w:r w:rsidR="004B61D4" w:rsidRPr="00C14F68">
        <w:rPr>
          <w:rFonts w:ascii="Times New Roman" w:eastAsia="Calibri" w:hAnsi="Times New Roman"/>
          <w:sz w:val="28"/>
          <w:szCs w:val="28"/>
        </w:rPr>
        <w:t>Выполнение рабочего чертежа деталей в САПРе. Выполнение схемы по специальности в САПРе</w:t>
      </w:r>
      <w:r w:rsidRPr="00C14F68">
        <w:rPr>
          <w:rFonts w:ascii="Times New Roman" w:hAnsi="Times New Roman"/>
          <w:sz w:val="28"/>
          <w:szCs w:val="28"/>
        </w:rPr>
        <w:t>;</w:t>
      </w:r>
    </w:p>
    <w:p w:rsidR="006A76F1" w:rsidRPr="00C14F68" w:rsidRDefault="006A76F1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b/>
          <w:sz w:val="28"/>
          <w:szCs w:val="28"/>
        </w:rPr>
        <w:t>Текст задания</w:t>
      </w:r>
      <w:r w:rsidR="00A41065" w:rsidRPr="00C14F68">
        <w:rPr>
          <w:rFonts w:ascii="Times New Roman" w:hAnsi="Times New Roman"/>
          <w:sz w:val="28"/>
          <w:szCs w:val="28"/>
        </w:rPr>
        <w:t>:</w:t>
      </w:r>
    </w:p>
    <w:p w:rsidR="00A41065" w:rsidRPr="00C14F68" w:rsidRDefault="00A41065" w:rsidP="002E4759">
      <w:pPr>
        <w:pStyle w:val="docdata"/>
        <w:spacing w:before="0" w:beforeAutospacing="0" w:after="0" w:afterAutospacing="0"/>
        <w:ind w:right="-428"/>
        <w:jc w:val="both"/>
        <w:rPr>
          <w:sz w:val="28"/>
          <w:szCs w:val="28"/>
        </w:rPr>
      </w:pPr>
      <w:r w:rsidRPr="00C14F68">
        <w:rPr>
          <w:i/>
          <w:sz w:val="28"/>
          <w:szCs w:val="28"/>
        </w:rPr>
        <w:t>Цель занятия:</w:t>
      </w:r>
      <w:r w:rsidRPr="00C14F68">
        <w:rPr>
          <w:sz w:val="28"/>
          <w:szCs w:val="28"/>
        </w:rPr>
        <w:t xml:space="preserve"> </w:t>
      </w:r>
      <w:r w:rsidR="002E131F" w:rsidRPr="00C14F68">
        <w:rPr>
          <w:rStyle w:val="2763"/>
          <w:color w:val="000000"/>
          <w:sz w:val="28"/>
          <w:szCs w:val="28"/>
        </w:rPr>
        <w:t>Закрепить знания, умения и навыки работы с графическим редактором AutoCAD</w:t>
      </w:r>
      <w:r w:rsidR="002E131F" w:rsidRPr="00C14F68">
        <w:rPr>
          <w:color w:val="000000"/>
          <w:sz w:val="28"/>
          <w:szCs w:val="28"/>
        </w:rPr>
        <w:t>, с условными графическими изображениями на чертежах и схемах по специальности. Уметь правильно их применять при построении чертежа продольного профиля пути; при построении чертежа поперечного профиля пути.</w:t>
      </w:r>
    </w:p>
    <w:p w:rsidR="00A41065" w:rsidRPr="00C14F68" w:rsidRDefault="00A41065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4F68">
        <w:rPr>
          <w:rFonts w:ascii="Times New Roman" w:hAnsi="Times New Roman"/>
          <w:i/>
          <w:sz w:val="28"/>
          <w:szCs w:val="28"/>
        </w:rPr>
        <w:lastRenderedPageBreak/>
        <w:t>Порядок выполнения работы</w:t>
      </w:r>
      <w:r w:rsidRPr="00C14F68">
        <w:rPr>
          <w:rFonts w:ascii="Times New Roman" w:hAnsi="Times New Roman"/>
          <w:sz w:val="28"/>
          <w:szCs w:val="28"/>
        </w:rPr>
        <w:t xml:space="preserve"> </w:t>
      </w:r>
    </w:p>
    <w:p w:rsidR="002E131F" w:rsidRPr="00C14F68" w:rsidRDefault="002E131F" w:rsidP="002E475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C14F68">
        <w:rPr>
          <w:sz w:val="28"/>
          <w:szCs w:val="28"/>
        </w:rPr>
        <w:t>Выполнение комплексного чертежа детали в системе КОМПАС в соответствии с вариантом задания.</w:t>
      </w:r>
    </w:p>
    <w:p w:rsidR="00A41065" w:rsidRPr="00C14F68" w:rsidRDefault="00A41065" w:rsidP="002E4759">
      <w:pPr>
        <w:pStyle w:val="a8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C14F68">
        <w:rPr>
          <w:i/>
          <w:color w:val="000000"/>
          <w:sz w:val="28"/>
          <w:szCs w:val="28"/>
        </w:rPr>
        <w:t>Контрольные вопросы:</w:t>
      </w:r>
    </w:p>
    <w:p w:rsidR="002E131F" w:rsidRPr="00C14F68" w:rsidRDefault="002E131F" w:rsidP="002E4759">
      <w:pPr>
        <w:pStyle w:val="docdata"/>
        <w:spacing w:before="0" w:beforeAutospacing="0" w:after="0" w:afterAutospacing="0"/>
        <w:jc w:val="both"/>
      </w:pPr>
      <w:r w:rsidRPr="00C14F68">
        <w:rPr>
          <w:color w:val="000000"/>
          <w:sz w:val="28"/>
          <w:szCs w:val="28"/>
        </w:rPr>
        <w:t>1. Где применяются условные графические обозначения?</w:t>
      </w:r>
    </w:p>
    <w:p w:rsidR="002E131F" w:rsidRPr="004B61D4" w:rsidRDefault="002E131F" w:rsidP="002E4759">
      <w:pPr>
        <w:pStyle w:val="a8"/>
        <w:spacing w:before="0" w:beforeAutospacing="0" w:after="0" w:afterAutospacing="0"/>
        <w:jc w:val="both"/>
      </w:pPr>
      <w:r w:rsidRPr="00C14F68">
        <w:rPr>
          <w:color w:val="000000"/>
          <w:sz w:val="28"/>
          <w:szCs w:val="28"/>
        </w:rPr>
        <w:t>2. На каких дисциплинах применяются знания этой темы?</w:t>
      </w:r>
    </w:p>
    <w:p w:rsidR="002E4759" w:rsidRPr="00B47446" w:rsidRDefault="002E4759" w:rsidP="002E475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4B61D4" w:rsidRPr="00996B3A" w:rsidRDefault="004B61D4" w:rsidP="004B61D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04. Эффективно взаимодействовать и работать в коллективе и команде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4B61D4" w:rsidRDefault="004B61D4" w:rsidP="004B61D4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09. Пользоваться профессиональной документацией на государственном и иностранном языках</w:t>
      </w:r>
    </w:p>
    <w:p w:rsidR="004B61D4" w:rsidRPr="00996B3A" w:rsidRDefault="004B61D4" w:rsidP="004B61D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2.2. Планировать</w:t>
      </w:r>
      <w:r w:rsidRPr="00996B3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организовывать</w:t>
      </w:r>
      <w:r w:rsidRPr="00996B3A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мероприятия</w:t>
      </w:r>
      <w:r w:rsidRPr="00996B3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по</w:t>
      </w:r>
      <w:r w:rsidRPr="00996B3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2"/>
          <w:sz w:val="28"/>
          <w:szCs w:val="28"/>
        </w:rPr>
        <w:t xml:space="preserve">соблюдению </w:t>
      </w:r>
      <w:r w:rsidRPr="00996B3A">
        <w:rPr>
          <w:rFonts w:ascii="Times New Roman" w:hAnsi="Times New Roman"/>
          <w:sz w:val="28"/>
          <w:szCs w:val="28"/>
        </w:rPr>
        <w:t>норм</w:t>
      </w:r>
      <w:r w:rsidRPr="00996B3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безопасных</w:t>
      </w:r>
      <w:r w:rsidRPr="00996B3A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условий</w:t>
      </w:r>
      <w:r w:rsidRPr="00996B3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>труда</w:t>
      </w:r>
    </w:p>
    <w:p w:rsidR="004B61D4" w:rsidRPr="00996B3A" w:rsidRDefault="004B61D4" w:rsidP="004B61D4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ПК2.3. Контролировать</w:t>
      </w:r>
      <w:r w:rsidRPr="00996B3A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оценивать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качество</w:t>
      </w:r>
      <w:r w:rsidRPr="00996B3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выполняемых</w:t>
      </w:r>
      <w:r w:rsidRPr="00996B3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работ</w:t>
      </w:r>
    </w:p>
    <w:p w:rsidR="004B61D4" w:rsidRDefault="004B61D4" w:rsidP="004B61D4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3.2. Разрабатывать технологические процессы на</w:t>
      </w:r>
      <w:r w:rsidRPr="00996B3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ремонт </w:t>
      </w:r>
      <w:r w:rsidRPr="00996B3A">
        <w:rPr>
          <w:rFonts w:ascii="Times New Roman" w:hAnsi="Times New Roman"/>
          <w:sz w:val="28"/>
          <w:szCs w:val="28"/>
        </w:rPr>
        <w:t>отдельных деталей и узлов подвижного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 xml:space="preserve">состава железных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дорог </w:t>
      </w:r>
      <w:r w:rsidRPr="00996B3A">
        <w:rPr>
          <w:rFonts w:ascii="Times New Roman" w:hAnsi="Times New Roman"/>
          <w:sz w:val="28"/>
          <w:szCs w:val="28"/>
        </w:rPr>
        <w:t>в</w:t>
      </w:r>
      <w:r w:rsidRPr="00996B3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соответствии</w:t>
      </w:r>
      <w:r w:rsidRPr="00996B3A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</w:t>
      </w:r>
      <w:r w:rsidRPr="00996B3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нормативной</w:t>
      </w:r>
      <w:r w:rsidRPr="00996B3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документацией</w:t>
      </w:r>
    </w:p>
    <w:p w:rsidR="00E43044" w:rsidRPr="00B47446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A41065" w:rsidRPr="004B61D4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Кр</w:t>
      </w:r>
      <w:r w:rsidRPr="004B61D4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р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4B61D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м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z w:val="28"/>
          <w:szCs w:val="28"/>
        </w:rPr>
        <w:t>о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ц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н</w:t>
      </w:r>
      <w:r w:rsidRPr="004B61D4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к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pacing w:val="160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пр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pacing w:val="163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z w:val="28"/>
          <w:szCs w:val="28"/>
        </w:rPr>
        <w:t>з</w:t>
      </w:r>
      <w:r w:rsidRPr="004B61D4">
        <w:rPr>
          <w:rFonts w:ascii="Times New Roman" w:hAnsi="Times New Roman"/>
          <w:b/>
          <w:bCs/>
          <w:spacing w:val="2"/>
          <w:sz w:val="28"/>
          <w:szCs w:val="28"/>
        </w:rPr>
        <w:t>а</w:t>
      </w:r>
      <w:r w:rsidRPr="004B61D4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гр</w:t>
      </w:r>
      <w:r w:rsidRPr="004B61D4">
        <w:rPr>
          <w:rFonts w:ascii="Times New Roman" w:hAnsi="Times New Roman"/>
          <w:b/>
          <w:bCs/>
          <w:sz w:val="28"/>
          <w:szCs w:val="28"/>
        </w:rPr>
        <w:t>аф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z w:val="28"/>
          <w:szCs w:val="28"/>
        </w:rPr>
        <w:t>ч</w:t>
      </w:r>
      <w:r w:rsidRPr="004B61D4">
        <w:rPr>
          <w:rFonts w:ascii="Times New Roman" w:hAnsi="Times New Roman"/>
          <w:b/>
          <w:bCs/>
          <w:spacing w:val="-1"/>
          <w:sz w:val="28"/>
          <w:szCs w:val="28"/>
        </w:rPr>
        <w:t>ес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к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z w:val="28"/>
          <w:szCs w:val="28"/>
        </w:rPr>
        <w:t>х</w:t>
      </w:r>
      <w:r w:rsidRPr="004B61D4">
        <w:rPr>
          <w:rFonts w:ascii="Times New Roman" w:hAnsi="Times New Roman"/>
          <w:spacing w:val="162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4B61D4">
        <w:rPr>
          <w:rFonts w:ascii="Times New Roman" w:hAnsi="Times New Roman"/>
          <w:b/>
          <w:bCs/>
          <w:sz w:val="28"/>
          <w:szCs w:val="28"/>
        </w:rPr>
        <w:t>або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pacing w:val="165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яв</w:t>
      </w:r>
      <w:r w:rsidRPr="004B61D4">
        <w:rPr>
          <w:rFonts w:ascii="Times New Roman" w:hAnsi="Times New Roman"/>
          <w:b/>
          <w:bCs/>
          <w:spacing w:val="-2"/>
          <w:w w:val="99"/>
          <w:sz w:val="28"/>
          <w:szCs w:val="28"/>
        </w:rPr>
        <w:t>л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4B61D4">
        <w:rPr>
          <w:rFonts w:ascii="Times New Roman" w:hAnsi="Times New Roman"/>
          <w:b/>
          <w:bCs/>
          <w:spacing w:val="-1"/>
          <w:w w:val="99"/>
          <w:sz w:val="28"/>
          <w:szCs w:val="28"/>
        </w:rPr>
        <w:t>ю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b/>
          <w:bCs/>
          <w:sz w:val="28"/>
          <w:szCs w:val="28"/>
        </w:rPr>
        <w:t>с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я</w:t>
      </w:r>
      <w:r w:rsidRPr="004B61D4">
        <w:rPr>
          <w:rFonts w:ascii="Times New Roman" w:hAnsi="Times New Roman"/>
          <w:spacing w:val="161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sz w:val="28"/>
          <w:szCs w:val="28"/>
        </w:rPr>
        <w:t>с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л</w:t>
      </w:r>
      <w:r w:rsidRPr="004B61D4">
        <w:rPr>
          <w:rFonts w:ascii="Times New Roman" w:hAnsi="Times New Roman"/>
          <w:b/>
          <w:bCs/>
          <w:spacing w:val="-1"/>
          <w:sz w:val="28"/>
          <w:szCs w:val="28"/>
        </w:rPr>
        <w:t>е</w:t>
      </w:r>
      <w:r w:rsidRPr="004B61D4">
        <w:rPr>
          <w:rFonts w:ascii="Times New Roman" w:hAnsi="Times New Roman"/>
          <w:b/>
          <w:bCs/>
          <w:sz w:val="28"/>
          <w:szCs w:val="28"/>
        </w:rPr>
        <w:t>ду</w:t>
      </w:r>
      <w:r w:rsidRPr="004B61D4">
        <w:rPr>
          <w:rFonts w:ascii="Times New Roman" w:hAnsi="Times New Roman"/>
          <w:b/>
          <w:bCs/>
          <w:spacing w:val="4"/>
          <w:w w:val="99"/>
          <w:sz w:val="28"/>
          <w:szCs w:val="28"/>
        </w:rPr>
        <w:t>ю</w:t>
      </w:r>
      <w:r w:rsidRPr="004B61D4">
        <w:rPr>
          <w:rFonts w:ascii="Times New Roman" w:hAnsi="Times New Roman"/>
          <w:b/>
          <w:bCs/>
          <w:spacing w:val="-5"/>
          <w:w w:val="99"/>
          <w:sz w:val="28"/>
          <w:szCs w:val="28"/>
        </w:rPr>
        <w:t>щ</w:t>
      </w:r>
      <w:r w:rsidRPr="004B61D4">
        <w:rPr>
          <w:rFonts w:ascii="Times New Roman" w:hAnsi="Times New Roman"/>
          <w:b/>
          <w:bCs/>
          <w:spacing w:val="2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п</w:t>
      </w:r>
      <w:r w:rsidRPr="004B61D4">
        <w:rPr>
          <w:rFonts w:ascii="Times New Roman" w:hAnsi="Times New Roman"/>
          <w:b/>
          <w:bCs/>
          <w:sz w:val="28"/>
          <w:szCs w:val="28"/>
        </w:rPr>
        <w:t>а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р</w:t>
      </w:r>
      <w:r w:rsidRPr="004B61D4">
        <w:rPr>
          <w:rFonts w:ascii="Times New Roman" w:hAnsi="Times New Roman"/>
          <w:b/>
          <w:bCs/>
          <w:sz w:val="28"/>
          <w:szCs w:val="28"/>
        </w:rPr>
        <w:t>а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м</w:t>
      </w:r>
      <w:r w:rsidRPr="004B61D4">
        <w:rPr>
          <w:rFonts w:ascii="Times New Roman" w:hAnsi="Times New Roman"/>
          <w:b/>
          <w:bCs/>
          <w:sz w:val="28"/>
          <w:szCs w:val="28"/>
        </w:rPr>
        <w:t>е</w:t>
      </w:r>
      <w:r w:rsidRPr="004B61D4">
        <w:rPr>
          <w:rFonts w:ascii="Times New Roman" w:hAnsi="Times New Roman"/>
          <w:b/>
          <w:bCs/>
          <w:spacing w:val="1"/>
          <w:w w:val="99"/>
          <w:sz w:val="28"/>
          <w:szCs w:val="28"/>
        </w:rPr>
        <w:t>тр</w:t>
      </w:r>
      <w:r w:rsidRPr="004B61D4">
        <w:rPr>
          <w:rFonts w:ascii="Times New Roman" w:hAnsi="Times New Roman"/>
          <w:b/>
          <w:bCs/>
          <w:sz w:val="28"/>
          <w:szCs w:val="28"/>
        </w:rPr>
        <w:t>ы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:</w:t>
      </w:r>
    </w:p>
    <w:p w:rsidR="00A41065" w:rsidRPr="004B61D4" w:rsidRDefault="00A41065" w:rsidP="00A41065">
      <w:pPr>
        <w:widowControl w:val="0"/>
        <w:autoSpaceDE w:val="0"/>
        <w:autoSpaceDN w:val="0"/>
        <w:adjustRightInd w:val="0"/>
        <w:spacing w:after="11" w:line="20" w:lineRule="exact"/>
        <w:ind w:right="-20"/>
        <w:jc w:val="both"/>
        <w:rPr>
          <w:rFonts w:ascii="Times New Roman" w:hAnsi="Times New Roman"/>
          <w:sz w:val="28"/>
          <w:szCs w:val="28"/>
        </w:rPr>
      </w:pPr>
    </w:p>
    <w:p w:rsidR="00A41065" w:rsidRPr="004B61D4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spacing w:val="-1"/>
          <w:sz w:val="28"/>
          <w:szCs w:val="28"/>
        </w:rPr>
        <w:t>с</w:t>
      </w:r>
      <w:r w:rsidRPr="004B61D4">
        <w:rPr>
          <w:rFonts w:ascii="Times New Roman" w:hAnsi="Times New Roman"/>
          <w:sz w:val="28"/>
          <w:szCs w:val="28"/>
        </w:rPr>
        <w:t>оо</w:t>
      </w:r>
      <w:r w:rsidRPr="004B61D4">
        <w:rPr>
          <w:rFonts w:ascii="Times New Roman" w:hAnsi="Times New Roman"/>
          <w:w w:val="99"/>
          <w:sz w:val="28"/>
          <w:szCs w:val="28"/>
        </w:rPr>
        <w:t>тв</w:t>
      </w:r>
      <w:r w:rsidRPr="004B61D4">
        <w:rPr>
          <w:rFonts w:ascii="Times New Roman" w:hAnsi="Times New Roman"/>
          <w:spacing w:val="-1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с</w:t>
      </w:r>
      <w:r w:rsidRPr="004B61D4">
        <w:rPr>
          <w:rFonts w:ascii="Times New Roman" w:hAnsi="Times New Roman"/>
          <w:w w:val="99"/>
          <w:sz w:val="28"/>
          <w:szCs w:val="28"/>
        </w:rPr>
        <w:t>тви</w:t>
      </w:r>
      <w:r w:rsidRPr="004B61D4">
        <w:rPr>
          <w:rFonts w:ascii="Times New Roman" w:hAnsi="Times New Roman"/>
          <w:sz w:val="28"/>
          <w:szCs w:val="28"/>
        </w:rPr>
        <w:t xml:space="preserve">е </w:t>
      </w:r>
      <w:r w:rsidRPr="004B61D4">
        <w:rPr>
          <w:rFonts w:ascii="Times New Roman" w:hAnsi="Times New Roman"/>
          <w:w w:val="99"/>
          <w:sz w:val="28"/>
          <w:szCs w:val="28"/>
        </w:rPr>
        <w:t>г</w:t>
      </w:r>
      <w:r w:rsidRPr="004B61D4">
        <w:rPr>
          <w:rFonts w:ascii="Times New Roman" w:hAnsi="Times New Roman"/>
          <w:sz w:val="28"/>
          <w:szCs w:val="28"/>
        </w:rPr>
        <w:t>р</w:t>
      </w:r>
      <w:r w:rsidRPr="004B61D4">
        <w:rPr>
          <w:rFonts w:ascii="Times New Roman" w:hAnsi="Times New Roman"/>
          <w:spacing w:val="-1"/>
          <w:sz w:val="28"/>
          <w:szCs w:val="28"/>
        </w:rPr>
        <w:t>а</w:t>
      </w:r>
      <w:r w:rsidRPr="004B61D4">
        <w:rPr>
          <w:rFonts w:ascii="Times New Roman" w:hAnsi="Times New Roman"/>
          <w:sz w:val="28"/>
          <w:szCs w:val="28"/>
        </w:rPr>
        <w:t>ф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z w:val="28"/>
          <w:szCs w:val="28"/>
        </w:rPr>
        <w:t>ч</w:t>
      </w:r>
      <w:r w:rsidRPr="004B61D4">
        <w:rPr>
          <w:rFonts w:ascii="Times New Roman" w:hAnsi="Times New Roman"/>
          <w:spacing w:val="1"/>
          <w:sz w:val="28"/>
          <w:szCs w:val="28"/>
        </w:rPr>
        <w:t>е</w:t>
      </w:r>
      <w:r w:rsidRPr="004B61D4">
        <w:rPr>
          <w:rFonts w:ascii="Times New Roman" w:hAnsi="Times New Roman"/>
          <w:sz w:val="28"/>
          <w:szCs w:val="28"/>
        </w:rPr>
        <w:t>ско</w:t>
      </w:r>
      <w:r w:rsidRPr="004B61D4">
        <w:rPr>
          <w:rFonts w:ascii="Times New Roman" w:hAnsi="Times New Roman"/>
          <w:w w:val="99"/>
          <w:sz w:val="28"/>
          <w:szCs w:val="28"/>
        </w:rPr>
        <w:t>й</w:t>
      </w:r>
      <w:r w:rsidRPr="004B61D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B61D4">
        <w:rPr>
          <w:rFonts w:ascii="Times New Roman" w:hAnsi="Times New Roman"/>
          <w:sz w:val="28"/>
          <w:szCs w:val="28"/>
        </w:rPr>
        <w:t>рабо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 xml:space="preserve">ы 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ребо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pacing w:val="-1"/>
          <w:sz w:val="28"/>
          <w:szCs w:val="28"/>
        </w:rPr>
        <w:t>а</w:t>
      </w:r>
      <w:r w:rsidRPr="004B61D4">
        <w:rPr>
          <w:rFonts w:ascii="Times New Roman" w:hAnsi="Times New Roman"/>
          <w:w w:val="99"/>
          <w:sz w:val="28"/>
          <w:szCs w:val="28"/>
        </w:rPr>
        <w:t>ни</w:t>
      </w:r>
      <w:r w:rsidRPr="004B61D4">
        <w:rPr>
          <w:rFonts w:ascii="Times New Roman" w:hAnsi="Times New Roman"/>
          <w:sz w:val="28"/>
          <w:szCs w:val="28"/>
        </w:rPr>
        <w:t>ям</w:t>
      </w:r>
      <w:r w:rsidRPr="004B61D4">
        <w:rPr>
          <w:rFonts w:ascii="Times New Roman" w:hAnsi="Times New Roman"/>
          <w:spacing w:val="-1"/>
          <w:sz w:val="28"/>
          <w:szCs w:val="28"/>
        </w:rPr>
        <w:t xml:space="preserve">  с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а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pacing w:val="1"/>
          <w:sz w:val="28"/>
          <w:szCs w:val="28"/>
        </w:rPr>
        <w:t>д</w:t>
      </w:r>
      <w:r w:rsidRPr="004B61D4">
        <w:rPr>
          <w:rFonts w:ascii="Times New Roman" w:hAnsi="Times New Roman"/>
          <w:sz w:val="28"/>
          <w:szCs w:val="28"/>
        </w:rPr>
        <w:t>ар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 xml:space="preserve"> ЕСК</w:t>
      </w:r>
      <w:r w:rsidRPr="004B61D4">
        <w:rPr>
          <w:rFonts w:ascii="Times New Roman" w:hAnsi="Times New Roman"/>
          <w:w w:val="99"/>
          <w:sz w:val="28"/>
          <w:szCs w:val="28"/>
        </w:rPr>
        <w:t>Д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spacing w:val="-1"/>
          <w:sz w:val="28"/>
          <w:szCs w:val="28"/>
        </w:rPr>
        <w:lastRenderedPageBreak/>
        <w:t>с</w:t>
      </w:r>
      <w:r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spacing w:val="1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р</w:t>
      </w:r>
      <w:r w:rsidRPr="004B61D4">
        <w:rPr>
          <w:rFonts w:ascii="Times New Roman" w:hAnsi="Times New Roman"/>
          <w:spacing w:val="-1"/>
          <w:sz w:val="28"/>
          <w:szCs w:val="28"/>
        </w:rPr>
        <w:t>е</w:t>
      </w:r>
      <w:r w:rsidRPr="004B61D4">
        <w:rPr>
          <w:rFonts w:ascii="Times New Roman" w:hAnsi="Times New Roman"/>
          <w:spacing w:val="1"/>
          <w:sz w:val="28"/>
          <w:szCs w:val="28"/>
        </w:rPr>
        <w:t>м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 xml:space="preserve">ое 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ы</w:t>
      </w:r>
      <w:r w:rsidRPr="004B61D4">
        <w:rPr>
          <w:rFonts w:ascii="Times New Roman" w:hAnsi="Times New Roman"/>
          <w:w w:val="99"/>
          <w:sz w:val="28"/>
          <w:szCs w:val="28"/>
        </w:rPr>
        <w:t>п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w w:val="99"/>
          <w:sz w:val="28"/>
          <w:szCs w:val="28"/>
        </w:rPr>
        <w:t>л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z w:val="28"/>
          <w:szCs w:val="28"/>
        </w:rPr>
        <w:t>е р</w:t>
      </w:r>
      <w:r w:rsidRPr="004B61D4">
        <w:rPr>
          <w:rFonts w:ascii="Times New Roman" w:hAnsi="Times New Roman"/>
          <w:spacing w:val="-1"/>
          <w:sz w:val="28"/>
          <w:szCs w:val="28"/>
        </w:rPr>
        <w:t>а</w:t>
      </w:r>
      <w:r w:rsidRPr="004B61D4">
        <w:rPr>
          <w:rFonts w:ascii="Times New Roman" w:hAnsi="Times New Roman"/>
          <w:sz w:val="28"/>
          <w:szCs w:val="28"/>
        </w:rPr>
        <w:t>бо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ы</w:t>
      </w:r>
      <w:r w:rsidR="00BE4A99" w:rsidRPr="004B61D4">
        <w:rPr>
          <w:rFonts w:ascii="Times New Roman" w:hAnsi="Times New Roman"/>
          <w:sz w:val="28"/>
          <w:szCs w:val="28"/>
        </w:rPr>
        <w:t>;</w:t>
      </w:r>
    </w:p>
    <w:p w:rsidR="00A41065" w:rsidRPr="004B61D4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b/>
          <w:bCs/>
          <w:w w:val="99"/>
          <w:sz w:val="28"/>
          <w:szCs w:val="28"/>
        </w:rPr>
        <w:t>-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spacing w:val="-1"/>
          <w:sz w:val="28"/>
          <w:szCs w:val="28"/>
        </w:rPr>
        <w:t>сам</w:t>
      </w:r>
      <w:r w:rsidRPr="004B61D4">
        <w:rPr>
          <w:rFonts w:ascii="Times New Roman" w:hAnsi="Times New Roman"/>
          <w:spacing w:val="2"/>
          <w:sz w:val="28"/>
          <w:szCs w:val="28"/>
        </w:rPr>
        <w:t>о</w:t>
      </w:r>
      <w:r w:rsidRPr="004B61D4">
        <w:rPr>
          <w:rFonts w:ascii="Times New Roman" w:hAnsi="Times New Roman"/>
          <w:sz w:val="28"/>
          <w:szCs w:val="28"/>
        </w:rPr>
        <w:t>с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оя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ль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ая рабо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z w:val="28"/>
          <w:szCs w:val="28"/>
        </w:rPr>
        <w:t>а до</w:t>
      </w:r>
      <w:r w:rsidRPr="004B61D4">
        <w:rPr>
          <w:rFonts w:ascii="Times New Roman" w:hAnsi="Times New Roman"/>
          <w:w w:val="99"/>
          <w:sz w:val="28"/>
          <w:szCs w:val="28"/>
        </w:rPr>
        <w:t>л</w:t>
      </w:r>
      <w:r w:rsidRPr="004B61D4">
        <w:rPr>
          <w:rFonts w:ascii="Times New Roman" w:hAnsi="Times New Roman"/>
          <w:sz w:val="28"/>
          <w:szCs w:val="28"/>
        </w:rPr>
        <w:t>ж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а бы</w:t>
      </w:r>
      <w:r w:rsidRPr="004B61D4">
        <w:rPr>
          <w:rFonts w:ascii="Times New Roman" w:hAnsi="Times New Roman"/>
          <w:w w:val="99"/>
          <w:sz w:val="28"/>
          <w:szCs w:val="28"/>
        </w:rPr>
        <w:t>ть</w:t>
      </w:r>
      <w:r w:rsidRPr="004B61D4">
        <w:rPr>
          <w:rFonts w:ascii="Times New Roman" w:hAnsi="Times New Roman"/>
          <w:sz w:val="28"/>
          <w:szCs w:val="28"/>
        </w:rPr>
        <w:t xml:space="preserve"> </w:t>
      </w:r>
      <w:r w:rsidRPr="004B61D4">
        <w:rPr>
          <w:rFonts w:ascii="Times New Roman" w:hAnsi="Times New Roman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ы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п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w w:val="99"/>
          <w:sz w:val="28"/>
          <w:szCs w:val="28"/>
        </w:rPr>
        <w:t>лн</w:t>
      </w:r>
      <w:r w:rsidRPr="004B61D4">
        <w:rPr>
          <w:rFonts w:ascii="Times New Roman" w:hAnsi="Times New Roman"/>
          <w:spacing w:val="-1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 xml:space="preserve">а </w:t>
      </w:r>
      <w:r w:rsidRPr="004B61D4">
        <w:rPr>
          <w:rFonts w:ascii="Times New Roman" w:hAnsi="Times New Roman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z w:val="28"/>
          <w:szCs w:val="28"/>
        </w:rPr>
        <w:t xml:space="preserve"> о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ц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w w:val="99"/>
          <w:sz w:val="28"/>
          <w:szCs w:val="28"/>
        </w:rPr>
        <w:t>н</w:t>
      </w:r>
      <w:r w:rsidR="00BE4A99" w:rsidRPr="004B61D4">
        <w:rPr>
          <w:rFonts w:ascii="Times New Roman" w:hAnsi="Times New Roman"/>
          <w:sz w:val="28"/>
          <w:szCs w:val="28"/>
        </w:rPr>
        <w:t>а «</w:t>
      </w:r>
      <w:r w:rsidRPr="004B61D4">
        <w:rPr>
          <w:rFonts w:ascii="Times New Roman" w:hAnsi="Times New Roman"/>
          <w:sz w:val="28"/>
          <w:szCs w:val="28"/>
        </w:rPr>
        <w:t>З</w:t>
      </w:r>
      <w:r w:rsidRPr="004B61D4">
        <w:rPr>
          <w:rFonts w:ascii="Times New Roman" w:hAnsi="Times New Roman"/>
          <w:spacing w:val="-1"/>
          <w:sz w:val="28"/>
          <w:szCs w:val="28"/>
        </w:rPr>
        <w:t>ачё</w:t>
      </w:r>
      <w:r w:rsidRPr="004B61D4">
        <w:rPr>
          <w:rFonts w:ascii="Times New Roman" w:hAnsi="Times New Roman"/>
          <w:w w:val="99"/>
          <w:sz w:val="28"/>
          <w:szCs w:val="28"/>
        </w:rPr>
        <w:t>т</w:t>
      </w:r>
      <w:r w:rsidR="00BE4A99" w:rsidRPr="004B61D4">
        <w:rPr>
          <w:rFonts w:ascii="Times New Roman" w:hAnsi="Times New Roman"/>
          <w:sz w:val="28"/>
          <w:szCs w:val="28"/>
        </w:rPr>
        <w:t>»;</w:t>
      </w:r>
    </w:p>
    <w:p w:rsidR="00A41065" w:rsidRPr="004B61D4" w:rsidRDefault="00BE4A99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sz w:val="28"/>
          <w:szCs w:val="28"/>
        </w:rPr>
        <w:t>- к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л</w:t>
      </w:r>
      <w:r w:rsidR="00A41065" w:rsidRPr="004B61D4">
        <w:rPr>
          <w:rFonts w:ascii="Times New Roman" w:hAnsi="Times New Roman"/>
          <w:spacing w:val="2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sz w:val="28"/>
          <w:szCs w:val="28"/>
        </w:rPr>
        <w:t>ч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ес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тв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п</w:t>
      </w:r>
      <w:r w:rsidR="00A41065" w:rsidRPr="004B61D4">
        <w:rPr>
          <w:rFonts w:ascii="Times New Roman" w:hAnsi="Times New Roman"/>
          <w:sz w:val="28"/>
          <w:szCs w:val="28"/>
        </w:rPr>
        <w:t>ра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вил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ьн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ы</w:t>
      </w:r>
      <w:r w:rsidR="00A41065" w:rsidRPr="004B61D4">
        <w:rPr>
          <w:rFonts w:ascii="Times New Roman" w:hAnsi="Times New Roman"/>
          <w:sz w:val="28"/>
          <w:szCs w:val="28"/>
        </w:rPr>
        <w:t>х 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тв</w:t>
      </w:r>
      <w:r w:rsidR="00A41065" w:rsidRPr="004B61D4">
        <w:rPr>
          <w:rFonts w:ascii="Times New Roman" w:hAnsi="Times New Roman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п</w:t>
      </w:r>
      <w:r w:rsidR="00A41065" w:rsidRPr="004B61D4">
        <w:rPr>
          <w:rFonts w:ascii="Times New Roman" w:hAnsi="Times New Roman"/>
          <w:sz w:val="28"/>
          <w:szCs w:val="28"/>
        </w:rPr>
        <w:t>ра</w:t>
      </w:r>
      <w:r w:rsidR="00A41065"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л</w:t>
      </w:r>
      <w:r w:rsidR="00A41065" w:rsidRPr="004B61D4">
        <w:rPr>
          <w:rFonts w:ascii="Times New Roman" w:hAnsi="Times New Roman"/>
          <w:spacing w:val="-1"/>
          <w:w w:val="99"/>
          <w:sz w:val="28"/>
          <w:szCs w:val="28"/>
        </w:rPr>
        <w:t>ь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z w:val="28"/>
          <w:szCs w:val="28"/>
        </w:rPr>
        <w:t>ы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п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л</w:t>
      </w:r>
      <w:r w:rsidR="00A41065" w:rsidRPr="004B61D4">
        <w:rPr>
          <w:rFonts w:ascii="Times New Roman" w:hAnsi="Times New Roman"/>
          <w:spacing w:val="2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pacing w:val="-2"/>
          <w:sz w:val="28"/>
          <w:szCs w:val="28"/>
        </w:rPr>
        <w:t>ы</w:t>
      </w:r>
      <w:r w:rsidR="00A41065" w:rsidRPr="004B61D4">
        <w:rPr>
          <w:rFonts w:ascii="Times New Roman" w:hAnsi="Times New Roman"/>
          <w:sz w:val="28"/>
          <w:szCs w:val="28"/>
        </w:rPr>
        <w:t>х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з</w:t>
      </w:r>
      <w:r w:rsidR="00A41065" w:rsidRPr="004B61D4">
        <w:rPr>
          <w:rFonts w:ascii="Times New Roman" w:hAnsi="Times New Roman"/>
          <w:sz w:val="28"/>
          <w:szCs w:val="28"/>
        </w:rPr>
        <w:t>ада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й</w:t>
      </w:r>
      <w:r w:rsidR="00A41065" w:rsidRPr="004B61D4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spacing w:val="2"/>
          <w:w w:val="99"/>
          <w:sz w:val="28"/>
          <w:szCs w:val="28"/>
        </w:rPr>
        <w:t>ц</w:t>
      </w:r>
      <w:r w:rsidR="00A41065" w:rsidRPr="004B61D4">
        <w:rPr>
          <w:rFonts w:ascii="Times New Roman" w:hAnsi="Times New Roman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z w:val="28"/>
          <w:szCs w:val="28"/>
        </w:rPr>
        <w:t>а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с</w:t>
      </w:r>
      <w:r w:rsidR="00A41065" w:rsidRPr="004B61D4">
        <w:rPr>
          <w:rFonts w:ascii="Times New Roman" w:hAnsi="Times New Roman"/>
          <w:sz w:val="28"/>
          <w:szCs w:val="28"/>
        </w:rPr>
        <w:t>я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%</w:t>
      </w:r>
      <w:r w:rsidR="00A41065" w:rsidRPr="004B61D4">
        <w:rPr>
          <w:rFonts w:ascii="Times New Roman" w:hAnsi="Times New Roman"/>
          <w:sz w:val="28"/>
          <w:szCs w:val="28"/>
        </w:rPr>
        <w:t xml:space="preserve">: 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-</w:t>
      </w:r>
      <w:r w:rsidR="00A41065" w:rsidRPr="004B61D4">
        <w:rPr>
          <w:rFonts w:ascii="Times New Roman" w:hAnsi="Times New Roman"/>
          <w:sz w:val="28"/>
          <w:szCs w:val="28"/>
        </w:rPr>
        <w:t xml:space="preserve"> 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тв</w:t>
      </w:r>
      <w:r w:rsidR="00A41065" w:rsidRPr="004B61D4">
        <w:rPr>
          <w:rFonts w:ascii="Times New Roman" w:hAnsi="Times New Roman"/>
          <w:spacing w:val="-1"/>
          <w:sz w:val="28"/>
          <w:szCs w:val="28"/>
        </w:rPr>
        <w:t>е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т</w:t>
      </w:r>
      <w:r w:rsidR="00A41065" w:rsidRPr="004B61D4">
        <w:rPr>
          <w:rFonts w:ascii="Times New Roman" w:hAnsi="Times New Roman"/>
          <w:sz w:val="28"/>
          <w:szCs w:val="28"/>
        </w:rPr>
        <w:t xml:space="preserve">ы </w:t>
      </w:r>
      <w:r w:rsidR="00A41065"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="00A41065" w:rsidRPr="004B61D4">
        <w:rPr>
          <w:rFonts w:ascii="Times New Roman" w:hAnsi="Times New Roman"/>
          <w:sz w:val="28"/>
          <w:szCs w:val="28"/>
        </w:rPr>
        <w:t xml:space="preserve">а </w:t>
      </w:r>
      <w:r w:rsidR="00A41065"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="00A41065" w:rsidRPr="004B61D4">
        <w:rPr>
          <w:rFonts w:ascii="Times New Roman" w:hAnsi="Times New Roman"/>
          <w:sz w:val="28"/>
          <w:szCs w:val="28"/>
        </w:rPr>
        <w:t>о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п</w:t>
      </w:r>
      <w:r w:rsidR="00A41065" w:rsidRPr="004B61D4">
        <w:rPr>
          <w:rFonts w:ascii="Times New Roman" w:hAnsi="Times New Roman"/>
          <w:sz w:val="28"/>
          <w:szCs w:val="28"/>
        </w:rPr>
        <w:t>росы</w:t>
      </w:r>
      <w:r w:rsidR="00A41065" w:rsidRPr="004B61D4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A41065" w:rsidRPr="004B61D4">
        <w:rPr>
          <w:rFonts w:ascii="Times New Roman" w:hAnsi="Times New Roman"/>
          <w:sz w:val="28"/>
          <w:szCs w:val="28"/>
        </w:rPr>
        <w:t>7</w:t>
      </w:r>
      <w:r w:rsidR="00A41065" w:rsidRPr="004B61D4">
        <w:rPr>
          <w:rFonts w:ascii="Times New Roman" w:hAnsi="Times New Roman"/>
          <w:spacing w:val="2"/>
          <w:sz w:val="28"/>
          <w:szCs w:val="28"/>
        </w:rPr>
        <w:t>0</w:t>
      </w:r>
      <w:r w:rsidR="00A41065" w:rsidRPr="004B61D4">
        <w:rPr>
          <w:rFonts w:ascii="Times New Roman" w:hAnsi="Times New Roman"/>
          <w:w w:val="99"/>
          <w:sz w:val="28"/>
          <w:szCs w:val="28"/>
        </w:rPr>
        <w:t>%</w:t>
      </w:r>
      <w:r w:rsidRPr="004B61D4">
        <w:rPr>
          <w:rFonts w:ascii="Times New Roman" w:hAnsi="Times New Roman"/>
          <w:w w:val="99"/>
          <w:sz w:val="28"/>
          <w:szCs w:val="28"/>
        </w:rPr>
        <w:t>;</w:t>
      </w:r>
    </w:p>
    <w:p w:rsidR="00A41065" w:rsidRPr="004B61D4" w:rsidRDefault="00A41065" w:rsidP="00A41065">
      <w:pPr>
        <w:widowControl w:val="0"/>
        <w:autoSpaceDE w:val="0"/>
        <w:autoSpaceDN w:val="0"/>
        <w:adjustRightInd w:val="0"/>
        <w:ind w:right="-20"/>
        <w:jc w:val="both"/>
        <w:rPr>
          <w:rFonts w:ascii="Times New Roman" w:hAnsi="Times New Roman"/>
          <w:sz w:val="28"/>
          <w:szCs w:val="28"/>
        </w:rPr>
      </w:pPr>
      <w:r w:rsidRPr="004B61D4">
        <w:rPr>
          <w:rFonts w:ascii="Times New Roman" w:hAnsi="Times New Roman"/>
          <w:w w:val="99"/>
          <w:sz w:val="28"/>
          <w:szCs w:val="28"/>
        </w:rPr>
        <w:t>-</w:t>
      </w:r>
      <w:r w:rsidR="00BE4A99" w:rsidRPr="004B61D4">
        <w:rPr>
          <w:rFonts w:ascii="Times New Roman" w:hAnsi="Times New Roman"/>
          <w:w w:val="99"/>
          <w:sz w:val="28"/>
          <w:szCs w:val="28"/>
        </w:rPr>
        <w:t xml:space="preserve"> </w:t>
      </w:r>
      <w:r w:rsidRPr="004B61D4">
        <w:rPr>
          <w:rFonts w:ascii="Times New Roman" w:hAnsi="Times New Roman"/>
          <w:spacing w:val="-1"/>
          <w:w w:val="99"/>
          <w:sz w:val="28"/>
          <w:szCs w:val="28"/>
        </w:rPr>
        <w:t>в</w:t>
      </w:r>
      <w:r w:rsidRPr="004B61D4">
        <w:rPr>
          <w:rFonts w:ascii="Times New Roman" w:hAnsi="Times New Roman"/>
          <w:sz w:val="28"/>
          <w:szCs w:val="28"/>
        </w:rPr>
        <w:t>ы</w:t>
      </w:r>
      <w:r w:rsidRPr="004B61D4">
        <w:rPr>
          <w:rFonts w:ascii="Times New Roman" w:hAnsi="Times New Roman"/>
          <w:w w:val="99"/>
          <w:sz w:val="28"/>
          <w:szCs w:val="28"/>
        </w:rPr>
        <w:t>п</w:t>
      </w:r>
      <w:r w:rsidRPr="004B61D4">
        <w:rPr>
          <w:rFonts w:ascii="Times New Roman" w:hAnsi="Times New Roman"/>
          <w:sz w:val="28"/>
          <w:szCs w:val="28"/>
        </w:rPr>
        <w:t>о</w:t>
      </w:r>
      <w:r w:rsidRPr="004B61D4">
        <w:rPr>
          <w:rFonts w:ascii="Times New Roman" w:hAnsi="Times New Roman"/>
          <w:w w:val="99"/>
          <w:sz w:val="28"/>
          <w:szCs w:val="28"/>
        </w:rPr>
        <w:t>л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</w:t>
      </w:r>
      <w:r w:rsidRPr="004B61D4">
        <w:rPr>
          <w:rFonts w:ascii="Times New Roman" w:hAnsi="Times New Roman"/>
          <w:sz w:val="28"/>
          <w:szCs w:val="28"/>
        </w:rPr>
        <w:t>е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4B61D4">
        <w:rPr>
          <w:rFonts w:ascii="Times New Roman" w:hAnsi="Times New Roman"/>
          <w:sz w:val="28"/>
          <w:szCs w:val="28"/>
        </w:rPr>
        <w:t xml:space="preserve">е </w:t>
      </w:r>
      <w:r w:rsidRPr="004B61D4">
        <w:rPr>
          <w:rFonts w:ascii="Times New Roman" w:hAnsi="Times New Roman"/>
          <w:w w:val="99"/>
          <w:sz w:val="28"/>
          <w:szCs w:val="28"/>
        </w:rPr>
        <w:t>п</w:t>
      </w:r>
      <w:r w:rsidRPr="004B61D4">
        <w:rPr>
          <w:rFonts w:ascii="Times New Roman" w:hAnsi="Times New Roman"/>
          <w:sz w:val="28"/>
          <w:szCs w:val="28"/>
        </w:rPr>
        <w:t>рак</w:t>
      </w:r>
      <w:r w:rsidRPr="004B61D4">
        <w:rPr>
          <w:rFonts w:ascii="Times New Roman" w:hAnsi="Times New Roman"/>
          <w:spacing w:val="-1"/>
          <w:w w:val="99"/>
          <w:sz w:val="28"/>
          <w:szCs w:val="28"/>
        </w:rPr>
        <w:t>т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и</w:t>
      </w:r>
      <w:r w:rsidRPr="004B61D4">
        <w:rPr>
          <w:rFonts w:ascii="Times New Roman" w:hAnsi="Times New Roman"/>
          <w:sz w:val="28"/>
          <w:szCs w:val="28"/>
        </w:rPr>
        <w:t>ч</w:t>
      </w:r>
      <w:r w:rsidRPr="004B61D4">
        <w:rPr>
          <w:rFonts w:ascii="Times New Roman" w:hAnsi="Times New Roman"/>
          <w:spacing w:val="-1"/>
          <w:sz w:val="28"/>
          <w:szCs w:val="28"/>
        </w:rPr>
        <w:t>ес</w:t>
      </w:r>
      <w:r w:rsidRPr="004B61D4">
        <w:rPr>
          <w:rFonts w:ascii="Times New Roman" w:hAnsi="Times New Roman"/>
          <w:sz w:val="28"/>
          <w:szCs w:val="28"/>
        </w:rPr>
        <w:t>ко</w:t>
      </w:r>
      <w:r w:rsidRPr="004B61D4">
        <w:rPr>
          <w:rFonts w:ascii="Times New Roman" w:hAnsi="Times New Roman"/>
          <w:w w:val="99"/>
          <w:sz w:val="28"/>
          <w:szCs w:val="28"/>
        </w:rPr>
        <w:t>г</w:t>
      </w:r>
      <w:r w:rsidRPr="004B61D4">
        <w:rPr>
          <w:rFonts w:ascii="Times New Roman" w:hAnsi="Times New Roman"/>
          <w:sz w:val="28"/>
          <w:szCs w:val="28"/>
        </w:rPr>
        <w:t xml:space="preserve">о 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з</w:t>
      </w:r>
      <w:r w:rsidRPr="004B61D4">
        <w:rPr>
          <w:rFonts w:ascii="Times New Roman" w:hAnsi="Times New Roman"/>
          <w:sz w:val="28"/>
          <w:szCs w:val="28"/>
        </w:rPr>
        <w:t>ад</w:t>
      </w:r>
      <w:r w:rsidRPr="004B61D4">
        <w:rPr>
          <w:rFonts w:ascii="Times New Roman" w:hAnsi="Times New Roman"/>
          <w:spacing w:val="-1"/>
          <w:sz w:val="28"/>
          <w:szCs w:val="28"/>
        </w:rPr>
        <w:t>а</w:t>
      </w:r>
      <w:r w:rsidRPr="004B61D4">
        <w:rPr>
          <w:rFonts w:ascii="Times New Roman" w:hAnsi="Times New Roman"/>
          <w:spacing w:val="1"/>
          <w:w w:val="99"/>
          <w:sz w:val="28"/>
          <w:szCs w:val="28"/>
        </w:rPr>
        <w:t>ни</w:t>
      </w:r>
      <w:r w:rsidRPr="004B61D4">
        <w:rPr>
          <w:rFonts w:ascii="Times New Roman" w:hAnsi="Times New Roman"/>
          <w:sz w:val="28"/>
          <w:szCs w:val="28"/>
        </w:rPr>
        <w:t>я</w:t>
      </w:r>
      <w:r w:rsidRPr="004B61D4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B61D4">
        <w:rPr>
          <w:rFonts w:ascii="Times New Roman" w:hAnsi="Times New Roman"/>
          <w:sz w:val="28"/>
          <w:szCs w:val="28"/>
        </w:rPr>
        <w:t>30</w:t>
      </w:r>
      <w:r w:rsidRPr="004B61D4">
        <w:rPr>
          <w:rFonts w:ascii="Times New Roman" w:hAnsi="Times New Roman"/>
          <w:w w:val="99"/>
          <w:sz w:val="28"/>
          <w:szCs w:val="28"/>
        </w:rPr>
        <w:t>%</w:t>
      </w:r>
      <w:r w:rsidR="00BE4A99" w:rsidRPr="004B61D4">
        <w:rPr>
          <w:rFonts w:ascii="Times New Roman" w:hAnsi="Times New Roman"/>
          <w:w w:val="99"/>
          <w:sz w:val="28"/>
          <w:szCs w:val="28"/>
        </w:rPr>
        <w:t>.</w:t>
      </w:r>
    </w:p>
    <w:p w:rsidR="00A41065" w:rsidRPr="004B61D4" w:rsidRDefault="00A41065" w:rsidP="00A41065">
      <w:pPr>
        <w:widowControl w:val="0"/>
        <w:autoSpaceDE w:val="0"/>
        <w:autoSpaceDN w:val="0"/>
        <w:adjustRightInd w:val="0"/>
        <w:spacing w:after="12" w:line="2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7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8"/>
        <w:gridCol w:w="1559"/>
      </w:tblGrid>
      <w:tr w:rsidR="00A41065" w:rsidRPr="004B61D4" w:rsidTr="00A41065">
        <w:trPr>
          <w:trHeight w:hRule="exact" w:val="711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Ко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л</w:t>
            </w:r>
            <w:r w:rsidRPr="004B61D4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и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ч</w:t>
            </w:r>
            <w:r w:rsidRPr="004B61D4">
              <w:rPr>
                <w:rFonts w:ascii="Times New Roman" w:hAnsi="Times New Roman"/>
                <w:spacing w:val="-1"/>
                <w:sz w:val="28"/>
                <w:szCs w:val="28"/>
              </w:rPr>
              <w:t>ес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тв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п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ра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вил</w:t>
            </w:r>
            <w:r w:rsidRPr="004B61D4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ь</w:t>
            </w:r>
            <w:r w:rsidRPr="004B61D4">
              <w:rPr>
                <w:rFonts w:ascii="Times New Roman" w:hAnsi="Times New Roman"/>
                <w:spacing w:val="2"/>
                <w:w w:val="99"/>
                <w:sz w:val="28"/>
                <w:szCs w:val="28"/>
              </w:rPr>
              <w:t>н</w:t>
            </w:r>
            <w:r w:rsidRPr="004B61D4">
              <w:rPr>
                <w:rFonts w:ascii="Times New Roman" w:hAnsi="Times New Roman"/>
                <w:spacing w:val="-2"/>
                <w:sz w:val="28"/>
                <w:szCs w:val="28"/>
              </w:rPr>
              <w:t>ы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х</w:t>
            </w:r>
            <w:r w:rsidRPr="004B61D4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1D4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т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4B61D4">
              <w:rPr>
                <w:rFonts w:ascii="Times New Roman" w:hAnsi="Times New Roman"/>
                <w:spacing w:val="-1"/>
                <w:sz w:val="28"/>
                <w:szCs w:val="28"/>
              </w:rPr>
              <w:t>е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т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%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3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о</w:t>
            </w:r>
            <w:r w:rsidRPr="004B61D4">
              <w:rPr>
                <w:rFonts w:ascii="Times New Roman" w:hAnsi="Times New Roman"/>
                <w:spacing w:val="1"/>
                <w:w w:val="99"/>
                <w:sz w:val="28"/>
                <w:szCs w:val="28"/>
              </w:rPr>
              <w:t>ц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е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н</w:t>
            </w:r>
            <w:r w:rsidRPr="004B61D4">
              <w:rPr>
                <w:rFonts w:ascii="Times New Roman" w:hAnsi="Times New Roman"/>
                <w:spacing w:val="1"/>
                <w:sz w:val="28"/>
                <w:szCs w:val="28"/>
              </w:rPr>
              <w:t>к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4B61D4" w:rsidTr="00A41065">
        <w:trPr>
          <w:trHeight w:hRule="exact" w:val="57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0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4B61D4" w:rsidTr="00A41065">
        <w:trPr>
          <w:trHeight w:hRule="exact" w:val="559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50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B47446" w:rsidTr="00A41065">
        <w:trPr>
          <w:trHeight w:hRule="exact" w:val="567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71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1065" w:rsidRPr="00B47446" w:rsidTr="00A41065">
        <w:trPr>
          <w:trHeight w:hRule="exact" w:val="703"/>
        </w:trPr>
        <w:tc>
          <w:tcPr>
            <w:tcW w:w="4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90</w:t>
            </w:r>
            <w:r w:rsidRPr="004B61D4">
              <w:rPr>
                <w:rFonts w:ascii="Times New Roman" w:hAnsi="Times New Roman"/>
                <w:w w:val="99"/>
                <w:sz w:val="28"/>
                <w:szCs w:val="28"/>
              </w:rPr>
              <w:t>-</w:t>
            </w:r>
            <w:r w:rsidRPr="004B61D4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spacing w:line="237" w:lineRule="auto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61D4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A41065" w:rsidRPr="004B61D4" w:rsidRDefault="00A41065" w:rsidP="00BE4A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8756F" w:rsidRPr="003F04E5" w:rsidRDefault="0028756F" w:rsidP="00C14F68">
      <w:pPr>
        <w:pageBreakBefore/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F04E5">
        <w:rPr>
          <w:rFonts w:ascii="Times New Roman" w:hAnsi="Times New Roman"/>
          <w:b/>
          <w:bCs/>
          <w:sz w:val="28"/>
          <w:szCs w:val="28"/>
        </w:rPr>
        <w:lastRenderedPageBreak/>
        <w:t>Перечень вопросов (задач)</w:t>
      </w:r>
    </w:p>
    <w:p w:rsidR="0028756F" w:rsidRPr="003F04E5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F04E5">
        <w:rPr>
          <w:rFonts w:ascii="Times New Roman" w:hAnsi="Times New Roman"/>
          <w:b/>
          <w:bCs/>
          <w:sz w:val="28"/>
          <w:szCs w:val="28"/>
        </w:rPr>
        <w:t>для промежуточной аттестации (</w:t>
      </w:r>
      <w:r w:rsidR="00C14F68">
        <w:rPr>
          <w:rFonts w:ascii="Times New Roman" w:hAnsi="Times New Roman"/>
          <w:b/>
          <w:bCs/>
          <w:sz w:val="28"/>
          <w:szCs w:val="28"/>
        </w:rPr>
        <w:t xml:space="preserve">дифференцированный </w:t>
      </w:r>
      <w:r w:rsidRPr="003F04E5">
        <w:rPr>
          <w:rFonts w:ascii="Times New Roman" w:hAnsi="Times New Roman"/>
          <w:b/>
          <w:bCs/>
          <w:sz w:val="28"/>
          <w:szCs w:val="28"/>
        </w:rPr>
        <w:t>зачет)</w:t>
      </w:r>
    </w:p>
    <w:p w:rsidR="006C0A40" w:rsidRPr="003F04E5" w:rsidRDefault="006C0A40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C0A40" w:rsidRPr="003F04E5" w:rsidRDefault="006C0A40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i/>
          <w:sz w:val="28"/>
          <w:szCs w:val="28"/>
        </w:rPr>
        <w:t>Теоретические вопросы:</w:t>
      </w:r>
    </w:p>
    <w:p w:rsidR="0028756F" w:rsidRPr="003F04E5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1. Что называется чертежом?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2. Перечислите линии, применяемые на чертеже.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3. Основные форматы по ГОСТ 2.301-68.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4. Какие установлены размеры шрифта и чем определяется размер шрифта?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5. Что называется масштабом, и какие масштабы установлены стандартом?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6. Какие размеры называются габаритными?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8. Что такое сопряжение, как определяются точки сопряжения?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9. Как выполняется деление окружностей на 5 равных частей?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10. Как выполняется деление окружностей на 7 равных частей?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11. Какой документ называется схемой?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17. Какие виды и типы схем вы знаете? </w:t>
      </w:r>
    </w:p>
    <w:p w:rsidR="006C0A40" w:rsidRPr="003F04E5" w:rsidRDefault="006C0A4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18. Каковы особенности выполнения электрических схем? </w:t>
      </w:r>
    </w:p>
    <w:p w:rsidR="007B606D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19. Что называется видом? Какие виды называют основными?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20. Что такое дополнительный вид?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21. Что такое местный вид?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22. Что такое сечение?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23. Что такое разрез?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24. Как проставляются размеры на чертежах?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25. Как изображаются в сечениях следующие материалы: металл, дерево, вода?</w:t>
      </w:r>
    </w:p>
    <w:p w:rsidR="007612E0" w:rsidRPr="003F04E5" w:rsidRDefault="007612E0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26. </w:t>
      </w:r>
      <w:r w:rsidR="00497DAD" w:rsidRPr="003F04E5">
        <w:rPr>
          <w:rFonts w:ascii="Times New Roman" w:hAnsi="Times New Roman"/>
          <w:sz w:val="28"/>
          <w:szCs w:val="28"/>
        </w:rPr>
        <w:t>Что такое спецификация?</w:t>
      </w:r>
    </w:p>
    <w:p w:rsidR="00497DAD" w:rsidRPr="003F04E5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27. Что такое соединения? Какие они бывают?</w:t>
      </w:r>
    </w:p>
    <w:p w:rsidR="00497DAD" w:rsidRPr="003F04E5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28. Какие типы резьбы вы знаете, их обозначение на чертежах? Какую форму имеют профили этих резьб?</w:t>
      </w:r>
    </w:p>
    <w:p w:rsidR="00497DAD" w:rsidRPr="003F04E5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29. Что такое сборочный чертеж?</w:t>
      </w:r>
    </w:p>
    <w:p w:rsidR="00497DAD" w:rsidRPr="003F04E5" w:rsidRDefault="00497DAD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30. В какой последовательности читают строительно-архитектурные чертежи?</w:t>
      </w:r>
    </w:p>
    <w:p w:rsidR="006C0A40" w:rsidRPr="003F04E5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3F04E5">
        <w:rPr>
          <w:rFonts w:ascii="Times New Roman" w:hAnsi="Times New Roman"/>
          <w:b/>
          <w:i/>
          <w:sz w:val="28"/>
          <w:szCs w:val="28"/>
        </w:rPr>
        <w:lastRenderedPageBreak/>
        <w:t>Практические</w:t>
      </w:r>
      <w:r w:rsidR="006C0A40" w:rsidRPr="003F04E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F04E5">
        <w:rPr>
          <w:rFonts w:ascii="Times New Roman" w:hAnsi="Times New Roman"/>
          <w:b/>
          <w:i/>
          <w:sz w:val="28"/>
          <w:szCs w:val="28"/>
        </w:rPr>
        <w:t>задания</w:t>
      </w:r>
      <w:r w:rsidR="006C0A40" w:rsidRPr="003F04E5">
        <w:rPr>
          <w:rFonts w:ascii="Times New Roman" w:hAnsi="Times New Roman"/>
          <w:b/>
          <w:i/>
          <w:sz w:val="28"/>
          <w:szCs w:val="28"/>
        </w:rPr>
        <w:t>:</w:t>
      </w:r>
    </w:p>
    <w:p w:rsidR="007B606D" w:rsidRPr="003F04E5" w:rsidRDefault="007B606D" w:rsidP="006C0A4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Перечертить схему:</w:t>
      </w:r>
    </w:p>
    <w:p w:rsidR="007B606D" w:rsidRPr="003F04E5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41568" cy="2019300"/>
            <wp:effectExtent l="19050" t="0" r="1682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47" cy="20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81400" cy="1959634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70" cy="195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579173" cy="2151119"/>
            <wp:effectExtent l="19050" t="0" r="2227" b="0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00" cy="215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497DAD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769178" cy="2253893"/>
            <wp:effectExtent l="19050" t="0" r="2722" b="0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19" cy="22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2654" cy="2324100"/>
            <wp:effectExtent l="19050" t="0" r="0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5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76700" cy="2590800"/>
            <wp:effectExtent l="19050" t="0" r="0" b="0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Выполнить контур детали:</w:t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857115" cy="2933065"/>
            <wp:effectExtent l="19050" t="0" r="635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5860" cy="2695575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Постройте вид сверху для детали:</w:t>
      </w:r>
    </w:p>
    <w:p w:rsidR="007B606D" w:rsidRPr="003F04E5" w:rsidRDefault="007B606D" w:rsidP="007B606D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7B606D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453255" cy="4667250"/>
            <wp:effectExtent l="19050" t="0" r="4445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9184" cy="4679747"/>
            <wp:effectExtent l="19050" t="0" r="3216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098" cy="467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072BD2" w:rsidP="007B606D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Постройте главный вид детали:</w:t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042311" cy="4064098"/>
            <wp:effectExtent l="19050" t="0" r="0" b="0"/>
            <wp:docPr id="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07" cy="40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Постройте вид слева детали:</w:t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noProof/>
          <w:lang w:eastAsia="ru-RU"/>
        </w:rPr>
        <w:drawing>
          <wp:inline distT="0" distB="0" distL="0" distR="0">
            <wp:extent cx="3909138" cy="4096987"/>
            <wp:effectExtent l="19050" t="0" r="0" b="0"/>
            <wp:docPr id="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40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412919" cy="4034064"/>
            <wp:effectExtent l="19050" t="0" r="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584" cy="403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72BD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256067" cy="4279007"/>
            <wp:effectExtent l="19050" t="0" r="0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192" cy="427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3F04E5" w:rsidRDefault="006504F4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3F04E5" w:rsidRDefault="006504F4" w:rsidP="00072BD2">
      <w:pPr>
        <w:pStyle w:val="a6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lastRenderedPageBreak/>
        <w:t>Изобразите профильный разрез детали:</w:t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827109" cy="2517569"/>
            <wp:effectExtent l="19050" t="0" r="1941" b="0"/>
            <wp:docPr id="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7186" t="34208" r="79379" b="5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97" cy="25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915690" cy="2351314"/>
            <wp:effectExtent l="19050" t="0" r="8610" b="0"/>
            <wp:docPr id="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1329" t="34207" r="64029" b="5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022" cy="23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399434" cy="2683823"/>
            <wp:effectExtent l="19050" t="0" r="0" b="0"/>
            <wp:docPr id="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743" t="68878" r="80003" b="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26" cy="26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85F" w:rsidRPr="003F04E5" w:rsidRDefault="0058685F" w:rsidP="0058685F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58685F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264" cy="2576945"/>
            <wp:effectExtent l="19050" t="0" r="7836" b="0"/>
            <wp:docPr id="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1945" t="69007" r="64288" b="1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38" cy="25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F4" w:rsidRPr="003F04E5" w:rsidRDefault="006504F4" w:rsidP="006504F4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6504F4" w:rsidRPr="003F04E5" w:rsidRDefault="006504F4" w:rsidP="006504F4">
      <w:pPr>
        <w:pStyle w:val="a6"/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Выполнить чертеж с применением знаний о делении окружностей:</w:t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2842903" cy="2766622"/>
            <wp:effectExtent l="19050" t="0" r="0" b="0"/>
            <wp:docPr id="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0861" t="33808" r="59632" b="3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0" cy="276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121305" cy="2790701"/>
            <wp:effectExtent l="19050" t="0" r="2895" b="0"/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3578" t="14591" r="54032" b="4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05" cy="27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6504F4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6175" cy="2576945"/>
            <wp:effectExtent l="19050" t="0" r="0" b="0"/>
            <wp:docPr id="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1074" t="49466" r="54032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5" cy="2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0121F2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3032908" cy="3347755"/>
            <wp:effectExtent l="19050" t="0" r="0" b="0"/>
            <wp:docPr id="7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0674" t="24555" r="54432" b="2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33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F2" w:rsidRPr="003F04E5" w:rsidRDefault="000121F2" w:rsidP="000121F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121F2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CCC" w:rsidRPr="003F04E5" w:rsidRDefault="003D7CCC" w:rsidP="00072BD2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3F04E5"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1747" cy="7125195"/>
            <wp:effectExtent l="19050" t="0" r="0" b="0"/>
            <wp:docPr id="7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7075" t="18149" r="51248" b="1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26" cy="714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D2" w:rsidRPr="003F04E5" w:rsidRDefault="003D7CCC" w:rsidP="00072BD2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 xml:space="preserve"> Вычертить винт с номинальным диаметром 10</w:t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Вычертить винт с номинальным диаметром 16</w:t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3D7CCC" w:rsidRPr="003F04E5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Вычертить винт с номинальным диаметром 8</w:t>
      </w:r>
    </w:p>
    <w:p w:rsidR="00072BD2" w:rsidRPr="003F04E5" w:rsidRDefault="00072BD2" w:rsidP="00072BD2">
      <w:pPr>
        <w:pStyle w:val="a6"/>
        <w:rPr>
          <w:rFonts w:ascii="Times New Roman" w:hAnsi="Times New Roman"/>
          <w:b/>
          <w:bCs/>
          <w:i/>
          <w:sz w:val="28"/>
          <w:szCs w:val="28"/>
        </w:rPr>
      </w:pPr>
    </w:p>
    <w:p w:rsidR="00072BD2" w:rsidRPr="003F04E5" w:rsidRDefault="003D7CCC" w:rsidP="003D7CCC">
      <w:pPr>
        <w:pStyle w:val="a6"/>
        <w:numPr>
          <w:ilvl w:val="0"/>
          <w:numId w:val="18"/>
        </w:num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F04E5">
        <w:rPr>
          <w:rFonts w:ascii="Times New Roman" w:hAnsi="Times New Roman"/>
          <w:bCs/>
          <w:sz w:val="28"/>
          <w:szCs w:val="28"/>
        </w:rPr>
        <w:t>Вычертить винт с номинальным диаметром 12</w:t>
      </w:r>
    </w:p>
    <w:p w:rsidR="003D7CCC" w:rsidRPr="003F04E5" w:rsidRDefault="003D7CCC" w:rsidP="003D7CCC">
      <w:pPr>
        <w:pStyle w:val="a6"/>
        <w:rPr>
          <w:rFonts w:ascii="Times New Roman" w:hAnsi="Times New Roman"/>
          <w:bCs/>
          <w:sz w:val="28"/>
          <w:szCs w:val="28"/>
        </w:rPr>
      </w:pPr>
    </w:p>
    <w:p w:rsidR="003D7CCC" w:rsidRPr="00B47446" w:rsidRDefault="003D7CCC" w:rsidP="003D7CCC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  <w:highlight w:val="yellow"/>
        </w:rPr>
      </w:pPr>
    </w:p>
    <w:p w:rsidR="003F04E5" w:rsidRPr="00996B3A" w:rsidRDefault="003F04E5" w:rsidP="003F04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lastRenderedPageBreak/>
        <w:t xml:space="preserve">Контролируемые компетенции 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04. Эффективно взаимодействовать и работать в коллективе и команде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:rsidR="003F04E5" w:rsidRDefault="003F04E5" w:rsidP="003F04E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996B3A">
        <w:rPr>
          <w:rFonts w:ascii="Times New Roman" w:hAnsi="Times New Roman"/>
          <w:iCs/>
          <w:sz w:val="28"/>
          <w:szCs w:val="28"/>
        </w:rPr>
        <w:t>ОК 09. Пользоваться профессиональной документацией на государственном и иностранном языках</w:t>
      </w:r>
    </w:p>
    <w:p w:rsidR="003F04E5" w:rsidRPr="00996B3A" w:rsidRDefault="003F04E5" w:rsidP="003F04E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2.2. Планировать</w:t>
      </w:r>
      <w:r w:rsidRPr="00996B3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организовывать</w:t>
      </w:r>
      <w:r w:rsidRPr="00996B3A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мероприятия</w:t>
      </w:r>
      <w:r w:rsidRPr="00996B3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по</w:t>
      </w:r>
      <w:r w:rsidRPr="00996B3A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2"/>
          <w:sz w:val="28"/>
          <w:szCs w:val="28"/>
        </w:rPr>
        <w:t xml:space="preserve">соблюдению </w:t>
      </w:r>
      <w:r w:rsidRPr="00996B3A">
        <w:rPr>
          <w:rFonts w:ascii="Times New Roman" w:hAnsi="Times New Roman"/>
          <w:sz w:val="28"/>
          <w:szCs w:val="28"/>
        </w:rPr>
        <w:t>норм</w:t>
      </w:r>
      <w:r w:rsidRPr="00996B3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безопасных</w:t>
      </w:r>
      <w:r w:rsidRPr="00996B3A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условий</w:t>
      </w:r>
      <w:r w:rsidRPr="00996B3A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>труда</w:t>
      </w:r>
    </w:p>
    <w:p w:rsidR="003F04E5" w:rsidRPr="00996B3A" w:rsidRDefault="003F04E5" w:rsidP="003F04E5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ПК2.3. Контролировать</w:t>
      </w:r>
      <w:r w:rsidRPr="00996B3A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и</w:t>
      </w:r>
      <w:r w:rsidRPr="00996B3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оценивать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качество</w:t>
      </w:r>
      <w:r w:rsidRPr="00996B3A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выполняемых</w:t>
      </w:r>
      <w:r w:rsidRPr="00996B3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работ</w:t>
      </w:r>
    </w:p>
    <w:p w:rsidR="003F04E5" w:rsidRDefault="003F04E5" w:rsidP="003F04E5">
      <w:pPr>
        <w:spacing w:after="0" w:line="240" w:lineRule="auto"/>
        <w:jc w:val="both"/>
        <w:rPr>
          <w:rFonts w:ascii="Times New Roman" w:hAnsi="Times New Roman"/>
          <w:w w:val="103"/>
          <w:sz w:val="28"/>
          <w:szCs w:val="28"/>
        </w:rPr>
      </w:pPr>
      <w:r w:rsidRPr="00996B3A">
        <w:rPr>
          <w:rFonts w:ascii="Times New Roman" w:hAnsi="Times New Roman"/>
          <w:sz w:val="28"/>
          <w:szCs w:val="28"/>
        </w:rPr>
        <w:t>ПК 3.2. Разрабатывать технологические процессы на</w:t>
      </w:r>
      <w:r w:rsidRPr="00996B3A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ремонт </w:t>
      </w:r>
      <w:r w:rsidRPr="00996B3A">
        <w:rPr>
          <w:rFonts w:ascii="Times New Roman" w:hAnsi="Times New Roman"/>
          <w:sz w:val="28"/>
          <w:szCs w:val="28"/>
        </w:rPr>
        <w:t>отдельных деталей и узлов подвижного</w:t>
      </w:r>
      <w:r w:rsidRPr="00996B3A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 xml:space="preserve">состава железных </w:t>
      </w:r>
      <w:r w:rsidRPr="00996B3A">
        <w:rPr>
          <w:rFonts w:ascii="Times New Roman" w:hAnsi="Times New Roman"/>
          <w:w w:val="101"/>
          <w:sz w:val="28"/>
          <w:szCs w:val="28"/>
        </w:rPr>
        <w:t xml:space="preserve">дорог </w:t>
      </w:r>
      <w:r w:rsidRPr="00996B3A">
        <w:rPr>
          <w:rFonts w:ascii="Times New Roman" w:hAnsi="Times New Roman"/>
          <w:sz w:val="28"/>
          <w:szCs w:val="28"/>
        </w:rPr>
        <w:t>в</w:t>
      </w:r>
      <w:r w:rsidRPr="00996B3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соответствии</w:t>
      </w:r>
      <w:r w:rsidRPr="00996B3A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с</w:t>
      </w:r>
      <w:r w:rsidRPr="00996B3A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996B3A">
        <w:rPr>
          <w:rFonts w:ascii="Times New Roman" w:hAnsi="Times New Roman"/>
          <w:sz w:val="28"/>
          <w:szCs w:val="28"/>
        </w:rPr>
        <w:t>нормативной</w:t>
      </w:r>
      <w:r w:rsidRPr="00996B3A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996B3A">
        <w:rPr>
          <w:rFonts w:ascii="Times New Roman" w:hAnsi="Times New Roman"/>
          <w:w w:val="103"/>
          <w:sz w:val="28"/>
          <w:szCs w:val="28"/>
        </w:rPr>
        <w:t>документацией</w:t>
      </w:r>
    </w:p>
    <w:p w:rsidR="003F04E5" w:rsidRPr="00B47446" w:rsidRDefault="003F04E5" w:rsidP="003F04E5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28756F" w:rsidRPr="003F04E5" w:rsidRDefault="0028756F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6" w:name="_Hlk114989457"/>
      <w:r w:rsidRPr="003F04E5">
        <w:rPr>
          <w:rFonts w:ascii="Times New Roman" w:hAnsi="Times New Roman"/>
          <w:sz w:val="28"/>
          <w:szCs w:val="28"/>
        </w:rPr>
        <w:t>Критерии оценки:</w:t>
      </w:r>
    </w:p>
    <w:p w:rsidR="004A0C67" w:rsidRPr="003F04E5" w:rsidRDefault="004A0C67" w:rsidP="004A0C6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26"/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За выполненные графические работы учащимся выставляются оценки по пятибалльной системе: </w:t>
      </w:r>
    </w:p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- оценка «5» ставится, если учащийся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1. самостоятельно, тщательно и аккуратно выполняет графические и практические работы;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2. чертежи читает свободно;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lastRenderedPageBreak/>
        <w:t xml:space="preserve">3. при необходимости умеет пользоваться справочным материалом;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4. ошибок в изображениях не делает, но допускает незначительные неточности и описки. </w:t>
      </w:r>
    </w:p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- оценка «4» ставится, если учащийся </w:t>
      </w:r>
    </w:p>
    <w:p w:rsidR="004A0C67" w:rsidRPr="003F04E5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1. самостоятельно, сравнительно аккуратно, но с небольшими затруднениями выполняет и читает чертежи; </w:t>
      </w:r>
    </w:p>
    <w:p w:rsidR="004A0C67" w:rsidRPr="003F04E5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с трудом; </w:t>
      </w:r>
    </w:p>
    <w:p w:rsidR="004A0C67" w:rsidRPr="003F04E5" w:rsidRDefault="004A0C67" w:rsidP="004A0C6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3. при выполнении чертежей допускает незначительные ошибки, которые исправляет после замечаний преподавателя и устраняет самостоятельно без дополнительных пояснений. </w:t>
      </w:r>
    </w:p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- оценка «3» ставится, если учащийся </w:t>
      </w:r>
    </w:p>
    <w:p w:rsidR="004A0C67" w:rsidRPr="003F04E5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1. чертежи выполняет и читает неуверенно, но основные правила оформления соблюдает; </w:t>
      </w:r>
    </w:p>
    <w:p w:rsidR="004A0C67" w:rsidRPr="003F04E5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2. справочным материалом пользуется, но ориентируется в нём только с помощью преподавателя; </w:t>
      </w:r>
    </w:p>
    <w:p w:rsidR="004A0C67" w:rsidRPr="003F04E5" w:rsidRDefault="004A0C67" w:rsidP="004A0C67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3. при выполнении чертежей допускает существенные ошибки, которые исправляет с помощью преподавателя. </w:t>
      </w:r>
    </w:p>
    <w:p w:rsidR="004A0C67" w:rsidRPr="003F04E5" w:rsidRDefault="004A0C67" w:rsidP="004A0C67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F04E5">
        <w:rPr>
          <w:rFonts w:ascii="Times New Roman" w:hAnsi="Times New Roman"/>
          <w:i/>
          <w:sz w:val="28"/>
          <w:szCs w:val="28"/>
        </w:rPr>
        <w:t xml:space="preserve">- оценка «2» ставится, если учащийся </w:t>
      </w:r>
    </w:p>
    <w:p w:rsidR="004A0C67" w:rsidRPr="003F04E5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 xml:space="preserve">1. не выполнил обязательную графическую работу; </w:t>
      </w:r>
    </w:p>
    <w:p w:rsidR="00656D65" w:rsidRPr="004A0C67" w:rsidRDefault="004A0C67" w:rsidP="004A0C67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F04E5">
        <w:rPr>
          <w:rFonts w:ascii="Times New Roman" w:hAnsi="Times New Roman"/>
          <w:sz w:val="28"/>
          <w:szCs w:val="28"/>
        </w:rPr>
        <w:t>2. чертежи читает и выполняет только с помощью преподавателя, систематически допуская существенные ошибки.</w:t>
      </w:r>
    </w:p>
    <w:p w:rsidR="00656D65" w:rsidRDefault="00656D65" w:rsidP="004A0C6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sectPr w:rsidR="00656D65" w:rsidSect="00786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614" w:rsidRDefault="000B0614">
      <w:pPr>
        <w:spacing w:after="0" w:line="240" w:lineRule="auto"/>
      </w:pPr>
      <w:r>
        <w:separator/>
      </w:r>
    </w:p>
  </w:endnote>
  <w:endnote w:type="continuationSeparator" w:id="0">
    <w:p w:rsidR="000B0614" w:rsidRDefault="000B0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309" w:rsidRDefault="009A23E5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4309" w:rsidRDefault="00B85DB1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9A23E5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U5jEbQBAAA4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884309" w:rsidRDefault="00B85DB1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9A23E5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309" w:rsidRDefault="009A23E5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0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4309" w:rsidRDefault="00B85DB1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9A23E5"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9.95pt;margin-top:778.05pt;width:18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3XRK0rQBAAA/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884309" w:rsidRDefault="00B85DB1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9A23E5"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309" w:rsidRDefault="009A23E5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8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4309" w:rsidRDefault="00B85DB1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9A23E5">
                            <w:rPr>
                              <w:noProof/>
                            </w:rPr>
                            <w:t>19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09.95pt;margin-top:778.05pt;width:18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" filled="f" stroked="f">
              <v:path arrowok="t"/>
              <v:textbox inset="0,0,0,0">
                <w:txbxContent>
                  <w:p w:rsidR="00884309" w:rsidRDefault="00B85DB1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9A23E5">
                      <w:rPr>
                        <w:noProof/>
                      </w:rPr>
                      <w:t>19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309" w:rsidRDefault="009A23E5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7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4309" w:rsidRDefault="00B85DB1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9A23E5"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09.95pt;margin-top:778.05pt;width:18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" filled="f" stroked="f">
              <v:path arrowok="t"/>
              <v:textbox inset="0,0,0,0">
                <w:txbxContent>
                  <w:p w:rsidR="00884309" w:rsidRDefault="00B85DB1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9A23E5"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309" w:rsidRDefault="009A23E5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84309" w:rsidRDefault="00B85DB1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9A23E5">
                            <w:rPr>
                              <w:noProof/>
                            </w:rPr>
                            <w:t>47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09.95pt;margin-top:778.05pt;width:18pt;height:15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" filled="f" stroked="f">
              <v:path arrowok="t"/>
              <v:textbox inset="0,0,0,0">
                <w:txbxContent>
                  <w:p w:rsidR="00884309" w:rsidRDefault="00B85DB1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9A23E5">
                      <w:rPr>
                        <w:noProof/>
                      </w:rPr>
                      <w:t>47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614" w:rsidRDefault="000B0614">
      <w:pPr>
        <w:spacing w:after="0" w:line="240" w:lineRule="auto"/>
      </w:pPr>
      <w:r>
        <w:separator/>
      </w:r>
    </w:p>
  </w:footnote>
  <w:footnote w:type="continuationSeparator" w:id="0">
    <w:p w:rsidR="000B0614" w:rsidRDefault="000B0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736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8846680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C37E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7B4D59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31CCA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BAD3086"/>
    <w:multiLevelType w:val="multilevel"/>
    <w:tmpl w:val="7D5496A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cs="Times New Roman" w:hint="default"/>
      </w:rPr>
    </w:lvl>
  </w:abstractNum>
  <w:abstractNum w:abstractNumId="6">
    <w:nsid w:val="0F7C27E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3817B2F"/>
    <w:multiLevelType w:val="multilevel"/>
    <w:tmpl w:val="07744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6E40CE"/>
    <w:multiLevelType w:val="multilevel"/>
    <w:tmpl w:val="CAD01204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9">
    <w:nsid w:val="174E3D7F"/>
    <w:multiLevelType w:val="hybridMultilevel"/>
    <w:tmpl w:val="F9444AA6"/>
    <w:lvl w:ilvl="0" w:tplc="2480C3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5D1855"/>
    <w:multiLevelType w:val="multilevel"/>
    <w:tmpl w:val="92D8F17A"/>
    <w:lvl w:ilvl="0">
      <w:start w:val="1"/>
      <w:numFmt w:val="upperRoman"/>
      <w:lvlText w:val="%1."/>
      <w:lvlJc w:val="left"/>
      <w:pPr>
        <w:ind w:left="436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1">
    <w:nsid w:val="1B4D19B6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3">
    <w:nsid w:val="24A578D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5">
    <w:nsid w:val="26D3218D"/>
    <w:multiLevelType w:val="hybridMultilevel"/>
    <w:tmpl w:val="B28C156C"/>
    <w:lvl w:ilvl="0" w:tplc="2480C3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7">
    <w:nsid w:val="297B0915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F934E84"/>
    <w:multiLevelType w:val="multilevel"/>
    <w:tmpl w:val="B9628F66"/>
    <w:lvl w:ilvl="0">
      <w:start w:val="8"/>
      <w:numFmt w:val="decimal"/>
      <w:lvlText w:val="%1"/>
      <w:lvlJc w:val="left"/>
      <w:pPr>
        <w:tabs>
          <w:tab w:val="num" w:pos="0"/>
        </w:tabs>
        <w:ind w:left="541" w:hanging="437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1" w:hanging="437"/>
      </w:pPr>
      <w:rPr>
        <w:rFonts w:eastAsia="Times New Roman" w:cs="Times New Roman"/>
        <w:w w:val="99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957" w:hanging="348"/>
      </w:pPr>
      <w:rPr>
        <w:rFonts w:eastAsia="Times New Roman" w:cs="Times New Roman"/>
        <w:b/>
        <w:bCs/>
        <w:w w:val="99"/>
        <w:sz w:val="24"/>
        <w:szCs w:val="24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3292" w:hanging="420"/>
      </w:pPr>
      <w:rPr>
        <w:rFonts w:eastAsia="Times New Roman" w:cs="Times New Roman"/>
        <w:b/>
        <w:bCs/>
        <w:w w:val="99"/>
        <w:sz w:val="24"/>
        <w:szCs w:val="24"/>
      </w:rPr>
    </w:lvl>
    <w:lvl w:ilvl="4">
      <w:numFmt w:val="bullet"/>
      <w:lvlText w:val=""/>
      <w:lvlJc w:val="left"/>
      <w:pPr>
        <w:tabs>
          <w:tab w:val="num" w:pos="0"/>
        </w:tabs>
        <w:ind w:left="5050" w:hanging="420"/>
      </w:pPr>
      <w:rPr>
        <w:rFonts w:ascii="Symbol" w:hAnsi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25" w:hanging="420"/>
      </w:pPr>
      <w:rPr>
        <w:rFonts w:ascii="Symbol" w:hAnsi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800" w:hanging="420"/>
      </w:pPr>
      <w:rPr>
        <w:rFonts w:ascii="Symbol" w:hAnsi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5" w:hanging="420"/>
      </w:pPr>
      <w:rPr>
        <w:rFonts w:ascii="Symbol" w:hAnsi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50" w:hanging="420"/>
      </w:pPr>
      <w:rPr>
        <w:rFonts w:ascii="Symbol" w:hAnsi="Symbol" w:hint="default"/>
      </w:rPr>
    </w:lvl>
  </w:abstractNum>
  <w:abstractNum w:abstractNumId="19">
    <w:nsid w:val="355C43A5"/>
    <w:multiLevelType w:val="multilevel"/>
    <w:tmpl w:val="BD283D74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20">
    <w:nsid w:val="38816377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AF337CC"/>
    <w:multiLevelType w:val="hybridMultilevel"/>
    <w:tmpl w:val="87483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3045E4"/>
    <w:multiLevelType w:val="multilevel"/>
    <w:tmpl w:val="1F56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024715B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48E2F8E"/>
    <w:multiLevelType w:val="hybridMultilevel"/>
    <w:tmpl w:val="2012D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3F752B"/>
    <w:multiLevelType w:val="multilevel"/>
    <w:tmpl w:val="5B1A904C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466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6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26">
    <w:nsid w:val="48FB7B93"/>
    <w:multiLevelType w:val="multilevel"/>
    <w:tmpl w:val="1DF0F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CF372E"/>
    <w:multiLevelType w:val="multilevel"/>
    <w:tmpl w:val="22E866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8">
    <w:nsid w:val="4C7572FA"/>
    <w:multiLevelType w:val="multilevel"/>
    <w:tmpl w:val="41861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E431F72"/>
    <w:multiLevelType w:val="hybridMultilevel"/>
    <w:tmpl w:val="D69CA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FD0B3D"/>
    <w:multiLevelType w:val="hybridMultilevel"/>
    <w:tmpl w:val="26B8CF4C"/>
    <w:lvl w:ilvl="0" w:tplc="CDA4B3B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A821C7"/>
    <w:multiLevelType w:val="multilevel"/>
    <w:tmpl w:val="17BC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00B755E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0A92B3B"/>
    <w:multiLevelType w:val="multilevel"/>
    <w:tmpl w:val="2768243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34">
    <w:nsid w:val="50FD35B9"/>
    <w:multiLevelType w:val="hybridMultilevel"/>
    <w:tmpl w:val="8D7C7470"/>
    <w:lvl w:ilvl="0" w:tplc="6066BEC0">
      <w:start w:val="1"/>
      <w:numFmt w:val="decimal"/>
      <w:lvlText w:val="%1."/>
      <w:lvlJc w:val="left"/>
      <w:pPr>
        <w:ind w:left="1042" w:hanging="349"/>
      </w:pPr>
      <w:rPr>
        <w:rFonts w:cs="Times New Roman" w:hint="default"/>
        <w:spacing w:val="-1"/>
        <w:w w:val="100"/>
      </w:rPr>
    </w:lvl>
    <w:lvl w:ilvl="1" w:tplc="7F8807C0">
      <w:numFmt w:val="bullet"/>
      <w:lvlText w:val="—"/>
      <w:lvlJc w:val="left"/>
      <w:pPr>
        <w:ind w:left="1386" w:hanging="359"/>
      </w:pPr>
      <w:rPr>
        <w:rFonts w:ascii="Times New Roman" w:eastAsia="Times New Roman" w:hAnsi="Times New Roman" w:hint="default"/>
        <w:b w:val="0"/>
        <w:i w:val="0"/>
        <w:w w:val="48"/>
        <w:sz w:val="28"/>
      </w:rPr>
    </w:lvl>
    <w:lvl w:ilvl="2" w:tplc="CCEE65B6">
      <w:numFmt w:val="bullet"/>
      <w:lvlText w:val="•"/>
      <w:lvlJc w:val="left"/>
      <w:pPr>
        <w:ind w:left="2397" w:hanging="359"/>
      </w:pPr>
      <w:rPr>
        <w:rFonts w:hint="default"/>
      </w:rPr>
    </w:lvl>
    <w:lvl w:ilvl="3" w:tplc="75ACBBE0">
      <w:numFmt w:val="bullet"/>
      <w:lvlText w:val="•"/>
      <w:lvlJc w:val="left"/>
      <w:pPr>
        <w:ind w:left="3415" w:hanging="359"/>
      </w:pPr>
      <w:rPr>
        <w:rFonts w:hint="default"/>
      </w:rPr>
    </w:lvl>
    <w:lvl w:ilvl="4" w:tplc="FFD06C6A">
      <w:numFmt w:val="bullet"/>
      <w:lvlText w:val="•"/>
      <w:lvlJc w:val="left"/>
      <w:pPr>
        <w:ind w:left="4433" w:hanging="359"/>
      </w:pPr>
      <w:rPr>
        <w:rFonts w:hint="default"/>
      </w:rPr>
    </w:lvl>
    <w:lvl w:ilvl="5" w:tplc="8D1004E4">
      <w:numFmt w:val="bullet"/>
      <w:lvlText w:val="•"/>
      <w:lvlJc w:val="left"/>
      <w:pPr>
        <w:ind w:left="5451" w:hanging="359"/>
      </w:pPr>
      <w:rPr>
        <w:rFonts w:hint="default"/>
      </w:rPr>
    </w:lvl>
    <w:lvl w:ilvl="6" w:tplc="FAA052FA">
      <w:numFmt w:val="bullet"/>
      <w:lvlText w:val="•"/>
      <w:lvlJc w:val="left"/>
      <w:pPr>
        <w:ind w:left="6468" w:hanging="359"/>
      </w:pPr>
      <w:rPr>
        <w:rFonts w:hint="default"/>
      </w:rPr>
    </w:lvl>
    <w:lvl w:ilvl="7" w:tplc="A6662342">
      <w:numFmt w:val="bullet"/>
      <w:lvlText w:val="•"/>
      <w:lvlJc w:val="left"/>
      <w:pPr>
        <w:ind w:left="7486" w:hanging="359"/>
      </w:pPr>
      <w:rPr>
        <w:rFonts w:hint="default"/>
      </w:rPr>
    </w:lvl>
    <w:lvl w:ilvl="8" w:tplc="0EA2C57C">
      <w:numFmt w:val="bullet"/>
      <w:lvlText w:val="•"/>
      <w:lvlJc w:val="left"/>
      <w:pPr>
        <w:ind w:left="8504" w:hanging="359"/>
      </w:pPr>
      <w:rPr>
        <w:rFonts w:hint="default"/>
      </w:rPr>
    </w:lvl>
  </w:abstractNum>
  <w:abstractNum w:abstractNumId="35">
    <w:nsid w:val="524E4982"/>
    <w:multiLevelType w:val="multilevel"/>
    <w:tmpl w:val="A2C6F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90553CC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BEC3F40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F2C769F"/>
    <w:multiLevelType w:val="hybridMultilevel"/>
    <w:tmpl w:val="D11A4962"/>
    <w:lvl w:ilvl="0" w:tplc="38C2B84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5F94019A"/>
    <w:multiLevelType w:val="multilevel"/>
    <w:tmpl w:val="48C64652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36" w:hanging="180"/>
      </w:pPr>
      <w:rPr>
        <w:rFonts w:cs="Times New Roman"/>
      </w:rPr>
    </w:lvl>
  </w:abstractNum>
  <w:abstractNum w:abstractNumId="40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1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42">
    <w:nsid w:val="66471096"/>
    <w:multiLevelType w:val="hybridMultilevel"/>
    <w:tmpl w:val="3F14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4">
    <w:nsid w:val="71807F41"/>
    <w:multiLevelType w:val="multilevel"/>
    <w:tmpl w:val="63A2BC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num w:numId="1">
    <w:abstractNumId w:val="14"/>
  </w:num>
  <w:num w:numId="2">
    <w:abstractNumId w:val="34"/>
  </w:num>
  <w:num w:numId="3">
    <w:abstractNumId w:val="18"/>
  </w:num>
  <w:num w:numId="4">
    <w:abstractNumId w:val="33"/>
  </w:num>
  <w:num w:numId="5">
    <w:abstractNumId w:val="39"/>
  </w:num>
  <w:num w:numId="6">
    <w:abstractNumId w:val="27"/>
  </w:num>
  <w:num w:numId="7">
    <w:abstractNumId w:val="10"/>
  </w:num>
  <w:num w:numId="8">
    <w:abstractNumId w:val="25"/>
  </w:num>
  <w:num w:numId="9">
    <w:abstractNumId w:val="5"/>
  </w:num>
  <w:num w:numId="10">
    <w:abstractNumId w:val="8"/>
  </w:num>
  <w:num w:numId="11">
    <w:abstractNumId w:val="40"/>
  </w:num>
  <w:num w:numId="12">
    <w:abstractNumId w:val="43"/>
  </w:num>
  <w:num w:numId="13">
    <w:abstractNumId w:val="12"/>
  </w:num>
  <w:num w:numId="14">
    <w:abstractNumId w:val="41"/>
  </w:num>
  <w:num w:numId="15">
    <w:abstractNumId w:val="19"/>
  </w:num>
  <w:num w:numId="16">
    <w:abstractNumId w:val="16"/>
  </w:num>
  <w:num w:numId="17">
    <w:abstractNumId w:val="44"/>
  </w:num>
  <w:num w:numId="18">
    <w:abstractNumId w:val="3"/>
  </w:num>
  <w:num w:numId="19">
    <w:abstractNumId w:val="0"/>
  </w:num>
  <w:num w:numId="20">
    <w:abstractNumId w:val="6"/>
  </w:num>
  <w:num w:numId="21">
    <w:abstractNumId w:val="17"/>
  </w:num>
  <w:num w:numId="22">
    <w:abstractNumId w:val="2"/>
  </w:num>
  <w:num w:numId="23">
    <w:abstractNumId w:val="32"/>
  </w:num>
  <w:num w:numId="24">
    <w:abstractNumId w:val="36"/>
  </w:num>
  <w:num w:numId="25">
    <w:abstractNumId w:val="23"/>
  </w:num>
  <w:num w:numId="26">
    <w:abstractNumId w:val="37"/>
  </w:num>
  <w:num w:numId="27">
    <w:abstractNumId w:val="4"/>
  </w:num>
  <w:num w:numId="28">
    <w:abstractNumId w:val="11"/>
  </w:num>
  <w:num w:numId="29">
    <w:abstractNumId w:val="13"/>
  </w:num>
  <w:num w:numId="30">
    <w:abstractNumId w:val="21"/>
  </w:num>
  <w:num w:numId="31">
    <w:abstractNumId w:val="38"/>
  </w:num>
  <w:num w:numId="32">
    <w:abstractNumId w:val="20"/>
  </w:num>
  <w:num w:numId="33">
    <w:abstractNumId w:val="24"/>
  </w:num>
  <w:num w:numId="34">
    <w:abstractNumId w:val="42"/>
  </w:num>
  <w:num w:numId="35">
    <w:abstractNumId w:val="31"/>
  </w:num>
  <w:num w:numId="36">
    <w:abstractNumId w:val="7"/>
  </w:num>
  <w:num w:numId="37">
    <w:abstractNumId w:val="22"/>
  </w:num>
  <w:num w:numId="38">
    <w:abstractNumId w:val="28"/>
  </w:num>
  <w:num w:numId="39">
    <w:abstractNumId w:val="26"/>
  </w:num>
  <w:num w:numId="40">
    <w:abstractNumId w:val="35"/>
  </w:num>
  <w:num w:numId="41">
    <w:abstractNumId w:val="30"/>
  </w:num>
  <w:num w:numId="42">
    <w:abstractNumId w:val="29"/>
  </w:num>
  <w:num w:numId="43">
    <w:abstractNumId w:val="1"/>
  </w:num>
  <w:num w:numId="44">
    <w:abstractNumId w:val="9"/>
  </w:num>
  <w:num w:numId="45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23"/>
    <w:rsid w:val="000009F9"/>
    <w:rsid w:val="00000A7A"/>
    <w:rsid w:val="00001F0F"/>
    <w:rsid w:val="00002316"/>
    <w:rsid w:val="000052AE"/>
    <w:rsid w:val="000054DB"/>
    <w:rsid w:val="00005D79"/>
    <w:rsid w:val="000121F2"/>
    <w:rsid w:val="00016036"/>
    <w:rsid w:val="00016C00"/>
    <w:rsid w:val="00017F53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2BD2"/>
    <w:rsid w:val="00077918"/>
    <w:rsid w:val="00082E48"/>
    <w:rsid w:val="00084F93"/>
    <w:rsid w:val="00086ED3"/>
    <w:rsid w:val="00086FCE"/>
    <w:rsid w:val="000924D5"/>
    <w:rsid w:val="00093C9A"/>
    <w:rsid w:val="00097153"/>
    <w:rsid w:val="000A0A43"/>
    <w:rsid w:val="000A2E4B"/>
    <w:rsid w:val="000A7E2D"/>
    <w:rsid w:val="000B0614"/>
    <w:rsid w:val="000B0927"/>
    <w:rsid w:val="000B1A82"/>
    <w:rsid w:val="000B4329"/>
    <w:rsid w:val="000B51C9"/>
    <w:rsid w:val="000C035A"/>
    <w:rsid w:val="000C0FEC"/>
    <w:rsid w:val="000C2FB5"/>
    <w:rsid w:val="000C4BEB"/>
    <w:rsid w:val="000C6108"/>
    <w:rsid w:val="000C7EB2"/>
    <w:rsid w:val="000C7F49"/>
    <w:rsid w:val="000D14C8"/>
    <w:rsid w:val="000D617F"/>
    <w:rsid w:val="000D66CB"/>
    <w:rsid w:val="000D730C"/>
    <w:rsid w:val="000E0442"/>
    <w:rsid w:val="000E3CAF"/>
    <w:rsid w:val="000F0CE2"/>
    <w:rsid w:val="000F2CC8"/>
    <w:rsid w:val="000F4AAF"/>
    <w:rsid w:val="000F59CA"/>
    <w:rsid w:val="000F64F2"/>
    <w:rsid w:val="000F6FFE"/>
    <w:rsid w:val="000F7DF3"/>
    <w:rsid w:val="00101874"/>
    <w:rsid w:val="00102A39"/>
    <w:rsid w:val="00105842"/>
    <w:rsid w:val="0010623F"/>
    <w:rsid w:val="001069A8"/>
    <w:rsid w:val="00107FF8"/>
    <w:rsid w:val="00117C3C"/>
    <w:rsid w:val="001205EC"/>
    <w:rsid w:val="0012066A"/>
    <w:rsid w:val="001207E3"/>
    <w:rsid w:val="00120969"/>
    <w:rsid w:val="00122616"/>
    <w:rsid w:val="00122CEA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450C"/>
    <w:rsid w:val="001756A0"/>
    <w:rsid w:val="00175A9F"/>
    <w:rsid w:val="001760DF"/>
    <w:rsid w:val="00180A1D"/>
    <w:rsid w:val="00182F6C"/>
    <w:rsid w:val="00184179"/>
    <w:rsid w:val="00187315"/>
    <w:rsid w:val="0019145B"/>
    <w:rsid w:val="00195F41"/>
    <w:rsid w:val="001A0912"/>
    <w:rsid w:val="001A160B"/>
    <w:rsid w:val="001A6780"/>
    <w:rsid w:val="001B0162"/>
    <w:rsid w:val="001B2E24"/>
    <w:rsid w:val="001B3252"/>
    <w:rsid w:val="001B72AE"/>
    <w:rsid w:val="001B748E"/>
    <w:rsid w:val="001C373E"/>
    <w:rsid w:val="001C6C19"/>
    <w:rsid w:val="001C7E22"/>
    <w:rsid w:val="001D0270"/>
    <w:rsid w:val="001D4D21"/>
    <w:rsid w:val="001D697F"/>
    <w:rsid w:val="001D7C08"/>
    <w:rsid w:val="001D7F22"/>
    <w:rsid w:val="001E29F2"/>
    <w:rsid w:val="001E63C2"/>
    <w:rsid w:val="001F3998"/>
    <w:rsid w:val="001F3B85"/>
    <w:rsid w:val="001F4135"/>
    <w:rsid w:val="001F7900"/>
    <w:rsid w:val="00204774"/>
    <w:rsid w:val="00207836"/>
    <w:rsid w:val="0021299D"/>
    <w:rsid w:val="00213B2D"/>
    <w:rsid w:val="00214573"/>
    <w:rsid w:val="0021536F"/>
    <w:rsid w:val="00215CD0"/>
    <w:rsid w:val="002271C5"/>
    <w:rsid w:val="00232B13"/>
    <w:rsid w:val="00234022"/>
    <w:rsid w:val="00234657"/>
    <w:rsid w:val="00237FD2"/>
    <w:rsid w:val="00242034"/>
    <w:rsid w:val="00242F20"/>
    <w:rsid w:val="00243EC7"/>
    <w:rsid w:val="00250646"/>
    <w:rsid w:val="00255C5E"/>
    <w:rsid w:val="00257A51"/>
    <w:rsid w:val="002602D6"/>
    <w:rsid w:val="00261023"/>
    <w:rsid w:val="002643EF"/>
    <w:rsid w:val="00266F38"/>
    <w:rsid w:val="002674D9"/>
    <w:rsid w:val="00267A2A"/>
    <w:rsid w:val="00273D14"/>
    <w:rsid w:val="00275D25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57D"/>
    <w:rsid w:val="002C2D63"/>
    <w:rsid w:val="002C5CCA"/>
    <w:rsid w:val="002E131F"/>
    <w:rsid w:val="002E284B"/>
    <w:rsid w:val="002E4759"/>
    <w:rsid w:val="002E5AF8"/>
    <w:rsid w:val="002E64E0"/>
    <w:rsid w:val="002F2312"/>
    <w:rsid w:val="002F33C0"/>
    <w:rsid w:val="002F35DA"/>
    <w:rsid w:val="002F50E5"/>
    <w:rsid w:val="002F69C2"/>
    <w:rsid w:val="003004C6"/>
    <w:rsid w:val="00302088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0AC8"/>
    <w:rsid w:val="00333848"/>
    <w:rsid w:val="00341374"/>
    <w:rsid w:val="00341D7A"/>
    <w:rsid w:val="003426CC"/>
    <w:rsid w:val="00342DD1"/>
    <w:rsid w:val="0034564A"/>
    <w:rsid w:val="00346CFF"/>
    <w:rsid w:val="00350534"/>
    <w:rsid w:val="0035090D"/>
    <w:rsid w:val="00351F96"/>
    <w:rsid w:val="00352031"/>
    <w:rsid w:val="00352908"/>
    <w:rsid w:val="00354AA2"/>
    <w:rsid w:val="0035748D"/>
    <w:rsid w:val="0035777C"/>
    <w:rsid w:val="00357FFC"/>
    <w:rsid w:val="00363022"/>
    <w:rsid w:val="00363D80"/>
    <w:rsid w:val="00372D83"/>
    <w:rsid w:val="0037407D"/>
    <w:rsid w:val="00380AD0"/>
    <w:rsid w:val="003876AB"/>
    <w:rsid w:val="00391244"/>
    <w:rsid w:val="00394410"/>
    <w:rsid w:val="003969F6"/>
    <w:rsid w:val="00397F78"/>
    <w:rsid w:val="003A0DA2"/>
    <w:rsid w:val="003A1D57"/>
    <w:rsid w:val="003A48E2"/>
    <w:rsid w:val="003A5FCB"/>
    <w:rsid w:val="003A60B9"/>
    <w:rsid w:val="003B0B6D"/>
    <w:rsid w:val="003B15A3"/>
    <w:rsid w:val="003B279A"/>
    <w:rsid w:val="003B71F3"/>
    <w:rsid w:val="003B7547"/>
    <w:rsid w:val="003C1095"/>
    <w:rsid w:val="003C3708"/>
    <w:rsid w:val="003C42B3"/>
    <w:rsid w:val="003C4674"/>
    <w:rsid w:val="003C7060"/>
    <w:rsid w:val="003D1EE3"/>
    <w:rsid w:val="003D22B0"/>
    <w:rsid w:val="003D7CCC"/>
    <w:rsid w:val="003E45F8"/>
    <w:rsid w:val="003E6ADC"/>
    <w:rsid w:val="003E7245"/>
    <w:rsid w:val="003F04E5"/>
    <w:rsid w:val="003F08C0"/>
    <w:rsid w:val="003F10E8"/>
    <w:rsid w:val="003F2ACC"/>
    <w:rsid w:val="003F390A"/>
    <w:rsid w:val="003F534C"/>
    <w:rsid w:val="003F7F47"/>
    <w:rsid w:val="00400907"/>
    <w:rsid w:val="004044DA"/>
    <w:rsid w:val="004056DD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28F3"/>
    <w:rsid w:val="00454347"/>
    <w:rsid w:val="004568BE"/>
    <w:rsid w:val="004620BB"/>
    <w:rsid w:val="004633F9"/>
    <w:rsid w:val="00463DCB"/>
    <w:rsid w:val="004655AE"/>
    <w:rsid w:val="00465D34"/>
    <w:rsid w:val="00473588"/>
    <w:rsid w:val="00476CC8"/>
    <w:rsid w:val="00476D47"/>
    <w:rsid w:val="0048320C"/>
    <w:rsid w:val="00485B28"/>
    <w:rsid w:val="00485F9B"/>
    <w:rsid w:val="00486C33"/>
    <w:rsid w:val="00486DAB"/>
    <w:rsid w:val="004873B1"/>
    <w:rsid w:val="00492885"/>
    <w:rsid w:val="00493DA2"/>
    <w:rsid w:val="00497DAD"/>
    <w:rsid w:val="004A0C67"/>
    <w:rsid w:val="004A13BC"/>
    <w:rsid w:val="004A3D07"/>
    <w:rsid w:val="004B0D26"/>
    <w:rsid w:val="004B2A4A"/>
    <w:rsid w:val="004B3731"/>
    <w:rsid w:val="004B47D0"/>
    <w:rsid w:val="004B61D4"/>
    <w:rsid w:val="004B7C5E"/>
    <w:rsid w:val="004C341B"/>
    <w:rsid w:val="004C3F3B"/>
    <w:rsid w:val="004C3FA4"/>
    <w:rsid w:val="004C5056"/>
    <w:rsid w:val="004D165F"/>
    <w:rsid w:val="004D1F69"/>
    <w:rsid w:val="004D26F2"/>
    <w:rsid w:val="004D4F77"/>
    <w:rsid w:val="004D533B"/>
    <w:rsid w:val="004D6591"/>
    <w:rsid w:val="004D6A8F"/>
    <w:rsid w:val="004D7C12"/>
    <w:rsid w:val="004E04A3"/>
    <w:rsid w:val="004E09EB"/>
    <w:rsid w:val="004E4803"/>
    <w:rsid w:val="004E54ED"/>
    <w:rsid w:val="004E5D71"/>
    <w:rsid w:val="004E6580"/>
    <w:rsid w:val="004E6B7D"/>
    <w:rsid w:val="004E703F"/>
    <w:rsid w:val="004E7402"/>
    <w:rsid w:val="004F4576"/>
    <w:rsid w:val="004F5337"/>
    <w:rsid w:val="004F63FE"/>
    <w:rsid w:val="004F750E"/>
    <w:rsid w:val="004F7E92"/>
    <w:rsid w:val="00500195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131F"/>
    <w:rsid w:val="005425CA"/>
    <w:rsid w:val="00543D71"/>
    <w:rsid w:val="00545A25"/>
    <w:rsid w:val="005473BB"/>
    <w:rsid w:val="00550198"/>
    <w:rsid w:val="0055065A"/>
    <w:rsid w:val="00551E12"/>
    <w:rsid w:val="005545F4"/>
    <w:rsid w:val="00554705"/>
    <w:rsid w:val="00563C79"/>
    <w:rsid w:val="00566C99"/>
    <w:rsid w:val="00580492"/>
    <w:rsid w:val="0058068C"/>
    <w:rsid w:val="0058685F"/>
    <w:rsid w:val="00587F3C"/>
    <w:rsid w:val="0059145B"/>
    <w:rsid w:val="00592191"/>
    <w:rsid w:val="005922A8"/>
    <w:rsid w:val="0059483A"/>
    <w:rsid w:val="00594E10"/>
    <w:rsid w:val="005956DA"/>
    <w:rsid w:val="005969B2"/>
    <w:rsid w:val="00596C73"/>
    <w:rsid w:val="00597726"/>
    <w:rsid w:val="00597A2B"/>
    <w:rsid w:val="005A2F52"/>
    <w:rsid w:val="005A4C53"/>
    <w:rsid w:val="005A6C20"/>
    <w:rsid w:val="005A7325"/>
    <w:rsid w:val="005B47E2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5716"/>
    <w:rsid w:val="005F6386"/>
    <w:rsid w:val="0060046B"/>
    <w:rsid w:val="00602139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1C0"/>
    <w:rsid w:val="00631872"/>
    <w:rsid w:val="006328F4"/>
    <w:rsid w:val="00632B47"/>
    <w:rsid w:val="00640C54"/>
    <w:rsid w:val="006414E3"/>
    <w:rsid w:val="0064388C"/>
    <w:rsid w:val="006469C5"/>
    <w:rsid w:val="00646B55"/>
    <w:rsid w:val="00647F2D"/>
    <w:rsid w:val="00647FF6"/>
    <w:rsid w:val="0065046F"/>
    <w:rsid w:val="006504F4"/>
    <w:rsid w:val="006504FC"/>
    <w:rsid w:val="006506A4"/>
    <w:rsid w:val="006509B2"/>
    <w:rsid w:val="00656D65"/>
    <w:rsid w:val="00657EB1"/>
    <w:rsid w:val="006616BA"/>
    <w:rsid w:val="00665109"/>
    <w:rsid w:val="00670CE5"/>
    <w:rsid w:val="00671098"/>
    <w:rsid w:val="006736D2"/>
    <w:rsid w:val="006748F9"/>
    <w:rsid w:val="00675F99"/>
    <w:rsid w:val="006765F4"/>
    <w:rsid w:val="00676915"/>
    <w:rsid w:val="00680A39"/>
    <w:rsid w:val="006813E5"/>
    <w:rsid w:val="006904E8"/>
    <w:rsid w:val="006941E4"/>
    <w:rsid w:val="0069476D"/>
    <w:rsid w:val="00696927"/>
    <w:rsid w:val="006A127E"/>
    <w:rsid w:val="006A419D"/>
    <w:rsid w:val="006A6C0B"/>
    <w:rsid w:val="006A75DF"/>
    <w:rsid w:val="006A76F1"/>
    <w:rsid w:val="006B1F14"/>
    <w:rsid w:val="006B3A9D"/>
    <w:rsid w:val="006B66E3"/>
    <w:rsid w:val="006B70AE"/>
    <w:rsid w:val="006C0253"/>
    <w:rsid w:val="006C0A40"/>
    <w:rsid w:val="006C0EEE"/>
    <w:rsid w:val="006C3CB1"/>
    <w:rsid w:val="006C4E0D"/>
    <w:rsid w:val="006C727D"/>
    <w:rsid w:val="006C7636"/>
    <w:rsid w:val="006D2F82"/>
    <w:rsid w:val="006D4449"/>
    <w:rsid w:val="006D4504"/>
    <w:rsid w:val="006D5EAB"/>
    <w:rsid w:val="006E088E"/>
    <w:rsid w:val="006E41F4"/>
    <w:rsid w:val="006F73BD"/>
    <w:rsid w:val="00700DF2"/>
    <w:rsid w:val="0070163E"/>
    <w:rsid w:val="00702937"/>
    <w:rsid w:val="007039A9"/>
    <w:rsid w:val="0071467C"/>
    <w:rsid w:val="00716D7B"/>
    <w:rsid w:val="007179F7"/>
    <w:rsid w:val="007205BB"/>
    <w:rsid w:val="00720D55"/>
    <w:rsid w:val="00720E69"/>
    <w:rsid w:val="007327AF"/>
    <w:rsid w:val="007368C4"/>
    <w:rsid w:val="00736C29"/>
    <w:rsid w:val="007405AA"/>
    <w:rsid w:val="007434EB"/>
    <w:rsid w:val="00745E0A"/>
    <w:rsid w:val="007465D3"/>
    <w:rsid w:val="00751A21"/>
    <w:rsid w:val="00757B13"/>
    <w:rsid w:val="0076016D"/>
    <w:rsid w:val="007612E0"/>
    <w:rsid w:val="0076496A"/>
    <w:rsid w:val="00770055"/>
    <w:rsid w:val="00772BDA"/>
    <w:rsid w:val="00774BC9"/>
    <w:rsid w:val="00774E69"/>
    <w:rsid w:val="00777BB4"/>
    <w:rsid w:val="007866D1"/>
    <w:rsid w:val="00786884"/>
    <w:rsid w:val="007912BD"/>
    <w:rsid w:val="00791577"/>
    <w:rsid w:val="0079451C"/>
    <w:rsid w:val="00797569"/>
    <w:rsid w:val="00797571"/>
    <w:rsid w:val="00797D5D"/>
    <w:rsid w:val="007A01E7"/>
    <w:rsid w:val="007A67E2"/>
    <w:rsid w:val="007B606D"/>
    <w:rsid w:val="007C0DB6"/>
    <w:rsid w:val="007C2082"/>
    <w:rsid w:val="007C21FD"/>
    <w:rsid w:val="007C32B9"/>
    <w:rsid w:val="007C529A"/>
    <w:rsid w:val="007C567F"/>
    <w:rsid w:val="007C5DE3"/>
    <w:rsid w:val="007D48CB"/>
    <w:rsid w:val="007D6319"/>
    <w:rsid w:val="007D6CD0"/>
    <w:rsid w:val="007D7578"/>
    <w:rsid w:val="007D7CFF"/>
    <w:rsid w:val="007D7F08"/>
    <w:rsid w:val="007E0237"/>
    <w:rsid w:val="007E189F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5039"/>
    <w:rsid w:val="00825B70"/>
    <w:rsid w:val="008264F9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3D87"/>
    <w:rsid w:val="0086652A"/>
    <w:rsid w:val="00867301"/>
    <w:rsid w:val="00871EE4"/>
    <w:rsid w:val="00872A38"/>
    <w:rsid w:val="00872E2E"/>
    <w:rsid w:val="00874554"/>
    <w:rsid w:val="00874E55"/>
    <w:rsid w:val="00877A0F"/>
    <w:rsid w:val="00880456"/>
    <w:rsid w:val="00884309"/>
    <w:rsid w:val="00890048"/>
    <w:rsid w:val="008902A5"/>
    <w:rsid w:val="00890A79"/>
    <w:rsid w:val="00891070"/>
    <w:rsid w:val="008925A1"/>
    <w:rsid w:val="00894A03"/>
    <w:rsid w:val="00895A51"/>
    <w:rsid w:val="008962DC"/>
    <w:rsid w:val="00897809"/>
    <w:rsid w:val="008A1D3F"/>
    <w:rsid w:val="008A30A7"/>
    <w:rsid w:val="008A3A78"/>
    <w:rsid w:val="008A51D7"/>
    <w:rsid w:val="008B0624"/>
    <w:rsid w:val="008B07CD"/>
    <w:rsid w:val="008B1338"/>
    <w:rsid w:val="008B1F0F"/>
    <w:rsid w:val="008B5FE0"/>
    <w:rsid w:val="008C075A"/>
    <w:rsid w:val="008C0A3A"/>
    <w:rsid w:val="008C15D5"/>
    <w:rsid w:val="008C5682"/>
    <w:rsid w:val="008C5D69"/>
    <w:rsid w:val="008C65EE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6C62"/>
    <w:rsid w:val="008F6D70"/>
    <w:rsid w:val="009019DE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34AD"/>
    <w:rsid w:val="00927BA2"/>
    <w:rsid w:val="0093068B"/>
    <w:rsid w:val="00930F50"/>
    <w:rsid w:val="009338F6"/>
    <w:rsid w:val="00936387"/>
    <w:rsid w:val="0094025A"/>
    <w:rsid w:val="00951682"/>
    <w:rsid w:val="009651FF"/>
    <w:rsid w:val="00967E78"/>
    <w:rsid w:val="00970200"/>
    <w:rsid w:val="00970616"/>
    <w:rsid w:val="00972604"/>
    <w:rsid w:val="009743FA"/>
    <w:rsid w:val="00976ED1"/>
    <w:rsid w:val="009828B8"/>
    <w:rsid w:val="0098415F"/>
    <w:rsid w:val="0098461C"/>
    <w:rsid w:val="00986921"/>
    <w:rsid w:val="0099188B"/>
    <w:rsid w:val="00992537"/>
    <w:rsid w:val="009925C7"/>
    <w:rsid w:val="00995928"/>
    <w:rsid w:val="00996B3A"/>
    <w:rsid w:val="00996DC4"/>
    <w:rsid w:val="00997447"/>
    <w:rsid w:val="009A0EDE"/>
    <w:rsid w:val="009A196E"/>
    <w:rsid w:val="009A23E5"/>
    <w:rsid w:val="009B325D"/>
    <w:rsid w:val="009B5F89"/>
    <w:rsid w:val="009B74BB"/>
    <w:rsid w:val="009B7633"/>
    <w:rsid w:val="009B79FB"/>
    <w:rsid w:val="009C437F"/>
    <w:rsid w:val="009C7941"/>
    <w:rsid w:val="009D0574"/>
    <w:rsid w:val="009D06E6"/>
    <w:rsid w:val="009D1437"/>
    <w:rsid w:val="009E2D3F"/>
    <w:rsid w:val="009E2FB1"/>
    <w:rsid w:val="009E3A23"/>
    <w:rsid w:val="009E4393"/>
    <w:rsid w:val="009E451E"/>
    <w:rsid w:val="009F4CCF"/>
    <w:rsid w:val="009F582A"/>
    <w:rsid w:val="009F5BBD"/>
    <w:rsid w:val="009F731A"/>
    <w:rsid w:val="00A00B6D"/>
    <w:rsid w:val="00A0174F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318D"/>
    <w:rsid w:val="00A24120"/>
    <w:rsid w:val="00A25FE7"/>
    <w:rsid w:val="00A2726D"/>
    <w:rsid w:val="00A276C5"/>
    <w:rsid w:val="00A370E9"/>
    <w:rsid w:val="00A41065"/>
    <w:rsid w:val="00A43AF0"/>
    <w:rsid w:val="00A446D0"/>
    <w:rsid w:val="00A55CE3"/>
    <w:rsid w:val="00A62715"/>
    <w:rsid w:val="00A633A3"/>
    <w:rsid w:val="00A80E44"/>
    <w:rsid w:val="00A87984"/>
    <w:rsid w:val="00A905F8"/>
    <w:rsid w:val="00A9072C"/>
    <w:rsid w:val="00A91A93"/>
    <w:rsid w:val="00A92D39"/>
    <w:rsid w:val="00A95DA0"/>
    <w:rsid w:val="00A96084"/>
    <w:rsid w:val="00A96086"/>
    <w:rsid w:val="00A964A9"/>
    <w:rsid w:val="00A97CF0"/>
    <w:rsid w:val="00AA0404"/>
    <w:rsid w:val="00AA41A1"/>
    <w:rsid w:val="00AA5F71"/>
    <w:rsid w:val="00AA784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596"/>
    <w:rsid w:val="00B02965"/>
    <w:rsid w:val="00B04551"/>
    <w:rsid w:val="00B04C46"/>
    <w:rsid w:val="00B059BD"/>
    <w:rsid w:val="00B0764A"/>
    <w:rsid w:val="00B07DD5"/>
    <w:rsid w:val="00B10AA5"/>
    <w:rsid w:val="00B1138E"/>
    <w:rsid w:val="00B113C7"/>
    <w:rsid w:val="00B135A2"/>
    <w:rsid w:val="00B1446F"/>
    <w:rsid w:val="00B22BCC"/>
    <w:rsid w:val="00B233CF"/>
    <w:rsid w:val="00B26CFF"/>
    <w:rsid w:val="00B27BD8"/>
    <w:rsid w:val="00B3247B"/>
    <w:rsid w:val="00B33075"/>
    <w:rsid w:val="00B4028C"/>
    <w:rsid w:val="00B4085D"/>
    <w:rsid w:val="00B4510D"/>
    <w:rsid w:val="00B47446"/>
    <w:rsid w:val="00B53702"/>
    <w:rsid w:val="00B552F0"/>
    <w:rsid w:val="00B6664C"/>
    <w:rsid w:val="00B66664"/>
    <w:rsid w:val="00B672DB"/>
    <w:rsid w:val="00B714C6"/>
    <w:rsid w:val="00B722CB"/>
    <w:rsid w:val="00B72613"/>
    <w:rsid w:val="00B72B28"/>
    <w:rsid w:val="00B741F3"/>
    <w:rsid w:val="00B77D18"/>
    <w:rsid w:val="00B81E6B"/>
    <w:rsid w:val="00B85DB1"/>
    <w:rsid w:val="00B87246"/>
    <w:rsid w:val="00B87FA3"/>
    <w:rsid w:val="00B90EC4"/>
    <w:rsid w:val="00B90FD0"/>
    <w:rsid w:val="00B94D69"/>
    <w:rsid w:val="00B96139"/>
    <w:rsid w:val="00B97FD7"/>
    <w:rsid w:val="00BA3131"/>
    <w:rsid w:val="00BA364B"/>
    <w:rsid w:val="00BA3BCA"/>
    <w:rsid w:val="00BA436D"/>
    <w:rsid w:val="00BA5EB2"/>
    <w:rsid w:val="00BA63B7"/>
    <w:rsid w:val="00BA7049"/>
    <w:rsid w:val="00BB2333"/>
    <w:rsid w:val="00BC0962"/>
    <w:rsid w:val="00BC1940"/>
    <w:rsid w:val="00BC242E"/>
    <w:rsid w:val="00BC47E2"/>
    <w:rsid w:val="00BC485B"/>
    <w:rsid w:val="00BC4915"/>
    <w:rsid w:val="00BD050A"/>
    <w:rsid w:val="00BD124C"/>
    <w:rsid w:val="00BD46C9"/>
    <w:rsid w:val="00BD6A79"/>
    <w:rsid w:val="00BE0C76"/>
    <w:rsid w:val="00BE3DC0"/>
    <w:rsid w:val="00BE41F4"/>
    <w:rsid w:val="00BE4A99"/>
    <w:rsid w:val="00BE628B"/>
    <w:rsid w:val="00BE7841"/>
    <w:rsid w:val="00BF2AFF"/>
    <w:rsid w:val="00C005DA"/>
    <w:rsid w:val="00C02CFA"/>
    <w:rsid w:val="00C0776F"/>
    <w:rsid w:val="00C07EF9"/>
    <w:rsid w:val="00C138FC"/>
    <w:rsid w:val="00C1470F"/>
    <w:rsid w:val="00C14F68"/>
    <w:rsid w:val="00C152C5"/>
    <w:rsid w:val="00C15BCF"/>
    <w:rsid w:val="00C22E74"/>
    <w:rsid w:val="00C22F36"/>
    <w:rsid w:val="00C23739"/>
    <w:rsid w:val="00C24B86"/>
    <w:rsid w:val="00C24D06"/>
    <w:rsid w:val="00C32FBA"/>
    <w:rsid w:val="00C332AD"/>
    <w:rsid w:val="00C43A01"/>
    <w:rsid w:val="00C44EE0"/>
    <w:rsid w:val="00C46394"/>
    <w:rsid w:val="00C4775B"/>
    <w:rsid w:val="00C47A3B"/>
    <w:rsid w:val="00C51A33"/>
    <w:rsid w:val="00C569F8"/>
    <w:rsid w:val="00C63505"/>
    <w:rsid w:val="00C65203"/>
    <w:rsid w:val="00C800C6"/>
    <w:rsid w:val="00C83BDA"/>
    <w:rsid w:val="00C85AC8"/>
    <w:rsid w:val="00C95867"/>
    <w:rsid w:val="00CA0810"/>
    <w:rsid w:val="00CA0E7E"/>
    <w:rsid w:val="00CA281A"/>
    <w:rsid w:val="00CA6978"/>
    <w:rsid w:val="00CB1988"/>
    <w:rsid w:val="00CB1ACE"/>
    <w:rsid w:val="00CB7003"/>
    <w:rsid w:val="00CC27D8"/>
    <w:rsid w:val="00CC55F3"/>
    <w:rsid w:val="00CD16F5"/>
    <w:rsid w:val="00CE3A01"/>
    <w:rsid w:val="00CE4385"/>
    <w:rsid w:val="00CE7562"/>
    <w:rsid w:val="00CF115A"/>
    <w:rsid w:val="00CF1364"/>
    <w:rsid w:val="00CF3DE8"/>
    <w:rsid w:val="00CF499F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D76"/>
    <w:rsid w:val="00D13EB2"/>
    <w:rsid w:val="00D16857"/>
    <w:rsid w:val="00D1697D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0E65"/>
    <w:rsid w:val="00D61D1B"/>
    <w:rsid w:val="00D627D8"/>
    <w:rsid w:val="00D64712"/>
    <w:rsid w:val="00D64F47"/>
    <w:rsid w:val="00D66C98"/>
    <w:rsid w:val="00D67F2E"/>
    <w:rsid w:val="00D72EEC"/>
    <w:rsid w:val="00D778A4"/>
    <w:rsid w:val="00D850E0"/>
    <w:rsid w:val="00D9201F"/>
    <w:rsid w:val="00D94CBB"/>
    <w:rsid w:val="00DA04DC"/>
    <w:rsid w:val="00DA0718"/>
    <w:rsid w:val="00DA0C1B"/>
    <w:rsid w:val="00DA1885"/>
    <w:rsid w:val="00DA3EBD"/>
    <w:rsid w:val="00DA4201"/>
    <w:rsid w:val="00DA6050"/>
    <w:rsid w:val="00DB1DCC"/>
    <w:rsid w:val="00DB2208"/>
    <w:rsid w:val="00DB3308"/>
    <w:rsid w:val="00DB4A66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55A1"/>
    <w:rsid w:val="00DD6BF6"/>
    <w:rsid w:val="00DE526D"/>
    <w:rsid w:val="00DE7184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1534"/>
    <w:rsid w:val="00E0318C"/>
    <w:rsid w:val="00E06E4E"/>
    <w:rsid w:val="00E0796E"/>
    <w:rsid w:val="00E14697"/>
    <w:rsid w:val="00E14E46"/>
    <w:rsid w:val="00E17FD3"/>
    <w:rsid w:val="00E23D71"/>
    <w:rsid w:val="00E26C6A"/>
    <w:rsid w:val="00E3067C"/>
    <w:rsid w:val="00E31A38"/>
    <w:rsid w:val="00E32B1A"/>
    <w:rsid w:val="00E33748"/>
    <w:rsid w:val="00E40D4E"/>
    <w:rsid w:val="00E41BA5"/>
    <w:rsid w:val="00E43044"/>
    <w:rsid w:val="00E43148"/>
    <w:rsid w:val="00E44BB4"/>
    <w:rsid w:val="00E461E3"/>
    <w:rsid w:val="00E50099"/>
    <w:rsid w:val="00E504F5"/>
    <w:rsid w:val="00E51BC8"/>
    <w:rsid w:val="00E52BAA"/>
    <w:rsid w:val="00E623E9"/>
    <w:rsid w:val="00E72540"/>
    <w:rsid w:val="00E7619E"/>
    <w:rsid w:val="00E80B01"/>
    <w:rsid w:val="00E8159E"/>
    <w:rsid w:val="00E81AC2"/>
    <w:rsid w:val="00E83D0A"/>
    <w:rsid w:val="00E87B4D"/>
    <w:rsid w:val="00E9371E"/>
    <w:rsid w:val="00E94350"/>
    <w:rsid w:val="00E9663E"/>
    <w:rsid w:val="00E96E7F"/>
    <w:rsid w:val="00E973D0"/>
    <w:rsid w:val="00EA1C7D"/>
    <w:rsid w:val="00EA541E"/>
    <w:rsid w:val="00EA6076"/>
    <w:rsid w:val="00EA6672"/>
    <w:rsid w:val="00EA7165"/>
    <w:rsid w:val="00EA7E1E"/>
    <w:rsid w:val="00EB1CC7"/>
    <w:rsid w:val="00EB1CE1"/>
    <w:rsid w:val="00EB4235"/>
    <w:rsid w:val="00EB4CD3"/>
    <w:rsid w:val="00EC0681"/>
    <w:rsid w:val="00EC1D66"/>
    <w:rsid w:val="00EC2CE6"/>
    <w:rsid w:val="00ED00F8"/>
    <w:rsid w:val="00ED0DA8"/>
    <w:rsid w:val="00ED57B0"/>
    <w:rsid w:val="00ED5F58"/>
    <w:rsid w:val="00EE445B"/>
    <w:rsid w:val="00EE4D4A"/>
    <w:rsid w:val="00EE60E0"/>
    <w:rsid w:val="00EE7558"/>
    <w:rsid w:val="00EF12EB"/>
    <w:rsid w:val="00EF5BA8"/>
    <w:rsid w:val="00EF6362"/>
    <w:rsid w:val="00EF7B48"/>
    <w:rsid w:val="00F012B8"/>
    <w:rsid w:val="00F16423"/>
    <w:rsid w:val="00F176EF"/>
    <w:rsid w:val="00F209F6"/>
    <w:rsid w:val="00F22AB6"/>
    <w:rsid w:val="00F26910"/>
    <w:rsid w:val="00F309A9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1838"/>
    <w:rsid w:val="00F72109"/>
    <w:rsid w:val="00F73386"/>
    <w:rsid w:val="00F74331"/>
    <w:rsid w:val="00F75552"/>
    <w:rsid w:val="00F76F53"/>
    <w:rsid w:val="00F80B56"/>
    <w:rsid w:val="00F814C2"/>
    <w:rsid w:val="00F82279"/>
    <w:rsid w:val="00F84CD3"/>
    <w:rsid w:val="00F855F9"/>
    <w:rsid w:val="00F87661"/>
    <w:rsid w:val="00F87760"/>
    <w:rsid w:val="00F907D1"/>
    <w:rsid w:val="00F90FC3"/>
    <w:rsid w:val="00F9511E"/>
    <w:rsid w:val="00FA2854"/>
    <w:rsid w:val="00FA5FED"/>
    <w:rsid w:val="00FA6156"/>
    <w:rsid w:val="00FB01B8"/>
    <w:rsid w:val="00FB1255"/>
    <w:rsid w:val="00FB3648"/>
    <w:rsid w:val="00FC3594"/>
    <w:rsid w:val="00FC4854"/>
    <w:rsid w:val="00FC5AC2"/>
    <w:rsid w:val="00FC7FCE"/>
    <w:rsid w:val="00FD15D0"/>
    <w:rsid w:val="00FD2166"/>
    <w:rsid w:val="00FD33B0"/>
    <w:rsid w:val="00FD40FE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424F415-0994-49DF-9844-0B8796DA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C138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C138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qFormat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paragraph" w:customStyle="1" w:styleId="docdata">
    <w:name w:val="docdata"/>
    <w:aliases w:val="docy,v5,6225,bqiaagaaeyqcaaagiaiaaao4fwaabcyxaaaaaaaaaaaaaaaaaaaaaaaaaaaaaaaaaaaaaaaaaaaaaaaaaaaaaaaaaaaaaaaaaaaaaaaaaaaaaaaaaaaaaaaaaaaaaaaaaaaaaaaaaaaaaaaaaaaaaaaaaaaaaaaaaaaaaaaaaaaaaaaaaaaaaaaaaaaaaaaaaaaaaaaaaaaaaaaaaaaaaaaaaaaaaaaaaaaaaaaa"/>
    <w:basedOn w:val="a0"/>
    <w:rsid w:val="00C477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02">
    <w:name w:val="1702"/>
    <w:aliases w:val="bqiaagaaeyqcaaagiaiaaapoawaabdwd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36">
    <w:name w:val="1936"/>
    <w:aliases w:val="bqiaagaaeyqcaaagiaiaaao4baaabcyeaaaaaaaaaaaaaaaaaaaaaaaaaaaaaaaaaaaaaaaaaaaaaaaaaaaaaaaaaaaaaaaaaaaaaaaaaaaaaaaaaaaaaaaaaaaaaaaaaaaaaaaaaaaaaaaaaaaaaaaaaaaaaaaaaaaaaaaaaaaaaaaaaaaaaaaaaaaaaaaaaaaaaaaaaaaaaaaaaaaaaaaaaaaaaaaaaaaaaaaa"/>
    <w:basedOn w:val="a1"/>
    <w:rsid w:val="00F75552"/>
  </w:style>
  <w:style w:type="character" w:customStyle="1" w:styleId="1916">
    <w:name w:val="1916"/>
    <w:aliases w:val="bqiaagaaeyqcaaagiaiaaaokbaaabbie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62">
    <w:name w:val="1662"/>
    <w:aliases w:val="bqiaagaaeyqcaaagiaiaaaomawaabbq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36">
    <w:name w:val="1736"/>
    <w:aliases w:val="bqiaagaaeyqcaaagiaiaaapwawaabf4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722">
    <w:name w:val="1722"/>
    <w:aliases w:val="bqiaagaaeyqcaaagiaiaaapiawaabfa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628">
    <w:name w:val="1628"/>
    <w:aliases w:val="bqiaagaaeyqcaaagiaiaaaoeawaabzidaaaaaaaaaaaaaaaaaaaaaaaaaaaaaaaaaaaaaaaaaaaaaaaaaaaaaaaaaaaaaaaaaaaaaaaaaaaaaaaaaaaaaaaaaaaaaaaaaaaaaaaaaaaaaaaaaaaaaaaaaaaaaaaaaaaaaaaaaaaaaaaaaaaaaaaaaaaaaaaaaaaaaaaaaaaaaaaaaaaaaaaaaaaaaaaaaaaaaaaa"/>
    <w:basedOn w:val="a1"/>
    <w:rsid w:val="0054131F"/>
  </w:style>
  <w:style w:type="character" w:customStyle="1" w:styleId="1500">
    <w:name w:val="1500"/>
    <w:aliases w:val="bqiaagaaeyqcaaagiaiaaameawaabri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558">
    <w:name w:val="1558"/>
    <w:aliases w:val="bqiaagaaeyqcaaagiaiaaam+awaabuwdaaaaaaaaaaaaaaaaaaaaaaaaaaaaaaaaaaaaaaaaaaaaaaaaaaaaaaaaaaaaaaaaaaaaaaaaaaaaaaaaaaaaaaaaaaaaaaaaaaaaaaaaaaaaaaaaaaaaaaaaaaaaaaaaaaaaaaaaaaaaaaaaaaaaaaaaaaaaaaaaaaaaaaaaaaaaaaaaaaaaaaaaaaaaaaaaaaaaaaaa"/>
    <w:basedOn w:val="a1"/>
    <w:rsid w:val="00665109"/>
  </w:style>
  <w:style w:type="character" w:customStyle="1" w:styleId="1698">
    <w:name w:val="1698"/>
    <w:aliases w:val="bqiaagaaeyqcaaagiaiaaapkawaabd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618">
    <w:name w:val="1618"/>
    <w:aliases w:val="bqiaagaaeyqcaaagiaiaaan6awaabygdaaaaaaaaaaaaaaaaaaaaaaaaaaaaaaaaaaaaaaaaaaaaaaaaaaaaaaaaaaaaaaaaaaaaaaaaaaaaaaaaaaaaaaaaaaaaaaaaaaaaaaaaaaaaaaaaaaaaaaaaaaaaaaaaaaaaaaaaaaaaaaaaaaaaaaaaaaaaaaaaaaaaaaaaaaaaaaaaaaaaaaaaaaaaaaaaaaaaaaaa"/>
    <w:basedOn w:val="a1"/>
    <w:rsid w:val="00B714C6"/>
  </w:style>
  <w:style w:type="character" w:customStyle="1" w:styleId="1728">
    <w:name w:val="1728"/>
    <w:aliases w:val="bqiaagaaeyqcaaagiaiaaapoawaabfy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72">
    <w:name w:val="1572"/>
    <w:aliases w:val="bqiaagaaeyqcaaagiaiaaanmawaabv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684">
    <w:name w:val="1684"/>
    <w:aliases w:val="bqiaagaaeyqcaaagiaiaaao8awaabco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18">
    <w:name w:val="1518"/>
    <w:aliases w:val="bqiaagaaeyqcaaagiaiaaamwawaabsq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562">
    <w:name w:val="1562"/>
    <w:aliases w:val="bqiaagaaeyqcaaagiaiaaancawaabva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708">
    <w:name w:val="1708"/>
    <w:aliases w:val="bqiaagaaeyqcaaagiaiaaapuawaabeid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2056">
    <w:name w:val="2056"/>
    <w:aliases w:val="bqiaagaaeyqcaaagiaiaaamwbqaabt4faaaaaaaaaaaaaaaaaaaaaaaaaaaaaaaaaaaaaaaaaaaaaaaaaaaaaaaaaaaaaaaaaaaaaaaaaaaaaaaaaaaaaaaaaaaaaaaaaaaaaaaaaaaaaaaaaaaaaaaaaaaaaaaaaaaaaaaaaaaaaaaaaaaaaaaaaaaaaaaaaaaaaaaaaaaaaaaaaaaaaaaaaaaaaaaaaaaaaaaa"/>
    <w:basedOn w:val="a1"/>
    <w:rsid w:val="007C529A"/>
  </w:style>
  <w:style w:type="character" w:customStyle="1" w:styleId="1956">
    <w:name w:val="1956"/>
    <w:aliases w:val="bqiaagaaeyqcaaagiaiaaapmbaaabdoeaaaaaaaaaaaaaaaaaaaaaaaaaaaaaaaaaaaaaaaaaaaaaaaaaaaaaaaaaaaaaaaaaaaaaaaaaaaaaaaaaaaaaaaaaaaaaaaaaaaaaaaaaaaaaaaaaaaaaaaaaaaaaaaaaaaaaaaaaaaaaaaaaaaaaaaaaaaaaaaaaaaaaaaaaaaaaaaaaaaaaaaaaaaaaaaaaaaaaaaa"/>
    <w:basedOn w:val="a1"/>
    <w:rsid w:val="004E04A3"/>
  </w:style>
  <w:style w:type="character" w:customStyle="1" w:styleId="1534">
    <w:name w:val="1534"/>
    <w:aliases w:val="bqiaagaaeyqcaaagiaiaaammawaabtqd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1946">
    <w:name w:val="1946"/>
    <w:aliases w:val="bqiaagaaeyqcaaagiaiaaapcbaaabdae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48">
    <w:name w:val="2048"/>
    <w:aliases w:val="bqiaagaaeyqcaaagiaiaaamobqaabtyfaaaaaaaaaaaaaaaaaaaaaaaaaaaaaaaaaaaaaaaaaaaaaaaaaaaaaaaaaaaaaaaaaaaaaaaaaaaaaaaaaaaaaaaaaaaaaaaaaaaaaaaaaaaaaaaaaaaaaaaaaaaaaaaaaaaaaaaaaaaaaaaaaaaaaaaaaaaaaaaaaaaaaaaaaaaaaaaaaaaaaaaaaaaaaaaaaaaaaaaa"/>
    <w:basedOn w:val="a1"/>
    <w:rsid w:val="008C5D69"/>
  </w:style>
  <w:style w:type="character" w:customStyle="1" w:styleId="2009">
    <w:name w:val="2009"/>
    <w:aliases w:val="bqiaagaaeyqcaaagiaiaaambbqaabq8f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726">
    <w:name w:val="1726"/>
    <w:aliases w:val="bqiaagaaeyqcaaagiaiaaapmawaabfq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17">
    <w:name w:val="1617"/>
    <w:aliases w:val="bqiaagaaeyqcaaagiaiaaan5awaabyc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4">
    <w:name w:val="1674"/>
    <w:aliases w:val="bqiaagaaeyqcaaagiaiaaaoyawaabcadaaaaaaaaaaaaaaaaaaaaaaaaaaaaaaaaaaaaaaaaaaaaaaaaaaaaaaaaaaaaaaaaaaaaaaaaaaaaaaaaaaaaaaaaaaaaaaaaaaaaaaaaaaaaaaaaaaaaaaaaaaaaaaaaaaaaaaaaaaaaaaaaaaaaaaaaaaaaaaaaaaaaaaaaaaaaaaaaaaaaaaaaaaaaaaaaaaaaaaaa"/>
    <w:basedOn w:val="a1"/>
    <w:rsid w:val="00A2318D"/>
  </w:style>
  <w:style w:type="character" w:customStyle="1" w:styleId="1672">
    <w:name w:val="1672"/>
    <w:aliases w:val="bqiaagaaeyqcaaagiaiaaaowawaabb4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594">
    <w:name w:val="1594"/>
    <w:aliases w:val="bqiaagaaeyqcaaagiaiaaaniawaabxa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94">
    <w:name w:val="1694"/>
    <w:aliases w:val="bqiaagaaeyqcaaagiaiaaapgawaabdq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1644">
    <w:name w:val="1644"/>
    <w:aliases w:val="bqiaagaaeyqcaaagiaiaaaouawaabaidaaaaaaaaaaaaaaaaaaaaaaaaaaaaaaaaaaaaaaaaaaaaaaaaaaaaaaaaaaaaaaaaaaaaaaaaaaaaaaaaaaaaaaaaaaaaaaaaaaaaaaaaaaaaaaaaaaaaaaaaaaaaaaaaaaaaaaaaaaaaaaaaaaaaaaaaaaaaaaaaaaaaaaaaaaaaaaaaaaaaaaaaaaaaaaaaaaaaaaaa"/>
    <w:basedOn w:val="a1"/>
    <w:rsid w:val="007039A9"/>
  </w:style>
  <w:style w:type="character" w:customStyle="1" w:styleId="40">
    <w:name w:val="Заголовок 4 Знак"/>
    <w:basedOn w:val="a1"/>
    <w:link w:val="4"/>
    <w:uiPriority w:val="9"/>
    <w:rsid w:val="00C138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C138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TOC Heading"/>
    <w:basedOn w:val="1"/>
    <w:next w:val="a0"/>
    <w:uiPriority w:val="39"/>
    <w:unhideWhenUsed/>
    <w:qFormat/>
    <w:rsid w:val="00C138F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C138F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C138FC"/>
    <w:pPr>
      <w:spacing w:after="100"/>
      <w:ind w:left="220"/>
    </w:pPr>
  </w:style>
  <w:style w:type="paragraph" w:customStyle="1" w:styleId="c5">
    <w:name w:val="c5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basedOn w:val="a1"/>
    <w:rsid w:val="00B33075"/>
  </w:style>
  <w:style w:type="paragraph" w:customStyle="1" w:styleId="c0">
    <w:name w:val="c0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rsid w:val="00B33075"/>
  </w:style>
  <w:style w:type="paragraph" w:customStyle="1" w:styleId="c1">
    <w:name w:val="c1"/>
    <w:basedOn w:val="a0"/>
    <w:rsid w:val="00B330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735">
    <w:name w:val="1735"/>
    <w:aliases w:val="bqiaagaaeyqcaaagiaiaaamubgaabtwg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140">
    <w:name w:val="1140"/>
    <w:aliases w:val="bqiaagaaeyqcaaagiaiaaapbawaabekdaaaaaaaaaaaaaaaaaaaaaaaaaaaaaaaaaaaaaaaaaaaaaaaaaaaaaaaaaaaaaaaaaaaaaaaaaaaaaaaaaaaaaaaaaaaaaaaaaaaaaaaaaaaaaaaaaaaaaaaaaaaaaaaaaaaaaaaaaaaaaaaaaaaaaaaaaaaaaaaaaaaaaaaaaaaaaaaaaaaaaaaaaaaaaaaaaaaaaaaa"/>
    <w:basedOn w:val="a1"/>
    <w:rsid w:val="00B33075"/>
  </w:style>
  <w:style w:type="character" w:customStyle="1" w:styleId="1655">
    <w:name w:val="1655"/>
    <w:aliases w:val="bqiaagaaeyqcaaagiaiaaapebqaabewfaaaaaaaaaaaaaaaaaaaaaaaaaaaaaaaaaaaaaaaaaaaaaaaaaaaaaaaaaaaaaaaaaaaaaaaaaaaaaaaaaaaaaaaaaaaaaaaaaaaaaaaaaaaaaaaaaaaaaaaaaaaaaaaaaaaaaaaaaaaaaaaaaaaaaaaaaaaaaaaaaaaaaaaaaaaaaaaaaaaaaaaaaaaaaaaaaaaaaaaa"/>
    <w:basedOn w:val="a1"/>
    <w:rsid w:val="00BC0962"/>
  </w:style>
  <w:style w:type="character" w:customStyle="1" w:styleId="1251">
    <w:name w:val="1251"/>
    <w:aliases w:val="bqiaagaaeyqcaaagiaiaaankbaaabvgeaaaaaaaaaaaaaaaaaaaaaaaaaaaaaaaaaaaaaaaaaaaaaaaaaaaaaaaaaaaaaaaaaaaaaaaaaaaaaaaaaaaaaaaaaaaaaaaaaaaaaaaaaaaaaaaaaaaaaaaaaaaaaaaaaaaaaaaaaaaaaaaaaaaaaaaaaaaaaaaaaaaaaaaaaaaaaaaaaaaaaaaaaaaaaaaaaaaaaaaa"/>
    <w:basedOn w:val="a1"/>
    <w:rsid w:val="00A446D0"/>
  </w:style>
  <w:style w:type="character" w:customStyle="1" w:styleId="1423">
    <w:name w:val="1423"/>
    <w:aliases w:val="bqiaagaaeyqcaaagiaiaaap2baaabqqfaaaaaaaaaaaaaaaaaaaaaaaaaaaaaaaaaaaaaaaaaaaaaaaaaaaaaaaaaaaaaaaaaaaaaaaaaaaaaaaaaaaaaaaaaaaaaaaaaaaaaaaaaaaaaaaaaaaaaaaaaaaaaaaaaaaaaaaaaaaaaaaaaaaaaaaaaaaaaaaaaaaaaaaaaaaaaaaaaaaaaaaaaaaaaaaaaaaaaaaa"/>
    <w:basedOn w:val="a1"/>
    <w:rsid w:val="001F3B85"/>
  </w:style>
  <w:style w:type="character" w:customStyle="1" w:styleId="1689">
    <w:name w:val="1689"/>
    <w:aliases w:val="bqiaagaaeyqcaaagiaiaaao5awaabcc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101">
    <w:name w:val="1101"/>
    <w:aliases w:val="bqiaagaaeyqcaaagiaiaaao0awaabcid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524">
    <w:name w:val="1524"/>
    <w:aliases w:val="bqiaagaaeyqcaaagiaiaaanbbqaabwkfaaaaaaaaaaaaaaaaaaaaaaaaaaaaaaaaaaaaaaaaaaaaaaaaaaaaaaaaaaaaaaaaaaaaaaaaaaaaaaaaaaaaaaaaaaaaaaaaaaaaaaaaaaaaaaaaaaaaaaaaaaaaaaaaaaaaaaaaaaaaaaaaaaaaaaaaaaaaaaaaaaaaaaaaaaaaaaaaaaaaaaaaaaaaaaaaaaaaaaaa"/>
    <w:basedOn w:val="a1"/>
    <w:rsid w:val="00647FF6"/>
  </w:style>
  <w:style w:type="character" w:customStyle="1" w:styleId="1696">
    <w:name w:val="1696"/>
    <w:aliases w:val="bqiaagaaeyqcaaagiaiaaaplawaabfmd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763">
    <w:name w:val="2763"/>
    <w:aliases w:val="bqiaagaaeyqcaaagiaiaaamycgaabuakaaaaaaaaaaaaaaaaaaaaaaaaaaaaaaaaaaaaaaaaaaaaaaaaaaaaaaaaaaaaaaaaaaaaaaaaaaaaaaaaaaaaaaaaaaaaaaaaaaaaaaaaaaaaaaaaaaaaaaaaaaaaaaaaaaaaaaaaaaaaaaaaaaaaaaaaaaaaaaaaaaaaaaaaaaaaaaaaaaaaaaaaaaaaaaaaaaaaaaaa"/>
    <w:basedOn w:val="a1"/>
    <w:rsid w:val="002E131F"/>
  </w:style>
  <w:style w:type="character" w:customStyle="1" w:styleId="2107">
    <w:name w:val="2107"/>
    <w:aliases w:val="bqiaagaaeyqcaaagiaiaaanlbqaabxmf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791">
    <w:name w:val="1791"/>
    <w:aliases w:val="bqiaagaaeyqcaaagiaiaaampbaaabtce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1081">
    <w:name w:val="1081"/>
    <w:aliases w:val="bqiaagaaeyqcaaagiaiaaaogawaaba4daaaaaaaaaaaaaaaaaaaaaaaaaaaaaaaaaaaaaaaaaaaaaaaaaaaaaaaaaaaaaaaaaaaaaaaaaaaaaaaaaaaaaaaaaaaaaaaaaaaaaaaaaaaaaaaaaaaaaaaaaaaaaaaaaaaaaaaaaaaaaaaaaaaaaaaaaaaaaaaaaaaaaaaaaaaaaaaaaaaaaaaaaaaaaaaaaaaaaaaa"/>
    <w:basedOn w:val="a1"/>
    <w:rsid w:val="002E4759"/>
  </w:style>
  <w:style w:type="character" w:customStyle="1" w:styleId="2256">
    <w:name w:val="2256"/>
    <w:aliases w:val="bqiaagaaeyqcaaagiaiaaam3caaabuuiaaaaaaaaaaaaaaaaaaaaaaaaaaaaaaaaaaaaaaaaaaaaaaaaaaaaaaaaaaaaaaaaaaaaaaaaaaaaaaaaaaaaaaaaaaaaaaaaaaaaaaaaaaaaaaaaaaaaaaaaaaaaaaaaaaaaaaaaaaaaaaaaaaaaaaaaaaaaaaaaaaaaaaaaaaaaaaaaaaaaaaaaaaaaaaaaaaaaaaaa"/>
    <w:basedOn w:val="a1"/>
    <w:rsid w:val="003F0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3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topuch.com/matrica-otvetov-na-zadaniya-shkolenogo-etapa-vserossijskoj-oli/index.html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74887-5AEC-4928-BEC2-06CE7ECCD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6196</Words>
  <Characters>35319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Zverdvd.org</dc:creator>
  <cp:lastModifiedBy>305hp</cp:lastModifiedBy>
  <cp:revision>2</cp:revision>
  <cp:lastPrinted>2023-03-31T18:42:00Z</cp:lastPrinted>
  <dcterms:created xsi:type="dcterms:W3CDTF">2025-12-16T10:49:00Z</dcterms:created>
  <dcterms:modified xsi:type="dcterms:W3CDTF">2025-12-16T10:49:00Z</dcterms:modified>
</cp:coreProperties>
</file>