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bookmarkStart w:id="0" w:name="_GoBack"/>
      <w:bookmarkEnd w:id="0"/>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proofErr w:type="gramStart"/>
      <w:r>
        <w:rPr>
          <w:rFonts w:ascii="Times New Roman" w:hAnsi="Times New Roman"/>
          <w:b/>
          <w:bCs/>
          <w:sz w:val="28"/>
          <w:szCs w:val="28"/>
          <w:lang w:eastAsia="ru-RU"/>
        </w:rPr>
        <w:t>по</w:t>
      </w:r>
      <w:proofErr w:type="gramEnd"/>
      <w:r>
        <w:rPr>
          <w:rFonts w:ascii="Times New Roman" w:hAnsi="Times New Roman"/>
          <w:b/>
          <w:bCs/>
          <w:sz w:val="28"/>
          <w:szCs w:val="28"/>
          <w:lang w:eastAsia="ru-RU"/>
        </w:rPr>
        <w:t xml:space="preserve"> </w:t>
      </w:r>
      <w:r w:rsidR="0081472E">
        <w:rPr>
          <w:rFonts w:ascii="Times New Roman" w:hAnsi="Times New Roman"/>
          <w:b/>
          <w:bCs/>
          <w:sz w:val="28"/>
          <w:szCs w:val="28"/>
          <w:lang w:eastAsia="ru-RU"/>
        </w:rPr>
        <w:t xml:space="preserve">специальности </w:t>
      </w:r>
    </w:p>
    <w:p w:rsidR="008501EB" w:rsidRDefault="00655403"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23.02.08</w:t>
      </w:r>
      <w:r w:rsidR="008501EB">
        <w:rPr>
          <w:rFonts w:ascii="Times New Roman" w:hAnsi="Times New Roman"/>
          <w:b/>
          <w:bCs/>
          <w:color w:val="000000"/>
          <w:sz w:val="32"/>
          <w:szCs w:val="32"/>
        </w:rPr>
        <w:t xml:space="preserve"> Строительство железных дорог,</w:t>
      </w:r>
    </w:p>
    <w:p w:rsidR="00602139" w:rsidRPr="00602139" w:rsidRDefault="008501EB" w:rsidP="00602139">
      <w:pPr>
        <w:suppressAutoHyphens/>
        <w:spacing w:after="0"/>
        <w:ind w:firstLine="403"/>
        <w:jc w:val="right"/>
        <w:rPr>
          <w:rFonts w:ascii="Times New Roman" w:hAnsi="Times New Roman"/>
          <w:b/>
          <w:bCs/>
          <w:color w:val="000000"/>
          <w:sz w:val="32"/>
          <w:szCs w:val="32"/>
        </w:rPr>
      </w:pPr>
      <w:proofErr w:type="gramStart"/>
      <w:r>
        <w:rPr>
          <w:rFonts w:ascii="Times New Roman" w:hAnsi="Times New Roman"/>
          <w:b/>
          <w:bCs/>
          <w:color w:val="000000"/>
          <w:sz w:val="32"/>
          <w:szCs w:val="32"/>
        </w:rPr>
        <w:t>путь</w:t>
      </w:r>
      <w:proofErr w:type="gramEnd"/>
      <w:r>
        <w:rPr>
          <w:rFonts w:ascii="Times New Roman" w:hAnsi="Times New Roman"/>
          <w:b/>
          <w:bCs/>
          <w:color w:val="000000"/>
          <w:sz w:val="32"/>
          <w:szCs w:val="32"/>
        </w:rPr>
        <w:t xml:space="preserve"> и путевое хозяйство</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655403" w:rsidP="009925C7">
      <w:pPr>
        <w:spacing w:after="0"/>
        <w:ind w:left="-567" w:firstLine="283"/>
        <w:jc w:val="center"/>
        <w:rPr>
          <w:rFonts w:ascii="Times New Roman" w:hAnsi="Times New Roman"/>
          <w:b/>
          <w:sz w:val="28"/>
          <w:szCs w:val="28"/>
        </w:rPr>
      </w:pPr>
      <w:r>
        <w:rPr>
          <w:rFonts w:ascii="Times New Roman" w:hAnsi="Times New Roman"/>
          <w:b/>
          <w:sz w:val="28"/>
          <w:szCs w:val="28"/>
        </w:rPr>
        <w:t>ОПЦ.06</w:t>
      </w:r>
      <w:r w:rsidR="008501EB">
        <w:rPr>
          <w:rFonts w:ascii="Times New Roman" w:hAnsi="Times New Roman"/>
          <w:b/>
          <w:sz w:val="28"/>
          <w:szCs w:val="28"/>
        </w:rPr>
        <w:t xml:space="preserve"> Строительные материалы и изделия</w:t>
      </w:r>
    </w:p>
    <w:p w:rsidR="009925C7" w:rsidRPr="00602139" w:rsidRDefault="009925C7" w:rsidP="00602139">
      <w:pPr>
        <w:spacing w:after="0"/>
        <w:ind w:left="-567" w:firstLine="283"/>
        <w:jc w:val="center"/>
        <w:rPr>
          <w:rFonts w:ascii="Times New Roman" w:hAnsi="Times New Roman"/>
          <w:b/>
          <w:sz w:val="28"/>
          <w:szCs w:val="28"/>
        </w:rPr>
      </w:pPr>
      <w:proofErr w:type="gramStart"/>
      <w:r w:rsidRPr="00602139">
        <w:rPr>
          <w:rFonts w:ascii="Times New Roman" w:hAnsi="Times New Roman"/>
          <w:b/>
          <w:sz w:val="28"/>
          <w:szCs w:val="28"/>
        </w:rPr>
        <w:t>основной</w:t>
      </w:r>
      <w:proofErr w:type="gramEnd"/>
      <w:r w:rsidRPr="00602139">
        <w:rPr>
          <w:rFonts w:ascii="Times New Roman" w:hAnsi="Times New Roman"/>
          <w:b/>
          <w:sz w:val="28"/>
          <w:szCs w:val="28"/>
        </w:rPr>
        <w:t xml:space="preserve"> профессиональной образовательной программы</w:t>
      </w:r>
      <w:r w:rsidR="00602139" w:rsidRPr="00602139">
        <w:rPr>
          <w:rFonts w:ascii="Times New Roman" w:hAnsi="Times New Roman"/>
          <w:b/>
          <w:sz w:val="28"/>
          <w:szCs w:val="28"/>
        </w:rPr>
        <w:t xml:space="preserve"> -«</w:t>
      </w:r>
      <w:proofErr w:type="spellStart"/>
      <w:r w:rsidR="00602139" w:rsidRPr="00602139">
        <w:rPr>
          <w:rFonts w:ascii="Times New Roman" w:hAnsi="Times New Roman"/>
          <w:b/>
          <w:sz w:val="28"/>
          <w:szCs w:val="28"/>
        </w:rPr>
        <w:t>Профессионалитет</w:t>
      </w:r>
      <w:proofErr w:type="spellEnd"/>
      <w:r w:rsidR="00602139" w:rsidRPr="00602139">
        <w:rPr>
          <w:rFonts w:ascii="Times New Roman" w:hAnsi="Times New Roman"/>
          <w:b/>
          <w:sz w:val="28"/>
          <w:szCs w:val="28"/>
        </w:rPr>
        <w:t>»</w:t>
      </w:r>
    </w:p>
    <w:p w:rsidR="005048F1" w:rsidRDefault="009925C7" w:rsidP="00602139">
      <w:pPr>
        <w:suppressAutoHyphens/>
        <w:spacing w:after="0"/>
        <w:ind w:left="-567" w:firstLine="283"/>
        <w:jc w:val="center"/>
        <w:rPr>
          <w:rFonts w:ascii="Times New Roman" w:hAnsi="Times New Roman"/>
          <w:b/>
          <w:bCs/>
          <w:color w:val="000000"/>
          <w:sz w:val="28"/>
          <w:szCs w:val="28"/>
        </w:rPr>
      </w:pPr>
      <w:proofErr w:type="gramStart"/>
      <w:r w:rsidRPr="00602139">
        <w:rPr>
          <w:rFonts w:ascii="Times New Roman" w:hAnsi="Times New Roman"/>
          <w:b/>
          <w:sz w:val="28"/>
          <w:szCs w:val="28"/>
        </w:rPr>
        <w:t>по</w:t>
      </w:r>
      <w:proofErr w:type="gramEnd"/>
      <w:r w:rsidRPr="00602139">
        <w:rPr>
          <w:rFonts w:ascii="Times New Roman" w:hAnsi="Times New Roman"/>
          <w:b/>
          <w:sz w:val="28"/>
          <w:szCs w:val="28"/>
        </w:rPr>
        <w:t xml:space="preserve"> специальности </w:t>
      </w:r>
      <w:r w:rsidR="00655403">
        <w:rPr>
          <w:rFonts w:ascii="Times New Roman" w:hAnsi="Times New Roman"/>
          <w:b/>
          <w:bCs/>
          <w:color w:val="000000"/>
          <w:sz w:val="28"/>
          <w:szCs w:val="28"/>
        </w:rPr>
        <w:t>23.02.08</w:t>
      </w:r>
      <w:r w:rsidR="008501EB">
        <w:rPr>
          <w:rFonts w:ascii="Times New Roman" w:hAnsi="Times New Roman"/>
          <w:b/>
          <w:bCs/>
          <w:color w:val="000000"/>
          <w:sz w:val="28"/>
          <w:szCs w:val="28"/>
        </w:rPr>
        <w:t xml:space="preserve"> Строительство железных дорог,</w:t>
      </w:r>
      <w:r w:rsidR="005048F1">
        <w:rPr>
          <w:rFonts w:ascii="Times New Roman" w:hAnsi="Times New Roman"/>
          <w:b/>
          <w:bCs/>
          <w:color w:val="000000"/>
          <w:sz w:val="28"/>
          <w:szCs w:val="28"/>
        </w:rPr>
        <w:t xml:space="preserve"> </w:t>
      </w:r>
    </w:p>
    <w:p w:rsidR="00602139" w:rsidRPr="00602139" w:rsidRDefault="008501EB" w:rsidP="00602139">
      <w:pPr>
        <w:suppressAutoHyphens/>
        <w:spacing w:after="0"/>
        <w:ind w:left="-567" w:firstLine="283"/>
        <w:jc w:val="center"/>
        <w:rPr>
          <w:rFonts w:ascii="Times New Roman" w:hAnsi="Times New Roman"/>
          <w:b/>
          <w:bCs/>
          <w:color w:val="000000"/>
          <w:sz w:val="28"/>
          <w:szCs w:val="28"/>
        </w:rPr>
      </w:pPr>
      <w:proofErr w:type="gramStart"/>
      <w:r>
        <w:rPr>
          <w:rFonts w:ascii="Times New Roman" w:hAnsi="Times New Roman"/>
          <w:b/>
          <w:bCs/>
          <w:color w:val="000000"/>
          <w:sz w:val="28"/>
          <w:szCs w:val="28"/>
        </w:rPr>
        <w:t>путь</w:t>
      </w:r>
      <w:proofErr w:type="gramEnd"/>
      <w:r>
        <w:rPr>
          <w:rFonts w:ascii="Times New Roman" w:hAnsi="Times New Roman"/>
          <w:b/>
          <w:bCs/>
          <w:color w:val="000000"/>
          <w:sz w:val="28"/>
          <w:szCs w:val="28"/>
        </w:rPr>
        <w:t xml:space="preserve"> и путевое хозяйство</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84575A"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E51FBF"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84575A" w:rsidRPr="00C138FC">
              <w:rPr>
                <w:rFonts w:ascii="Times New Roman" w:hAnsi="Times New Roman"/>
                <w:noProof/>
                <w:webHidden/>
                <w:sz w:val="28"/>
                <w:szCs w:val="28"/>
              </w:rPr>
              <w:fldChar w:fldCharType="end"/>
            </w:r>
          </w:hyperlink>
        </w:p>
        <w:p w:rsidR="00C138FC" w:rsidRPr="00C138FC" w:rsidRDefault="00E51FBF"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84575A" w:rsidRPr="00C138FC">
              <w:rPr>
                <w:rFonts w:ascii="Times New Roman" w:hAnsi="Times New Roman"/>
                <w:noProof/>
                <w:webHidden/>
                <w:sz w:val="28"/>
                <w:szCs w:val="28"/>
              </w:rPr>
              <w:fldChar w:fldCharType="end"/>
            </w:r>
          </w:hyperlink>
        </w:p>
        <w:p w:rsidR="00C138FC" w:rsidRPr="00C138FC" w:rsidRDefault="00E51FBF"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84575A" w:rsidRPr="00C138FC">
              <w:rPr>
                <w:rFonts w:ascii="Times New Roman" w:hAnsi="Times New Roman"/>
                <w:noProof/>
                <w:webHidden/>
                <w:sz w:val="28"/>
                <w:szCs w:val="28"/>
              </w:rPr>
              <w:fldChar w:fldCharType="end"/>
            </w:r>
          </w:hyperlink>
        </w:p>
        <w:p w:rsidR="00C138FC" w:rsidRPr="00C138FC" w:rsidRDefault="00E51FBF"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84575A" w:rsidRPr="00C138FC">
              <w:rPr>
                <w:rFonts w:ascii="Times New Roman" w:hAnsi="Times New Roman"/>
                <w:noProof/>
                <w:webHidden/>
                <w:sz w:val="28"/>
                <w:szCs w:val="28"/>
              </w:rPr>
              <w:fldChar w:fldCharType="end"/>
            </w:r>
          </w:hyperlink>
        </w:p>
        <w:p w:rsidR="00C138FC" w:rsidRPr="00C138FC" w:rsidRDefault="00E51FBF"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84575A" w:rsidRPr="00C138FC">
              <w:rPr>
                <w:rFonts w:ascii="Times New Roman" w:hAnsi="Times New Roman"/>
                <w:noProof/>
                <w:webHidden/>
                <w:sz w:val="28"/>
                <w:szCs w:val="28"/>
              </w:rPr>
              <w:fldChar w:fldCharType="end"/>
            </w:r>
          </w:hyperlink>
        </w:p>
        <w:p w:rsidR="00C138FC" w:rsidRDefault="0084575A">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655403">
        <w:rPr>
          <w:rFonts w:ascii="Times New Roman" w:hAnsi="Times New Roman"/>
          <w:spacing w:val="14"/>
          <w:sz w:val="28"/>
          <w:szCs w:val="28"/>
        </w:rPr>
        <w:t>ОПЦ.06</w:t>
      </w:r>
      <w:r w:rsidR="008501EB">
        <w:rPr>
          <w:rFonts w:ascii="Times New Roman" w:hAnsi="Times New Roman"/>
          <w:spacing w:val="14"/>
          <w:sz w:val="28"/>
          <w:szCs w:val="28"/>
        </w:rPr>
        <w:t xml:space="preserve"> Строительные материалы и </w:t>
      </w:r>
      <w:proofErr w:type="gramStart"/>
      <w:r w:rsidR="008501EB">
        <w:rPr>
          <w:rFonts w:ascii="Times New Roman" w:hAnsi="Times New Roman"/>
          <w:spacing w:val="14"/>
          <w:sz w:val="28"/>
          <w:szCs w:val="28"/>
        </w:rPr>
        <w:t>изделия</w:t>
      </w:r>
      <w:r w:rsidRPr="004433D2">
        <w:rPr>
          <w:rFonts w:ascii="Times New Roman" w:hAnsi="Times New Roman"/>
          <w:sz w:val="28"/>
        </w:rPr>
        <w:t xml:space="preserve">  обучающийся</w:t>
      </w:r>
      <w:proofErr w:type="gramEnd"/>
      <w:r w:rsidRPr="004433D2">
        <w:rPr>
          <w:rFonts w:ascii="Times New Roman" w:hAnsi="Times New Roman"/>
          <w:sz w:val="28"/>
        </w:rPr>
        <w:t xml:space="preserve">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655403">
        <w:rPr>
          <w:rFonts w:ascii="Times New Roman" w:hAnsi="Times New Roman"/>
          <w:bCs/>
          <w:color w:val="000000"/>
          <w:sz w:val="28"/>
          <w:szCs w:val="28"/>
        </w:rPr>
        <w:t>23.02.08</w:t>
      </w:r>
      <w:r w:rsidR="008501EB">
        <w:rPr>
          <w:rFonts w:ascii="Times New Roman" w:hAnsi="Times New Roman"/>
          <w:bCs/>
          <w:color w:val="000000"/>
          <w:sz w:val="28"/>
          <w:szCs w:val="28"/>
        </w:rPr>
        <w:t xml:space="preserve"> Строительство железных </w:t>
      </w:r>
      <w:proofErr w:type="spellStart"/>
      <w:r w:rsidR="008501EB">
        <w:rPr>
          <w:rFonts w:ascii="Times New Roman" w:hAnsi="Times New Roman"/>
          <w:bCs/>
          <w:color w:val="000000"/>
          <w:sz w:val="28"/>
          <w:szCs w:val="28"/>
        </w:rPr>
        <w:t>дорог,путь</w:t>
      </w:r>
      <w:proofErr w:type="spellEnd"/>
      <w:r w:rsidR="008501EB">
        <w:rPr>
          <w:rFonts w:ascii="Times New Roman" w:hAnsi="Times New Roman"/>
          <w:bCs/>
          <w:color w:val="000000"/>
          <w:sz w:val="28"/>
          <w:szCs w:val="28"/>
        </w:rPr>
        <w:t xml:space="preserve"> и путевое хозяйство</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2693"/>
        <w:gridCol w:w="992"/>
        <w:gridCol w:w="2581"/>
      </w:tblGrid>
      <w:tr w:rsidR="008501EB" w:rsidRPr="00D27B35" w:rsidTr="008501EB">
        <w:trPr>
          <w:trHeight w:val="20"/>
        </w:trPr>
        <w:tc>
          <w:tcPr>
            <w:tcW w:w="2093"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1134"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2693"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992"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2581"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8501EB" w:rsidRPr="00D27B35" w:rsidTr="008501EB">
        <w:trPr>
          <w:trHeight w:val="20"/>
        </w:trPr>
        <w:tc>
          <w:tcPr>
            <w:tcW w:w="20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r w:rsidRPr="00085CD6">
              <w:rPr>
                <w:rFonts w:ascii="Times New Roman" w:hAnsi="Times New Roman"/>
              </w:rPr>
              <w:t>ПК 2.1. Участвовать в проектировании и строительстве железных дорог, зданий и сооружений</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2.3.01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технические</w:t>
            </w:r>
            <w:proofErr w:type="gramEnd"/>
            <w:r w:rsidRPr="00415CA1">
              <w:rPr>
                <w:rFonts w:ascii="Times New Roman" w:hAnsi="Times New Roman"/>
                <w:sz w:val="20"/>
                <w:szCs w:val="20"/>
              </w:rPr>
              <w:t xml:space="preserve"> условия и нормы содержания железнодорожного пути и стрелочных переводов</w:t>
            </w: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r w:rsidRPr="00085CD6">
              <w:rPr>
                <w:rFonts w:ascii="Times New Roman" w:hAnsi="Times New Roman"/>
              </w:rPr>
              <w:t>ПК 2.2. Производить ремонт и строительство железнодорожного пути с использованием средств механизации</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2.2.01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использовать</w:t>
            </w:r>
            <w:proofErr w:type="gramEnd"/>
            <w:r w:rsidRPr="00415CA1">
              <w:rPr>
                <w:rFonts w:ascii="Times New Roman" w:hAnsi="Times New Roman"/>
                <w:sz w:val="20"/>
                <w:szCs w:val="20"/>
              </w:rPr>
              <w:t xml:space="preserve"> машины и механизмы по назначению, соблюдая правила техники безопасности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2.3.01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технические</w:t>
            </w:r>
            <w:proofErr w:type="gramEnd"/>
            <w:r w:rsidRPr="00415CA1">
              <w:rPr>
                <w:rFonts w:ascii="Times New Roman" w:hAnsi="Times New Roman"/>
                <w:sz w:val="20"/>
                <w:szCs w:val="20"/>
              </w:rPr>
              <w:t xml:space="preserve"> условия и нормы содержания железнодорожного пути и стрелочных переводов</w:t>
            </w:r>
          </w:p>
        </w:tc>
      </w:tr>
      <w:tr w:rsidR="008501EB" w:rsidRPr="00D27B35" w:rsidTr="008501EB">
        <w:trPr>
          <w:trHeight w:val="20"/>
        </w:trPr>
        <w:tc>
          <w:tcPr>
            <w:tcW w:w="2093"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2.3.01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использовать</w:t>
            </w:r>
            <w:proofErr w:type="gramEnd"/>
            <w:r w:rsidRPr="00415CA1">
              <w:rPr>
                <w:rFonts w:ascii="Times New Roman" w:hAnsi="Times New Roman"/>
                <w:sz w:val="20"/>
                <w:szCs w:val="20"/>
              </w:rPr>
              <w:t xml:space="preserve"> методы поиска и обнаружения неисправностей железнодорожного пути, причины их возникновения</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2.4.01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организацию</w:t>
            </w:r>
            <w:proofErr w:type="gramEnd"/>
            <w:r w:rsidRPr="00415CA1">
              <w:rPr>
                <w:rFonts w:ascii="Times New Roman" w:hAnsi="Times New Roman"/>
                <w:sz w:val="20"/>
                <w:szCs w:val="20"/>
              </w:rPr>
              <w:t xml:space="preserve"> и технологию работ по техническому обслуживанию пути, технологические процессы ремонта, строительства и реконструкции пути</w:t>
            </w:r>
          </w:p>
        </w:tc>
      </w:tr>
      <w:tr w:rsidR="008501EB" w:rsidRPr="00D27B35" w:rsidTr="008501EB">
        <w:trPr>
          <w:trHeight w:val="20"/>
        </w:trPr>
        <w:tc>
          <w:tcPr>
            <w:tcW w:w="2093"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2.4.01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выполнять</w:t>
            </w:r>
            <w:proofErr w:type="gramEnd"/>
            <w:r w:rsidRPr="00415CA1">
              <w:rPr>
                <w:rFonts w:ascii="Times New Roman" w:hAnsi="Times New Roman"/>
                <w:sz w:val="20"/>
                <w:szCs w:val="20"/>
              </w:rPr>
              <w:t xml:space="preserve"> основные виды работ по текущему содержанию и ремонту пути в соответствии с требованиями технологических процессов</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tcPr>
          <w:p w:rsidR="008501EB" w:rsidRPr="00085CD6" w:rsidRDefault="008501EB" w:rsidP="008501EB">
            <w:pPr>
              <w:spacing w:after="0" w:line="240" w:lineRule="auto"/>
              <w:rPr>
                <w:rFonts w:ascii="Times New Roman" w:hAnsi="Times New Roman"/>
              </w:rPr>
            </w:pPr>
            <w:r w:rsidRPr="00085CD6">
              <w:rPr>
                <w:rFonts w:ascii="Times New Roman" w:hAnsi="Times New Roman"/>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производить</w:t>
            </w:r>
            <w:proofErr w:type="gramEnd"/>
            <w:r w:rsidRPr="00415CA1">
              <w:rPr>
                <w:rFonts w:ascii="Times New Roman" w:hAnsi="Times New Roman"/>
                <w:color w:val="000000"/>
                <w:sz w:val="20"/>
                <w:szCs w:val="20"/>
              </w:rPr>
              <w:t xml:space="preserve"> осмотр участка железнодорожного пути и искусственных сооружений</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3.1.01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конструкцию</w:t>
            </w:r>
            <w:proofErr w:type="gramEnd"/>
            <w:r w:rsidRPr="00415CA1">
              <w:rPr>
                <w:rFonts w:ascii="Times New Roman" w:hAnsi="Times New Roman"/>
                <w:color w:val="000000"/>
                <w:sz w:val="20"/>
                <w:szCs w:val="20"/>
              </w:rPr>
              <w:t>, устройство основных элементов железнодорожного пути и искусственных сооружений</w:t>
            </w:r>
          </w:p>
        </w:tc>
      </w:tr>
      <w:tr w:rsidR="008501EB" w:rsidRPr="00D27B35" w:rsidTr="008501EB">
        <w:trPr>
          <w:trHeight w:val="20"/>
        </w:trPr>
        <w:tc>
          <w:tcPr>
            <w:tcW w:w="2093"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выявлять</w:t>
            </w:r>
            <w:proofErr w:type="gramEnd"/>
            <w:r w:rsidRPr="00415CA1">
              <w:rPr>
                <w:rFonts w:ascii="Times New Roman" w:hAnsi="Times New Roman"/>
                <w:color w:val="000000"/>
                <w:sz w:val="20"/>
                <w:szCs w:val="20"/>
              </w:rPr>
              <w:t xml:space="preserve"> имеющиеся неисправности элементов верхнего строения пути, земляного полотна</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tcPr>
          <w:p w:rsidR="008501EB" w:rsidRPr="00085CD6" w:rsidRDefault="008501EB" w:rsidP="008501EB">
            <w:pPr>
              <w:spacing w:after="0" w:line="240" w:lineRule="auto"/>
              <w:rPr>
                <w:rFonts w:ascii="Times New Roman" w:hAnsi="Times New Roman"/>
              </w:rPr>
            </w:pPr>
            <w:r w:rsidRPr="00085CD6">
              <w:rPr>
                <w:rFonts w:ascii="Times New Roman" w:hAnsi="Times New Roman"/>
              </w:rPr>
              <w:t>ПК 3.2. Обеспечивать требования к искусственным сооружениям на железнодорожном транспорте</w:t>
            </w:r>
          </w:p>
          <w:p w:rsidR="008501EB" w:rsidRPr="00085CD6" w:rsidRDefault="008501EB" w:rsidP="008501EB">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производить</w:t>
            </w:r>
            <w:proofErr w:type="gramEnd"/>
            <w:r w:rsidRPr="00415CA1">
              <w:rPr>
                <w:rFonts w:ascii="Times New Roman" w:hAnsi="Times New Roman"/>
                <w:color w:val="000000"/>
                <w:sz w:val="20"/>
                <w:szCs w:val="20"/>
              </w:rPr>
              <w:t xml:space="preserve"> осмотр участка железнодорожного пути и искусственных сооружений</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3.1.01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конструкцию</w:t>
            </w:r>
            <w:proofErr w:type="gramEnd"/>
            <w:r w:rsidRPr="00415CA1">
              <w:rPr>
                <w:rFonts w:ascii="Times New Roman" w:hAnsi="Times New Roman"/>
                <w:color w:val="000000"/>
                <w:sz w:val="20"/>
                <w:szCs w:val="20"/>
              </w:rPr>
              <w:t>, устройство основных элементов железнодорожного пути и искусственных сооружений</w:t>
            </w:r>
          </w:p>
        </w:tc>
      </w:tr>
      <w:tr w:rsidR="008501EB" w:rsidRPr="00D27B35" w:rsidTr="008501EB">
        <w:trPr>
          <w:trHeight w:val="985"/>
        </w:trPr>
        <w:tc>
          <w:tcPr>
            <w:tcW w:w="2093"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3.1.02</w:t>
            </w:r>
          </w:p>
        </w:tc>
        <w:tc>
          <w:tcPr>
            <w:tcW w:w="2693"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выявлять</w:t>
            </w:r>
            <w:proofErr w:type="gramEnd"/>
            <w:r w:rsidRPr="00415CA1">
              <w:rPr>
                <w:rFonts w:ascii="Times New Roman" w:hAnsi="Times New Roman"/>
                <w:color w:val="000000"/>
                <w:sz w:val="20"/>
                <w:szCs w:val="20"/>
              </w:rPr>
              <w:t xml:space="preserve"> имеющиеся неисправности элементов верхнего строения пути, земляного полотна</w:t>
            </w:r>
          </w:p>
        </w:tc>
        <w:tc>
          <w:tcPr>
            <w:tcW w:w="992"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3.2.01</w:t>
            </w:r>
          </w:p>
        </w:tc>
        <w:tc>
          <w:tcPr>
            <w:tcW w:w="2581"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систему</w:t>
            </w:r>
            <w:proofErr w:type="gramEnd"/>
            <w:r w:rsidRPr="00415CA1">
              <w:rPr>
                <w:rFonts w:ascii="Times New Roman" w:hAnsi="Times New Roman"/>
                <w:color w:val="000000"/>
                <w:sz w:val="20"/>
                <w:szCs w:val="20"/>
              </w:rPr>
              <w:t xml:space="preserve"> надзора, ухода и ремонта искусственных сооружений</w:t>
            </w:r>
          </w:p>
        </w:tc>
      </w:tr>
      <w:tr w:rsidR="008501EB" w:rsidRPr="00D27B35" w:rsidTr="008501EB">
        <w:trPr>
          <w:trHeight w:val="20"/>
        </w:trPr>
        <w:tc>
          <w:tcPr>
            <w:tcW w:w="2093" w:type="dxa"/>
            <w:vMerge w:val="restart"/>
            <w:tcBorders>
              <w:top w:val="single" w:sz="4" w:space="0" w:color="auto"/>
              <w:left w:val="single" w:sz="4" w:space="0" w:color="auto"/>
              <w:bottom w:val="single" w:sz="4" w:space="0" w:color="auto"/>
              <w:right w:val="single" w:sz="4" w:space="0" w:color="auto"/>
            </w:tcBorders>
            <w:hideMark/>
          </w:tcPr>
          <w:p w:rsidR="008501EB" w:rsidRPr="007C1A38" w:rsidRDefault="008501EB" w:rsidP="008501EB">
            <w:pPr>
              <w:spacing w:after="0" w:line="240" w:lineRule="auto"/>
              <w:rPr>
                <w:rFonts w:ascii="Times New Roman" w:hAnsi="Times New Roman"/>
              </w:rPr>
            </w:pPr>
            <w:r w:rsidRPr="007C1A38">
              <w:rPr>
                <w:rFonts w:ascii="Times New Roman" w:hAnsi="Times New Roman"/>
              </w:rPr>
              <w:lastRenderedPageBreak/>
              <w:t>ОК 01.</w:t>
            </w:r>
          </w:p>
          <w:p w:rsidR="008501EB" w:rsidRPr="00415CA1" w:rsidRDefault="008501EB" w:rsidP="008501EB">
            <w:pPr>
              <w:suppressAutoHyphens/>
              <w:spacing w:after="0" w:line="240" w:lineRule="auto"/>
              <w:rPr>
                <w:rFonts w:ascii="Times New Roman" w:hAnsi="Times New Roman"/>
                <w:sz w:val="20"/>
                <w:szCs w:val="20"/>
              </w:rPr>
            </w:pPr>
            <w:r w:rsidRPr="007C1A38">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распознавать</w:t>
            </w:r>
            <w:proofErr w:type="gramEnd"/>
            <w:r w:rsidRPr="00415CA1">
              <w:rPr>
                <w:rFonts w:ascii="Times New Roman" w:hAnsi="Times New Roman"/>
                <w:sz w:val="20"/>
                <w:szCs w:val="20"/>
              </w:rPr>
              <w:t xml:space="preserve"> задачу и/или проблему в профессиональном и/или социальном контексте</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актуальный</w:t>
            </w:r>
            <w:proofErr w:type="gramEnd"/>
            <w:r w:rsidRPr="00415CA1">
              <w:rPr>
                <w:rFonts w:ascii="Times New Roman" w:hAnsi="Times New Roman"/>
                <w:sz w:val="20"/>
                <w:szCs w:val="20"/>
              </w:rPr>
              <w:t xml:space="preserve"> профессиональный и социальный контекст, в котором приходится работать и жить</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анализировать</w:t>
            </w:r>
            <w:proofErr w:type="gramEnd"/>
            <w:r w:rsidRPr="00415CA1">
              <w:rPr>
                <w:rFonts w:ascii="Times New Roman" w:hAnsi="Times New Roman"/>
                <w:sz w:val="20"/>
                <w:szCs w:val="20"/>
              </w:rPr>
              <w:t xml:space="preserve"> задачу и/или проблему и выделять её составные части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01.02</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основные</w:t>
            </w:r>
            <w:proofErr w:type="gramEnd"/>
            <w:r w:rsidRPr="00415CA1">
              <w:rPr>
                <w:rFonts w:ascii="Times New Roman" w:hAnsi="Times New Roman"/>
                <w:sz w:val="20"/>
                <w:szCs w:val="20"/>
              </w:rPr>
              <w:t xml:space="preserve"> источники информации и ресурсы для решения задач и проблем в профессиональном и/или социальном контексте</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01.03</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этапы решения задачи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01.03</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алгоритмы</w:t>
            </w:r>
            <w:proofErr w:type="gramEnd"/>
            <w:r w:rsidRPr="00415CA1">
              <w:rPr>
                <w:rFonts w:ascii="Times New Roman" w:hAnsi="Times New Roman"/>
                <w:sz w:val="20"/>
                <w:szCs w:val="20"/>
              </w:rPr>
              <w:t xml:space="preserve"> выполнения работ в профессиональной и смежных областях</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01.04</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выявлять</w:t>
            </w:r>
            <w:proofErr w:type="gramEnd"/>
            <w:r w:rsidRPr="00415CA1">
              <w:rPr>
                <w:rFonts w:ascii="Times New Roman" w:hAnsi="Times New Roman"/>
                <w:sz w:val="20"/>
                <w:szCs w:val="20"/>
              </w:rPr>
              <w:t xml:space="preserve"> и эффективно искать информацию, необходимую для решения задачи и/или проблемы</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01.04</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методы</w:t>
            </w:r>
            <w:proofErr w:type="gramEnd"/>
            <w:r w:rsidRPr="00415CA1">
              <w:rPr>
                <w:rFonts w:ascii="Times New Roman" w:hAnsi="Times New Roman"/>
                <w:sz w:val="20"/>
                <w:szCs w:val="20"/>
              </w:rPr>
              <w:t xml:space="preserve"> работы в профессиональной и смежных сферах</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01.05</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составлять</w:t>
            </w:r>
            <w:proofErr w:type="gramEnd"/>
            <w:r w:rsidRPr="00415CA1">
              <w:rPr>
                <w:rFonts w:ascii="Times New Roman" w:hAnsi="Times New Roman"/>
                <w:sz w:val="20"/>
                <w:szCs w:val="20"/>
              </w:rPr>
              <w:t xml:space="preserve"> план действия</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01.05</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структуру</w:t>
            </w:r>
            <w:proofErr w:type="gramEnd"/>
            <w:r w:rsidRPr="00415CA1">
              <w:rPr>
                <w:rFonts w:ascii="Times New Roman" w:hAnsi="Times New Roman"/>
                <w:sz w:val="20"/>
                <w:szCs w:val="20"/>
              </w:rPr>
              <w:t xml:space="preserve"> плана для решения задач</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01.06</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необходимые ресурсы</w:t>
            </w:r>
          </w:p>
        </w:tc>
        <w:tc>
          <w:tcPr>
            <w:tcW w:w="992"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01.06</w:t>
            </w:r>
          </w:p>
        </w:tc>
        <w:tc>
          <w:tcPr>
            <w:tcW w:w="2581"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порядок</w:t>
            </w:r>
            <w:proofErr w:type="gramEnd"/>
            <w:r w:rsidRPr="00415CA1">
              <w:rPr>
                <w:rFonts w:ascii="Times New Roman" w:hAnsi="Times New Roman"/>
                <w:sz w:val="20"/>
                <w:szCs w:val="20"/>
              </w:rPr>
              <w:t xml:space="preserve"> оценки результатов решения задач профессиональной деятельности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01.08</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реализовывать</w:t>
            </w:r>
            <w:proofErr w:type="gramEnd"/>
            <w:r w:rsidRPr="00415CA1">
              <w:rPr>
                <w:rFonts w:ascii="Times New Roman" w:hAnsi="Times New Roman"/>
                <w:sz w:val="20"/>
                <w:szCs w:val="20"/>
              </w:rPr>
              <w:t xml:space="preserve"> составленный план</w:t>
            </w:r>
          </w:p>
        </w:tc>
        <w:tc>
          <w:tcPr>
            <w:tcW w:w="992"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bottom w:val="single" w:sz="4" w:space="0" w:color="auto"/>
              <w:right w:val="single" w:sz="4" w:space="0" w:color="auto"/>
            </w:tcBorders>
            <w:hideMark/>
          </w:tcPr>
          <w:p w:rsidR="008501EB" w:rsidRPr="007C1A38" w:rsidRDefault="008501EB" w:rsidP="008501EB">
            <w:pPr>
              <w:spacing w:after="0" w:line="240" w:lineRule="auto"/>
              <w:rPr>
                <w:rFonts w:ascii="Times New Roman" w:hAnsi="Times New Roman"/>
              </w:rPr>
            </w:pPr>
            <w:r w:rsidRPr="007C1A38">
              <w:rPr>
                <w:rFonts w:ascii="Times New Roman" w:hAnsi="Times New Roman"/>
              </w:rPr>
              <w:t>ОК 02.</w:t>
            </w:r>
          </w:p>
          <w:p w:rsidR="008501EB" w:rsidRPr="007C1A38" w:rsidRDefault="008501EB" w:rsidP="008501EB">
            <w:pPr>
              <w:spacing w:after="0" w:line="240" w:lineRule="auto"/>
              <w:rPr>
                <w:rFonts w:ascii="Times New Roman" w:hAnsi="Times New Roman"/>
              </w:rPr>
            </w:pPr>
            <w:r w:rsidRPr="007C1A38">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задачи для поиска информации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02.01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номенклатура</w:t>
            </w:r>
            <w:proofErr w:type="gramEnd"/>
            <w:r w:rsidRPr="00415CA1">
              <w:rPr>
                <w:rFonts w:ascii="Times New Roman" w:hAnsi="Times New Roman"/>
                <w:sz w:val="20"/>
                <w:szCs w:val="20"/>
              </w:rPr>
              <w:t xml:space="preserve"> информационных источников, применяемых в профессиональной деятельности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необходимые источники информации</w:t>
            </w:r>
          </w:p>
        </w:tc>
        <w:tc>
          <w:tcPr>
            <w:tcW w:w="992"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02.02</w:t>
            </w:r>
          </w:p>
        </w:tc>
        <w:tc>
          <w:tcPr>
            <w:tcW w:w="2581"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приемы</w:t>
            </w:r>
            <w:proofErr w:type="gramEnd"/>
            <w:r w:rsidRPr="00415CA1">
              <w:rPr>
                <w:rFonts w:ascii="Times New Roman" w:hAnsi="Times New Roman"/>
                <w:sz w:val="20"/>
                <w:szCs w:val="20"/>
              </w:rPr>
              <w:t xml:space="preserve"> структурирования информации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02.03</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планировать</w:t>
            </w:r>
            <w:proofErr w:type="gramEnd"/>
            <w:r w:rsidRPr="00415CA1">
              <w:rPr>
                <w:rFonts w:ascii="Times New Roman" w:hAnsi="Times New Roman"/>
                <w:sz w:val="20"/>
                <w:szCs w:val="20"/>
              </w:rPr>
              <w:t xml:space="preserve"> процесс поиска; структурировать получаемую информацию</w:t>
            </w:r>
          </w:p>
        </w:tc>
        <w:tc>
          <w:tcPr>
            <w:tcW w:w="992"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02.04</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выделять</w:t>
            </w:r>
            <w:proofErr w:type="gramEnd"/>
            <w:r w:rsidRPr="00415CA1">
              <w:rPr>
                <w:rFonts w:ascii="Times New Roman" w:hAnsi="Times New Roman"/>
                <w:sz w:val="20"/>
                <w:szCs w:val="20"/>
              </w:rPr>
              <w:t xml:space="preserve"> наиболее значимое в перечне информации</w:t>
            </w:r>
          </w:p>
        </w:tc>
        <w:tc>
          <w:tcPr>
            <w:tcW w:w="992"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02.05</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оценивать</w:t>
            </w:r>
            <w:proofErr w:type="gramEnd"/>
            <w:r w:rsidRPr="00415CA1">
              <w:rPr>
                <w:rFonts w:ascii="Times New Roman" w:hAnsi="Times New Roman"/>
                <w:sz w:val="20"/>
                <w:szCs w:val="20"/>
              </w:rPr>
              <w:t xml:space="preserve"> практическую значимость результатов поиска</w:t>
            </w:r>
          </w:p>
        </w:tc>
        <w:tc>
          <w:tcPr>
            <w:tcW w:w="992"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bottom w:val="single" w:sz="4" w:space="0" w:color="auto"/>
              <w:right w:val="single" w:sz="4" w:space="0" w:color="auto"/>
            </w:tcBorders>
            <w:hideMark/>
          </w:tcPr>
          <w:p w:rsidR="008501EB" w:rsidRPr="007C1A38" w:rsidRDefault="008501EB" w:rsidP="008501EB">
            <w:pPr>
              <w:spacing w:after="0" w:line="240" w:lineRule="auto"/>
              <w:rPr>
                <w:rFonts w:ascii="Times New Roman" w:hAnsi="Times New Roman"/>
              </w:rPr>
            </w:pPr>
            <w:r w:rsidRPr="007C1A38">
              <w:rPr>
                <w:rFonts w:ascii="Times New Roman" w:hAnsi="Times New Roman"/>
              </w:rPr>
              <w:t>ОК 04.</w:t>
            </w:r>
          </w:p>
          <w:p w:rsidR="008501EB" w:rsidRPr="00415CA1" w:rsidRDefault="008501EB" w:rsidP="008501EB">
            <w:pPr>
              <w:suppressAutoHyphens/>
              <w:spacing w:after="0" w:line="240" w:lineRule="auto"/>
              <w:rPr>
                <w:rFonts w:ascii="Times New Roman" w:hAnsi="Times New Roman"/>
                <w:sz w:val="20"/>
                <w:szCs w:val="20"/>
              </w:rPr>
            </w:pPr>
            <w:r w:rsidRPr="007C1A38">
              <w:rPr>
                <w:rFonts w:ascii="Times New Roman" w:hAnsi="Times New Roman"/>
              </w:rPr>
              <w:t>Эффективно взаимодействовать и работать в коллективе и команде</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04.01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организовывать</w:t>
            </w:r>
            <w:proofErr w:type="gramEnd"/>
            <w:r w:rsidRPr="00415CA1">
              <w:rPr>
                <w:rFonts w:ascii="Times New Roman" w:hAnsi="Times New Roman"/>
                <w:sz w:val="20"/>
                <w:szCs w:val="20"/>
              </w:rPr>
              <w:t xml:space="preserve"> работу коллектива и команды</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04.01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психологические</w:t>
            </w:r>
            <w:proofErr w:type="gramEnd"/>
            <w:r w:rsidRPr="00415CA1">
              <w:rPr>
                <w:rFonts w:ascii="Times New Roman" w:hAnsi="Times New Roman"/>
                <w:sz w:val="20"/>
                <w:szCs w:val="20"/>
              </w:rPr>
              <w:t xml:space="preserve"> основы деятельности коллектива, психологические особенности личности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04.02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взаимодействовать</w:t>
            </w:r>
            <w:proofErr w:type="gramEnd"/>
            <w:r w:rsidRPr="00415CA1">
              <w:rPr>
                <w:rFonts w:ascii="Times New Roman" w:hAnsi="Times New Roman"/>
                <w:sz w:val="20"/>
                <w:szCs w:val="20"/>
              </w:rPr>
              <w:t xml:space="preserve"> с коллегами, руководством, клиентами в ходе профессиональной деятельности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04.02</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основы</w:t>
            </w:r>
            <w:proofErr w:type="gramEnd"/>
            <w:r w:rsidRPr="00415CA1">
              <w:rPr>
                <w:rFonts w:ascii="Times New Roman" w:hAnsi="Times New Roman"/>
                <w:sz w:val="20"/>
                <w:szCs w:val="20"/>
              </w:rPr>
              <w:t xml:space="preserve"> проектной деятельности</w:t>
            </w: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vAlign w:val="center"/>
          </w:tcPr>
          <w:p w:rsidR="008501EB" w:rsidRPr="007C1A38" w:rsidRDefault="008501EB" w:rsidP="008501EB">
            <w:pPr>
              <w:spacing w:after="0" w:line="240" w:lineRule="auto"/>
              <w:rPr>
                <w:rFonts w:ascii="Times New Roman" w:hAnsi="Times New Roman"/>
              </w:rPr>
            </w:pPr>
            <w:r w:rsidRPr="007C1A38">
              <w:rPr>
                <w:rFonts w:ascii="Times New Roman" w:hAnsi="Times New Roman"/>
              </w:rPr>
              <w:t>ОК 05.</w:t>
            </w:r>
          </w:p>
          <w:p w:rsidR="008501EB" w:rsidRPr="00D75B62" w:rsidRDefault="008501EB" w:rsidP="008501EB">
            <w:pPr>
              <w:spacing w:after="0" w:line="240" w:lineRule="auto"/>
              <w:rPr>
                <w:rFonts w:ascii="Times New Roman" w:hAnsi="Times New Roman"/>
                <w:sz w:val="20"/>
                <w:szCs w:val="20"/>
              </w:rPr>
            </w:pPr>
            <w:r w:rsidRPr="007C1A38">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34" w:type="dxa"/>
            <w:vMerge w:val="restart"/>
            <w:tcBorders>
              <w:top w:val="single" w:sz="4" w:space="0" w:color="auto"/>
              <w:left w:val="single" w:sz="4" w:space="0" w:color="auto"/>
              <w:right w:val="single" w:sz="4" w:space="0" w:color="auto"/>
            </w:tcBorders>
          </w:tcPr>
          <w:p w:rsidR="008501EB" w:rsidRPr="00D75B62" w:rsidRDefault="008501EB" w:rsidP="008501EB">
            <w:pPr>
              <w:spacing w:after="0" w:line="240" w:lineRule="auto"/>
              <w:jc w:val="both"/>
              <w:rPr>
                <w:rFonts w:ascii="Times New Roman" w:hAnsi="Times New Roman"/>
                <w:sz w:val="20"/>
                <w:szCs w:val="20"/>
              </w:rPr>
            </w:pPr>
            <w:proofErr w:type="spellStart"/>
            <w:r w:rsidRPr="00D75B62">
              <w:rPr>
                <w:rFonts w:ascii="Times New Roman" w:hAnsi="Times New Roman"/>
                <w:sz w:val="20"/>
                <w:szCs w:val="20"/>
              </w:rPr>
              <w:t>Уо</w:t>
            </w:r>
            <w:proofErr w:type="spellEnd"/>
            <w:r w:rsidRPr="00D75B62">
              <w:rPr>
                <w:rFonts w:ascii="Times New Roman" w:hAnsi="Times New Roman"/>
                <w:sz w:val="20"/>
                <w:szCs w:val="20"/>
              </w:rPr>
              <w:t xml:space="preserve"> 05.01</w:t>
            </w:r>
          </w:p>
        </w:tc>
        <w:tc>
          <w:tcPr>
            <w:tcW w:w="2693" w:type="dxa"/>
            <w:vMerge w:val="restart"/>
            <w:tcBorders>
              <w:top w:val="single" w:sz="4" w:space="0" w:color="auto"/>
              <w:left w:val="single" w:sz="4" w:space="0" w:color="auto"/>
              <w:right w:val="single" w:sz="4" w:space="0" w:color="auto"/>
            </w:tcBorders>
          </w:tcPr>
          <w:p w:rsidR="008501EB" w:rsidRPr="00D75B62" w:rsidRDefault="008501EB" w:rsidP="008501EB">
            <w:pPr>
              <w:spacing w:after="0" w:line="240" w:lineRule="auto"/>
              <w:rPr>
                <w:rFonts w:ascii="Times New Roman" w:hAnsi="Times New Roman"/>
                <w:sz w:val="20"/>
                <w:szCs w:val="20"/>
              </w:rPr>
            </w:pPr>
            <w:proofErr w:type="gramStart"/>
            <w:r w:rsidRPr="00D75B62">
              <w:rPr>
                <w:rFonts w:ascii="Times New Roman" w:hAnsi="Times New Roman"/>
                <w:sz w:val="20"/>
                <w:szCs w:val="20"/>
              </w:rPr>
              <w:t>грамотно</w:t>
            </w:r>
            <w:proofErr w:type="gramEnd"/>
            <w:r w:rsidRPr="00D75B62">
              <w:rPr>
                <w:rFonts w:ascii="Times New Roman" w:hAnsi="Times New Roman"/>
                <w:sz w:val="20"/>
                <w:szCs w:val="20"/>
              </w:rPr>
              <w:t xml:space="preserve">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992"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jc w:val="both"/>
              <w:rPr>
                <w:rFonts w:ascii="Times New Roman" w:hAnsi="Times New Roman"/>
                <w:sz w:val="20"/>
                <w:szCs w:val="20"/>
              </w:rPr>
            </w:pPr>
            <w:proofErr w:type="spellStart"/>
            <w:r w:rsidRPr="00D75B62">
              <w:rPr>
                <w:rFonts w:ascii="Times New Roman" w:hAnsi="Times New Roman"/>
                <w:sz w:val="20"/>
                <w:szCs w:val="20"/>
              </w:rPr>
              <w:t>Зо</w:t>
            </w:r>
            <w:proofErr w:type="spellEnd"/>
            <w:r w:rsidRPr="00D75B62">
              <w:rPr>
                <w:rFonts w:ascii="Times New Roman" w:hAnsi="Times New Roman"/>
                <w:sz w:val="20"/>
                <w:szCs w:val="20"/>
              </w:rPr>
              <w:t xml:space="preserve"> 05.01</w:t>
            </w:r>
          </w:p>
        </w:tc>
        <w:tc>
          <w:tcPr>
            <w:tcW w:w="2581"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rPr>
                <w:rFonts w:ascii="Times New Roman" w:hAnsi="Times New Roman"/>
                <w:sz w:val="20"/>
                <w:szCs w:val="20"/>
              </w:rPr>
            </w:pPr>
            <w:proofErr w:type="gramStart"/>
            <w:r w:rsidRPr="00D75B62">
              <w:rPr>
                <w:rFonts w:ascii="Times New Roman" w:hAnsi="Times New Roman"/>
                <w:sz w:val="20"/>
                <w:szCs w:val="20"/>
              </w:rPr>
              <w:t>особенности</w:t>
            </w:r>
            <w:proofErr w:type="gramEnd"/>
            <w:r w:rsidRPr="00D75B62">
              <w:rPr>
                <w:rFonts w:ascii="Times New Roman" w:hAnsi="Times New Roman"/>
                <w:sz w:val="20"/>
                <w:szCs w:val="20"/>
              </w:rPr>
              <w:t xml:space="preserve"> социального и культурного контекста</w:t>
            </w:r>
          </w:p>
        </w:tc>
      </w:tr>
      <w:tr w:rsidR="008501EB" w:rsidRPr="00D27B35" w:rsidTr="008501EB">
        <w:trPr>
          <w:trHeight w:val="20"/>
        </w:trPr>
        <w:tc>
          <w:tcPr>
            <w:tcW w:w="2093" w:type="dxa"/>
            <w:vMerge/>
            <w:tcBorders>
              <w:left w:val="single" w:sz="4" w:space="0" w:color="auto"/>
              <w:bottom w:val="single" w:sz="4" w:space="0" w:color="auto"/>
              <w:right w:val="single" w:sz="4" w:space="0" w:color="auto"/>
            </w:tcBorders>
            <w:vAlign w:val="center"/>
          </w:tcPr>
          <w:p w:rsidR="008501EB" w:rsidRPr="00D75B62" w:rsidRDefault="008501EB" w:rsidP="008501EB">
            <w:pPr>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8501EB" w:rsidRPr="00D75B62" w:rsidRDefault="008501EB" w:rsidP="008501EB">
            <w:pPr>
              <w:suppressAutoHyphens/>
              <w:spacing w:after="0" w:line="240" w:lineRule="auto"/>
              <w:rPr>
                <w:rFonts w:ascii="Times New Roman" w:hAnsi="Times New Roman"/>
                <w:sz w:val="20"/>
                <w:szCs w:val="20"/>
              </w:rPr>
            </w:pPr>
          </w:p>
        </w:tc>
        <w:tc>
          <w:tcPr>
            <w:tcW w:w="2693" w:type="dxa"/>
            <w:vMerge/>
            <w:tcBorders>
              <w:left w:val="single" w:sz="4" w:space="0" w:color="auto"/>
              <w:bottom w:val="single" w:sz="4" w:space="0" w:color="auto"/>
              <w:right w:val="single" w:sz="4" w:space="0" w:color="auto"/>
            </w:tcBorders>
          </w:tcPr>
          <w:p w:rsidR="008501EB" w:rsidRPr="00D75B62" w:rsidRDefault="008501EB" w:rsidP="008501EB">
            <w:pPr>
              <w:suppressAutoHyphens/>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jc w:val="both"/>
              <w:rPr>
                <w:rFonts w:ascii="Times New Roman" w:hAnsi="Times New Roman"/>
                <w:sz w:val="20"/>
                <w:szCs w:val="20"/>
              </w:rPr>
            </w:pPr>
            <w:proofErr w:type="spellStart"/>
            <w:r w:rsidRPr="00D75B62">
              <w:rPr>
                <w:rFonts w:ascii="Times New Roman" w:hAnsi="Times New Roman"/>
                <w:sz w:val="20"/>
                <w:szCs w:val="20"/>
              </w:rPr>
              <w:t>Зо</w:t>
            </w:r>
            <w:proofErr w:type="spellEnd"/>
            <w:r w:rsidRPr="00D75B62">
              <w:rPr>
                <w:rFonts w:ascii="Times New Roman" w:hAnsi="Times New Roman"/>
                <w:sz w:val="20"/>
                <w:szCs w:val="20"/>
              </w:rPr>
              <w:t xml:space="preserve"> 05.02</w:t>
            </w:r>
          </w:p>
        </w:tc>
        <w:tc>
          <w:tcPr>
            <w:tcW w:w="2581"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rPr>
                <w:rFonts w:ascii="Times New Roman" w:hAnsi="Times New Roman"/>
                <w:sz w:val="20"/>
                <w:szCs w:val="20"/>
              </w:rPr>
            </w:pPr>
            <w:proofErr w:type="gramStart"/>
            <w:r w:rsidRPr="00D75B62">
              <w:rPr>
                <w:rFonts w:ascii="Times New Roman" w:hAnsi="Times New Roman"/>
                <w:sz w:val="20"/>
                <w:szCs w:val="20"/>
              </w:rPr>
              <w:t>правила</w:t>
            </w:r>
            <w:proofErr w:type="gramEnd"/>
            <w:r w:rsidRPr="00D75B62">
              <w:rPr>
                <w:rFonts w:ascii="Times New Roman" w:hAnsi="Times New Roman"/>
                <w:sz w:val="20"/>
                <w:szCs w:val="20"/>
              </w:rPr>
              <w:t xml:space="preserve"> оформления документов и построения устных сообщений</w:t>
            </w:r>
          </w:p>
        </w:tc>
      </w:tr>
    </w:tbl>
    <w:bookmarkEnd w:id="2"/>
    <w:p w:rsidR="008501EB"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lastRenderedPageBreak/>
        <w:t xml:space="preserve">ЛР 14 </w:t>
      </w:r>
      <w:r w:rsidRPr="00B839D1">
        <w:rPr>
          <w:rFonts w:ascii="Times New Roman" w:hAnsi="Times New Roman"/>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8501EB" w:rsidRPr="008501EB" w:rsidRDefault="008501EB" w:rsidP="008501EB">
      <w:pPr>
        <w:widowControl w:val="0"/>
        <w:autoSpaceDE w:val="0"/>
        <w:autoSpaceDN w:val="0"/>
        <w:adjustRightInd w:val="0"/>
        <w:spacing w:after="0" w:line="240" w:lineRule="auto"/>
        <w:jc w:val="both"/>
        <w:rPr>
          <w:rFonts w:ascii="Times New Roman" w:hAnsi="Times New Roman"/>
          <w:b/>
          <w:sz w:val="28"/>
          <w:szCs w:val="28"/>
        </w:rPr>
      </w:pPr>
      <w:r w:rsidRPr="008501EB">
        <w:rPr>
          <w:rFonts w:ascii="Times New Roman" w:hAnsi="Times New Roman"/>
          <w:b/>
          <w:sz w:val="28"/>
          <w:szCs w:val="28"/>
        </w:rPr>
        <w:t xml:space="preserve">ЛР15 </w:t>
      </w:r>
      <w:r w:rsidRPr="008501EB">
        <w:rPr>
          <w:rFonts w:ascii="Times New Roman" w:hAnsi="Times New Roman"/>
          <w:sz w:val="28"/>
          <w:szCs w:val="28"/>
        </w:rPr>
        <w:t>Содействующий формированию положительного образа и поддержанию престижа своей профессии</w:t>
      </w:r>
      <w:r w:rsidRPr="008501EB">
        <w:rPr>
          <w:rFonts w:ascii="Times New Roman" w:hAnsi="Times New Roman"/>
          <w:b/>
          <w:sz w:val="28"/>
          <w:szCs w:val="28"/>
        </w:rPr>
        <w:t xml:space="preserve"> </w:t>
      </w:r>
    </w:p>
    <w:p w:rsidR="008501EB" w:rsidRPr="00B839D1"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16 </w:t>
      </w:r>
      <w:r w:rsidRPr="00B839D1">
        <w:rPr>
          <w:rFonts w:ascii="Times New Roman" w:hAnsi="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8501EB" w:rsidRPr="00B839D1" w:rsidRDefault="008501EB" w:rsidP="008501EB">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sz w:val="28"/>
          <w:szCs w:val="28"/>
        </w:rPr>
      </w:pPr>
      <w:r w:rsidRPr="00B839D1">
        <w:rPr>
          <w:rFonts w:ascii="Times New Roman" w:hAnsi="Times New Roman"/>
          <w:b/>
          <w:sz w:val="28"/>
          <w:szCs w:val="28"/>
        </w:rPr>
        <w:t>ЛР 19</w:t>
      </w:r>
      <w:r w:rsidRPr="00B839D1">
        <w:rPr>
          <w:rFonts w:ascii="Times New Roman" w:hAnsi="Times New Roman"/>
          <w:sz w:val="28"/>
          <w:szCs w:val="28"/>
        </w:rPr>
        <w:t xml:space="preserve"> Поддерживать взаимодействие с потенциальными потребителями, проявлять инициативу и уметь оперативно реагировать на их запросы. Своевременно предлагать решения, отвечающие потребностям и интересам потенциальных потребителей и соответствующие интересам работодателя</w:t>
      </w:r>
      <w:r w:rsidRPr="00B839D1">
        <w:rPr>
          <w:rFonts w:ascii="Times New Roman" w:hAnsi="Times New Roman"/>
          <w:i/>
          <w:sz w:val="28"/>
          <w:szCs w:val="28"/>
        </w:rPr>
        <w:t>.</w:t>
      </w:r>
    </w:p>
    <w:p w:rsidR="008501EB" w:rsidRPr="00B839D1"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21 </w:t>
      </w:r>
      <w:r w:rsidRPr="00B839D1">
        <w:rPr>
          <w:rFonts w:ascii="Times New Roman" w:hAnsi="Times New Roman"/>
          <w:sz w:val="28"/>
          <w:szCs w:val="28"/>
        </w:rPr>
        <w:t xml:space="preserve">Четко планировать свое рабочее время и другие ресурсы для выполнения поставленных задач. Бережно и рационально относиться </w:t>
      </w:r>
      <w:proofErr w:type="gramStart"/>
      <w:r w:rsidRPr="00B839D1">
        <w:rPr>
          <w:rFonts w:ascii="Times New Roman" w:hAnsi="Times New Roman"/>
          <w:sz w:val="28"/>
          <w:szCs w:val="28"/>
        </w:rPr>
        <w:t>к  ресурсам</w:t>
      </w:r>
      <w:proofErr w:type="gramEnd"/>
      <w:r w:rsidRPr="00B839D1">
        <w:rPr>
          <w:rFonts w:ascii="Times New Roman" w:hAnsi="Times New Roman"/>
          <w:sz w:val="28"/>
          <w:szCs w:val="28"/>
        </w:rPr>
        <w:t xml:space="preserve"> потенциального работодателя. Понимать необходимость своевременного </w:t>
      </w:r>
      <w:proofErr w:type="gramStart"/>
      <w:r w:rsidRPr="00B839D1">
        <w:rPr>
          <w:rFonts w:ascii="Times New Roman" w:hAnsi="Times New Roman"/>
          <w:sz w:val="28"/>
          <w:szCs w:val="28"/>
        </w:rPr>
        <w:t>предоставления  информации</w:t>
      </w:r>
      <w:proofErr w:type="gramEnd"/>
      <w:r w:rsidRPr="00B839D1">
        <w:rPr>
          <w:rFonts w:ascii="Times New Roman" w:hAnsi="Times New Roman"/>
          <w:sz w:val="28"/>
          <w:szCs w:val="28"/>
        </w:rPr>
        <w:t xml:space="preserve"> о ходе выполнения задачи и возникающих проблемах потенциальному работодателю</w:t>
      </w:r>
    </w:p>
    <w:p w:rsidR="008501EB" w:rsidRPr="00B839D1"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25 </w:t>
      </w:r>
      <w:r w:rsidRPr="00B839D1">
        <w:rPr>
          <w:rFonts w:ascii="Times New Roman" w:hAnsi="Times New Roman"/>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DD0D77" w:rsidRPr="00874554"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8501EB">
        <w:rPr>
          <w:rFonts w:ascii="Times New Roman" w:hAnsi="Times New Roman"/>
          <w:sz w:val="28"/>
        </w:rPr>
        <w:t>экзамен.</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449"/>
        <w:gridCol w:w="2913"/>
        <w:gridCol w:w="2875"/>
      </w:tblGrid>
      <w:tr w:rsidR="006E41F4" w:rsidRPr="00DD0D77" w:rsidTr="008501EB">
        <w:trPr>
          <w:trHeight w:val="81"/>
        </w:trPr>
        <w:tc>
          <w:tcPr>
            <w:tcW w:w="3544"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r w:rsidR="008501EB" w:rsidRPr="004E151D" w:rsidTr="008501EB">
        <w:trPr>
          <w:trHeight w:val="20"/>
        </w:trPr>
        <w:tc>
          <w:tcPr>
            <w:tcW w:w="3544" w:type="dxa"/>
          </w:tcPr>
          <w:p w:rsidR="008501EB" w:rsidRPr="004E151D" w:rsidRDefault="008501EB" w:rsidP="008501EB">
            <w:pPr>
              <w:pStyle w:val="ConsPlusNormal"/>
              <w:rPr>
                <w:b/>
                <w:sz w:val="22"/>
                <w:szCs w:val="22"/>
              </w:rPr>
            </w:pPr>
            <w:r w:rsidRPr="004E151D">
              <w:rPr>
                <w:b/>
                <w:sz w:val="22"/>
                <w:szCs w:val="22"/>
              </w:rPr>
              <w:t>Знания</w:t>
            </w:r>
          </w:p>
          <w:p w:rsidR="008501EB" w:rsidRPr="004E151D" w:rsidRDefault="008501EB" w:rsidP="008501EB">
            <w:pPr>
              <w:pStyle w:val="ConsPlusNormal"/>
              <w:rPr>
                <w:sz w:val="22"/>
                <w:szCs w:val="22"/>
              </w:rPr>
            </w:pPr>
            <w:r w:rsidRPr="004E151D">
              <w:rPr>
                <w:sz w:val="22"/>
                <w:szCs w:val="22"/>
              </w:rPr>
              <w:t> </w:t>
            </w:r>
            <w:proofErr w:type="gramStart"/>
            <w:r w:rsidRPr="004E151D">
              <w:rPr>
                <w:sz w:val="22"/>
                <w:szCs w:val="22"/>
              </w:rPr>
              <w:t>основные</w:t>
            </w:r>
            <w:proofErr w:type="gramEnd"/>
            <w:r w:rsidRPr="004E151D">
              <w:rPr>
                <w:sz w:val="22"/>
                <w:szCs w:val="22"/>
              </w:rPr>
              <w:t xml:space="preserve"> свойства строительных материалов;</w:t>
            </w:r>
          </w:p>
          <w:p w:rsidR="008501EB" w:rsidRPr="004E151D" w:rsidRDefault="008501EB" w:rsidP="008501EB">
            <w:pPr>
              <w:pStyle w:val="ConsPlusNormal"/>
              <w:rPr>
                <w:sz w:val="22"/>
                <w:szCs w:val="22"/>
              </w:rPr>
            </w:pPr>
            <w:r w:rsidRPr="004E151D">
              <w:rPr>
                <w:sz w:val="22"/>
                <w:szCs w:val="22"/>
              </w:rPr>
              <w:t> </w:t>
            </w:r>
            <w:proofErr w:type="gramStart"/>
            <w:r w:rsidRPr="004E151D">
              <w:rPr>
                <w:sz w:val="22"/>
                <w:szCs w:val="22"/>
              </w:rPr>
              <w:t>методы</w:t>
            </w:r>
            <w:proofErr w:type="gramEnd"/>
            <w:r w:rsidRPr="004E151D">
              <w:rPr>
                <w:sz w:val="22"/>
                <w:szCs w:val="22"/>
              </w:rPr>
              <w:t xml:space="preserve"> измерения параметров и свойств строительных материалов;</w:t>
            </w:r>
          </w:p>
          <w:p w:rsidR="008501EB" w:rsidRDefault="008501EB" w:rsidP="008501EB">
            <w:pPr>
              <w:pStyle w:val="ConsPlusNormal"/>
              <w:rPr>
                <w:sz w:val="22"/>
                <w:szCs w:val="22"/>
              </w:rPr>
            </w:pPr>
            <w:r w:rsidRPr="004E151D">
              <w:rPr>
                <w:sz w:val="22"/>
                <w:szCs w:val="22"/>
              </w:rPr>
              <w:t> </w:t>
            </w:r>
            <w:proofErr w:type="gramStart"/>
            <w:r w:rsidRPr="004E151D">
              <w:rPr>
                <w:sz w:val="22"/>
                <w:szCs w:val="22"/>
              </w:rPr>
              <w:t>области</w:t>
            </w:r>
            <w:proofErr w:type="gramEnd"/>
            <w:r w:rsidRPr="004E151D">
              <w:rPr>
                <w:sz w:val="22"/>
                <w:szCs w:val="22"/>
              </w:rPr>
              <w:t xml:space="preserve"> применения материалов</w:t>
            </w:r>
          </w:p>
          <w:p w:rsidR="008501EB" w:rsidRPr="004E151D" w:rsidRDefault="008501EB" w:rsidP="008501EB">
            <w:pPr>
              <w:pStyle w:val="ConsPlusNormal"/>
              <w:rPr>
                <w:sz w:val="22"/>
                <w:szCs w:val="22"/>
              </w:rPr>
            </w:pPr>
            <w:r>
              <w:rPr>
                <w:sz w:val="22"/>
                <w:szCs w:val="22"/>
              </w:rPr>
              <w:t>ОК01, ОК02, ОК04, ОК05, ПК2.1, ПК2.2, ПК3.1, ПК3.2, ЛР14-16, ЛР19, ЛР21, ЛР25</w:t>
            </w:r>
          </w:p>
        </w:tc>
        <w:tc>
          <w:tcPr>
            <w:tcW w:w="2977" w:type="dxa"/>
          </w:tcPr>
          <w:p w:rsidR="008501EB" w:rsidRPr="004E151D" w:rsidRDefault="008501EB" w:rsidP="008501EB">
            <w:pPr>
              <w:rPr>
                <w:rFonts w:ascii="Times New Roman" w:hAnsi="Times New Roman"/>
                <w:bCs/>
              </w:rPr>
            </w:pPr>
            <w:r w:rsidRPr="004E151D">
              <w:rPr>
                <w:rFonts w:ascii="Times New Roman" w:hAnsi="Times New Roman"/>
                <w:bCs/>
              </w:rPr>
              <w:t>- обучающийся описывает, сравнивает, соотносит основные свойства природных материалов, вяжущих материалов и материалов на основе вяжущих веществ, материалов и изделий, получаемых спеканием и плавлением, материалов специального назначения;</w:t>
            </w:r>
          </w:p>
          <w:p w:rsidR="008501EB" w:rsidRPr="004E151D" w:rsidRDefault="008501EB" w:rsidP="008501EB">
            <w:pPr>
              <w:rPr>
                <w:rFonts w:ascii="Times New Roman" w:hAnsi="Times New Roman"/>
                <w:bCs/>
              </w:rPr>
            </w:pPr>
            <w:r w:rsidRPr="004E151D">
              <w:rPr>
                <w:rFonts w:ascii="Times New Roman" w:hAnsi="Times New Roman"/>
                <w:bCs/>
              </w:rPr>
              <w:t>- дает оценку и сравнивает области применения строительных материалов;</w:t>
            </w:r>
          </w:p>
          <w:p w:rsidR="008501EB" w:rsidRPr="004E151D" w:rsidRDefault="008501EB" w:rsidP="008501EB">
            <w:pPr>
              <w:rPr>
                <w:rFonts w:ascii="Times New Roman" w:hAnsi="Times New Roman"/>
                <w:bCs/>
              </w:rPr>
            </w:pPr>
            <w:r w:rsidRPr="004E151D">
              <w:rPr>
                <w:rFonts w:ascii="Times New Roman" w:hAnsi="Times New Roman"/>
                <w:bCs/>
              </w:rPr>
              <w:t>- демонстрирует знание методов измерения параметров и свойств строительных материалов</w:t>
            </w:r>
          </w:p>
        </w:tc>
        <w:tc>
          <w:tcPr>
            <w:tcW w:w="2942" w:type="dxa"/>
          </w:tcPr>
          <w:p w:rsidR="008501EB" w:rsidRPr="004E151D" w:rsidRDefault="008501EB" w:rsidP="008501EB">
            <w:pPr>
              <w:rPr>
                <w:rFonts w:ascii="Times New Roman" w:hAnsi="Times New Roman"/>
                <w:color w:val="000000"/>
              </w:rPr>
            </w:pPr>
            <w:r w:rsidRPr="004E151D">
              <w:rPr>
                <w:rFonts w:ascii="Times New Roman" w:hAnsi="Times New Roman"/>
                <w:color w:val="000000"/>
              </w:rPr>
              <w:t>- устный опрос;</w:t>
            </w:r>
          </w:p>
          <w:p w:rsidR="008501EB" w:rsidRDefault="008501EB" w:rsidP="008501EB">
            <w:pPr>
              <w:rPr>
                <w:rFonts w:ascii="Times New Roman" w:hAnsi="Times New Roman"/>
                <w:color w:val="000000"/>
              </w:rPr>
            </w:pPr>
            <w:r w:rsidRPr="004E151D">
              <w:rPr>
                <w:rFonts w:ascii="Times New Roman" w:hAnsi="Times New Roman"/>
                <w:color w:val="000000"/>
              </w:rPr>
              <w:t>- письменный опрос;</w:t>
            </w:r>
          </w:p>
          <w:p w:rsidR="008501EB" w:rsidRPr="004E151D" w:rsidRDefault="008501EB" w:rsidP="008501EB">
            <w:pPr>
              <w:rPr>
                <w:rFonts w:ascii="Times New Roman" w:hAnsi="Times New Roman"/>
                <w:color w:val="000000"/>
              </w:rPr>
            </w:pPr>
            <w:r w:rsidRPr="004E151D">
              <w:rPr>
                <w:rFonts w:ascii="Times New Roman" w:hAnsi="Times New Roman"/>
                <w:bCs/>
              </w:rPr>
              <w:t>- тестирование;</w:t>
            </w:r>
          </w:p>
          <w:p w:rsidR="008501EB" w:rsidRPr="004E151D" w:rsidRDefault="008501EB" w:rsidP="008501EB">
            <w:pPr>
              <w:rPr>
                <w:rFonts w:ascii="Times New Roman" w:hAnsi="Times New Roman"/>
                <w:color w:val="000000"/>
              </w:rPr>
            </w:pPr>
            <w:r w:rsidRPr="004E151D">
              <w:rPr>
                <w:rFonts w:ascii="Times New Roman" w:hAnsi="Times New Roman"/>
                <w:color w:val="000000"/>
              </w:rPr>
              <w:t>- контрольная работа;</w:t>
            </w:r>
          </w:p>
          <w:p w:rsidR="008501EB" w:rsidRPr="004E151D" w:rsidRDefault="008501EB" w:rsidP="008501EB">
            <w:pPr>
              <w:rPr>
                <w:rFonts w:ascii="Times New Roman" w:hAnsi="Times New Roman"/>
              </w:rPr>
            </w:pPr>
            <w:r w:rsidRPr="004E151D">
              <w:rPr>
                <w:rFonts w:ascii="Times New Roman" w:hAnsi="Times New Roman"/>
              </w:rPr>
              <w:t>- защита сообщений, докладов;</w:t>
            </w:r>
          </w:p>
          <w:p w:rsidR="008501EB" w:rsidRPr="004E151D" w:rsidRDefault="008501EB" w:rsidP="008501EB">
            <w:pPr>
              <w:rPr>
                <w:rFonts w:ascii="Times New Roman" w:hAnsi="Times New Roman"/>
                <w:bCs/>
              </w:rPr>
            </w:pPr>
            <w:r w:rsidRPr="004E151D">
              <w:rPr>
                <w:rFonts w:ascii="Times New Roman" w:hAnsi="Times New Roman"/>
                <w:color w:val="000000"/>
              </w:rPr>
              <w:t>- экзамен</w:t>
            </w:r>
          </w:p>
        </w:tc>
      </w:tr>
      <w:tr w:rsidR="008501EB" w:rsidRPr="004E151D" w:rsidTr="008501EB">
        <w:trPr>
          <w:trHeight w:val="20"/>
        </w:trPr>
        <w:tc>
          <w:tcPr>
            <w:tcW w:w="3544" w:type="dxa"/>
          </w:tcPr>
          <w:p w:rsidR="008501EB" w:rsidRPr="004E151D" w:rsidRDefault="008501EB" w:rsidP="008501EB">
            <w:pPr>
              <w:pStyle w:val="ConsPlusNormal"/>
              <w:rPr>
                <w:b/>
                <w:sz w:val="22"/>
                <w:szCs w:val="22"/>
              </w:rPr>
            </w:pPr>
            <w:r w:rsidRPr="004E151D">
              <w:rPr>
                <w:b/>
                <w:sz w:val="22"/>
                <w:szCs w:val="22"/>
              </w:rPr>
              <w:t>Умения</w:t>
            </w:r>
          </w:p>
          <w:p w:rsidR="008501EB" w:rsidRDefault="008501EB" w:rsidP="008501EB">
            <w:pPr>
              <w:pStyle w:val="ConsPlusNormal"/>
              <w:rPr>
                <w:sz w:val="22"/>
                <w:szCs w:val="22"/>
              </w:rPr>
            </w:pPr>
            <w:r w:rsidRPr="004E151D">
              <w:rPr>
                <w:sz w:val="22"/>
                <w:szCs w:val="22"/>
              </w:rPr>
              <w:t> </w:t>
            </w:r>
            <w:proofErr w:type="gramStart"/>
            <w:r w:rsidRPr="004E151D">
              <w:rPr>
                <w:sz w:val="22"/>
                <w:szCs w:val="22"/>
              </w:rPr>
              <w:t>определять</w:t>
            </w:r>
            <w:proofErr w:type="gramEnd"/>
            <w:r w:rsidRPr="004E151D">
              <w:rPr>
                <w:sz w:val="22"/>
                <w:szCs w:val="22"/>
              </w:rPr>
              <w:t xml:space="preserve"> вид и качество материалов и изделий;</w:t>
            </w:r>
          </w:p>
          <w:p w:rsidR="008501EB" w:rsidRDefault="008501EB" w:rsidP="008501EB">
            <w:pPr>
              <w:pStyle w:val="ConsPlusNormal"/>
            </w:pPr>
            <w:r w:rsidRPr="004E151D">
              <w:t> </w:t>
            </w:r>
            <w:proofErr w:type="gramStart"/>
            <w:r w:rsidRPr="004E151D">
              <w:t>производить</w:t>
            </w:r>
            <w:proofErr w:type="gramEnd"/>
            <w:r w:rsidRPr="004E151D">
              <w:t xml:space="preserve"> технически и экономически обоснованный выбор строительных материалов и изделий для конкретных условий использования</w:t>
            </w:r>
          </w:p>
          <w:p w:rsidR="008501EB" w:rsidRPr="008501EB" w:rsidRDefault="008501EB" w:rsidP="008501EB">
            <w:pPr>
              <w:pStyle w:val="ConsPlusNormal"/>
              <w:rPr>
                <w:sz w:val="22"/>
                <w:szCs w:val="22"/>
              </w:rPr>
            </w:pPr>
            <w:r>
              <w:rPr>
                <w:sz w:val="22"/>
                <w:szCs w:val="22"/>
              </w:rPr>
              <w:t>ОК01, ОК02, ОК04, ОК05, ПК2.1, ПК2.2, ПК3.1, ПК3.2, ЛР14-16, ЛР19, ЛР21, ЛР25</w:t>
            </w:r>
          </w:p>
        </w:tc>
        <w:tc>
          <w:tcPr>
            <w:tcW w:w="2977" w:type="dxa"/>
          </w:tcPr>
          <w:p w:rsidR="008501EB" w:rsidRPr="004E151D" w:rsidRDefault="008501EB" w:rsidP="008501EB">
            <w:pPr>
              <w:rPr>
                <w:rFonts w:ascii="Times New Roman" w:hAnsi="Times New Roman"/>
                <w:bCs/>
              </w:rPr>
            </w:pPr>
            <w:r w:rsidRPr="004E151D">
              <w:rPr>
                <w:rFonts w:ascii="Times New Roman" w:hAnsi="Times New Roman"/>
                <w:bCs/>
              </w:rPr>
              <w:t xml:space="preserve">- обучающийся применяет на практике методы измерения параметров и свойств строительных материалов, </w:t>
            </w:r>
          </w:p>
          <w:p w:rsidR="008501EB" w:rsidRPr="004E151D" w:rsidRDefault="008501EB" w:rsidP="008501EB">
            <w:pPr>
              <w:rPr>
                <w:rFonts w:ascii="Times New Roman" w:hAnsi="Times New Roman"/>
                <w:bCs/>
              </w:rPr>
            </w:pPr>
            <w:r w:rsidRPr="004E151D">
              <w:rPr>
                <w:rFonts w:ascii="Times New Roman" w:hAnsi="Times New Roman"/>
                <w:bCs/>
              </w:rPr>
              <w:t xml:space="preserve">- проводит исследования по определению </w:t>
            </w:r>
            <w:r w:rsidRPr="004E151D">
              <w:rPr>
                <w:rFonts w:ascii="Times New Roman" w:hAnsi="Times New Roman"/>
              </w:rPr>
              <w:t>вида и качества материалов и изделий</w:t>
            </w:r>
            <w:r w:rsidRPr="004E151D">
              <w:rPr>
                <w:rFonts w:ascii="Times New Roman" w:hAnsi="Times New Roman"/>
                <w:bCs/>
              </w:rPr>
              <w:t>;</w:t>
            </w:r>
          </w:p>
          <w:p w:rsidR="008501EB" w:rsidRPr="004E151D" w:rsidRDefault="008501EB" w:rsidP="008501EB">
            <w:pPr>
              <w:rPr>
                <w:rFonts w:ascii="Times New Roman" w:hAnsi="Times New Roman"/>
                <w:bCs/>
              </w:rPr>
            </w:pPr>
            <w:r w:rsidRPr="004E151D">
              <w:rPr>
                <w:rFonts w:ascii="Times New Roman" w:hAnsi="Times New Roman"/>
                <w:bCs/>
              </w:rPr>
              <w:t xml:space="preserve">- проводит лабораторные исследования, в ходе которых демонстрирует способность </w:t>
            </w:r>
            <w:r w:rsidRPr="004E151D">
              <w:rPr>
                <w:rFonts w:ascii="Times New Roman" w:hAnsi="Times New Roman"/>
              </w:rPr>
              <w:t>производить технически и экономически обоснованный выбор строительных материалов и изделий для конкретных условий использования</w:t>
            </w:r>
          </w:p>
        </w:tc>
        <w:tc>
          <w:tcPr>
            <w:tcW w:w="2942" w:type="dxa"/>
          </w:tcPr>
          <w:p w:rsidR="008501EB" w:rsidRPr="00331C6E" w:rsidRDefault="008501EB" w:rsidP="008501EB">
            <w:pPr>
              <w:rPr>
                <w:rFonts w:ascii="Times New Roman" w:hAnsi="Times New Roman"/>
              </w:rPr>
            </w:pPr>
            <w:r w:rsidRPr="00331C6E">
              <w:rPr>
                <w:rFonts w:ascii="Times New Roman" w:hAnsi="Times New Roman"/>
              </w:rPr>
              <w:t>- экспертное наблюдение за деятельностью обучающихся на лабораторных занятиях;</w:t>
            </w:r>
          </w:p>
          <w:p w:rsidR="008501EB" w:rsidRPr="00331C6E" w:rsidRDefault="008501EB" w:rsidP="008501EB">
            <w:pPr>
              <w:rPr>
                <w:rFonts w:ascii="Times New Roman" w:hAnsi="Times New Roman"/>
                <w:bCs/>
              </w:rPr>
            </w:pPr>
            <w:r w:rsidRPr="00331C6E">
              <w:rPr>
                <w:rFonts w:ascii="Times New Roman" w:hAnsi="Times New Roman"/>
                <w:bCs/>
              </w:rPr>
              <w:t>- оценка результатов выполнения лабораторных работ;</w:t>
            </w:r>
          </w:p>
          <w:p w:rsidR="008501EB" w:rsidRPr="00331C6E" w:rsidRDefault="008501EB" w:rsidP="008501EB">
            <w:pPr>
              <w:rPr>
                <w:rFonts w:ascii="Times New Roman" w:hAnsi="Times New Roman"/>
                <w:color w:val="000000"/>
              </w:rPr>
            </w:pPr>
            <w:r w:rsidRPr="00331C6E">
              <w:rPr>
                <w:rFonts w:ascii="Times New Roman" w:hAnsi="Times New Roman"/>
                <w:color w:val="000000"/>
              </w:rPr>
              <w:t>- контрольная работа;</w:t>
            </w:r>
          </w:p>
          <w:p w:rsidR="008501EB" w:rsidRPr="004E151D" w:rsidRDefault="008501EB" w:rsidP="008501EB">
            <w:pPr>
              <w:rPr>
                <w:rFonts w:ascii="Times New Roman" w:hAnsi="Times New Roman"/>
                <w:bCs/>
                <w:i/>
              </w:rPr>
            </w:pPr>
            <w:r w:rsidRPr="00331C6E">
              <w:rPr>
                <w:rFonts w:ascii="Times New Roman" w:hAnsi="Times New Roman"/>
                <w:color w:val="000000"/>
              </w:rPr>
              <w:t>- экзамен</w:t>
            </w:r>
          </w:p>
        </w:tc>
      </w:tr>
    </w:tbl>
    <w:p w:rsidR="00DD0D77"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655403">
        <w:rPr>
          <w:rFonts w:ascii="Times New Roman" w:hAnsi="Times New Roman"/>
          <w:b/>
          <w:bCs/>
          <w:sz w:val="28"/>
          <w:szCs w:val="28"/>
        </w:rPr>
        <w:t>ОПЦ.06</w:t>
      </w:r>
      <w:r w:rsidR="008501EB">
        <w:rPr>
          <w:rFonts w:ascii="Times New Roman" w:hAnsi="Times New Roman"/>
          <w:b/>
          <w:bCs/>
          <w:sz w:val="28"/>
          <w:szCs w:val="28"/>
        </w:rPr>
        <w:t xml:space="preserve"> Строительные материалы и изделия</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668"/>
        <w:gridCol w:w="1417"/>
        <w:gridCol w:w="2835"/>
        <w:gridCol w:w="1701"/>
        <w:gridCol w:w="2835"/>
        <w:gridCol w:w="1418"/>
        <w:gridCol w:w="2912"/>
      </w:tblGrid>
      <w:tr w:rsidR="006E41F4" w:rsidRPr="00866806" w:rsidTr="004F3668">
        <w:tc>
          <w:tcPr>
            <w:tcW w:w="1668" w:type="dxa"/>
            <w:vMerge w:val="restart"/>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Элемент УД</w:t>
            </w:r>
          </w:p>
        </w:tc>
        <w:tc>
          <w:tcPr>
            <w:tcW w:w="13118" w:type="dxa"/>
            <w:gridSpan w:val="6"/>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Формы и методы контроля</w:t>
            </w:r>
          </w:p>
        </w:tc>
      </w:tr>
      <w:tr w:rsidR="00D61D1B" w:rsidRPr="00866806" w:rsidTr="004F3668">
        <w:tc>
          <w:tcPr>
            <w:tcW w:w="1668" w:type="dxa"/>
            <w:vMerge/>
            <w:shd w:val="clear" w:color="auto" w:fill="auto"/>
          </w:tcPr>
          <w:p w:rsidR="006E41F4" w:rsidRPr="00866806" w:rsidRDefault="006E41F4" w:rsidP="00AE3ED1">
            <w:pPr>
              <w:jc w:val="center"/>
              <w:rPr>
                <w:rFonts w:ascii="Times New Roman" w:hAnsi="Times New Roman"/>
                <w:sz w:val="28"/>
                <w:szCs w:val="28"/>
              </w:rPr>
            </w:pPr>
          </w:p>
        </w:tc>
        <w:tc>
          <w:tcPr>
            <w:tcW w:w="4252" w:type="dxa"/>
            <w:gridSpan w:val="2"/>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Текущий контроль</w:t>
            </w:r>
          </w:p>
        </w:tc>
        <w:tc>
          <w:tcPr>
            <w:tcW w:w="4536" w:type="dxa"/>
            <w:gridSpan w:val="2"/>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Рубежный контроль</w:t>
            </w:r>
          </w:p>
        </w:tc>
        <w:tc>
          <w:tcPr>
            <w:tcW w:w="4330" w:type="dxa"/>
            <w:gridSpan w:val="2"/>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Промежуточная аттестация</w:t>
            </w:r>
          </w:p>
        </w:tc>
      </w:tr>
      <w:tr w:rsidR="004F3668" w:rsidRPr="00866806" w:rsidTr="004F3668">
        <w:tc>
          <w:tcPr>
            <w:tcW w:w="1668" w:type="dxa"/>
            <w:vMerge/>
            <w:shd w:val="clear" w:color="auto" w:fill="auto"/>
          </w:tcPr>
          <w:p w:rsidR="006E41F4" w:rsidRPr="00866806" w:rsidRDefault="006E41F4" w:rsidP="00AE3ED1">
            <w:pPr>
              <w:jc w:val="center"/>
              <w:rPr>
                <w:rFonts w:ascii="Times New Roman" w:hAnsi="Times New Roman"/>
                <w:sz w:val="28"/>
                <w:szCs w:val="28"/>
              </w:rPr>
            </w:pPr>
          </w:p>
        </w:tc>
        <w:tc>
          <w:tcPr>
            <w:tcW w:w="1417"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Формы контроля</w:t>
            </w:r>
          </w:p>
        </w:tc>
        <w:tc>
          <w:tcPr>
            <w:tcW w:w="2835"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 xml:space="preserve">Проверяемые </w:t>
            </w:r>
            <w:proofErr w:type="gramStart"/>
            <w:r w:rsidRPr="00866806">
              <w:rPr>
                <w:rFonts w:ascii="Times New Roman" w:hAnsi="Times New Roman"/>
                <w:sz w:val="28"/>
                <w:szCs w:val="28"/>
              </w:rPr>
              <w:t>ОК,ПК</w:t>
            </w:r>
            <w:proofErr w:type="gramEnd"/>
            <w:r w:rsidRPr="00866806">
              <w:rPr>
                <w:rFonts w:ascii="Times New Roman" w:hAnsi="Times New Roman"/>
                <w:sz w:val="28"/>
                <w:szCs w:val="28"/>
              </w:rPr>
              <w:t>, У, З,ЛР</w:t>
            </w:r>
          </w:p>
        </w:tc>
        <w:tc>
          <w:tcPr>
            <w:tcW w:w="1701"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Формы контроля</w:t>
            </w:r>
          </w:p>
        </w:tc>
        <w:tc>
          <w:tcPr>
            <w:tcW w:w="2835"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 xml:space="preserve">Проверяемые </w:t>
            </w:r>
            <w:proofErr w:type="gramStart"/>
            <w:r w:rsidRPr="00866806">
              <w:rPr>
                <w:rFonts w:ascii="Times New Roman" w:hAnsi="Times New Roman"/>
                <w:sz w:val="28"/>
                <w:szCs w:val="28"/>
              </w:rPr>
              <w:t>ОК,ПК</w:t>
            </w:r>
            <w:proofErr w:type="gramEnd"/>
            <w:r w:rsidRPr="00866806">
              <w:rPr>
                <w:rFonts w:ascii="Times New Roman" w:hAnsi="Times New Roman"/>
                <w:sz w:val="28"/>
                <w:szCs w:val="28"/>
              </w:rPr>
              <w:t>, У, З,ЛР</w:t>
            </w:r>
          </w:p>
        </w:tc>
        <w:tc>
          <w:tcPr>
            <w:tcW w:w="1418"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Форма контроля</w:t>
            </w:r>
          </w:p>
        </w:tc>
        <w:tc>
          <w:tcPr>
            <w:tcW w:w="2912" w:type="dxa"/>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 xml:space="preserve">Проверяемые </w:t>
            </w:r>
            <w:proofErr w:type="gramStart"/>
            <w:r w:rsidRPr="00866806">
              <w:rPr>
                <w:rFonts w:ascii="Times New Roman" w:hAnsi="Times New Roman"/>
                <w:sz w:val="28"/>
                <w:szCs w:val="28"/>
              </w:rPr>
              <w:t>ОК,ПК</w:t>
            </w:r>
            <w:proofErr w:type="gramEnd"/>
            <w:r w:rsidRPr="00866806">
              <w:rPr>
                <w:rFonts w:ascii="Times New Roman" w:hAnsi="Times New Roman"/>
                <w:sz w:val="28"/>
                <w:szCs w:val="28"/>
              </w:rPr>
              <w:t>, У, З,ЛР</w:t>
            </w:r>
          </w:p>
        </w:tc>
      </w:tr>
      <w:tr w:rsidR="00073898" w:rsidRPr="00866806" w:rsidTr="004F3668">
        <w:tc>
          <w:tcPr>
            <w:tcW w:w="1668" w:type="dxa"/>
          </w:tcPr>
          <w:p w:rsidR="00073898" w:rsidRPr="00866806" w:rsidRDefault="00073898" w:rsidP="00636154">
            <w:pPr>
              <w:rPr>
                <w:rFonts w:ascii="Times New Roman" w:hAnsi="Times New Roman"/>
                <w:bCs/>
                <w:sz w:val="28"/>
                <w:szCs w:val="28"/>
              </w:rPr>
            </w:pPr>
            <w:r w:rsidRPr="00866806">
              <w:rPr>
                <w:rFonts w:ascii="Times New Roman" w:hAnsi="Times New Roman"/>
                <w:b/>
              </w:rPr>
              <w:t>Раздел 1. Основные понятия строительного материаловедения</w:t>
            </w:r>
          </w:p>
        </w:tc>
        <w:tc>
          <w:tcPr>
            <w:tcW w:w="1417" w:type="dxa"/>
          </w:tcPr>
          <w:p w:rsidR="00073898" w:rsidRPr="00866806" w:rsidRDefault="00073898" w:rsidP="000D2D15">
            <w:pPr>
              <w:jc w:val="center"/>
              <w:rPr>
                <w:rFonts w:ascii="Times New Roman" w:hAnsi="Times New Roman"/>
                <w:sz w:val="28"/>
                <w:szCs w:val="28"/>
              </w:rPr>
            </w:pPr>
          </w:p>
        </w:tc>
        <w:tc>
          <w:tcPr>
            <w:tcW w:w="2835" w:type="dxa"/>
          </w:tcPr>
          <w:p w:rsidR="00073898" w:rsidRPr="00866806" w:rsidRDefault="00073898" w:rsidP="00BD1F07">
            <w:pPr>
              <w:jc w:val="center"/>
              <w:rPr>
                <w:rFonts w:ascii="Times New Roman" w:hAnsi="Times New Roman"/>
                <w:sz w:val="28"/>
                <w:szCs w:val="28"/>
              </w:rPr>
            </w:pPr>
          </w:p>
        </w:tc>
        <w:tc>
          <w:tcPr>
            <w:tcW w:w="1701" w:type="dxa"/>
          </w:tcPr>
          <w:p w:rsidR="00073898" w:rsidRPr="00866806" w:rsidRDefault="00866806" w:rsidP="007A178B">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w:t>
            </w:r>
          </w:p>
        </w:tc>
        <w:tc>
          <w:tcPr>
            <w:tcW w:w="2835" w:type="dxa"/>
          </w:tcPr>
          <w:p w:rsidR="00073898" w:rsidRPr="00866806" w:rsidRDefault="00073898" w:rsidP="004F366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E0442">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t>Э</w:t>
            </w:r>
          </w:p>
          <w:p w:rsidR="00073898" w:rsidRPr="00866806" w:rsidRDefault="00073898" w:rsidP="00AE3ED1">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1.1.</w:t>
            </w:r>
          </w:p>
          <w:p w:rsidR="00073898" w:rsidRPr="00866806" w:rsidRDefault="00073898" w:rsidP="000D2DB8">
            <w:pPr>
              <w:rPr>
                <w:rFonts w:ascii="Times New Roman" w:hAnsi="Times New Roman"/>
                <w:bCs/>
                <w:sz w:val="28"/>
                <w:szCs w:val="28"/>
              </w:rPr>
            </w:pPr>
            <w:r w:rsidRPr="00866806">
              <w:rPr>
                <w:rFonts w:ascii="Times New Roman" w:hAnsi="Times New Roman"/>
                <w:b/>
              </w:rPr>
              <w:t>Классификация и требования к строительным материалам. Строение и свойства строительных материалов</w:t>
            </w:r>
          </w:p>
        </w:tc>
        <w:tc>
          <w:tcPr>
            <w:tcW w:w="1417" w:type="dxa"/>
            <w:shd w:val="clear" w:color="auto" w:fill="auto"/>
          </w:tcPr>
          <w:p w:rsidR="00073898" w:rsidRPr="00866806" w:rsidRDefault="00073898" w:rsidP="000D2DB8">
            <w:pPr>
              <w:widowControl w:val="0"/>
              <w:autoSpaceDE w:val="0"/>
              <w:autoSpaceDN w:val="0"/>
              <w:adjustRightInd w:val="0"/>
              <w:ind w:left="112" w:right="-20"/>
              <w:rPr>
                <w:rFonts w:ascii="Times New Roman" w:hAnsi="Times New Roman"/>
                <w:sz w:val="28"/>
                <w:szCs w:val="28"/>
              </w:rPr>
            </w:pPr>
            <w:r w:rsidRPr="00866806">
              <w:rPr>
                <w:rFonts w:ascii="Times New Roman" w:hAnsi="Times New Roman"/>
                <w:w w:val="99"/>
                <w:sz w:val="28"/>
                <w:szCs w:val="28"/>
              </w:rPr>
              <w:t xml:space="preserve">УО, </w:t>
            </w:r>
            <w:r w:rsidRPr="00866806">
              <w:rPr>
                <w:rFonts w:ascii="Times New Roman" w:hAnsi="Times New Roman"/>
                <w:sz w:val="28"/>
                <w:szCs w:val="28"/>
              </w:rPr>
              <w:t>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372DA3">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AE3ED1">
            <w:pPr>
              <w:jc w:val="center"/>
              <w:rPr>
                <w:rFonts w:ascii="Times New Roman" w:hAnsi="Times New Roman"/>
                <w:sz w:val="28"/>
                <w:szCs w:val="28"/>
              </w:rPr>
            </w:pPr>
          </w:p>
        </w:tc>
        <w:tc>
          <w:tcPr>
            <w:tcW w:w="2912" w:type="dxa"/>
          </w:tcPr>
          <w:p w:rsidR="00073898" w:rsidRPr="00866806" w:rsidRDefault="00073898" w:rsidP="00AE3ED1">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lastRenderedPageBreak/>
              <w:t>Раздел 2. Природные материалы</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866806">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№1</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2.1.</w:t>
            </w:r>
          </w:p>
          <w:p w:rsidR="00073898" w:rsidRPr="00866806" w:rsidRDefault="00073898" w:rsidP="000D2DB8">
            <w:pPr>
              <w:suppressAutoHyphens/>
              <w:rPr>
                <w:rFonts w:ascii="Times New Roman" w:hAnsi="Times New Roman"/>
                <w:sz w:val="28"/>
                <w:szCs w:val="28"/>
              </w:rPr>
            </w:pPr>
            <w:r w:rsidRPr="00866806">
              <w:rPr>
                <w:rFonts w:ascii="Times New Roman" w:hAnsi="Times New Roman"/>
                <w:b/>
              </w:rPr>
              <w:t>Природные каменные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2.2.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Древесина и материалы из неё</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 №1,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t>Раздел 3. Материалы и изделия, получаемые спеканием и плавлением.</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№2,3,4</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lastRenderedPageBreak/>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3.1.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Керамические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 ЛР№2</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3.2.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 xml:space="preserve">Стекло, </w:t>
            </w:r>
            <w:proofErr w:type="spellStart"/>
            <w:r w:rsidRPr="00866806">
              <w:rPr>
                <w:rFonts w:ascii="Times New Roman" w:hAnsi="Times New Roman"/>
                <w:b/>
              </w:rPr>
              <w:t>ситаллы</w:t>
            </w:r>
            <w:proofErr w:type="spellEnd"/>
            <w:r w:rsidRPr="00866806">
              <w:rPr>
                <w:rFonts w:ascii="Times New Roman" w:hAnsi="Times New Roman"/>
                <w:b/>
              </w:rPr>
              <w:t xml:space="preserve"> и каменное литьё</w:t>
            </w:r>
            <w:r w:rsidRPr="00866806">
              <w:rPr>
                <w:rFonts w:ascii="Times New Roman" w:hAnsi="Times New Roman"/>
                <w:bCs/>
                <w:sz w:val="28"/>
                <w:szCs w:val="28"/>
              </w:rPr>
              <w:t xml:space="preserve"> </w:t>
            </w:r>
          </w:p>
        </w:tc>
        <w:tc>
          <w:tcPr>
            <w:tcW w:w="1417" w:type="dxa"/>
          </w:tcPr>
          <w:p w:rsidR="00073898" w:rsidRPr="00866806" w:rsidRDefault="00073898" w:rsidP="002D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3.3.</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Металлы и металлические изделия</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ЛР№3,4,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t>Раздел 4. Вяжущие материалы</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№5,6,7</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lastRenderedPageBreak/>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4.1.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Неорганические и органические вяжущие вещества</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 №5,6,7,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t>Раздел 5. Материалы на основе вяжущих веществ</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№8,9,10</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lastRenderedPageBreak/>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5.1.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Заполнители для бетонов и растворов</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 №8,9,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5.2.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Строительные растворы. Бетоны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ЛР№10,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5.3.</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Железобетон и железобетонные изделия</w:t>
            </w:r>
          </w:p>
        </w:tc>
        <w:tc>
          <w:tcPr>
            <w:tcW w:w="1417" w:type="dxa"/>
          </w:tcPr>
          <w:p w:rsidR="00073898" w:rsidRPr="00866806" w:rsidRDefault="00073898" w:rsidP="004F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5.4.</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Искусственные каменные материалы и изделия на основе вяжущих веществ</w:t>
            </w:r>
          </w:p>
        </w:tc>
        <w:tc>
          <w:tcPr>
            <w:tcW w:w="1417" w:type="dxa"/>
          </w:tcPr>
          <w:p w:rsidR="00073898" w:rsidRPr="00866806" w:rsidRDefault="00073898" w:rsidP="004F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lastRenderedPageBreak/>
              <w:t>Раздел 6. Материалы специального назначения</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6.1.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Строительные пластмассы. Кровельные, гидроизоляционные и герметизирующие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6.2.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 xml:space="preserve">Теплоизоляционные и акустические материалы. Лакокрасочные и </w:t>
            </w:r>
            <w:proofErr w:type="gramStart"/>
            <w:r w:rsidRPr="00866806">
              <w:rPr>
                <w:rFonts w:ascii="Times New Roman" w:hAnsi="Times New Roman"/>
                <w:b/>
              </w:rPr>
              <w:t>клеящие  материалы</w:t>
            </w:r>
            <w:proofErr w:type="gramEnd"/>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6.3.</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Смазочные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6.4.</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Электротехнические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bookmarkEnd w:id="7"/>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EF0A55" w:rsidRDefault="006D4449" w:rsidP="00C138FC">
      <w:pPr>
        <w:pStyle w:val="1"/>
        <w:jc w:val="center"/>
        <w:rPr>
          <w:sz w:val="28"/>
          <w:szCs w:val="28"/>
        </w:rPr>
      </w:pPr>
      <w:bookmarkStart w:id="9" w:name="_Toc130142347"/>
      <w:r w:rsidRPr="00EF0A55">
        <w:rPr>
          <w:sz w:val="28"/>
          <w:szCs w:val="28"/>
        </w:rPr>
        <w:lastRenderedPageBreak/>
        <w:t>4.</w:t>
      </w:r>
      <w:r w:rsidR="00AE3ED1" w:rsidRPr="00EF0A55">
        <w:rPr>
          <w:sz w:val="28"/>
          <w:szCs w:val="28"/>
        </w:rPr>
        <w:t>Задания для оценки освоения дисциплины</w:t>
      </w:r>
      <w:bookmarkEnd w:id="9"/>
    </w:p>
    <w:p w:rsidR="008C15D5" w:rsidRPr="00EF0A55" w:rsidRDefault="008C15D5" w:rsidP="00DF349F">
      <w:pPr>
        <w:tabs>
          <w:tab w:val="left" w:pos="284"/>
        </w:tabs>
        <w:spacing w:after="0"/>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w:t>
      </w:r>
      <w:r w:rsidR="006B1F14" w:rsidRPr="00EF0A55">
        <w:rPr>
          <w:rFonts w:ascii="Times New Roman" w:hAnsi="Times New Roman"/>
          <w:b/>
          <w:sz w:val="28"/>
          <w:szCs w:val="28"/>
        </w:rPr>
        <w:t xml:space="preserve"> </w:t>
      </w:r>
      <w:r w:rsidR="00EF0A55" w:rsidRPr="00EF0A55">
        <w:rPr>
          <w:rFonts w:ascii="Times New Roman" w:hAnsi="Times New Roman"/>
          <w:b/>
          <w:sz w:val="28"/>
          <w:szCs w:val="28"/>
        </w:rPr>
        <w:t>к разделу 1</w:t>
      </w:r>
    </w:p>
    <w:p w:rsidR="00636154" w:rsidRPr="00EF0A55" w:rsidRDefault="00636154" w:rsidP="00EF0A55">
      <w:pPr>
        <w:tabs>
          <w:tab w:val="left" w:pos="284"/>
        </w:tabs>
        <w:spacing w:after="0" w:line="240" w:lineRule="auto"/>
        <w:ind w:left="-567" w:firstLine="283"/>
        <w:jc w:val="center"/>
        <w:rPr>
          <w:rFonts w:ascii="Times New Roman" w:hAnsi="Times New Roman"/>
          <w:b/>
          <w:sz w:val="28"/>
          <w:szCs w:val="28"/>
          <w:highlight w:val="yellow"/>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1:</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Диаграммы состояния «железо-углерод» строят в координатах…</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FF0000"/>
          <w:sz w:val="28"/>
          <w:szCs w:val="28"/>
        </w:rPr>
        <w:t>а</w:t>
      </w:r>
      <w:proofErr w:type="gramEnd"/>
      <w:r w:rsidRPr="00EF0A55">
        <w:rPr>
          <w:rFonts w:ascii="Times New Roman" w:hAnsi="Times New Roman"/>
          <w:color w:val="FF0000"/>
          <w:sz w:val="28"/>
          <w:szCs w:val="28"/>
        </w:rPr>
        <w:t>) температура – состав.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время – состав.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скорость охлаждения – состав.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температура – время.</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2.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Основным инструментом при ковке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FF0000"/>
          <w:sz w:val="28"/>
          <w:szCs w:val="28"/>
        </w:rPr>
        <w:t>а</w:t>
      </w:r>
      <w:proofErr w:type="gramEnd"/>
      <w:r w:rsidRPr="00EF0A55">
        <w:rPr>
          <w:rFonts w:ascii="Times New Roman" w:hAnsi="Times New Roman"/>
          <w:color w:val="FF0000"/>
          <w:sz w:val="28"/>
          <w:szCs w:val="28"/>
        </w:rPr>
        <w:t>) молоты</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валки.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штампы.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матрицы.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3:</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Цементация – это насыщение поверхностного слоя металла…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кремнием.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FF0000"/>
          <w:sz w:val="28"/>
          <w:szCs w:val="28"/>
        </w:rPr>
        <w:t>б</w:t>
      </w:r>
      <w:proofErr w:type="gramEnd"/>
      <w:r w:rsidRPr="00EF0A55">
        <w:rPr>
          <w:rFonts w:ascii="Times New Roman" w:hAnsi="Times New Roman"/>
          <w:color w:val="FF0000"/>
          <w:sz w:val="28"/>
          <w:szCs w:val="28"/>
        </w:rPr>
        <w:t>) углеродом</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азотом.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цинком.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4:</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Литейными сплавами на основе алюминия являются…</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FF0000"/>
          <w:sz w:val="28"/>
          <w:szCs w:val="28"/>
        </w:rPr>
        <w:t>а</w:t>
      </w:r>
      <w:proofErr w:type="gramEnd"/>
      <w:r w:rsidRPr="00EF0A55">
        <w:rPr>
          <w:rFonts w:ascii="Times New Roman" w:hAnsi="Times New Roman"/>
          <w:color w:val="FF0000"/>
          <w:sz w:val="28"/>
          <w:szCs w:val="28"/>
        </w:rPr>
        <w:t>) силумины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бронзы.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нихромы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5:</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Вакансия является дефектом…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плоским.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FF0000"/>
          <w:sz w:val="28"/>
          <w:szCs w:val="28"/>
        </w:rPr>
        <w:t>) точечным.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глубинным.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пунктирным.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6:</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Для резины характерны…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низкая теплопроводность, низкая плотность.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низкая  пластичность, низкая коррозионная стойкость.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высокая эластичность, низкая электропроводность.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низкая прочность, высокая теплостойкость.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Вопрос 7:</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Назначением сверла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растачивание отверстий.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фрезерование пазов.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сверление и рассверливание отверстий</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8:</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Из нижеперечисленных сталей пружинной является…</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60С2А.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У12.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2</w:t>
      </w: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1:</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Несуществующим видом сварного соединения является…</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фасонное.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стыковое.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угловое.</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2:</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Назначением метчика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нарезание внутренней резьбы</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растачивание отверстий.</w:t>
      </w:r>
    </w:p>
    <w:p w:rsid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сверление и рассверливание отверстий.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Из какого дерева получают натуральный каучук…</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клен</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каучук</w:t>
      </w:r>
    </w:p>
    <w:p w:rsid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бук</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Способность материала сопротивляться внедрению другого более твердого тела называется…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вязкостью.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твердостью.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прочностью.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пластичностью.</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spellStart"/>
      <w:r w:rsidRPr="00EF0A55">
        <w:rPr>
          <w:rFonts w:ascii="Times New Roman" w:hAnsi="Times New Roman"/>
          <w:color w:val="000000"/>
          <w:sz w:val="28"/>
          <w:szCs w:val="28"/>
        </w:rPr>
        <w:t>Инденторами</w:t>
      </w:r>
      <w:proofErr w:type="spellEnd"/>
      <w:r w:rsidRPr="00EF0A55">
        <w:rPr>
          <w:rFonts w:ascii="Times New Roman" w:hAnsi="Times New Roman"/>
          <w:color w:val="000000"/>
          <w:sz w:val="28"/>
          <w:szCs w:val="28"/>
        </w:rPr>
        <w:t xml:space="preserve"> при измерении твердости по методу </w:t>
      </w:r>
      <w:proofErr w:type="spellStart"/>
      <w:r w:rsidRPr="00EF0A55">
        <w:rPr>
          <w:rFonts w:ascii="Times New Roman" w:hAnsi="Times New Roman"/>
          <w:color w:val="000000"/>
          <w:sz w:val="28"/>
          <w:szCs w:val="28"/>
        </w:rPr>
        <w:t>Роквелла</w:t>
      </w:r>
      <w:proofErr w:type="spellEnd"/>
      <w:r w:rsidRPr="00EF0A55">
        <w:rPr>
          <w:rFonts w:ascii="Times New Roman" w:hAnsi="Times New Roman"/>
          <w:color w:val="000000"/>
          <w:sz w:val="28"/>
          <w:szCs w:val="28"/>
        </w:rPr>
        <w:t xml:space="preserve"> служит…</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стальной конус и стальной шар.</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FF0000"/>
          <w:sz w:val="28"/>
          <w:szCs w:val="28"/>
        </w:rPr>
        <w:t>) стальной шар и алмазный конус</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алмазный конус и стальной конус.</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 xml:space="preserve">Вопрос </w:t>
      </w:r>
      <w:r>
        <w:rPr>
          <w:rFonts w:ascii="Times New Roman" w:hAnsi="Times New Roman"/>
          <w:color w:val="000000"/>
          <w:sz w:val="28"/>
          <w:szCs w:val="28"/>
        </w:rPr>
        <w:t>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Сталь У12А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инструментальной обыкновенного качества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инструментальной высококачественной.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конструкционной качественной.</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При вулканизации каучуков используется…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FF0000"/>
          <w:sz w:val="28"/>
          <w:szCs w:val="28"/>
        </w:rPr>
        <w:t>) сажа.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мел.</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песок.</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известь.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8</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Вредными элементами в стали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кремний, вольфрам.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фосфор, сера</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марганец, молибден.</w:t>
      </w:r>
    </w:p>
    <w:p w:rsid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кремний, никель.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9</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Инструментами для декоративной ковки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изложницы.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матрицы.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валки.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FF0000"/>
          <w:sz w:val="28"/>
          <w:szCs w:val="28"/>
        </w:rPr>
        <w:t>г</w:t>
      </w:r>
      <w:proofErr w:type="gramEnd"/>
      <w:r w:rsidRPr="00EF0A55">
        <w:rPr>
          <w:rFonts w:ascii="Times New Roman" w:hAnsi="Times New Roman"/>
          <w:color w:val="FF0000"/>
          <w:sz w:val="28"/>
          <w:szCs w:val="28"/>
        </w:rPr>
        <w:t>) молоты</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1</w:t>
      </w:r>
      <w:r>
        <w:rPr>
          <w:rFonts w:ascii="Times New Roman" w:hAnsi="Times New Roman"/>
          <w:color w:val="000000"/>
          <w:sz w:val="28"/>
          <w:szCs w:val="28"/>
        </w:rPr>
        <w:t>0</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Среди нижеперечисленных быстрорежущей является сталь…</w:t>
      </w:r>
    </w:p>
    <w:p w:rsidR="00EF0A55" w:rsidRP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FF0000"/>
          <w:sz w:val="28"/>
          <w:szCs w:val="28"/>
        </w:rPr>
        <w:t xml:space="preserve">      </w:t>
      </w:r>
      <w:proofErr w:type="gramStart"/>
      <w:r w:rsidRPr="00EF0A55">
        <w:rPr>
          <w:rFonts w:ascii="Times New Roman" w:hAnsi="Times New Roman"/>
          <w:color w:val="FF0000"/>
          <w:sz w:val="28"/>
          <w:szCs w:val="28"/>
        </w:rPr>
        <w:t>а</w:t>
      </w:r>
      <w:proofErr w:type="gramEnd"/>
      <w:r w:rsidRPr="00EF0A55">
        <w:rPr>
          <w:rFonts w:ascii="Times New Roman" w:hAnsi="Times New Roman"/>
          <w:color w:val="FF0000"/>
          <w:sz w:val="28"/>
          <w:szCs w:val="28"/>
        </w:rPr>
        <w:t>) Р6М5.</w:t>
      </w:r>
    </w:p>
    <w:p w:rsidR="00EF0A55" w:rsidRPr="00EF0A55" w:rsidRDefault="00EF0A55" w:rsidP="00EF0A55">
      <w:pPr>
        <w:shd w:val="clear" w:color="auto" w:fill="FFFFFF"/>
        <w:spacing w:after="0" w:line="240" w:lineRule="auto"/>
        <w:ind w:left="360"/>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У8.</w:t>
      </w:r>
    </w:p>
    <w:p w:rsidR="00EF0A55" w:rsidRPr="00EF0A55" w:rsidRDefault="00EF0A55" w:rsidP="00EF0A55">
      <w:pPr>
        <w:shd w:val="clear" w:color="auto" w:fill="FFFFFF"/>
        <w:spacing w:after="0" w:line="240" w:lineRule="auto"/>
        <w:ind w:left="360"/>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10.</w:t>
      </w:r>
    </w:p>
    <w:p w:rsidR="00EF0A55" w:rsidRPr="00EF0A55" w:rsidRDefault="00EF0A55" w:rsidP="00EF0A55">
      <w:pPr>
        <w:shd w:val="clear" w:color="auto" w:fill="FFFFFF"/>
        <w:spacing w:after="0" w:line="240" w:lineRule="auto"/>
        <w:ind w:left="360"/>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45.</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Трещины, поры являются дефектами…</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поверхностными.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точечными.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объемными.</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Содержание углерода в чугуне…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более 51 %.</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более 12 %.</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FF0000"/>
          <w:sz w:val="28"/>
          <w:szCs w:val="28"/>
        </w:rPr>
        <w:t>) более 2,14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lastRenderedPageBreak/>
        <w:t>г</w:t>
      </w:r>
      <w:proofErr w:type="gramEnd"/>
      <w:r w:rsidRPr="00EF0A55">
        <w:rPr>
          <w:rFonts w:ascii="Times New Roman" w:hAnsi="Times New Roman"/>
          <w:color w:val="000000"/>
          <w:sz w:val="28"/>
          <w:szCs w:val="28"/>
        </w:rPr>
        <w:t>) более 97 %.</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Ковкий чугун с минимальным значением временного сопротивления 370 МПа и относительным удлинением 12 % маркируется…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БЧ 570-12.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ВЧ 70-12.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FF0000"/>
          <w:sz w:val="28"/>
          <w:szCs w:val="28"/>
        </w:rPr>
        <w:t>в</w:t>
      </w:r>
      <w:proofErr w:type="gramEnd"/>
      <w:r w:rsidRPr="00EF0A55">
        <w:rPr>
          <w:rFonts w:ascii="Times New Roman" w:hAnsi="Times New Roman"/>
          <w:color w:val="FF0000"/>
          <w:sz w:val="28"/>
          <w:szCs w:val="28"/>
        </w:rPr>
        <w:t>) КЧ 37-12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СЧ 77-12.</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Сталью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сплав железа с углеродом</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сплав магния с никелем.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сплав алюминия с медью.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сплав урана с вольфрамом.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Чугуном является…</w:t>
      </w:r>
    </w:p>
    <w:p w:rsidR="00EF0A55" w:rsidRPr="00EF0A55" w:rsidRDefault="00EF0A55" w:rsidP="00EF0A55">
      <w:pPr>
        <w:shd w:val="clear" w:color="auto" w:fill="FFFFFF"/>
        <w:spacing w:after="0" w:line="240" w:lineRule="auto"/>
        <w:ind w:left="357"/>
        <w:rPr>
          <w:rFonts w:ascii="Times New Roman" w:hAnsi="Times New Roman"/>
          <w:color w:val="FF66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сплав железа с углеродом</w:t>
      </w:r>
      <w:r w:rsidRPr="00EF0A55">
        <w:rPr>
          <w:rFonts w:ascii="Times New Roman" w:hAnsi="Times New Roman"/>
          <w:color w:val="FF66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сплав магния с церием.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сплав алюминия с серой.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сплав фосфора с вольфрамом.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Высокопрочный чугун с минимальным значением временного сопротивления 700МПа маркируется…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ПЧ700.</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FF0000"/>
          <w:sz w:val="28"/>
          <w:szCs w:val="28"/>
        </w:rPr>
        <w:t>б</w:t>
      </w:r>
      <w:proofErr w:type="gramEnd"/>
      <w:r w:rsidRPr="00EF0A55">
        <w:rPr>
          <w:rFonts w:ascii="Times New Roman" w:hAnsi="Times New Roman"/>
          <w:color w:val="FF0000"/>
          <w:sz w:val="28"/>
          <w:szCs w:val="28"/>
        </w:rPr>
        <w:t>) ВЧ70.</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КЦ700.</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70АЧ.</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Процесс кристаллизации начинается при…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при постоянной температуре.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при увеличении температуры.</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при понижении температуры.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8:</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Процесс термической обработки стали, при котором происходит нагрев и быстрое охлаждение называется…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отпуск</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старение</w:t>
      </w:r>
    </w:p>
    <w:p w:rsidR="00EF0A55" w:rsidRPr="00EF0A55" w:rsidRDefault="00EF0A55" w:rsidP="00EF0A55">
      <w:pPr>
        <w:shd w:val="clear" w:color="auto" w:fill="FFFFFF"/>
        <w:spacing w:after="0" w:line="240" w:lineRule="auto"/>
        <w:rPr>
          <w:rFonts w:ascii="Times New Roman" w:hAnsi="Times New Roman"/>
          <w:color w:val="FF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закалка</w:t>
      </w:r>
    </w:p>
    <w:p w:rsidR="00EF0A55" w:rsidRPr="00EF0A55" w:rsidRDefault="00EF0A55" w:rsidP="00EF0A55">
      <w:pPr>
        <w:shd w:val="clear" w:color="auto" w:fill="FFFFFF"/>
        <w:spacing w:after="0" w:line="240" w:lineRule="auto"/>
        <w:rPr>
          <w:rFonts w:ascii="Times New Roman" w:hAnsi="Times New Roman"/>
          <w:color w:val="FF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9:</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Что за металлорежущий инструмент применяют для нарезания цилиндрической и конической резьбы на наружных поверхностях…</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нож</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плашка</w:t>
      </w:r>
    </w:p>
    <w:p w:rsid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резак</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3</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Какой металл используют в качестве нитей ламп накаливания?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Цирконий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Вольфрам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Молибден</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Тантал</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2:</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Чугун – </w:t>
      </w:r>
      <w:proofErr w:type="gramStart"/>
      <w:r w:rsidRPr="00EF0A55">
        <w:rPr>
          <w:rFonts w:ascii="Times New Roman" w:hAnsi="Times New Roman"/>
          <w:color w:val="000000"/>
          <w:sz w:val="28"/>
          <w:szCs w:val="28"/>
        </w:rPr>
        <w:t>это..</w:t>
      </w:r>
      <w:proofErr w:type="gramEnd"/>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000000"/>
          <w:sz w:val="28"/>
          <w:szCs w:val="28"/>
          <w:shd w:val="clear" w:color="auto" w:fill="FFFFFF"/>
        </w:rPr>
        <w:t>Элемент периодической системы химических элементов Д.И. Менделеева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shd w:val="clear" w:color="auto" w:fill="FFFFFF"/>
        </w:rPr>
        <w:t>Сплав железа с углеродом, содержание последнего в сплаве свыше 2,14%.</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000000"/>
          <w:sz w:val="28"/>
          <w:szCs w:val="28"/>
          <w:shd w:val="clear" w:color="auto" w:fill="FFFFFF"/>
        </w:rPr>
        <w:t>Сплав железа с   марганцем, серой, кремнием, фосфором.</w:t>
      </w:r>
      <w:r w:rsidRPr="00EF0A55">
        <w:rPr>
          <w:rFonts w:ascii="Times New Roman" w:hAnsi="Times New Roman"/>
          <w:color w:val="000000"/>
          <w:sz w:val="28"/>
          <w:szCs w:val="28"/>
        </w:rPr>
        <w:br/>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Сталь – </w:t>
      </w:r>
      <w:proofErr w:type="gramStart"/>
      <w:r w:rsidRPr="00EF0A55">
        <w:rPr>
          <w:rFonts w:ascii="Times New Roman" w:hAnsi="Times New Roman"/>
          <w:color w:val="000000"/>
          <w:sz w:val="28"/>
          <w:szCs w:val="28"/>
        </w:rPr>
        <w:t>это..</w:t>
      </w:r>
      <w:proofErr w:type="gramEnd"/>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000000"/>
          <w:sz w:val="28"/>
          <w:szCs w:val="28"/>
          <w:shd w:val="clear" w:color="auto" w:fill="FFFFFF"/>
        </w:rPr>
        <w:t>Элемент периодической системы химических элементов Д.И. Менделеева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shd w:val="clear" w:color="auto" w:fill="FFFFFF"/>
        </w:rPr>
        <w:t>Сплав железа с углеродом, содержание последнего в сплаве до 2,14%</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000000"/>
          <w:sz w:val="28"/>
          <w:szCs w:val="28"/>
          <w:shd w:val="clear" w:color="auto" w:fill="FFFFFF"/>
        </w:rPr>
        <w:t>Сплав железа с   марганцем, серой, кремнием, фосфором.</w:t>
      </w:r>
      <w:r w:rsidRPr="00EF0A55">
        <w:rPr>
          <w:rFonts w:ascii="Times New Roman" w:hAnsi="Times New Roman"/>
          <w:color w:val="000000"/>
          <w:sz w:val="28"/>
          <w:szCs w:val="28"/>
        </w:rPr>
        <w:br/>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Основными инструментами при прокатке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фуганки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валки</w:t>
      </w:r>
    </w:p>
    <w:p w:rsid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напильники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твердому топливу относится…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воздух</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нефть </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w:t>
      </w:r>
      <w:r w:rsidRPr="00EF0A55">
        <w:rPr>
          <w:rFonts w:ascii="Times New Roman" w:hAnsi="Times New Roman"/>
          <w:color w:val="FF0000"/>
          <w:sz w:val="28"/>
          <w:szCs w:val="28"/>
        </w:rPr>
        <w:t xml:space="preserve"> уголь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Основной компонент резины…</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lastRenderedPageBreak/>
        <w:t>а</w:t>
      </w:r>
      <w:proofErr w:type="gramEnd"/>
      <w:r w:rsidRPr="00EF0A55">
        <w:rPr>
          <w:rFonts w:ascii="Times New Roman" w:hAnsi="Times New Roman"/>
          <w:color w:val="000000"/>
          <w:sz w:val="28"/>
          <w:szCs w:val="28"/>
        </w:rPr>
        <w:t>) магний</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каучук</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хлор</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водород</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Способность материала сопротивляться действию внешних сил, не разрушаясь, называется…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вязкостью</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эластичностью</w:t>
      </w:r>
    </w:p>
    <w:p w:rsidR="00EF0A55" w:rsidRDefault="00EF0A55" w:rsidP="00EF0A55">
      <w:pPr>
        <w:shd w:val="clear" w:color="auto" w:fill="FFFFFF"/>
        <w:spacing w:after="0" w:line="240" w:lineRule="auto"/>
        <w:rPr>
          <w:rFonts w:ascii="Times New Roman" w:hAnsi="Times New Roman"/>
          <w:color w:val="FF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прочностью</w:t>
      </w:r>
    </w:p>
    <w:p w:rsidR="00EF0A55" w:rsidRPr="00EF0A55" w:rsidRDefault="00EF0A55" w:rsidP="00EF0A55">
      <w:pPr>
        <w:shd w:val="clear" w:color="auto" w:fill="FFFFFF"/>
        <w:spacing w:after="0" w:line="240" w:lineRule="auto"/>
        <w:rPr>
          <w:rFonts w:ascii="Times New Roman" w:hAnsi="Times New Roman"/>
          <w:color w:val="FF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8</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жидкому топливу относят…</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метан</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керосин</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сланцы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9</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Слесарная операция по снятию слоя металла с поверхности при помощи напильника…</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полировка</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опиливание</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притирка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10</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Для резки листового материала толщиной до </w:t>
      </w:r>
      <w:smartTag w:uri="urn:schemas-microsoft-com:office:smarttags" w:element="metricconverter">
        <w:smartTagPr>
          <w:attr w:name="ProductID" w:val="5 мм"/>
        </w:smartTagPr>
        <w:r w:rsidRPr="00EF0A55">
          <w:rPr>
            <w:rFonts w:ascii="Times New Roman" w:hAnsi="Times New Roman"/>
            <w:color w:val="000000"/>
            <w:sz w:val="28"/>
            <w:szCs w:val="28"/>
          </w:rPr>
          <w:t>5 мм</w:t>
        </w:r>
      </w:smartTag>
      <w:r w:rsidRPr="00EF0A55">
        <w:rPr>
          <w:rFonts w:ascii="Times New Roman" w:hAnsi="Times New Roman"/>
          <w:color w:val="000000"/>
          <w:sz w:val="28"/>
          <w:szCs w:val="28"/>
        </w:rPr>
        <w:t xml:space="preserve"> применяют…</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секатор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ножницы по металлу</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рубанок</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5</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Стали марок 50Г, 50С2, 60С2ХФА используют для изготовления…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пружин и рессор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чугунных радиаторов</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бытовой техники.</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г) мягкой кровли.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Карбид железа - это…</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химическое соединение железа с углеродом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смесь аустенита и молибдена</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смесь феррита и цинка</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г) твердый раствор внедрения фосфора в кобальте</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3:</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Легким металлом является…</w:t>
      </w:r>
    </w:p>
    <w:p w:rsidR="00EF0A55" w:rsidRP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алюминий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свинец</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никель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w:t>
      </w:r>
      <w:r>
        <w:rPr>
          <w:rFonts w:ascii="Times New Roman" w:hAnsi="Times New Roman"/>
          <w:color w:val="000000"/>
          <w:sz w:val="28"/>
          <w:szCs w:val="28"/>
        </w:rPr>
        <w:t xml:space="preserve"> 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Редкоземельным металлом является…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лантаноиды</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алюминий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золото</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Благородным металлом является…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никель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олово</w:t>
      </w:r>
    </w:p>
    <w:p w:rsid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платина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6</w:t>
      </w: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Материал, получаемый вулканизацией…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железо</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резина</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полиэтилен</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Компонент, ускоряющий отвердение пластмасс…</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краситель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катализатор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отвердитель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г) пластификатор</w:t>
      </w:r>
    </w:p>
    <w:p w:rsidR="00EF0A55" w:rsidRPr="00EF0A55" w:rsidRDefault="00EF0A55" w:rsidP="00EF0A55">
      <w:pPr>
        <w:shd w:val="clear" w:color="auto" w:fill="FFFFFF"/>
        <w:spacing w:after="0" w:line="240" w:lineRule="auto"/>
        <w:rPr>
          <w:rFonts w:ascii="Times New Roman" w:hAnsi="Times New Roman"/>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каким материалам относятся резины…</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металлам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полимерам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природным ископаемым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4</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Материал, получаемый из полимеров, в результате нагревания и деформации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хлопок</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б) дерево</w:t>
      </w:r>
    </w:p>
    <w:p w:rsid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пластмасса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каким материалам относятся пластмассы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металлам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полимерам</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природным ископаемым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Алитирование – это насыщения поверхностного слоя металла…</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000000"/>
          <w:sz w:val="28"/>
          <w:szCs w:val="28"/>
        </w:rPr>
        <w:t>а</w:t>
      </w:r>
      <w:r w:rsidRPr="00EF0A55">
        <w:rPr>
          <w:rFonts w:ascii="Times New Roman" w:hAnsi="Times New Roman"/>
          <w:color w:val="FF0000"/>
          <w:sz w:val="28"/>
          <w:szCs w:val="28"/>
        </w:rPr>
        <w:t>) алюминием.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углеродом.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кремнием.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Название и химический состав сплава марки Л62…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латунь, содержащая 62% меди и 38% цинка</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литейный алюминиевый сплав, содержащий 62% алюминия.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литейная сталь, содержащая 0,62% углерода.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Default="00EF0A55" w:rsidP="00073898">
      <w:pPr>
        <w:shd w:val="clear" w:color="auto" w:fill="FFFFFF" w:themeFill="background1"/>
        <w:tabs>
          <w:tab w:val="left" w:pos="0"/>
        </w:tabs>
        <w:spacing w:after="0" w:line="240" w:lineRule="auto"/>
        <w:jc w:val="both"/>
        <w:rPr>
          <w:rFonts w:ascii="Times New Roman" w:hAnsi="Times New Roman"/>
          <w:sz w:val="28"/>
          <w:szCs w:val="28"/>
        </w:rPr>
      </w:pPr>
    </w:p>
    <w:p w:rsidR="00073898"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Контролируемые компетенции </w:t>
      </w:r>
    </w:p>
    <w:p w:rsidR="00073898" w:rsidRDefault="00073898" w:rsidP="00073898">
      <w:pPr>
        <w:shd w:val="clear" w:color="auto" w:fill="FFFFFF" w:themeFill="background1"/>
        <w:spacing w:after="0" w:line="240" w:lineRule="auto"/>
        <w:jc w:val="both"/>
        <w:rPr>
          <w:rFonts w:ascii="Times New Roman" w:hAnsi="Times New Roman"/>
          <w:b/>
          <w:bCs/>
          <w:iCs/>
          <w:sz w:val="28"/>
          <w:szCs w:val="28"/>
        </w:rPr>
      </w:pPr>
      <w:r>
        <w:rPr>
          <w:rFonts w:ascii="Times New Roman" w:hAnsi="Times New Roman"/>
          <w:iCs/>
          <w:sz w:val="28"/>
          <w:szCs w:val="28"/>
        </w:rPr>
        <w:t xml:space="preserve">ОК 01 </w:t>
      </w:r>
      <w:r>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Pr>
          <w:rFonts w:ascii="Times New Roman" w:hAnsi="Times New Roman"/>
          <w:iCs/>
          <w:sz w:val="28"/>
          <w:szCs w:val="28"/>
        </w:rPr>
        <w:t xml:space="preserve">ОК 02 </w:t>
      </w:r>
      <w:r>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ОК 04 Эффективно взаимодействовать и работать в коллективе и команде</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Pr>
          <w:rFonts w:ascii="Times New Roman" w:hAnsi="Times New Roman"/>
          <w:iCs/>
          <w:sz w:val="28"/>
          <w:szCs w:val="28"/>
        </w:rPr>
        <w:t xml:space="preserve">ОК 05 </w:t>
      </w:r>
      <w:r>
        <w:rPr>
          <w:rFonts w:ascii="Times New Roman" w:hAnsi="Times New Roman"/>
          <w:color w:val="000000"/>
          <w:sz w:val="28"/>
          <w:szCs w:val="28"/>
        </w:rPr>
        <w:t>Осуществлять устную и письменную коммуникацию на государственном языке  Российской</w:t>
      </w:r>
      <w:r>
        <w:rPr>
          <w:rFonts w:ascii="Times New Roman" w:hAnsi="Times New Roman"/>
          <w:iCs/>
          <w:sz w:val="28"/>
          <w:szCs w:val="28"/>
        </w:rPr>
        <w:t xml:space="preserve"> </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2.1. Участвовать в проектировании и строительстве железных дорог, зданий и сооружений</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Default="00073898" w:rsidP="00EF0A55">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073898" w:rsidRDefault="00073898" w:rsidP="00EF0A55">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3.2. Обеспечивать требования к искусственным сооружениям на железнодорожном транспорте</w:t>
      </w:r>
    </w:p>
    <w:p w:rsidR="00391244" w:rsidRPr="00EF0A55" w:rsidRDefault="00391244" w:rsidP="00EF0A55">
      <w:pPr>
        <w:shd w:val="clear" w:color="auto" w:fill="FFFFFF" w:themeFill="background1"/>
        <w:tabs>
          <w:tab w:val="left" w:pos="0"/>
        </w:tabs>
        <w:spacing w:after="0" w:line="240" w:lineRule="auto"/>
        <w:jc w:val="both"/>
        <w:rPr>
          <w:rFonts w:ascii="Times New Roman" w:hAnsi="Times New Roman"/>
          <w:sz w:val="28"/>
          <w:szCs w:val="28"/>
        </w:rPr>
      </w:pP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Критерии оценки:</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2</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менее 50%</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3</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50 до 69%</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4</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70 до 85%</w:t>
      </w:r>
    </w:p>
    <w:p w:rsidR="00522CAD" w:rsidRPr="00EF0A55" w:rsidRDefault="006C0A40" w:rsidP="00EF0A55">
      <w:pPr>
        <w:shd w:val="clear" w:color="auto" w:fill="FFFFFF" w:themeFill="background1"/>
        <w:tabs>
          <w:tab w:val="left" w:pos="0"/>
        </w:tabs>
        <w:spacing w:after="0" w:line="240" w:lineRule="auto"/>
        <w:jc w:val="both"/>
        <w:rPr>
          <w:rFonts w:ascii="Times New Roman" w:hAnsi="Times New Roman"/>
          <w:sz w:val="24"/>
          <w:szCs w:val="24"/>
        </w:rPr>
      </w:pPr>
      <w:r w:rsidRPr="00EF0A55">
        <w:rPr>
          <w:rFonts w:ascii="Times New Roman" w:hAnsi="Times New Roman"/>
          <w:sz w:val="28"/>
          <w:szCs w:val="28"/>
        </w:rPr>
        <w:lastRenderedPageBreak/>
        <w:t>– «5» баллов выставляется обучающемуся, если верных ответов от 85 до 100%</w:t>
      </w:r>
    </w:p>
    <w:p w:rsidR="00522CAD" w:rsidRPr="00EF0A55" w:rsidRDefault="00522CAD" w:rsidP="00EF0A55">
      <w:pPr>
        <w:shd w:val="clear" w:color="auto" w:fill="FFFFFF" w:themeFill="background1"/>
        <w:tabs>
          <w:tab w:val="left" w:pos="0"/>
        </w:tabs>
        <w:spacing w:after="0" w:line="240" w:lineRule="auto"/>
        <w:jc w:val="both"/>
        <w:rPr>
          <w:rFonts w:ascii="Times New Roman" w:hAnsi="Times New Roman"/>
          <w:sz w:val="24"/>
          <w:szCs w:val="24"/>
        </w:rPr>
      </w:pPr>
    </w:p>
    <w:p w:rsidR="00513437" w:rsidRPr="00EF0A55" w:rsidRDefault="00513437" w:rsidP="00EF0A55">
      <w:pPr>
        <w:shd w:val="clear" w:color="auto" w:fill="FFFFFF" w:themeFill="background1"/>
        <w:autoSpaceDE w:val="0"/>
        <w:autoSpaceDN w:val="0"/>
        <w:adjustRightInd w:val="0"/>
        <w:spacing w:line="360" w:lineRule="auto"/>
        <w:rPr>
          <w:rFonts w:ascii="Times New Roman" w:hAnsi="Times New Roman"/>
          <w:sz w:val="24"/>
          <w:szCs w:val="24"/>
        </w:rPr>
        <w:sectPr w:rsidR="00513437" w:rsidRPr="00EF0A55" w:rsidSect="00372DA3">
          <w:footerReference w:type="default" r:id="rId9"/>
          <w:pgSz w:w="11906" w:h="16838"/>
          <w:pgMar w:top="1134" w:right="850" w:bottom="1134" w:left="1701" w:header="709" w:footer="709" w:gutter="0"/>
          <w:cols w:space="720"/>
          <w:docGrid w:linePitch="299"/>
        </w:sectPr>
      </w:pPr>
    </w:p>
    <w:p w:rsidR="00513437" w:rsidRPr="00866806" w:rsidRDefault="00513437" w:rsidP="00464466">
      <w:pPr>
        <w:widowControl w:val="0"/>
        <w:shd w:val="clear" w:color="auto" w:fill="FFFFFF" w:themeFill="background1"/>
        <w:spacing w:after="0" w:line="240" w:lineRule="auto"/>
        <w:ind w:firstLine="708"/>
        <w:rPr>
          <w:rFonts w:ascii="Times New Roman" w:hAnsi="Times New Roman"/>
          <w:b/>
          <w:sz w:val="24"/>
          <w:szCs w:val="24"/>
        </w:rPr>
      </w:pPr>
      <w:r w:rsidRPr="00866806">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866806" w:rsidTr="00464466">
        <w:tc>
          <w:tcPr>
            <w:tcW w:w="2958" w:type="dxa"/>
            <w:vMerge w:val="restart"/>
          </w:tcPr>
          <w:p w:rsidR="001069A8" w:rsidRPr="00866806" w:rsidRDefault="001069A8" w:rsidP="00464466">
            <w:pPr>
              <w:widowControl w:val="0"/>
              <w:shd w:val="clear" w:color="auto" w:fill="FFFFFF" w:themeFill="background1"/>
              <w:ind w:left="459"/>
              <w:jc w:val="center"/>
              <w:rPr>
                <w:rFonts w:ascii="Times New Roman" w:hAnsi="Times New Roman"/>
                <w:sz w:val="28"/>
                <w:szCs w:val="28"/>
              </w:rPr>
            </w:pPr>
            <w:r w:rsidRPr="00866806">
              <w:rPr>
                <w:rFonts w:ascii="Times New Roman" w:hAnsi="Times New Roman"/>
                <w:sz w:val="28"/>
                <w:szCs w:val="28"/>
              </w:rPr>
              <w:t>Наименование разделов</w:t>
            </w:r>
          </w:p>
        </w:tc>
        <w:tc>
          <w:tcPr>
            <w:tcW w:w="907" w:type="dxa"/>
            <w:vMerge w:val="restart"/>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Всего</w:t>
            </w:r>
          </w:p>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ТЗ</w:t>
            </w:r>
          </w:p>
        </w:tc>
        <w:tc>
          <w:tcPr>
            <w:tcW w:w="6704" w:type="dxa"/>
            <w:gridSpan w:val="4"/>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Контролируемые</w:t>
            </w:r>
          </w:p>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компетенции</w:t>
            </w:r>
          </w:p>
        </w:tc>
      </w:tr>
      <w:tr w:rsidR="001069A8" w:rsidRPr="00866806" w:rsidTr="00464466">
        <w:tc>
          <w:tcPr>
            <w:tcW w:w="2958" w:type="dxa"/>
            <w:vMerge/>
          </w:tcPr>
          <w:p w:rsidR="001069A8" w:rsidRPr="00866806"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866806"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Открытого типа</w:t>
            </w:r>
          </w:p>
        </w:tc>
        <w:tc>
          <w:tcPr>
            <w:tcW w:w="1462"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Закрытого типа</w:t>
            </w:r>
          </w:p>
        </w:tc>
        <w:tc>
          <w:tcPr>
            <w:tcW w:w="1775"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На соответствие</w:t>
            </w:r>
          </w:p>
        </w:tc>
        <w:tc>
          <w:tcPr>
            <w:tcW w:w="1945"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Упорядочение</w:t>
            </w:r>
          </w:p>
        </w:tc>
        <w:tc>
          <w:tcPr>
            <w:tcW w:w="2279" w:type="dxa"/>
            <w:vMerge/>
            <w:shd w:val="clear" w:color="auto" w:fill="FFFFFF" w:themeFill="background1"/>
          </w:tcPr>
          <w:p w:rsidR="001069A8" w:rsidRPr="00866806" w:rsidRDefault="001069A8" w:rsidP="00464466">
            <w:pPr>
              <w:widowControl w:val="0"/>
              <w:shd w:val="clear" w:color="auto" w:fill="FFFFFF" w:themeFill="background1"/>
              <w:jc w:val="center"/>
              <w:rPr>
                <w:rFonts w:ascii="Times New Roman" w:hAnsi="Times New Roman"/>
                <w:sz w:val="28"/>
                <w:szCs w:val="28"/>
              </w:rPr>
            </w:pPr>
          </w:p>
        </w:tc>
      </w:tr>
      <w:tr w:rsidR="00C152C5" w:rsidRPr="00073898" w:rsidTr="00464466">
        <w:tc>
          <w:tcPr>
            <w:tcW w:w="2958" w:type="dxa"/>
            <w:vAlign w:val="center"/>
          </w:tcPr>
          <w:p w:rsidR="00C152C5" w:rsidRPr="00ED2F55" w:rsidRDefault="00ED2F55"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ED2F55">
              <w:rPr>
                <w:rFonts w:ascii="Times New Roman" w:hAnsi="Times New Roman"/>
                <w:sz w:val="28"/>
                <w:szCs w:val="28"/>
              </w:rPr>
              <w:t>Раздел 1. Основные понятия строительного материаловедения</w:t>
            </w:r>
          </w:p>
        </w:tc>
        <w:tc>
          <w:tcPr>
            <w:tcW w:w="907" w:type="dxa"/>
          </w:tcPr>
          <w:p w:rsidR="00C152C5"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8</w:t>
            </w:r>
          </w:p>
        </w:tc>
        <w:tc>
          <w:tcPr>
            <w:tcW w:w="1522" w:type="dxa"/>
            <w:shd w:val="clear" w:color="auto" w:fill="auto"/>
          </w:tcPr>
          <w:p w:rsidR="00C152C5" w:rsidRPr="00ED2F55" w:rsidRDefault="00C152C5"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C152C5"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8</w:t>
            </w:r>
          </w:p>
        </w:tc>
        <w:tc>
          <w:tcPr>
            <w:tcW w:w="1775" w:type="dxa"/>
            <w:shd w:val="clear" w:color="auto" w:fill="auto"/>
          </w:tcPr>
          <w:p w:rsidR="00C152C5" w:rsidRPr="00073898" w:rsidRDefault="00C152C5"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C152C5" w:rsidRPr="00073898" w:rsidRDefault="00C152C5"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C152C5" w:rsidRPr="00866806" w:rsidRDefault="003D416E" w:rsidP="00866806">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ОК01, ОК02, ОК04, ОК05, ПК</w:t>
            </w:r>
            <w:r w:rsidR="00464466" w:rsidRPr="00866806">
              <w:rPr>
                <w:rFonts w:ascii="Times New Roman" w:hAnsi="Times New Roman"/>
                <w:sz w:val="28"/>
                <w:szCs w:val="28"/>
              </w:rPr>
              <w:t>2</w:t>
            </w:r>
            <w:r w:rsidRPr="00866806">
              <w:rPr>
                <w:rFonts w:ascii="Times New Roman" w:hAnsi="Times New Roman"/>
                <w:sz w:val="28"/>
                <w:szCs w:val="28"/>
              </w:rPr>
              <w:t xml:space="preserve">.1, ПК2.2, </w:t>
            </w:r>
            <w:r w:rsidR="00464466" w:rsidRPr="00866806">
              <w:rPr>
                <w:rFonts w:ascii="Times New Roman" w:hAnsi="Times New Roman"/>
                <w:sz w:val="28"/>
                <w:szCs w:val="28"/>
              </w:rPr>
              <w:t xml:space="preserve">ПК3.1, ПК3.2, </w:t>
            </w:r>
          </w:p>
        </w:tc>
      </w:tr>
      <w:tr w:rsidR="00866806" w:rsidRPr="00073898" w:rsidTr="00464466">
        <w:tc>
          <w:tcPr>
            <w:tcW w:w="2958" w:type="dxa"/>
            <w:vAlign w:val="center"/>
          </w:tcPr>
          <w:p w:rsidR="00866806" w:rsidRPr="00ED2F55" w:rsidRDefault="00ED2F55"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ED2F55">
              <w:rPr>
                <w:rFonts w:ascii="Times New Roman" w:hAnsi="Times New Roman"/>
                <w:sz w:val="28"/>
                <w:szCs w:val="28"/>
              </w:rPr>
              <w:t>Раздел 2. Природные материалы</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19</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19</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r w:rsidR="00866806" w:rsidRPr="00073898" w:rsidTr="008501EB">
        <w:tc>
          <w:tcPr>
            <w:tcW w:w="2958" w:type="dxa"/>
            <w:vAlign w:val="center"/>
          </w:tcPr>
          <w:p w:rsidR="00866806" w:rsidRPr="00ED2F55" w:rsidRDefault="00ED2F55"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ED2F55">
              <w:rPr>
                <w:rFonts w:ascii="Times New Roman" w:hAnsi="Times New Roman"/>
                <w:sz w:val="28"/>
                <w:szCs w:val="28"/>
              </w:rPr>
              <w:t>Раздел 3. Материалы и изделия, получаемые спеканием и плавлением</w:t>
            </w:r>
            <w:r w:rsidRPr="00ED2F55">
              <w:rPr>
                <w:rFonts w:ascii="Times New Roman" w:hAnsi="Times New Roman"/>
                <w:sz w:val="28"/>
                <w:szCs w:val="28"/>
                <w:highlight w:val="yellow"/>
              </w:rPr>
              <w:t xml:space="preserve"> </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10</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10</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r w:rsidR="00866806" w:rsidRPr="00073898" w:rsidTr="008501EB">
        <w:tc>
          <w:tcPr>
            <w:tcW w:w="2958" w:type="dxa"/>
            <w:vAlign w:val="center"/>
          </w:tcPr>
          <w:p w:rsidR="00866806" w:rsidRPr="00ED2F55" w:rsidRDefault="00ED2F55"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ED2F55">
              <w:rPr>
                <w:rFonts w:ascii="Times New Roman" w:hAnsi="Times New Roman"/>
                <w:sz w:val="28"/>
                <w:szCs w:val="28"/>
              </w:rPr>
              <w:t>Раздел 5. Материалы на основе вяжущих веществ</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5</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5</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r w:rsidR="00866806" w:rsidRPr="00073898" w:rsidTr="008501EB">
        <w:tc>
          <w:tcPr>
            <w:tcW w:w="2958" w:type="dxa"/>
          </w:tcPr>
          <w:p w:rsidR="00866806" w:rsidRPr="00ED2F55" w:rsidRDefault="00ED2F55" w:rsidP="00464466">
            <w:pPr>
              <w:widowControl w:val="0"/>
              <w:shd w:val="clear" w:color="auto" w:fill="FFFFFF" w:themeFill="background1"/>
              <w:jc w:val="center"/>
              <w:rPr>
                <w:rFonts w:ascii="Times New Roman" w:hAnsi="Times New Roman"/>
                <w:bCs/>
                <w:spacing w:val="-2"/>
                <w:sz w:val="28"/>
                <w:szCs w:val="28"/>
                <w:highlight w:val="yellow"/>
              </w:rPr>
            </w:pPr>
            <w:r w:rsidRPr="00ED2F55">
              <w:rPr>
                <w:rFonts w:ascii="Times New Roman" w:hAnsi="Times New Roman"/>
                <w:sz w:val="28"/>
                <w:szCs w:val="28"/>
              </w:rPr>
              <w:t>Раздел 6. Материалы специального назначения</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7</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7</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bl>
    <w:p w:rsidR="00513437" w:rsidRPr="00073898"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highlight w:val="yellow"/>
        </w:rPr>
        <w:sectPr w:rsidR="00513437" w:rsidRPr="00073898" w:rsidSect="00513437">
          <w:pgSz w:w="16838" w:h="11906" w:orient="landscape"/>
          <w:pgMar w:top="993" w:right="1134" w:bottom="850" w:left="1134" w:header="709" w:footer="709" w:gutter="0"/>
          <w:cols w:space="720"/>
          <w:docGrid w:linePitch="299"/>
        </w:sectPr>
      </w:pPr>
    </w:p>
    <w:p w:rsidR="00E43044" w:rsidRPr="00ED2F55" w:rsidRDefault="0083256A" w:rsidP="009756B7">
      <w:pPr>
        <w:tabs>
          <w:tab w:val="left" w:pos="284"/>
        </w:tabs>
        <w:spacing w:after="0" w:line="240" w:lineRule="auto"/>
        <w:jc w:val="center"/>
        <w:rPr>
          <w:rFonts w:ascii="Times New Roman" w:hAnsi="Times New Roman"/>
          <w:b/>
          <w:sz w:val="28"/>
          <w:szCs w:val="28"/>
        </w:rPr>
      </w:pPr>
      <w:r w:rsidRPr="00ED2F55">
        <w:rPr>
          <w:rFonts w:ascii="Times New Roman" w:hAnsi="Times New Roman"/>
          <w:b/>
          <w:sz w:val="28"/>
          <w:szCs w:val="28"/>
        </w:rPr>
        <w:lastRenderedPageBreak/>
        <w:t>Лабораторные</w:t>
      </w:r>
      <w:r w:rsidR="00E43044" w:rsidRPr="00ED2F55">
        <w:rPr>
          <w:rFonts w:ascii="Times New Roman" w:hAnsi="Times New Roman"/>
          <w:b/>
          <w:sz w:val="28"/>
          <w:szCs w:val="28"/>
        </w:rPr>
        <w:t xml:space="preserve"> работы</w:t>
      </w:r>
    </w:p>
    <w:p w:rsidR="00E43044" w:rsidRPr="00073898" w:rsidRDefault="00E43044" w:rsidP="0083256A">
      <w:pPr>
        <w:tabs>
          <w:tab w:val="left" w:pos="284"/>
        </w:tabs>
        <w:spacing w:after="0" w:line="240" w:lineRule="auto"/>
        <w:jc w:val="center"/>
        <w:rPr>
          <w:rFonts w:ascii="Times New Roman" w:hAnsi="Times New Roman"/>
          <w:sz w:val="28"/>
          <w:szCs w:val="28"/>
          <w:highlight w:val="yellow"/>
        </w:rPr>
      </w:pPr>
    </w:p>
    <w:p w:rsidR="0083256A" w:rsidRPr="0083256A" w:rsidRDefault="0083256A"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 xml:space="preserve">Лабораторное занятие1. Технико-экономическое обоснование выбора древесины для железнодорожных шпал </w:t>
      </w:r>
    </w:p>
    <w:p w:rsidR="00E43044" w:rsidRPr="0083256A" w:rsidRDefault="00E43044"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r w:rsidR="00C4775B" w:rsidRPr="0083256A">
        <w:rPr>
          <w:rFonts w:ascii="Times New Roman" w:hAnsi="Times New Roman"/>
          <w:sz w:val="28"/>
          <w:szCs w:val="28"/>
        </w:rPr>
        <w:t>:</w:t>
      </w:r>
    </w:p>
    <w:p w:rsidR="00B32227" w:rsidRPr="0083256A" w:rsidRDefault="00B32227" w:rsidP="0083256A">
      <w:pPr>
        <w:pStyle w:val="docdata"/>
        <w:spacing w:before="0" w:beforeAutospacing="0" w:after="0" w:afterAutospacing="0"/>
        <w:jc w:val="both"/>
        <w:rPr>
          <w:sz w:val="28"/>
          <w:szCs w:val="28"/>
        </w:rPr>
      </w:pPr>
      <w:bookmarkStart w:id="10" w:name="_Toc130142352"/>
      <w:r w:rsidRPr="0083256A">
        <w:rPr>
          <w:bCs/>
          <w:i/>
          <w:color w:val="000000"/>
          <w:sz w:val="28"/>
          <w:szCs w:val="28"/>
        </w:rPr>
        <w:t>Цель работы:</w:t>
      </w:r>
      <w:r w:rsidRPr="0083256A">
        <w:rPr>
          <w:bCs/>
          <w:color w:val="000000"/>
          <w:sz w:val="28"/>
          <w:szCs w:val="28"/>
        </w:rPr>
        <w:t> </w:t>
      </w:r>
      <w:r w:rsidR="0083256A" w:rsidRPr="0083256A">
        <w:rPr>
          <w:rStyle w:val="1946"/>
          <w:color w:val="000000"/>
          <w:sz w:val="28"/>
          <w:szCs w:val="28"/>
        </w:rPr>
        <w:t>н</w:t>
      </w:r>
      <w:r w:rsidR="0083256A" w:rsidRPr="0083256A">
        <w:rPr>
          <w:color w:val="000000"/>
          <w:sz w:val="28"/>
          <w:szCs w:val="28"/>
        </w:rPr>
        <w:t>аучиться определять физико-механические свойства древесины, сделать технико-экономическое обоснование выбора породы, влажности и прочности древесины для железнодорожных шпал.</w:t>
      </w:r>
      <w:r w:rsidRPr="0083256A">
        <w:rPr>
          <w:color w:val="000000"/>
          <w:sz w:val="28"/>
          <w:szCs w:val="28"/>
        </w:rPr>
        <w:t xml:space="preserve"> </w:t>
      </w:r>
    </w:p>
    <w:p w:rsidR="00B32227" w:rsidRPr="0083256A" w:rsidRDefault="00B32227" w:rsidP="0083256A">
      <w:pPr>
        <w:pStyle w:val="docdata"/>
        <w:spacing w:before="0" w:beforeAutospacing="0" w:after="0" w:afterAutospacing="0"/>
        <w:jc w:val="both"/>
        <w:rPr>
          <w:i/>
          <w:sz w:val="28"/>
          <w:szCs w:val="28"/>
        </w:rPr>
      </w:pPr>
      <w:bookmarkStart w:id="11" w:name="_Toc130142355"/>
      <w:bookmarkEnd w:id="10"/>
      <w:r w:rsidRPr="0083256A">
        <w:rPr>
          <w:bCs/>
          <w:i/>
          <w:color w:val="000000"/>
          <w:sz w:val="28"/>
          <w:szCs w:val="28"/>
        </w:rPr>
        <w:t>Порядок выполнения работы</w:t>
      </w:r>
    </w:p>
    <w:p w:rsidR="0083256A" w:rsidRPr="0083256A" w:rsidRDefault="0083256A" w:rsidP="0083256A">
      <w:pPr>
        <w:pStyle w:val="docdata"/>
        <w:widowControl w:val="0"/>
        <w:shd w:val="clear" w:color="auto" w:fill="FFFFFF"/>
        <w:tabs>
          <w:tab w:val="left" w:pos="984"/>
        </w:tabs>
        <w:spacing w:before="0" w:beforeAutospacing="0" w:after="0" w:afterAutospacing="0"/>
        <w:jc w:val="both"/>
        <w:rPr>
          <w:sz w:val="28"/>
          <w:szCs w:val="28"/>
        </w:rPr>
      </w:pPr>
      <w:r w:rsidRPr="0083256A">
        <w:rPr>
          <w:color w:val="000000"/>
          <w:sz w:val="28"/>
          <w:szCs w:val="28"/>
        </w:rPr>
        <w:t>1.Определение влажности древесины.</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2. Определение плотности древесины.</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3.Определение прочности древесины.</w:t>
      </w:r>
    </w:p>
    <w:p w:rsidR="00C4775B" w:rsidRPr="0083256A" w:rsidRDefault="00C4775B" w:rsidP="0083256A">
      <w:pPr>
        <w:spacing w:after="0" w:line="240" w:lineRule="auto"/>
        <w:jc w:val="both"/>
        <w:outlineLvl w:val="0"/>
        <w:rPr>
          <w:rFonts w:ascii="Times New Roman" w:hAnsi="Times New Roman"/>
          <w:bCs/>
          <w:i/>
          <w:kern w:val="36"/>
          <w:sz w:val="28"/>
          <w:szCs w:val="28"/>
          <w:lang w:eastAsia="ru-RU"/>
        </w:rPr>
      </w:pPr>
      <w:r w:rsidRPr="0083256A">
        <w:rPr>
          <w:rFonts w:ascii="Times New Roman" w:hAnsi="Times New Roman"/>
          <w:bCs/>
          <w:i/>
          <w:color w:val="000000"/>
          <w:kern w:val="36"/>
          <w:sz w:val="28"/>
          <w:szCs w:val="28"/>
          <w:lang w:eastAsia="ru-RU"/>
        </w:rPr>
        <w:t>Контрольные вопросы:</w:t>
      </w:r>
      <w:bookmarkEnd w:id="11"/>
      <w:r w:rsidRPr="0083256A">
        <w:rPr>
          <w:rFonts w:ascii="Times New Roman" w:hAnsi="Times New Roman"/>
          <w:bCs/>
          <w:i/>
          <w:color w:val="000000"/>
          <w:kern w:val="36"/>
          <w:sz w:val="28"/>
          <w:szCs w:val="28"/>
          <w:lang w:eastAsia="ru-RU"/>
        </w:rPr>
        <w:t xml:space="preserve"> </w:t>
      </w:r>
    </w:p>
    <w:p w:rsidR="0083256A" w:rsidRPr="0083256A" w:rsidRDefault="0083256A" w:rsidP="0083256A">
      <w:pPr>
        <w:pStyle w:val="docdata"/>
        <w:spacing w:before="0" w:beforeAutospacing="0" w:after="0" w:afterAutospacing="0"/>
        <w:rPr>
          <w:sz w:val="28"/>
          <w:szCs w:val="28"/>
        </w:rPr>
      </w:pPr>
      <w:r w:rsidRPr="0083256A">
        <w:rPr>
          <w:color w:val="000000"/>
          <w:sz w:val="28"/>
          <w:szCs w:val="28"/>
        </w:rPr>
        <w:t xml:space="preserve">1. Почему древесина считается анизотропной? </w:t>
      </w:r>
    </w:p>
    <w:p w:rsidR="0083256A" w:rsidRPr="0083256A" w:rsidRDefault="0083256A" w:rsidP="0083256A">
      <w:pPr>
        <w:pStyle w:val="a8"/>
        <w:spacing w:before="0" w:beforeAutospacing="0" w:after="0" w:afterAutospacing="0"/>
        <w:rPr>
          <w:sz w:val="28"/>
          <w:szCs w:val="28"/>
        </w:rPr>
      </w:pPr>
      <w:r w:rsidRPr="0083256A">
        <w:rPr>
          <w:color w:val="000000"/>
          <w:sz w:val="28"/>
          <w:szCs w:val="28"/>
        </w:rPr>
        <w:t xml:space="preserve">2. Какой влажности должна соответствовать древесина для изготовления железнодорожных шпал? </w:t>
      </w:r>
    </w:p>
    <w:p w:rsidR="0083256A" w:rsidRPr="0083256A" w:rsidRDefault="0083256A" w:rsidP="0083256A">
      <w:pPr>
        <w:pStyle w:val="a8"/>
        <w:spacing w:before="0" w:beforeAutospacing="0" w:after="0" w:afterAutospacing="0"/>
        <w:rPr>
          <w:sz w:val="28"/>
          <w:szCs w:val="28"/>
        </w:rPr>
      </w:pPr>
      <w:r w:rsidRPr="0083256A">
        <w:rPr>
          <w:color w:val="000000"/>
          <w:sz w:val="28"/>
          <w:szCs w:val="28"/>
        </w:rPr>
        <w:t xml:space="preserve">3. Как защищают древесину от возгорания? </w:t>
      </w:r>
    </w:p>
    <w:p w:rsidR="0083256A" w:rsidRPr="0083256A" w:rsidRDefault="0083256A" w:rsidP="0083256A">
      <w:pPr>
        <w:pStyle w:val="a8"/>
        <w:spacing w:before="0" w:beforeAutospacing="0" w:after="0" w:afterAutospacing="0"/>
        <w:rPr>
          <w:sz w:val="28"/>
          <w:szCs w:val="28"/>
        </w:rPr>
      </w:pPr>
      <w:r w:rsidRPr="0083256A">
        <w:rPr>
          <w:color w:val="000000"/>
          <w:sz w:val="28"/>
          <w:szCs w:val="28"/>
        </w:rPr>
        <w:t>4. Как защищают древесину от гниения?</w:t>
      </w:r>
    </w:p>
    <w:p w:rsidR="0083256A" w:rsidRPr="0083256A" w:rsidRDefault="0083256A" w:rsidP="0083256A">
      <w:pPr>
        <w:pStyle w:val="a8"/>
        <w:spacing w:before="0" w:beforeAutospacing="0" w:after="0" w:afterAutospacing="0"/>
        <w:rPr>
          <w:sz w:val="28"/>
          <w:szCs w:val="28"/>
        </w:rPr>
      </w:pPr>
      <w:r w:rsidRPr="0083256A">
        <w:rPr>
          <w:color w:val="000000"/>
          <w:sz w:val="28"/>
          <w:szCs w:val="28"/>
        </w:rPr>
        <w:t>5. В России какой длины выпускают  деревянные шпалы?</w:t>
      </w:r>
    </w:p>
    <w:p w:rsidR="0083256A" w:rsidRPr="0083256A" w:rsidRDefault="0083256A" w:rsidP="0083256A">
      <w:pPr>
        <w:pStyle w:val="a8"/>
        <w:spacing w:before="0" w:beforeAutospacing="0" w:after="0" w:afterAutospacing="0"/>
        <w:rPr>
          <w:sz w:val="28"/>
          <w:szCs w:val="28"/>
        </w:rPr>
      </w:pPr>
      <w:r w:rsidRPr="0083256A">
        <w:rPr>
          <w:color w:val="000000"/>
          <w:sz w:val="28"/>
          <w:szCs w:val="28"/>
        </w:rPr>
        <w:t>6. Что означает термин, обозначающий количество шпал на 1 км железнодорожного пути?</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7. Срок службы шпал и что делают  для того, чтобы шпалы дольше служили?</w:t>
      </w:r>
    </w:p>
    <w:p w:rsidR="00C4775B" w:rsidRPr="00073898" w:rsidRDefault="00C4775B" w:rsidP="00667FCE">
      <w:pPr>
        <w:tabs>
          <w:tab w:val="left" w:pos="284"/>
        </w:tabs>
        <w:spacing w:after="0" w:line="240" w:lineRule="auto"/>
        <w:jc w:val="both"/>
        <w:rPr>
          <w:rFonts w:ascii="Times New Roman" w:hAnsi="Times New Roman"/>
          <w:sz w:val="28"/>
          <w:szCs w:val="28"/>
          <w:highlight w:val="yellow"/>
        </w:rPr>
      </w:pPr>
    </w:p>
    <w:p w:rsidR="00E43044" w:rsidRPr="0083256A" w:rsidRDefault="0083256A" w:rsidP="0083256A">
      <w:pPr>
        <w:tabs>
          <w:tab w:val="left" w:pos="284"/>
        </w:tabs>
        <w:spacing w:after="0" w:line="240" w:lineRule="auto"/>
        <w:jc w:val="both"/>
        <w:rPr>
          <w:rFonts w:ascii="Times New Roman" w:hAnsi="Times New Roman"/>
          <w:b/>
          <w:sz w:val="28"/>
          <w:szCs w:val="28"/>
        </w:rPr>
      </w:pPr>
      <w:r w:rsidRPr="0083256A">
        <w:rPr>
          <w:rFonts w:ascii="Times New Roman" w:hAnsi="Times New Roman"/>
          <w:sz w:val="28"/>
          <w:szCs w:val="28"/>
        </w:rPr>
        <w:t>Лабораторное занятие2. Исследование качества керамического кирпича</w:t>
      </w:r>
    </w:p>
    <w:p w:rsidR="00E43044" w:rsidRPr="0083256A" w:rsidRDefault="00E43044"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r w:rsidR="00C4775B" w:rsidRPr="0083256A">
        <w:rPr>
          <w:rFonts w:ascii="Times New Roman" w:hAnsi="Times New Roman"/>
          <w:sz w:val="28"/>
          <w:szCs w:val="28"/>
        </w:rPr>
        <w:t>:</w:t>
      </w:r>
    </w:p>
    <w:p w:rsidR="0040153E" w:rsidRPr="0083256A" w:rsidRDefault="00BC4915" w:rsidP="0083256A">
      <w:pPr>
        <w:pStyle w:val="a8"/>
        <w:spacing w:before="0" w:beforeAutospacing="0" w:after="0" w:afterAutospacing="0"/>
        <w:jc w:val="both"/>
        <w:rPr>
          <w:bCs/>
          <w:i/>
          <w:color w:val="000000"/>
          <w:sz w:val="28"/>
          <w:szCs w:val="28"/>
        </w:rPr>
      </w:pPr>
      <w:r w:rsidRPr="0083256A">
        <w:rPr>
          <w:bCs/>
          <w:i/>
          <w:color w:val="000000"/>
          <w:sz w:val="28"/>
          <w:szCs w:val="28"/>
        </w:rPr>
        <w:t>Цель</w:t>
      </w:r>
      <w:r w:rsidR="005A4C53" w:rsidRPr="0083256A">
        <w:rPr>
          <w:bCs/>
          <w:i/>
          <w:color w:val="000000"/>
          <w:sz w:val="28"/>
          <w:szCs w:val="28"/>
        </w:rPr>
        <w:t xml:space="preserve"> работы</w:t>
      </w:r>
      <w:r w:rsidRPr="0083256A">
        <w:rPr>
          <w:bCs/>
          <w:i/>
          <w:color w:val="000000"/>
          <w:sz w:val="28"/>
          <w:szCs w:val="28"/>
        </w:rPr>
        <w:t>:</w:t>
      </w:r>
      <w:r w:rsidRPr="0083256A">
        <w:rPr>
          <w:i/>
          <w:color w:val="000000"/>
          <w:sz w:val="28"/>
          <w:szCs w:val="28"/>
        </w:rPr>
        <w:t xml:space="preserve"> </w:t>
      </w:r>
      <w:r w:rsidR="0083256A" w:rsidRPr="0083256A">
        <w:rPr>
          <w:rStyle w:val="1751"/>
          <w:color w:val="000000"/>
          <w:sz w:val="28"/>
          <w:szCs w:val="28"/>
        </w:rPr>
        <w:t>ознакомиться с понятием «марка кирпича» и методом определения качества керамического кирпича</w:t>
      </w:r>
      <w:r w:rsidR="0040153E" w:rsidRPr="0083256A">
        <w:rPr>
          <w:rStyle w:val="2022"/>
          <w:color w:val="111115"/>
          <w:sz w:val="28"/>
          <w:szCs w:val="28"/>
        </w:rPr>
        <w:t>.</w:t>
      </w:r>
      <w:r w:rsidR="0040153E" w:rsidRPr="0083256A">
        <w:rPr>
          <w:bCs/>
          <w:i/>
          <w:color w:val="000000"/>
          <w:sz w:val="28"/>
          <w:szCs w:val="28"/>
        </w:rPr>
        <w:t xml:space="preserve"> </w:t>
      </w:r>
    </w:p>
    <w:p w:rsidR="00BC4915" w:rsidRPr="0083256A" w:rsidRDefault="00BC4915" w:rsidP="0083256A">
      <w:pPr>
        <w:pStyle w:val="a8"/>
        <w:spacing w:before="0" w:beforeAutospacing="0" w:after="0" w:afterAutospacing="0"/>
        <w:jc w:val="both"/>
        <w:rPr>
          <w:i/>
          <w:sz w:val="28"/>
          <w:szCs w:val="28"/>
        </w:rPr>
      </w:pPr>
      <w:r w:rsidRPr="0083256A">
        <w:rPr>
          <w:bCs/>
          <w:i/>
          <w:color w:val="000000"/>
          <w:sz w:val="28"/>
          <w:szCs w:val="28"/>
        </w:rPr>
        <w:t>Порядок выполнения:</w:t>
      </w:r>
    </w:p>
    <w:p w:rsidR="0083256A" w:rsidRPr="0083256A" w:rsidRDefault="0083256A" w:rsidP="0083256A">
      <w:pPr>
        <w:pStyle w:val="docdata"/>
        <w:widowControl w:val="0"/>
        <w:shd w:val="clear" w:color="auto" w:fill="FFFFFF"/>
        <w:tabs>
          <w:tab w:val="left" w:pos="984"/>
        </w:tabs>
        <w:spacing w:before="0" w:beforeAutospacing="0" w:after="0" w:afterAutospacing="0"/>
        <w:jc w:val="both"/>
        <w:rPr>
          <w:sz w:val="28"/>
          <w:szCs w:val="28"/>
        </w:rPr>
      </w:pPr>
      <w:r w:rsidRPr="0083256A">
        <w:rPr>
          <w:color w:val="000000"/>
          <w:sz w:val="28"/>
          <w:szCs w:val="28"/>
        </w:rPr>
        <w:t>1.</w:t>
      </w:r>
      <w:r w:rsidRPr="0083256A">
        <w:rPr>
          <w:rStyle w:val="10"/>
          <w:color w:val="000000"/>
          <w:sz w:val="28"/>
          <w:szCs w:val="28"/>
        </w:rPr>
        <w:t xml:space="preserve"> </w:t>
      </w:r>
      <w:r w:rsidRPr="0083256A">
        <w:rPr>
          <w:rStyle w:val="1709"/>
          <w:color w:val="000000"/>
          <w:sz w:val="28"/>
          <w:szCs w:val="28"/>
        </w:rPr>
        <w:t>Оценка качества кирпича.</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 xml:space="preserve">2. </w:t>
      </w:r>
      <w:r w:rsidRPr="0083256A">
        <w:rPr>
          <w:rStyle w:val="2029"/>
          <w:color w:val="000000"/>
          <w:sz w:val="28"/>
          <w:szCs w:val="28"/>
        </w:rPr>
        <w:t>Испытание на сжатие</w:t>
      </w:r>
      <w:r w:rsidRPr="0083256A">
        <w:rPr>
          <w:color w:val="000000"/>
          <w:sz w:val="28"/>
          <w:szCs w:val="28"/>
        </w:rPr>
        <w:t>.</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3.</w:t>
      </w:r>
      <w:r w:rsidRPr="0083256A">
        <w:rPr>
          <w:rStyle w:val="10"/>
          <w:color w:val="000000"/>
          <w:sz w:val="28"/>
          <w:szCs w:val="28"/>
        </w:rPr>
        <w:t xml:space="preserve"> </w:t>
      </w:r>
      <w:r w:rsidRPr="0083256A">
        <w:rPr>
          <w:rStyle w:val="1726"/>
          <w:color w:val="000000"/>
          <w:sz w:val="28"/>
          <w:szCs w:val="28"/>
        </w:rPr>
        <w:t>Испытания на изгиб</w:t>
      </w:r>
      <w:r w:rsidRPr="0083256A">
        <w:rPr>
          <w:color w:val="000000"/>
          <w:sz w:val="28"/>
          <w:szCs w:val="28"/>
        </w:rPr>
        <w:t>.</w:t>
      </w:r>
    </w:p>
    <w:p w:rsidR="0083256A" w:rsidRPr="0083256A" w:rsidRDefault="0083256A" w:rsidP="0083256A">
      <w:pPr>
        <w:pStyle w:val="a6"/>
        <w:spacing w:after="0" w:line="240" w:lineRule="auto"/>
        <w:ind w:left="0"/>
        <w:jc w:val="both"/>
        <w:outlineLvl w:val="0"/>
        <w:rPr>
          <w:rFonts w:ascii="Times New Roman" w:hAnsi="Times New Roman"/>
          <w:bCs/>
          <w:i/>
          <w:kern w:val="36"/>
          <w:sz w:val="28"/>
          <w:szCs w:val="28"/>
          <w:lang w:eastAsia="ru-RU"/>
        </w:rPr>
      </w:pPr>
      <w:r w:rsidRPr="0083256A">
        <w:rPr>
          <w:rFonts w:ascii="Times New Roman" w:hAnsi="Times New Roman"/>
          <w:bCs/>
          <w:i/>
          <w:color w:val="000000"/>
          <w:kern w:val="36"/>
          <w:sz w:val="28"/>
          <w:szCs w:val="28"/>
          <w:lang w:eastAsia="ru-RU"/>
        </w:rPr>
        <w:t xml:space="preserve">Контрольные вопросы: </w:t>
      </w:r>
    </w:p>
    <w:p w:rsidR="0083256A" w:rsidRPr="0083256A" w:rsidRDefault="0083256A" w:rsidP="0083256A">
      <w:pPr>
        <w:pStyle w:val="a8"/>
        <w:widowControl w:val="0"/>
        <w:numPr>
          <w:ilvl w:val="0"/>
          <w:numId w:val="14"/>
        </w:numPr>
        <w:shd w:val="clear" w:color="auto" w:fill="FFFFFF"/>
        <w:tabs>
          <w:tab w:val="clear" w:pos="720"/>
          <w:tab w:val="left" w:pos="903"/>
        </w:tabs>
        <w:spacing w:before="0" w:beforeAutospacing="0" w:after="0" w:afterAutospacing="0"/>
        <w:ind w:left="0" w:firstLine="0"/>
        <w:jc w:val="both"/>
        <w:rPr>
          <w:sz w:val="28"/>
          <w:szCs w:val="28"/>
        </w:rPr>
      </w:pPr>
      <w:r w:rsidRPr="0083256A">
        <w:rPr>
          <w:color w:val="000000"/>
          <w:sz w:val="28"/>
          <w:szCs w:val="28"/>
        </w:rPr>
        <w:t>Какие материалы называются керамическими?</w:t>
      </w:r>
    </w:p>
    <w:p w:rsidR="0083256A" w:rsidRPr="0083256A" w:rsidRDefault="0083256A" w:rsidP="0083256A">
      <w:pPr>
        <w:pStyle w:val="a8"/>
        <w:widowControl w:val="0"/>
        <w:numPr>
          <w:ilvl w:val="0"/>
          <w:numId w:val="14"/>
        </w:numPr>
        <w:shd w:val="clear" w:color="auto" w:fill="FFFFFF"/>
        <w:tabs>
          <w:tab w:val="clear" w:pos="720"/>
          <w:tab w:val="left" w:pos="903"/>
        </w:tabs>
        <w:spacing w:before="0" w:beforeAutospacing="0" w:after="0" w:afterAutospacing="0"/>
        <w:ind w:left="0" w:firstLine="0"/>
        <w:jc w:val="both"/>
        <w:rPr>
          <w:sz w:val="28"/>
          <w:szCs w:val="28"/>
        </w:rPr>
      </w:pPr>
      <w:r w:rsidRPr="0083256A">
        <w:rPr>
          <w:color w:val="000000"/>
          <w:sz w:val="28"/>
          <w:szCs w:val="28"/>
        </w:rPr>
        <w:t>Какой кирпич называют клинкерным?</w:t>
      </w:r>
    </w:p>
    <w:p w:rsidR="0083256A" w:rsidRPr="0083256A" w:rsidRDefault="0083256A" w:rsidP="0083256A">
      <w:pPr>
        <w:pStyle w:val="a8"/>
        <w:widowControl w:val="0"/>
        <w:numPr>
          <w:ilvl w:val="0"/>
          <w:numId w:val="14"/>
        </w:numPr>
        <w:shd w:val="clear" w:color="auto" w:fill="FFFFFF"/>
        <w:tabs>
          <w:tab w:val="clear" w:pos="720"/>
          <w:tab w:val="left" w:pos="903"/>
        </w:tabs>
        <w:spacing w:before="0" w:beforeAutospacing="0" w:after="0" w:afterAutospacing="0"/>
        <w:ind w:left="0" w:firstLine="0"/>
        <w:jc w:val="both"/>
        <w:rPr>
          <w:sz w:val="28"/>
          <w:szCs w:val="28"/>
        </w:rPr>
      </w:pPr>
      <w:r w:rsidRPr="0083256A">
        <w:rPr>
          <w:color w:val="000000"/>
          <w:sz w:val="28"/>
          <w:szCs w:val="28"/>
        </w:rPr>
        <w:t xml:space="preserve">Какую роль в керамической шихте выполняют </w:t>
      </w:r>
      <w:proofErr w:type="spellStart"/>
      <w:r w:rsidRPr="0083256A">
        <w:rPr>
          <w:color w:val="000000"/>
          <w:sz w:val="28"/>
          <w:szCs w:val="28"/>
        </w:rPr>
        <w:t>отощающие</w:t>
      </w:r>
      <w:proofErr w:type="spellEnd"/>
      <w:r w:rsidRPr="0083256A">
        <w:rPr>
          <w:color w:val="000000"/>
          <w:sz w:val="28"/>
          <w:szCs w:val="28"/>
        </w:rPr>
        <w:t xml:space="preserve"> добавки?</w:t>
      </w:r>
    </w:p>
    <w:p w:rsidR="0083256A" w:rsidRPr="0083256A" w:rsidRDefault="0083256A" w:rsidP="0083256A">
      <w:pPr>
        <w:pStyle w:val="a8"/>
        <w:widowControl w:val="0"/>
        <w:numPr>
          <w:ilvl w:val="0"/>
          <w:numId w:val="14"/>
        </w:numPr>
        <w:shd w:val="clear" w:color="auto" w:fill="FFFFFF"/>
        <w:tabs>
          <w:tab w:val="clear" w:pos="720"/>
          <w:tab w:val="left" w:pos="905"/>
        </w:tabs>
        <w:spacing w:before="0" w:beforeAutospacing="0" w:after="0" w:afterAutospacing="0"/>
        <w:ind w:left="0" w:firstLine="0"/>
        <w:jc w:val="both"/>
        <w:rPr>
          <w:sz w:val="28"/>
          <w:szCs w:val="28"/>
        </w:rPr>
      </w:pPr>
      <w:r w:rsidRPr="0083256A">
        <w:rPr>
          <w:color w:val="000000"/>
          <w:sz w:val="28"/>
          <w:szCs w:val="28"/>
        </w:rPr>
        <w:t>Как оценить качество керамического кирпича по внешним признакам?</w:t>
      </w:r>
    </w:p>
    <w:p w:rsidR="0083256A" w:rsidRPr="0083256A" w:rsidRDefault="0083256A" w:rsidP="0083256A">
      <w:pPr>
        <w:pStyle w:val="a8"/>
        <w:widowControl w:val="0"/>
        <w:numPr>
          <w:ilvl w:val="0"/>
          <w:numId w:val="14"/>
        </w:numPr>
        <w:shd w:val="clear" w:color="auto" w:fill="FFFFFF"/>
        <w:tabs>
          <w:tab w:val="clear" w:pos="720"/>
          <w:tab w:val="left" w:pos="907"/>
        </w:tabs>
        <w:spacing w:before="0" w:beforeAutospacing="0" w:after="0" w:afterAutospacing="0"/>
        <w:ind w:left="0" w:firstLine="0"/>
        <w:jc w:val="both"/>
        <w:rPr>
          <w:sz w:val="28"/>
          <w:szCs w:val="28"/>
        </w:rPr>
      </w:pPr>
      <w:r w:rsidRPr="0083256A">
        <w:rPr>
          <w:color w:val="000000"/>
          <w:sz w:val="28"/>
          <w:szCs w:val="28"/>
        </w:rPr>
        <w:t>Какое основное и вспомогательное сырье используют для получения керамического кирпича?</w:t>
      </w:r>
    </w:p>
    <w:p w:rsidR="0083256A" w:rsidRPr="0083256A" w:rsidRDefault="0083256A" w:rsidP="0083256A">
      <w:pPr>
        <w:pStyle w:val="a8"/>
        <w:widowControl w:val="0"/>
        <w:numPr>
          <w:ilvl w:val="0"/>
          <w:numId w:val="14"/>
        </w:numPr>
        <w:shd w:val="clear" w:color="auto" w:fill="FFFFFF"/>
        <w:tabs>
          <w:tab w:val="clear" w:pos="720"/>
          <w:tab w:val="left" w:pos="922"/>
        </w:tabs>
        <w:spacing w:before="0" w:beforeAutospacing="0" w:after="0" w:afterAutospacing="0"/>
        <w:ind w:left="0" w:firstLine="0"/>
        <w:jc w:val="both"/>
        <w:rPr>
          <w:sz w:val="28"/>
          <w:szCs w:val="28"/>
        </w:rPr>
      </w:pPr>
      <w:r w:rsidRPr="0083256A">
        <w:rPr>
          <w:color w:val="000000"/>
          <w:sz w:val="28"/>
          <w:szCs w:val="28"/>
        </w:rPr>
        <w:t>Сравните производство керамического кирпича способами пластического формования и полусухого прессования.</w:t>
      </w:r>
    </w:p>
    <w:p w:rsidR="0083256A" w:rsidRPr="0083256A" w:rsidRDefault="0083256A" w:rsidP="0083256A">
      <w:pPr>
        <w:pStyle w:val="a8"/>
        <w:widowControl w:val="0"/>
        <w:numPr>
          <w:ilvl w:val="0"/>
          <w:numId w:val="14"/>
        </w:numPr>
        <w:shd w:val="clear" w:color="auto" w:fill="FFFFFF"/>
        <w:tabs>
          <w:tab w:val="clear" w:pos="720"/>
          <w:tab w:val="left" w:pos="922"/>
        </w:tabs>
        <w:spacing w:before="0" w:beforeAutospacing="0" w:after="0" w:afterAutospacing="0"/>
        <w:ind w:left="0" w:firstLine="0"/>
        <w:jc w:val="both"/>
        <w:rPr>
          <w:sz w:val="28"/>
          <w:szCs w:val="28"/>
        </w:rPr>
      </w:pPr>
      <w:r w:rsidRPr="0083256A">
        <w:rPr>
          <w:color w:val="000000"/>
          <w:sz w:val="28"/>
          <w:szCs w:val="28"/>
        </w:rPr>
        <w:t xml:space="preserve">Как определяется марка керамического кирпича по прочности? </w:t>
      </w:r>
    </w:p>
    <w:p w:rsidR="0083256A" w:rsidRPr="0083256A" w:rsidRDefault="0083256A" w:rsidP="00667FCE">
      <w:pPr>
        <w:tabs>
          <w:tab w:val="left" w:pos="284"/>
        </w:tabs>
        <w:spacing w:after="0" w:line="240" w:lineRule="auto"/>
        <w:jc w:val="both"/>
        <w:rPr>
          <w:rFonts w:ascii="Times New Roman" w:hAnsi="Times New Roman"/>
          <w:bCs/>
          <w:sz w:val="28"/>
          <w:szCs w:val="28"/>
        </w:rPr>
      </w:pPr>
    </w:p>
    <w:p w:rsidR="0083256A" w:rsidRPr="0083256A" w:rsidRDefault="0083256A" w:rsidP="0083256A">
      <w:pPr>
        <w:pStyle w:val="aff0"/>
        <w:rPr>
          <w:rFonts w:ascii="Times New Roman" w:hAnsi="Times New Roman"/>
          <w:sz w:val="28"/>
          <w:szCs w:val="28"/>
        </w:rPr>
      </w:pPr>
      <w:r w:rsidRPr="0083256A">
        <w:rPr>
          <w:rFonts w:ascii="Times New Roman" w:hAnsi="Times New Roman"/>
          <w:sz w:val="28"/>
          <w:szCs w:val="28"/>
        </w:rPr>
        <w:t>Лабораторное занятие</w:t>
      </w:r>
      <w:r>
        <w:rPr>
          <w:rFonts w:ascii="Times New Roman" w:hAnsi="Times New Roman"/>
          <w:sz w:val="28"/>
          <w:szCs w:val="28"/>
        </w:rPr>
        <w:t xml:space="preserve"> </w:t>
      </w:r>
      <w:r w:rsidRPr="0083256A">
        <w:rPr>
          <w:rFonts w:ascii="Times New Roman" w:hAnsi="Times New Roman"/>
          <w:sz w:val="28"/>
          <w:szCs w:val="28"/>
        </w:rPr>
        <w:t>3. Определение твердости металлов</w:t>
      </w:r>
    </w:p>
    <w:p w:rsidR="0040153E" w:rsidRPr="0083256A" w:rsidRDefault="0040153E"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p>
    <w:p w:rsidR="0040153E" w:rsidRPr="0083256A" w:rsidRDefault="0040153E" w:rsidP="0083256A">
      <w:pPr>
        <w:pStyle w:val="docdata"/>
        <w:spacing w:before="0" w:beforeAutospacing="0" w:after="0" w:afterAutospacing="0"/>
        <w:jc w:val="both"/>
        <w:rPr>
          <w:rStyle w:val="1857"/>
          <w:color w:val="333333"/>
          <w:sz w:val="28"/>
          <w:szCs w:val="28"/>
        </w:rPr>
      </w:pPr>
      <w:r w:rsidRPr="0083256A">
        <w:rPr>
          <w:bCs/>
          <w:i/>
          <w:color w:val="000000"/>
          <w:sz w:val="28"/>
          <w:szCs w:val="28"/>
        </w:rPr>
        <w:lastRenderedPageBreak/>
        <w:t>Цель работы:</w:t>
      </w:r>
      <w:r w:rsidRPr="0083256A">
        <w:rPr>
          <w:bCs/>
          <w:color w:val="000000"/>
          <w:sz w:val="28"/>
          <w:szCs w:val="28"/>
        </w:rPr>
        <w:t> </w:t>
      </w:r>
      <w:r w:rsidR="0083256A" w:rsidRPr="0083256A">
        <w:rPr>
          <w:rStyle w:val="1781"/>
          <w:color w:val="000000"/>
          <w:sz w:val="28"/>
          <w:szCs w:val="28"/>
        </w:rPr>
        <w:t>ознакомление с методикой определения твердости по методу Бринелля, определение механических свойств стали по ее твердости.</w:t>
      </w:r>
    </w:p>
    <w:p w:rsidR="0040153E" w:rsidRPr="0083256A" w:rsidRDefault="0040153E" w:rsidP="0083256A">
      <w:pPr>
        <w:pStyle w:val="docdata"/>
        <w:spacing w:before="0" w:beforeAutospacing="0" w:after="0" w:afterAutospacing="0"/>
        <w:jc w:val="both"/>
        <w:rPr>
          <w:i/>
          <w:sz w:val="28"/>
          <w:szCs w:val="28"/>
        </w:rPr>
      </w:pPr>
      <w:r w:rsidRPr="0083256A">
        <w:rPr>
          <w:bCs/>
          <w:i/>
          <w:color w:val="000000"/>
          <w:sz w:val="28"/>
          <w:szCs w:val="28"/>
        </w:rPr>
        <w:t>Порядок выполнения работы</w:t>
      </w:r>
    </w:p>
    <w:p w:rsidR="0040153E" w:rsidRPr="0083256A" w:rsidRDefault="0040153E" w:rsidP="0083256A">
      <w:pPr>
        <w:pStyle w:val="docdata"/>
        <w:shd w:val="clear" w:color="auto" w:fill="FFFFFF"/>
        <w:spacing w:before="0" w:beforeAutospacing="0" w:after="0" w:afterAutospacing="0"/>
        <w:jc w:val="both"/>
        <w:rPr>
          <w:sz w:val="28"/>
          <w:szCs w:val="28"/>
        </w:rPr>
      </w:pPr>
      <w:r w:rsidRPr="0083256A">
        <w:rPr>
          <w:color w:val="333333"/>
          <w:sz w:val="28"/>
          <w:szCs w:val="28"/>
        </w:rPr>
        <w:t xml:space="preserve">1. </w:t>
      </w:r>
      <w:r w:rsidR="0083256A" w:rsidRPr="0083256A">
        <w:rPr>
          <w:rStyle w:val="1056"/>
          <w:color w:val="000000"/>
          <w:sz w:val="28"/>
          <w:szCs w:val="28"/>
        </w:rPr>
        <w:t xml:space="preserve">Провести испытания </w:t>
      </w:r>
      <w:r w:rsidR="0083256A" w:rsidRPr="0083256A">
        <w:rPr>
          <w:color w:val="000000"/>
          <w:sz w:val="28"/>
          <w:szCs w:val="28"/>
        </w:rPr>
        <w:t>на образце</w:t>
      </w:r>
      <w:r w:rsidRPr="0083256A">
        <w:rPr>
          <w:color w:val="333333"/>
          <w:sz w:val="28"/>
          <w:szCs w:val="28"/>
        </w:rPr>
        <w:t>.</w:t>
      </w:r>
    </w:p>
    <w:p w:rsidR="0040153E" w:rsidRPr="0083256A" w:rsidRDefault="0040153E" w:rsidP="0083256A">
      <w:pPr>
        <w:pStyle w:val="a8"/>
        <w:shd w:val="clear" w:color="auto" w:fill="FFFFFF"/>
        <w:spacing w:before="0" w:beforeAutospacing="0" w:after="0" w:afterAutospacing="0"/>
        <w:jc w:val="both"/>
        <w:rPr>
          <w:sz w:val="28"/>
          <w:szCs w:val="28"/>
        </w:rPr>
      </w:pPr>
      <w:r w:rsidRPr="0083256A">
        <w:rPr>
          <w:color w:val="333333"/>
          <w:sz w:val="28"/>
          <w:szCs w:val="28"/>
        </w:rPr>
        <w:t xml:space="preserve">2. </w:t>
      </w:r>
      <w:r w:rsidR="0083256A" w:rsidRPr="0083256A">
        <w:rPr>
          <w:rStyle w:val="1076"/>
          <w:color w:val="000000"/>
          <w:sz w:val="28"/>
          <w:szCs w:val="28"/>
        </w:rPr>
        <w:t>Определить твердость по</w:t>
      </w:r>
      <w:r w:rsidR="0083256A" w:rsidRPr="0083256A">
        <w:rPr>
          <w:color w:val="000000"/>
          <w:sz w:val="28"/>
          <w:szCs w:val="28"/>
        </w:rPr>
        <w:t xml:space="preserve"> Бринеллю измерив диаметр лунки</w:t>
      </w:r>
      <w:r w:rsidRPr="0083256A">
        <w:rPr>
          <w:color w:val="333333"/>
          <w:sz w:val="28"/>
          <w:szCs w:val="28"/>
        </w:rPr>
        <w:t>.</w:t>
      </w:r>
    </w:p>
    <w:p w:rsidR="0040153E" w:rsidRPr="0083256A" w:rsidRDefault="0040153E" w:rsidP="0083256A">
      <w:pPr>
        <w:pStyle w:val="a8"/>
        <w:shd w:val="clear" w:color="auto" w:fill="FFFFFF"/>
        <w:spacing w:before="0" w:beforeAutospacing="0" w:after="0" w:afterAutospacing="0"/>
        <w:jc w:val="both"/>
        <w:rPr>
          <w:sz w:val="28"/>
          <w:szCs w:val="28"/>
        </w:rPr>
      </w:pPr>
      <w:r w:rsidRPr="0083256A">
        <w:rPr>
          <w:color w:val="333333"/>
          <w:sz w:val="28"/>
          <w:szCs w:val="28"/>
        </w:rPr>
        <w:t xml:space="preserve">3. </w:t>
      </w:r>
      <w:r w:rsidR="0083256A" w:rsidRPr="0083256A">
        <w:rPr>
          <w:rStyle w:val="1014"/>
          <w:color w:val="000000"/>
          <w:sz w:val="28"/>
          <w:szCs w:val="28"/>
        </w:rPr>
        <w:t>Определить свойства образцов</w:t>
      </w:r>
      <w:r w:rsidRPr="0083256A">
        <w:rPr>
          <w:color w:val="333333"/>
          <w:sz w:val="28"/>
          <w:szCs w:val="28"/>
        </w:rPr>
        <w:t>.</w:t>
      </w:r>
    </w:p>
    <w:p w:rsidR="0040153E" w:rsidRPr="0083256A" w:rsidRDefault="0040153E" w:rsidP="0083256A">
      <w:pPr>
        <w:pStyle w:val="a8"/>
        <w:shd w:val="clear" w:color="auto" w:fill="FFFFFF"/>
        <w:spacing w:before="0" w:beforeAutospacing="0" w:after="0" w:afterAutospacing="0"/>
        <w:jc w:val="both"/>
        <w:rPr>
          <w:color w:val="333333"/>
          <w:sz w:val="28"/>
          <w:szCs w:val="28"/>
        </w:rPr>
      </w:pPr>
      <w:r w:rsidRPr="0083256A">
        <w:rPr>
          <w:color w:val="333333"/>
          <w:sz w:val="28"/>
          <w:szCs w:val="28"/>
        </w:rPr>
        <w:t xml:space="preserve">4. </w:t>
      </w:r>
      <w:r w:rsidR="0083256A" w:rsidRPr="0083256A">
        <w:rPr>
          <w:rStyle w:val="1223"/>
          <w:color w:val="000000"/>
          <w:sz w:val="28"/>
          <w:szCs w:val="28"/>
        </w:rPr>
        <w:t>Внести р</w:t>
      </w:r>
      <w:r w:rsidR="0083256A" w:rsidRPr="0083256A">
        <w:rPr>
          <w:color w:val="000000"/>
          <w:sz w:val="28"/>
          <w:szCs w:val="28"/>
        </w:rPr>
        <w:t>езультаты в протокол испытаний твердости по Бринеллю.</w:t>
      </w:r>
    </w:p>
    <w:p w:rsidR="0083256A" w:rsidRPr="0083256A" w:rsidRDefault="0083256A" w:rsidP="0083256A">
      <w:pPr>
        <w:pStyle w:val="a6"/>
        <w:spacing w:after="0" w:line="240" w:lineRule="auto"/>
        <w:ind w:left="0"/>
        <w:jc w:val="both"/>
        <w:outlineLvl w:val="0"/>
        <w:rPr>
          <w:rFonts w:ascii="Times New Roman" w:hAnsi="Times New Roman"/>
          <w:bCs/>
          <w:i/>
          <w:kern w:val="36"/>
          <w:sz w:val="28"/>
          <w:szCs w:val="28"/>
          <w:lang w:eastAsia="ru-RU"/>
        </w:rPr>
      </w:pPr>
      <w:r w:rsidRPr="0083256A">
        <w:rPr>
          <w:rFonts w:ascii="Times New Roman" w:hAnsi="Times New Roman"/>
          <w:bCs/>
          <w:i/>
          <w:color w:val="000000"/>
          <w:kern w:val="36"/>
          <w:sz w:val="28"/>
          <w:szCs w:val="28"/>
          <w:lang w:eastAsia="ru-RU"/>
        </w:rPr>
        <w:t xml:space="preserve">Контрольные вопросы: </w:t>
      </w:r>
    </w:p>
    <w:p w:rsidR="0083256A" w:rsidRPr="0083256A" w:rsidRDefault="0083256A" w:rsidP="0083256A">
      <w:pPr>
        <w:pStyle w:val="a8"/>
        <w:widowControl w:val="0"/>
        <w:numPr>
          <w:ilvl w:val="0"/>
          <w:numId w:val="15"/>
        </w:numPr>
        <w:shd w:val="clear" w:color="auto" w:fill="FFFFFF"/>
        <w:tabs>
          <w:tab w:val="clear" w:pos="720"/>
          <w:tab w:val="left" w:pos="858"/>
        </w:tabs>
        <w:spacing w:before="0" w:beforeAutospacing="0" w:after="0" w:afterAutospacing="0"/>
        <w:ind w:left="0" w:firstLine="0"/>
        <w:jc w:val="both"/>
        <w:rPr>
          <w:sz w:val="28"/>
          <w:szCs w:val="28"/>
        </w:rPr>
      </w:pPr>
      <w:r w:rsidRPr="0083256A">
        <w:rPr>
          <w:color w:val="000000"/>
          <w:sz w:val="28"/>
          <w:szCs w:val="28"/>
        </w:rPr>
        <w:t>Что называется металлом?</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Изложите классификацию металлов.</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Назовите способы производства стали.</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Назовите виды термической обработки стали.</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Что такое твердость?</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Какие методы определения твердости Вам известны?</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Как маркируются углеродистые стали?</w:t>
      </w:r>
    </w:p>
    <w:p w:rsidR="0083256A" w:rsidRPr="00073898" w:rsidRDefault="0083256A" w:rsidP="00667FCE">
      <w:pPr>
        <w:pStyle w:val="a8"/>
        <w:shd w:val="clear" w:color="auto" w:fill="FFFFFF"/>
        <w:spacing w:before="0" w:beforeAutospacing="0" w:after="0" w:afterAutospacing="0"/>
        <w:jc w:val="both"/>
        <w:rPr>
          <w:sz w:val="28"/>
          <w:szCs w:val="28"/>
          <w:highlight w:val="yellow"/>
        </w:rPr>
      </w:pPr>
    </w:p>
    <w:p w:rsidR="0040153E" w:rsidRPr="0083256A" w:rsidRDefault="0083256A" w:rsidP="0083256A">
      <w:pPr>
        <w:tabs>
          <w:tab w:val="left" w:pos="284"/>
        </w:tabs>
        <w:spacing w:after="0" w:line="240" w:lineRule="auto"/>
        <w:jc w:val="both"/>
        <w:rPr>
          <w:rFonts w:ascii="Times New Roman" w:hAnsi="Times New Roman"/>
          <w:b/>
          <w:sz w:val="28"/>
          <w:szCs w:val="28"/>
        </w:rPr>
      </w:pPr>
      <w:r w:rsidRPr="0083256A">
        <w:rPr>
          <w:rFonts w:ascii="Times New Roman" w:hAnsi="Times New Roman"/>
          <w:sz w:val="28"/>
          <w:szCs w:val="28"/>
        </w:rPr>
        <w:t>Лабораторное занятие</w:t>
      </w:r>
      <w:r>
        <w:rPr>
          <w:rFonts w:ascii="Times New Roman" w:hAnsi="Times New Roman"/>
          <w:sz w:val="28"/>
          <w:szCs w:val="28"/>
        </w:rPr>
        <w:t xml:space="preserve"> </w:t>
      </w:r>
      <w:r w:rsidRPr="0083256A">
        <w:rPr>
          <w:rFonts w:ascii="Times New Roman" w:hAnsi="Times New Roman"/>
          <w:sz w:val="28"/>
          <w:szCs w:val="28"/>
        </w:rPr>
        <w:t>4. Исследование микроструктуры рельсовой стали</w:t>
      </w:r>
    </w:p>
    <w:p w:rsidR="0040153E" w:rsidRPr="0083256A" w:rsidRDefault="0040153E"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p>
    <w:p w:rsidR="0040153E" w:rsidRPr="0083256A" w:rsidRDefault="0040153E" w:rsidP="0083256A">
      <w:pPr>
        <w:pStyle w:val="a8"/>
        <w:spacing w:before="0" w:beforeAutospacing="0" w:after="0" w:afterAutospacing="0"/>
        <w:jc w:val="both"/>
        <w:rPr>
          <w:bCs/>
          <w:i/>
          <w:color w:val="000000"/>
          <w:sz w:val="28"/>
          <w:szCs w:val="28"/>
        </w:rPr>
      </w:pPr>
      <w:r w:rsidRPr="0083256A">
        <w:rPr>
          <w:bCs/>
          <w:i/>
          <w:color w:val="000000"/>
          <w:sz w:val="28"/>
          <w:szCs w:val="28"/>
        </w:rPr>
        <w:t>Цель работы:</w:t>
      </w:r>
      <w:r w:rsidRPr="0083256A">
        <w:rPr>
          <w:i/>
          <w:color w:val="000000"/>
          <w:sz w:val="28"/>
          <w:szCs w:val="28"/>
        </w:rPr>
        <w:t xml:space="preserve"> </w:t>
      </w:r>
      <w:r w:rsidR="0083256A" w:rsidRPr="0083256A">
        <w:rPr>
          <w:rStyle w:val="1743"/>
          <w:color w:val="000000"/>
          <w:sz w:val="28"/>
          <w:szCs w:val="28"/>
        </w:rPr>
        <w:t>ознакомиться с устройством металлографического микроскопа; проведение микроанализа углеродистых сталей.</w:t>
      </w:r>
      <w:r w:rsidRPr="0083256A">
        <w:rPr>
          <w:bCs/>
          <w:i/>
          <w:color w:val="000000"/>
          <w:sz w:val="28"/>
          <w:szCs w:val="28"/>
        </w:rPr>
        <w:t xml:space="preserve"> </w:t>
      </w:r>
    </w:p>
    <w:p w:rsidR="0040153E" w:rsidRPr="0083256A" w:rsidRDefault="0040153E" w:rsidP="0083256A">
      <w:pPr>
        <w:pStyle w:val="a8"/>
        <w:spacing w:before="0" w:beforeAutospacing="0" w:after="0" w:afterAutospacing="0"/>
        <w:jc w:val="both"/>
        <w:rPr>
          <w:i/>
          <w:sz w:val="28"/>
          <w:szCs w:val="28"/>
        </w:rPr>
      </w:pPr>
      <w:r w:rsidRPr="0083256A">
        <w:rPr>
          <w:bCs/>
          <w:i/>
          <w:color w:val="000000"/>
          <w:sz w:val="28"/>
          <w:szCs w:val="28"/>
        </w:rPr>
        <w:t>Порядок выполнения:</w:t>
      </w:r>
    </w:p>
    <w:p w:rsidR="0083256A" w:rsidRPr="0083256A" w:rsidRDefault="0083256A" w:rsidP="0083256A">
      <w:pPr>
        <w:pStyle w:val="a8"/>
        <w:numPr>
          <w:ilvl w:val="0"/>
          <w:numId w:val="16"/>
        </w:numPr>
        <w:spacing w:before="0" w:beforeAutospacing="0" w:after="0" w:afterAutospacing="0"/>
        <w:ind w:left="0" w:right="13" w:firstLine="0"/>
        <w:jc w:val="both"/>
        <w:rPr>
          <w:sz w:val="28"/>
          <w:szCs w:val="28"/>
        </w:rPr>
      </w:pPr>
      <w:r w:rsidRPr="0083256A">
        <w:rPr>
          <w:color w:val="000000"/>
          <w:sz w:val="28"/>
          <w:szCs w:val="28"/>
        </w:rPr>
        <w:t>Ознакомиться с особенностями микроскопического анализа, порядком приготовления микрошлифа, устройством микроскопа.</w:t>
      </w:r>
    </w:p>
    <w:p w:rsidR="0083256A" w:rsidRPr="0083256A" w:rsidRDefault="0083256A" w:rsidP="0083256A">
      <w:pPr>
        <w:pStyle w:val="a8"/>
        <w:numPr>
          <w:ilvl w:val="0"/>
          <w:numId w:val="16"/>
        </w:numPr>
        <w:spacing w:before="0" w:beforeAutospacing="0" w:after="0" w:afterAutospacing="0"/>
        <w:ind w:left="0" w:right="13" w:firstLine="0"/>
        <w:jc w:val="both"/>
        <w:rPr>
          <w:sz w:val="28"/>
          <w:szCs w:val="28"/>
        </w:rPr>
      </w:pPr>
      <w:r w:rsidRPr="0083256A">
        <w:rPr>
          <w:color w:val="000000"/>
          <w:sz w:val="28"/>
          <w:szCs w:val="28"/>
        </w:rPr>
        <w:t>Рассмотреть микроструктуру образца под микроскопом.</w:t>
      </w:r>
    </w:p>
    <w:p w:rsidR="002456BC" w:rsidRPr="0083256A" w:rsidRDefault="0083256A" w:rsidP="0083256A">
      <w:pPr>
        <w:pStyle w:val="a8"/>
        <w:tabs>
          <w:tab w:val="left" w:pos="567"/>
        </w:tabs>
        <w:spacing w:before="0" w:beforeAutospacing="0" w:after="0" w:afterAutospacing="0"/>
        <w:jc w:val="both"/>
        <w:rPr>
          <w:color w:val="333333"/>
          <w:sz w:val="28"/>
          <w:szCs w:val="28"/>
        </w:rPr>
      </w:pPr>
      <w:r w:rsidRPr="0083256A">
        <w:rPr>
          <w:color w:val="333333"/>
          <w:sz w:val="28"/>
          <w:szCs w:val="28"/>
        </w:rPr>
        <w:t xml:space="preserve"> </w:t>
      </w:r>
      <w:r w:rsidR="002456BC" w:rsidRPr="0083256A">
        <w:rPr>
          <w:color w:val="333333"/>
          <w:sz w:val="28"/>
          <w:szCs w:val="28"/>
        </w:rPr>
        <w:t>Контрольные вопросы:</w:t>
      </w:r>
    </w:p>
    <w:p w:rsidR="0083256A" w:rsidRPr="0083256A" w:rsidRDefault="0083256A" w:rsidP="0083256A">
      <w:pPr>
        <w:pStyle w:val="a8"/>
        <w:numPr>
          <w:ilvl w:val="0"/>
          <w:numId w:val="17"/>
        </w:numPr>
        <w:spacing w:before="0" w:beforeAutospacing="0" w:after="0" w:afterAutospacing="0"/>
        <w:ind w:left="0" w:right="13" w:firstLine="0"/>
        <w:jc w:val="both"/>
        <w:rPr>
          <w:sz w:val="28"/>
          <w:szCs w:val="28"/>
        </w:rPr>
      </w:pPr>
      <w:r w:rsidRPr="0083256A">
        <w:rPr>
          <w:color w:val="000000"/>
          <w:sz w:val="28"/>
          <w:szCs w:val="28"/>
        </w:rPr>
        <w:t>Изучив микроструктуру образца был сделан вывод, что перлит занимает площадь 35% всей площади шлифа. Определить вид стали.</w:t>
      </w:r>
    </w:p>
    <w:p w:rsidR="0083256A" w:rsidRPr="0083256A" w:rsidRDefault="0083256A" w:rsidP="0083256A">
      <w:pPr>
        <w:pStyle w:val="a8"/>
        <w:numPr>
          <w:ilvl w:val="0"/>
          <w:numId w:val="17"/>
        </w:numPr>
        <w:spacing w:before="0" w:beforeAutospacing="0" w:after="0" w:afterAutospacing="0"/>
        <w:ind w:left="0" w:firstLine="0"/>
        <w:jc w:val="both"/>
        <w:rPr>
          <w:sz w:val="28"/>
          <w:szCs w:val="28"/>
        </w:rPr>
      </w:pPr>
      <w:r w:rsidRPr="0083256A">
        <w:rPr>
          <w:color w:val="000000"/>
          <w:sz w:val="28"/>
          <w:szCs w:val="28"/>
        </w:rPr>
        <w:t>Для стали с содержанием углерода 0,22% сделать анализ фазового состава.</w:t>
      </w:r>
    </w:p>
    <w:p w:rsidR="0083256A" w:rsidRPr="0083256A" w:rsidRDefault="0083256A" w:rsidP="0083256A">
      <w:pPr>
        <w:pStyle w:val="a8"/>
        <w:numPr>
          <w:ilvl w:val="0"/>
          <w:numId w:val="17"/>
        </w:numPr>
        <w:spacing w:before="0" w:beforeAutospacing="0" w:after="0" w:afterAutospacing="0"/>
        <w:ind w:left="0" w:firstLine="0"/>
        <w:jc w:val="both"/>
        <w:rPr>
          <w:sz w:val="28"/>
          <w:szCs w:val="28"/>
        </w:rPr>
      </w:pPr>
      <w:r w:rsidRPr="0083256A">
        <w:rPr>
          <w:color w:val="000000"/>
          <w:sz w:val="28"/>
          <w:szCs w:val="28"/>
        </w:rPr>
        <w:t xml:space="preserve">С помощью диаграммы </w:t>
      </w:r>
      <w:proofErr w:type="spellStart"/>
      <w:r w:rsidRPr="0083256A">
        <w:rPr>
          <w:color w:val="000000"/>
          <w:sz w:val="28"/>
          <w:szCs w:val="28"/>
        </w:rPr>
        <w:t>Fe</w:t>
      </w:r>
      <w:proofErr w:type="spellEnd"/>
      <w:r w:rsidRPr="0083256A">
        <w:rPr>
          <w:color w:val="000000"/>
          <w:sz w:val="28"/>
          <w:szCs w:val="28"/>
        </w:rPr>
        <w:t> – С охарактеризовать сталь с содержанием углерода 0,42% по следующим пунктам:</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 xml:space="preserve">а) Вид стали? </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 xml:space="preserve">б) Фазовый состав при обычной температуре? </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в) Сколько перлита содержится в этой стали?</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4. Для стали, содержащей 1,65% углерода определить структуру при комнатной температуре.</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 xml:space="preserve">5. С помощью диаграммы </w:t>
      </w:r>
      <w:proofErr w:type="spellStart"/>
      <w:r w:rsidRPr="0083256A">
        <w:rPr>
          <w:color w:val="000000"/>
          <w:sz w:val="28"/>
          <w:szCs w:val="28"/>
        </w:rPr>
        <w:t>Fe</w:t>
      </w:r>
      <w:proofErr w:type="spellEnd"/>
      <w:r w:rsidRPr="0083256A">
        <w:rPr>
          <w:color w:val="000000"/>
          <w:sz w:val="28"/>
          <w:szCs w:val="28"/>
        </w:rPr>
        <w:t> – С для стали с содержанием углерода 0,57% описать какие фазовые изменения будут происходить в этой стали при нагревании ее от комнатной температуры до температуры 1700</w:t>
      </w:r>
      <w:r w:rsidRPr="0083256A">
        <w:rPr>
          <w:color w:val="000000"/>
          <w:sz w:val="28"/>
          <w:szCs w:val="28"/>
          <w:vertAlign w:val="superscript"/>
        </w:rPr>
        <w:t xml:space="preserve"> о</w:t>
      </w:r>
      <w:r w:rsidRPr="0083256A">
        <w:rPr>
          <w:color w:val="000000"/>
          <w:sz w:val="28"/>
          <w:szCs w:val="28"/>
        </w:rPr>
        <w:t xml:space="preserve"> С.</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6. Какая структура стали с содержанием углерода 0,22%, т.е. количество в ней перлита (П), цементита (Ц) и феррита (Ф).</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7. Изучив микроструктуру образца был сделан вывод, что феррит занимает 65% всей площади, а перлит - остальные 35%. Определить сколько углерода содержится в стали.</w:t>
      </w:r>
    </w:p>
    <w:p w:rsidR="0040153E" w:rsidRPr="00073898" w:rsidRDefault="0040153E" w:rsidP="00667FCE">
      <w:pPr>
        <w:tabs>
          <w:tab w:val="left" w:pos="0"/>
        </w:tabs>
        <w:spacing w:after="0" w:line="240" w:lineRule="auto"/>
        <w:jc w:val="both"/>
        <w:rPr>
          <w:rFonts w:ascii="Times New Roman" w:hAnsi="Times New Roman"/>
          <w:bCs/>
          <w:sz w:val="28"/>
          <w:szCs w:val="28"/>
          <w:highlight w:val="yellow"/>
        </w:rPr>
      </w:pPr>
    </w:p>
    <w:p w:rsidR="0083256A" w:rsidRPr="00402B6D" w:rsidRDefault="0083256A" w:rsidP="0083256A">
      <w:pPr>
        <w:pStyle w:val="aff0"/>
        <w:rPr>
          <w:rFonts w:ascii="Times New Roman" w:hAnsi="Times New Roman"/>
          <w:sz w:val="28"/>
          <w:szCs w:val="28"/>
        </w:rPr>
      </w:pPr>
      <w:r w:rsidRPr="00402B6D">
        <w:rPr>
          <w:rFonts w:ascii="Times New Roman" w:hAnsi="Times New Roman"/>
          <w:sz w:val="28"/>
          <w:szCs w:val="28"/>
        </w:rPr>
        <w:lastRenderedPageBreak/>
        <w:t>Лабораторное занятие</w:t>
      </w:r>
      <w:r w:rsidR="00402B6D">
        <w:rPr>
          <w:rFonts w:ascii="Times New Roman" w:hAnsi="Times New Roman"/>
          <w:sz w:val="28"/>
          <w:szCs w:val="28"/>
        </w:rPr>
        <w:t xml:space="preserve"> </w:t>
      </w:r>
      <w:r w:rsidRPr="00402B6D">
        <w:rPr>
          <w:rFonts w:ascii="Times New Roman" w:hAnsi="Times New Roman"/>
          <w:sz w:val="28"/>
          <w:szCs w:val="28"/>
        </w:rPr>
        <w:t>5. Испытание строительного гипса</w:t>
      </w:r>
    </w:p>
    <w:p w:rsidR="002456BC" w:rsidRPr="00402B6D" w:rsidRDefault="002456BC" w:rsidP="0083256A">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2456BC" w:rsidRPr="00402B6D" w:rsidRDefault="002456BC" w:rsidP="0083256A">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83256A" w:rsidRPr="00402B6D">
        <w:rPr>
          <w:rStyle w:val="1879"/>
          <w:color w:val="000000"/>
          <w:sz w:val="28"/>
          <w:szCs w:val="28"/>
        </w:rPr>
        <w:t>определить качественные показатели гипса</w:t>
      </w:r>
      <w:r w:rsidRPr="00402B6D">
        <w:rPr>
          <w:color w:val="000000"/>
          <w:sz w:val="28"/>
          <w:szCs w:val="28"/>
          <w:shd w:val="clear" w:color="auto" w:fill="FFFFFF"/>
        </w:rPr>
        <w:t>.</w:t>
      </w:r>
    </w:p>
    <w:p w:rsidR="0083256A" w:rsidRPr="00402B6D" w:rsidRDefault="002456BC" w:rsidP="0083256A">
      <w:pPr>
        <w:pStyle w:val="a8"/>
        <w:spacing w:before="0" w:beforeAutospacing="0" w:after="0" w:afterAutospacing="0"/>
        <w:jc w:val="both"/>
        <w:rPr>
          <w:bCs/>
          <w:i/>
          <w:color w:val="000000"/>
          <w:sz w:val="28"/>
          <w:szCs w:val="28"/>
        </w:rPr>
      </w:pPr>
      <w:r w:rsidRPr="00402B6D">
        <w:rPr>
          <w:bCs/>
          <w:i/>
          <w:color w:val="000000"/>
          <w:sz w:val="28"/>
          <w:szCs w:val="28"/>
        </w:rPr>
        <w:t>Порядок выполнения</w:t>
      </w:r>
    </w:p>
    <w:p w:rsidR="002456BC" w:rsidRPr="00402B6D" w:rsidRDefault="0083256A" w:rsidP="0083256A">
      <w:pPr>
        <w:pStyle w:val="a8"/>
        <w:numPr>
          <w:ilvl w:val="0"/>
          <w:numId w:val="18"/>
        </w:numPr>
        <w:tabs>
          <w:tab w:val="left" w:pos="567"/>
        </w:tabs>
        <w:spacing w:before="0" w:beforeAutospacing="0" w:after="0" w:afterAutospacing="0"/>
        <w:ind w:left="0" w:firstLine="0"/>
        <w:jc w:val="both"/>
        <w:rPr>
          <w:sz w:val="28"/>
          <w:szCs w:val="28"/>
        </w:rPr>
      </w:pPr>
      <w:r w:rsidRPr="00402B6D">
        <w:rPr>
          <w:rStyle w:val="2056"/>
          <w:bCs/>
          <w:color w:val="000000"/>
          <w:sz w:val="28"/>
          <w:szCs w:val="28"/>
        </w:rPr>
        <w:t xml:space="preserve">Определение </w:t>
      </w:r>
      <w:proofErr w:type="spellStart"/>
      <w:r w:rsidRPr="00402B6D">
        <w:rPr>
          <w:bCs/>
          <w:color w:val="000000"/>
          <w:sz w:val="28"/>
          <w:szCs w:val="28"/>
        </w:rPr>
        <w:t>водопотребности</w:t>
      </w:r>
      <w:proofErr w:type="spellEnd"/>
      <w:r w:rsidRPr="00402B6D">
        <w:rPr>
          <w:bCs/>
          <w:color w:val="000000"/>
          <w:sz w:val="28"/>
          <w:szCs w:val="28"/>
        </w:rPr>
        <w:t xml:space="preserve"> гипсового теста.</w:t>
      </w:r>
    </w:p>
    <w:p w:rsidR="0083256A" w:rsidRPr="00402B6D" w:rsidRDefault="0083256A" w:rsidP="0083256A">
      <w:pPr>
        <w:pStyle w:val="a8"/>
        <w:numPr>
          <w:ilvl w:val="0"/>
          <w:numId w:val="18"/>
        </w:numPr>
        <w:tabs>
          <w:tab w:val="left" w:pos="567"/>
        </w:tabs>
        <w:spacing w:before="0" w:beforeAutospacing="0" w:after="0" w:afterAutospacing="0"/>
        <w:ind w:left="0" w:firstLine="0"/>
        <w:jc w:val="both"/>
        <w:rPr>
          <w:rStyle w:val="1761"/>
          <w:sz w:val="28"/>
          <w:szCs w:val="28"/>
        </w:rPr>
      </w:pPr>
      <w:r w:rsidRPr="00402B6D">
        <w:rPr>
          <w:rStyle w:val="1761"/>
          <w:bCs/>
          <w:color w:val="000000"/>
          <w:sz w:val="28"/>
          <w:szCs w:val="28"/>
        </w:rPr>
        <w:t>Определение сроков схватывания гипсового теста.</w:t>
      </w:r>
    </w:p>
    <w:p w:rsidR="0083256A" w:rsidRPr="00402B6D" w:rsidRDefault="0083256A" w:rsidP="00402B6D">
      <w:pPr>
        <w:pStyle w:val="a8"/>
        <w:numPr>
          <w:ilvl w:val="0"/>
          <w:numId w:val="18"/>
        </w:numPr>
        <w:tabs>
          <w:tab w:val="left" w:pos="567"/>
        </w:tabs>
        <w:spacing w:before="0" w:beforeAutospacing="0" w:after="0" w:afterAutospacing="0"/>
        <w:ind w:left="0" w:firstLine="0"/>
        <w:jc w:val="both"/>
        <w:rPr>
          <w:sz w:val="28"/>
          <w:szCs w:val="28"/>
        </w:rPr>
      </w:pPr>
      <w:r w:rsidRPr="00402B6D">
        <w:rPr>
          <w:rStyle w:val="1786"/>
          <w:bCs/>
          <w:color w:val="000000"/>
          <w:sz w:val="28"/>
          <w:szCs w:val="28"/>
        </w:rPr>
        <w:t>Определение прочности гипсового камня (марка гипса).</w:t>
      </w:r>
    </w:p>
    <w:p w:rsidR="002456BC" w:rsidRPr="00402B6D" w:rsidRDefault="002456BC" w:rsidP="0083256A">
      <w:pPr>
        <w:pStyle w:val="a8"/>
        <w:tabs>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83256A" w:rsidRPr="00402B6D" w:rsidRDefault="0083256A" w:rsidP="0083256A">
      <w:pPr>
        <w:pStyle w:val="a8"/>
        <w:widowControl w:val="0"/>
        <w:numPr>
          <w:ilvl w:val="0"/>
          <w:numId w:val="19"/>
        </w:numPr>
        <w:shd w:val="clear" w:color="auto" w:fill="FFFFFF"/>
        <w:tabs>
          <w:tab w:val="clear" w:pos="720"/>
          <w:tab w:val="left" w:pos="903"/>
        </w:tabs>
        <w:spacing w:before="0" w:beforeAutospacing="0" w:after="0" w:afterAutospacing="0"/>
        <w:ind w:left="0" w:firstLine="0"/>
        <w:jc w:val="both"/>
        <w:rPr>
          <w:sz w:val="28"/>
          <w:szCs w:val="28"/>
        </w:rPr>
      </w:pPr>
      <w:r w:rsidRPr="00402B6D">
        <w:rPr>
          <w:color w:val="000000"/>
          <w:sz w:val="28"/>
          <w:szCs w:val="28"/>
        </w:rPr>
        <w:t>Перечислите сырье для производства гипса.</w:t>
      </w:r>
    </w:p>
    <w:p w:rsidR="0083256A" w:rsidRPr="00402B6D" w:rsidRDefault="0083256A" w:rsidP="0083256A">
      <w:pPr>
        <w:pStyle w:val="a8"/>
        <w:widowControl w:val="0"/>
        <w:numPr>
          <w:ilvl w:val="0"/>
          <w:numId w:val="19"/>
        </w:numPr>
        <w:shd w:val="clear" w:color="auto" w:fill="FFFFFF"/>
        <w:tabs>
          <w:tab w:val="clear" w:pos="720"/>
          <w:tab w:val="left" w:pos="903"/>
        </w:tabs>
        <w:spacing w:before="0" w:beforeAutospacing="0" w:after="0" w:afterAutospacing="0"/>
        <w:ind w:left="0" w:firstLine="0"/>
        <w:jc w:val="both"/>
        <w:rPr>
          <w:sz w:val="28"/>
          <w:szCs w:val="28"/>
        </w:rPr>
      </w:pPr>
      <w:r w:rsidRPr="00402B6D">
        <w:rPr>
          <w:color w:val="000000"/>
          <w:sz w:val="28"/>
          <w:szCs w:val="28"/>
        </w:rPr>
        <w:t>Этапы по производству строительного гипса.</w:t>
      </w:r>
    </w:p>
    <w:p w:rsidR="0083256A" w:rsidRPr="00402B6D" w:rsidRDefault="0083256A" w:rsidP="0083256A">
      <w:pPr>
        <w:pStyle w:val="a8"/>
        <w:widowControl w:val="0"/>
        <w:numPr>
          <w:ilvl w:val="0"/>
          <w:numId w:val="19"/>
        </w:numPr>
        <w:shd w:val="clear" w:color="auto" w:fill="FFFFFF"/>
        <w:tabs>
          <w:tab w:val="clear" w:pos="720"/>
          <w:tab w:val="left" w:pos="903"/>
        </w:tabs>
        <w:spacing w:before="0" w:beforeAutospacing="0" w:after="0" w:afterAutospacing="0"/>
        <w:ind w:left="0" w:firstLine="0"/>
        <w:jc w:val="both"/>
        <w:rPr>
          <w:sz w:val="28"/>
          <w:szCs w:val="28"/>
        </w:rPr>
      </w:pPr>
      <w:r w:rsidRPr="00402B6D">
        <w:rPr>
          <w:color w:val="000000"/>
          <w:sz w:val="28"/>
          <w:szCs w:val="28"/>
        </w:rPr>
        <w:t>Требования к строительному гипсу по качеству.</w:t>
      </w:r>
    </w:p>
    <w:p w:rsidR="0083256A" w:rsidRPr="00402B6D" w:rsidRDefault="0083256A" w:rsidP="0083256A">
      <w:pPr>
        <w:pStyle w:val="a8"/>
        <w:widowControl w:val="0"/>
        <w:numPr>
          <w:ilvl w:val="0"/>
          <w:numId w:val="19"/>
        </w:numPr>
        <w:shd w:val="clear" w:color="auto" w:fill="FFFFFF"/>
        <w:tabs>
          <w:tab w:val="clear" w:pos="720"/>
          <w:tab w:val="left" w:pos="905"/>
        </w:tabs>
        <w:spacing w:before="0" w:beforeAutospacing="0" w:after="0" w:afterAutospacing="0"/>
        <w:ind w:left="0" w:firstLine="0"/>
        <w:jc w:val="both"/>
        <w:rPr>
          <w:sz w:val="28"/>
          <w:szCs w:val="28"/>
        </w:rPr>
      </w:pPr>
      <w:r w:rsidRPr="00402B6D">
        <w:rPr>
          <w:color w:val="000000"/>
          <w:sz w:val="28"/>
          <w:szCs w:val="28"/>
        </w:rPr>
        <w:t>Как происходит твердение гипсовых вяжущих?</w:t>
      </w:r>
    </w:p>
    <w:p w:rsidR="0083256A" w:rsidRPr="00402B6D" w:rsidRDefault="0083256A" w:rsidP="0083256A">
      <w:pPr>
        <w:pStyle w:val="a8"/>
        <w:widowControl w:val="0"/>
        <w:numPr>
          <w:ilvl w:val="0"/>
          <w:numId w:val="19"/>
        </w:numPr>
        <w:shd w:val="clear" w:color="auto" w:fill="FFFFFF"/>
        <w:tabs>
          <w:tab w:val="clear" w:pos="720"/>
          <w:tab w:val="left" w:pos="907"/>
        </w:tabs>
        <w:spacing w:before="0" w:beforeAutospacing="0" w:after="0" w:afterAutospacing="0"/>
        <w:ind w:left="0" w:firstLine="0"/>
        <w:jc w:val="both"/>
        <w:rPr>
          <w:sz w:val="28"/>
          <w:szCs w:val="28"/>
        </w:rPr>
      </w:pPr>
      <w:r w:rsidRPr="00402B6D">
        <w:rPr>
          <w:color w:val="000000"/>
          <w:sz w:val="28"/>
          <w:szCs w:val="28"/>
        </w:rPr>
        <w:t>Применение гипсовых вяжущих</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402B6D" w:rsidRPr="00402B6D" w:rsidRDefault="00402B6D" w:rsidP="00402B6D">
      <w:pPr>
        <w:pStyle w:val="aff0"/>
        <w:rPr>
          <w:rFonts w:ascii="Times New Roman" w:hAnsi="Times New Roman"/>
          <w:sz w:val="28"/>
          <w:szCs w:val="28"/>
        </w:rPr>
      </w:pPr>
      <w:r w:rsidRPr="00402B6D">
        <w:rPr>
          <w:rFonts w:ascii="Times New Roman" w:hAnsi="Times New Roman"/>
          <w:sz w:val="28"/>
          <w:szCs w:val="28"/>
        </w:rPr>
        <w:t>Лабораторное занятие 6. Испытание строительной воздушной извести</w:t>
      </w:r>
    </w:p>
    <w:p w:rsidR="002456BC" w:rsidRPr="00402B6D" w:rsidRDefault="002456BC"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2456BC" w:rsidRPr="00402B6D" w:rsidRDefault="002456BC"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802"/>
          <w:color w:val="000000"/>
          <w:sz w:val="28"/>
          <w:szCs w:val="28"/>
        </w:rPr>
        <w:t>изучить</w:t>
      </w:r>
      <w:r w:rsidR="00402B6D" w:rsidRPr="00402B6D">
        <w:rPr>
          <w:color w:val="000000"/>
          <w:sz w:val="28"/>
          <w:szCs w:val="28"/>
        </w:rPr>
        <w:t xml:space="preserve"> методы определения температуры, времени гашения извести, а также содержания в извести </w:t>
      </w:r>
      <w:proofErr w:type="spellStart"/>
      <w:r w:rsidR="00402B6D" w:rsidRPr="00402B6D">
        <w:rPr>
          <w:color w:val="000000"/>
          <w:sz w:val="28"/>
          <w:szCs w:val="28"/>
        </w:rPr>
        <w:t>непогасившихся</w:t>
      </w:r>
      <w:proofErr w:type="spellEnd"/>
      <w:r w:rsidR="00402B6D" w:rsidRPr="00402B6D">
        <w:rPr>
          <w:color w:val="000000"/>
          <w:sz w:val="28"/>
          <w:szCs w:val="28"/>
        </w:rPr>
        <w:t xml:space="preserve"> зерен.</w:t>
      </w:r>
    </w:p>
    <w:p w:rsidR="002456BC" w:rsidRPr="00402B6D" w:rsidRDefault="002456BC"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402B6D" w:rsidP="00402B6D">
      <w:pPr>
        <w:pStyle w:val="a8"/>
        <w:numPr>
          <w:ilvl w:val="0"/>
          <w:numId w:val="20"/>
        </w:numPr>
        <w:tabs>
          <w:tab w:val="left" w:pos="567"/>
        </w:tabs>
        <w:spacing w:before="0" w:beforeAutospacing="0" w:after="0" w:afterAutospacing="0"/>
        <w:ind w:left="0" w:firstLine="0"/>
        <w:jc w:val="both"/>
        <w:rPr>
          <w:sz w:val="28"/>
          <w:szCs w:val="28"/>
        </w:rPr>
      </w:pPr>
      <w:r w:rsidRPr="00402B6D">
        <w:rPr>
          <w:rStyle w:val="1567"/>
          <w:bCs/>
          <w:color w:val="000000"/>
          <w:sz w:val="28"/>
          <w:szCs w:val="28"/>
        </w:rPr>
        <w:t>Определение температуры и времени гашения извести.</w:t>
      </w:r>
      <w:r w:rsidRPr="00402B6D">
        <w:rPr>
          <w:bCs/>
          <w:color w:val="000000"/>
          <w:sz w:val="28"/>
          <w:szCs w:val="28"/>
        </w:rPr>
        <w:t>.</w:t>
      </w:r>
    </w:p>
    <w:p w:rsidR="00402B6D" w:rsidRPr="00402B6D" w:rsidRDefault="00402B6D" w:rsidP="00402B6D">
      <w:pPr>
        <w:pStyle w:val="a8"/>
        <w:numPr>
          <w:ilvl w:val="0"/>
          <w:numId w:val="20"/>
        </w:numPr>
        <w:tabs>
          <w:tab w:val="left" w:pos="567"/>
        </w:tabs>
        <w:spacing w:before="0" w:beforeAutospacing="0" w:after="0" w:afterAutospacing="0"/>
        <w:ind w:left="0" w:firstLine="0"/>
        <w:jc w:val="both"/>
        <w:rPr>
          <w:rStyle w:val="1761"/>
          <w:sz w:val="28"/>
          <w:szCs w:val="28"/>
        </w:rPr>
      </w:pPr>
      <w:r w:rsidRPr="00402B6D">
        <w:rPr>
          <w:rStyle w:val="1654"/>
          <w:bCs/>
          <w:color w:val="000000"/>
          <w:sz w:val="28"/>
          <w:szCs w:val="28"/>
        </w:rPr>
        <w:t xml:space="preserve">Определение содержания в извести </w:t>
      </w:r>
      <w:proofErr w:type="spellStart"/>
      <w:r w:rsidRPr="00402B6D">
        <w:rPr>
          <w:bCs/>
          <w:color w:val="000000"/>
          <w:sz w:val="28"/>
          <w:szCs w:val="28"/>
        </w:rPr>
        <w:t>непогасившихся</w:t>
      </w:r>
      <w:proofErr w:type="spellEnd"/>
      <w:r w:rsidRPr="00402B6D">
        <w:rPr>
          <w:bCs/>
          <w:color w:val="000000"/>
          <w:sz w:val="28"/>
          <w:szCs w:val="28"/>
        </w:rPr>
        <w:t xml:space="preserve"> зерен.</w:t>
      </w:r>
      <w:r w:rsidRPr="00402B6D">
        <w:rPr>
          <w:rStyle w:val="1761"/>
          <w:bCs/>
          <w:color w:val="000000"/>
          <w:sz w:val="28"/>
          <w:szCs w:val="28"/>
        </w:rPr>
        <w:t>.</w:t>
      </w:r>
    </w:p>
    <w:p w:rsidR="002456BC" w:rsidRPr="00402B6D" w:rsidRDefault="002456BC" w:rsidP="00402B6D">
      <w:pPr>
        <w:pStyle w:val="a8"/>
        <w:tabs>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1. Какое сырье используется для производства воздушной извести?</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2. Как называется процесс разложения СаСО3?</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 xml:space="preserve">3. Как происходит твердение извести? </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 xml:space="preserve">4. Чему равен практический расход воды для получения извести? </w:t>
      </w:r>
    </w:p>
    <w:p w:rsidR="002456BC" w:rsidRPr="00402B6D" w:rsidRDefault="00402B6D" w:rsidP="00402B6D">
      <w:pPr>
        <w:tabs>
          <w:tab w:val="left" w:pos="0"/>
        </w:tabs>
        <w:spacing w:after="0" w:line="240" w:lineRule="auto"/>
        <w:jc w:val="both"/>
        <w:rPr>
          <w:rFonts w:ascii="Times New Roman" w:hAnsi="Times New Roman"/>
          <w:bCs/>
          <w:sz w:val="28"/>
          <w:szCs w:val="28"/>
        </w:rPr>
      </w:pPr>
      <w:r w:rsidRPr="00402B6D">
        <w:rPr>
          <w:rFonts w:ascii="Times New Roman" w:hAnsi="Times New Roman"/>
          <w:color w:val="000000"/>
          <w:sz w:val="28"/>
          <w:szCs w:val="28"/>
          <w:lang w:eastAsia="ru-RU"/>
        </w:rPr>
        <w:t>5. Перечислите свойства извести.</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2456BC" w:rsidRPr="00402B6D" w:rsidRDefault="00402B6D" w:rsidP="00402B6D">
      <w:pPr>
        <w:tabs>
          <w:tab w:val="left" w:pos="142"/>
          <w:tab w:val="left" w:pos="284"/>
        </w:tabs>
        <w:spacing w:after="0" w:line="240" w:lineRule="auto"/>
        <w:jc w:val="both"/>
        <w:rPr>
          <w:rFonts w:ascii="Times New Roman" w:hAnsi="Times New Roman"/>
          <w:b/>
          <w:sz w:val="28"/>
          <w:szCs w:val="28"/>
        </w:rPr>
      </w:pPr>
      <w:r w:rsidRPr="00402B6D">
        <w:rPr>
          <w:rFonts w:ascii="Times New Roman" w:hAnsi="Times New Roman"/>
          <w:sz w:val="28"/>
          <w:szCs w:val="28"/>
        </w:rPr>
        <w:t>Лабораторное занятие7. Исследование качества и установление марки цемента</w:t>
      </w:r>
    </w:p>
    <w:p w:rsidR="002456BC" w:rsidRPr="00402B6D" w:rsidRDefault="002456BC" w:rsidP="00402B6D">
      <w:pPr>
        <w:tabs>
          <w:tab w:val="left" w:pos="142"/>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2456BC" w:rsidRPr="00402B6D" w:rsidRDefault="002456BC" w:rsidP="00402B6D">
      <w:pPr>
        <w:pStyle w:val="a8"/>
        <w:tabs>
          <w:tab w:val="left" w:pos="142"/>
        </w:tabs>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561"/>
          <w:color w:val="000000"/>
          <w:sz w:val="28"/>
          <w:szCs w:val="28"/>
        </w:rPr>
        <w:t>изучить методику установления марки цемента.</w:t>
      </w:r>
    </w:p>
    <w:p w:rsidR="002456BC" w:rsidRPr="00402B6D" w:rsidRDefault="002456BC" w:rsidP="00402B6D">
      <w:pPr>
        <w:pStyle w:val="a8"/>
        <w:tabs>
          <w:tab w:val="left" w:pos="142"/>
        </w:tabs>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2456BC" w:rsidP="00402B6D">
      <w:pPr>
        <w:tabs>
          <w:tab w:val="left" w:pos="142"/>
        </w:tabs>
        <w:spacing w:after="0" w:line="240" w:lineRule="auto"/>
        <w:jc w:val="both"/>
        <w:rPr>
          <w:rFonts w:ascii="Times New Roman" w:hAnsi="Times New Roman"/>
          <w:color w:val="000000"/>
          <w:sz w:val="28"/>
          <w:szCs w:val="28"/>
          <w:lang w:eastAsia="ru-RU"/>
        </w:rPr>
      </w:pPr>
      <w:r w:rsidRPr="00402B6D">
        <w:rPr>
          <w:rFonts w:ascii="Times New Roman" w:hAnsi="Times New Roman"/>
          <w:color w:val="000000"/>
          <w:sz w:val="28"/>
          <w:szCs w:val="28"/>
          <w:lang w:eastAsia="ru-RU"/>
        </w:rPr>
        <w:t xml:space="preserve">1. </w:t>
      </w:r>
      <w:r w:rsidR="00402B6D" w:rsidRPr="00402B6D">
        <w:rPr>
          <w:rStyle w:val="1543"/>
          <w:rFonts w:ascii="Times New Roman" w:hAnsi="Times New Roman"/>
          <w:bCs/>
          <w:color w:val="000000"/>
          <w:sz w:val="28"/>
          <w:szCs w:val="28"/>
        </w:rPr>
        <w:t>Определение тонкости помола</w:t>
      </w:r>
    </w:p>
    <w:p w:rsidR="002456BC" w:rsidRPr="00402B6D" w:rsidRDefault="002456BC" w:rsidP="00402B6D">
      <w:pPr>
        <w:tabs>
          <w:tab w:val="left" w:pos="142"/>
        </w:tabs>
        <w:spacing w:after="0" w:line="240" w:lineRule="auto"/>
        <w:jc w:val="both"/>
        <w:rPr>
          <w:rFonts w:ascii="Times New Roman" w:hAnsi="Times New Roman"/>
          <w:sz w:val="28"/>
          <w:szCs w:val="28"/>
          <w:lang w:eastAsia="ru-RU"/>
        </w:rPr>
      </w:pPr>
      <w:r w:rsidRPr="00402B6D">
        <w:rPr>
          <w:rFonts w:ascii="Times New Roman" w:hAnsi="Times New Roman"/>
          <w:color w:val="000000"/>
          <w:sz w:val="28"/>
          <w:szCs w:val="28"/>
          <w:lang w:eastAsia="ru-RU"/>
        </w:rPr>
        <w:t xml:space="preserve">2. </w:t>
      </w:r>
      <w:r w:rsidR="00402B6D" w:rsidRPr="00402B6D">
        <w:rPr>
          <w:rStyle w:val="1543"/>
          <w:rFonts w:ascii="Times New Roman" w:hAnsi="Times New Roman"/>
          <w:bCs/>
          <w:color w:val="000000"/>
          <w:sz w:val="28"/>
          <w:szCs w:val="28"/>
        </w:rPr>
        <w:t>Определение сроков схватывания</w:t>
      </w:r>
    </w:p>
    <w:p w:rsidR="002456BC" w:rsidRPr="00402B6D" w:rsidRDefault="002456BC" w:rsidP="00402B6D">
      <w:pPr>
        <w:tabs>
          <w:tab w:val="left" w:pos="142"/>
        </w:tabs>
        <w:spacing w:after="0" w:line="240" w:lineRule="auto"/>
        <w:jc w:val="both"/>
        <w:rPr>
          <w:rFonts w:ascii="Times New Roman" w:hAnsi="Times New Roman"/>
          <w:sz w:val="28"/>
          <w:szCs w:val="28"/>
          <w:lang w:eastAsia="ru-RU"/>
        </w:rPr>
      </w:pPr>
      <w:r w:rsidRPr="00402B6D">
        <w:rPr>
          <w:rFonts w:ascii="Times New Roman" w:hAnsi="Times New Roman"/>
          <w:color w:val="000000"/>
          <w:sz w:val="28"/>
          <w:szCs w:val="28"/>
          <w:lang w:eastAsia="ru-RU"/>
        </w:rPr>
        <w:t xml:space="preserve">3. </w:t>
      </w:r>
      <w:r w:rsidR="00402B6D" w:rsidRPr="00402B6D">
        <w:rPr>
          <w:rStyle w:val="1550"/>
          <w:rFonts w:ascii="Times New Roman" w:hAnsi="Times New Roman"/>
          <w:bCs/>
          <w:color w:val="000000"/>
          <w:sz w:val="28"/>
          <w:szCs w:val="28"/>
        </w:rPr>
        <w:t>Определение марки цемента</w:t>
      </w:r>
    </w:p>
    <w:p w:rsidR="002456BC" w:rsidRPr="00402B6D" w:rsidRDefault="002456BC" w:rsidP="00402B6D">
      <w:pPr>
        <w:pStyle w:val="a8"/>
        <w:tabs>
          <w:tab w:val="left" w:pos="142"/>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Перечислите сырье для производства портландцемента.</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Какие существуют способы производства цемента?</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 xml:space="preserve">Понятие химического и минерального состава цемента. </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 xml:space="preserve">Какими физическими и механическими свойствами обладает портландцемент? </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Какие виды цемента Вы знаете? </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667FCE" w:rsidRPr="00073898" w:rsidRDefault="00667FCE" w:rsidP="00667FCE">
      <w:pPr>
        <w:tabs>
          <w:tab w:val="left" w:pos="0"/>
        </w:tabs>
        <w:spacing w:after="0" w:line="240" w:lineRule="auto"/>
        <w:jc w:val="both"/>
        <w:rPr>
          <w:rFonts w:ascii="Times New Roman" w:hAnsi="Times New Roman"/>
          <w:bCs/>
          <w:sz w:val="28"/>
          <w:szCs w:val="28"/>
          <w:highlight w:val="yellow"/>
        </w:rPr>
      </w:pPr>
    </w:p>
    <w:p w:rsidR="00402B6D" w:rsidRPr="00402B6D" w:rsidRDefault="00402B6D" w:rsidP="00402B6D">
      <w:pPr>
        <w:pStyle w:val="aff0"/>
        <w:rPr>
          <w:rFonts w:ascii="Times New Roman" w:hAnsi="Times New Roman"/>
          <w:sz w:val="28"/>
          <w:szCs w:val="28"/>
        </w:rPr>
      </w:pPr>
      <w:r w:rsidRPr="00402B6D">
        <w:rPr>
          <w:rFonts w:ascii="Times New Roman" w:hAnsi="Times New Roman"/>
          <w:sz w:val="28"/>
          <w:szCs w:val="28"/>
        </w:rPr>
        <w:lastRenderedPageBreak/>
        <w:t xml:space="preserve">Лабораторное занятие 8. Технико-экономическое обоснование и выбор мелкого заполнителя для бетона железобетонных шпал </w:t>
      </w:r>
    </w:p>
    <w:p w:rsidR="00667FCE" w:rsidRPr="00402B6D" w:rsidRDefault="00667FCE"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667FCE" w:rsidRPr="00402B6D" w:rsidRDefault="00667FCE"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843"/>
          <w:color w:val="000000"/>
          <w:sz w:val="28"/>
          <w:szCs w:val="28"/>
        </w:rPr>
        <w:t>освоить</w:t>
      </w:r>
      <w:r w:rsidR="00402B6D" w:rsidRPr="00402B6D">
        <w:rPr>
          <w:color w:val="000000"/>
          <w:sz w:val="28"/>
          <w:szCs w:val="28"/>
        </w:rPr>
        <w:t xml:space="preserve"> методики испытания мелкого заполнителя, определить строительно-технические характеристики пробы песка, соответствие требованиям ГОСТов и установить принадлежность к определенной группе.</w:t>
      </w:r>
    </w:p>
    <w:p w:rsidR="00667FCE" w:rsidRPr="00402B6D" w:rsidRDefault="00667FCE"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402B6D" w:rsidP="00402B6D">
      <w:pPr>
        <w:pStyle w:val="docdata"/>
        <w:spacing w:before="0" w:beforeAutospacing="0" w:after="0" w:afterAutospacing="0"/>
        <w:jc w:val="both"/>
        <w:rPr>
          <w:sz w:val="28"/>
          <w:szCs w:val="28"/>
        </w:rPr>
      </w:pPr>
      <w:r w:rsidRPr="00402B6D">
        <w:rPr>
          <w:bCs/>
          <w:color w:val="000000"/>
          <w:sz w:val="28"/>
          <w:szCs w:val="28"/>
        </w:rPr>
        <w:t>1. Определение зернового состава песка</w:t>
      </w:r>
    </w:p>
    <w:p w:rsidR="00402B6D" w:rsidRPr="00402B6D" w:rsidRDefault="00402B6D" w:rsidP="00402B6D">
      <w:pPr>
        <w:pStyle w:val="docdata"/>
        <w:spacing w:before="0" w:beforeAutospacing="0" w:after="0" w:afterAutospacing="0"/>
        <w:jc w:val="both"/>
        <w:rPr>
          <w:sz w:val="28"/>
          <w:szCs w:val="28"/>
        </w:rPr>
      </w:pPr>
      <w:r w:rsidRPr="00402B6D">
        <w:rPr>
          <w:bCs/>
          <w:color w:val="000000"/>
          <w:sz w:val="28"/>
          <w:szCs w:val="28"/>
        </w:rPr>
        <w:t>2. Определение насыпной плотности песка различной влажности.</w:t>
      </w:r>
    </w:p>
    <w:p w:rsidR="00402B6D" w:rsidRPr="00402B6D" w:rsidRDefault="00402B6D" w:rsidP="00402B6D">
      <w:pPr>
        <w:pStyle w:val="a8"/>
        <w:tabs>
          <w:tab w:val="left" w:pos="142"/>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Что такое модуль крупности песка?</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Что такое гранулометрический состав песка?</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Для каких целей применяют пористые заполнители?</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Как определяют качество песка?</w:t>
      </w:r>
    </w:p>
    <w:p w:rsidR="00402B6D" w:rsidRPr="00402B6D" w:rsidRDefault="00402B6D" w:rsidP="00402B6D">
      <w:pPr>
        <w:pStyle w:val="a8"/>
        <w:tabs>
          <w:tab w:val="left" w:pos="567"/>
        </w:tabs>
        <w:spacing w:before="0" w:beforeAutospacing="0" w:after="0" w:afterAutospacing="0"/>
        <w:jc w:val="both"/>
        <w:rPr>
          <w:i/>
          <w:color w:val="333333"/>
          <w:sz w:val="28"/>
          <w:szCs w:val="28"/>
          <w:highlight w:val="yellow"/>
        </w:rPr>
      </w:pPr>
      <w:r w:rsidRPr="00402B6D">
        <w:rPr>
          <w:color w:val="000000"/>
          <w:sz w:val="28"/>
          <w:szCs w:val="28"/>
        </w:rPr>
        <w:t>Почему для бетонов и растворов нельзя применять очень мелкий и крупный песок?</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402B6D" w:rsidRPr="00402B6D" w:rsidRDefault="00402B6D"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Лабораторное занятие</w:t>
      </w:r>
      <w:r>
        <w:rPr>
          <w:rFonts w:ascii="Times New Roman" w:hAnsi="Times New Roman"/>
          <w:sz w:val="28"/>
          <w:szCs w:val="28"/>
        </w:rPr>
        <w:t xml:space="preserve"> </w:t>
      </w:r>
      <w:r w:rsidRPr="00402B6D">
        <w:rPr>
          <w:rFonts w:ascii="Times New Roman" w:hAnsi="Times New Roman"/>
          <w:sz w:val="28"/>
          <w:szCs w:val="28"/>
        </w:rPr>
        <w:t>9. Технико-экономическое обоснование и выбор крупного заполнителя для бетона железобетонных шпал</w:t>
      </w:r>
    </w:p>
    <w:p w:rsidR="00667FCE" w:rsidRPr="00402B6D" w:rsidRDefault="00667FCE"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667FCE" w:rsidRPr="00402B6D" w:rsidRDefault="00667FCE"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2034"/>
          <w:color w:val="000000"/>
          <w:sz w:val="28"/>
          <w:szCs w:val="28"/>
        </w:rPr>
        <w:t>ознакомиться с требованиями ГОС</w:t>
      </w:r>
      <w:r w:rsidR="00402B6D" w:rsidRPr="00402B6D">
        <w:rPr>
          <w:color w:val="000000"/>
          <w:sz w:val="28"/>
          <w:szCs w:val="28"/>
        </w:rPr>
        <w:t>Тов к крупному заполнителю, используемому в качестве заполнителей для бетонов; провести испытания в соответствии с этими требованиями; ознакомиться с принципами технико-экономического обоснования и выбора крупного заполнителя для бетона железобетонных шпал</w:t>
      </w:r>
    </w:p>
    <w:p w:rsidR="00667FCE" w:rsidRPr="00402B6D" w:rsidRDefault="00667FCE"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667FCE" w:rsidRPr="00402B6D" w:rsidRDefault="00402B6D" w:rsidP="00402B6D">
      <w:pPr>
        <w:pStyle w:val="a8"/>
        <w:numPr>
          <w:ilvl w:val="0"/>
          <w:numId w:val="10"/>
        </w:numPr>
        <w:tabs>
          <w:tab w:val="left" w:pos="312"/>
        </w:tabs>
        <w:spacing w:before="0" w:beforeAutospacing="0" w:after="0" w:afterAutospacing="0"/>
        <w:ind w:left="0" w:firstLine="0"/>
        <w:jc w:val="both"/>
        <w:rPr>
          <w:sz w:val="28"/>
          <w:szCs w:val="28"/>
        </w:rPr>
      </w:pPr>
      <w:r w:rsidRPr="00402B6D">
        <w:rPr>
          <w:rStyle w:val="1571"/>
          <w:bCs/>
          <w:color w:val="000000"/>
          <w:sz w:val="28"/>
          <w:szCs w:val="28"/>
        </w:rPr>
        <w:t>Определение зернового состава крупного заполнителя</w:t>
      </w:r>
      <w:r w:rsidR="00667FCE" w:rsidRPr="00402B6D">
        <w:rPr>
          <w:color w:val="000000"/>
          <w:sz w:val="28"/>
          <w:szCs w:val="28"/>
        </w:rPr>
        <w:t>.</w:t>
      </w:r>
    </w:p>
    <w:p w:rsidR="00667FCE" w:rsidRPr="00402B6D" w:rsidRDefault="00402B6D" w:rsidP="00402B6D">
      <w:pPr>
        <w:pStyle w:val="a8"/>
        <w:numPr>
          <w:ilvl w:val="0"/>
          <w:numId w:val="10"/>
        </w:numPr>
        <w:tabs>
          <w:tab w:val="left" w:pos="312"/>
        </w:tabs>
        <w:spacing w:before="0" w:beforeAutospacing="0" w:after="0" w:afterAutospacing="0"/>
        <w:ind w:left="0" w:firstLine="0"/>
        <w:jc w:val="both"/>
        <w:rPr>
          <w:sz w:val="28"/>
          <w:szCs w:val="28"/>
        </w:rPr>
      </w:pPr>
      <w:r w:rsidRPr="00402B6D">
        <w:rPr>
          <w:rStyle w:val="1543"/>
          <w:bCs/>
          <w:color w:val="000000"/>
          <w:sz w:val="28"/>
          <w:szCs w:val="28"/>
        </w:rPr>
        <w:t>Определение насыпной плотности щебня</w:t>
      </w:r>
      <w:r w:rsidR="00667FCE" w:rsidRPr="00402B6D">
        <w:rPr>
          <w:color w:val="000000"/>
          <w:sz w:val="28"/>
          <w:szCs w:val="28"/>
        </w:rPr>
        <w:t>.</w:t>
      </w:r>
    </w:p>
    <w:p w:rsidR="00402B6D" w:rsidRPr="00402B6D" w:rsidRDefault="00402B6D" w:rsidP="00402B6D">
      <w:pPr>
        <w:pStyle w:val="a8"/>
        <w:tabs>
          <w:tab w:val="left" w:pos="142"/>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a8"/>
        <w:numPr>
          <w:ilvl w:val="0"/>
          <w:numId w:val="23"/>
        </w:numPr>
        <w:tabs>
          <w:tab w:val="left" w:pos="142"/>
        </w:tabs>
        <w:spacing w:before="0" w:beforeAutospacing="0" w:after="0" w:afterAutospacing="0"/>
        <w:ind w:left="0" w:firstLine="0"/>
        <w:rPr>
          <w:sz w:val="28"/>
          <w:szCs w:val="28"/>
        </w:rPr>
      </w:pPr>
      <w:r w:rsidRPr="00402B6D">
        <w:rPr>
          <w:color w:val="000000"/>
          <w:sz w:val="28"/>
          <w:szCs w:val="28"/>
        </w:rPr>
        <w:t>Как классифицируется крупный заполнитель?</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В чем отличие щебня от гравия?</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Из каких пород добывают крупный заполнитель для бетонов?</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Почему содержание примесей является вредным для крупных заполнителей?</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Требования к крупному заполнителю для бетона железобетонных шпал.</w:t>
      </w:r>
    </w:p>
    <w:p w:rsidR="00402B6D" w:rsidRDefault="00402B6D" w:rsidP="00667FCE">
      <w:pPr>
        <w:tabs>
          <w:tab w:val="left" w:pos="0"/>
        </w:tabs>
        <w:spacing w:after="0" w:line="240" w:lineRule="auto"/>
        <w:jc w:val="both"/>
        <w:rPr>
          <w:rFonts w:ascii="Times New Roman" w:hAnsi="Times New Roman"/>
          <w:bCs/>
          <w:sz w:val="28"/>
          <w:szCs w:val="28"/>
          <w:highlight w:val="yellow"/>
        </w:rPr>
      </w:pPr>
    </w:p>
    <w:p w:rsidR="00402B6D" w:rsidRPr="00073898" w:rsidRDefault="00402B6D" w:rsidP="00667FCE">
      <w:pPr>
        <w:tabs>
          <w:tab w:val="left" w:pos="0"/>
        </w:tabs>
        <w:spacing w:after="0" w:line="240" w:lineRule="auto"/>
        <w:jc w:val="both"/>
        <w:rPr>
          <w:rFonts w:ascii="Times New Roman" w:hAnsi="Times New Roman"/>
          <w:bCs/>
          <w:sz w:val="28"/>
          <w:szCs w:val="28"/>
          <w:highlight w:val="yellow"/>
        </w:rPr>
      </w:pPr>
    </w:p>
    <w:p w:rsidR="00667FCE" w:rsidRPr="00402B6D" w:rsidRDefault="00402B6D" w:rsidP="00402B6D">
      <w:pPr>
        <w:tabs>
          <w:tab w:val="left" w:pos="284"/>
        </w:tabs>
        <w:spacing w:after="0" w:line="240" w:lineRule="auto"/>
        <w:jc w:val="both"/>
        <w:rPr>
          <w:rFonts w:ascii="Times New Roman" w:hAnsi="Times New Roman"/>
          <w:b/>
          <w:sz w:val="28"/>
          <w:szCs w:val="28"/>
        </w:rPr>
      </w:pPr>
      <w:r w:rsidRPr="00402B6D">
        <w:rPr>
          <w:rFonts w:ascii="Times New Roman" w:hAnsi="Times New Roman"/>
          <w:sz w:val="28"/>
          <w:szCs w:val="28"/>
        </w:rPr>
        <w:t>Лабораторное занятие 10. Технико-экономическое обоснование и выбор состава бетона для изготовления железобетонных шпал</w:t>
      </w:r>
    </w:p>
    <w:p w:rsidR="00667FCE" w:rsidRPr="00402B6D" w:rsidRDefault="00667FCE"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667FCE" w:rsidRPr="00402B6D" w:rsidRDefault="00667FCE"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765"/>
          <w:color w:val="000000"/>
          <w:sz w:val="28"/>
          <w:szCs w:val="28"/>
        </w:rPr>
        <w:t>ознакомиться</w:t>
      </w:r>
      <w:r w:rsidR="00402B6D" w:rsidRPr="00402B6D">
        <w:rPr>
          <w:color w:val="000000"/>
          <w:sz w:val="28"/>
          <w:szCs w:val="28"/>
        </w:rPr>
        <w:t xml:space="preserve"> с требованиями ГОСТов к бетонам, для изготовления железобетонных шпал. Сделать подбор состава бетона с классом прочности на сжатие В40.</w:t>
      </w:r>
    </w:p>
    <w:p w:rsidR="00667FCE" w:rsidRPr="00402B6D" w:rsidRDefault="00667FCE"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2563"/>
          <w:sz w:val="28"/>
          <w:szCs w:val="28"/>
        </w:rPr>
      </w:pPr>
      <w:r w:rsidRPr="00402B6D">
        <w:rPr>
          <w:color w:val="000000"/>
          <w:sz w:val="28"/>
          <w:szCs w:val="28"/>
        </w:rPr>
        <w:t> </w:t>
      </w:r>
      <w:r w:rsidR="00402B6D" w:rsidRPr="00402B6D">
        <w:rPr>
          <w:rStyle w:val="2563"/>
          <w:bCs/>
          <w:color w:val="000000"/>
          <w:sz w:val="28"/>
          <w:szCs w:val="28"/>
        </w:rPr>
        <w:t>Расчет производится по методу "абсолютных объемов"</w:t>
      </w:r>
    </w:p>
    <w:p w:rsidR="00667FCE"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sz w:val="28"/>
          <w:szCs w:val="28"/>
        </w:rPr>
      </w:pPr>
      <w:r w:rsidRPr="00402B6D">
        <w:rPr>
          <w:color w:val="000000"/>
          <w:sz w:val="28"/>
          <w:szCs w:val="28"/>
        </w:rPr>
        <w:lastRenderedPageBreak/>
        <w:t> </w:t>
      </w:r>
      <w:r w:rsidR="00402B6D" w:rsidRPr="00402B6D">
        <w:rPr>
          <w:rStyle w:val="2798"/>
          <w:bCs/>
          <w:color w:val="000000"/>
          <w:sz w:val="28"/>
          <w:szCs w:val="28"/>
        </w:rPr>
        <w:t>Определение цементно-водного отношения</w:t>
      </w:r>
      <w:r w:rsidR="00402B6D" w:rsidRPr="00402B6D">
        <w:rPr>
          <w:bCs/>
          <w:color w:val="000000"/>
          <w:sz w:val="28"/>
          <w:szCs w:val="28"/>
        </w:rPr>
        <w:t xml:space="preserve"> для В/Ц0,4 по формуле</w:t>
      </w:r>
      <w:r w:rsidRPr="00402B6D">
        <w:rPr>
          <w:color w:val="000000"/>
          <w:sz w:val="28"/>
          <w:szCs w:val="28"/>
        </w:rPr>
        <w:t>;</w:t>
      </w:r>
    </w:p>
    <w:p w:rsidR="00667FCE"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i/>
          <w:color w:val="333333"/>
          <w:sz w:val="28"/>
          <w:szCs w:val="28"/>
        </w:rPr>
      </w:pPr>
      <w:r w:rsidRPr="00402B6D">
        <w:rPr>
          <w:color w:val="000000"/>
          <w:sz w:val="28"/>
          <w:szCs w:val="28"/>
        </w:rPr>
        <w:t> </w:t>
      </w:r>
      <w:r w:rsidR="00402B6D" w:rsidRPr="00402B6D">
        <w:rPr>
          <w:rStyle w:val="1473"/>
          <w:bCs/>
          <w:color w:val="000000"/>
          <w:sz w:val="28"/>
          <w:szCs w:val="28"/>
        </w:rPr>
        <w:t>Определение расхода воды</w:t>
      </w:r>
      <w:r w:rsidRPr="00402B6D">
        <w:rPr>
          <w:color w:val="000000"/>
          <w:sz w:val="28"/>
          <w:szCs w:val="28"/>
        </w:rPr>
        <w:t>;</w:t>
      </w:r>
    </w:p>
    <w:p w:rsidR="00667FCE"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1480"/>
          <w:i/>
          <w:color w:val="333333"/>
          <w:sz w:val="28"/>
          <w:szCs w:val="28"/>
        </w:rPr>
      </w:pPr>
      <w:r w:rsidRPr="00402B6D">
        <w:rPr>
          <w:color w:val="000000"/>
          <w:sz w:val="28"/>
          <w:szCs w:val="28"/>
        </w:rPr>
        <w:t> </w:t>
      </w:r>
      <w:r w:rsidR="00402B6D" w:rsidRPr="00402B6D">
        <w:rPr>
          <w:rStyle w:val="1480"/>
          <w:bCs/>
          <w:color w:val="000000"/>
          <w:sz w:val="28"/>
          <w:szCs w:val="28"/>
        </w:rPr>
        <w:t>Определение расхода цемента</w:t>
      </w:r>
    </w:p>
    <w:p w:rsidR="00402B6D" w:rsidRPr="00402B6D" w:rsidRDefault="00402B6D"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1518"/>
          <w:i/>
          <w:color w:val="333333"/>
          <w:sz w:val="28"/>
          <w:szCs w:val="28"/>
        </w:rPr>
      </w:pPr>
      <w:r w:rsidRPr="00402B6D">
        <w:rPr>
          <w:rStyle w:val="1518"/>
          <w:bCs/>
          <w:color w:val="000000"/>
          <w:sz w:val="28"/>
          <w:szCs w:val="28"/>
        </w:rPr>
        <w:t>Определение расхода щебня (гравия) по формуле</w:t>
      </w:r>
    </w:p>
    <w:p w:rsidR="00402B6D" w:rsidRPr="00402B6D" w:rsidRDefault="00402B6D"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1532"/>
          <w:i/>
          <w:color w:val="333333"/>
          <w:sz w:val="28"/>
          <w:szCs w:val="28"/>
        </w:rPr>
      </w:pPr>
      <w:r w:rsidRPr="00402B6D">
        <w:rPr>
          <w:rStyle w:val="1532"/>
          <w:bCs/>
          <w:color w:val="000000"/>
          <w:sz w:val="28"/>
          <w:szCs w:val="28"/>
        </w:rPr>
        <w:t>Определение расхода песка</w:t>
      </w:r>
    </w:p>
    <w:p w:rsidR="00402B6D" w:rsidRPr="00402B6D" w:rsidRDefault="00402B6D"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i/>
          <w:color w:val="333333"/>
          <w:sz w:val="28"/>
          <w:szCs w:val="28"/>
        </w:rPr>
      </w:pPr>
      <w:r w:rsidRPr="00402B6D">
        <w:rPr>
          <w:rStyle w:val="1574"/>
          <w:bCs/>
          <w:color w:val="000000"/>
          <w:sz w:val="28"/>
          <w:szCs w:val="28"/>
        </w:rPr>
        <w:t>Производственный ("полевой") состав</w:t>
      </w:r>
      <w:r w:rsidRPr="00402B6D">
        <w:rPr>
          <w:color w:val="000000"/>
          <w:sz w:val="28"/>
          <w:szCs w:val="28"/>
        </w:rPr>
        <w:t> </w:t>
      </w:r>
    </w:p>
    <w:p w:rsidR="00667FCE" w:rsidRPr="00402B6D" w:rsidRDefault="00667FCE" w:rsidP="00402B6D">
      <w:pPr>
        <w:pStyle w:val="a8"/>
        <w:widowControl w:val="0"/>
        <w:shd w:val="clear" w:color="auto" w:fill="FFFFFF"/>
        <w:tabs>
          <w:tab w:val="left" w:pos="708"/>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docdata"/>
        <w:spacing w:before="0" w:beforeAutospacing="0" w:after="0" w:afterAutospacing="0"/>
        <w:rPr>
          <w:sz w:val="28"/>
          <w:szCs w:val="28"/>
        </w:rPr>
      </w:pPr>
      <w:r w:rsidRPr="00402B6D">
        <w:rPr>
          <w:color w:val="000000"/>
          <w:sz w:val="28"/>
          <w:szCs w:val="28"/>
        </w:rPr>
        <w:t xml:space="preserve">1. Что называется бетонной смесью?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2. Перечислите основные свойства бетонной смеси.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3. Чем отличается марка бетона от класса?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4. Как делается расчет состава бетонной смеси?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6. Как приготавливается бетонная смесь?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6. Как транспортируется бетонная смесь?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7. Как происходит рост прочности бетона? </w:t>
      </w:r>
    </w:p>
    <w:p w:rsidR="00667FCE" w:rsidRPr="00402B6D" w:rsidRDefault="00667FCE" w:rsidP="00667FCE">
      <w:pPr>
        <w:tabs>
          <w:tab w:val="left" w:pos="0"/>
        </w:tabs>
        <w:spacing w:after="0" w:line="240" w:lineRule="auto"/>
        <w:rPr>
          <w:rFonts w:ascii="Times New Roman" w:hAnsi="Times New Roman"/>
          <w:b/>
          <w:bCs/>
          <w:sz w:val="28"/>
          <w:szCs w:val="28"/>
        </w:rPr>
      </w:pPr>
    </w:p>
    <w:p w:rsidR="00667FCE" w:rsidRPr="00402B6D" w:rsidRDefault="00667FCE" w:rsidP="00667FCE">
      <w:pPr>
        <w:tabs>
          <w:tab w:val="left" w:pos="0"/>
        </w:tabs>
        <w:spacing w:after="0" w:line="240" w:lineRule="auto"/>
        <w:rPr>
          <w:rFonts w:ascii="Times New Roman" w:hAnsi="Times New Roman"/>
          <w:b/>
          <w:bCs/>
          <w:sz w:val="28"/>
          <w:szCs w:val="28"/>
        </w:rPr>
      </w:pPr>
    </w:p>
    <w:p w:rsidR="00073898" w:rsidRPr="00402B6D"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sidRPr="00402B6D">
        <w:rPr>
          <w:rFonts w:ascii="Times New Roman" w:hAnsi="Times New Roman"/>
          <w:sz w:val="28"/>
          <w:szCs w:val="28"/>
        </w:rPr>
        <w:t xml:space="preserve">Контролируемые компетенции </w:t>
      </w:r>
    </w:p>
    <w:p w:rsidR="00073898" w:rsidRPr="00402B6D" w:rsidRDefault="00073898" w:rsidP="00073898">
      <w:pPr>
        <w:shd w:val="clear" w:color="auto" w:fill="FFFFFF" w:themeFill="background1"/>
        <w:spacing w:after="0" w:line="240" w:lineRule="auto"/>
        <w:jc w:val="both"/>
        <w:rPr>
          <w:rFonts w:ascii="Times New Roman" w:hAnsi="Times New Roman"/>
          <w:b/>
          <w:bCs/>
          <w:iCs/>
          <w:sz w:val="28"/>
          <w:szCs w:val="28"/>
        </w:rPr>
      </w:pPr>
      <w:r w:rsidRPr="00402B6D">
        <w:rPr>
          <w:rFonts w:ascii="Times New Roman" w:hAnsi="Times New Roman"/>
          <w:iCs/>
          <w:sz w:val="28"/>
          <w:szCs w:val="28"/>
        </w:rPr>
        <w:t xml:space="preserve">ОК 01 </w:t>
      </w:r>
      <w:r w:rsidRPr="00402B6D">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402B6D">
        <w:rPr>
          <w:rFonts w:ascii="Times New Roman" w:hAnsi="Times New Roman"/>
          <w:b/>
          <w:bCs/>
          <w:iCs/>
          <w:sz w:val="28"/>
          <w:szCs w:val="28"/>
        </w:rPr>
        <w:t xml:space="preserve"> </w:t>
      </w:r>
    </w:p>
    <w:p w:rsidR="00073898" w:rsidRPr="00402B6D"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402B6D">
        <w:rPr>
          <w:rFonts w:ascii="Times New Roman" w:hAnsi="Times New Roman"/>
          <w:iCs/>
          <w:sz w:val="28"/>
          <w:szCs w:val="28"/>
        </w:rPr>
        <w:t xml:space="preserve">ОК 02 </w:t>
      </w:r>
      <w:r w:rsidRPr="00402B6D">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402B6D">
        <w:rPr>
          <w:rFonts w:ascii="Times New Roman" w:hAnsi="Times New Roman"/>
          <w:b/>
          <w:bCs/>
          <w:iCs/>
          <w:sz w:val="28"/>
          <w:szCs w:val="28"/>
        </w:rPr>
        <w:t xml:space="preserve"> </w:t>
      </w:r>
    </w:p>
    <w:p w:rsidR="00073898" w:rsidRPr="00402B6D"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402B6D">
        <w:rPr>
          <w:rFonts w:ascii="Times New Roman" w:hAnsi="Times New Roman"/>
          <w:color w:val="000000"/>
          <w:sz w:val="28"/>
          <w:szCs w:val="28"/>
        </w:rPr>
        <w:t>ОК 04 Эффективно взаимодействовать и работать в коллективе и команде</w:t>
      </w:r>
    </w:p>
    <w:p w:rsidR="00073898" w:rsidRPr="00402B6D"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402B6D">
        <w:rPr>
          <w:rFonts w:ascii="Times New Roman" w:hAnsi="Times New Roman"/>
          <w:iCs/>
          <w:sz w:val="28"/>
          <w:szCs w:val="28"/>
        </w:rPr>
        <w:t xml:space="preserve">ОК 05 </w:t>
      </w:r>
      <w:r w:rsidRPr="00402B6D">
        <w:rPr>
          <w:rFonts w:ascii="Times New Roman" w:hAnsi="Times New Roman"/>
          <w:color w:val="000000"/>
          <w:sz w:val="28"/>
          <w:szCs w:val="28"/>
        </w:rPr>
        <w:t>Осуществлять устную и письменную коммуникацию на государственном языке  Российской</w:t>
      </w:r>
      <w:r w:rsidRPr="00402B6D">
        <w:rPr>
          <w:rFonts w:ascii="Times New Roman" w:hAnsi="Times New Roman"/>
          <w:iCs/>
          <w:sz w:val="28"/>
          <w:szCs w:val="28"/>
        </w:rPr>
        <w:t xml:space="preserve"> </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2.1. Участвовать в проектировании и строительстве железных дорог, зданий и сооружений</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3.2. Обеспечивать требования к искусственным сооружениям на железнодорожном транспорте</w:t>
      </w:r>
    </w:p>
    <w:p w:rsidR="009019DE" w:rsidRPr="00402B6D" w:rsidRDefault="009019DE" w:rsidP="009019DE">
      <w:pPr>
        <w:tabs>
          <w:tab w:val="left" w:pos="0"/>
        </w:tabs>
        <w:spacing w:after="0" w:line="240" w:lineRule="auto"/>
        <w:jc w:val="both"/>
        <w:rPr>
          <w:rFonts w:ascii="Times New Roman" w:hAnsi="Times New Roman"/>
          <w:sz w:val="28"/>
          <w:szCs w:val="28"/>
        </w:rPr>
      </w:pPr>
    </w:p>
    <w:p w:rsidR="00E43044" w:rsidRPr="00402B6D" w:rsidRDefault="00E43044" w:rsidP="00E43044">
      <w:pPr>
        <w:tabs>
          <w:tab w:val="left" w:pos="0"/>
        </w:tabs>
        <w:spacing w:after="0" w:line="240" w:lineRule="auto"/>
        <w:rPr>
          <w:rFonts w:ascii="Times New Roman" w:hAnsi="Times New Roman"/>
          <w:sz w:val="28"/>
          <w:szCs w:val="28"/>
        </w:rPr>
      </w:pP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b/>
          <w:bCs/>
          <w:spacing w:val="1"/>
          <w:w w:val="99"/>
          <w:sz w:val="28"/>
          <w:szCs w:val="28"/>
        </w:rPr>
        <w:t>Кр</w:t>
      </w:r>
      <w:r w:rsidRPr="00402B6D">
        <w:rPr>
          <w:rFonts w:ascii="Times New Roman" w:hAnsi="Times New Roman"/>
          <w:b/>
          <w:bCs/>
          <w:spacing w:val="-1"/>
          <w:w w:val="99"/>
          <w:sz w:val="28"/>
          <w:szCs w:val="28"/>
        </w:rPr>
        <w:t>и</w:t>
      </w:r>
      <w:r w:rsidRPr="00402B6D">
        <w:rPr>
          <w:rFonts w:ascii="Times New Roman" w:hAnsi="Times New Roman"/>
          <w:b/>
          <w:bCs/>
          <w:spacing w:val="1"/>
          <w:w w:val="99"/>
          <w:sz w:val="28"/>
          <w:szCs w:val="28"/>
        </w:rPr>
        <w:t>т</w:t>
      </w:r>
      <w:r w:rsidRPr="00402B6D">
        <w:rPr>
          <w:rFonts w:ascii="Times New Roman" w:hAnsi="Times New Roman"/>
          <w:b/>
          <w:bCs/>
          <w:sz w:val="28"/>
          <w:szCs w:val="28"/>
        </w:rPr>
        <w:t>е</w:t>
      </w:r>
      <w:r w:rsidRPr="00402B6D">
        <w:rPr>
          <w:rFonts w:ascii="Times New Roman" w:hAnsi="Times New Roman"/>
          <w:b/>
          <w:bCs/>
          <w:w w:val="99"/>
          <w:sz w:val="28"/>
          <w:szCs w:val="28"/>
        </w:rPr>
        <w:t>р</w:t>
      </w:r>
      <w:r w:rsidRPr="00402B6D">
        <w:rPr>
          <w:rFonts w:ascii="Times New Roman" w:hAnsi="Times New Roman"/>
          <w:b/>
          <w:bCs/>
          <w:spacing w:val="1"/>
          <w:w w:val="99"/>
          <w:sz w:val="28"/>
          <w:szCs w:val="28"/>
        </w:rPr>
        <w:t>и</w:t>
      </w:r>
      <w:r w:rsidRPr="00402B6D">
        <w:rPr>
          <w:rFonts w:ascii="Times New Roman" w:hAnsi="Times New Roman"/>
          <w:b/>
          <w:bCs/>
          <w:w w:val="99"/>
          <w:sz w:val="28"/>
          <w:szCs w:val="28"/>
        </w:rPr>
        <w:t>я</w:t>
      </w:r>
      <w:r w:rsidRPr="00402B6D">
        <w:rPr>
          <w:rFonts w:ascii="Times New Roman" w:hAnsi="Times New Roman"/>
          <w:b/>
          <w:bCs/>
          <w:spacing w:val="-2"/>
          <w:w w:val="99"/>
          <w:sz w:val="28"/>
          <w:szCs w:val="28"/>
        </w:rPr>
        <w:t>м</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о</w:t>
      </w:r>
      <w:r w:rsidRPr="00402B6D">
        <w:rPr>
          <w:rFonts w:ascii="Times New Roman" w:hAnsi="Times New Roman"/>
          <w:b/>
          <w:bCs/>
          <w:spacing w:val="1"/>
          <w:w w:val="99"/>
          <w:sz w:val="28"/>
          <w:szCs w:val="28"/>
        </w:rPr>
        <w:t>ц</w:t>
      </w:r>
      <w:r w:rsidRPr="00402B6D">
        <w:rPr>
          <w:rFonts w:ascii="Times New Roman" w:hAnsi="Times New Roman"/>
          <w:b/>
          <w:bCs/>
          <w:sz w:val="28"/>
          <w:szCs w:val="28"/>
        </w:rPr>
        <w:t>е</w:t>
      </w:r>
      <w:r w:rsidRPr="00402B6D">
        <w:rPr>
          <w:rFonts w:ascii="Times New Roman" w:hAnsi="Times New Roman"/>
          <w:b/>
          <w:bCs/>
          <w:w w:val="99"/>
          <w:sz w:val="28"/>
          <w:szCs w:val="28"/>
        </w:rPr>
        <w:t>н</w:t>
      </w:r>
      <w:r w:rsidRPr="00402B6D">
        <w:rPr>
          <w:rFonts w:ascii="Times New Roman" w:hAnsi="Times New Roman"/>
          <w:b/>
          <w:bCs/>
          <w:spacing w:val="-1"/>
          <w:w w:val="99"/>
          <w:sz w:val="28"/>
          <w:szCs w:val="28"/>
        </w:rPr>
        <w:t>к</w:t>
      </w:r>
      <w:r w:rsidRPr="00402B6D">
        <w:rPr>
          <w:rFonts w:ascii="Times New Roman" w:hAnsi="Times New Roman"/>
          <w:b/>
          <w:bCs/>
          <w:w w:val="99"/>
          <w:sz w:val="28"/>
          <w:szCs w:val="28"/>
        </w:rPr>
        <w:t>и</w:t>
      </w:r>
      <w:r w:rsidRPr="00402B6D">
        <w:rPr>
          <w:rFonts w:ascii="Times New Roman" w:hAnsi="Times New Roman"/>
          <w:spacing w:val="160"/>
          <w:sz w:val="28"/>
          <w:szCs w:val="28"/>
        </w:rPr>
        <w:t xml:space="preserve"> </w:t>
      </w:r>
      <w:r w:rsidRPr="00402B6D">
        <w:rPr>
          <w:rFonts w:ascii="Times New Roman" w:hAnsi="Times New Roman"/>
          <w:b/>
          <w:bCs/>
          <w:spacing w:val="1"/>
          <w:w w:val="99"/>
          <w:sz w:val="28"/>
          <w:szCs w:val="28"/>
        </w:rPr>
        <w:t>пр</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з</w:t>
      </w:r>
      <w:r w:rsidRPr="00402B6D">
        <w:rPr>
          <w:rFonts w:ascii="Times New Roman" w:hAnsi="Times New Roman"/>
          <w:b/>
          <w:bCs/>
          <w:spacing w:val="2"/>
          <w:sz w:val="28"/>
          <w:szCs w:val="28"/>
        </w:rPr>
        <w:t>а</w:t>
      </w:r>
      <w:r w:rsidRPr="00402B6D">
        <w:rPr>
          <w:rFonts w:ascii="Times New Roman" w:hAnsi="Times New Roman"/>
          <w:b/>
          <w:bCs/>
          <w:spacing w:val="-5"/>
          <w:w w:val="99"/>
          <w:sz w:val="28"/>
          <w:szCs w:val="28"/>
        </w:rPr>
        <w:t>щ</w:t>
      </w:r>
      <w:r w:rsidRPr="00402B6D">
        <w:rPr>
          <w:rFonts w:ascii="Times New Roman" w:hAnsi="Times New Roman"/>
          <w:b/>
          <w:bCs/>
          <w:w w:val="99"/>
          <w:sz w:val="28"/>
          <w:szCs w:val="28"/>
        </w:rPr>
        <w:t>и</w:t>
      </w:r>
      <w:r w:rsidRPr="00402B6D">
        <w:rPr>
          <w:rFonts w:ascii="Times New Roman" w:hAnsi="Times New Roman"/>
          <w:b/>
          <w:bCs/>
          <w:spacing w:val="2"/>
          <w:w w:val="99"/>
          <w:sz w:val="28"/>
          <w:szCs w:val="28"/>
        </w:rPr>
        <w:t>т</w:t>
      </w:r>
      <w:r w:rsidRPr="00402B6D">
        <w:rPr>
          <w:rFonts w:ascii="Times New Roman" w:hAnsi="Times New Roman"/>
          <w:b/>
          <w:bCs/>
          <w:sz w:val="28"/>
          <w:szCs w:val="28"/>
        </w:rPr>
        <w:t>е</w:t>
      </w:r>
      <w:r w:rsidRPr="00402B6D">
        <w:rPr>
          <w:rFonts w:ascii="Times New Roman" w:hAnsi="Times New Roman"/>
          <w:spacing w:val="162"/>
          <w:sz w:val="28"/>
          <w:szCs w:val="28"/>
        </w:rPr>
        <w:t xml:space="preserve"> </w:t>
      </w:r>
      <w:r w:rsidR="00402B6D" w:rsidRPr="00402B6D">
        <w:rPr>
          <w:rFonts w:ascii="Times New Roman" w:hAnsi="Times New Roman"/>
          <w:b/>
          <w:bCs/>
          <w:w w:val="99"/>
          <w:sz w:val="28"/>
          <w:szCs w:val="28"/>
        </w:rPr>
        <w:t>лабораторных</w:t>
      </w:r>
      <w:r w:rsidRPr="00402B6D">
        <w:rPr>
          <w:rFonts w:ascii="Times New Roman" w:hAnsi="Times New Roman"/>
          <w:spacing w:val="162"/>
          <w:sz w:val="28"/>
          <w:szCs w:val="28"/>
        </w:rPr>
        <w:t xml:space="preserve"> </w:t>
      </w:r>
      <w:r w:rsidRPr="00402B6D">
        <w:rPr>
          <w:rFonts w:ascii="Times New Roman" w:hAnsi="Times New Roman"/>
          <w:b/>
          <w:bCs/>
          <w:spacing w:val="1"/>
          <w:w w:val="99"/>
          <w:sz w:val="28"/>
          <w:szCs w:val="28"/>
        </w:rPr>
        <w:t>р</w:t>
      </w:r>
      <w:r w:rsidRPr="00402B6D">
        <w:rPr>
          <w:rFonts w:ascii="Times New Roman" w:hAnsi="Times New Roman"/>
          <w:b/>
          <w:bCs/>
          <w:sz w:val="28"/>
          <w:szCs w:val="28"/>
        </w:rPr>
        <w:t>або</w:t>
      </w:r>
      <w:r w:rsidRPr="00402B6D">
        <w:rPr>
          <w:rFonts w:ascii="Times New Roman" w:hAnsi="Times New Roman"/>
          <w:b/>
          <w:bCs/>
          <w:w w:val="99"/>
          <w:sz w:val="28"/>
          <w:szCs w:val="28"/>
        </w:rPr>
        <w:t>т</w:t>
      </w:r>
      <w:r w:rsidRPr="00402B6D">
        <w:rPr>
          <w:rFonts w:ascii="Times New Roman" w:hAnsi="Times New Roman"/>
          <w:spacing w:val="165"/>
          <w:sz w:val="28"/>
          <w:szCs w:val="28"/>
        </w:rPr>
        <w:t xml:space="preserve"> </w:t>
      </w:r>
      <w:r w:rsidRPr="00402B6D">
        <w:rPr>
          <w:rFonts w:ascii="Times New Roman" w:hAnsi="Times New Roman"/>
          <w:b/>
          <w:bCs/>
          <w:w w:val="99"/>
          <w:sz w:val="28"/>
          <w:szCs w:val="28"/>
        </w:rPr>
        <w:t>яв</w:t>
      </w:r>
      <w:r w:rsidRPr="00402B6D">
        <w:rPr>
          <w:rFonts w:ascii="Times New Roman" w:hAnsi="Times New Roman"/>
          <w:b/>
          <w:bCs/>
          <w:spacing w:val="-2"/>
          <w:w w:val="99"/>
          <w:sz w:val="28"/>
          <w:szCs w:val="28"/>
        </w:rPr>
        <w:t>л</w:t>
      </w:r>
      <w:r w:rsidRPr="00402B6D">
        <w:rPr>
          <w:rFonts w:ascii="Times New Roman" w:hAnsi="Times New Roman"/>
          <w:b/>
          <w:bCs/>
          <w:w w:val="99"/>
          <w:sz w:val="28"/>
          <w:szCs w:val="28"/>
        </w:rPr>
        <w:t>я</w:t>
      </w:r>
      <w:r w:rsidRPr="00402B6D">
        <w:rPr>
          <w:rFonts w:ascii="Times New Roman" w:hAnsi="Times New Roman"/>
          <w:b/>
          <w:bCs/>
          <w:spacing w:val="-1"/>
          <w:w w:val="99"/>
          <w:sz w:val="28"/>
          <w:szCs w:val="28"/>
        </w:rPr>
        <w:t>ю</w:t>
      </w:r>
      <w:r w:rsidRPr="00402B6D">
        <w:rPr>
          <w:rFonts w:ascii="Times New Roman" w:hAnsi="Times New Roman"/>
          <w:b/>
          <w:bCs/>
          <w:spacing w:val="1"/>
          <w:w w:val="99"/>
          <w:sz w:val="28"/>
          <w:szCs w:val="28"/>
        </w:rPr>
        <w:t>т</w:t>
      </w:r>
      <w:r w:rsidRPr="00402B6D">
        <w:rPr>
          <w:rFonts w:ascii="Times New Roman" w:hAnsi="Times New Roman"/>
          <w:b/>
          <w:bCs/>
          <w:sz w:val="28"/>
          <w:szCs w:val="28"/>
        </w:rPr>
        <w:t>с</w:t>
      </w:r>
      <w:r w:rsidRPr="00402B6D">
        <w:rPr>
          <w:rFonts w:ascii="Times New Roman" w:hAnsi="Times New Roman"/>
          <w:b/>
          <w:bCs/>
          <w:w w:val="99"/>
          <w:sz w:val="28"/>
          <w:szCs w:val="28"/>
        </w:rPr>
        <w:t>я</w:t>
      </w:r>
      <w:r w:rsidRPr="00402B6D">
        <w:rPr>
          <w:rFonts w:ascii="Times New Roman" w:hAnsi="Times New Roman"/>
          <w:spacing w:val="161"/>
          <w:sz w:val="28"/>
          <w:szCs w:val="28"/>
        </w:rPr>
        <w:t xml:space="preserve"> </w:t>
      </w:r>
      <w:r w:rsidRPr="00402B6D">
        <w:rPr>
          <w:rFonts w:ascii="Times New Roman" w:hAnsi="Times New Roman"/>
          <w:b/>
          <w:bCs/>
          <w:sz w:val="28"/>
          <w:szCs w:val="28"/>
        </w:rPr>
        <w:t>с</w:t>
      </w:r>
      <w:r w:rsidRPr="00402B6D">
        <w:rPr>
          <w:rFonts w:ascii="Times New Roman" w:hAnsi="Times New Roman"/>
          <w:b/>
          <w:bCs/>
          <w:w w:val="99"/>
          <w:sz w:val="28"/>
          <w:szCs w:val="28"/>
        </w:rPr>
        <w:t>л</w:t>
      </w:r>
      <w:r w:rsidRPr="00402B6D">
        <w:rPr>
          <w:rFonts w:ascii="Times New Roman" w:hAnsi="Times New Roman"/>
          <w:b/>
          <w:bCs/>
          <w:spacing w:val="-1"/>
          <w:sz w:val="28"/>
          <w:szCs w:val="28"/>
        </w:rPr>
        <w:t>е</w:t>
      </w:r>
      <w:r w:rsidRPr="00402B6D">
        <w:rPr>
          <w:rFonts w:ascii="Times New Roman" w:hAnsi="Times New Roman"/>
          <w:b/>
          <w:bCs/>
          <w:sz w:val="28"/>
          <w:szCs w:val="28"/>
        </w:rPr>
        <w:t>ду</w:t>
      </w:r>
      <w:r w:rsidRPr="00402B6D">
        <w:rPr>
          <w:rFonts w:ascii="Times New Roman" w:hAnsi="Times New Roman"/>
          <w:b/>
          <w:bCs/>
          <w:spacing w:val="4"/>
          <w:w w:val="99"/>
          <w:sz w:val="28"/>
          <w:szCs w:val="28"/>
        </w:rPr>
        <w:t>ю</w:t>
      </w:r>
      <w:r w:rsidRPr="00402B6D">
        <w:rPr>
          <w:rFonts w:ascii="Times New Roman" w:hAnsi="Times New Roman"/>
          <w:b/>
          <w:bCs/>
          <w:spacing w:val="-5"/>
          <w:w w:val="99"/>
          <w:sz w:val="28"/>
          <w:szCs w:val="28"/>
        </w:rPr>
        <w:t>щ</w:t>
      </w:r>
      <w:r w:rsidRPr="00402B6D">
        <w:rPr>
          <w:rFonts w:ascii="Times New Roman" w:hAnsi="Times New Roman"/>
          <w:b/>
          <w:bCs/>
          <w:spacing w:val="2"/>
          <w:w w:val="99"/>
          <w:sz w:val="28"/>
          <w:szCs w:val="28"/>
        </w:rPr>
        <w:t>и</w:t>
      </w:r>
      <w:r w:rsidRPr="00402B6D">
        <w:rPr>
          <w:rFonts w:ascii="Times New Roman" w:hAnsi="Times New Roman"/>
          <w:b/>
          <w:bCs/>
          <w:sz w:val="28"/>
          <w:szCs w:val="28"/>
        </w:rPr>
        <w:t>е</w:t>
      </w:r>
      <w:r w:rsidRPr="00402B6D">
        <w:rPr>
          <w:rFonts w:ascii="Times New Roman" w:hAnsi="Times New Roman"/>
          <w:sz w:val="28"/>
          <w:szCs w:val="28"/>
        </w:rPr>
        <w:t xml:space="preserve"> </w:t>
      </w:r>
      <w:r w:rsidRPr="00402B6D">
        <w:rPr>
          <w:rFonts w:ascii="Times New Roman" w:hAnsi="Times New Roman"/>
          <w:b/>
          <w:bCs/>
          <w:w w:val="99"/>
          <w:sz w:val="28"/>
          <w:szCs w:val="28"/>
        </w:rPr>
        <w:t>п</w:t>
      </w:r>
      <w:r w:rsidRPr="00402B6D">
        <w:rPr>
          <w:rFonts w:ascii="Times New Roman" w:hAnsi="Times New Roman"/>
          <w:b/>
          <w:bCs/>
          <w:sz w:val="28"/>
          <w:szCs w:val="28"/>
        </w:rPr>
        <w:t>а</w:t>
      </w:r>
      <w:r w:rsidRPr="00402B6D">
        <w:rPr>
          <w:rFonts w:ascii="Times New Roman" w:hAnsi="Times New Roman"/>
          <w:b/>
          <w:bCs/>
          <w:spacing w:val="1"/>
          <w:w w:val="99"/>
          <w:sz w:val="28"/>
          <w:szCs w:val="28"/>
        </w:rPr>
        <w:t>р</w:t>
      </w:r>
      <w:r w:rsidRPr="00402B6D">
        <w:rPr>
          <w:rFonts w:ascii="Times New Roman" w:hAnsi="Times New Roman"/>
          <w:b/>
          <w:bCs/>
          <w:sz w:val="28"/>
          <w:szCs w:val="28"/>
        </w:rPr>
        <w:t>а</w:t>
      </w:r>
      <w:r w:rsidRPr="00402B6D">
        <w:rPr>
          <w:rFonts w:ascii="Times New Roman" w:hAnsi="Times New Roman"/>
          <w:b/>
          <w:bCs/>
          <w:w w:val="99"/>
          <w:sz w:val="28"/>
          <w:szCs w:val="28"/>
        </w:rPr>
        <w:t>м</w:t>
      </w:r>
      <w:r w:rsidRPr="00402B6D">
        <w:rPr>
          <w:rFonts w:ascii="Times New Roman" w:hAnsi="Times New Roman"/>
          <w:b/>
          <w:bCs/>
          <w:sz w:val="28"/>
          <w:szCs w:val="28"/>
        </w:rPr>
        <w:t>е</w:t>
      </w:r>
      <w:r w:rsidRPr="00402B6D">
        <w:rPr>
          <w:rFonts w:ascii="Times New Roman" w:hAnsi="Times New Roman"/>
          <w:b/>
          <w:bCs/>
          <w:spacing w:val="1"/>
          <w:w w:val="99"/>
          <w:sz w:val="28"/>
          <w:szCs w:val="28"/>
        </w:rPr>
        <w:t>тр</w:t>
      </w:r>
      <w:r w:rsidRPr="00402B6D">
        <w:rPr>
          <w:rFonts w:ascii="Times New Roman" w:hAnsi="Times New Roman"/>
          <w:b/>
          <w:bCs/>
          <w:sz w:val="28"/>
          <w:szCs w:val="28"/>
        </w:rPr>
        <w:t>ы</w:t>
      </w:r>
      <w:r w:rsidRPr="00402B6D">
        <w:rPr>
          <w:rFonts w:ascii="Times New Roman" w:hAnsi="Times New Roman"/>
          <w:b/>
          <w:bCs/>
          <w:w w:val="99"/>
          <w:sz w:val="28"/>
          <w:szCs w:val="28"/>
        </w:rPr>
        <w:t>:</w:t>
      </w:r>
    </w:p>
    <w:p w:rsidR="00A41065" w:rsidRPr="00402B6D"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правильность выделения ключевых понятий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полнота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четкость и ясность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lastRenderedPageBreak/>
        <w:t>– аргументация на вопросы по </w:t>
      </w:r>
      <w:r w:rsidRPr="00402B6D">
        <w:rPr>
          <w:rFonts w:ascii="YS Text" w:hAnsi="YS Text"/>
          <w:b/>
          <w:bCs/>
          <w:color w:val="333333"/>
          <w:sz w:val="28"/>
          <w:szCs w:val="28"/>
          <w:shd w:val="clear" w:color="auto" w:fill="FFFFFF"/>
        </w:rPr>
        <w:t>заданию</w:t>
      </w:r>
      <w:r w:rsidRPr="00402B6D">
        <w:rPr>
          <w:rFonts w:ascii="YS Text" w:hAnsi="YS Text"/>
          <w:color w:val="333333"/>
          <w:sz w:val="28"/>
          <w:szCs w:val="28"/>
          <w:shd w:val="clear" w:color="auto" w:fill="FFFFFF"/>
        </w:rPr>
        <w:t xml:space="preserve">; </w:t>
      </w:r>
    </w:p>
    <w:p w:rsidR="00A41065" w:rsidRPr="00402B6D" w:rsidRDefault="009756B7" w:rsidP="00A41065">
      <w:pPr>
        <w:widowControl w:val="0"/>
        <w:autoSpaceDE w:val="0"/>
        <w:autoSpaceDN w:val="0"/>
        <w:adjustRightInd w:val="0"/>
        <w:ind w:right="-20"/>
        <w:jc w:val="both"/>
        <w:rPr>
          <w:rFonts w:ascii="Times New Roman" w:hAnsi="Times New Roman"/>
          <w:sz w:val="28"/>
          <w:szCs w:val="28"/>
        </w:rPr>
      </w:pPr>
      <w:r w:rsidRPr="00402B6D">
        <w:rPr>
          <w:rFonts w:ascii="YS Text" w:hAnsi="YS Text"/>
          <w:color w:val="333333"/>
          <w:sz w:val="28"/>
          <w:szCs w:val="28"/>
          <w:shd w:val="clear" w:color="auto" w:fill="FFFFFF"/>
        </w:rPr>
        <w:t>– соблюдение культуры речи и поведения </w:t>
      </w:r>
      <w:r w:rsidRPr="00402B6D">
        <w:rPr>
          <w:rFonts w:ascii="YS Text" w:hAnsi="YS Text"/>
          <w:b/>
          <w:bCs/>
          <w:color w:val="333333"/>
          <w:sz w:val="28"/>
          <w:szCs w:val="28"/>
          <w:shd w:val="clear" w:color="auto" w:fill="FFFFFF"/>
        </w:rPr>
        <w:t>при</w:t>
      </w:r>
      <w:r w:rsidRPr="00402B6D">
        <w:rPr>
          <w:rFonts w:ascii="YS Text" w:hAnsi="YS Text"/>
          <w:color w:val="333333"/>
          <w:sz w:val="28"/>
          <w:szCs w:val="28"/>
          <w:shd w:val="clear" w:color="auto" w:fill="FFFFFF"/>
        </w:rPr>
        <w:t> </w:t>
      </w:r>
      <w:r w:rsidRPr="00402B6D">
        <w:rPr>
          <w:rFonts w:ascii="YS Text" w:hAnsi="YS Text"/>
          <w:b/>
          <w:bCs/>
          <w:color w:val="333333"/>
          <w:sz w:val="28"/>
          <w:szCs w:val="28"/>
          <w:shd w:val="clear" w:color="auto" w:fill="FFFFFF"/>
        </w:rPr>
        <w:t>защите</w:t>
      </w:r>
      <w:r w:rsidRPr="00402B6D">
        <w:rPr>
          <w:rFonts w:ascii="YS Text" w:hAnsi="YS Text"/>
          <w:color w:val="333333"/>
          <w:sz w:val="28"/>
          <w:szCs w:val="28"/>
          <w:shd w:val="clear" w:color="auto" w:fill="FFFFFF"/>
        </w:rPr>
        <w:t>.</w:t>
      </w:r>
      <w:r w:rsidR="00A41065" w:rsidRPr="00402B6D">
        <w:rPr>
          <w:rFonts w:ascii="Times New Roman" w:hAnsi="Times New Roman"/>
          <w:b/>
          <w:bCs/>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spacing w:val="-1"/>
          <w:sz w:val="28"/>
          <w:szCs w:val="28"/>
        </w:rPr>
        <w:t>сам</w:t>
      </w:r>
      <w:r w:rsidR="00A41065" w:rsidRPr="00402B6D">
        <w:rPr>
          <w:rFonts w:ascii="Times New Roman" w:hAnsi="Times New Roman"/>
          <w:spacing w:val="2"/>
          <w:sz w:val="28"/>
          <w:szCs w:val="28"/>
        </w:rPr>
        <w:t>о</w:t>
      </w:r>
      <w:r w:rsidR="00A41065" w:rsidRPr="00402B6D">
        <w:rPr>
          <w:rFonts w:ascii="Times New Roman" w:hAnsi="Times New Roman"/>
          <w:sz w:val="28"/>
          <w:szCs w:val="28"/>
        </w:rPr>
        <w:t>с</w:t>
      </w:r>
      <w:r w:rsidR="00A41065" w:rsidRPr="00402B6D">
        <w:rPr>
          <w:rFonts w:ascii="Times New Roman" w:hAnsi="Times New Roman"/>
          <w:w w:val="99"/>
          <w:sz w:val="28"/>
          <w:szCs w:val="28"/>
        </w:rPr>
        <w:t>т</w:t>
      </w:r>
      <w:r w:rsidR="00A41065" w:rsidRPr="00402B6D">
        <w:rPr>
          <w:rFonts w:ascii="Times New Roman" w:hAnsi="Times New Roman"/>
          <w:sz w:val="28"/>
          <w:szCs w:val="28"/>
        </w:rPr>
        <w:t>оя</w:t>
      </w:r>
      <w:r w:rsidR="00A41065" w:rsidRPr="00402B6D">
        <w:rPr>
          <w:rFonts w:ascii="Times New Roman" w:hAnsi="Times New Roman"/>
          <w:w w:val="99"/>
          <w:sz w:val="28"/>
          <w:szCs w:val="28"/>
        </w:rPr>
        <w:t>т</w:t>
      </w:r>
      <w:r w:rsidR="00A41065" w:rsidRPr="00402B6D">
        <w:rPr>
          <w:rFonts w:ascii="Times New Roman" w:hAnsi="Times New Roman"/>
          <w:sz w:val="28"/>
          <w:szCs w:val="28"/>
        </w:rPr>
        <w:t>е</w:t>
      </w:r>
      <w:r w:rsidR="00A41065" w:rsidRPr="00402B6D">
        <w:rPr>
          <w:rFonts w:ascii="Times New Roman" w:hAnsi="Times New Roman"/>
          <w:w w:val="99"/>
          <w:sz w:val="28"/>
          <w:szCs w:val="28"/>
        </w:rPr>
        <w:t>ль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ая рабо</w:t>
      </w:r>
      <w:r w:rsidR="00A41065" w:rsidRPr="00402B6D">
        <w:rPr>
          <w:rFonts w:ascii="Times New Roman" w:hAnsi="Times New Roman"/>
          <w:w w:val="99"/>
          <w:sz w:val="28"/>
          <w:szCs w:val="28"/>
        </w:rPr>
        <w:t>т</w:t>
      </w:r>
      <w:r w:rsidR="00A41065" w:rsidRPr="00402B6D">
        <w:rPr>
          <w:rFonts w:ascii="Times New Roman" w:hAnsi="Times New Roman"/>
          <w:sz w:val="28"/>
          <w:szCs w:val="28"/>
        </w:rPr>
        <w:t>а до</w:t>
      </w:r>
      <w:r w:rsidR="00A41065" w:rsidRPr="00402B6D">
        <w:rPr>
          <w:rFonts w:ascii="Times New Roman" w:hAnsi="Times New Roman"/>
          <w:w w:val="99"/>
          <w:sz w:val="28"/>
          <w:szCs w:val="28"/>
        </w:rPr>
        <w:t>л</w:t>
      </w:r>
      <w:r w:rsidR="00A41065" w:rsidRPr="00402B6D">
        <w:rPr>
          <w:rFonts w:ascii="Times New Roman" w:hAnsi="Times New Roman"/>
          <w:sz w:val="28"/>
          <w:szCs w:val="28"/>
        </w:rPr>
        <w:t>ж</w:t>
      </w:r>
      <w:r w:rsidR="00A41065" w:rsidRPr="00402B6D">
        <w:rPr>
          <w:rFonts w:ascii="Times New Roman" w:hAnsi="Times New Roman"/>
          <w:w w:val="99"/>
          <w:sz w:val="28"/>
          <w:szCs w:val="28"/>
        </w:rPr>
        <w:t>н</w:t>
      </w:r>
      <w:r w:rsidR="00A41065" w:rsidRPr="00402B6D">
        <w:rPr>
          <w:rFonts w:ascii="Times New Roman" w:hAnsi="Times New Roman"/>
          <w:sz w:val="28"/>
          <w:szCs w:val="28"/>
        </w:rPr>
        <w:t>а бы</w:t>
      </w:r>
      <w:r w:rsidR="00A41065" w:rsidRPr="00402B6D">
        <w:rPr>
          <w:rFonts w:ascii="Times New Roman" w:hAnsi="Times New Roman"/>
          <w:w w:val="99"/>
          <w:sz w:val="28"/>
          <w:szCs w:val="28"/>
        </w:rPr>
        <w:t>ть</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z w:val="28"/>
          <w:szCs w:val="28"/>
        </w:rPr>
        <w:t>ы</w:t>
      </w:r>
      <w:r w:rsidR="00A41065" w:rsidRPr="00402B6D">
        <w:rPr>
          <w:rFonts w:ascii="Times New Roman" w:hAnsi="Times New Roman"/>
          <w:spacing w:val="1"/>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лн</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w w:val="99"/>
          <w:sz w:val="28"/>
          <w:szCs w:val="28"/>
        </w:rPr>
        <w:t>и</w:t>
      </w:r>
      <w:r w:rsidR="00A41065" w:rsidRPr="00402B6D">
        <w:rPr>
          <w:rFonts w:ascii="Times New Roman" w:hAnsi="Times New Roman"/>
          <w:sz w:val="28"/>
          <w:szCs w:val="28"/>
        </w:rPr>
        <w:t xml:space="preserve"> о</w:t>
      </w:r>
      <w:r w:rsidR="00A41065" w:rsidRPr="00402B6D">
        <w:rPr>
          <w:rFonts w:ascii="Times New Roman" w:hAnsi="Times New Roman"/>
          <w:spacing w:val="1"/>
          <w:w w:val="99"/>
          <w:sz w:val="28"/>
          <w:szCs w:val="28"/>
        </w:rPr>
        <w:t>ц</w:t>
      </w:r>
      <w:r w:rsidR="00A41065" w:rsidRPr="00402B6D">
        <w:rPr>
          <w:rFonts w:ascii="Times New Roman" w:hAnsi="Times New Roman"/>
          <w:sz w:val="28"/>
          <w:szCs w:val="28"/>
        </w:rPr>
        <w:t>е</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BE4A99" w:rsidRPr="00402B6D">
        <w:rPr>
          <w:rFonts w:ascii="Times New Roman" w:hAnsi="Times New Roman"/>
          <w:sz w:val="28"/>
          <w:szCs w:val="28"/>
        </w:rPr>
        <w:t>а «</w:t>
      </w:r>
      <w:r w:rsidR="00A41065" w:rsidRPr="00402B6D">
        <w:rPr>
          <w:rFonts w:ascii="Times New Roman" w:hAnsi="Times New Roman"/>
          <w:sz w:val="28"/>
          <w:szCs w:val="28"/>
        </w:rPr>
        <w:t>З</w:t>
      </w:r>
      <w:r w:rsidR="00A41065" w:rsidRPr="00402B6D">
        <w:rPr>
          <w:rFonts w:ascii="Times New Roman" w:hAnsi="Times New Roman"/>
          <w:spacing w:val="-1"/>
          <w:sz w:val="28"/>
          <w:szCs w:val="28"/>
        </w:rPr>
        <w:t>ачё</w:t>
      </w:r>
      <w:r w:rsidR="00A41065" w:rsidRPr="00402B6D">
        <w:rPr>
          <w:rFonts w:ascii="Times New Roman" w:hAnsi="Times New Roman"/>
          <w:w w:val="99"/>
          <w:sz w:val="28"/>
          <w:szCs w:val="28"/>
        </w:rPr>
        <w:t>т</w:t>
      </w:r>
      <w:r w:rsidR="00BE4A99" w:rsidRPr="00402B6D">
        <w:rPr>
          <w:rFonts w:ascii="Times New Roman" w:hAnsi="Times New Roman"/>
          <w:sz w:val="28"/>
          <w:szCs w:val="28"/>
        </w:rPr>
        <w:t>»;</w:t>
      </w:r>
    </w:p>
    <w:p w:rsidR="00A41065" w:rsidRPr="00402B6D" w:rsidRDefault="00BE4A99"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sz w:val="28"/>
          <w:szCs w:val="28"/>
        </w:rPr>
        <w:t>- к</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и</w:t>
      </w:r>
      <w:r w:rsidR="00A41065" w:rsidRPr="00402B6D">
        <w:rPr>
          <w:rFonts w:ascii="Times New Roman" w:hAnsi="Times New Roman"/>
          <w:sz w:val="28"/>
          <w:szCs w:val="28"/>
        </w:rPr>
        <w:t>ч</w:t>
      </w:r>
      <w:r w:rsidR="00A41065" w:rsidRPr="00402B6D">
        <w:rPr>
          <w:rFonts w:ascii="Times New Roman" w:hAnsi="Times New Roman"/>
          <w:spacing w:val="-1"/>
          <w:sz w:val="28"/>
          <w:szCs w:val="28"/>
        </w:rPr>
        <w:t>ес</w:t>
      </w:r>
      <w:r w:rsidR="00A41065" w:rsidRPr="00402B6D">
        <w:rPr>
          <w:rFonts w:ascii="Times New Roman" w:hAnsi="Times New Roman"/>
          <w:w w:val="99"/>
          <w:sz w:val="28"/>
          <w:szCs w:val="28"/>
        </w:rPr>
        <w:t>тв</w:t>
      </w:r>
      <w:r w:rsidR="00A41065" w:rsidRPr="00402B6D">
        <w:rPr>
          <w:rFonts w:ascii="Times New Roman" w:hAnsi="Times New Roman"/>
          <w:sz w:val="28"/>
          <w:szCs w:val="28"/>
        </w:rPr>
        <w:t>о</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w w:val="99"/>
          <w:sz w:val="28"/>
          <w:szCs w:val="28"/>
        </w:rPr>
        <w:t>вил</w:t>
      </w:r>
      <w:r w:rsidR="00A41065" w:rsidRPr="00402B6D">
        <w:rPr>
          <w:rFonts w:ascii="Times New Roman" w:hAnsi="Times New Roman"/>
          <w:spacing w:val="1"/>
          <w:w w:val="99"/>
          <w:sz w:val="28"/>
          <w:szCs w:val="28"/>
        </w:rPr>
        <w:t>ьн</w:t>
      </w:r>
      <w:r w:rsidR="00A41065" w:rsidRPr="00402B6D">
        <w:rPr>
          <w:rFonts w:ascii="Times New Roman" w:hAnsi="Times New Roman"/>
          <w:spacing w:val="-1"/>
          <w:sz w:val="28"/>
          <w:szCs w:val="28"/>
        </w:rPr>
        <w:t>ы</w:t>
      </w:r>
      <w:r w:rsidR="00A41065" w:rsidRPr="00402B6D">
        <w:rPr>
          <w:rFonts w:ascii="Times New Roman" w:hAnsi="Times New Roman"/>
          <w:sz w:val="28"/>
          <w:szCs w:val="28"/>
        </w:rPr>
        <w:t>х о</w:t>
      </w:r>
      <w:r w:rsidR="00A41065" w:rsidRPr="00402B6D">
        <w:rPr>
          <w:rFonts w:ascii="Times New Roman" w:hAnsi="Times New Roman"/>
          <w:w w:val="99"/>
          <w:sz w:val="28"/>
          <w:szCs w:val="28"/>
        </w:rPr>
        <w:t>тв</w:t>
      </w:r>
      <w:r w:rsidR="00A41065" w:rsidRPr="00402B6D">
        <w:rPr>
          <w:rFonts w:ascii="Times New Roman" w:hAnsi="Times New Roman"/>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о</w:t>
      </w:r>
      <w:r w:rsidR="00A41065" w:rsidRPr="00402B6D">
        <w:rPr>
          <w:rFonts w:ascii="Times New Roman" w:hAnsi="Times New Roman"/>
          <w:w w:val="99"/>
          <w:sz w:val="28"/>
          <w:szCs w:val="28"/>
        </w:rPr>
        <w:t>в</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и</w:t>
      </w:r>
      <w:r w:rsidR="00A41065" w:rsidRPr="00402B6D">
        <w:rPr>
          <w:rFonts w:ascii="Times New Roman" w:hAnsi="Times New Roman"/>
          <w:spacing w:val="-2"/>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spacing w:val="-1"/>
          <w:w w:val="99"/>
          <w:sz w:val="28"/>
          <w:szCs w:val="28"/>
        </w:rPr>
        <w:t>в</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л</w:t>
      </w:r>
      <w:r w:rsidR="00A41065" w:rsidRPr="00402B6D">
        <w:rPr>
          <w:rFonts w:ascii="Times New Roman" w:hAnsi="Times New Roman"/>
          <w:spacing w:val="-1"/>
          <w:w w:val="99"/>
          <w:sz w:val="28"/>
          <w:szCs w:val="28"/>
        </w:rPr>
        <w:t>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о</w:t>
      </w:r>
      <w:r w:rsidR="00A41065" w:rsidRPr="00402B6D">
        <w:rPr>
          <w:rFonts w:ascii="Times New Roman" w:hAnsi="Times New Roman"/>
          <w:spacing w:val="-3"/>
          <w:sz w:val="28"/>
          <w:szCs w:val="28"/>
        </w:rPr>
        <w:t xml:space="preserve">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ы</w:t>
      </w:r>
      <w:r w:rsidR="00A41065" w:rsidRPr="00402B6D">
        <w:rPr>
          <w:rFonts w:ascii="Times New Roman" w:hAnsi="Times New Roman"/>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н</w:t>
      </w:r>
      <w:r w:rsidR="00A41065" w:rsidRPr="00402B6D">
        <w:rPr>
          <w:rFonts w:ascii="Times New Roman" w:hAnsi="Times New Roman"/>
          <w:spacing w:val="-2"/>
          <w:sz w:val="28"/>
          <w:szCs w:val="28"/>
        </w:rPr>
        <w:t>ы</w:t>
      </w:r>
      <w:r w:rsidR="00A41065" w:rsidRPr="00402B6D">
        <w:rPr>
          <w:rFonts w:ascii="Times New Roman" w:hAnsi="Times New Roman"/>
          <w:sz w:val="28"/>
          <w:szCs w:val="28"/>
        </w:rPr>
        <w:t>х</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з</w:t>
      </w:r>
      <w:r w:rsidR="00A41065" w:rsidRPr="00402B6D">
        <w:rPr>
          <w:rFonts w:ascii="Times New Roman" w:hAnsi="Times New Roman"/>
          <w:sz w:val="28"/>
          <w:szCs w:val="28"/>
        </w:rPr>
        <w:t>ада</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й</w:t>
      </w:r>
      <w:r w:rsidR="00A41065" w:rsidRPr="00402B6D">
        <w:rPr>
          <w:rFonts w:ascii="Times New Roman" w:hAnsi="Times New Roman"/>
          <w:spacing w:val="56"/>
          <w:sz w:val="28"/>
          <w:szCs w:val="28"/>
        </w:rPr>
        <w:t xml:space="preserve"> </w:t>
      </w:r>
      <w:r w:rsidR="00A41065" w:rsidRPr="00402B6D">
        <w:rPr>
          <w:rFonts w:ascii="Times New Roman" w:hAnsi="Times New Roman"/>
          <w:sz w:val="28"/>
          <w:szCs w:val="28"/>
        </w:rPr>
        <w:t>о</w:t>
      </w:r>
      <w:r w:rsidR="00A41065" w:rsidRPr="00402B6D">
        <w:rPr>
          <w:rFonts w:ascii="Times New Roman" w:hAnsi="Times New Roman"/>
          <w:spacing w:val="2"/>
          <w:w w:val="99"/>
          <w:sz w:val="28"/>
          <w:szCs w:val="28"/>
        </w:rPr>
        <w:t>ц</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в</w:t>
      </w:r>
      <w:r w:rsidR="00A41065" w:rsidRPr="00402B6D">
        <w:rPr>
          <w:rFonts w:ascii="Times New Roman" w:hAnsi="Times New Roman"/>
          <w:sz w:val="28"/>
          <w:szCs w:val="28"/>
        </w:rPr>
        <w:t>а</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pacing w:val="-1"/>
          <w:sz w:val="28"/>
          <w:szCs w:val="28"/>
        </w:rPr>
        <w:t>с</w:t>
      </w:r>
      <w:r w:rsidR="00A41065" w:rsidRPr="00402B6D">
        <w:rPr>
          <w:rFonts w:ascii="Times New Roman" w:hAnsi="Times New Roman"/>
          <w:sz w:val="28"/>
          <w:szCs w:val="28"/>
        </w:rPr>
        <w:t>я</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pacing w:val="56"/>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о</w:t>
      </w:r>
      <w:r w:rsidR="00A41065" w:rsidRPr="00402B6D">
        <w:rPr>
          <w:rFonts w:ascii="Times New Roman" w:hAnsi="Times New Roman"/>
          <w:w w:val="99"/>
          <w:sz w:val="28"/>
          <w:szCs w:val="28"/>
        </w:rPr>
        <w:t>тв</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 xml:space="preserve">ы </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о</w:t>
      </w:r>
      <w:r w:rsidR="00A41065" w:rsidRPr="00402B6D">
        <w:rPr>
          <w:rFonts w:ascii="Times New Roman" w:hAnsi="Times New Roman"/>
          <w:w w:val="99"/>
          <w:sz w:val="28"/>
          <w:szCs w:val="28"/>
        </w:rPr>
        <w:t>п</w:t>
      </w:r>
      <w:r w:rsidR="00A41065" w:rsidRPr="00402B6D">
        <w:rPr>
          <w:rFonts w:ascii="Times New Roman" w:hAnsi="Times New Roman"/>
          <w:sz w:val="28"/>
          <w:szCs w:val="28"/>
        </w:rPr>
        <w:t>росы</w:t>
      </w:r>
      <w:r w:rsidR="00A41065" w:rsidRPr="00402B6D">
        <w:rPr>
          <w:rFonts w:ascii="Times New Roman" w:hAnsi="Times New Roman"/>
          <w:spacing w:val="59"/>
          <w:sz w:val="28"/>
          <w:szCs w:val="28"/>
        </w:rPr>
        <w:t xml:space="preserve"> </w:t>
      </w:r>
      <w:r w:rsidR="00A41065" w:rsidRPr="00402B6D">
        <w:rPr>
          <w:rFonts w:ascii="Times New Roman" w:hAnsi="Times New Roman"/>
          <w:sz w:val="28"/>
          <w:szCs w:val="28"/>
        </w:rPr>
        <w:t>7</w:t>
      </w:r>
      <w:r w:rsidR="00A41065" w:rsidRPr="00402B6D">
        <w:rPr>
          <w:rFonts w:ascii="Times New Roman" w:hAnsi="Times New Roman"/>
          <w:spacing w:val="2"/>
          <w:sz w:val="28"/>
          <w:szCs w:val="28"/>
        </w:rPr>
        <w:t>0</w:t>
      </w:r>
      <w:r w:rsidR="00A41065" w:rsidRPr="00402B6D">
        <w:rPr>
          <w:rFonts w:ascii="Times New Roman" w:hAnsi="Times New Roman"/>
          <w:w w:val="99"/>
          <w:sz w:val="28"/>
          <w:szCs w:val="28"/>
        </w:rPr>
        <w:t>%</w:t>
      </w:r>
      <w:r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w w:val="99"/>
          <w:sz w:val="28"/>
          <w:szCs w:val="28"/>
        </w:rPr>
        <w:t>-</w:t>
      </w:r>
      <w:r w:rsidR="00BE4A99" w:rsidRPr="00402B6D">
        <w:rPr>
          <w:rFonts w:ascii="Times New Roman" w:hAnsi="Times New Roman"/>
          <w:w w:val="99"/>
          <w:sz w:val="28"/>
          <w:szCs w:val="28"/>
        </w:rPr>
        <w:t xml:space="preserve"> </w:t>
      </w:r>
      <w:r w:rsidRPr="00402B6D">
        <w:rPr>
          <w:rFonts w:ascii="Times New Roman" w:hAnsi="Times New Roman"/>
          <w:spacing w:val="-1"/>
          <w:w w:val="99"/>
          <w:sz w:val="28"/>
          <w:szCs w:val="28"/>
        </w:rPr>
        <w:t>в</w:t>
      </w:r>
      <w:r w:rsidRPr="00402B6D">
        <w:rPr>
          <w:rFonts w:ascii="Times New Roman" w:hAnsi="Times New Roman"/>
          <w:sz w:val="28"/>
          <w:szCs w:val="28"/>
        </w:rPr>
        <w:t>ы</w:t>
      </w:r>
      <w:r w:rsidRPr="00402B6D">
        <w:rPr>
          <w:rFonts w:ascii="Times New Roman" w:hAnsi="Times New Roman"/>
          <w:w w:val="99"/>
          <w:sz w:val="28"/>
          <w:szCs w:val="28"/>
        </w:rPr>
        <w:t>п</w:t>
      </w:r>
      <w:r w:rsidRPr="00402B6D">
        <w:rPr>
          <w:rFonts w:ascii="Times New Roman" w:hAnsi="Times New Roman"/>
          <w:sz w:val="28"/>
          <w:szCs w:val="28"/>
        </w:rPr>
        <w:t>о</w:t>
      </w:r>
      <w:r w:rsidRPr="00402B6D">
        <w:rPr>
          <w:rFonts w:ascii="Times New Roman" w:hAnsi="Times New Roman"/>
          <w:w w:val="99"/>
          <w:sz w:val="28"/>
          <w:szCs w:val="28"/>
        </w:rPr>
        <w:t>л</w:t>
      </w:r>
      <w:r w:rsidRPr="00402B6D">
        <w:rPr>
          <w:rFonts w:ascii="Times New Roman" w:hAnsi="Times New Roman"/>
          <w:spacing w:val="1"/>
          <w:w w:val="99"/>
          <w:sz w:val="28"/>
          <w:szCs w:val="28"/>
        </w:rPr>
        <w:t>н</w:t>
      </w:r>
      <w:r w:rsidRPr="00402B6D">
        <w:rPr>
          <w:rFonts w:ascii="Times New Roman" w:hAnsi="Times New Roman"/>
          <w:sz w:val="28"/>
          <w:szCs w:val="28"/>
        </w:rPr>
        <w:t>е</w:t>
      </w:r>
      <w:r w:rsidRPr="00402B6D">
        <w:rPr>
          <w:rFonts w:ascii="Times New Roman" w:hAnsi="Times New Roman"/>
          <w:spacing w:val="1"/>
          <w:w w:val="99"/>
          <w:sz w:val="28"/>
          <w:szCs w:val="28"/>
        </w:rPr>
        <w:t>ни</w:t>
      </w:r>
      <w:r w:rsidRPr="00402B6D">
        <w:rPr>
          <w:rFonts w:ascii="Times New Roman" w:hAnsi="Times New Roman"/>
          <w:sz w:val="28"/>
          <w:szCs w:val="28"/>
        </w:rPr>
        <w:t xml:space="preserve">е </w:t>
      </w:r>
      <w:r w:rsidR="00402B6D" w:rsidRPr="00402B6D">
        <w:rPr>
          <w:rFonts w:ascii="Times New Roman" w:hAnsi="Times New Roman"/>
          <w:w w:val="99"/>
          <w:sz w:val="28"/>
          <w:szCs w:val="28"/>
        </w:rPr>
        <w:t>лабораторн</w:t>
      </w:r>
      <w:r w:rsidRPr="00402B6D">
        <w:rPr>
          <w:rFonts w:ascii="Times New Roman" w:hAnsi="Times New Roman"/>
          <w:sz w:val="28"/>
          <w:szCs w:val="28"/>
        </w:rPr>
        <w:t>о</w:t>
      </w:r>
      <w:r w:rsidRPr="00402B6D">
        <w:rPr>
          <w:rFonts w:ascii="Times New Roman" w:hAnsi="Times New Roman"/>
          <w:w w:val="99"/>
          <w:sz w:val="28"/>
          <w:szCs w:val="28"/>
        </w:rPr>
        <w:t>г</w:t>
      </w:r>
      <w:r w:rsidRPr="00402B6D">
        <w:rPr>
          <w:rFonts w:ascii="Times New Roman" w:hAnsi="Times New Roman"/>
          <w:sz w:val="28"/>
          <w:szCs w:val="28"/>
        </w:rPr>
        <w:t xml:space="preserve">о </w:t>
      </w:r>
      <w:r w:rsidRPr="00402B6D">
        <w:rPr>
          <w:rFonts w:ascii="Times New Roman" w:hAnsi="Times New Roman"/>
          <w:spacing w:val="1"/>
          <w:w w:val="99"/>
          <w:sz w:val="28"/>
          <w:szCs w:val="28"/>
        </w:rPr>
        <w:t>з</w:t>
      </w:r>
      <w:r w:rsidRPr="00402B6D">
        <w:rPr>
          <w:rFonts w:ascii="Times New Roman" w:hAnsi="Times New Roman"/>
          <w:sz w:val="28"/>
          <w:szCs w:val="28"/>
        </w:rPr>
        <w:t>ад</w:t>
      </w:r>
      <w:r w:rsidRPr="00402B6D">
        <w:rPr>
          <w:rFonts w:ascii="Times New Roman" w:hAnsi="Times New Roman"/>
          <w:spacing w:val="-1"/>
          <w:sz w:val="28"/>
          <w:szCs w:val="28"/>
        </w:rPr>
        <w:t>а</w:t>
      </w:r>
      <w:r w:rsidRPr="00402B6D">
        <w:rPr>
          <w:rFonts w:ascii="Times New Roman" w:hAnsi="Times New Roman"/>
          <w:spacing w:val="1"/>
          <w:w w:val="99"/>
          <w:sz w:val="28"/>
          <w:szCs w:val="28"/>
        </w:rPr>
        <w:t>ни</w:t>
      </w:r>
      <w:r w:rsidRPr="00402B6D">
        <w:rPr>
          <w:rFonts w:ascii="Times New Roman" w:hAnsi="Times New Roman"/>
          <w:sz w:val="28"/>
          <w:szCs w:val="28"/>
        </w:rPr>
        <w:t>я</w:t>
      </w:r>
      <w:r w:rsidRPr="00402B6D">
        <w:rPr>
          <w:rFonts w:ascii="Times New Roman" w:hAnsi="Times New Roman"/>
          <w:spacing w:val="60"/>
          <w:sz w:val="28"/>
          <w:szCs w:val="28"/>
        </w:rPr>
        <w:t xml:space="preserve"> </w:t>
      </w:r>
      <w:r w:rsidRPr="00402B6D">
        <w:rPr>
          <w:rFonts w:ascii="Times New Roman" w:hAnsi="Times New Roman"/>
          <w:sz w:val="28"/>
          <w:szCs w:val="28"/>
        </w:rPr>
        <w:t>30</w:t>
      </w:r>
      <w:r w:rsidRPr="00402B6D">
        <w:rPr>
          <w:rFonts w:ascii="Times New Roman" w:hAnsi="Times New Roman"/>
          <w:w w:val="99"/>
          <w:sz w:val="28"/>
          <w:szCs w:val="28"/>
        </w:rPr>
        <w:t>%</w:t>
      </w:r>
      <w:r w:rsidR="00BE4A99"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02B6D"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Ко</w:t>
            </w:r>
            <w:r w:rsidRPr="00402B6D">
              <w:rPr>
                <w:rFonts w:ascii="Times New Roman" w:hAnsi="Times New Roman"/>
                <w:w w:val="99"/>
                <w:sz w:val="28"/>
                <w:szCs w:val="28"/>
              </w:rPr>
              <w:t>л</w:t>
            </w:r>
            <w:r w:rsidRPr="00402B6D">
              <w:rPr>
                <w:rFonts w:ascii="Times New Roman" w:hAnsi="Times New Roman"/>
                <w:spacing w:val="2"/>
                <w:w w:val="99"/>
                <w:sz w:val="28"/>
                <w:szCs w:val="28"/>
              </w:rPr>
              <w:t>и</w:t>
            </w:r>
            <w:r w:rsidRPr="00402B6D">
              <w:rPr>
                <w:rFonts w:ascii="Times New Roman" w:hAnsi="Times New Roman"/>
                <w:sz w:val="28"/>
                <w:szCs w:val="28"/>
              </w:rPr>
              <w:t>ч</w:t>
            </w:r>
            <w:r w:rsidRPr="00402B6D">
              <w:rPr>
                <w:rFonts w:ascii="Times New Roman" w:hAnsi="Times New Roman"/>
                <w:spacing w:val="-1"/>
                <w:sz w:val="28"/>
                <w:szCs w:val="28"/>
              </w:rPr>
              <w:t>ес</w:t>
            </w:r>
            <w:r w:rsidRPr="00402B6D">
              <w:rPr>
                <w:rFonts w:ascii="Times New Roman" w:hAnsi="Times New Roman"/>
                <w:w w:val="99"/>
                <w:sz w:val="28"/>
                <w:szCs w:val="28"/>
              </w:rPr>
              <w:t>тв</w:t>
            </w:r>
            <w:r w:rsidRPr="00402B6D">
              <w:rPr>
                <w:rFonts w:ascii="Times New Roman" w:hAnsi="Times New Roman"/>
                <w:sz w:val="28"/>
                <w:szCs w:val="28"/>
              </w:rPr>
              <w:t xml:space="preserve">о </w:t>
            </w:r>
            <w:r w:rsidRPr="00402B6D">
              <w:rPr>
                <w:rFonts w:ascii="Times New Roman" w:hAnsi="Times New Roman"/>
                <w:w w:val="99"/>
                <w:sz w:val="28"/>
                <w:szCs w:val="28"/>
              </w:rPr>
              <w:t>п</w:t>
            </w:r>
            <w:r w:rsidRPr="00402B6D">
              <w:rPr>
                <w:rFonts w:ascii="Times New Roman" w:hAnsi="Times New Roman"/>
                <w:sz w:val="28"/>
                <w:szCs w:val="28"/>
              </w:rPr>
              <w:t>ра</w:t>
            </w:r>
            <w:r w:rsidRPr="00402B6D">
              <w:rPr>
                <w:rFonts w:ascii="Times New Roman" w:hAnsi="Times New Roman"/>
                <w:w w:val="99"/>
                <w:sz w:val="28"/>
                <w:szCs w:val="28"/>
              </w:rPr>
              <w:t>вил</w:t>
            </w:r>
            <w:r w:rsidRPr="00402B6D">
              <w:rPr>
                <w:rFonts w:ascii="Times New Roman" w:hAnsi="Times New Roman"/>
                <w:spacing w:val="1"/>
                <w:w w:val="99"/>
                <w:sz w:val="28"/>
                <w:szCs w:val="28"/>
              </w:rPr>
              <w:t>ь</w:t>
            </w:r>
            <w:r w:rsidRPr="00402B6D">
              <w:rPr>
                <w:rFonts w:ascii="Times New Roman" w:hAnsi="Times New Roman"/>
                <w:spacing w:val="2"/>
                <w:w w:val="99"/>
                <w:sz w:val="28"/>
                <w:szCs w:val="28"/>
              </w:rPr>
              <w:t>н</w:t>
            </w:r>
            <w:r w:rsidRPr="00402B6D">
              <w:rPr>
                <w:rFonts w:ascii="Times New Roman" w:hAnsi="Times New Roman"/>
                <w:spacing w:val="-2"/>
                <w:sz w:val="28"/>
                <w:szCs w:val="28"/>
              </w:rPr>
              <w:t>ы</w:t>
            </w:r>
            <w:r w:rsidRPr="00402B6D">
              <w:rPr>
                <w:rFonts w:ascii="Times New Roman" w:hAnsi="Times New Roman"/>
                <w:sz w:val="28"/>
                <w:szCs w:val="28"/>
              </w:rPr>
              <w:t>х</w:t>
            </w:r>
            <w:r w:rsidRPr="00402B6D">
              <w:rPr>
                <w:rFonts w:ascii="Times New Roman" w:hAnsi="Times New Roman"/>
                <w:spacing w:val="1"/>
                <w:sz w:val="28"/>
                <w:szCs w:val="28"/>
              </w:rPr>
              <w:t xml:space="preserve"> </w:t>
            </w:r>
            <w:r w:rsidRPr="00402B6D">
              <w:rPr>
                <w:rFonts w:ascii="Times New Roman" w:hAnsi="Times New Roman"/>
                <w:sz w:val="28"/>
                <w:szCs w:val="28"/>
              </w:rPr>
              <w:t>о</w:t>
            </w:r>
            <w:r w:rsidRPr="00402B6D">
              <w:rPr>
                <w:rFonts w:ascii="Times New Roman" w:hAnsi="Times New Roman"/>
                <w:spacing w:val="1"/>
                <w:w w:val="99"/>
                <w:sz w:val="28"/>
                <w:szCs w:val="28"/>
              </w:rPr>
              <w:t>т</w:t>
            </w:r>
            <w:r w:rsidRPr="00402B6D">
              <w:rPr>
                <w:rFonts w:ascii="Times New Roman" w:hAnsi="Times New Roman"/>
                <w:w w:val="99"/>
                <w:sz w:val="28"/>
                <w:szCs w:val="28"/>
              </w:rPr>
              <w:t>в</w:t>
            </w:r>
            <w:r w:rsidRPr="00402B6D">
              <w:rPr>
                <w:rFonts w:ascii="Times New Roman" w:hAnsi="Times New Roman"/>
                <w:spacing w:val="-1"/>
                <w:sz w:val="28"/>
                <w:szCs w:val="28"/>
              </w:rPr>
              <w:t>е</w:t>
            </w:r>
            <w:r w:rsidRPr="00402B6D">
              <w:rPr>
                <w:rFonts w:ascii="Times New Roman" w:hAnsi="Times New Roman"/>
                <w:w w:val="99"/>
                <w:sz w:val="28"/>
                <w:szCs w:val="28"/>
              </w:rPr>
              <w:t>т</w:t>
            </w:r>
            <w:r w:rsidRPr="00402B6D">
              <w:rPr>
                <w:rFonts w:ascii="Times New Roman" w:hAnsi="Times New Roman"/>
                <w:sz w:val="28"/>
                <w:szCs w:val="28"/>
              </w:rPr>
              <w:t>о</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о</w:t>
            </w:r>
            <w:r w:rsidRPr="00402B6D">
              <w:rPr>
                <w:rFonts w:ascii="Times New Roman" w:hAnsi="Times New Roman"/>
                <w:spacing w:val="1"/>
                <w:w w:val="99"/>
                <w:sz w:val="28"/>
                <w:szCs w:val="28"/>
              </w:rPr>
              <w:t>ц</w:t>
            </w:r>
            <w:r w:rsidRPr="00402B6D">
              <w:rPr>
                <w:rFonts w:ascii="Times New Roman" w:hAnsi="Times New Roman"/>
                <w:sz w:val="28"/>
                <w:szCs w:val="28"/>
              </w:rPr>
              <w:t>е</w:t>
            </w:r>
            <w:r w:rsidRPr="00402B6D">
              <w:rPr>
                <w:rFonts w:ascii="Times New Roman" w:hAnsi="Times New Roman"/>
                <w:w w:val="99"/>
                <w:sz w:val="28"/>
                <w:szCs w:val="28"/>
              </w:rPr>
              <w:t>н</w:t>
            </w:r>
            <w:r w:rsidRPr="00402B6D">
              <w:rPr>
                <w:rFonts w:ascii="Times New Roman" w:hAnsi="Times New Roman"/>
                <w:spacing w:val="1"/>
                <w:sz w:val="28"/>
                <w:szCs w:val="28"/>
              </w:rPr>
              <w:t>к</w:t>
            </w:r>
            <w:r w:rsidRPr="00402B6D">
              <w:rPr>
                <w:rFonts w:ascii="Times New Roman" w:hAnsi="Times New Roman"/>
                <w:sz w:val="28"/>
                <w:szCs w:val="28"/>
              </w:rPr>
              <w:t>а</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0</w:t>
            </w:r>
            <w:r w:rsidRPr="00402B6D">
              <w:rPr>
                <w:rFonts w:ascii="Times New Roman" w:hAnsi="Times New Roman"/>
                <w:w w:val="99"/>
                <w:sz w:val="28"/>
                <w:szCs w:val="28"/>
              </w:rPr>
              <w:t>-</w:t>
            </w:r>
            <w:r w:rsidRPr="00402B6D">
              <w:rPr>
                <w:rFonts w:ascii="Times New Roman" w:hAnsi="Times New Roman"/>
                <w:sz w:val="28"/>
                <w:szCs w:val="28"/>
              </w:rPr>
              <w:t>49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2</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50</w:t>
            </w:r>
            <w:r w:rsidRPr="00402B6D">
              <w:rPr>
                <w:rFonts w:ascii="Times New Roman" w:hAnsi="Times New Roman"/>
                <w:w w:val="99"/>
                <w:sz w:val="28"/>
                <w:szCs w:val="28"/>
              </w:rPr>
              <w:t>-</w:t>
            </w:r>
            <w:r w:rsidRPr="00402B6D">
              <w:rPr>
                <w:rFonts w:ascii="Times New Roman" w:hAnsi="Times New Roman"/>
                <w:sz w:val="28"/>
                <w:szCs w:val="28"/>
              </w:rPr>
              <w:t>70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3</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71</w:t>
            </w:r>
            <w:r w:rsidRPr="00402B6D">
              <w:rPr>
                <w:rFonts w:ascii="Times New Roman" w:hAnsi="Times New Roman"/>
                <w:w w:val="99"/>
                <w:sz w:val="28"/>
                <w:szCs w:val="28"/>
              </w:rPr>
              <w:t>-</w:t>
            </w:r>
            <w:r w:rsidRPr="00402B6D">
              <w:rPr>
                <w:rFonts w:ascii="Times New Roman" w:hAnsi="Times New Roman"/>
                <w:sz w:val="28"/>
                <w:szCs w:val="28"/>
              </w:rPr>
              <w:t>89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4</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90</w:t>
            </w:r>
            <w:r w:rsidRPr="00402B6D">
              <w:rPr>
                <w:rFonts w:ascii="Times New Roman" w:hAnsi="Times New Roman"/>
                <w:w w:val="99"/>
                <w:sz w:val="28"/>
                <w:szCs w:val="28"/>
              </w:rPr>
              <w:t>-</w:t>
            </w:r>
            <w:r w:rsidRPr="00402B6D">
              <w:rPr>
                <w:rFonts w:ascii="Times New Roman" w:hAnsi="Times New Roman"/>
                <w:sz w:val="28"/>
                <w:szCs w:val="28"/>
              </w:rPr>
              <w:t>100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bl>
    <w:p w:rsidR="00A41065" w:rsidRPr="00402B6D" w:rsidRDefault="00A41065" w:rsidP="00A41065">
      <w:pPr>
        <w:widowControl w:val="0"/>
        <w:autoSpaceDE w:val="0"/>
        <w:autoSpaceDN w:val="0"/>
        <w:adjustRightInd w:val="0"/>
        <w:spacing w:line="240" w:lineRule="exact"/>
        <w:rPr>
          <w:rFonts w:ascii="Times New Roman" w:hAnsi="Times New Roman"/>
          <w:sz w:val="28"/>
          <w:szCs w:val="28"/>
        </w:rPr>
      </w:pPr>
    </w:p>
    <w:p w:rsidR="00A41065" w:rsidRPr="00402B6D" w:rsidRDefault="00A41065" w:rsidP="00A41065">
      <w:pPr>
        <w:widowControl w:val="0"/>
        <w:autoSpaceDE w:val="0"/>
        <w:autoSpaceDN w:val="0"/>
        <w:adjustRightInd w:val="0"/>
        <w:spacing w:line="240" w:lineRule="exact"/>
      </w:pPr>
    </w:p>
    <w:p w:rsidR="00E43044" w:rsidRPr="00402B6D" w:rsidRDefault="00E43044" w:rsidP="00E43044">
      <w:pPr>
        <w:autoSpaceDE w:val="0"/>
        <w:autoSpaceDN w:val="0"/>
        <w:adjustRightInd w:val="0"/>
        <w:spacing w:line="360" w:lineRule="auto"/>
        <w:rPr>
          <w:rFonts w:ascii="Times New Roman" w:hAnsi="Times New Roman"/>
          <w:sz w:val="28"/>
          <w:szCs w:val="28"/>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Pr="00073898" w:rsidRDefault="00402B6D"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28756F" w:rsidRPr="00073898" w:rsidRDefault="0028756F" w:rsidP="0028756F">
      <w:pPr>
        <w:tabs>
          <w:tab w:val="left" w:pos="0"/>
        </w:tabs>
        <w:spacing w:after="0" w:line="240" w:lineRule="auto"/>
        <w:jc w:val="center"/>
        <w:rPr>
          <w:rFonts w:ascii="Times New Roman" w:hAnsi="Times New Roman"/>
          <w:b/>
          <w:bCs/>
          <w:sz w:val="28"/>
          <w:szCs w:val="28"/>
        </w:rPr>
      </w:pPr>
      <w:r w:rsidRPr="00073898">
        <w:rPr>
          <w:rFonts w:ascii="Times New Roman" w:hAnsi="Times New Roman"/>
          <w:b/>
          <w:bCs/>
          <w:sz w:val="28"/>
          <w:szCs w:val="28"/>
        </w:rPr>
        <w:lastRenderedPageBreak/>
        <w:t>Перечень вопросов (задач)</w:t>
      </w:r>
      <w:r w:rsidR="00073898" w:rsidRPr="00073898">
        <w:rPr>
          <w:rFonts w:ascii="Times New Roman" w:hAnsi="Times New Roman"/>
          <w:b/>
          <w:bCs/>
          <w:sz w:val="28"/>
          <w:szCs w:val="28"/>
        </w:rPr>
        <w:t xml:space="preserve"> </w:t>
      </w:r>
      <w:r w:rsidRPr="00073898">
        <w:rPr>
          <w:rFonts w:ascii="Times New Roman" w:hAnsi="Times New Roman"/>
          <w:b/>
          <w:bCs/>
          <w:sz w:val="28"/>
          <w:szCs w:val="28"/>
        </w:rPr>
        <w:t xml:space="preserve">для </w:t>
      </w:r>
      <w:r w:rsidR="00073898" w:rsidRPr="00073898">
        <w:rPr>
          <w:rFonts w:ascii="Times New Roman" w:hAnsi="Times New Roman"/>
          <w:b/>
          <w:bCs/>
          <w:sz w:val="28"/>
          <w:szCs w:val="28"/>
        </w:rPr>
        <w:t>экзамена</w:t>
      </w:r>
    </w:p>
    <w:p w:rsidR="006C0A40" w:rsidRPr="00073898" w:rsidRDefault="006C0A40" w:rsidP="0028756F">
      <w:pPr>
        <w:tabs>
          <w:tab w:val="left" w:pos="0"/>
        </w:tabs>
        <w:spacing w:after="0" w:line="240" w:lineRule="auto"/>
        <w:jc w:val="center"/>
        <w:rPr>
          <w:rFonts w:ascii="Times New Roman" w:hAnsi="Times New Roman"/>
          <w:b/>
          <w:bCs/>
          <w:sz w:val="28"/>
          <w:szCs w:val="28"/>
          <w:highlight w:val="yellow"/>
        </w:rPr>
      </w:pP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Классификация строительных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Физические свойства строительных материалов</w:t>
      </w:r>
      <w:r w:rsidRPr="005011E1">
        <w:rPr>
          <w:rFonts w:ascii="Times New Roman" w:eastAsia="TimesNewRoman" w:hAnsi="Times New Roman"/>
          <w:sz w:val="28"/>
          <w:szCs w:val="28"/>
        </w:rPr>
        <w:t xml:space="preserve">. </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Гидрофизические свойства строительных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Теплофизические свойства строительных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Механические свойства строительных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Понятие горная порода и минерал. Основные породообразующие минералы</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Классификация горных пород по происхождению</w:t>
      </w:r>
      <w:r w:rsidRPr="005011E1">
        <w:rPr>
          <w:rFonts w:ascii="Times New Roman" w:eastAsia="TimesNewRoman" w:hAnsi="Times New Roman"/>
          <w:sz w:val="28"/>
          <w:szCs w:val="28"/>
        </w:rPr>
        <w:t>.</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Что такое истинная и средняя плотность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Что такое пористость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 xml:space="preserve">В чем различие понятий </w:t>
      </w:r>
      <w:proofErr w:type="spellStart"/>
      <w:r w:rsidRPr="005011E1">
        <w:rPr>
          <w:rFonts w:ascii="Times New Roman" w:eastAsia="TimesNewRoman" w:hAnsi="Times New Roman"/>
          <w:sz w:val="28"/>
          <w:szCs w:val="28"/>
        </w:rPr>
        <w:t>водопоглощение</w:t>
      </w:r>
      <w:proofErr w:type="spellEnd"/>
      <w:r w:rsidRPr="005011E1">
        <w:rPr>
          <w:rFonts w:ascii="Times New Roman" w:eastAsia="TimesNewRoman" w:hAnsi="Times New Roman"/>
          <w:sz w:val="28"/>
          <w:szCs w:val="28"/>
        </w:rPr>
        <w:t xml:space="preserve"> и влажность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Как оценивается морозостойкость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Какой главный фактор определяет теплопроводность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Как по результатам испытаний образца материала на сжатие определяют</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Pr>
          <w:rFonts w:ascii="Times New Roman" w:eastAsia="TimesNewRoman" w:hAnsi="Times New Roman"/>
          <w:sz w:val="28"/>
          <w:szCs w:val="28"/>
        </w:rPr>
        <w:t xml:space="preserve"> П</w:t>
      </w:r>
      <w:r w:rsidRPr="005011E1">
        <w:rPr>
          <w:rFonts w:ascii="Times New Roman" w:eastAsia="TimesNewRoman" w:hAnsi="Times New Roman"/>
          <w:sz w:val="28"/>
          <w:szCs w:val="28"/>
        </w:rPr>
        <w:t>редел его прочности при сжатии?</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Что такое твердость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Что такое удельная поверхность материала, на какие свойства материалов она влияет?</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Какое дерево можно отнести к хвойным породам деревьев?</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 называется слой клеток, расположенный между сердцевиной и годичными кольцами?</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 называется рисунок на срезе древесины, получающийся при пересечении годичных колец, сердцевинных лучей и волокон??</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О чем можно сказать по годичным кольцам?</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Древесина какого дерева имеет волокнистую текстуру светлого тона, режется с усилием и применяется для отделки русских бань?</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 называется материал, полученный путем склеивания трех и более тонких листов шпона?</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Что такое ребро?</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 называется процесс получения шпона?</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Какой материал получают путем прессования стружки, смешанной с синтетической смолой?</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Fonts w:ascii="Times New Roman" w:hAnsi="Times New Roman"/>
          <w:sz w:val="28"/>
          <w:szCs w:val="28"/>
        </w:rPr>
        <w:t>Что из перечисленных слов не является элементом пиломатериалов?</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Перечислите требования к основным свойствам горных пород.</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 xml:space="preserve">Что такое </w:t>
      </w:r>
      <w:proofErr w:type="spellStart"/>
      <w:r w:rsidRPr="005011E1">
        <w:rPr>
          <w:color w:val="000000"/>
          <w:sz w:val="28"/>
          <w:szCs w:val="28"/>
        </w:rPr>
        <w:t>блочность</w:t>
      </w:r>
      <w:proofErr w:type="spellEnd"/>
      <w:r w:rsidRPr="005011E1">
        <w:rPr>
          <w:color w:val="000000"/>
          <w:sz w:val="28"/>
          <w:szCs w:val="28"/>
        </w:rPr>
        <w:t>, декоративность, долговечность природного камня?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Какие фактуры можно придать поверхности камня и как они создаются?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такое текстура камня?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Каково строение земной коры?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lastRenderedPageBreak/>
        <w:t>Что называют горной породой? Как классифицируются горные породы по условиям их образования?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Из каких минералов состоят основные изверженные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Из каких минералов состоят основные осадочные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Из каких минералов состоят основные метаморфические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Каковы характерные свойства минералов, образующих изверженные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Каковы характерные свойства минералов, образующих осадочные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Каковы характерные свойства минералов, образующих метаморфические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Какие минералы придают горным породам высокую вязкость и прочность, долговечность?</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 образовались изверженные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 образовались осадочные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 образовались метаморфические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такое керамика?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 принято классифицировать керамику?</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входит в состав керамических материалов?</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Из каких операций состоит технология изготовления керамических материалов?</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Каковы достоинства керамики?</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С чем связаны недостатки керамики?</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rPr>
      </w:pPr>
      <w:r w:rsidRPr="005011E1">
        <w:rPr>
          <w:rFonts w:ascii="Times New Roman" w:hAnsi="Times New Roman"/>
          <w:color w:val="000000"/>
          <w:sz w:val="28"/>
          <w:szCs w:val="28"/>
        </w:rPr>
        <w:t>Где применяются керамические материалы?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называют стеклом?</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 химический состав стекла? Какие компоненты входят в состав сырьевых смесей для получения стекла?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Охарактеризуйте физико-механические свойства стекла.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Какие виды листового стекла вы знаете?</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 xml:space="preserve">Что собой представляет отделочное стекло? </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Охарактеризуйте строительные изделия из стекла.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 xml:space="preserve">Что такое </w:t>
      </w:r>
      <w:proofErr w:type="spellStart"/>
      <w:r w:rsidRPr="005011E1">
        <w:rPr>
          <w:color w:val="000000"/>
          <w:sz w:val="28"/>
          <w:szCs w:val="28"/>
        </w:rPr>
        <w:t>ситаллы</w:t>
      </w:r>
      <w:proofErr w:type="spellEnd"/>
      <w:r w:rsidRPr="005011E1">
        <w:rPr>
          <w:color w:val="000000"/>
          <w:sz w:val="28"/>
          <w:szCs w:val="28"/>
        </w:rPr>
        <w:t xml:space="preserve"> и </w:t>
      </w:r>
      <w:proofErr w:type="spellStart"/>
      <w:r w:rsidRPr="005011E1">
        <w:rPr>
          <w:color w:val="000000"/>
          <w:sz w:val="28"/>
          <w:szCs w:val="28"/>
        </w:rPr>
        <w:t>шлакоситаллы</w:t>
      </w:r>
      <w:proofErr w:type="spellEnd"/>
      <w:r w:rsidRPr="005011E1">
        <w:rPr>
          <w:color w:val="000000"/>
          <w:sz w:val="28"/>
          <w:szCs w:val="28"/>
        </w:rPr>
        <w:t>?</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rPr>
      </w:pPr>
      <w:r w:rsidRPr="005011E1">
        <w:rPr>
          <w:rFonts w:ascii="Times New Roman" w:hAnsi="Times New Roman"/>
          <w:color w:val="000000"/>
          <w:sz w:val="28"/>
          <w:szCs w:val="28"/>
        </w:rPr>
        <w:t>Как получают каменное литье? Каковы его свойства и область применения?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На какие две основные группы делятся все металлы. Расскажите про эти группы.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Какой металл используют для защиты от рентгеновского излучения?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Каким расплавленным металлом можно заморозить воду?</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Какой из элементов-металлов, существующих в природе, имеет самую большую атомную массу?</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Какой металл лучше других проводит тепло и электрический ток?</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rPr>
      </w:pPr>
      <w:r w:rsidRPr="005011E1">
        <w:rPr>
          <w:rFonts w:ascii="Times New Roman" w:hAnsi="Times New Roman"/>
          <w:color w:val="000000"/>
          <w:sz w:val="28"/>
          <w:szCs w:val="28"/>
        </w:rPr>
        <w:t>Назовите и расскажите первый искусственно полученный металл.</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lastRenderedPageBreak/>
        <w:t>Чем характеризуется прочность раствора?</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Какие из перечисленных марок портландцемента выпускает промышленности?</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В каких единицах выражается марка портландцемента?</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Укажите неорганические вяжущие вещества</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Назовите замедлители схватывания гипса</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Назовите три группы гипса по срокам схватывания</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Назовите вяжущие вещества, которые можно применять без заполнителя</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Какой материал называется органическим вяжущим?</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Классификация органических вяжущих.</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Общие свойства органических вяжущих.</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Что такое гудрон? Какими свойствами он обладает?</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Классификация нефтяных битумов по назначению.</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Классификация нефтяных битумов по вязкости и назначению.</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Элементарный состав нефтяных битумов.</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Ряды углеводородов в нефтяных битумах</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Групповой состав нефтяных битумов.</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Fonts w:ascii="Times New Roman" w:hAnsi="Times New Roman"/>
          <w:sz w:val="28"/>
          <w:szCs w:val="28"/>
        </w:rPr>
        <w:t>Свойства масел и их %-</w:t>
      </w:r>
      <w:proofErr w:type="spellStart"/>
      <w:r w:rsidRPr="005011E1">
        <w:rPr>
          <w:rFonts w:ascii="Times New Roman" w:hAnsi="Times New Roman"/>
          <w:sz w:val="28"/>
          <w:szCs w:val="28"/>
        </w:rPr>
        <w:t>ное</w:t>
      </w:r>
      <w:proofErr w:type="spellEnd"/>
      <w:r w:rsidRPr="005011E1">
        <w:rPr>
          <w:rFonts w:ascii="Times New Roman" w:hAnsi="Times New Roman"/>
          <w:sz w:val="28"/>
          <w:szCs w:val="28"/>
        </w:rPr>
        <w:t xml:space="preserve"> содержание в нефтяных битумах.</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Какое количество вяжущего содержится в бетоне, %</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Какой природный материал входит в состав бетонов и строительных растворов</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В каких печах преимущественно обжигают цементный клинкер</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Какой показатель определяет вид бетона и его область применения</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Что добавляют в цементный клинкер для регулирования сроков схватывания цемента</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shd w:val="clear" w:color="auto" w:fill="FFFFFF"/>
        </w:rPr>
      </w:pPr>
      <w:r w:rsidRPr="005011E1">
        <w:rPr>
          <w:iCs/>
          <w:color w:val="000000"/>
          <w:sz w:val="28"/>
          <w:szCs w:val="28"/>
          <w:shd w:val="clear" w:color="auto" w:fill="FFFFFF"/>
        </w:rPr>
        <w:t>Определите плотность бетона, укажите к какой группе он относится.</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shd w:val="clear" w:color="auto" w:fill="FFFFFF"/>
        </w:rPr>
      </w:pPr>
      <w:r w:rsidRPr="005011E1">
        <w:rPr>
          <w:iCs/>
          <w:color w:val="000000"/>
          <w:sz w:val="28"/>
          <w:szCs w:val="28"/>
          <w:shd w:val="clear" w:color="auto" w:fill="FFFFFF"/>
        </w:rPr>
        <w:t>Рассчитайте экономию цемента при использовании пластификатора «</w:t>
      </w:r>
      <w:proofErr w:type="spellStart"/>
      <w:r w:rsidRPr="005011E1">
        <w:rPr>
          <w:iCs/>
          <w:color w:val="000000"/>
          <w:sz w:val="28"/>
          <w:szCs w:val="28"/>
          <w:shd w:val="clear" w:color="auto" w:fill="FFFFFF"/>
        </w:rPr>
        <w:t>Реламикс</w:t>
      </w:r>
      <w:proofErr w:type="spellEnd"/>
      <w:r w:rsidRPr="005011E1">
        <w:rPr>
          <w:iCs/>
          <w:color w:val="000000"/>
          <w:sz w:val="28"/>
          <w:szCs w:val="28"/>
          <w:shd w:val="clear" w:color="auto" w:fill="FFFFFF"/>
        </w:rPr>
        <w:t xml:space="preserve"> СП-2».</w:t>
      </w:r>
    </w:p>
    <w:p w:rsidR="00073898" w:rsidRPr="005011E1" w:rsidRDefault="00073898" w:rsidP="00073898">
      <w:pPr>
        <w:pStyle w:val="a6"/>
        <w:numPr>
          <w:ilvl w:val="0"/>
          <w:numId w:val="13"/>
        </w:numPr>
        <w:tabs>
          <w:tab w:val="left" w:pos="567"/>
        </w:tabs>
        <w:ind w:left="0" w:firstLine="0"/>
        <w:jc w:val="both"/>
        <w:rPr>
          <w:rFonts w:ascii="Times New Roman" w:hAnsi="Times New Roman"/>
          <w:iCs/>
          <w:color w:val="000000"/>
          <w:sz w:val="28"/>
          <w:szCs w:val="28"/>
          <w:shd w:val="clear" w:color="auto" w:fill="FFFFFF"/>
        </w:rPr>
      </w:pPr>
      <w:r w:rsidRPr="005011E1">
        <w:rPr>
          <w:rFonts w:ascii="Times New Roman" w:hAnsi="Times New Roman"/>
          <w:iCs/>
          <w:color w:val="000000"/>
          <w:sz w:val="28"/>
          <w:szCs w:val="28"/>
          <w:shd w:val="clear" w:color="auto" w:fill="FFFFFF"/>
        </w:rPr>
        <w:t>Определите потребное количество смесителей к установке на участке смешения, при годовой производительности линии 70 000 м</w:t>
      </w:r>
      <w:r w:rsidRPr="005011E1">
        <w:rPr>
          <w:rFonts w:ascii="Times New Roman" w:hAnsi="Times New Roman"/>
          <w:iCs/>
          <w:color w:val="000000"/>
          <w:sz w:val="28"/>
          <w:szCs w:val="28"/>
          <w:shd w:val="clear" w:color="auto" w:fill="FFFFFF"/>
          <w:vertAlign w:val="superscript"/>
        </w:rPr>
        <w:t>3</w:t>
      </w:r>
      <w:r w:rsidRPr="005011E1">
        <w:rPr>
          <w:rFonts w:ascii="Times New Roman" w:hAnsi="Times New Roman"/>
          <w:iCs/>
          <w:color w:val="000000"/>
          <w:sz w:val="28"/>
          <w:szCs w:val="28"/>
          <w:shd w:val="clear" w:color="auto" w:fill="FFFFFF"/>
        </w:rPr>
        <w:t>/год.</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называется раствором? Какими свойствами характеризуются растворы и растворные смеси? Что такое марка раствора, какие марки раствора знаете?</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proofErr w:type="spellStart"/>
      <w:r w:rsidRPr="005011E1">
        <w:rPr>
          <w:color w:val="000000"/>
          <w:sz w:val="28"/>
          <w:szCs w:val="28"/>
        </w:rPr>
        <w:t>Расслаиваемость</w:t>
      </w:r>
      <w:proofErr w:type="spellEnd"/>
      <w:r w:rsidRPr="005011E1">
        <w:rPr>
          <w:color w:val="000000"/>
          <w:sz w:val="28"/>
          <w:szCs w:val="28"/>
        </w:rPr>
        <w:t xml:space="preserve">, оценка растворной смеси по стойкости к </w:t>
      </w:r>
      <w:proofErr w:type="spellStart"/>
      <w:r w:rsidRPr="005011E1">
        <w:rPr>
          <w:color w:val="000000"/>
          <w:sz w:val="28"/>
          <w:szCs w:val="28"/>
        </w:rPr>
        <w:t>pacслаиванию</w:t>
      </w:r>
      <w:proofErr w:type="spellEnd"/>
      <w:r w:rsidRPr="005011E1">
        <w:rPr>
          <w:color w:val="000000"/>
          <w:sz w:val="28"/>
          <w:szCs w:val="28"/>
        </w:rPr>
        <w:t>?</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Подвижность свежеприготовленного раствора. Метод определения подвижности?</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Определение марки раствора с подвижностью менее 5 см, 5 см и более.</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Определение марки растворов на воздушных вяжущих.</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Определение марки растворов на гидравлических вяжущих.</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rPr>
      </w:pPr>
      <w:r w:rsidRPr="005011E1">
        <w:rPr>
          <w:rFonts w:ascii="Times New Roman" w:hAnsi="Times New Roman"/>
          <w:color w:val="000000"/>
          <w:sz w:val="28"/>
          <w:szCs w:val="28"/>
        </w:rPr>
        <w:t>Расчет состава строительного раствора.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lastRenderedPageBreak/>
        <w:t>Основным показателем механических свойств бетона является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На прочность бетона не оказывают значительное влияние</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Укажите несуществующую классификацию бетона по плотности</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Укажите нестандартную марку бетона по пределу прочности сжатия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За какой промежуток времени бетон набирает 70% своей прочности?</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Марка бетона по морозостойкости означает</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Как определяется подвижность бетонной смеси</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Можно ли использовать сварочный аппарат при прогреве бетона в зимнее время?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bCs/>
          <w:color w:val="000000"/>
          <w:sz w:val="28"/>
          <w:szCs w:val="28"/>
        </w:rPr>
        <w:t>Механические свойства характеризуют способность строительных материалов</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bCs/>
          <w:color w:val="000000"/>
          <w:sz w:val="28"/>
          <w:szCs w:val="28"/>
        </w:rPr>
        <w:t>Морозостойкость определяется способностью материала</w:t>
      </w:r>
    </w:p>
    <w:p w:rsidR="00073898" w:rsidRPr="005011E1" w:rsidRDefault="00073898" w:rsidP="00073898">
      <w:pPr>
        <w:pStyle w:val="Style36"/>
        <w:widowControl/>
        <w:numPr>
          <w:ilvl w:val="0"/>
          <w:numId w:val="13"/>
        </w:numPr>
        <w:tabs>
          <w:tab w:val="left" w:pos="567"/>
        </w:tabs>
        <w:spacing w:line="240" w:lineRule="auto"/>
        <w:ind w:left="0" w:firstLine="0"/>
        <w:rPr>
          <w:rStyle w:val="FontStyle46"/>
          <w:sz w:val="28"/>
          <w:szCs w:val="28"/>
        </w:rPr>
      </w:pPr>
      <w:r w:rsidRPr="005011E1">
        <w:rPr>
          <w:bCs/>
          <w:color w:val="000000"/>
          <w:sz w:val="28"/>
          <w:szCs w:val="28"/>
        </w:rPr>
        <w:t>В соответствии с известным законом, прочность бетона зависит от</w:t>
      </w:r>
    </w:p>
    <w:p w:rsidR="00073898" w:rsidRPr="005011E1" w:rsidRDefault="00073898" w:rsidP="00073898">
      <w:pPr>
        <w:pStyle w:val="Style36"/>
        <w:widowControl/>
        <w:numPr>
          <w:ilvl w:val="0"/>
          <w:numId w:val="13"/>
        </w:numPr>
        <w:tabs>
          <w:tab w:val="left" w:pos="567"/>
        </w:tabs>
        <w:spacing w:line="240" w:lineRule="auto"/>
        <w:ind w:left="0" w:firstLine="0"/>
        <w:rPr>
          <w:bCs/>
          <w:color w:val="000000"/>
          <w:sz w:val="28"/>
          <w:szCs w:val="28"/>
        </w:rPr>
      </w:pPr>
      <w:r w:rsidRPr="005011E1">
        <w:rPr>
          <w:bCs/>
          <w:color w:val="000000"/>
          <w:sz w:val="28"/>
          <w:szCs w:val="28"/>
        </w:rPr>
        <w:t>Горные породы классифицируются на</w:t>
      </w:r>
    </w:p>
    <w:p w:rsidR="00073898" w:rsidRPr="005011E1" w:rsidRDefault="00073898" w:rsidP="00073898">
      <w:pPr>
        <w:pStyle w:val="Style36"/>
        <w:widowControl/>
        <w:numPr>
          <w:ilvl w:val="0"/>
          <w:numId w:val="13"/>
        </w:numPr>
        <w:tabs>
          <w:tab w:val="left" w:pos="567"/>
        </w:tabs>
        <w:spacing w:line="240" w:lineRule="auto"/>
        <w:ind w:left="0" w:firstLine="0"/>
        <w:rPr>
          <w:bCs/>
          <w:color w:val="000000"/>
          <w:sz w:val="28"/>
          <w:szCs w:val="28"/>
        </w:rPr>
      </w:pPr>
      <w:r w:rsidRPr="005011E1">
        <w:rPr>
          <w:bCs/>
          <w:color w:val="000000"/>
          <w:sz w:val="28"/>
          <w:szCs w:val="28"/>
        </w:rPr>
        <w:t>Коррозия бетона</w:t>
      </w:r>
    </w:p>
    <w:p w:rsidR="00073898" w:rsidRPr="005011E1" w:rsidRDefault="00073898" w:rsidP="00073898">
      <w:pPr>
        <w:pStyle w:val="Style36"/>
        <w:widowControl/>
        <w:numPr>
          <w:ilvl w:val="0"/>
          <w:numId w:val="13"/>
        </w:numPr>
        <w:tabs>
          <w:tab w:val="left" w:pos="567"/>
        </w:tabs>
        <w:spacing w:line="240" w:lineRule="auto"/>
        <w:ind w:left="0" w:firstLine="0"/>
        <w:rPr>
          <w:bCs/>
          <w:color w:val="000000"/>
          <w:sz w:val="28"/>
          <w:szCs w:val="28"/>
        </w:rPr>
      </w:pPr>
      <w:r w:rsidRPr="005011E1">
        <w:rPr>
          <w:bCs/>
          <w:color w:val="000000"/>
          <w:sz w:val="28"/>
          <w:szCs w:val="28"/>
        </w:rPr>
        <w:t>Виды искусственных пористых заполнителей</w:t>
      </w:r>
    </w:p>
    <w:p w:rsidR="00073898" w:rsidRPr="005011E1" w:rsidRDefault="00073898" w:rsidP="00073898">
      <w:pPr>
        <w:pStyle w:val="a6"/>
        <w:numPr>
          <w:ilvl w:val="0"/>
          <w:numId w:val="13"/>
        </w:numPr>
        <w:tabs>
          <w:tab w:val="left" w:pos="567"/>
        </w:tabs>
        <w:ind w:left="0" w:firstLine="0"/>
        <w:jc w:val="both"/>
        <w:rPr>
          <w:rFonts w:ascii="Times New Roman" w:hAnsi="Times New Roman"/>
          <w:bCs/>
          <w:color w:val="000000"/>
          <w:sz w:val="28"/>
          <w:szCs w:val="28"/>
        </w:rPr>
      </w:pPr>
      <w:r w:rsidRPr="005011E1">
        <w:rPr>
          <w:rFonts w:ascii="Times New Roman" w:hAnsi="Times New Roman"/>
          <w:bCs/>
          <w:color w:val="000000"/>
          <w:sz w:val="28"/>
          <w:szCs w:val="28"/>
        </w:rPr>
        <w:t>Литые каменные изделия</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rPr>
      </w:pPr>
      <w:r w:rsidRPr="005011E1">
        <w:rPr>
          <w:iCs/>
          <w:color w:val="000000"/>
          <w:sz w:val="28"/>
          <w:szCs w:val="28"/>
        </w:rPr>
        <w:t>Расскажите общие сведения, конструктивные особенности  силикатного кирпича.</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rPr>
      </w:pPr>
      <w:r w:rsidRPr="005011E1">
        <w:rPr>
          <w:iCs/>
          <w:color w:val="000000"/>
          <w:sz w:val="28"/>
          <w:szCs w:val="28"/>
        </w:rPr>
        <w:t>Расскажите общие сведения, конструктивные особенности гипсобетонных и гипсовых изделий</w:t>
      </w:r>
    </w:p>
    <w:p w:rsidR="00073898" w:rsidRPr="005011E1" w:rsidRDefault="00073898" w:rsidP="00073898">
      <w:pPr>
        <w:pStyle w:val="Style36"/>
        <w:widowControl/>
        <w:numPr>
          <w:ilvl w:val="0"/>
          <w:numId w:val="13"/>
        </w:numPr>
        <w:tabs>
          <w:tab w:val="left" w:pos="567"/>
        </w:tabs>
        <w:spacing w:line="240" w:lineRule="auto"/>
        <w:ind w:left="0" w:firstLine="0"/>
        <w:rPr>
          <w:rFonts w:eastAsia="TimesNewRoman"/>
          <w:sz w:val="28"/>
          <w:szCs w:val="28"/>
        </w:rPr>
      </w:pPr>
      <w:r w:rsidRPr="005011E1">
        <w:rPr>
          <w:iCs/>
          <w:color w:val="000000"/>
          <w:sz w:val="28"/>
          <w:szCs w:val="28"/>
        </w:rPr>
        <w:t>Расскажите общие сведения, конструктивные особенности асбестоцементных материалов и изделий</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rPr>
      </w:pPr>
      <w:r w:rsidRPr="005011E1">
        <w:rPr>
          <w:iCs/>
          <w:color w:val="000000"/>
          <w:sz w:val="28"/>
          <w:szCs w:val="28"/>
        </w:rPr>
        <w:t>Расскажите общие сведения, конструктивные особенности стекла и плавленых изделий</w:t>
      </w:r>
    </w:p>
    <w:p w:rsidR="00073898" w:rsidRPr="005011E1" w:rsidRDefault="00073898" w:rsidP="00073898">
      <w:pPr>
        <w:pStyle w:val="a6"/>
        <w:numPr>
          <w:ilvl w:val="0"/>
          <w:numId w:val="13"/>
        </w:numPr>
        <w:tabs>
          <w:tab w:val="left" w:pos="567"/>
        </w:tabs>
        <w:ind w:left="0" w:firstLine="0"/>
        <w:jc w:val="both"/>
        <w:rPr>
          <w:rFonts w:ascii="Times New Roman" w:hAnsi="Times New Roman"/>
          <w:iCs/>
          <w:color w:val="000000"/>
          <w:sz w:val="28"/>
          <w:szCs w:val="28"/>
        </w:rPr>
      </w:pPr>
      <w:r w:rsidRPr="005011E1">
        <w:rPr>
          <w:rFonts w:ascii="Times New Roman" w:hAnsi="Times New Roman"/>
          <w:iCs/>
          <w:color w:val="000000"/>
          <w:sz w:val="28"/>
          <w:szCs w:val="28"/>
        </w:rPr>
        <w:t>Расскажите общие сведения, конструктивные особенности теплоизоляционных материалов и изделий</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Какой материал называется пластмассой?</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Что такое мономер, что такое полимер?</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Какой процесс называется полимеризацией?</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Какой процесс называется поликонденсацией?</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Какие знаете строения полимеров (линейные, разветвлённые др.)?  Примеры.</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Какие полимеры называются термопластичными?</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Какие полимеры называются термореактивными?</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Назовите известные Вам полимеры.</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Какие полимеры обладают хорошей клеящей способностью к бетону, металлу и др.?</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Перечислите свойства пластмасс.</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Fonts w:ascii="Times New Roman" w:hAnsi="Times New Roman"/>
          <w:sz w:val="28"/>
          <w:szCs w:val="28"/>
        </w:rPr>
        <w:t>Назовите достоинства пластмасс</w:t>
      </w:r>
    </w:p>
    <w:p w:rsidR="00073898" w:rsidRPr="005011E1" w:rsidRDefault="00073898" w:rsidP="00073898">
      <w:pPr>
        <w:pStyle w:val="Style36"/>
        <w:widowControl/>
        <w:numPr>
          <w:ilvl w:val="0"/>
          <w:numId w:val="13"/>
        </w:numPr>
        <w:tabs>
          <w:tab w:val="left" w:pos="567"/>
        </w:tabs>
        <w:spacing w:line="240" w:lineRule="auto"/>
        <w:ind w:left="0" w:firstLine="0"/>
        <w:rPr>
          <w:rStyle w:val="aff2"/>
          <w:b w:val="0"/>
          <w:iCs/>
          <w:sz w:val="28"/>
          <w:szCs w:val="28"/>
          <w:shd w:val="clear" w:color="auto" w:fill="FFFFFF"/>
        </w:rPr>
      </w:pPr>
      <w:r w:rsidRPr="005011E1">
        <w:rPr>
          <w:iCs/>
          <w:sz w:val="28"/>
          <w:szCs w:val="28"/>
        </w:rPr>
        <w:lastRenderedPageBreak/>
        <w:t>Расскажите общие сведения, конструктивные особенности</w:t>
      </w:r>
      <w:r w:rsidRPr="005011E1">
        <w:rPr>
          <w:rStyle w:val="aff2"/>
          <w:iCs/>
          <w:sz w:val="28"/>
          <w:szCs w:val="28"/>
          <w:shd w:val="clear" w:color="auto" w:fill="FFFFFF"/>
        </w:rPr>
        <w:t xml:space="preserve"> кровельных материалов</w:t>
      </w:r>
    </w:p>
    <w:p w:rsidR="00073898" w:rsidRPr="005011E1" w:rsidRDefault="00073898" w:rsidP="00073898">
      <w:pPr>
        <w:pStyle w:val="Style36"/>
        <w:widowControl/>
        <w:numPr>
          <w:ilvl w:val="0"/>
          <w:numId w:val="13"/>
        </w:numPr>
        <w:tabs>
          <w:tab w:val="left" w:pos="567"/>
        </w:tabs>
        <w:spacing w:line="240" w:lineRule="auto"/>
        <w:ind w:left="0" w:firstLine="0"/>
        <w:rPr>
          <w:rStyle w:val="aff2"/>
          <w:b w:val="0"/>
          <w:sz w:val="28"/>
          <w:szCs w:val="28"/>
          <w:shd w:val="clear" w:color="auto" w:fill="FFFFFF"/>
        </w:rPr>
      </w:pPr>
      <w:r w:rsidRPr="005011E1">
        <w:rPr>
          <w:iCs/>
          <w:sz w:val="28"/>
          <w:szCs w:val="28"/>
        </w:rPr>
        <w:t>Расскажите общие сведения, конструктивные особенности</w:t>
      </w:r>
      <w:r w:rsidRPr="005011E1">
        <w:rPr>
          <w:rStyle w:val="aff2"/>
          <w:sz w:val="28"/>
          <w:szCs w:val="28"/>
          <w:shd w:val="clear" w:color="auto" w:fill="FFFFFF"/>
        </w:rPr>
        <w:t xml:space="preserve"> рулонных материалов</w:t>
      </w:r>
    </w:p>
    <w:p w:rsidR="00073898" w:rsidRPr="005011E1" w:rsidRDefault="00073898" w:rsidP="00073898">
      <w:pPr>
        <w:pStyle w:val="Style36"/>
        <w:widowControl/>
        <w:numPr>
          <w:ilvl w:val="0"/>
          <w:numId w:val="13"/>
        </w:numPr>
        <w:tabs>
          <w:tab w:val="left" w:pos="567"/>
        </w:tabs>
        <w:spacing w:line="240" w:lineRule="auto"/>
        <w:ind w:left="0" w:firstLine="0"/>
        <w:rPr>
          <w:rStyle w:val="aff2"/>
          <w:b w:val="0"/>
          <w:sz w:val="28"/>
          <w:szCs w:val="28"/>
          <w:shd w:val="clear" w:color="auto" w:fill="FFFFFF"/>
        </w:rPr>
      </w:pPr>
      <w:r w:rsidRPr="005011E1">
        <w:rPr>
          <w:iCs/>
          <w:sz w:val="28"/>
          <w:szCs w:val="28"/>
        </w:rPr>
        <w:t>Расскажите общие сведения, конструктивные особенности</w:t>
      </w:r>
      <w:r w:rsidRPr="005011E1">
        <w:rPr>
          <w:rStyle w:val="aff2"/>
          <w:sz w:val="28"/>
          <w:szCs w:val="28"/>
          <w:shd w:val="clear" w:color="auto" w:fill="FFFFFF"/>
        </w:rPr>
        <w:t xml:space="preserve"> материалов на основе металлической фольги</w:t>
      </w:r>
    </w:p>
    <w:p w:rsidR="00073898" w:rsidRPr="005011E1" w:rsidRDefault="00073898" w:rsidP="00073898">
      <w:pPr>
        <w:pStyle w:val="Style36"/>
        <w:widowControl/>
        <w:numPr>
          <w:ilvl w:val="0"/>
          <w:numId w:val="13"/>
        </w:numPr>
        <w:tabs>
          <w:tab w:val="left" w:pos="567"/>
        </w:tabs>
        <w:spacing w:line="240" w:lineRule="auto"/>
        <w:ind w:left="0" w:firstLine="0"/>
        <w:rPr>
          <w:rStyle w:val="aff2"/>
          <w:b w:val="0"/>
          <w:sz w:val="28"/>
          <w:szCs w:val="28"/>
          <w:shd w:val="clear" w:color="auto" w:fill="FFFFFF"/>
        </w:rPr>
      </w:pPr>
      <w:r w:rsidRPr="005011E1">
        <w:rPr>
          <w:iCs/>
          <w:sz w:val="28"/>
          <w:szCs w:val="28"/>
        </w:rPr>
        <w:t>Расскажите общие сведения, конструктивные особенности</w:t>
      </w:r>
      <w:r w:rsidRPr="005011E1">
        <w:rPr>
          <w:rStyle w:val="aff2"/>
          <w:sz w:val="28"/>
          <w:szCs w:val="28"/>
          <w:shd w:val="clear" w:color="auto" w:fill="FFFFFF"/>
        </w:rPr>
        <w:t xml:space="preserve"> жидких гидроизоляционных материалов</w:t>
      </w:r>
    </w:p>
    <w:p w:rsidR="00073898" w:rsidRPr="005011E1" w:rsidRDefault="00073898" w:rsidP="00073898">
      <w:pPr>
        <w:pStyle w:val="a6"/>
        <w:numPr>
          <w:ilvl w:val="0"/>
          <w:numId w:val="13"/>
        </w:numPr>
        <w:tabs>
          <w:tab w:val="left" w:pos="567"/>
        </w:tabs>
        <w:ind w:left="0" w:firstLine="0"/>
        <w:jc w:val="both"/>
        <w:rPr>
          <w:rStyle w:val="aff2"/>
          <w:rFonts w:ascii="Times New Roman" w:hAnsi="Times New Roman"/>
          <w:b w:val="0"/>
          <w:sz w:val="28"/>
          <w:szCs w:val="28"/>
          <w:shd w:val="clear" w:color="auto" w:fill="FFFFFF"/>
        </w:rPr>
      </w:pPr>
      <w:r w:rsidRPr="005011E1">
        <w:rPr>
          <w:rFonts w:ascii="Times New Roman" w:hAnsi="Times New Roman"/>
          <w:iCs/>
          <w:sz w:val="28"/>
          <w:szCs w:val="28"/>
        </w:rPr>
        <w:t>Расскажите общие сведения, конструктивные особенности</w:t>
      </w:r>
      <w:r w:rsidRPr="005011E1">
        <w:rPr>
          <w:rStyle w:val="aff2"/>
          <w:rFonts w:ascii="Times New Roman" w:hAnsi="Times New Roman"/>
          <w:sz w:val="28"/>
          <w:szCs w:val="28"/>
          <w:shd w:val="clear" w:color="auto" w:fill="FFFFFF"/>
        </w:rPr>
        <w:t xml:space="preserve"> пастообразных гидроизоляционных материалов</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Как классифицируют теплоизоляционные материалы?</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Назовите важнейшие органические и неорганические теплоизоляционные материалы.</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Как изготавливают минеральную вату? Где она применяется?</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Как производят стеклянную вату? Где она применяется?</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Что такое пеностекло? Его состав, область применения.</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Какие теплоизоляционные материалы из пластмасс Вы знаете?</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Что собой представляют пенопласты? Поропласты?</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Назовите асбестосодержащие материалы и изделия.</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 xml:space="preserve">Свойства, состав </w:t>
      </w:r>
      <w:proofErr w:type="spellStart"/>
      <w:r w:rsidRPr="005011E1">
        <w:rPr>
          <w:sz w:val="28"/>
          <w:szCs w:val="28"/>
        </w:rPr>
        <w:t>совелита</w:t>
      </w:r>
      <w:proofErr w:type="spellEnd"/>
      <w:r w:rsidRPr="005011E1">
        <w:rPr>
          <w:sz w:val="28"/>
          <w:szCs w:val="28"/>
        </w:rPr>
        <w:t>, алюминиевой фольги.</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Для каких целей применяют звукоизоляционные материалы?</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Назовите разновидности звукопоглощающих материалов.</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Для каких целей применяют звукоизоляционные материалы? Как повы</w:t>
      </w:r>
      <w:r w:rsidRPr="005011E1">
        <w:rPr>
          <w:sz w:val="28"/>
          <w:szCs w:val="28"/>
        </w:rPr>
        <w:softHyphen/>
        <w:t>сить эффективность их действия в зданиях?</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Fonts w:ascii="Times New Roman" w:hAnsi="Times New Roman"/>
          <w:sz w:val="28"/>
          <w:szCs w:val="28"/>
        </w:rPr>
        <w:t>Приведите примеры звукоизоляционных материалов и конструкций.</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Style w:val="aff3"/>
          <w:rFonts w:ascii="Times New Roman" w:hAnsi="Times New Roman"/>
          <w:sz w:val="28"/>
          <w:szCs w:val="28"/>
          <w:shd w:val="clear" w:color="auto" w:fill="FFFFFF"/>
        </w:rPr>
        <w:t>Какие смазочные материалы называются  смазочные масла?</w:t>
      </w:r>
    </w:p>
    <w:p w:rsidR="00073898" w:rsidRPr="005011E1" w:rsidRDefault="00073898" w:rsidP="00073898">
      <w:pPr>
        <w:pStyle w:val="a6"/>
        <w:numPr>
          <w:ilvl w:val="0"/>
          <w:numId w:val="13"/>
        </w:numPr>
        <w:tabs>
          <w:tab w:val="left" w:pos="567"/>
        </w:tabs>
        <w:ind w:left="0" w:firstLine="0"/>
        <w:jc w:val="both"/>
        <w:rPr>
          <w:rStyle w:val="aff3"/>
          <w:rFonts w:ascii="Times New Roman" w:hAnsi="Times New Roman"/>
          <w:i w:val="0"/>
          <w:sz w:val="28"/>
          <w:szCs w:val="28"/>
          <w:shd w:val="clear" w:color="auto" w:fill="FFFFFF"/>
        </w:rPr>
      </w:pPr>
      <w:r w:rsidRPr="005011E1">
        <w:rPr>
          <w:rStyle w:val="aff3"/>
          <w:rFonts w:ascii="Times New Roman" w:hAnsi="Times New Roman"/>
          <w:sz w:val="28"/>
          <w:szCs w:val="28"/>
          <w:shd w:val="clear" w:color="auto" w:fill="FFFFFF"/>
        </w:rPr>
        <w:t>Какие смазочные материалы называются пластичные смазки?</w:t>
      </w:r>
      <w:r w:rsidRPr="005011E1">
        <w:rPr>
          <w:rFonts w:ascii="Times New Roman" w:hAnsi="Times New Roman"/>
          <w:sz w:val="28"/>
          <w:szCs w:val="28"/>
        </w:rPr>
        <w:br/>
      </w:r>
      <w:r w:rsidRPr="005011E1">
        <w:rPr>
          <w:rStyle w:val="aff3"/>
          <w:rFonts w:ascii="Times New Roman" w:hAnsi="Times New Roman"/>
          <w:sz w:val="28"/>
          <w:szCs w:val="28"/>
          <w:shd w:val="clear" w:color="auto" w:fill="FFFFFF"/>
        </w:rPr>
        <w:t> Какие смазочные материалы называются твёрдые смазки?</w:t>
      </w:r>
      <w:r w:rsidRPr="005011E1">
        <w:rPr>
          <w:rFonts w:ascii="Times New Roman" w:hAnsi="Times New Roman"/>
          <w:sz w:val="28"/>
          <w:szCs w:val="28"/>
        </w:rPr>
        <w:br/>
      </w:r>
      <w:r w:rsidRPr="005011E1">
        <w:rPr>
          <w:rStyle w:val="aff3"/>
          <w:rFonts w:ascii="Times New Roman" w:hAnsi="Times New Roman"/>
          <w:sz w:val="28"/>
          <w:szCs w:val="28"/>
          <w:shd w:val="clear" w:color="auto" w:fill="FFFFFF"/>
        </w:rPr>
        <w:t>Какие смазочные материалы называются газовая смазка?</w:t>
      </w:r>
      <w:r w:rsidRPr="005011E1">
        <w:rPr>
          <w:rFonts w:ascii="Times New Roman" w:hAnsi="Times New Roman"/>
          <w:sz w:val="28"/>
          <w:szCs w:val="28"/>
        </w:rPr>
        <w:br/>
      </w:r>
      <w:proofErr w:type="spellStart"/>
      <w:r w:rsidRPr="005011E1">
        <w:rPr>
          <w:rStyle w:val="aff3"/>
          <w:rFonts w:ascii="Times New Roman" w:hAnsi="Times New Roman"/>
          <w:sz w:val="28"/>
          <w:szCs w:val="28"/>
          <w:shd w:val="clear" w:color="auto" w:fill="FFFFFF"/>
        </w:rPr>
        <w:t>Металлоплакирующие</w:t>
      </w:r>
      <w:proofErr w:type="spellEnd"/>
      <w:r w:rsidRPr="005011E1">
        <w:rPr>
          <w:rStyle w:val="aff3"/>
          <w:rFonts w:ascii="Times New Roman" w:hAnsi="Times New Roman"/>
          <w:sz w:val="28"/>
          <w:szCs w:val="28"/>
          <w:shd w:val="clear" w:color="auto" w:fill="FFFFFF"/>
        </w:rPr>
        <w:t> </w:t>
      </w:r>
      <w:hyperlink r:id="rId10" w:tooltip="Химическая энциклопедия" w:history="1">
        <w:r w:rsidRPr="005011E1">
          <w:rPr>
            <w:rStyle w:val="aff3"/>
            <w:rFonts w:ascii="Times New Roman" w:hAnsi="Times New Roman"/>
            <w:sz w:val="28"/>
            <w:szCs w:val="28"/>
            <w:shd w:val="clear" w:color="auto" w:fill="FFFFFF"/>
          </w:rPr>
          <w:t>смазочные материалы</w:t>
        </w:r>
      </w:hyperlink>
      <w:r w:rsidRPr="005011E1">
        <w:rPr>
          <w:rStyle w:val="aff3"/>
          <w:rFonts w:ascii="Times New Roman" w:hAnsi="Times New Roman"/>
          <w:sz w:val="28"/>
          <w:szCs w:val="28"/>
          <w:shd w:val="clear" w:color="auto" w:fill="FFFFFF"/>
        </w:rPr>
        <w:t> это?</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На какие группы делятся электротехнические  материалы?</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Какие величины называют характеристиками электротехнических материалов?</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Укажите основные механические характеристики материалов</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Что представляет собой удельное электрическое сопротивление?</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От чего зависит диэлектрическая  проницаемость материалов?</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Для каких материалов  определяют температуру размягчения?</w:t>
      </w:r>
    </w:p>
    <w:p w:rsidR="00073898" w:rsidRPr="005011E1" w:rsidRDefault="00073898" w:rsidP="00073898">
      <w:pPr>
        <w:pStyle w:val="a6"/>
        <w:numPr>
          <w:ilvl w:val="0"/>
          <w:numId w:val="13"/>
        </w:numPr>
        <w:tabs>
          <w:tab w:val="left" w:pos="567"/>
        </w:tabs>
        <w:ind w:left="0" w:firstLine="0"/>
        <w:jc w:val="both"/>
        <w:rPr>
          <w:sz w:val="28"/>
          <w:szCs w:val="28"/>
        </w:rPr>
      </w:pPr>
      <w:r w:rsidRPr="005011E1">
        <w:rPr>
          <w:rFonts w:ascii="Times New Roman" w:hAnsi="Times New Roman"/>
          <w:color w:val="000000"/>
          <w:sz w:val="28"/>
          <w:szCs w:val="28"/>
          <w:shd w:val="clear" w:color="auto" w:fill="FFFFFF"/>
        </w:rPr>
        <w:t>От чего зависит протекание  пробоя в газе?</w:t>
      </w:r>
    </w:p>
    <w:p w:rsidR="003D7CCC" w:rsidRPr="00073898" w:rsidRDefault="003D7CCC" w:rsidP="00F636B3">
      <w:pPr>
        <w:tabs>
          <w:tab w:val="left" w:pos="0"/>
        </w:tabs>
        <w:spacing w:after="0" w:line="240" w:lineRule="auto"/>
        <w:rPr>
          <w:rFonts w:ascii="Times New Roman" w:hAnsi="Times New Roman"/>
          <w:bCs/>
          <w:sz w:val="28"/>
          <w:szCs w:val="28"/>
          <w:highlight w:val="yellow"/>
        </w:rPr>
      </w:pPr>
    </w:p>
    <w:p w:rsidR="00667FCE" w:rsidRPr="00073898" w:rsidRDefault="00667FCE" w:rsidP="00667FCE">
      <w:pPr>
        <w:shd w:val="clear" w:color="auto" w:fill="FFFFFF" w:themeFill="background1"/>
        <w:tabs>
          <w:tab w:val="left" w:pos="0"/>
        </w:tabs>
        <w:spacing w:after="0" w:line="240" w:lineRule="auto"/>
        <w:jc w:val="both"/>
        <w:rPr>
          <w:rFonts w:ascii="Times New Roman" w:hAnsi="Times New Roman"/>
          <w:sz w:val="28"/>
          <w:szCs w:val="28"/>
        </w:rPr>
      </w:pPr>
      <w:r w:rsidRPr="00073898">
        <w:rPr>
          <w:rFonts w:ascii="Times New Roman" w:hAnsi="Times New Roman"/>
          <w:sz w:val="28"/>
          <w:szCs w:val="28"/>
        </w:rPr>
        <w:t xml:space="preserve">Контролируемые компетенции </w:t>
      </w:r>
    </w:p>
    <w:p w:rsidR="00667FCE" w:rsidRPr="00073898" w:rsidRDefault="00667FCE" w:rsidP="00667FCE">
      <w:pPr>
        <w:shd w:val="clear" w:color="auto" w:fill="FFFFFF" w:themeFill="background1"/>
        <w:spacing w:after="0" w:line="240" w:lineRule="auto"/>
        <w:jc w:val="both"/>
        <w:rPr>
          <w:rFonts w:ascii="Times New Roman" w:hAnsi="Times New Roman"/>
          <w:b/>
          <w:bCs/>
          <w:iCs/>
          <w:sz w:val="28"/>
          <w:szCs w:val="28"/>
        </w:rPr>
      </w:pPr>
      <w:r w:rsidRPr="00073898">
        <w:rPr>
          <w:rFonts w:ascii="Times New Roman" w:hAnsi="Times New Roman"/>
          <w:iCs/>
          <w:sz w:val="28"/>
          <w:szCs w:val="28"/>
        </w:rPr>
        <w:lastRenderedPageBreak/>
        <w:t xml:space="preserve">ОК 01 </w:t>
      </w:r>
      <w:r w:rsidRPr="00073898">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073898">
        <w:rPr>
          <w:rFonts w:ascii="Times New Roman" w:hAnsi="Times New Roman"/>
          <w:b/>
          <w:bCs/>
          <w:iCs/>
          <w:sz w:val="28"/>
          <w:szCs w:val="28"/>
        </w:rPr>
        <w:t xml:space="preserve"> </w:t>
      </w:r>
    </w:p>
    <w:p w:rsidR="00667FCE" w:rsidRPr="00073898" w:rsidRDefault="00667FCE" w:rsidP="00667F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073898">
        <w:rPr>
          <w:rFonts w:ascii="Times New Roman" w:hAnsi="Times New Roman"/>
          <w:iCs/>
          <w:sz w:val="28"/>
          <w:szCs w:val="28"/>
        </w:rPr>
        <w:t xml:space="preserve">ОК 02 </w:t>
      </w:r>
      <w:r w:rsidRPr="00073898">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073898">
        <w:rPr>
          <w:rFonts w:ascii="Times New Roman" w:hAnsi="Times New Roman"/>
          <w:b/>
          <w:bCs/>
          <w:iCs/>
          <w:sz w:val="28"/>
          <w:szCs w:val="28"/>
        </w:rPr>
        <w:t xml:space="preserve"> </w:t>
      </w:r>
    </w:p>
    <w:p w:rsidR="00667FCE" w:rsidRPr="00073898" w:rsidRDefault="00667FCE" w:rsidP="00667F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073898">
        <w:rPr>
          <w:rFonts w:ascii="Times New Roman" w:hAnsi="Times New Roman"/>
          <w:color w:val="000000"/>
          <w:sz w:val="28"/>
          <w:szCs w:val="28"/>
        </w:rPr>
        <w:t>ОК 04 Эффективно взаимодействовать и работать в коллективе и команде</w:t>
      </w:r>
    </w:p>
    <w:p w:rsidR="00667FCE" w:rsidRPr="00073898" w:rsidRDefault="00667FCE" w:rsidP="00667F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073898">
        <w:rPr>
          <w:rFonts w:ascii="Times New Roman" w:hAnsi="Times New Roman"/>
          <w:iCs/>
          <w:sz w:val="28"/>
          <w:szCs w:val="28"/>
        </w:rPr>
        <w:t xml:space="preserve">ОК 05 </w:t>
      </w:r>
      <w:r w:rsidRPr="00073898">
        <w:rPr>
          <w:rFonts w:ascii="Times New Roman" w:hAnsi="Times New Roman"/>
          <w:color w:val="000000"/>
          <w:sz w:val="28"/>
          <w:szCs w:val="28"/>
        </w:rPr>
        <w:t>Осуществлять устную и письменную коммуникацию на государственном языке  Российской</w:t>
      </w:r>
      <w:r w:rsidRPr="00073898">
        <w:rPr>
          <w:rFonts w:ascii="Times New Roman" w:hAnsi="Times New Roman"/>
          <w:iCs/>
          <w:sz w:val="28"/>
          <w:szCs w:val="28"/>
        </w:rPr>
        <w:t xml:space="preserve"> </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2.1. Участвовать в проектировании и строительстве железных дорог, зданий и сооружений</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3.2. Обеспечивать требования к искусственным сооружениям на железнодорожном транспорте</w:t>
      </w:r>
    </w:p>
    <w:p w:rsidR="00072BD2" w:rsidRPr="00073898" w:rsidRDefault="00072BD2" w:rsidP="00F636B3">
      <w:pPr>
        <w:tabs>
          <w:tab w:val="left" w:pos="0"/>
        </w:tabs>
        <w:spacing w:after="0" w:line="240" w:lineRule="auto"/>
        <w:jc w:val="both"/>
        <w:rPr>
          <w:rFonts w:ascii="Times New Roman" w:hAnsi="Times New Roman"/>
          <w:sz w:val="28"/>
          <w:szCs w:val="28"/>
        </w:rPr>
      </w:pPr>
    </w:p>
    <w:p w:rsidR="0028756F" w:rsidRPr="00073898" w:rsidRDefault="0028756F" w:rsidP="00F636B3">
      <w:pPr>
        <w:tabs>
          <w:tab w:val="left" w:pos="0"/>
        </w:tabs>
        <w:spacing w:after="0" w:line="240" w:lineRule="auto"/>
        <w:jc w:val="both"/>
        <w:rPr>
          <w:rFonts w:ascii="Times New Roman" w:hAnsi="Times New Roman"/>
          <w:sz w:val="28"/>
          <w:szCs w:val="28"/>
        </w:rPr>
      </w:pPr>
    </w:p>
    <w:p w:rsidR="0028756F" w:rsidRPr="00073898" w:rsidRDefault="0028756F" w:rsidP="00F636B3">
      <w:pPr>
        <w:tabs>
          <w:tab w:val="left" w:pos="0"/>
        </w:tabs>
        <w:spacing w:after="0" w:line="240" w:lineRule="auto"/>
        <w:jc w:val="both"/>
        <w:rPr>
          <w:rFonts w:ascii="Times New Roman" w:hAnsi="Times New Roman"/>
          <w:sz w:val="28"/>
          <w:szCs w:val="28"/>
        </w:rPr>
      </w:pPr>
      <w:bookmarkStart w:id="12" w:name="_Hlk114989457"/>
      <w:r w:rsidRPr="00073898">
        <w:rPr>
          <w:rFonts w:ascii="Times New Roman" w:hAnsi="Times New Roman"/>
          <w:sz w:val="28"/>
          <w:szCs w:val="28"/>
        </w:rPr>
        <w:t>Критерии оценки</w:t>
      </w:r>
      <w:r w:rsidR="00F636B3" w:rsidRPr="00073898">
        <w:rPr>
          <w:rFonts w:ascii="Times New Roman" w:hAnsi="Times New Roman"/>
          <w:sz w:val="28"/>
          <w:szCs w:val="28"/>
        </w:rPr>
        <w:t xml:space="preserve"> при опросе</w:t>
      </w:r>
      <w:r w:rsidRPr="00073898">
        <w:rPr>
          <w:rFonts w:ascii="Times New Roman" w:hAnsi="Times New Roman"/>
          <w:sz w:val="28"/>
          <w:szCs w:val="28"/>
        </w:rPr>
        <w:t>:</w:t>
      </w:r>
    </w:p>
    <w:p w:rsidR="004A0C67" w:rsidRPr="00073898" w:rsidRDefault="004A0C67" w:rsidP="00F636B3">
      <w:pPr>
        <w:tabs>
          <w:tab w:val="left" w:pos="0"/>
        </w:tabs>
        <w:spacing w:after="0" w:line="240" w:lineRule="auto"/>
        <w:jc w:val="both"/>
        <w:rPr>
          <w:rFonts w:ascii="Times New Roman" w:hAnsi="Times New Roman"/>
          <w:sz w:val="28"/>
          <w:szCs w:val="28"/>
        </w:rPr>
      </w:pPr>
    </w:p>
    <w:bookmarkEnd w:id="12"/>
    <w:p w:rsidR="00F636B3" w:rsidRPr="00073898"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073898">
        <w:rPr>
          <w:rFonts w:ascii="Times New Roman" w:hAnsi="Times New Roman"/>
          <w:b/>
          <w:bCs/>
          <w:color w:val="000000"/>
          <w:spacing w:val="-4"/>
          <w:sz w:val="28"/>
          <w:szCs w:val="28"/>
        </w:rPr>
        <w:t>«отлично»</w:t>
      </w:r>
      <w:r w:rsidRPr="00073898">
        <w:rPr>
          <w:rFonts w:ascii="Times New Roman" w:hAnsi="Times New Roman"/>
          <w:bCs/>
          <w:color w:val="000000"/>
          <w:spacing w:val="-4"/>
          <w:sz w:val="28"/>
          <w:szCs w:val="28"/>
        </w:rPr>
        <w:t xml:space="preserve"> -  ставится при правильном ответе на три  вопроса из разных разделов;</w:t>
      </w:r>
    </w:p>
    <w:p w:rsidR="00F636B3" w:rsidRPr="00073898"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073898">
        <w:rPr>
          <w:rFonts w:ascii="Times New Roman" w:hAnsi="Times New Roman"/>
          <w:b/>
          <w:bCs/>
          <w:color w:val="000000"/>
          <w:spacing w:val="-4"/>
          <w:sz w:val="28"/>
          <w:szCs w:val="28"/>
        </w:rPr>
        <w:t>«хорошо»</w:t>
      </w:r>
      <w:r w:rsidRPr="00073898">
        <w:rPr>
          <w:rFonts w:ascii="Times New Roman" w:hAnsi="Times New Roman"/>
          <w:bCs/>
          <w:color w:val="000000"/>
          <w:spacing w:val="-4"/>
          <w:sz w:val="28"/>
          <w:szCs w:val="28"/>
        </w:rPr>
        <w:t xml:space="preserve"> - ставится при правильном ответе на три вопроса, два из которых из одного раздела;</w:t>
      </w:r>
    </w:p>
    <w:p w:rsidR="00F636B3" w:rsidRPr="00073898"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073898">
        <w:rPr>
          <w:rFonts w:ascii="Times New Roman" w:hAnsi="Times New Roman"/>
          <w:b/>
          <w:bCs/>
          <w:color w:val="000000"/>
          <w:spacing w:val="-4"/>
          <w:sz w:val="28"/>
          <w:szCs w:val="28"/>
        </w:rPr>
        <w:t>«удовлетворительно»</w:t>
      </w:r>
      <w:r w:rsidRPr="00073898">
        <w:rPr>
          <w:rFonts w:ascii="Times New Roman" w:hAnsi="Times New Roman"/>
          <w:bCs/>
          <w:color w:val="000000"/>
          <w:spacing w:val="-4"/>
          <w:sz w:val="28"/>
          <w:szCs w:val="28"/>
        </w:rPr>
        <w:t xml:space="preserve"> - ставится при правильном ответе на два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073898">
        <w:rPr>
          <w:rFonts w:ascii="Times New Roman" w:hAnsi="Times New Roman"/>
          <w:b/>
          <w:sz w:val="28"/>
          <w:szCs w:val="28"/>
        </w:rPr>
        <w:t>«неудовлетворительно»</w:t>
      </w:r>
      <w:r w:rsidRPr="00073898">
        <w:rPr>
          <w:rFonts w:ascii="Times New Roman" w:hAnsi="Times New Roman"/>
          <w:sz w:val="28"/>
          <w:szCs w:val="28"/>
        </w:rPr>
        <w:t>- при отсутствии ответов или неправильные ответы на вопросы.</w:t>
      </w:r>
      <w:r w:rsidR="004A0C67" w:rsidRPr="00073898">
        <w:rPr>
          <w:rFonts w:ascii="Times New Roman" w:hAnsi="Times New Roman"/>
          <w:sz w:val="28"/>
          <w:szCs w:val="28"/>
        </w:rPr>
        <w:t>.</w:t>
      </w: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BF" w:rsidRDefault="00E51FBF">
      <w:pPr>
        <w:spacing w:after="0" w:line="240" w:lineRule="auto"/>
      </w:pPr>
      <w:r>
        <w:separator/>
      </w:r>
    </w:p>
  </w:endnote>
  <w:endnote w:type="continuationSeparator" w:id="0">
    <w:p w:rsidR="00E51FBF" w:rsidRDefault="00E5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55" w:rsidRDefault="0015024C">
    <w:pPr>
      <w:pStyle w:val="af"/>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EF0A55" w:rsidRDefault="002A04F8">
                          <w:pPr>
                            <w:pStyle w:val="af"/>
                            <w:spacing w:before="10"/>
                            <w:ind w:left="60"/>
                          </w:pPr>
                          <w:r>
                            <w:fldChar w:fldCharType="begin"/>
                          </w:r>
                          <w:r>
                            <w:instrText>PAGE</w:instrText>
                          </w:r>
                          <w:r>
                            <w:fldChar w:fldCharType="separate"/>
                          </w:r>
                          <w:r w:rsidR="00655403">
                            <w:rPr>
                              <w:noProof/>
                            </w:rPr>
                            <w:t>6</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ZJswEAADcDAAAOAAAAZHJzL2Uyb0RvYy54bWysUsFu1DAQvSPxD5bvbLJLVZVosxWoAiFV&#10;gFT4AK9jbyxij+VxN9kjd36Bf+DAgRu/kP4RYye7reit4uKMM89v5s2b9eVgO7ZXAQ24mi8XJWfK&#10;SWiM29X8y+e3Ly44wyhcIzpwquYHhfxy8/zZuveVWkELXaMCIxKHVe9r3sboq6JA2SorcAFeOUpq&#10;CFZEuoZd0QTRE7vtilVZnhc9hMYHkAqR/l5NSb7J/ForGT9qjSqyrubUW8xnyOc2ncVmLapdEL41&#10;cm5DPKELK4yjoieqKxEFuw3mEZU1MgCCjgsJtgCtjVRZA6lZlv+ouWmFV1kLDQf9aUz4/2jlh/2n&#10;wExD3nHmhCWLxh/jz/HX+Gf8ffft7js7SzPqPVYEvfEEjsMbGBI+6UV/DfIrEqR4gJkeIKETZtDB&#10;pi+pZfSQbDicRq+GyCT9XK0uzkvKSEotX529XGZrivvHPmB8p8CyFNQ8kLO5AbG/xpjKi+oImXuZ&#10;yqeu4rAdZhFbaA6koXvvaIhpIY5BOAbbYyCcbIFWZarj4PVtBG1yrUQ6Mc21yJ3cwrxJyf6H94y6&#10;3/fNXwAAAP//AwBQSwMEFAAGAAgAAAAhADB7ukHhAAAADQEAAA8AAABkcnMvZG93bnJldi54bWxM&#10;j8FOwzAQRO+V+Adrkbi1TirZbUOcChVVHBCHFpA4urGJI2I7st3U/Xu2JzjuzNPsTL3NdiCTDrH3&#10;TkC5KIBo13rVu07Ax/t+vgYSk3RKDt5pAVcdYdvczWpZKX9xBz0dU0cwxMVKCjApjRWlsTXayrjw&#10;o3bofftgZcIzdFQFecFwO9BlUXBqZe/wg5Gj3hnd/hzPVsDnbty/5i8j3yamXp6Xq8M1tFmIh/v8&#10;9Agk6Zz+YLjVx+rQYKeTPzsVySCAl5sNomgwxksgiHDGUDrdpDVfAW1q+n9F8wsAAP//AwBQSwEC&#10;LQAUAAYACAAAACEAtoM4kv4AAADhAQAAEwAAAAAAAAAAAAAAAAAAAAAAW0NvbnRlbnRfVHlwZXNd&#10;LnhtbFBLAQItABQABgAIAAAAIQA4/SH/1gAAAJQBAAALAAAAAAAAAAAAAAAAAC8BAABfcmVscy8u&#10;cmVsc1BLAQItABQABgAIAAAAIQDGEUZJswEAADcDAAAOAAAAAAAAAAAAAAAAAC4CAABkcnMvZTJv&#10;RG9jLnhtbFBLAQItABQABgAIAAAAIQAwe7pB4QAAAA0BAAAPAAAAAAAAAAAAAAAAAA0EAABkcnMv&#10;ZG93bnJldi54bWxQSwUGAAAAAAQABADzAAAAGwUAAAAA&#10;" filled="f" stroked="f">
              <v:path arrowok="t"/>
              <v:textbox inset="0,0,0,0">
                <w:txbxContent>
                  <w:p w:rsidR="00EF0A55" w:rsidRDefault="002A04F8">
                    <w:pPr>
                      <w:pStyle w:val="af"/>
                      <w:spacing w:before="10"/>
                      <w:ind w:left="60"/>
                    </w:pPr>
                    <w:r>
                      <w:fldChar w:fldCharType="begin"/>
                    </w:r>
                    <w:r>
                      <w:instrText>PAGE</w:instrText>
                    </w:r>
                    <w:r>
                      <w:fldChar w:fldCharType="separate"/>
                    </w:r>
                    <w:r w:rsidR="00655403">
                      <w:rPr>
                        <w:noProof/>
                      </w:rPr>
                      <w:t>6</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55" w:rsidRDefault="0015024C">
    <w:pPr>
      <w:pStyle w:val="af"/>
      <w:spacing w:line="12" w:lineRule="auto"/>
      <w:rPr>
        <w:sz w:val="19"/>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EF0A55" w:rsidRDefault="002A04F8">
                          <w:pPr>
                            <w:pStyle w:val="af"/>
                            <w:spacing w:before="10"/>
                            <w:ind w:left="60"/>
                          </w:pPr>
                          <w:r>
                            <w:fldChar w:fldCharType="begin"/>
                          </w:r>
                          <w:r>
                            <w:instrText>PAGE</w:instrText>
                          </w:r>
                          <w:r>
                            <w:fldChar w:fldCharType="separate"/>
                          </w:r>
                          <w:r w:rsidR="00655403">
                            <w:rPr>
                              <w:noProof/>
                            </w:rPr>
                            <w:t>21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95pt;margin-top:778.05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mtwEAAD4DAAAOAAAAZHJzL2Uyb0RvYy54bWysUsFu1DAQvSP1Hyzfu062q6pEm61AVRFS&#10;BUiFD/A69sYi9li2u8keufML/AMHDtz4hfSPGDubbQU3xMUZZ57fvDcz6+vBdGQvfdBga1ouCkqk&#10;FdBou6vpp4+351eUhMhtwzuwsqYHGej15uzFuneVXEILXSM9QRIbqt7VtI3RVYwF0UrDwwKctJhU&#10;4A2PePU71njeI7vp2LIoLlkPvnEehAwB/95MSbrJ/EpJEd8rFWQkXU1RW8ynz+c2nWyz5tXOc9dq&#10;cZTB/0GF4dpi0RPVDY+cPHj9F5XRwkMAFRcCDAOltJDZA7opiz/c3LfcyewFmxPcqU3h/9GKd/sP&#10;nuimpitKLDc4ovHb+H38Mf4afz5+efxKVqlHvQsVQu8dguPwGgacdfYb3B2IzwEh7BlmehAQnXoy&#10;KG/SF90SfIhjOJxaL4dIBP5cLq8uC8wITJUvVxdlHg17eux8iG8kGJKCmnqcbBbA93chpvK8miFH&#10;LVP5pCoO2yF7LGcvW2gOaKV7a7GXaS/mwM/Bdg64FS3gxkzlLLx6iKB0Lpm4J6ZjSRxSVnJcqLQF&#10;z+8Z9bT2m98AAAD//wMAUEsDBBQABgAIAAAAIQAwe7pB4QAAAA0BAAAPAAAAZHJzL2Rvd25yZXYu&#10;eG1sTI/BTsMwEETvlfgHa5G4tU4q2W1DnAoVVRwQhxaQOLqxiSNiO7Ld1P17tic47szT7Ey9zXYg&#10;kw6x905AuSiAaNd61btOwMf7fr4GEpN0Sg7eaQFXHWHb3M1qWSl/cQc9HVNHMMTFSgowKY0VpbE1&#10;2sq48KN26H37YGXCM3RUBXnBcDvQZVFwamXv8IORo94Z3f4cz1bA527cv+YvI98mpl6el6vDNbRZ&#10;iIf7/PQIJOmc/mC41cfq0GCnkz87FckggJebDaJoMMZLIIhwxlA63aQ1XwFtavp/RfMLAAD//wMA&#10;UEsBAi0AFAAGAAgAAAAhALaDOJL+AAAA4QEAABMAAAAAAAAAAAAAAAAAAAAAAFtDb250ZW50X1R5&#10;cGVzXS54bWxQSwECLQAUAAYACAAAACEAOP0h/9YAAACUAQAACwAAAAAAAAAAAAAAAAAvAQAAX3Jl&#10;bHMvLnJlbHNQSwECLQAUAAYACAAAACEAvrVOprcBAAA+AwAADgAAAAAAAAAAAAAAAAAuAgAAZHJz&#10;L2Uyb0RvYy54bWxQSwECLQAUAAYACAAAACEAMHu6QeEAAAANAQAADwAAAAAAAAAAAAAAAAARBAAA&#10;ZHJzL2Rvd25yZXYueG1sUEsFBgAAAAAEAAQA8wAAAB8FAAAAAA==&#10;" filled="f" stroked="f">
              <v:path arrowok="t"/>
              <v:textbox inset="0,0,0,0">
                <w:txbxContent>
                  <w:p w:rsidR="00EF0A55" w:rsidRDefault="002A04F8">
                    <w:pPr>
                      <w:pStyle w:val="af"/>
                      <w:spacing w:before="10"/>
                      <w:ind w:left="60"/>
                    </w:pPr>
                    <w:r>
                      <w:fldChar w:fldCharType="begin"/>
                    </w:r>
                    <w:r>
                      <w:instrText>PAGE</w:instrText>
                    </w:r>
                    <w:r>
                      <w:fldChar w:fldCharType="separate"/>
                    </w:r>
                    <w:r w:rsidR="00655403">
                      <w:rPr>
                        <w:noProof/>
                      </w:rPr>
                      <w:t>21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BF" w:rsidRDefault="00E51FBF">
      <w:pPr>
        <w:spacing w:after="0" w:line="240" w:lineRule="auto"/>
      </w:pPr>
      <w:r>
        <w:separator/>
      </w:r>
    </w:p>
  </w:footnote>
  <w:footnote w:type="continuationSeparator" w:id="0">
    <w:p w:rsidR="00E51FBF" w:rsidRDefault="00E51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3F64F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CD90F58"/>
    <w:multiLevelType w:val="hybridMultilevel"/>
    <w:tmpl w:val="C92ADA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5230175"/>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455C6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0">
    <w:nsid w:val="29C47653"/>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C34F70"/>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054B8F"/>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8D336A"/>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A93CF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51386E"/>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3B66F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5"/>
  </w:num>
  <w:num w:numId="4">
    <w:abstractNumId w:val="3"/>
  </w:num>
  <w:num w:numId="5">
    <w:abstractNumId w:val="11"/>
  </w:num>
  <w:num w:numId="6">
    <w:abstractNumId w:val="14"/>
  </w:num>
  <w:num w:numId="7">
    <w:abstractNumId w:val="2"/>
  </w:num>
  <w:num w:numId="8">
    <w:abstractNumId w:val="21"/>
  </w:num>
  <w:num w:numId="9">
    <w:abstractNumId w:val="16"/>
  </w:num>
  <w:num w:numId="10">
    <w:abstractNumId w:val="13"/>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8"/>
  </w:num>
  <w:num w:numId="16">
    <w:abstractNumId w:val="15"/>
  </w:num>
  <w:num w:numId="17">
    <w:abstractNumId w:val="18"/>
  </w:num>
  <w:num w:numId="18">
    <w:abstractNumId w:val="20"/>
  </w:num>
  <w:num w:numId="19">
    <w:abstractNumId w:val="6"/>
  </w:num>
  <w:num w:numId="20">
    <w:abstractNumId w:val="12"/>
  </w:num>
  <w:num w:numId="21">
    <w:abstractNumId w:val="17"/>
  </w:num>
  <w:num w:numId="22">
    <w:abstractNumId w:val="10"/>
  </w:num>
  <w:num w:numId="2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3898"/>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2DB8"/>
    <w:rsid w:val="000D617F"/>
    <w:rsid w:val="000D66CB"/>
    <w:rsid w:val="000D730C"/>
    <w:rsid w:val="000E0442"/>
    <w:rsid w:val="000E3CAF"/>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024C"/>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4F8"/>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2B6D"/>
    <w:rsid w:val="004044DA"/>
    <w:rsid w:val="004056DD"/>
    <w:rsid w:val="0041159C"/>
    <w:rsid w:val="004117C4"/>
    <w:rsid w:val="0041306D"/>
    <w:rsid w:val="004130F5"/>
    <w:rsid w:val="0041381F"/>
    <w:rsid w:val="00415F37"/>
    <w:rsid w:val="00417ACD"/>
    <w:rsid w:val="00420BD5"/>
    <w:rsid w:val="004218C7"/>
    <w:rsid w:val="00422BDC"/>
    <w:rsid w:val="00423BB8"/>
    <w:rsid w:val="004244BF"/>
    <w:rsid w:val="00426001"/>
    <w:rsid w:val="0043099B"/>
    <w:rsid w:val="0043183B"/>
    <w:rsid w:val="004418C6"/>
    <w:rsid w:val="00441FFA"/>
    <w:rsid w:val="00442792"/>
    <w:rsid w:val="00443185"/>
    <w:rsid w:val="004433D2"/>
    <w:rsid w:val="00444ED5"/>
    <w:rsid w:val="00445AE9"/>
    <w:rsid w:val="00451BFE"/>
    <w:rsid w:val="00453B50"/>
    <w:rsid w:val="00454347"/>
    <w:rsid w:val="004568BE"/>
    <w:rsid w:val="004620BB"/>
    <w:rsid w:val="004633F9"/>
    <w:rsid w:val="00463DCB"/>
    <w:rsid w:val="00464466"/>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8F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5403"/>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3256A"/>
    <w:rsid w:val="00841A94"/>
    <w:rsid w:val="00841E22"/>
    <w:rsid w:val="0084433D"/>
    <w:rsid w:val="00845324"/>
    <w:rsid w:val="0084575A"/>
    <w:rsid w:val="0084588C"/>
    <w:rsid w:val="00845C50"/>
    <w:rsid w:val="008501EB"/>
    <w:rsid w:val="00850CC8"/>
    <w:rsid w:val="00851D5A"/>
    <w:rsid w:val="008548A3"/>
    <w:rsid w:val="00861DF4"/>
    <w:rsid w:val="00863D87"/>
    <w:rsid w:val="0086652A"/>
    <w:rsid w:val="00866806"/>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775B"/>
    <w:rsid w:val="00C47A3B"/>
    <w:rsid w:val="00C51A33"/>
    <w:rsid w:val="00C569F8"/>
    <w:rsid w:val="00C63505"/>
    <w:rsid w:val="00C65203"/>
    <w:rsid w:val="00C800C6"/>
    <w:rsid w:val="00C81D2E"/>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1FBF"/>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2F55"/>
    <w:rsid w:val="00ED57B0"/>
    <w:rsid w:val="00ED5F58"/>
    <w:rsid w:val="00EE445B"/>
    <w:rsid w:val="00EE4D4A"/>
    <w:rsid w:val="00EE60E0"/>
    <w:rsid w:val="00EE7558"/>
    <w:rsid w:val="00EF0A55"/>
    <w:rsid w:val="00EF12EB"/>
    <w:rsid w:val="00EF5BA8"/>
    <w:rsid w:val="00EF6362"/>
    <w:rsid w:val="00EF7B48"/>
    <w:rsid w:val="00F012B8"/>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DCDCC9D-AE5D-4316-A5E4-E06BB8EC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56A"/>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1951"/>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2005"/>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link w:val="aff1"/>
    <w:uiPriority w:val="1"/>
    <w:qFormat/>
    <w:rsid w:val="000D2DB8"/>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0D2DB8"/>
    <w:rPr>
      <w:rFonts w:ascii="Calibri" w:eastAsia="Calibri" w:hAnsi="Calibri" w:cs="Times New Roman"/>
    </w:rPr>
  </w:style>
  <w:style w:type="paragraph" w:customStyle="1" w:styleId="Style36">
    <w:name w:val="Style36"/>
    <w:basedOn w:val="a0"/>
    <w:uiPriority w:val="99"/>
    <w:rsid w:val="00073898"/>
    <w:pPr>
      <w:widowControl w:val="0"/>
      <w:autoSpaceDE w:val="0"/>
      <w:autoSpaceDN w:val="0"/>
      <w:adjustRightInd w:val="0"/>
      <w:spacing w:after="0" w:line="226" w:lineRule="exact"/>
      <w:jc w:val="both"/>
    </w:pPr>
    <w:rPr>
      <w:rFonts w:ascii="Times New Roman" w:hAnsi="Times New Roman"/>
      <w:sz w:val="24"/>
      <w:szCs w:val="24"/>
      <w:lang w:eastAsia="ru-RU"/>
    </w:rPr>
  </w:style>
  <w:style w:type="character" w:customStyle="1" w:styleId="FontStyle46">
    <w:name w:val="Font Style46"/>
    <w:uiPriority w:val="99"/>
    <w:rsid w:val="00073898"/>
    <w:rPr>
      <w:rFonts w:ascii="Times New Roman" w:hAnsi="Times New Roman" w:cs="Times New Roman"/>
      <w:sz w:val="18"/>
      <w:szCs w:val="18"/>
    </w:rPr>
  </w:style>
  <w:style w:type="character" w:styleId="aff2">
    <w:name w:val="Strong"/>
    <w:basedOn w:val="a1"/>
    <w:uiPriority w:val="22"/>
    <w:qFormat/>
    <w:rsid w:val="00073898"/>
    <w:rPr>
      <w:b/>
      <w:bCs/>
    </w:rPr>
  </w:style>
  <w:style w:type="character" w:styleId="aff3">
    <w:name w:val="Emphasis"/>
    <w:basedOn w:val="a1"/>
    <w:uiPriority w:val="20"/>
    <w:qFormat/>
    <w:rsid w:val="00073898"/>
    <w:rPr>
      <w:i/>
      <w:iCs/>
    </w:rPr>
  </w:style>
  <w:style w:type="character" w:customStyle="1" w:styleId="1751">
    <w:name w:val="1751"/>
    <w:aliases w:val="bqiaagaaeyqcaaagiaiaaap6awaabqg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09">
    <w:name w:val="1709"/>
    <w:aliases w:val="bqiaagaaeyqcaaagiaiaaam/baaabu0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2029">
    <w:name w:val="2029"/>
    <w:aliases w:val="bqiaagaaeyqcaaagiaiaaap+awaabq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1">
    <w:name w:val="1781"/>
    <w:aliases w:val="bqiaagaaeyqcaaagiaiaaamybaaabsy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56">
    <w:name w:val="1056"/>
    <w:aliases w:val="bqiaagaaeyqcaaagiaiaaaohawaabzu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223">
    <w:name w:val="1223"/>
    <w:aliases w:val="bqiaagaaeyqcaaagiaiaaamubaaabt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43">
    <w:name w:val="1743"/>
    <w:aliases w:val="bqiaagaaeyqcaaagiaiaaapyawaabqa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79">
    <w:name w:val="1879"/>
    <w:aliases w:val="bqiaagaaeyqcaaagiaiaaappbaaabfc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61">
    <w:name w:val="1761"/>
    <w:aliases w:val="bqiaagaaeyqcaaagiaiaaanzbaaabye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6">
    <w:name w:val="1786"/>
    <w:aliases w:val="bqiaagaaeyqcaaagiaiaaaombaaabzo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02">
    <w:name w:val="1802"/>
    <w:aliases w:val="bqiaagaaeyqcaaagiaiaaanwbaaabx4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7">
    <w:name w:val="1567"/>
    <w:aliases w:val="bqiaagaaeyqcaaagiaiaaaofawaabz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654">
    <w:name w:val="1654"/>
    <w:aliases w:val="bqiaagaaeyqcaaagiaiaaapcawaabeo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1">
    <w:name w:val="1561"/>
    <w:aliases w:val="bqiaagaaeyqcaaagiaiaaan/awaaby0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43">
    <w:name w:val="1543"/>
    <w:aliases w:val="bqiaagaaeyqcaaagiaiaaantawaabxs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50">
    <w:name w:val="1550"/>
    <w:aliases w:val="bqiaagaaeyqcaaagiaiaaan0awaabyi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843">
    <w:name w:val="1843"/>
    <w:aliases w:val="bqiaagaaeyqcaaagiaiaaao6baaabcg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034">
    <w:name w:val="2034"/>
    <w:aliases w:val="bqiaagaaeyqcaaagiaiaaan5bqaabycf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1">
    <w:name w:val="1571"/>
    <w:aliases w:val="bqiaagaaeyqcaaagiaiaaaoqawaabbg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765">
    <w:name w:val="1765"/>
    <w:aliases w:val="bqiaagaaeyqcaaagiaiaaanybaaabya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563">
    <w:name w:val="2563"/>
    <w:aliases w:val="bqiaagaaeyqcaaagiaiaaaorawaabz4h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798">
    <w:name w:val="2798"/>
    <w:aliases w:val="bqiaagaaeyqcaaagiaiaaan8baaabyki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73">
    <w:name w:val="1473"/>
    <w:aliases w:val="bqiaagaaeyqcaaagiaiaaanoawaabvw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80">
    <w:name w:val="1480"/>
    <w:aliases w:val="bqiaagaaeyqcaaagiaiaaanvawaabw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32">
    <w:name w:val="1532"/>
    <w:aliases w:val="bqiaagaaeyqcaaagiaiaaaojawaabzc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4">
    <w:name w:val="1574"/>
    <w:aliases w:val="bqiaagaaeyqcaaagiaiaaaozawaabcedaaaaaaaaaaaaaaaaaaaaaaaaaaaaaaaaaaaaaaaaaaaaaaaaaaaaaaaaaaaaaaaaaaaaaaaaaaaaaaaaaaaaaaaaaaaaaaaaaaaaaaaaaaaaaaaaaaaaaaaaaaaaaaaaaaaaaaaaaaaaaaaaaaaaaaaaaaaaaaaaaaaaaaaaaaaaaaaaaaaaaaaaaaaaaaaaaaaaaaaa"/>
    <w:basedOn w:val="a1"/>
    <w:rsid w:val="0040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366875853">
      <w:bodyDiv w:val="1"/>
      <w:marLeft w:val="0"/>
      <w:marRight w:val="0"/>
      <w:marTop w:val="0"/>
      <w:marBottom w:val="0"/>
      <w:divBdr>
        <w:top w:val="none" w:sz="0" w:space="0" w:color="auto"/>
        <w:left w:val="none" w:sz="0" w:space="0" w:color="auto"/>
        <w:bottom w:val="none" w:sz="0" w:space="0" w:color="auto"/>
        <w:right w:val="none" w:sz="0" w:space="0" w:color="auto"/>
      </w:divBdr>
    </w:div>
    <w:div w:id="374236696">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46237595">
      <w:bodyDiv w:val="1"/>
      <w:marLeft w:val="0"/>
      <w:marRight w:val="0"/>
      <w:marTop w:val="0"/>
      <w:marBottom w:val="0"/>
      <w:divBdr>
        <w:top w:val="none" w:sz="0" w:space="0" w:color="auto"/>
        <w:left w:val="none" w:sz="0" w:space="0" w:color="auto"/>
        <w:bottom w:val="none" w:sz="0" w:space="0" w:color="auto"/>
        <w:right w:val="none" w:sz="0" w:space="0" w:color="auto"/>
      </w:divBdr>
    </w:div>
    <w:div w:id="459105790">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43299954">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870055">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5171391">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1809724">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12945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03198812">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16114678">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65679741">
      <w:bodyDiv w:val="1"/>
      <w:marLeft w:val="0"/>
      <w:marRight w:val="0"/>
      <w:marTop w:val="0"/>
      <w:marBottom w:val="0"/>
      <w:divBdr>
        <w:top w:val="none" w:sz="0" w:space="0" w:color="auto"/>
        <w:left w:val="none" w:sz="0" w:space="0" w:color="auto"/>
        <w:bottom w:val="none" w:sz="0" w:space="0" w:color="auto"/>
        <w:right w:val="none" w:sz="0" w:space="0" w:color="auto"/>
      </w:divBdr>
    </w:div>
    <w:div w:id="1584217268">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3047169">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4433022">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680424575">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 w:id="21410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xumuk.ru/encyklopedia/2/4106.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EC21-BE35-43FE-B038-F0176A43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6995</Words>
  <Characters>39877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305hp</cp:lastModifiedBy>
  <cp:revision>4</cp:revision>
  <cp:lastPrinted>2023-03-29T15:07:00Z</cp:lastPrinted>
  <dcterms:created xsi:type="dcterms:W3CDTF">2023-04-27T12:34:00Z</dcterms:created>
  <dcterms:modified xsi:type="dcterms:W3CDTF">2025-05-19T08:45:00Z</dcterms:modified>
</cp:coreProperties>
</file>