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50882" w14:textId="77777777" w:rsidR="00190138" w:rsidRPr="00190138" w:rsidRDefault="00190138" w:rsidP="0019013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BD44142" w14:textId="77777777" w:rsidR="00190138" w:rsidRPr="00190138" w:rsidRDefault="00190138" w:rsidP="0019013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901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ОБЩАЯ ХАРАКТЕРИСТИКА ПРОГРАММЫ</w:t>
      </w:r>
    </w:p>
    <w:p w14:paraId="18D87F9C" w14:textId="77777777" w:rsidR="00190138" w:rsidRPr="00190138" w:rsidRDefault="00190138" w:rsidP="00190138">
      <w:pPr>
        <w:tabs>
          <w:tab w:val="center" w:pos="467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AC20007" w14:textId="2A7DB5B0" w:rsidR="00190138" w:rsidRPr="00190138" w:rsidRDefault="00190138" w:rsidP="002259D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90138">
        <w:rPr>
          <w:rFonts w:ascii="Times New Roman" w:eastAsia="Times New Roman" w:hAnsi="Times New Roman"/>
          <w:sz w:val="24"/>
          <w:szCs w:val="24"/>
          <w:lang w:eastAsia="ar-SA"/>
        </w:rPr>
        <w:t xml:space="preserve">Дополнительная профессиональная программа профессиональной переподготовки «Специалист по противопожарной профилактике» (далее – программа) разработана в соответствии с требованиями </w:t>
      </w:r>
      <w:r w:rsidR="002259DD" w:rsidRPr="002259DD">
        <w:rPr>
          <w:rFonts w:ascii="Times New Roman" w:eastAsia="Times New Roman" w:hAnsi="Times New Roman"/>
          <w:sz w:val="24"/>
          <w:szCs w:val="24"/>
          <w:lang w:eastAsia="ar-SA"/>
        </w:rPr>
        <w:t>приказа Министерство науки и высшего образования Российской Федерации от 1 июля приказ от 24 марта 2025 г. N 266 «Об утверждении порядка организации и осуществления образовательной деятельности по дополнительным профессиональным программами»</w:t>
      </w:r>
      <w:bookmarkStart w:id="0" w:name="_GoBack"/>
      <w:bookmarkEnd w:id="0"/>
    </w:p>
    <w:p w14:paraId="2F87F106" w14:textId="77777777" w:rsidR="00190138" w:rsidRPr="00190138" w:rsidRDefault="00190138" w:rsidP="00190138">
      <w:pPr>
        <w:numPr>
          <w:ilvl w:val="1"/>
          <w:numId w:val="2"/>
        </w:numPr>
        <w:suppressAutoHyphens/>
        <w:spacing w:after="0" w:line="360" w:lineRule="exact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01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 реализации программы</w:t>
      </w:r>
    </w:p>
    <w:p w14:paraId="0D363CEA" w14:textId="77777777" w:rsidR="00190138" w:rsidRPr="00190138" w:rsidRDefault="00190138" w:rsidP="001901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9013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Целью программы является подготовка слушателей, направленная на получение ими новой компетенции, необходимой для профессиональной деятельности по исполнению требований по обеспечению пожарной безопасности на объектах защиты.</w:t>
      </w:r>
    </w:p>
    <w:p w14:paraId="74CB864A" w14:textId="77777777" w:rsidR="00190138" w:rsidRPr="00190138" w:rsidRDefault="00190138" w:rsidP="00190138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01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1.2. Характеристика нового вида профессиональной деятельности </w:t>
      </w:r>
    </w:p>
    <w:p w14:paraId="3EEBC84F" w14:textId="77777777" w:rsidR="00190138" w:rsidRPr="00190138" w:rsidRDefault="00190138" w:rsidP="00190138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138">
        <w:rPr>
          <w:rFonts w:ascii="Times New Roman" w:eastAsia="Times New Roman" w:hAnsi="Times New Roman"/>
          <w:b/>
          <w:sz w:val="24"/>
          <w:szCs w:val="24"/>
          <w:lang w:eastAsia="ru-RU"/>
        </w:rPr>
        <w:t>А)</w:t>
      </w:r>
      <w:r w:rsidRPr="001901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901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Областью профессиональной деятельности </w:t>
      </w:r>
    </w:p>
    <w:p w14:paraId="76704940" w14:textId="77777777" w:rsidR="00190138" w:rsidRPr="00190138" w:rsidRDefault="00190138" w:rsidP="00190138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9013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Областью профессиональной деятельности выпускников, освоивших программу, является – деятельность по планированию, организации, контролю и совершенствованию системы управления пожарной безопасностью на предприятиях.</w:t>
      </w:r>
    </w:p>
    <w:p w14:paraId="4CB71230" w14:textId="77777777" w:rsidR="00190138" w:rsidRPr="00190138" w:rsidRDefault="00190138" w:rsidP="00190138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0138">
        <w:rPr>
          <w:rFonts w:ascii="Times New Roman" w:eastAsia="Times New Roman" w:hAnsi="Times New Roman"/>
          <w:b/>
          <w:sz w:val="24"/>
          <w:szCs w:val="24"/>
          <w:lang w:eastAsia="ru-RU"/>
        </w:rPr>
        <w:t>Б) Объектами профессиональной деятельности</w:t>
      </w:r>
    </w:p>
    <w:p w14:paraId="264191AF" w14:textId="77777777" w:rsidR="00190138" w:rsidRPr="00190138" w:rsidRDefault="00190138" w:rsidP="00190138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9013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Объектами профессиональной деятельности слушателей являются: внедрение и обеспечение функционирования системы управления пожарной безопасностью, выявление, изучение и минимизация различных факторов, включая человеческий, приводящих к возникновению пожара, разработка направлений развития, планирования, разработки и совершенствование системы управления пожарной безопасностью.</w:t>
      </w:r>
    </w:p>
    <w:p w14:paraId="3C7E9CAC" w14:textId="77777777" w:rsidR="00190138" w:rsidRPr="00190138" w:rsidRDefault="00190138" w:rsidP="00190138">
      <w:pPr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0138">
        <w:rPr>
          <w:rFonts w:ascii="Times New Roman" w:eastAsia="Times New Roman" w:hAnsi="Times New Roman"/>
          <w:b/>
          <w:sz w:val="24"/>
          <w:szCs w:val="24"/>
          <w:lang w:eastAsia="ru-RU"/>
        </w:rPr>
        <w:t>В) Виды профессиональной деятельности</w:t>
      </w:r>
    </w:p>
    <w:p w14:paraId="604D51DE" w14:textId="77777777" w:rsidR="00190138" w:rsidRPr="00190138" w:rsidRDefault="00190138" w:rsidP="001901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9013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Пожарная профилактика на объектах защиты. Деятельность по обеспечению пожарной безопасности. Обеспечение пожарной безопасности объектов защиты, разработка и осуществление мер безопасности на объектах защиты</w:t>
      </w:r>
    </w:p>
    <w:p w14:paraId="114A9442" w14:textId="77777777" w:rsidR="00190138" w:rsidRPr="00190138" w:rsidRDefault="00190138" w:rsidP="00190138">
      <w:pPr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0138">
        <w:rPr>
          <w:rFonts w:ascii="Times New Roman" w:eastAsia="Times New Roman" w:hAnsi="Times New Roman"/>
          <w:b/>
          <w:sz w:val="24"/>
          <w:szCs w:val="24"/>
          <w:lang w:eastAsia="ru-RU"/>
        </w:rPr>
        <w:t>Г) Выпускник, освоивший программу профессиональной переподготовки, готов решать следующие профессиональные задачи в соответствии с видами профессиональной деятельности, на которые ориентирована программа</w:t>
      </w:r>
    </w:p>
    <w:p w14:paraId="75265CF3" w14:textId="77777777" w:rsidR="00190138" w:rsidRPr="00190138" w:rsidRDefault="00190138" w:rsidP="00190138">
      <w:pPr>
        <w:tabs>
          <w:tab w:val="center" w:pos="467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90138">
        <w:rPr>
          <w:rFonts w:ascii="Times New Roman" w:eastAsia="Times New Roman" w:hAnsi="Times New Roman"/>
          <w:bCs/>
          <w:sz w:val="24"/>
          <w:szCs w:val="24"/>
          <w:lang w:eastAsia="ru-RU"/>
        </w:rPr>
        <w:t>приобретение новых компетенций необходимых для профессиональной деятельности в области обеспечения пожарной безопасности на предприятиях и в организациях, приобретение и углубление теоретических и практических знаний.</w:t>
      </w:r>
    </w:p>
    <w:p w14:paraId="6D0911AB" w14:textId="77777777" w:rsidR="00190138" w:rsidRPr="00190138" w:rsidRDefault="00190138" w:rsidP="0019013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" w:name="_Hlk215391287"/>
      <w:r w:rsidRPr="00190138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proofErr w:type="gramStart"/>
      <w:r w:rsidRPr="00190138">
        <w:rPr>
          <w:rFonts w:ascii="Times New Roman" w:eastAsia="Times New Roman" w:hAnsi="Times New Roman"/>
          <w:b/>
          <w:sz w:val="24"/>
          <w:szCs w:val="24"/>
          <w:lang w:eastAsia="ru-RU"/>
        </w:rPr>
        <w:t>3.Требования</w:t>
      </w:r>
      <w:proofErr w:type="gramEnd"/>
      <w:r w:rsidRPr="001901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 уровню подготовки поступающего на обучения, необходимому для освоения программы  </w:t>
      </w:r>
    </w:p>
    <w:p w14:paraId="0FF7BD84" w14:textId="77777777" w:rsidR="00190138" w:rsidRPr="00190138" w:rsidRDefault="00190138" w:rsidP="001901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90138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1) лица, имеющие высшее образование (не по профилю выполняемой деятельности) и квалификацию «инженер», «специалист», «магистр»;</w:t>
      </w:r>
    </w:p>
    <w:p w14:paraId="2E2E361D" w14:textId="77777777" w:rsidR="00190138" w:rsidRPr="00190138" w:rsidRDefault="00190138" w:rsidP="001901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90138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2) лица, получающие высшее образование и квалификацию «инженер», «специалист», «магистр».</w:t>
      </w:r>
    </w:p>
    <w:p w14:paraId="3DDEC31D" w14:textId="77777777" w:rsidR="00190138" w:rsidRPr="00190138" w:rsidRDefault="00190138" w:rsidP="00190138">
      <w:pPr>
        <w:autoSpaceDE w:val="0"/>
        <w:spacing w:after="0" w:line="240" w:lineRule="auto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190138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1.4. Трудоемкость обучения</w:t>
      </w:r>
      <w:r w:rsidRPr="00190138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</w:p>
    <w:p w14:paraId="25EFFB70" w14:textId="77777777" w:rsidR="00190138" w:rsidRPr="00190138" w:rsidRDefault="00190138" w:rsidP="00190138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190138">
        <w:rPr>
          <w:rFonts w:ascii="Times New Roman" w:eastAsia="Times New Roman" w:hAnsi="Times New Roman"/>
          <w:sz w:val="24"/>
          <w:szCs w:val="28"/>
          <w:lang w:eastAsia="ru-RU"/>
        </w:rPr>
        <w:t xml:space="preserve">Трудоемкость обучения: 252 часов. </w:t>
      </w:r>
    </w:p>
    <w:p w14:paraId="028DD19B" w14:textId="77777777" w:rsidR="00190138" w:rsidRPr="00190138" w:rsidRDefault="00190138" w:rsidP="00190138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190138">
        <w:rPr>
          <w:rFonts w:ascii="Times New Roman" w:eastAsia="Times New Roman" w:hAnsi="Times New Roman"/>
          <w:sz w:val="24"/>
          <w:szCs w:val="28"/>
          <w:lang w:eastAsia="ru-RU"/>
        </w:rPr>
        <w:t>Сроки освоения программы: 30 недель.</w:t>
      </w:r>
    </w:p>
    <w:p w14:paraId="15AED997" w14:textId="77777777" w:rsidR="00190138" w:rsidRPr="00190138" w:rsidRDefault="00190138" w:rsidP="00190138">
      <w:pPr>
        <w:autoSpaceDE w:val="0"/>
        <w:spacing w:after="0" w:line="240" w:lineRule="auto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190138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1.5. Форма обучения</w:t>
      </w:r>
      <w:r w:rsidRPr="00190138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</w:p>
    <w:p w14:paraId="6FDE24C3" w14:textId="77777777" w:rsidR="00190138" w:rsidRPr="00190138" w:rsidRDefault="00190138" w:rsidP="00190138">
      <w:pPr>
        <w:autoSpaceDE w:val="0"/>
        <w:spacing w:after="0" w:line="240" w:lineRule="auto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190138">
        <w:rPr>
          <w:rFonts w:ascii="Times New Roman" w:eastAsia="Times New Roman" w:hAnsi="Times New Roman"/>
          <w:sz w:val="24"/>
          <w:szCs w:val="28"/>
          <w:lang w:eastAsia="ru-RU"/>
        </w:rPr>
        <w:t>Форма обучения очно- заочная, с применением дистанционных образовательных технологий</w:t>
      </w:r>
    </w:p>
    <w:p w14:paraId="38353272" w14:textId="77777777" w:rsidR="00190138" w:rsidRPr="00190138" w:rsidRDefault="00190138" w:rsidP="00190138">
      <w:pPr>
        <w:spacing w:after="0" w:line="240" w:lineRule="auto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190138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1.6. Режим занятий. </w:t>
      </w:r>
    </w:p>
    <w:p w14:paraId="6BDCFE94" w14:textId="77777777" w:rsidR="00190138" w:rsidRPr="00190138" w:rsidRDefault="00190138" w:rsidP="001901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0138">
        <w:rPr>
          <w:rFonts w:ascii="Times New Roman" w:eastAsia="Times New Roman" w:hAnsi="Times New Roman"/>
          <w:sz w:val="24"/>
          <w:szCs w:val="28"/>
          <w:lang w:eastAsia="ru-RU"/>
        </w:rPr>
        <w:t>Режим занятий 2-4 часа в день</w:t>
      </w:r>
    </w:p>
    <w:bookmarkEnd w:id="1"/>
    <w:p w14:paraId="181F5254" w14:textId="77777777" w:rsidR="00190138" w:rsidRPr="00190138" w:rsidRDefault="00190138" w:rsidP="00190138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4A61CFD" w14:textId="77777777" w:rsidR="00190138" w:rsidRPr="00190138" w:rsidRDefault="00190138" w:rsidP="00190138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3B2B96C" w14:textId="77777777" w:rsidR="00190138" w:rsidRPr="00190138" w:rsidRDefault="00190138" w:rsidP="00190138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B3ACE39" w14:textId="77777777" w:rsidR="00067EDC" w:rsidRDefault="00067EDC"/>
    <w:sectPr w:rsidR="00067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F2DDE"/>
    <w:multiLevelType w:val="multilevel"/>
    <w:tmpl w:val="1E32B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b/>
      </w:rPr>
    </w:lvl>
  </w:abstractNum>
  <w:abstractNum w:abstractNumId="1" w15:restartNumberingAfterBreak="0">
    <w:nsid w:val="15466467"/>
    <w:multiLevelType w:val="multilevel"/>
    <w:tmpl w:val="E68E6E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DC"/>
    <w:rsid w:val="00067EDC"/>
    <w:rsid w:val="00190138"/>
    <w:rsid w:val="002259DD"/>
    <w:rsid w:val="00231A53"/>
    <w:rsid w:val="00320C7D"/>
    <w:rsid w:val="00341CD8"/>
    <w:rsid w:val="00355429"/>
    <w:rsid w:val="003E4FD1"/>
    <w:rsid w:val="00506F38"/>
    <w:rsid w:val="00557858"/>
    <w:rsid w:val="008E2CFE"/>
    <w:rsid w:val="00A40FEB"/>
    <w:rsid w:val="00E7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3CD4"/>
  <w15:chartTrackingRefBased/>
  <w15:docId w15:val="{935A5877-75EC-493E-A27C-16F4F2BC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C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C7D"/>
    <w:pPr>
      <w:ind w:left="720"/>
      <w:contextualSpacing/>
    </w:pPr>
    <w:rPr>
      <w:rFonts w:ascii="Times New Roman" w:hAnsi="Times New Roman"/>
      <w:sz w:val="28"/>
      <w:szCs w:val="28"/>
    </w:rPr>
  </w:style>
  <w:style w:type="paragraph" w:customStyle="1" w:styleId="Style3">
    <w:name w:val="Style3"/>
    <w:basedOn w:val="a"/>
    <w:rsid w:val="00355429"/>
    <w:pPr>
      <w:widowControl w:val="0"/>
      <w:suppressAutoHyphens/>
      <w:autoSpaceDE w:val="0"/>
      <w:spacing w:after="0" w:line="324" w:lineRule="exact"/>
      <w:jc w:val="center"/>
      <w:textAlignment w:val="baseline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Бокова Марина Сергеевна</cp:lastModifiedBy>
  <cp:revision>13</cp:revision>
  <dcterms:created xsi:type="dcterms:W3CDTF">2025-02-26T18:30:00Z</dcterms:created>
  <dcterms:modified xsi:type="dcterms:W3CDTF">2025-12-21T10:56:00Z</dcterms:modified>
</cp:coreProperties>
</file>