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649" w:rsidRDefault="00C63777" w:rsidP="00C63777">
      <w:pPr>
        <w:spacing w:after="0"/>
        <w:ind w:firstLine="6237"/>
        <w:rPr>
          <w:rFonts w:ascii="Times New Roman" w:hAnsi="Times New Roman"/>
          <w:b/>
          <w:sz w:val="28"/>
          <w:szCs w:val="28"/>
        </w:rPr>
      </w:pPr>
      <w:r>
        <w:rPr>
          <w:rFonts w:ascii="Times New Roman" w:hAnsi="Times New Roman"/>
          <w:b/>
          <w:sz w:val="28"/>
          <w:szCs w:val="28"/>
        </w:rPr>
        <w:t>Приложение к ППССЗ</w:t>
      </w:r>
    </w:p>
    <w:p w:rsidR="0075294C" w:rsidRDefault="0075294C" w:rsidP="00280649">
      <w:pPr>
        <w:spacing w:after="0"/>
        <w:ind w:firstLine="4678"/>
        <w:rPr>
          <w:rFonts w:ascii="Times New Roman" w:hAnsi="Times New Roman"/>
          <w:b/>
          <w:sz w:val="28"/>
          <w:szCs w:val="28"/>
        </w:rPr>
      </w:pPr>
    </w:p>
    <w:p w:rsidR="0075294C" w:rsidRDefault="0075294C" w:rsidP="00280649">
      <w:pPr>
        <w:spacing w:after="0"/>
        <w:ind w:firstLine="4678"/>
        <w:rPr>
          <w:rFonts w:ascii="Times New Roman" w:hAnsi="Times New Roman"/>
          <w:b/>
          <w:sz w:val="28"/>
          <w:szCs w:val="28"/>
        </w:rPr>
      </w:pPr>
    </w:p>
    <w:p w:rsidR="0075294C" w:rsidRDefault="0075294C" w:rsidP="00280649">
      <w:pPr>
        <w:spacing w:after="0"/>
        <w:ind w:firstLine="4678"/>
        <w:rPr>
          <w:rFonts w:ascii="Times New Roman" w:hAnsi="Times New Roman"/>
          <w:b/>
          <w:sz w:val="28"/>
          <w:szCs w:val="28"/>
        </w:rPr>
      </w:pPr>
    </w:p>
    <w:p w:rsidR="0075294C" w:rsidRDefault="0075294C" w:rsidP="00280649">
      <w:pPr>
        <w:spacing w:after="0"/>
        <w:ind w:firstLine="4678"/>
        <w:rPr>
          <w:rFonts w:ascii="Times New Roman" w:hAnsi="Times New Roman"/>
          <w:b/>
          <w:sz w:val="28"/>
          <w:szCs w:val="28"/>
        </w:rPr>
      </w:pPr>
    </w:p>
    <w:p w:rsidR="0075294C" w:rsidRDefault="0075294C" w:rsidP="00280649">
      <w:pPr>
        <w:spacing w:after="0"/>
        <w:ind w:firstLine="4678"/>
        <w:rPr>
          <w:rFonts w:ascii="Times New Roman" w:hAnsi="Times New Roman"/>
          <w:b/>
          <w:sz w:val="28"/>
          <w:szCs w:val="28"/>
        </w:rPr>
      </w:pPr>
    </w:p>
    <w:p w:rsidR="0075294C" w:rsidRDefault="0075294C" w:rsidP="00280649">
      <w:pPr>
        <w:spacing w:after="0"/>
        <w:ind w:firstLine="4678"/>
        <w:rPr>
          <w:rFonts w:ascii="Times New Roman" w:hAnsi="Times New Roman"/>
          <w:b/>
          <w:sz w:val="28"/>
          <w:szCs w:val="28"/>
        </w:rPr>
      </w:pPr>
    </w:p>
    <w:p w:rsidR="0075294C" w:rsidRDefault="0075294C" w:rsidP="00280649">
      <w:pPr>
        <w:spacing w:after="0"/>
        <w:ind w:firstLine="4678"/>
        <w:rPr>
          <w:rFonts w:ascii="Times New Roman" w:hAnsi="Times New Roman"/>
          <w:b/>
          <w:sz w:val="28"/>
          <w:szCs w:val="28"/>
        </w:rPr>
      </w:pPr>
    </w:p>
    <w:p w:rsidR="0075294C" w:rsidRDefault="0075294C" w:rsidP="00280649">
      <w:pPr>
        <w:spacing w:after="0"/>
        <w:ind w:firstLine="4678"/>
        <w:rPr>
          <w:rFonts w:ascii="Times New Roman" w:hAnsi="Times New Roman"/>
          <w:sz w:val="28"/>
          <w:szCs w:val="28"/>
        </w:rPr>
      </w:pPr>
    </w:p>
    <w:p w:rsidR="00C63777" w:rsidRPr="00872CCB" w:rsidRDefault="00C63777" w:rsidP="00280649">
      <w:pPr>
        <w:spacing w:after="0"/>
        <w:ind w:firstLine="4678"/>
        <w:rPr>
          <w:rFonts w:ascii="Times New Roman" w:hAnsi="Times New Roman"/>
          <w:sz w:val="28"/>
          <w:szCs w:val="28"/>
        </w:rPr>
      </w:pPr>
    </w:p>
    <w:p w:rsidR="00C63777" w:rsidRPr="009C3502" w:rsidRDefault="00C63777" w:rsidP="00C63777">
      <w:pPr>
        <w:widowControl w:val="0"/>
        <w:autoSpaceDE w:val="0"/>
        <w:autoSpaceDN w:val="0"/>
        <w:spacing w:after="0" w:line="240" w:lineRule="auto"/>
        <w:ind w:right="260"/>
        <w:jc w:val="center"/>
        <w:rPr>
          <w:rFonts w:ascii="Times New Roman" w:hAnsi="Times New Roman"/>
          <w:b/>
          <w:bCs/>
          <w:sz w:val="28"/>
          <w:szCs w:val="28"/>
        </w:rPr>
      </w:pPr>
      <w:r w:rsidRPr="009C3502">
        <w:rPr>
          <w:rFonts w:ascii="Times New Roman" w:hAnsi="Times New Roman"/>
          <w:b/>
          <w:bCs/>
          <w:w w:val="105"/>
          <w:sz w:val="28"/>
          <w:szCs w:val="28"/>
        </w:rPr>
        <w:t>ФОНД</w:t>
      </w:r>
      <w:r w:rsidRPr="009C3502">
        <w:rPr>
          <w:rFonts w:ascii="Times New Roman" w:hAnsi="Times New Roman"/>
          <w:b/>
          <w:bCs/>
          <w:spacing w:val="6"/>
          <w:w w:val="105"/>
          <w:sz w:val="28"/>
          <w:szCs w:val="28"/>
        </w:rPr>
        <w:t xml:space="preserve"> </w:t>
      </w:r>
      <w:r w:rsidRPr="009C3502">
        <w:rPr>
          <w:rFonts w:ascii="Times New Roman" w:hAnsi="Times New Roman"/>
          <w:b/>
          <w:bCs/>
          <w:w w:val="105"/>
          <w:sz w:val="28"/>
          <w:szCs w:val="28"/>
        </w:rPr>
        <w:t>ОЦЕНОЧНЫХ</w:t>
      </w:r>
      <w:r w:rsidRPr="009C3502">
        <w:rPr>
          <w:rFonts w:ascii="Times New Roman" w:hAnsi="Times New Roman"/>
          <w:b/>
          <w:bCs/>
          <w:spacing w:val="42"/>
          <w:w w:val="105"/>
          <w:sz w:val="28"/>
          <w:szCs w:val="28"/>
        </w:rPr>
        <w:t xml:space="preserve"> </w:t>
      </w:r>
      <w:r w:rsidRPr="009C3502">
        <w:rPr>
          <w:rFonts w:ascii="Times New Roman" w:hAnsi="Times New Roman"/>
          <w:b/>
          <w:bCs/>
          <w:spacing w:val="-2"/>
          <w:w w:val="105"/>
          <w:sz w:val="28"/>
          <w:szCs w:val="28"/>
        </w:rPr>
        <w:t>СРЕДСТВ</w:t>
      </w:r>
    </w:p>
    <w:p w:rsidR="00C63777" w:rsidRDefault="00C63777" w:rsidP="00280649">
      <w:pPr>
        <w:spacing w:after="0"/>
        <w:ind w:left="-567" w:firstLine="283"/>
        <w:jc w:val="center"/>
        <w:rPr>
          <w:rFonts w:ascii="Times New Roman" w:hAnsi="Times New Roman"/>
          <w:b/>
          <w:sz w:val="28"/>
          <w:szCs w:val="28"/>
        </w:rPr>
      </w:pPr>
    </w:p>
    <w:p w:rsidR="00280649" w:rsidRPr="00872CCB" w:rsidRDefault="00280649" w:rsidP="00280649">
      <w:pPr>
        <w:spacing w:after="0"/>
        <w:ind w:left="-567" w:firstLine="283"/>
        <w:jc w:val="center"/>
        <w:rPr>
          <w:rFonts w:ascii="Times New Roman" w:hAnsi="Times New Roman"/>
          <w:b/>
          <w:sz w:val="28"/>
          <w:szCs w:val="28"/>
        </w:rPr>
      </w:pPr>
      <w:r w:rsidRPr="00872CCB">
        <w:rPr>
          <w:rFonts w:ascii="Times New Roman" w:hAnsi="Times New Roman"/>
          <w:b/>
          <w:sz w:val="28"/>
          <w:szCs w:val="28"/>
        </w:rPr>
        <w:t xml:space="preserve"> по учебной дисциплине </w:t>
      </w:r>
    </w:p>
    <w:p w:rsidR="00280649" w:rsidRPr="00872CCB" w:rsidRDefault="007A2C80" w:rsidP="00280649">
      <w:pPr>
        <w:spacing w:after="0"/>
        <w:ind w:left="-567" w:firstLine="283"/>
        <w:jc w:val="center"/>
        <w:rPr>
          <w:rFonts w:ascii="Times New Roman" w:hAnsi="Times New Roman"/>
          <w:b/>
          <w:sz w:val="28"/>
          <w:szCs w:val="28"/>
        </w:rPr>
      </w:pPr>
      <w:r w:rsidRPr="00872CCB">
        <w:rPr>
          <w:rFonts w:ascii="Times New Roman" w:hAnsi="Times New Roman"/>
          <w:b/>
          <w:sz w:val="28"/>
          <w:szCs w:val="28"/>
        </w:rPr>
        <w:t>ОУД</w:t>
      </w:r>
      <w:r w:rsidR="00280649" w:rsidRPr="00872CCB">
        <w:rPr>
          <w:rFonts w:ascii="Times New Roman" w:hAnsi="Times New Roman"/>
          <w:b/>
          <w:sz w:val="28"/>
          <w:szCs w:val="28"/>
        </w:rPr>
        <w:t>. 0</w:t>
      </w:r>
      <w:r w:rsidR="0075294C">
        <w:rPr>
          <w:rFonts w:ascii="Times New Roman" w:hAnsi="Times New Roman"/>
          <w:b/>
          <w:sz w:val="28"/>
          <w:szCs w:val="28"/>
        </w:rPr>
        <w:t>3</w:t>
      </w:r>
      <w:r w:rsidR="00280649" w:rsidRPr="00872CCB">
        <w:rPr>
          <w:rFonts w:ascii="Times New Roman" w:hAnsi="Times New Roman"/>
          <w:b/>
          <w:sz w:val="28"/>
          <w:szCs w:val="28"/>
        </w:rPr>
        <w:t xml:space="preserve"> </w:t>
      </w:r>
      <w:r w:rsidRPr="00872CCB">
        <w:rPr>
          <w:rFonts w:ascii="Times New Roman" w:hAnsi="Times New Roman"/>
          <w:b/>
          <w:sz w:val="28"/>
          <w:szCs w:val="28"/>
        </w:rPr>
        <w:t>История</w:t>
      </w:r>
    </w:p>
    <w:p w:rsidR="00280649" w:rsidRPr="00872CCB" w:rsidRDefault="00280649" w:rsidP="00280649">
      <w:pPr>
        <w:spacing w:after="0"/>
        <w:ind w:left="-567" w:firstLine="283"/>
        <w:jc w:val="center"/>
        <w:rPr>
          <w:rFonts w:ascii="Times New Roman" w:hAnsi="Times New Roman"/>
          <w:b/>
          <w:sz w:val="28"/>
          <w:szCs w:val="28"/>
        </w:rPr>
      </w:pPr>
      <w:r w:rsidRPr="00872CCB">
        <w:rPr>
          <w:rFonts w:ascii="Times New Roman" w:hAnsi="Times New Roman"/>
          <w:b/>
          <w:sz w:val="28"/>
          <w:szCs w:val="28"/>
        </w:rPr>
        <w:t>основной профессиональной образовательной программы</w:t>
      </w:r>
    </w:p>
    <w:p w:rsidR="00280649" w:rsidRPr="00872CCB" w:rsidRDefault="00280649" w:rsidP="00280649">
      <w:pPr>
        <w:spacing w:after="0"/>
        <w:ind w:left="-567" w:firstLine="283"/>
        <w:jc w:val="center"/>
        <w:rPr>
          <w:rFonts w:ascii="Times New Roman" w:hAnsi="Times New Roman"/>
          <w:b/>
          <w:sz w:val="28"/>
          <w:szCs w:val="28"/>
        </w:rPr>
      </w:pPr>
    </w:p>
    <w:p w:rsidR="00280649" w:rsidRPr="00872CCB" w:rsidRDefault="00280649" w:rsidP="00280649">
      <w:pPr>
        <w:spacing w:after="0"/>
        <w:ind w:left="-567" w:firstLine="283"/>
        <w:jc w:val="center"/>
        <w:rPr>
          <w:rFonts w:ascii="Times New Roman" w:hAnsi="Times New Roman"/>
          <w:b/>
          <w:sz w:val="28"/>
          <w:szCs w:val="28"/>
        </w:rPr>
      </w:pPr>
      <w:r w:rsidRPr="00872CCB">
        <w:rPr>
          <w:rFonts w:ascii="Times New Roman" w:hAnsi="Times New Roman"/>
          <w:b/>
          <w:sz w:val="28"/>
          <w:szCs w:val="28"/>
        </w:rPr>
        <w:t>(</w:t>
      </w:r>
      <w:r w:rsidR="00DC466D">
        <w:rPr>
          <w:rFonts w:ascii="Times New Roman" w:hAnsi="Times New Roman"/>
          <w:b/>
          <w:sz w:val="28"/>
          <w:szCs w:val="28"/>
        </w:rPr>
        <w:t>Базовый у</w:t>
      </w:r>
      <w:r w:rsidRPr="00872CCB">
        <w:rPr>
          <w:rFonts w:ascii="Times New Roman" w:hAnsi="Times New Roman"/>
          <w:b/>
          <w:sz w:val="28"/>
          <w:szCs w:val="28"/>
        </w:rPr>
        <w:t>ровень подготовки для специальности СПО)</w:t>
      </w:r>
    </w:p>
    <w:p w:rsidR="00280649" w:rsidRPr="00872CCB" w:rsidRDefault="00280649" w:rsidP="00280649">
      <w:pPr>
        <w:spacing w:after="0"/>
        <w:ind w:left="-567" w:firstLine="283"/>
        <w:jc w:val="center"/>
        <w:rPr>
          <w:rFonts w:ascii="Times New Roman" w:hAnsi="Times New Roman"/>
          <w:sz w:val="28"/>
          <w:szCs w:val="28"/>
        </w:rPr>
      </w:pPr>
    </w:p>
    <w:p w:rsidR="00280649" w:rsidRPr="00872CCB" w:rsidRDefault="00280649" w:rsidP="00280649">
      <w:pPr>
        <w:spacing w:after="0"/>
        <w:ind w:left="-567" w:firstLine="283"/>
        <w:jc w:val="center"/>
        <w:rPr>
          <w:rFonts w:ascii="Times New Roman" w:hAnsi="Times New Roman"/>
          <w:sz w:val="28"/>
          <w:szCs w:val="28"/>
        </w:rPr>
      </w:pPr>
    </w:p>
    <w:p w:rsidR="00280649" w:rsidRPr="00872CCB" w:rsidRDefault="00280649" w:rsidP="00280649">
      <w:pPr>
        <w:spacing w:after="0"/>
        <w:ind w:left="-567" w:firstLine="283"/>
        <w:jc w:val="center"/>
        <w:rPr>
          <w:rFonts w:ascii="Times New Roman" w:hAnsi="Times New Roman"/>
          <w:sz w:val="28"/>
          <w:szCs w:val="28"/>
        </w:rPr>
      </w:pPr>
    </w:p>
    <w:p w:rsidR="00472772" w:rsidRPr="00872CCB" w:rsidRDefault="00472772" w:rsidP="00280649">
      <w:pPr>
        <w:spacing w:after="0"/>
        <w:ind w:left="-567" w:firstLine="283"/>
        <w:jc w:val="center"/>
        <w:rPr>
          <w:rFonts w:ascii="Times New Roman" w:hAnsi="Times New Roman"/>
          <w:b/>
          <w:sz w:val="28"/>
          <w:szCs w:val="28"/>
        </w:rPr>
      </w:pPr>
    </w:p>
    <w:p w:rsidR="00472772" w:rsidRPr="00872CCB" w:rsidRDefault="00472772" w:rsidP="00280649">
      <w:pPr>
        <w:spacing w:after="0"/>
        <w:ind w:left="-567" w:firstLine="283"/>
        <w:jc w:val="center"/>
        <w:rPr>
          <w:rFonts w:ascii="Times New Roman" w:hAnsi="Times New Roman"/>
          <w:b/>
          <w:sz w:val="28"/>
          <w:szCs w:val="28"/>
        </w:rPr>
      </w:pPr>
    </w:p>
    <w:p w:rsidR="00472772" w:rsidRPr="00872CCB" w:rsidRDefault="00472772" w:rsidP="00280649">
      <w:pPr>
        <w:spacing w:after="0"/>
        <w:ind w:left="-567" w:firstLine="283"/>
        <w:jc w:val="center"/>
        <w:rPr>
          <w:rFonts w:ascii="Times New Roman" w:hAnsi="Times New Roman"/>
          <w:b/>
          <w:sz w:val="28"/>
          <w:szCs w:val="28"/>
        </w:rPr>
      </w:pPr>
    </w:p>
    <w:p w:rsidR="00C63777" w:rsidRDefault="00C63777" w:rsidP="001F4B53">
      <w:pPr>
        <w:jc w:val="center"/>
        <w:rPr>
          <w:rFonts w:ascii="Times New Roman" w:hAnsi="Times New Roman"/>
          <w:sz w:val="28"/>
          <w:szCs w:val="28"/>
        </w:rPr>
      </w:pPr>
    </w:p>
    <w:p w:rsidR="00280649" w:rsidRPr="00872CCB" w:rsidRDefault="0075294C" w:rsidP="001F4B53">
      <w:pPr>
        <w:jc w:val="center"/>
        <w:rPr>
          <w:rFonts w:ascii="Times New Roman" w:hAnsi="Times New Roman"/>
          <w:b/>
          <w:sz w:val="28"/>
          <w:szCs w:val="28"/>
        </w:rPr>
      </w:pPr>
      <w:r w:rsidRPr="00C63777">
        <w:rPr>
          <w:rFonts w:ascii="Times New Roman" w:hAnsi="Times New Roman"/>
          <w:sz w:val="28"/>
          <w:szCs w:val="28"/>
        </w:rPr>
        <w:br w:type="page"/>
      </w:r>
      <w:r w:rsidR="00280649" w:rsidRPr="00872CCB">
        <w:rPr>
          <w:rFonts w:ascii="Times New Roman" w:hAnsi="Times New Roman"/>
          <w:b/>
          <w:sz w:val="28"/>
          <w:szCs w:val="28"/>
        </w:rPr>
        <w:lastRenderedPageBreak/>
        <w:t>Содержание</w:t>
      </w:r>
    </w:p>
    <w:p w:rsidR="00280649" w:rsidRPr="00872CCB" w:rsidRDefault="00280649" w:rsidP="00280649">
      <w:pPr>
        <w:spacing w:after="0"/>
        <w:ind w:left="-567" w:firstLine="283"/>
        <w:jc w:val="center"/>
        <w:rPr>
          <w:rFonts w:ascii="Times New Roman" w:hAnsi="Times New Roman"/>
          <w:b/>
          <w:sz w:val="28"/>
          <w:szCs w:val="28"/>
        </w:rPr>
      </w:pPr>
    </w:p>
    <w:p w:rsidR="00280649" w:rsidRPr="00872CCB" w:rsidRDefault="00280649" w:rsidP="00280649">
      <w:pPr>
        <w:pStyle w:val="a3"/>
        <w:numPr>
          <w:ilvl w:val="0"/>
          <w:numId w:val="1"/>
        </w:numPr>
        <w:spacing w:after="0"/>
        <w:ind w:left="-567" w:firstLine="283"/>
        <w:jc w:val="both"/>
        <w:rPr>
          <w:rFonts w:ascii="Times New Roman" w:hAnsi="Times New Roman"/>
          <w:sz w:val="28"/>
          <w:szCs w:val="28"/>
        </w:rPr>
      </w:pPr>
      <w:r w:rsidRPr="00872CCB">
        <w:rPr>
          <w:rFonts w:ascii="Times New Roman" w:hAnsi="Times New Roman"/>
          <w:sz w:val="28"/>
          <w:szCs w:val="28"/>
        </w:rPr>
        <w:t>Паспорт комплекта контрольно-оценочных средств.</w:t>
      </w:r>
    </w:p>
    <w:p w:rsidR="00280649" w:rsidRPr="00872CCB" w:rsidRDefault="00280649" w:rsidP="00280649">
      <w:pPr>
        <w:pStyle w:val="a3"/>
        <w:numPr>
          <w:ilvl w:val="0"/>
          <w:numId w:val="1"/>
        </w:numPr>
        <w:spacing w:after="0"/>
        <w:ind w:left="-567" w:firstLine="283"/>
        <w:jc w:val="both"/>
        <w:rPr>
          <w:rFonts w:ascii="Times New Roman" w:hAnsi="Times New Roman"/>
          <w:sz w:val="28"/>
          <w:szCs w:val="28"/>
        </w:rPr>
      </w:pPr>
      <w:r w:rsidRPr="00872CCB">
        <w:rPr>
          <w:rFonts w:ascii="Times New Roman" w:hAnsi="Times New Roman"/>
          <w:sz w:val="28"/>
          <w:szCs w:val="28"/>
        </w:rPr>
        <w:t>Результаты освоения учебной дисциплины, подлежащие проверке.</w:t>
      </w:r>
    </w:p>
    <w:p w:rsidR="00280649" w:rsidRPr="00872CCB" w:rsidRDefault="00280649" w:rsidP="00B76FAE">
      <w:pPr>
        <w:pStyle w:val="a3"/>
        <w:numPr>
          <w:ilvl w:val="0"/>
          <w:numId w:val="1"/>
        </w:numPr>
        <w:spacing w:after="0"/>
        <w:ind w:left="-567" w:firstLine="284"/>
        <w:jc w:val="both"/>
        <w:rPr>
          <w:rFonts w:ascii="Times New Roman" w:hAnsi="Times New Roman"/>
          <w:sz w:val="28"/>
          <w:szCs w:val="28"/>
        </w:rPr>
      </w:pPr>
      <w:r w:rsidRPr="00872CCB">
        <w:rPr>
          <w:rFonts w:ascii="Times New Roman" w:hAnsi="Times New Roman"/>
          <w:sz w:val="28"/>
          <w:szCs w:val="28"/>
        </w:rPr>
        <w:t>Оценка освоения учебной дисциплины:</w:t>
      </w:r>
    </w:p>
    <w:p w:rsidR="00280649" w:rsidRPr="00872CCB" w:rsidRDefault="00280649" w:rsidP="00280649">
      <w:pPr>
        <w:pStyle w:val="a3"/>
        <w:numPr>
          <w:ilvl w:val="1"/>
          <w:numId w:val="1"/>
        </w:numPr>
        <w:tabs>
          <w:tab w:val="left" w:pos="142"/>
        </w:tabs>
        <w:spacing w:after="0"/>
        <w:jc w:val="both"/>
        <w:rPr>
          <w:rFonts w:ascii="Times New Roman" w:hAnsi="Times New Roman"/>
          <w:sz w:val="28"/>
          <w:szCs w:val="28"/>
        </w:rPr>
      </w:pPr>
      <w:r w:rsidRPr="00872CCB">
        <w:rPr>
          <w:rFonts w:ascii="Times New Roman" w:hAnsi="Times New Roman"/>
          <w:sz w:val="28"/>
          <w:szCs w:val="28"/>
        </w:rPr>
        <w:t>Формы и методы оценивания.</w:t>
      </w:r>
    </w:p>
    <w:p w:rsidR="00280649" w:rsidRPr="00872CCB" w:rsidRDefault="00280649" w:rsidP="00280649">
      <w:pPr>
        <w:pStyle w:val="a3"/>
        <w:numPr>
          <w:ilvl w:val="1"/>
          <w:numId w:val="1"/>
        </w:numPr>
        <w:tabs>
          <w:tab w:val="left" w:pos="142"/>
        </w:tabs>
        <w:spacing w:after="0"/>
        <w:jc w:val="both"/>
        <w:rPr>
          <w:rFonts w:ascii="Times New Roman" w:hAnsi="Times New Roman"/>
          <w:sz w:val="28"/>
          <w:szCs w:val="28"/>
        </w:rPr>
      </w:pPr>
      <w:r w:rsidRPr="00872CCB">
        <w:rPr>
          <w:rFonts w:ascii="Times New Roman" w:hAnsi="Times New Roman"/>
          <w:sz w:val="28"/>
          <w:szCs w:val="28"/>
        </w:rPr>
        <w:t>Кодификатор оценочных средств.</w:t>
      </w:r>
    </w:p>
    <w:p w:rsidR="00280649" w:rsidRPr="00872CCB" w:rsidRDefault="00280649" w:rsidP="00280649">
      <w:pPr>
        <w:pStyle w:val="a3"/>
        <w:numPr>
          <w:ilvl w:val="0"/>
          <w:numId w:val="1"/>
        </w:numPr>
        <w:spacing w:after="0"/>
        <w:jc w:val="both"/>
        <w:rPr>
          <w:rFonts w:ascii="Times New Roman" w:hAnsi="Times New Roman"/>
          <w:sz w:val="28"/>
          <w:szCs w:val="28"/>
        </w:rPr>
      </w:pPr>
      <w:r w:rsidRPr="00872CCB">
        <w:rPr>
          <w:rFonts w:ascii="Times New Roman" w:hAnsi="Times New Roman"/>
          <w:sz w:val="28"/>
          <w:szCs w:val="28"/>
        </w:rPr>
        <w:t>Задания для оценки освоения дисциплины.</w:t>
      </w:r>
    </w:p>
    <w:p w:rsidR="00280649" w:rsidRPr="00872CCB" w:rsidRDefault="00280649" w:rsidP="00280649">
      <w:pPr>
        <w:spacing w:after="0"/>
        <w:ind w:left="-284"/>
        <w:jc w:val="both"/>
        <w:rPr>
          <w:rFonts w:ascii="Times New Roman" w:hAnsi="Times New Roman"/>
          <w:sz w:val="28"/>
          <w:szCs w:val="28"/>
        </w:rPr>
      </w:pPr>
    </w:p>
    <w:p w:rsidR="00280649" w:rsidRPr="00872CCB" w:rsidRDefault="00280649" w:rsidP="001F4B53">
      <w:pPr>
        <w:jc w:val="center"/>
        <w:rPr>
          <w:rFonts w:ascii="Times New Roman" w:hAnsi="Times New Roman"/>
          <w:b/>
          <w:sz w:val="28"/>
          <w:szCs w:val="28"/>
        </w:rPr>
      </w:pPr>
      <w:r w:rsidRPr="00872CCB">
        <w:rPr>
          <w:rFonts w:ascii="Times New Roman" w:hAnsi="Times New Roman"/>
          <w:sz w:val="28"/>
          <w:szCs w:val="28"/>
        </w:rPr>
        <w:br w:type="page"/>
      </w:r>
      <w:r w:rsidRPr="00872CCB">
        <w:rPr>
          <w:rFonts w:ascii="Times New Roman" w:hAnsi="Times New Roman"/>
          <w:b/>
          <w:sz w:val="28"/>
          <w:szCs w:val="28"/>
        </w:rPr>
        <w:lastRenderedPageBreak/>
        <w:t>Паспорт комплекта контрольно-оценочных средств</w:t>
      </w:r>
    </w:p>
    <w:p w:rsidR="00280649" w:rsidRPr="00872CCB" w:rsidRDefault="00280649" w:rsidP="00280649">
      <w:pPr>
        <w:spacing w:after="0"/>
        <w:ind w:left="-284"/>
        <w:jc w:val="both"/>
        <w:rPr>
          <w:rFonts w:ascii="Times New Roman" w:hAnsi="Times New Roman"/>
          <w:sz w:val="28"/>
          <w:szCs w:val="28"/>
        </w:rPr>
      </w:pPr>
    </w:p>
    <w:p w:rsidR="007A2C80" w:rsidRPr="00872CCB" w:rsidRDefault="00280649" w:rsidP="0013244E">
      <w:pPr>
        <w:ind w:firstLine="709"/>
        <w:jc w:val="both"/>
        <w:rPr>
          <w:sz w:val="28"/>
          <w:szCs w:val="28"/>
        </w:rPr>
      </w:pPr>
      <w:r w:rsidRPr="00872CCB">
        <w:rPr>
          <w:rFonts w:ascii="Times New Roman" w:hAnsi="Times New Roman"/>
          <w:sz w:val="28"/>
          <w:szCs w:val="28"/>
        </w:rPr>
        <w:t xml:space="preserve">В результате освоения учебной дисциплины </w:t>
      </w:r>
      <w:r w:rsidR="0075294C">
        <w:rPr>
          <w:rFonts w:ascii="Times New Roman" w:hAnsi="Times New Roman"/>
          <w:sz w:val="28"/>
          <w:szCs w:val="28"/>
        </w:rPr>
        <w:t>ОУД.03</w:t>
      </w:r>
      <w:r w:rsidR="001F4B53" w:rsidRPr="00872CCB">
        <w:rPr>
          <w:rFonts w:ascii="Times New Roman" w:hAnsi="Times New Roman"/>
          <w:sz w:val="28"/>
          <w:szCs w:val="28"/>
        </w:rPr>
        <w:t xml:space="preserve"> </w:t>
      </w:r>
      <w:r w:rsidR="007A2C80" w:rsidRPr="00872CCB">
        <w:rPr>
          <w:rFonts w:ascii="Times New Roman" w:hAnsi="Times New Roman"/>
          <w:i/>
          <w:sz w:val="28"/>
          <w:szCs w:val="28"/>
        </w:rPr>
        <w:t>История</w:t>
      </w:r>
      <w:r w:rsidRPr="00872CCB">
        <w:rPr>
          <w:rFonts w:ascii="Times New Roman" w:hAnsi="Times New Roman"/>
          <w:sz w:val="28"/>
          <w:szCs w:val="28"/>
        </w:rPr>
        <w:t xml:space="preserve"> обучающийся должен обладать предус</w:t>
      </w:r>
      <w:r w:rsidR="003D0752" w:rsidRPr="00872CCB">
        <w:rPr>
          <w:rFonts w:ascii="Times New Roman" w:hAnsi="Times New Roman"/>
          <w:sz w:val="28"/>
          <w:szCs w:val="28"/>
        </w:rPr>
        <w:t xml:space="preserve">мотренными ФГОС </w:t>
      </w:r>
      <w:r w:rsidR="00C63777">
        <w:rPr>
          <w:rFonts w:ascii="Times New Roman" w:hAnsi="Times New Roman"/>
          <w:sz w:val="28"/>
          <w:szCs w:val="28"/>
        </w:rPr>
        <w:t>СПО</w:t>
      </w:r>
      <w:bookmarkStart w:id="0" w:name="_GoBack"/>
      <w:bookmarkEnd w:id="0"/>
    </w:p>
    <w:p w:rsidR="0075294C" w:rsidRPr="0019129D" w:rsidRDefault="0075294C" w:rsidP="0013244E">
      <w:pPr>
        <w:pStyle w:val="ae"/>
        <w:spacing w:before="7"/>
        <w:ind w:firstLine="709"/>
        <w:jc w:val="both"/>
        <w:rPr>
          <w:rFonts w:ascii="Times New Roman" w:hAnsi="Times New Roman" w:cs="Times New Roman"/>
          <w:b/>
          <w:w w:val="85"/>
        </w:rPr>
      </w:pPr>
      <w:r w:rsidRPr="0019129D">
        <w:rPr>
          <w:rFonts w:ascii="Times New Roman" w:hAnsi="Times New Roman" w:cs="Times New Roman"/>
          <w:b/>
          <w:w w:val="85"/>
        </w:rPr>
        <w:t>уметь:</w:t>
      </w:r>
    </w:p>
    <w:p w:rsidR="0075294C" w:rsidRPr="0019129D" w:rsidRDefault="0075294C" w:rsidP="0013244E">
      <w:pPr>
        <w:pStyle w:val="s1"/>
        <w:shd w:val="clear" w:color="auto" w:fill="FFFFFF"/>
        <w:spacing w:before="0" w:beforeAutospacing="0" w:after="300" w:afterAutospacing="0"/>
        <w:ind w:firstLine="709"/>
        <w:jc w:val="both"/>
        <w:rPr>
          <w:sz w:val="28"/>
          <w:szCs w:val="28"/>
        </w:rPr>
      </w:pPr>
      <w:r w:rsidRPr="0019129D">
        <w:rPr>
          <w:sz w:val="28"/>
          <w:szCs w:val="28"/>
        </w:rPr>
        <w:t>У1 понимать значимости России в мировых политических и социально-экономических процессах XX - начала XXI века, знание достижений страны и ее народа; уметь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75294C" w:rsidRPr="0019129D" w:rsidRDefault="0075294C" w:rsidP="0013244E">
      <w:pPr>
        <w:pStyle w:val="s1"/>
        <w:shd w:val="clear" w:color="auto" w:fill="FFFFFF"/>
        <w:spacing w:before="0" w:beforeAutospacing="0" w:after="300" w:afterAutospacing="0"/>
        <w:ind w:firstLine="709"/>
        <w:jc w:val="both"/>
        <w:rPr>
          <w:sz w:val="28"/>
          <w:szCs w:val="28"/>
        </w:rPr>
      </w:pPr>
      <w:r w:rsidRPr="0019129D">
        <w:rPr>
          <w:sz w:val="28"/>
          <w:szCs w:val="28"/>
        </w:rPr>
        <w:t>У2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75294C" w:rsidRPr="0019129D" w:rsidRDefault="0075294C" w:rsidP="0013244E">
      <w:pPr>
        <w:pStyle w:val="s1"/>
        <w:shd w:val="clear" w:color="auto" w:fill="FFFFFF"/>
        <w:spacing w:before="0" w:beforeAutospacing="0" w:after="300" w:afterAutospacing="0"/>
        <w:ind w:firstLine="709"/>
        <w:jc w:val="both"/>
        <w:rPr>
          <w:sz w:val="28"/>
          <w:szCs w:val="28"/>
        </w:rPr>
      </w:pPr>
      <w:r w:rsidRPr="0019129D">
        <w:rPr>
          <w:sz w:val="28"/>
          <w:szCs w:val="28"/>
        </w:rPr>
        <w:t>У3 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5294C" w:rsidRPr="0019129D" w:rsidRDefault="0075294C" w:rsidP="0013244E">
      <w:pPr>
        <w:pStyle w:val="s1"/>
        <w:shd w:val="clear" w:color="auto" w:fill="FFFFFF"/>
        <w:spacing w:before="0" w:beforeAutospacing="0" w:after="300" w:afterAutospacing="0"/>
        <w:ind w:firstLine="709"/>
        <w:jc w:val="both"/>
        <w:rPr>
          <w:sz w:val="28"/>
          <w:szCs w:val="28"/>
        </w:rPr>
      </w:pPr>
      <w:r w:rsidRPr="0019129D">
        <w:rPr>
          <w:sz w:val="28"/>
          <w:szCs w:val="28"/>
        </w:rPr>
        <w:t>У4 уметь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75294C" w:rsidRPr="0019129D" w:rsidRDefault="0075294C" w:rsidP="0013244E">
      <w:pPr>
        <w:pStyle w:val="s1"/>
        <w:shd w:val="clear" w:color="auto" w:fill="FFFFFF"/>
        <w:spacing w:before="0" w:beforeAutospacing="0" w:after="300" w:afterAutospacing="0"/>
        <w:ind w:firstLine="709"/>
        <w:jc w:val="both"/>
        <w:rPr>
          <w:sz w:val="28"/>
          <w:szCs w:val="28"/>
        </w:rPr>
      </w:pPr>
      <w:r w:rsidRPr="0019129D">
        <w:rPr>
          <w:sz w:val="28"/>
          <w:szCs w:val="28"/>
        </w:rPr>
        <w:t>У5 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75294C" w:rsidRPr="0019129D" w:rsidRDefault="0075294C" w:rsidP="0013244E">
      <w:pPr>
        <w:pStyle w:val="s1"/>
        <w:shd w:val="clear" w:color="auto" w:fill="FFFFFF"/>
        <w:spacing w:before="0" w:beforeAutospacing="0" w:after="300" w:afterAutospacing="0"/>
        <w:ind w:firstLine="709"/>
        <w:jc w:val="both"/>
        <w:rPr>
          <w:sz w:val="28"/>
          <w:szCs w:val="28"/>
        </w:rPr>
      </w:pPr>
      <w:r w:rsidRPr="0019129D">
        <w:rPr>
          <w:sz w:val="28"/>
          <w:szCs w:val="28"/>
        </w:rPr>
        <w:lastRenderedPageBreak/>
        <w:t>У6 уметь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75294C" w:rsidRPr="0019129D" w:rsidRDefault="0075294C" w:rsidP="0013244E">
      <w:pPr>
        <w:pStyle w:val="s1"/>
        <w:shd w:val="clear" w:color="auto" w:fill="FFFFFF"/>
        <w:spacing w:before="0" w:beforeAutospacing="0" w:after="300" w:afterAutospacing="0"/>
        <w:ind w:firstLine="709"/>
        <w:jc w:val="both"/>
        <w:rPr>
          <w:sz w:val="28"/>
          <w:szCs w:val="28"/>
        </w:rPr>
      </w:pPr>
      <w:r w:rsidRPr="0019129D">
        <w:rPr>
          <w:sz w:val="28"/>
          <w:szCs w:val="28"/>
        </w:rPr>
        <w:t>У7 уметь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75294C" w:rsidRPr="0019129D" w:rsidRDefault="0075294C" w:rsidP="0013244E">
      <w:pPr>
        <w:pStyle w:val="s1"/>
        <w:shd w:val="clear" w:color="auto" w:fill="FFFFFF"/>
        <w:spacing w:before="0" w:beforeAutospacing="0" w:after="300" w:afterAutospacing="0"/>
        <w:ind w:firstLine="709"/>
        <w:jc w:val="both"/>
        <w:rPr>
          <w:sz w:val="28"/>
          <w:szCs w:val="28"/>
        </w:rPr>
      </w:pPr>
      <w:r w:rsidRPr="0019129D">
        <w:rPr>
          <w:sz w:val="28"/>
          <w:szCs w:val="28"/>
        </w:rPr>
        <w:t>У8 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проявлять уважения к историческому наследию народов России;</w:t>
      </w:r>
    </w:p>
    <w:p w:rsidR="0075294C" w:rsidRPr="0019129D" w:rsidRDefault="0075294C" w:rsidP="0013244E">
      <w:pPr>
        <w:pStyle w:val="s1"/>
        <w:shd w:val="clear" w:color="auto" w:fill="FFFFFF"/>
        <w:spacing w:before="0" w:beforeAutospacing="0" w:after="300" w:afterAutospacing="0"/>
        <w:ind w:firstLine="709"/>
        <w:jc w:val="both"/>
        <w:rPr>
          <w:sz w:val="28"/>
          <w:szCs w:val="28"/>
        </w:rPr>
      </w:pPr>
      <w:r w:rsidRPr="0019129D">
        <w:rPr>
          <w:sz w:val="28"/>
          <w:szCs w:val="28"/>
        </w:rPr>
        <w:t>У9 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75294C" w:rsidRPr="0019129D" w:rsidRDefault="0075294C" w:rsidP="0013244E">
      <w:pPr>
        <w:pStyle w:val="s1"/>
        <w:shd w:val="clear" w:color="auto" w:fill="FFFFFF"/>
        <w:spacing w:before="0" w:beforeAutospacing="0" w:after="300" w:afterAutospacing="0"/>
        <w:ind w:firstLine="709"/>
        <w:jc w:val="both"/>
        <w:rPr>
          <w:b/>
          <w:w w:val="85"/>
          <w:sz w:val="28"/>
          <w:szCs w:val="28"/>
        </w:rPr>
      </w:pPr>
      <w:r w:rsidRPr="0019129D">
        <w:rPr>
          <w:b/>
          <w:w w:val="85"/>
          <w:sz w:val="28"/>
          <w:szCs w:val="28"/>
        </w:rPr>
        <w:t>знать:</w:t>
      </w:r>
    </w:p>
    <w:p w:rsidR="0075294C" w:rsidRPr="0019129D" w:rsidRDefault="0075294C" w:rsidP="0013244E">
      <w:pPr>
        <w:pStyle w:val="s1"/>
        <w:shd w:val="clear" w:color="auto" w:fill="FFFFFF"/>
        <w:spacing w:before="0" w:beforeAutospacing="0" w:after="300" w:afterAutospacing="0"/>
        <w:ind w:firstLine="709"/>
        <w:jc w:val="both"/>
        <w:rPr>
          <w:sz w:val="28"/>
          <w:szCs w:val="28"/>
        </w:rPr>
      </w:pPr>
      <w:r w:rsidRPr="0019129D">
        <w:rPr>
          <w:sz w:val="28"/>
          <w:szCs w:val="28"/>
        </w:rPr>
        <w:t>З1 знать имена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75294C" w:rsidRPr="0019129D" w:rsidRDefault="0075294C" w:rsidP="0013244E">
      <w:pPr>
        <w:pStyle w:val="s1"/>
        <w:shd w:val="clear" w:color="auto" w:fill="FFFFFF"/>
        <w:spacing w:before="0" w:beforeAutospacing="0" w:after="300" w:afterAutospacing="0"/>
        <w:ind w:firstLine="709"/>
        <w:jc w:val="both"/>
        <w:rPr>
          <w:sz w:val="28"/>
          <w:szCs w:val="28"/>
        </w:rPr>
      </w:pPr>
      <w:r w:rsidRPr="0019129D">
        <w:rPr>
          <w:sz w:val="28"/>
          <w:szCs w:val="28"/>
        </w:rPr>
        <w:t>З2 знать ключевые события, основные даты и этапы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280649" w:rsidRPr="0019129D" w:rsidRDefault="007A2C80" w:rsidP="0013244E">
      <w:pPr>
        <w:spacing w:after="0" w:line="240" w:lineRule="auto"/>
        <w:ind w:firstLine="709"/>
        <w:jc w:val="both"/>
        <w:rPr>
          <w:rFonts w:ascii="Times New Roman" w:hAnsi="Times New Roman"/>
          <w:sz w:val="28"/>
          <w:szCs w:val="28"/>
        </w:rPr>
      </w:pPr>
      <w:r w:rsidRPr="0019129D">
        <w:rPr>
          <w:rStyle w:val="21"/>
          <w:rFonts w:ascii="Times New Roman" w:hAnsi="Times New Roman" w:cs="Times New Roman"/>
          <w:b w:val="0"/>
          <w:bCs w:val="0"/>
          <w:sz w:val="28"/>
          <w:szCs w:val="28"/>
        </w:rPr>
        <w:br w:type="page"/>
      </w:r>
    </w:p>
    <w:p w:rsidR="0075294C" w:rsidRPr="0019129D" w:rsidRDefault="0075294C" w:rsidP="0013244E">
      <w:pPr>
        <w:spacing w:after="0" w:line="240" w:lineRule="auto"/>
        <w:ind w:firstLine="709"/>
        <w:jc w:val="both"/>
        <w:rPr>
          <w:rFonts w:ascii="Times New Roman" w:hAnsi="Times New Roman"/>
          <w:sz w:val="28"/>
          <w:szCs w:val="28"/>
        </w:rPr>
      </w:pPr>
      <w:r w:rsidRPr="0019129D">
        <w:rPr>
          <w:rFonts w:ascii="Times New Roman" w:hAnsi="Times New Roman"/>
          <w:w w:val="90"/>
          <w:sz w:val="28"/>
          <w:szCs w:val="28"/>
        </w:rPr>
        <w:lastRenderedPageBreak/>
        <w:t>ОК 01. Выбирать способы решения</w:t>
      </w:r>
      <w:r w:rsidRPr="0019129D">
        <w:rPr>
          <w:rFonts w:ascii="Times New Roman" w:hAnsi="Times New Roman"/>
          <w:spacing w:val="1"/>
          <w:w w:val="90"/>
          <w:sz w:val="28"/>
          <w:szCs w:val="28"/>
        </w:rPr>
        <w:t xml:space="preserve"> </w:t>
      </w:r>
      <w:r w:rsidRPr="0019129D">
        <w:rPr>
          <w:rFonts w:ascii="Times New Roman" w:hAnsi="Times New Roman"/>
          <w:w w:val="95"/>
          <w:sz w:val="28"/>
          <w:szCs w:val="28"/>
        </w:rPr>
        <w:t>задач</w:t>
      </w:r>
      <w:r w:rsidRPr="0019129D">
        <w:rPr>
          <w:rFonts w:ascii="Times New Roman" w:hAnsi="Times New Roman"/>
          <w:spacing w:val="1"/>
          <w:w w:val="95"/>
          <w:sz w:val="28"/>
          <w:szCs w:val="28"/>
        </w:rPr>
        <w:t xml:space="preserve"> </w:t>
      </w:r>
      <w:r w:rsidRPr="0019129D">
        <w:rPr>
          <w:rFonts w:ascii="Times New Roman" w:hAnsi="Times New Roman"/>
          <w:w w:val="95"/>
          <w:sz w:val="28"/>
          <w:szCs w:val="28"/>
        </w:rPr>
        <w:t>профессиональной</w:t>
      </w:r>
      <w:r w:rsidRPr="0019129D">
        <w:rPr>
          <w:rFonts w:ascii="Times New Roman" w:hAnsi="Times New Roman"/>
          <w:spacing w:val="1"/>
          <w:w w:val="95"/>
          <w:sz w:val="28"/>
          <w:szCs w:val="28"/>
        </w:rPr>
        <w:t xml:space="preserve"> </w:t>
      </w:r>
      <w:r w:rsidRPr="0019129D">
        <w:rPr>
          <w:rFonts w:ascii="Times New Roman" w:hAnsi="Times New Roman"/>
          <w:w w:val="95"/>
          <w:sz w:val="28"/>
          <w:szCs w:val="28"/>
        </w:rPr>
        <w:t>дея</w:t>
      </w:r>
      <w:r w:rsidRPr="0019129D">
        <w:rPr>
          <w:rFonts w:ascii="Times New Roman" w:hAnsi="Times New Roman"/>
          <w:spacing w:val="-1"/>
          <w:sz w:val="28"/>
          <w:szCs w:val="28"/>
        </w:rPr>
        <w:t>тельности</w:t>
      </w:r>
      <w:r w:rsidRPr="0019129D">
        <w:rPr>
          <w:rFonts w:ascii="Times New Roman" w:hAnsi="Times New Roman"/>
          <w:sz w:val="28"/>
          <w:szCs w:val="28"/>
        </w:rPr>
        <w:t xml:space="preserve"> </w:t>
      </w:r>
      <w:r w:rsidRPr="0019129D">
        <w:rPr>
          <w:rFonts w:ascii="Times New Roman" w:hAnsi="Times New Roman"/>
          <w:spacing w:val="-1"/>
          <w:sz w:val="28"/>
          <w:szCs w:val="28"/>
        </w:rPr>
        <w:t>применительно</w:t>
      </w:r>
      <w:r w:rsidRPr="0019129D">
        <w:rPr>
          <w:rFonts w:ascii="Times New Roman" w:hAnsi="Times New Roman"/>
          <w:sz w:val="28"/>
          <w:szCs w:val="28"/>
        </w:rPr>
        <w:t xml:space="preserve"> к</w:t>
      </w:r>
      <w:r w:rsidRPr="0019129D">
        <w:rPr>
          <w:rFonts w:ascii="Times New Roman" w:hAnsi="Times New Roman"/>
          <w:spacing w:val="1"/>
          <w:sz w:val="28"/>
          <w:szCs w:val="28"/>
        </w:rPr>
        <w:t xml:space="preserve"> </w:t>
      </w:r>
      <w:r w:rsidRPr="0019129D">
        <w:rPr>
          <w:rFonts w:ascii="Times New Roman" w:hAnsi="Times New Roman"/>
          <w:w w:val="85"/>
          <w:sz w:val="28"/>
          <w:szCs w:val="28"/>
        </w:rPr>
        <w:t>различным</w:t>
      </w:r>
      <w:r w:rsidRPr="0019129D">
        <w:rPr>
          <w:rFonts w:ascii="Times New Roman" w:hAnsi="Times New Roman"/>
          <w:spacing w:val="-5"/>
          <w:w w:val="85"/>
          <w:sz w:val="28"/>
          <w:szCs w:val="28"/>
        </w:rPr>
        <w:t xml:space="preserve"> </w:t>
      </w:r>
      <w:r w:rsidRPr="0019129D">
        <w:rPr>
          <w:rFonts w:ascii="Times New Roman" w:hAnsi="Times New Roman"/>
          <w:w w:val="85"/>
          <w:sz w:val="28"/>
          <w:szCs w:val="28"/>
        </w:rPr>
        <w:t>контекстам</w:t>
      </w:r>
      <w:r w:rsidRPr="0019129D">
        <w:rPr>
          <w:rFonts w:ascii="Times New Roman" w:hAnsi="Times New Roman"/>
          <w:sz w:val="28"/>
          <w:szCs w:val="28"/>
        </w:rPr>
        <w:t xml:space="preserve"> </w:t>
      </w:r>
    </w:p>
    <w:p w:rsidR="0075294C" w:rsidRPr="0019129D" w:rsidRDefault="0075294C" w:rsidP="0013244E">
      <w:pPr>
        <w:pStyle w:val="TableParagraph"/>
        <w:tabs>
          <w:tab w:val="left" w:pos="3162"/>
        </w:tabs>
        <w:ind w:firstLine="709"/>
        <w:jc w:val="both"/>
        <w:rPr>
          <w:rFonts w:ascii="Times New Roman" w:hAnsi="Times New Roman" w:cs="Times New Roman"/>
          <w:sz w:val="28"/>
          <w:szCs w:val="28"/>
        </w:rPr>
      </w:pPr>
      <w:r w:rsidRPr="0019129D">
        <w:rPr>
          <w:rFonts w:ascii="Times New Roman" w:hAnsi="Times New Roman" w:cs="Times New Roman"/>
          <w:w w:val="90"/>
          <w:sz w:val="28"/>
          <w:szCs w:val="28"/>
        </w:rPr>
        <w:t>ОК 02. Использовать современные</w:t>
      </w:r>
      <w:r w:rsidRPr="0019129D">
        <w:rPr>
          <w:rFonts w:ascii="Times New Roman" w:hAnsi="Times New Roman" w:cs="Times New Roman"/>
          <w:spacing w:val="1"/>
          <w:w w:val="90"/>
          <w:sz w:val="28"/>
          <w:szCs w:val="28"/>
        </w:rPr>
        <w:t xml:space="preserve"> </w:t>
      </w:r>
      <w:r w:rsidRPr="0019129D">
        <w:rPr>
          <w:rFonts w:ascii="Times New Roman" w:hAnsi="Times New Roman" w:cs="Times New Roman"/>
          <w:sz w:val="28"/>
          <w:szCs w:val="28"/>
        </w:rPr>
        <w:t>средства</w:t>
      </w:r>
      <w:r w:rsidRPr="0019129D">
        <w:rPr>
          <w:rFonts w:ascii="Times New Roman" w:hAnsi="Times New Roman" w:cs="Times New Roman"/>
          <w:spacing w:val="1"/>
          <w:sz w:val="28"/>
          <w:szCs w:val="28"/>
        </w:rPr>
        <w:t xml:space="preserve"> </w:t>
      </w:r>
      <w:r w:rsidRPr="0019129D">
        <w:rPr>
          <w:rFonts w:ascii="Times New Roman" w:hAnsi="Times New Roman" w:cs="Times New Roman"/>
          <w:sz w:val="28"/>
          <w:szCs w:val="28"/>
        </w:rPr>
        <w:t>поиска,</w:t>
      </w:r>
      <w:r w:rsidRPr="0019129D">
        <w:rPr>
          <w:rFonts w:ascii="Times New Roman" w:hAnsi="Times New Roman" w:cs="Times New Roman"/>
          <w:spacing w:val="1"/>
          <w:sz w:val="28"/>
          <w:szCs w:val="28"/>
        </w:rPr>
        <w:t xml:space="preserve"> </w:t>
      </w:r>
      <w:r w:rsidRPr="0019129D">
        <w:rPr>
          <w:rFonts w:ascii="Times New Roman" w:hAnsi="Times New Roman" w:cs="Times New Roman"/>
          <w:sz w:val="28"/>
          <w:szCs w:val="28"/>
        </w:rPr>
        <w:t>анализа</w:t>
      </w:r>
      <w:r w:rsidRPr="0019129D">
        <w:rPr>
          <w:rFonts w:ascii="Times New Roman" w:hAnsi="Times New Roman" w:cs="Times New Roman"/>
          <w:spacing w:val="1"/>
          <w:sz w:val="28"/>
          <w:szCs w:val="28"/>
        </w:rPr>
        <w:t xml:space="preserve"> </w:t>
      </w:r>
      <w:r w:rsidRPr="0019129D">
        <w:rPr>
          <w:rFonts w:ascii="Times New Roman" w:hAnsi="Times New Roman" w:cs="Times New Roman"/>
          <w:sz w:val="28"/>
          <w:szCs w:val="28"/>
        </w:rPr>
        <w:t>и</w:t>
      </w:r>
      <w:r w:rsidRPr="0019129D">
        <w:rPr>
          <w:rFonts w:ascii="Times New Roman" w:hAnsi="Times New Roman" w:cs="Times New Roman"/>
          <w:spacing w:val="1"/>
          <w:sz w:val="28"/>
          <w:szCs w:val="28"/>
        </w:rPr>
        <w:t xml:space="preserve"> </w:t>
      </w:r>
      <w:r w:rsidRPr="0019129D">
        <w:rPr>
          <w:rFonts w:ascii="Times New Roman" w:hAnsi="Times New Roman" w:cs="Times New Roman"/>
          <w:w w:val="95"/>
          <w:sz w:val="28"/>
          <w:szCs w:val="28"/>
        </w:rPr>
        <w:t>интерпретации</w:t>
      </w:r>
      <w:r w:rsidRPr="0019129D">
        <w:rPr>
          <w:rFonts w:ascii="Times New Roman" w:hAnsi="Times New Roman" w:cs="Times New Roman"/>
          <w:spacing w:val="1"/>
          <w:w w:val="95"/>
          <w:sz w:val="28"/>
          <w:szCs w:val="28"/>
        </w:rPr>
        <w:t xml:space="preserve"> </w:t>
      </w:r>
      <w:r w:rsidRPr="0019129D">
        <w:rPr>
          <w:rFonts w:ascii="Times New Roman" w:hAnsi="Times New Roman" w:cs="Times New Roman"/>
          <w:w w:val="95"/>
          <w:sz w:val="28"/>
          <w:szCs w:val="28"/>
        </w:rPr>
        <w:t>информации,</w:t>
      </w:r>
      <w:r w:rsidRPr="0019129D">
        <w:rPr>
          <w:rFonts w:ascii="Times New Roman" w:hAnsi="Times New Roman" w:cs="Times New Roman"/>
          <w:spacing w:val="1"/>
          <w:w w:val="95"/>
          <w:sz w:val="28"/>
          <w:szCs w:val="28"/>
        </w:rPr>
        <w:t xml:space="preserve"> </w:t>
      </w:r>
      <w:r w:rsidRPr="0019129D">
        <w:rPr>
          <w:rFonts w:ascii="Times New Roman" w:hAnsi="Times New Roman" w:cs="Times New Roman"/>
          <w:w w:val="95"/>
          <w:sz w:val="28"/>
          <w:szCs w:val="28"/>
        </w:rPr>
        <w:t>и</w:t>
      </w:r>
      <w:r w:rsidRPr="0019129D">
        <w:rPr>
          <w:rFonts w:ascii="Times New Roman" w:hAnsi="Times New Roman" w:cs="Times New Roman"/>
          <w:spacing w:val="-66"/>
          <w:w w:val="95"/>
          <w:sz w:val="28"/>
          <w:szCs w:val="28"/>
        </w:rPr>
        <w:t xml:space="preserve"> </w:t>
      </w:r>
      <w:r w:rsidRPr="0019129D">
        <w:rPr>
          <w:rFonts w:ascii="Times New Roman" w:hAnsi="Times New Roman" w:cs="Times New Roman"/>
          <w:w w:val="90"/>
          <w:sz w:val="28"/>
          <w:szCs w:val="28"/>
        </w:rPr>
        <w:t>информационные</w:t>
      </w:r>
      <w:r w:rsidRPr="0019129D">
        <w:rPr>
          <w:rFonts w:ascii="Times New Roman" w:hAnsi="Times New Roman" w:cs="Times New Roman"/>
          <w:spacing w:val="1"/>
          <w:w w:val="90"/>
          <w:sz w:val="28"/>
          <w:szCs w:val="28"/>
        </w:rPr>
        <w:t xml:space="preserve"> </w:t>
      </w:r>
      <w:r w:rsidRPr="0019129D">
        <w:rPr>
          <w:rFonts w:ascii="Times New Roman" w:hAnsi="Times New Roman" w:cs="Times New Roman"/>
          <w:w w:val="90"/>
          <w:sz w:val="28"/>
          <w:szCs w:val="28"/>
        </w:rPr>
        <w:t>технологии</w:t>
      </w:r>
      <w:r w:rsidRPr="0019129D">
        <w:rPr>
          <w:rFonts w:ascii="Times New Roman" w:hAnsi="Times New Roman" w:cs="Times New Roman"/>
          <w:spacing w:val="1"/>
          <w:w w:val="90"/>
          <w:sz w:val="28"/>
          <w:szCs w:val="28"/>
        </w:rPr>
        <w:t xml:space="preserve"> </w:t>
      </w:r>
      <w:r w:rsidRPr="0019129D">
        <w:rPr>
          <w:rFonts w:ascii="Times New Roman" w:hAnsi="Times New Roman" w:cs="Times New Roman"/>
          <w:w w:val="90"/>
          <w:sz w:val="28"/>
          <w:szCs w:val="28"/>
        </w:rPr>
        <w:t>для</w:t>
      </w:r>
      <w:r w:rsidRPr="0019129D">
        <w:rPr>
          <w:rFonts w:ascii="Times New Roman" w:hAnsi="Times New Roman" w:cs="Times New Roman"/>
          <w:spacing w:val="1"/>
          <w:w w:val="90"/>
          <w:sz w:val="28"/>
          <w:szCs w:val="28"/>
        </w:rPr>
        <w:t xml:space="preserve"> </w:t>
      </w:r>
      <w:r w:rsidRPr="0019129D">
        <w:rPr>
          <w:rFonts w:ascii="Times New Roman" w:hAnsi="Times New Roman" w:cs="Times New Roman"/>
          <w:w w:val="95"/>
          <w:sz w:val="28"/>
          <w:szCs w:val="28"/>
        </w:rPr>
        <w:t>выполнения</w:t>
      </w:r>
      <w:r w:rsidRPr="0019129D">
        <w:rPr>
          <w:rFonts w:ascii="Times New Roman" w:hAnsi="Times New Roman" w:cs="Times New Roman"/>
          <w:w w:val="95"/>
          <w:sz w:val="28"/>
          <w:szCs w:val="28"/>
        </w:rPr>
        <w:tab/>
      </w:r>
      <w:r w:rsidRPr="0019129D">
        <w:rPr>
          <w:rFonts w:ascii="Times New Roman" w:hAnsi="Times New Roman" w:cs="Times New Roman"/>
          <w:spacing w:val="-1"/>
          <w:w w:val="90"/>
          <w:sz w:val="28"/>
          <w:szCs w:val="28"/>
        </w:rPr>
        <w:t>задач</w:t>
      </w:r>
    </w:p>
    <w:p w:rsidR="00B24F7D" w:rsidRDefault="0075294C" w:rsidP="0013244E">
      <w:pPr>
        <w:spacing w:after="0" w:line="240" w:lineRule="auto"/>
        <w:ind w:firstLine="709"/>
        <w:jc w:val="both"/>
        <w:rPr>
          <w:rFonts w:ascii="Times New Roman" w:hAnsi="Times New Roman"/>
          <w:sz w:val="28"/>
          <w:szCs w:val="28"/>
        </w:rPr>
      </w:pPr>
      <w:r w:rsidRPr="0019129D">
        <w:rPr>
          <w:rFonts w:ascii="Times New Roman" w:hAnsi="Times New Roman"/>
          <w:w w:val="85"/>
          <w:sz w:val="28"/>
          <w:szCs w:val="28"/>
        </w:rPr>
        <w:t>профессиональной</w:t>
      </w:r>
      <w:r w:rsidRPr="0019129D">
        <w:rPr>
          <w:rFonts w:ascii="Times New Roman" w:hAnsi="Times New Roman"/>
          <w:spacing w:val="41"/>
          <w:w w:val="85"/>
          <w:sz w:val="28"/>
          <w:szCs w:val="28"/>
        </w:rPr>
        <w:t xml:space="preserve"> </w:t>
      </w:r>
      <w:r w:rsidRPr="0019129D">
        <w:rPr>
          <w:rFonts w:ascii="Times New Roman" w:hAnsi="Times New Roman"/>
          <w:w w:val="85"/>
          <w:sz w:val="28"/>
          <w:szCs w:val="28"/>
        </w:rPr>
        <w:t>деятельности</w:t>
      </w:r>
      <w:r w:rsidRPr="0019129D">
        <w:rPr>
          <w:rFonts w:ascii="Times New Roman" w:hAnsi="Times New Roman"/>
          <w:sz w:val="28"/>
          <w:szCs w:val="28"/>
        </w:rPr>
        <w:t xml:space="preserve"> </w:t>
      </w:r>
    </w:p>
    <w:p w:rsidR="00C046B1" w:rsidRPr="0019129D" w:rsidRDefault="00C046B1" w:rsidP="0013244E">
      <w:pPr>
        <w:spacing w:after="0" w:line="240" w:lineRule="auto"/>
        <w:ind w:firstLine="709"/>
        <w:jc w:val="both"/>
        <w:rPr>
          <w:rFonts w:ascii="Times New Roman" w:hAnsi="Times New Roman"/>
          <w:sz w:val="28"/>
          <w:szCs w:val="28"/>
        </w:rPr>
      </w:pPr>
      <w:r w:rsidRPr="0019129D">
        <w:rPr>
          <w:rFonts w:ascii="Times New Roman" w:hAnsi="Times New Roman"/>
          <w:sz w:val="28"/>
          <w:szCs w:val="28"/>
        </w:rPr>
        <w:t>ОК 3 Решать проблемы, оценивать риски, и принимать решения в нестандартных ситуациях.</w:t>
      </w:r>
    </w:p>
    <w:p w:rsidR="00F173FA" w:rsidRPr="0019129D" w:rsidRDefault="0075294C" w:rsidP="0013244E">
      <w:pPr>
        <w:spacing w:after="0" w:line="240" w:lineRule="auto"/>
        <w:ind w:firstLine="709"/>
        <w:jc w:val="both"/>
        <w:rPr>
          <w:rFonts w:ascii="Times New Roman" w:hAnsi="Times New Roman"/>
          <w:sz w:val="28"/>
          <w:szCs w:val="28"/>
        </w:rPr>
      </w:pPr>
      <w:r w:rsidRPr="0019129D">
        <w:rPr>
          <w:rFonts w:ascii="Times New Roman" w:hAnsi="Times New Roman"/>
          <w:spacing w:val="-3"/>
          <w:w w:val="90"/>
          <w:sz w:val="28"/>
          <w:szCs w:val="28"/>
        </w:rPr>
        <w:t>ОК 04. Эффективно</w:t>
      </w:r>
      <w:r w:rsidRPr="0019129D">
        <w:rPr>
          <w:rFonts w:ascii="Times New Roman" w:hAnsi="Times New Roman"/>
          <w:spacing w:val="-2"/>
          <w:w w:val="90"/>
          <w:sz w:val="28"/>
          <w:szCs w:val="28"/>
        </w:rPr>
        <w:t xml:space="preserve"> </w:t>
      </w:r>
      <w:r w:rsidRPr="0019129D">
        <w:rPr>
          <w:rFonts w:ascii="Times New Roman" w:hAnsi="Times New Roman"/>
          <w:w w:val="95"/>
          <w:sz w:val="28"/>
          <w:szCs w:val="28"/>
        </w:rPr>
        <w:t>взаимодействовать</w:t>
      </w:r>
      <w:r w:rsidRPr="0019129D">
        <w:rPr>
          <w:rFonts w:ascii="Times New Roman" w:hAnsi="Times New Roman"/>
          <w:spacing w:val="58"/>
          <w:w w:val="95"/>
          <w:sz w:val="28"/>
          <w:szCs w:val="28"/>
        </w:rPr>
        <w:t xml:space="preserve"> </w:t>
      </w:r>
      <w:r w:rsidRPr="0019129D">
        <w:rPr>
          <w:rFonts w:ascii="Times New Roman" w:hAnsi="Times New Roman"/>
          <w:w w:val="95"/>
          <w:sz w:val="28"/>
          <w:szCs w:val="28"/>
        </w:rPr>
        <w:t>и</w:t>
      </w:r>
      <w:r w:rsidRPr="0019129D">
        <w:rPr>
          <w:rFonts w:ascii="Times New Roman" w:hAnsi="Times New Roman"/>
          <w:spacing w:val="61"/>
          <w:w w:val="95"/>
          <w:sz w:val="28"/>
          <w:szCs w:val="28"/>
        </w:rPr>
        <w:t xml:space="preserve"> </w:t>
      </w:r>
      <w:r w:rsidRPr="0019129D">
        <w:rPr>
          <w:rFonts w:ascii="Times New Roman" w:hAnsi="Times New Roman"/>
          <w:w w:val="95"/>
          <w:sz w:val="28"/>
          <w:szCs w:val="28"/>
        </w:rPr>
        <w:t>работать</w:t>
      </w:r>
      <w:r w:rsidRPr="0019129D">
        <w:rPr>
          <w:rFonts w:ascii="Times New Roman" w:hAnsi="Times New Roman"/>
          <w:spacing w:val="58"/>
          <w:w w:val="95"/>
          <w:sz w:val="28"/>
          <w:szCs w:val="28"/>
        </w:rPr>
        <w:t xml:space="preserve"> </w:t>
      </w:r>
      <w:r w:rsidRPr="0019129D">
        <w:rPr>
          <w:rFonts w:ascii="Times New Roman" w:hAnsi="Times New Roman"/>
          <w:w w:val="95"/>
          <w:sz w:val="28"/>
          <w:szCs w:val="28"/>
        </w:rPr>
        <w:t>в</w:t>
      </w:r>
      <w:r w:rsidRPr="0019129D">
        <w:rPr>
          <w:rFonts w:ascii="Times New Roman" w:hAnsi="Times New Roman"/>
          <w:spacing w:val="-65"/>
          <w:w w:val="95"/>
          <w:sz w:val="28"/>
          <w:szCs w:val="28"/>
        </w:rPr>
        <w:t xml:space="preserve"> </w:t>
      </w:r>
      <w:r w:rsidRPr="0019129D">
        <w:rPr>
          <w:rFonts w:ascii="Times New Roman" w:hAnsi="Times New Roman"/>
          <w:w w:val="85"/>
          <w:sz w:val="28"/>
          <w:szCs w:val="28"/>
        </w:rPr>
        <w:t>коллективе</w:t>
      </w:r>
      <w:r w:rsidRPr="0019129D">
        <w:rPr>
          <w:rFonts w:ascii="Times New Roman" w:hAnsi="Times New Roman"/>
          <w:spacing w:val="-4"/>
          <w:w w:val="85"/>
          <w:sz w:val="28"/>
          <w:szCs w:val="28"/>
        </w:rPr>
        <w:t xml:space="preserve"> </w:t>
      </w:r>
      <w:r w:rsidRPr="0019129D">
        <w:rPr>
          <w:rFonts w:ascii="Times New Roman" w:hAnsi="Times New Roman"/>
          <w:w w:val="85"/>
          <w:sz w:val="28"/>
          <w:szCs w:val="28"/>
        </w:rPr>
        <w:t>и</w:t>
      </w:r>
      <w:r w:rsidRPr="0019129D">
        <w:rPr>
          <w:rFonts w:ascii="Times New Roman" w:hAnsi="Times New Roman"/>
          <w:spacing w:val="-4"/>
          <w:w w:val="85"/>
          <w:sz w:val="28"/>
          <w:szCs w:val="28"/>
        </w:rPr>
        <w:t xml:space="preserve"> </w:t>
      </w:r>
      <w:r w:rsidRPr="0019129D">
        <w:rPr>
          <w:rFonts w:ascii="Times New Roman" w:hAnsi="Times New Roman"/>
          <w:w w:val="85"/>
          <w:sz w:val="28"/>
          <w:szCs w:val="28"/>
        </w:rPr>
        <w:t>команде</w:t>
      </w:r>
      <w:r w:rsidRPr="0019129D">
        <w:rPr>
          <w:rFonts w:ascii="Times New Roman" w:hAnsi="Times New Roman"/>
          <w:sz w:val="28"/>
          <w:szCs w:val="28"/>
        </w:rPr>
        <w:t xml:space="preserve"> </w:t>
      </w:r>
      <w:r w:rsidR="00F173FA" w:rsidRPr="0019129D">
        <w:rPr>
          <w:rFonts w:ascii="Times New Roman" w:hAnsi="Times New Roman"/>
          <w:sz w:val="28"/>
          <w:szCs w:val="28"/>
        </w:rPr>
        <w:t>ОК 5 Использовать информационно – коммуникационные технологии для совершенствования профессиональной деятельности.</w:t>
      </w:r>
    </w:p>
    <w:p w:rsidR="00F173FA" w:rsidRPr="0019129D" w:rsidRDefault="0075294C" w:rsidP="0013244E">
      <w:pPr>
        <w:spacing w:after="0" w:line="240" w:lineRule="auto"/>
        <w:ind w:firstLine="709"/>
        <w:jc w:val="both"/>
        <w:rPr>
          <w:rFonts w:ascii="Times New Roman" w:hAnsi="Times New Roman"/>
          <w:sz w:val="28"/>
          <w:szCs w:val="28"/>
        </w:rPr>
      </w:pPr>
      <w:r w:rsidRPr="0019129D">
        <w:rPr>
          <w:rFonts w:ascii="Times New Roman" w:hAnsi="Times New Roman"/>
          <w:w w:val="85"/>
          <w:sz w:val="28"/>
          <w:szCs w:val="28"/>
        </w:rPr>
        <w:t>ОК 05. Осуществлять</w:t>
      </w:r>
      <w:r w:rsidRPr="0019129D">
        <w:rPr>
          <w:rFonts w:ascii="Times New Roman" w:hAnsi="Times New Roman"/>
          <w:spacing w:val="-2"/>
          <w:w w:val="85"/>
          <w:sz w:val="28"/>
          <w:szCs w:val="28"/>
        </w:rPr>
        <w:t xml:space="preserve"> </w:t>
      </w:r>
      <w:r w:rsidRPr="0019129D">
        <w:rPr>
          <w:rFonts w:ascii="Times New Roman" w:hAnsi="Times New Roman"/>
          <w:w w:val="85"/>
          <w:sz w:val="28"/>
          <w:szCs w:val="28"/>
        </w:rPr>
        <w:t>устную</w:t>
      </w:r>
      <w:r w:rsidRPr="0019129D">
        <w:rPr>
          <w:rFonts w:ascii="Times New Roman" w:hAnsi="Times New Roman"/>
          <w:spacing w:val="2"/>
          <w:w w:val="85"/>
          <w:sz w:val="28"/>
          <w:szCs w:val="28"/>
        </w:rPr>
        <w:t xml:space="preserve"> </w:t>
      </w:r>
      <w:r w:rsidRPr="0019129D">
        <w:rPr>
          <w:rFonts w:ascii="Times New Roman" w:hAnsi="Times New Roman"/>
          <w:w w:val="85"/>
          <w:sz w:val="28"/>
          <w:szCs w:val="28"/>
        </w:rPr>
        <w:t>и</w:t>
      </w:r>
      <w:r w:rsidRPr="0019129D">
        <w:rPr>
          <w:rFonts w:ascii="Times New Roman" w:hAnsi="Times New Roman"/>
          <w:spacing w:val="1"/>
          <w:w w:val="85"/>
          <w:sz w:val="28"/>
          <w:szCs w:val="28"/>
        </w:rPr>
        <w:t xml:space="preserve"> </w:t>
      </w:r>
      <w:r w:rsidRPr="0019129D">
        <w:rPr>
          <w:rFonts w:ascii="Times New Roman" w:hAnsi="Times New Roman"/>
          <w:spacing w:val="-1"/>
          <w:w w:val="90"/>
          <w:sz w:val="28"/>
          <w:szCs w:val="28"/>
        </w:rPr>
        <w:t xml:space="preserve">письменную коммуникацию </w:t>
      </w:r>
      <w:r w:rsidRPr="0019129D">
        <w:rPr>
          <w:rFonts w:ascii="Times New Roman" w:hAnsi="Times New Roman"/>
          <w:w w:val="90"/>
          <w:sz w:val="28"/>
          <w:szCs w:val="28"/>
        </w:rPr>
        <w:t>на</w:t>
      </w:r>
      <w:r w:rsidRPr="0019129D">
        <w:rPr>
          <w:rFonts w:ascii="Times New Roman" w:hAnsi="Times New Roman"/>
          <w:spacing w:val="1"/>
          <w:w w:val="90"/>
          <w:sz w:val="28"/>
          <w:szCs w:val="28"/>
        </w:rPr>
        <w:t xml:space="preserve"> </w:t>
      </w:r>
      <w:r w:rsidRPr="0019129D">
        <w:rPr>
          <w:rFonts w:ascii="Times New Roman" w:hAnsi="Times New Roman"/>
          <w:w w:val="85"/>
          <w:sz w:val="28"/>
          <w:szCs w:val="28"/>
        </w:rPr>
        <w:t>государственном</w:t>
      </w:r>
      <w:r w:rsidRPr="0019129D">
        <w:rPr>
          <w:rFonts w:ascii="Times New Roman" w:hAnsi="Times New Roman"/>
          <w:spacing w:val="3"/>
          <w:w w:val="85"/>
          <w:sz w:val="28"/>
          <w:szCs w:val="28"/>
        </w:rPr>
        <w:t xml:space="preserve"> </w:t>
      </w:r>
      <w:r w:rsidRPr="0019129D">
        <w:rPr>
          <w:rFonts w:ascii="Times New Roman" w:hAnsi="Times New Roman"/>
          <w:w w:val="85"/>
          <w:sz w:val="28"/>
          <w:szCs w:val="28"/>
        </w:rPr>
        <w:t>языке</w:t>
      </w:r>
      <w:r w:rsidRPr="0019129D">
        <w:rPr>
          <w:rFonts w:ascii="Times New Roman" w:hAnsi="Times New Roman"/>
          <w:spacing w:val="61"/>
          <w:w w:val="85"/>
          <w:sz w:val="28"/>
          <w:szCs w:val="28"/>
        </w:rPr>
        <w:t xml:space="preserve"> </w:t>
      </w:r>
      <w:r w:rsidRPr="0019129D">
        <w:rPr>
          <w:rFonts w:ascii="Times New Roman" w:hAnsi="Times New Roman"/>
          <w:w w:val="85"/>
          <w:sz w:val="28"/>
          <w:szCs w:val="28"/>
        </w:rPr>
        <w:t>Российской</w:t>
      </w:r>
      <w:r w:rsidRPr="0019129D">
        <w:rPr>
          <w:rFonts w:ascii="Times New Roman" w:hAnsi="Times New Roman"/>
          <w:spacing w:val="-59"/>
          <w:w w:val="85"/>
          <w:sz w:val="28"/>
          <w:szCs w:val="28"/>
        </w:rPr>
        <w:t xml:space="preserve"> </w:t>
      </w:r>
      <w:r w:rsidRPr="0019129D">
        <w:rPr>
          <w:rFonts w:ascii="Times New Roman" w:hAnsi="Times New Roman"/>
          <w:w w:val="85"/>
          <w:sz w:val="28"/>
          <w:szCs w:val="28"/>
        </w:rPr>
        <w:t>Федерации</w:t>
      </w:r>
      <w:r w:rsidRPr="0019129D">
        <w:rPr>
          <w:rFonts w:ascii="Times New Roman" w:hAnsi="Times New Roman"/>
          <w:spacing w:val="16"/>
          <w:w w:val="85"/>
          <w:sz w:val="28"/>
          <w:szCs w:val="28"/>
        </w:rPr>
        <w:t xml:space="preserve"> </w:t>
      </w:r>
      <w:r w:rsidRPr="0019129D">
        <w:rPr>
          <w:rFonts w:ascii="Times New Roman" w:hAnsi="Times New Roman"/>
          <w:w w:val="85"/>
          <w:sz w:val="28"/>
          <w:szCs w:val="28"/>
        </w:rPr>
        <w:t>с</w:t>
      </w:r>
      <w:r w:rsidRPr="0019129D">
        <w:rPr>
          <w:rFonts w:ascii="Times New Roman" w:hAnsi="Times New Roman"/>
          <w:spacing w:val="17"/>
          <w:w w:val="85"/>
          <w:sz w:val="28"/>
          <w:szCs w:val="28"/>
        </w:rPr>
        <w:t xml:space="preserve"> </w:t>
      </w:r>
      <w:r w:rsidRPr="0019129D">
        <w:rPr>
          <w:rFonts w:ascii="Times New Roman" w:hAnsi="Times New Roman"/>
          <w:w w:val="85"/>
          <w:sz w:val="28"/>
          <w:szCs w:val="28"/>
        </w:rPr>
        <w:t>учетом</w:t>
      </w:r>
      <w:r w:rsidRPr="0019129D">
        <w:rPr>
          <w:rFonts w:ascii="Times New Roman" w:hAnsi="Times New Roman"/>
          <w:spacing w:val="16"/>
          <w:w w:val="85"/>
          <w:sz w:val="28"/>
          <w:szCs w:val="28"/>
        </w:rPr>
        <w:t xml:space="preserve"> </w:t>
      </w:r>
      <w:r w:rsidRPr="0019129D">
        <w:rPr>
          <w:rFonts w:ascii="Times New Roman" w:hAnsi="Times New Roman"/>
          <w:w w:val="85"/>
          <w:sz w:val="28"/>
          <w:szCs w:val="28"/>
        </w:rPr>
        <w:t>особенностей</w:t>
      </w:r>
      <w:r w:rsidRPr="0019129D">
        <w:rPr>
          <w:rFonts w:ascii="Times New Roman" w:hAnsi="Times New Roman"/>
          <w:spacing w:val="1"/>
          <w:w w:val="85"/>
          <w:sz w:val="28"/>
          <w:szCs w:val="28"/>
        </w:rPr>
        <w:t xml:space="preserve"> </w:t>
      </w:r>
      <w:r w:rsidRPr="0019129D">
        <w:rPr>
          <w:rFonts w:ascii="Times New Roman" w:hAnsi="Times New Roman"/>
          <w:spacing w:val="-1"/>
          <w:w w:val="90"/>
          <w:sz w:val="28"/>
          <w:szCs w:val="28"/>
        </w:rPr>
        <w:t>социального и культурного</w:t>
      </w:r>
      <w:r w:rsidRPr="0019129D">
        <w:rPr>
          <w:rFonts w:ascii="Times New Roman" w:hAnsi="Times New Roman"/>
          <w:w w:val="90"/>
          <w:sz w:val="28"/>
          <w:szCs w:val="28"/>
        </w:rPr>
        <w:t xml:space="preserve"> </w:t>
      </w:r>
      <w:r w:rsidRPr="0019129D">
        <w:rPr>
          <w:rFonts w:ascii="Times New Roman" w:hAnsi="Times New Roman"/>
          <w:sz w:val="28"/>
          <w:szCs w:val="28"/>
        </w:rPr>
        <w:t>контекста</w:t>
      </w:r>
      <w:r w:rsidR="00F173FA" w:rsidRPr="0019129D">
        <w:rPr>
          <w:rFonts w:ascii="Times New Roman" w:hAnsi="Times New Roman"/>
          <w:sz w:val="28"/>
          <w:szCs w:val="28"/>
        </w:rPr>
        <w:t>.</w:t>
      </w:r>
    </w:p>
    <w:p w:rsidR="0019129D" w:rsidRPr="0019129D" w:rsidRDefault="0019129D" w:rsidP="0013244E">
      <w:pPr>
        <w:pStyle w:val="TableParagraph"/>
        <w:ind w:firstLine="709"/>
        <w:jc w:val="both"/>
        <w:rPr>
          <w:rFonts w:ascii="Times New Roman" w:hAnsi="Times New Roman" w:cs="Times New Roman"/>
          <w:sz w:val="28"/>
          <w:szCs w:val="28"/>
        </w:rPr>
      </w:pPr>
      <w:r w:rsidRPr="0019129D">
        <w:rPr>
          <w:rFonts w:ascii="Times New Roman" w:hAnsi="Times New Roman" w:cs="Times New Roman"/>
          <w:w w:val="85"/>
          <w:sz w:val="28"/>
          <w:szCs w:val="28"/>
        </w:rPr>
        <w:t>ОК</w:t>
      </w:r>
      <w:r w:rsidRPr="0019129D">
        <w:rPr>
          <w:rFonts w:ascii="Times New Roman" w:hAnsi="Times New Roman" w:cs="Times New Roman"/>
          <w:spacing w:val="1"/>
          <w:w w:val="85"/>
          <w:sz w:val="28"/>
          <w:szCs w:val="28"/>
        </w:rPr>
        <w:t xml:space="preserve"> </w:t>
      </w:r>
      <w:r w:rsidRPr="0019129D">
        <w:rPr>
          <w:rFonts w:ascii="Times New Roman" w:hAnsi="Times New Roman" w:cs="Times New Roman"/>
          <w:w w:val="85"/>
          <w:sz w:val="28"/>
          <w:szCs w:val="28"/>
        </w:rPr>
        <w:t>06.</w:t>
      </w:r>
      <w:r w:rsidRPr="0019129D">
        <w:rPr>
          <w:rFonts w:ascii="Times New Roman" w:hAnsi="Times New Roman" w:cs="Times New Roman"/>
          <w:spacing w:val="1"/>
          <w:w w:val="85"/>
          <w:sz w:val="28"/>
          <w:szCs w:val="28"/>
        </w:rPr>
        <w:t xml:space="preserve"> </w:t>
      </w:r>
      <w:r w:rsidRPr="0019129D">
        <w:rPr>
          <w:rFonts w:ascii="Times New Roman" w:hAnsi="Times New Roman" w:cs="Times New Roman"/>
          <w:w w:val="85"/>
          <w:sz w:val="28"/>
          <w:szCs w:val="28"/>
        </w:rPr>
        <w:t>Проявлять гражданско -</w:t>
      </w:r>
      <w:r w:rsidRPr="0019129D">
        <w:rPr>
          <w:rFonts w:ascii="Times New Roman" w:hAnsi="Times New Roman" w:cs="Times New Roman"/>
          <w:spacing w:val="-59"/>
          <w:w w:val="85"/>
          <w:sz w:val="28"/>
          <w:szCs w:val="28"/>
        </w:rPr>
        <w:t xml:space="preserve"> </w:t>
      </w:r>
      <w:r w:rsidRPr="0019129D">
        <w:rPr>
          <w:rFonts w:ascii="Times New Roman" w:hAnsi="Times New Roman" w:cs="Times New Roman"/>
          <w:spacing w:val="-1"/>
          <w:w w:val="90"/>
          <w:sz w:val="28"/>
          <w:szCs w:val="28"/>
        </w:rPr>
        <w:t>патриотическую</w:t>
      </w:r>
      <w:r w:rsidRPr="0019129D">
        <w:rPr>
          <w:rFonts w:ascii="Times New Roman" w:hAnsi="Times New Roman" w:cs="Times New Roman"/>
          <w:spacing w:val="-10"/>
          <w:w w:val="90"/>
          <w:sz w:val="28"/>
          <w:szCs w:val="28"/>
        </w:rPr>
        <w:t xml:space="preserve"> </w:t>
      </w:r>
      <w:r w:rsidRPr="0019129D">
        <w:rPr>
          <w:rFonts w:ascii="Times New Roman" w:hAnsi="Times New Roman" w:cs="Times New Roman"/>
          <w:spacing w:val="-1"/>
          <w:w w:val="90"/>
          <w:sz w:val="28"/>
          <w:szCs w:val="28"/>
        </w:rPr>
        <w:t>позицию,</w:t>
      </w:r>
    </w:p>
    <w:p w:rsidR="0019129D" w:rsidRPr="0019129D" w:rsidRDefault="0019129D" w:rsidP="0013244E">
      <w:pPr>
        <w:spacing w:after="0" w:line="240" w:lineRule="auto"/>
        <w:ind w:firstLine="709"/>
        <w:jc w:val="both"/>
        <w:rPr>
          <w:rFonts w:ascii="Times New Roman" w:hAnsi="Times New Roman"/>
          <w:w w:val="90"/>
          <w:sz w:val="28"/>
          <w:szCs w:val="28"/>
        </w:rPr>
      </w:pPr>
      <w:r w:rsidRPr="0019129D">
        <w:rPr>
          <w:rFonts w:ascii="Times New Roman" w:hAnsi="Times New Roman"/>
          <w:spacing w:val="-1"/>
          <w:w w:val="90"/>
          <w:sz w:val="28"/>
          <w:szCs w:val="28"/>
        </w:rPr>
        <w:t>демонстрировать</w:t>
      </w:r>
      <w:r w:rsidRPr="0019129D">
        <w:rPr>
          <w:rFonts w:ascii="Times New Roman" w:hAnsi="Times New Roman"/>
          <w:spacing w:val="-11"/>
          <w:w w:val="90"/>
          <w:sz w:val="28"/>
          <w:szCs w:val="28"/>
        </w:rPr>
        <w:t xml:space="preserve"> </w:t>
      </w:r>
      <w:r w:rsidRPr="0019129D">
        <w:rPr>
          <w:rFonts w:ascii="Times New Roman" w:hAnsi="Times New Roman"/>
          <w:spacing w:val="-1"/>
          <w:w w:val="90"/>
          <w:sz w:val="28"/>
          <w:szCs w:val="28"/>
        </w:rPr>
        <w:t>осознанное поведение</w:t>
      </w:r>
      <w:r w:rsidRPr="0019129D">
        <w:rPr>
          <w:rFonts w:ascii="Times New Roman" w:hAnsi="Times New Roman"/>
          <w:spacing w:val="-7"/>
          <w:w w:val="90"/>
          <w:sz w:val="28"/>
          <w:szCs w:val="28"/>
        </w:rPr>
        <w:t xml:space="preserve"> </w:t>
      </w:r>
      <w:r w:rsidRPr="0019129D">
        <w:rPr>
          <w:rFonts w:ascii="Times New Roman" w:hAnsi="Times New Roman"/>
          <w:spacing w:val="-1"/>
          <w:w w:val="90"/>
          <w:sz w:val="28"/>
          <w:szCs w:val="28"/>
        </w:rPr>
        <w:t>на</w:t>
      </w:r>
      <w:r w:rsidRPr="0019129D">
        <w:rPr>
          <w:rFonts w:ascii="Times New Roman" w:hAnsi="Times New Roman"/>
          <w:spacing w:val="-8"/>
          <w:w w:val="90"/>
          <w:sz w:val="28"/>
          <w:szCs w:val="28"/>
        </w:rPr>
        <w:t xml:space="preserve"> </w:t>
      </w:r>
      <w:r w:rsidRPr="0019129D">
        <w:rPr>
          <w:rFonts w:ascii="Times New Roman" w:hAnsi="Times New Roman"/>
          <w:spacing w:val="-1"/>
          <w:w w:val="90"/>
          <w:sz w:val="28"/>
          <w:szCs w:val="28"/>
        </w:rPr>
        <w:t>основе</w:t>
      </w:r>
      <w:r w:rsidRPr="0019129D">
        <w:rPr>
          <w:rFonts w:ascii="Times New Roman" w:hAnsi="Times New Roman"/>
          <w:spacing w:val="-6"/>
          <w:w w:val="90"/>
          <w:sz w:val="28"/>
          <w:szCs w:val="28"/>
        </w:rPr>
        <w:t xml:space="preserve"> </w:t>
      </w:r>
      <w:r w:rsidRPr="0019129D">
        <w:rPr>
          <w:rFonts w:ascii="Times New Roman" w:hAnsi="Times New Roman"/>
          <w:spacing w:val="-1"/>
          <w:w w:val="90"/>
          <w:sz w:val="28"/>
          <w:szCs w:val="28"/>
        </w:rPr>
        <w:t>традиционных</w:t>
      </w:r>
      <w:r w:rsidRPr="0019129D">
        <w:rPr>
          <w:rFonts w:ascii="Times New Roman" w:hAnsi="Times New Roman"/>
          <w:spacing w:val="-62"/>
          <w:w w:val="90"/>
          <w:sz w:val="28"/>
          <w:szCs w:val="28"/>
        </w:rPr>
        <w:t xml:space="preserve"> </w:t>
      </w:r>
      <w:r w:rsidRPr="0019129D">
        <w:rPr>
          <w:rFonts w:ascii="Times New Roman" w:hAnsi="Times New Roman"/>
          <w:w w:val="85"/>
          <w:sz w:val="28"/>
          <w:szCs w:val="28"/>
        </w:rPr>
        <w:t>общечеловеческих</w:t>
      </w:r>
      <w:r w:rsidRPr="0019129D">
        <w:rPr>
          <w:rFonts w:ascii="Times New Roman" w:hAnsi="Times New Roman"/>
          <w:spacing w:val="20"/>
          <w:w w:val="85"/>
          <w:sz w:val="28"/>
          <w:szCs w:val="28"/>
        </w:rPr>
        <w:t xml:space="preserve"> </w:t>
      </w:r>
      <w:r w:rsidRPr="0019129D">
        <w:rPr>
          <w:rFonts w:ascii="Times New Roman" w:hAnsi="Times New Roman"/>
          <w:w w:val="85"/>
          <w:sz w:val="28"/>
          <w:szCs w:val="28"/>
        </w:rPr>
        <w:t>ценностей,</w:t>
      </w:r>
      <w:r w:rsidRPr="0019129D">
        <w:rPr>
          <w:rFonts w:ascii="Times New Roman" w:hAnsi="Times New Roman"/>
          <w:spacing w:val="26"/>
          <w:w w:val="85"/>
          <w:sz w:val="28"/>
          <w:szCs w:val="28"/>
        </w:rPr>
        <w:t xml:space="preserve"> </w:t>
      </w:r>
      <w:r w:rsidRPr="0019129D">
        <w:rPr>
          <w:rFonts w:ascii="Times New Roman" w:hAnsi="Times New Roman"/>
          <w:w w:val="85"/>
          <w:sz w:val="28"/>
          <w:szCs w:val="28"/>
        </w:rPr>
        <w:t>в</w:t>
      </w:r>
      <w:r w:rsidRPr="0019129D">
        <w:rPr>
          <w:rFonts w:ascii="Times New Roman" w:hAnsi="Times New Roman"/>
          <w:spacing w:val="20"/>
          <w:w w:val="85"/>
          <w:sz w:val="28"/>
          <w:szCs w:val="28"/>
        </w:rPr>
        <w:t xml:space="preserve"> </w:t>
      </w:r>
      <w:r w:rsidRPr="0019129D">
        <w:rPr>
          <w:rFonts w:ascii="Times New Roman" w:hAnsi="Times New Roman"/>
          <w:w w:val="85"/>
          <w:sz w:val="28"/>
          <w:szCs w:val="28"/>
        </w:rPr>
        <w:t>том</w:t>
      </w:r>
      <w:r w:rsidRPr="0019129D">
        <w:rPr>
          <w:rFonts w:ascii="Times New Roman" w:hAnsi="Times New Roman"/>
          <w:spacing w:val="-58"/>
          <w:w w:val="85"/>
          <w:sz w:val="28"/>
          <w:szCs w:val="28"/>
        </w:rPr>
        <w:t xml:space="preserve"> </w:t>
      </w:r>
      <w:r w:rsidRPr="0019129D">
        <w:rPr>
          <w:rFonts w:ascii="Times New Roman" w:hAnsi="Times New Roman"/>
          <w:w w:val="85"/>
          <w:sz w:val="28"/>
          <w:szCs w:val="28"/>
        </w:rPr>
        <w:t>числе</w:t>
      </w:r>
      <w:r w:rsidRPr="0019129D">
        <w:rPr>
          <w:rFonts w:ascii="Times New Roman" w:hAnsi="Times New Roman"/>
          <w:spacing w:val="1"/>
          <w:w w:val="85"/>
          <w:sz w:val="28"/>
          <w:szCs w:val="28"/>
        </w:rPr>
        <w:t xml:space="preserve"> </w:t>
      </w:r>
      <w:r w:rsidRPr="0019129D">
        <w:rPr>
          <w:rFonts w:ascii="Times New Roman" w:hAnsi="Times New Roman"/>
          <w:w w:val="85"/>
          <w:sz w:val="28"/>
          <w:szCs w:val="28"/>
        </w:rPr>
        <w:t>с</w:t>
      </w:r>
      <w:r w:rsidRPr="0019129D">
        <w:rPr>
          <w:rFonts w:ascii="Times New Roman" w:hAnsi="Times New Roman"/>
          <w:spacing w:val="1"/>
          <w:w w:val="85"/>
          <w:sz w:val="28"/>
          <w:szCs w:val="28"/>
        </w:rPr>
        <w:t xml:space="preserve"> </w:t>
      </w:r>
      <w:r w:rsidRPr="0019129D">
        <w:rPr>
          <w:rFonts w:ascii="Times New Roman" w:hAnsi="Times New Roman"/>
          <w:w w:val="85"/>
          <w:sz w:val="28"/>
          <w:szCs w:val="28"/>
        </w:rPr>
        <w:t>учетом гармонизации</w:t>
      </w:r>
      <w:r w:rsidRPr="0019129D">
        <w:rPr>
          <w:rFonts w:ascii="Times New Roman" w:hAnsi="Times New Roman"/>
          <w:spacing w:val="1"/>
          <w:w w:val="85"/>
          <w:sz w:val="28"/>
          <w:szCs w:val="28"/>
        </w:rPr>
        <w:t xml:space="preserve"> </w:t>
      </w:r>
      <w:r w:rsidRPr="0019129D">
        <w:rPr>
          <w:rFonts w:ascii="Times New Roman" w:hAnsi="Times New Roman"/>
          <w:w w:val="85"/>
          <w:sz w:val="28"/>
          <w:szCs w:val="28"/>
        </w:rPr>
        <w:t>межнациональных</w:t>
      </w:r>
      <w:r w:rsidRPr="0019129D">
        <w:rPr>
          <w:rFonts w:ascii="Times New Roman" w:hAnsi="Times New Roman"/>
          <w:spacing w:val="50"/>
          <w:sz w:val="28"/>
          <w:szCs w:val="28"/>
        </w:rPr>
        <w:t xml:space="preserve"> </w:t>
      </w:r>
      <w:r w:rsidRPr="0019129D">
        <w:rPr>
          <w:rFonts w:ascii="Times New Roman" w:hAnsi="Times New Roman"/>
          <w:w w:val="85"/>
          <w:sz w:val="28"/>
          <w:szCs w:val="28"/>
        </w:rPr>
        <w:t>и</w:t>
      </w:r>
      <w:r w:rsidRPr="0019129D">
        <w:rPr>
          <w:rFonts w:ascii="Times New Roman" w:hAnsi="Times New Roman"/>
          <w:spacing w:val="1"/>
          <w:w w:val="85"/>
          <w:sz w:val="28"/>
          <w:szCs w:val="28"/>
        </w:rPr>
        <w:t xml:space="preserve"> </w:t>
      </w:r>
      <w:r w:rsidRPr="0019129D">
        <w:rPr>
          <w:rFonts w:ascii="Times New Roman" w:hAnsi="Times New Roman"/>
          <w:w w:val="85"/>
          <w:sz w:val="28"/>
          <w:szCs w:val="28"/>
        </w:rPr>
        <w:t>межрелигиозных отношений,</w:t>
      </w:r>
      <w:r w:rsidRPr="0019129D">
        <w:rPr>
          <w:rFonts w:ascii="Times New Roman" w:hAnsi="Times New Roman"/>
          <w:spacing w:val="1"/>
          <w:w w:val="85"/>
          <w:sz w:val="28"/>
          <w:szCs w:val="28"/>
        </w:rPr>
        <w:t xml:space="preserve"> </w:t>
      </w:r>
      <w:r w:rsidRPr="0019129D">
        <w:rPr>
          <w:rFonts w:ascii="Times New Roman" w:hAnsi="Times New Roman"/>
          <w:w w:val="85"/>
          <w:sz w:val="28"/>
          <w:szCs w:val="28"/>
        </w:rPr>
        <w:t>применять стандарты</w:t>
      </w:r>
      <w:r w:rsidRPr="0019129D">
        <w:rPr>
          <w:rFonts w:ascii="Times New Roman" w:hAnsi="Times New Roman"/>
          <w:spacing w:val="1"/>
          <w:w w:val="85"/>
          <w:sz w:val="28"/>
          <w:szCs w:val="28"/>
        </w:rPr>
        <w:t xml:space="preserve"> </w:t>
      </w:r>
      <w:r w:rsidRPr="0019129D">
        <w:rPr>
          <w:rFonts w:ascii="Times New Roman" w:hAnsi="Times New Roman"/>
          <w:w w:val="90"/>
          <w:sz w:val="28"/>
          <w:szCs w:val="28"/>
        </w:rPr>
        <w:t>антикоррупционного</w:t>
      </w:r>
      <w:r w:rsidRPr="0019129D">
        <w:rPr>
          <w:rFonts w:ascii="Times New Roman" w:hAnsi="Times New Roman"/>
          <w:spacing w:val="-11"/>
          <w:w w:val="90"/>
          <w:sz w:val="28"/>
          <w:szCs w:val="28"/>
        </w:rPr>
        <w:t xml:space="preserve"> </w:t>
      </w:r>
      <w:r w:rsidRPr="0019129D">
        <w:rPr>
          <w:rFonts w:ascii="Times New Roman" w:hAnsi="Times New Roman"/>
          <w:w w:val="90"/>
          <w:sz w:val="28"/>
          <w:szCs w:val="28"/>
        </w:rPr>
        <w:t>поведения</w:t>
      </w:r>
    </w:p>
    <w:p w:rsidR="0019129D" w:rsidRPr="0019129D" w:rsidRDefault="0019129D" w:rsidP="0013244E">
      <w:pPr>
        <w:pStyle w:val="TableParagraph"/>
        <w:ind w:firstLine="709"/>
        <w:jc w:val="both"/>
        <w:rPr>
          <w:rFonts w:ascii="Times New Roman" w:hAnsi="Times New Roman" w:cs="Times New Roman"/>
          <w:sz w:val="28"/>
          <w:szCs w:val="28"/>
        </w:rPr>
      </w:pPr>
      <w:r w:rsidRPr="0019129D">
        <w:rPr>
          <w:rFonts w:ascii="Times New Roman" w:hAnsi="Times New Roman" w:cs="Times New Roman"/>
          <w:b/>
          <w:i/>
          <w:spacing w:val="-1"/>
          <w:w w:val="83"/>
          <w:sz w:val="28"/>
          <w:szCs w:val="28"/>
          <w:highlight w:val="yellow"/>
        </w:rPr>
        <w:t>П</w:t>
      </w:r>
      <w:r w:rsidRPr="0019129D">
        <w:rPr>
          <w:rFonts w:ascii="Times New Roman" w:hAnsi="Times New Roman" w:cs="Times New Roman"/>
          <w:b/>
          <w:i/>
          <w:w w:val="83"/>
          <w:sz w:val="28"/>
          <w:szCs w:val="28"/>
          <w:highlight w:val="yellow"/>
        </w:rPr>
        <w:t>К</w:t>
      </w:r>
      <w:r w:rsidRPr="0019129D">
        <w:rPr>
          <w:rFonts w:ascii="Times New Roman" w:hAnsi="Times New Roman" w:cs="Times New Roman"/>
          <w:b/>
          <w:i/>
          <w:spacing w:val="-3"/>
          <w:sz w:val="28"/>
          <w:szCs w:val="28"/>
          <w:highlight w:val="yellow"/>
        </w:rPr>
        <w:t xml:space="preserve"> </w:t>
      </w:r>
      <w:hyperlink w:anchor="_bookmark2" w:history="1">
        <w:r w:rsidRPr="0019129D">
          <w:rPr>
            <w:rFonts w:ascii="Times New Roman" w:hAnsi="Times New Roman" w:cs="Times New Roman"/>
            <w:b/>
            <w:i/>
            <w:spacing w:val="2"/>
            <w:w w:val="89"/>
            <w:position w:val="10"/>
            <w:sz w:val="28"/>
            <w:szCs w:val="28"/>
            <w:highlight w:val="yellow"/>
          </w:rPr>
          <w:t>2</w:t>
        </w:r>
      </w:hyperlink>
      <w:r w:rsidRPr="0019129D">
        <w:rPr>
          <w:rFonts w:ascii="Times New Roman" w:hAnsi="Times New Roman" w:cs="Times New Roman"/>
          <w:b/>
          <w:i/>
          <w:w w:val="96"/>
          <w:sz w:val="28"/>
          <w:szCs w:val="28"/>
        </w:rPr>
        <w:t xml:space="preserve">…08.02.05 </w:t>
      </w:r>
      <w:r w:rsidRPr="0019129D">
        <w:rPr>
          <w:rFonts w:ascii="Times New Roman" w:hAnsi="Times New Roman" w:cs="Times New Roman"/>
          <w:sz w:val="28"/>
          <w:szCs w:val="28"/>
        </w:rPr>
        <w:t>ПК 3.3. Участвовать в расчетах технико-экономических показателей строительства автомобильных дорог и аэродромов</w:t>
      </w:r>
    </w:p>
    <w:p w:rsidR="0019129D" w:rsidRPr="0019129D" w:rsidRDefault="0019129D" w:rsidP="0013244E">
      <w:pPr>
        <w:pStyle w:val="TableParagraph"/>
        <w:ind w:firstLine="709"/>
        <w:jc w:val="both"/>
        <w:rPr>
          <w:rFonts w:ascii="Times New Roman" w:hAnsi="Times New Roman" w:cs="Times New Roman"/>
          <w:sz w:val="28"/>
          <w:szCs w:val="28"/>
        </w:rPr>
      </w:pPr>
      <w:r w:rsidRPr="0019129D">
        <w:rPr>
          <w:rFonts w:ascii="Times New Roman" w:hAnsi="Times New Roman" w:cs="Times New Roman"/>
          <w:b/>
          <w:i/>
          <w:spacing w:val="-1"/>
          <w:w w:val="83"/>
          <w:sz w:val="28"/>
          <w:szCs w:val="28"/>
        </w:rPr>
        <w:t xml:space="preserve">08.02.10 </w:t>
      </w:r>
      <w:r w:rsidRPr="0019129D">
        <w:rPr>
          <w:rFonts w:ascii="Times New Roman" w:hAnsi="Times New Roman" w:cs="Times New Roman"/>
          <w:sz w:val="28"/>
          <w:szCs w:val="28"/>
        </w:rPr>
        <w:t>ПК 1.2. Обрабатывать материалы геодезических съемок.</w:t>
      </w:r>
    </w:p>
    <w:p w:rsidR="0019129D" w:rsidRPr="0019129D" w:rsidRDefault="0019129D" w:rsidP="0013244E">
      <w:pPr>
        <w:pStyle w:val="TableParagraph"/>
        <w:ind w:firstLine="709"/>
        <w:jc w:val="both"/>
        <w:rPr>
          <w:rFonts w:ascii="Times New Roman" w:hAnsi="Times New Roman" w:cs="Times New Roman"/>
          <w:sz w:val="28"/>
          <w:szCs w:val="28"/>
        </w:rPr>
      </w:pPr>
      <w:r w:rsidRPr="0019129D">
        <w:rPr>
          <w:rFonts w:ascii="Times New Roman" w:hAnsi="Times New Roman" w:cs="Times New Roman"/>
          <w:b/>
          <w:i/>
          <w:spacing w:val="-1"/>
          <w:w w:val="83"/>
          <w:sz w:val="28"/>
          <w:szCs w:val="28"/>
        </w:rPr>
        <w:t xml:space="preserve">09.02.02 </w:t>
      </w:r>
      <w:r w:rsidRPr="0019129D">
        <w:rPr>
          <w:rFonts w:ascii="Times New Roman" w:hAnsi="Times New Roman" w:cs="Times New Roman"/>
          <w:sz w:val="28"/>
          <w:szCs w:val="28"/>
        </w:rPr>
        <w:t>ПК 2.3. Обеспечивать сбор данных для анализа использования и функционирования программно-технических средств компьютерных сетей.</w:t>
      </w:r>
    </w:p>
    <w:p w:rsidR="0019129D" w:rsidRPr="0019129D" w:rsidRDefault="0019129D" w:rsidP="0013244E">
      <w:pPr>
        <w:pStyle w:val="TableParagraph"/>
        <w:ind w:firstLine="709"/>
        <w:jc w:val="both"/>
        <w:rPr>
          <w:rFonts w:ascii="Times New Roman" w:hAnsi="Times New Roman" w:cs="Times New Roman"/>
          <w:sz w:val="28"/>
          <w:szCs w:val="28"/>
        </w:rPr>
      </w:pPr>
      <w:r w:rsidRPr="0019129D">
        <w:rPr>
          <w:rFonts w:ascii="Times New Roman" w:hAnsi="Times New Roman" w:cs="Times New Roman"/>
          <w:b/>
          <w:i/>
          <w:spacing w:val="-1"/>
          <w:w w:val="83"/>
          <w:sz w:val="28"/>
          <w:szCs w:val="28"/>
        </w:rPr>
        <w:t xml:space="preserve">09.02.03 </w:t>
      </w:r>
      <w:r w:rsidRPr="0019129D">
        <w:rPr>
          <w:rFonts w:ascii="Times New Roman" w:hAnsi="Times New Roman" w:cs="Times New Roman"/>
          <w:sz w:val="28"/>
          <w:szCs w:val="28"/>
        </w:rPr>
        <w:t>ПК 3.1. Анализировать проектную и техническую документацию на уровне взаимодействия компонент программного обеспечения</w:t>
      </w:r>
    </w:p>
    <w:p w:rsidR="0019129D" w:rsidRPr="0019129D" w:rsidRDefault="0019129D" w:rsidP="0013244E">
      <w:pPr>
        <w:pStyle w:val="TableParagraph"/>
        <w:ind w:firstLine="709"/>
        <w:jc w:val="both"/>
        <w:rPr>
          <w:rFonts w:ascii="Times New Roman" w:hAnsi="Times New Roman" w:cs="Times New Roman"/>
          <w:spacing w:val="2"/>
          <w:sz w:val="28"/>
          <w:szCs w:val="28"/>
          <w:shd w:val="clear" w:color="auto" w:fill="FFFFFF"/>
        </w:rPr>
      </w:pPr>
      <w:r w:rsidRPr="0019129D">
        <w:rPr>
          <w:rFonts w:ascii="Times New Roman" w:hAnsi="Times New Roman" w:cs="Times New Roman"/>
          <w:b/>
          <w:i/>
          <w:spacing w:val="-1"/>
          <w:w w:val="83"/>
          <w:sz w:val="28"/>
          <w:szCs w:val="28"/>
        </w:rPr>
        <w:t xml:space="preserve">09.02.07 </w:t>
      </w:r>
      <w:r w:rsidRPr="0019129D">
        <w:rPr>
          <w:rFonts w:ascii="Times New Roman" w:hAnsi="Times New Roman" w:cs="Times New Roman"/>
          <w:spacing w:val="2"/>
          <w:sz w:val="28"/>
          <w:szCs w:val="28"/>
          <w:shd w:val="clear" w:color="auto" w:fill="FFFFFF"/>
        </w:rPr>
        <w:t>ПК 3.4. Проводить сравнительный анализ программных продуктов и средств разработки, с целью выявления наилучшего решения согласно критериям, определенным техническим заданием.</w:t>
      </w:r>
    </w:p>
    <w:p w:rsidR="0019129D" w:rsidRPr="0019129D" w:rsidRDefault="0019129D" w:rsidP="0013244E">
      <w:pPr>
        <w:pStyle w:val="TableParagraph"/>
        <w:ind w:firstLine="709"/>
        <w:jc w:val="both"/>
        <w:rPr>
          <w:rFonts w:ascii="Times New Roman" w:hAnsi="Times New Roman" w:cs="Times New Roman"/>
          <w:sz w:val="28"/>
          <w:szCs w:val="28"/>
        </w:rPr>
      </w:pPr>
      <w:r w:rsidRPr="0019129D">
        <w:rPr>
          <w:rFonts w:ascii="Times New Roman" w:hAnsi="Times New Roman" w:cs="Times New Roman"/>
          <w:b/>
          <w:i/>
          <w:spacing w:val="-1"/>
          <w:w w:val="83"/>
          <w:sz w:val="28"/>
          <w:szCs w:val="28"/>
        </w:rPr>
        <w:t xml:space="preserve">11.02.06 </w:t>
      </w:r>
      <w:r w:rsidRPr="0019129D">
        <w:rPr>
          <w:rFonts w:ascii="Times New Roman" w:hAnsi="Times New Roman" w:cs="Times New Roman"/>
          <w:sz w:val="28"/>
          <w:szCs w:val="28"/>
        </w:rPr>
        <w:t>ПК 4.3. Участвовать в анализе процесса и результатов деятельности подразделения</w:t>
      </w:r>
    </w:p>
    <w:p w:rsidR="0019129D" w:rsidRPr="0019129D" w:rsidRDefault="0019129D" w:rsidP="0013244E">
      <w:pPr>
        <w:pStyle w:val="TableParagraph"/>
        <w:ind w:firstLine="709"/>
        <w:jc w:val="both"/>
        <w:rPr>
          <w:rFonts w:ascii="Times New Roman" w:hAnsi="Times New Roman" w:cs="Times New Roman"/>
          <w:spacing w:val="2"/>
          <w:sz w:val="28"/>
          <w:szCs w:val="28"/>
          <w:shd w:val="clear" w:color="auto" w:fill="FFFFFF"/>
        </w:rPr>
      </w:pPr>
      <w:r w:rsidRPr="0019129D">
        <w:rPr>
          <w:rFonts w:ascii="Times New Roman" w:hAnsi="Times New Roman" w:cs="Times New Roman"/>
          <w:b/>
          <w:i/>
          <w:spacing w:val="-1"/>
          <w:w w:val="83"/>
          <w:sz w:val="28"/>
          <w:szCs w:val="28"/>
        </w:rPr>
        <w:t xml:space="preserve">13.02.07 </w:t>
      </w:r>
      <w:r w:rsidRPr="0019129D">
        <w:rPr>
          <w:rFonts w:ascii="Times New Roman" w:hAnsi="Times New Roman" w:cs="Times New Roman"/>
          <w:spacing w:val="2"/>
          <w:sz w:val="28"/>
          <w:szCs w:val="28"/>
          <w:shd w:val="clear" w:color="auto" w:fill="FFFFFF"/>
        </w:rPr>
        <w:t>ПК 2.5. Разрабатывать и оформлять технологическую и отчетную документацию.</w:t>
      </w:r>
    </w:p>
    <w:p w:rsidR="0019129D" w:rsidRPr="0019129D" w:rsidRDefault="0019129D" w:rsidP="0013244E">
      <w:pPr>
        <w:pStyle w:val="TableParagraph"/>
        <w:ind w:firstLine="709"/>
        <w:jc w:val="both"/>
        <w:rPr>
          <w:rFonts w:ascii="Times New Roman" w:hAnsi="Times New Roman" w:cs="Times New Roman"/>
          <w:sz w:val="28"/>
          <w:szCs w:val="28"/>
        </w:rPr>
      </w:pPr>
      <w:r w:rsidRPr="0019129D">
        <w:rPr>
          <w:rFonts w:ascii="Times New Roman" w:hAnsi="Times New Roman" w:cs="Times New Roman"/>
          <w:b/>
          <w:i/>
          <w:spacing w:val="-1"/>
          <w:w w:val="83"/>
          <w:sz w:val="28"/>
          <w:szCs w:val="28"/>
        </w:rPr>
        <w:t xml:space="preserve">15.02.12 </w:t>
      </w:r>
      <w:r w:rsidRPr="0019129D">
        <w:rPr>
          <w:rFonts w:ascii="Times New Roman" w:hAnsi="Times New Roman" w:cs="Times New Roman"/>
          <w:sz w:val="28"/>
          <w:szCs w:val="28"/>
        </w:rPr>
        <w:t>ПК 3.2. Разрабатывать технологическую документацию для проведения работ по монтажу, ремонту и технической эксплуатации промышленного оборудования в соответствии требованиями технических регламентов.</w:t>
      </w:r>
    </w:p>
    <w:p w:rsidR="0019129D" w:rsidRPr="0019129D" w:rsidRDefault="0019129D" w:rsidP="0013244E">
      <w:pPr>
        <w:pStyle w:val="TableParagraph"/>
        <w:ind w:firstLine="709"/>
        <w:jc w:val="both"/>
        <w:rPr>
          <w:rFonts w:ascii="Times New Roman" w:hAnsi="Times New Roman" w:cs="Times New Roman"/>
          <w:sz w:val="28"/>
          <w:szCs w:val="28"/>
          <w:shd w:val="clear" w:color="auto" w:fill="FFFFFF"/>
        </w:rPr>
      </w:pPr>
      <w:r w:rsidRPr="0019129D">
        <w:rPr>
          <w:rFonts w:ascii="Times New Roman" w:hAnsi="Times New Roman" w:cs="Times New Roman"/>
          <w:b/>
          <w:i/>
          <w:spacing w:val="-1"/>
          <w:w w:val="83"/>
          <w:sz w:val="28"/>
          <w:szCs w:val="28"/>
        </w:rPr>
        <w:t xml:space="preserve">15.02.14 </w:t>
      </w:r>
      <w:r w:rsidRPr="0019129D">
        <w:rPr>
          <w:rFonts w:ascii="Times New Roman" w:hAnsi="Times New Roman" w:cs="Times New Roman"/>
          <w:sz w:val="28"/>
          <w:szCs w:val="28"/>
          <w:shd w:val="clear" w:color="auto" w:fill="FFFFFF"/>
        </w:rPr>
        <w:t>ПК 1.4. Формировать пакет технической документации на разработанную модель элементов систем автоматизации.</w:t>
      </w:r>
    </w:p>
    <w:p w:rsidR="0019129D" w:rsidRPr="0019129D" w:rsidRDefault="0019129D" w:rsidP="0013244E">
      <w:pPr>
        <w:pStyle w:val="TableParagraph"/>
        <w:ind w:firstLine="709"/>
        <w:jc w:val="both"/>
        <w:rPr>
          <w:rFonts w:ascii="Times New Roman" w:hAnsi="Times New Roman" w:cs="Times New Roman"/>
          <w:sz w:val="28"/>
          <w:szCs w:val="28"/>
        </w:rPr>
      </w:pPr>
      <w:r w:rsidRPr="0019129D">
        <w:rPr>
          <w:rFonts w:ascii="Times New Roman" w:hAnsi="Times New Roman" w:cs="Times New Roman"/>
          <w:b/>
          <w:i/>
          <w:spacing w:val="-1"/>
          <w:w w:val="83"/>
          <w:sz w:val="28"/>
          <w:szCs w:val="28"/>
        </w:rPr>
        <w:t xml:space="preserve">23.02.01 </w:t>
      </w:r>
      <w:r w:rsidRPr="0019129D">
        <w:rPr>
          <w:rFonts w:ascii="Times New Roman" w:hAnsi="Times New Roman" w:cs="Times New Roman"/>
          <w:sz w:val="28"/>
          <w:szCs w:val="28"/>
        </w:rPr>
        <w:t>ПК 1.3. Оформлять документы, регламентирующие организацию перевозочного процесса.</w:t>
      </w:r>
    </w:p>
    <w:p w:rsidR="0019129D" w:rsidRPr="0019129D" w:rsidRDefault="0019129D" w:rsidP="0013244E">
      <w:pPr>
        <w:pStyle w:val="TableParagraph"/>
        <w:ind w:firstLine="709"/>
        <w:jc w:val="both"/>
        <w:rPr>
          <w:rFonts w:ascii="Times New Roman" w:hAnsi="Times New Roman" w:cs="Times New Roman"/>
          <w:spacing w:val="2"/>
          <w:sz w:val="28"/>
          <w:szCs w:val="28"/>
          <w:shd w:val="clear" w:color="auto" w:fill="FFFFFF"/>
        </w:rPr>
      </w:pPr>
      <w:r w:rsidRPr="0019129D">
        <w:rPr>
          <w:rFonts w:ascii="Times New Roman" w:hAnsi="Times New Roman" w:cs="Times New Roman"/>
          <w:b/>
          <w:i/>
          <w:spacing w:val="-1"/>
          <w:w w:val="83"/>
          <w:sz w:val="28"/>
          <w:szCs w:val="28"/>
        </w:rPr>
        <w:t xml:space="preserve">23.02.04 </w:t>
      </w:r>
      <w:r w:rsidRPr="0019129D">
        <w:rPr>
          <w:rFonts w:ascii="Times New Roman" w:hAnsi="Times New Roman" w:cs="Times New Roman"/>
          <w:spacing w:val="2"/>
          <w:sz w:val="28"/>
          <w:szCs w:val="28"/>
          <w:shd w:val="clear" w:color="auto" w:fill="FFFFFF"/>
        </w:rPr>
        <w:t>ПК 2.4. Вести учетно-отчетную документацию по техническому обслуживанию и ремонту подъемно-транспортных, строительных, дорожных машин и оборудования.</w:t>
      </w:r>
    </w:p>
    <w:p w:rsidR="0019129D" w:rsidRPr="0019129D" w:rsidRDefault="0019129D" w:rsidP="0013244E">
      <w:pPr>
        <w:pStyle w:val="TableParagraph"/>
        <w:ind w:firstLine="709"/>
        <w:jc w:val="both"/>
        <w:rPr>
          <w:rFonts w:ascii="Times New Roman" w:hAnsi="Times New Roman" w:cs="Times New Roman"/>
          <w:sz w:val="28"/>
          <w:szCs w:val="28"/>
        </w:rPr>
      </w:pPr>
      <w:r w:rsidRPr="0019129D">
        <w:rPr>
          <w:rFonts w:ascii="Times New Roman" w:hAnsi="Times New Roman" w:cs="Times New Roman"/>
          <w:b/>
          <w:i/>
          <w:spacing w:val="-1"/>
          <w:w w:val="83"/>
          <w:sz w:val="28"/>
          <w:szCs w:val="28"/>
        </w:rPr>
        <w:t xml:space="preserve">23.02.06 </w:t>
      </w:r>
      <w:r w:rsidRPr="0019129D">
        <w:rPr>
          <w:rFonts w:ascii="Times New Roman" w:hAnsi="Times New Roman" w:cs="Times New Roman"/>
          <w:sz w:val="28"/>
          <w:szCs w:val="28"/>
        </w:rPr>
        <w:t>ПК 2.1. Планировать и организовывать производственные работы коллективом исполнителей.</w:t>
      </w:r>
    </w:p>
    <w:p w:rsidR="0019129D" w:rsidRPr="0019129D" w:rsidRDefault="0019129D" w:rsidP="0013244E">
      <w:pPr>
        <w:pStyle w:val="TableParagraph"/>
        <w:ind w:firstLine="709"/>
        <w:jc w:val="both"/>
        <w:rPr>
          <w:rFonts w:ascii="Times New Roman" w:hAnsi="Times New Roman" w:cs="Times New Roman"/>
          <w:sz w:val="28"/>
          <w:szCs w:val="28"/>
        </w:rPr>
      </w:pPr>
      <w:r w:rsidRPr="0019129D">
        <w:rPr>
          <w:rFonts w:ascii="Times New Roman" w:hAnsi="Times New Roman" w:cs="Times New Roman"/>
          <w:b/>
          <w:i/>
          <w:spacing w:val="-1"/>
          <w:w w:val="83"/>
          <w:sz w:val="28"/>
          <w:szCs w:val="28"/>
        </w:rPr>
        <w:lastRenderedPageBreak/>
        <w:t xml:space="preserve">27.02.03 </w:t>
      </w:r>
      <w:r w:rsidRPr="0019129D">
        <w:rPr>
          <w:rFonts w:ascii="Times New Roman" w:hAnsi="Times New Roman" w:cs="Times New Roman"/>
          <w:sz w:val="28"/>
          <w:szCs w:val="28"/>
        </w:rPr>
        <w:t>ПК 2.2. Контролировать и оценивать качество работы исполнителей работ.</w:t>
      </w:r>
    </w:p>
    <w:p w:rsidR="0019129D" w:rsidRPr="0019129D" w:rsidRDefault="0019129D" w:rsidP="0013244E">
      <w:pPr>
        <w:pStyle w:val="TableParagraph"/>
        <w:ind w:firstLine="709"/>
        <w:jc w:val="both"/>
        <w:rPr>
          <w:rFonts w:ascii="Times New Roman" w:hAnsi="Times New Roman" w:cs="Times New Roman"/>
          <w:sz w:val="28"/>
          <w:szCs w:val="28"/>
          <w:shd w:val="clear" w:color="auto" w:fill="FFFFFF"/>
        </w:rPr>
      </w:pPr>
      <w:r w:rsidRPr="0019129D">
        <w:rPr>
          <w:rFonts w:ascii="Times New Roman" w:hAnsi="Times New Roman" w:cs="Times New Roman"/>
          <w:b/>
          <w:i/>
          <w:spacing w:val="-1"/>
          <w:w w:val="83"/>
          <w:sz w:val="28"/>
          <w:szCs w:val="28"/>
        </w:rPr>
        <w:t xml:space="preserve">31.02.01 </w:t>
      </w:r>
      <w:r w:rsidRPr="0019129D">
        <w:rPr>
          <w:rFonts w:ascii="Times New Roman" w:hAnsi="Times New Roman" w:cs="Times New Roman"/>
          <w:sz w:val="28"/>
          <w:szCs w:val="28"/>
          <w:shd w:val="clear" w:color="auto" w:fill="FFFFFF"/>
        </w:rPr>
        <w:t>ПК 1.7. Оформлять медицинскую документацию.</w:t>
      </w:r>
    </w:p>
    <w:p w:rsidR="0019129D" w:rsidRPr="0019129D" w:rsidRDefault="0019129D" w:rsidP="0013244E">
      <w:pPr>
        <w:pStyle w:val="TableParagraph"/>
        <w:ind w:firstLine="709"/>
        <w:jc w:val="both"/>
        <w:rPr>
          <w:rFonts w:ascii="Times New Roman" w:hAnsi="Times New Roman" w:cs="Times New Roman"/>
          <w:spacing w:val="2"/>
          <w:sz w:val="28"/>
          <w:szCs w:val="28"/>
          <w:shd w:val="clear" w:color="auto" w:fill="FFFFFF"/>
        </w:rPr>
      </w:pPr>
      <w:r w:rsidRPr="0019129D">
        <w:rPr>
          <w:rFonts w:ascii="Times New Roman" w:hAnsi="Times New Roman" w:cs="Times New Roman"/>
          <w:b/>
          <w:i/>
          <w:spacing w:val="-1"/>
          <w:w w:val="83"/>
          <w:sz w:val="28"/>
          <w:szCs w:val="28"/>
        </w:rPr>
        <w:t>34.02.01</w:t>
      </w:r>
      <w:r w:rsidRPr="0019129D">
        <w:rPr>
          <w:rFonts w:ascii="Times New Roman" w:hAnsi="Times New Roman" w:cs="Times New Roman"/>
          <w:spacing w:val="2"/>
          <w:sz w:val="28"/>
          <w:szCs w:val="28"/>
          <w:shd w:val="clear" w:color="auto" w:fill="FFFFFF"/>
        </w:rPr>
        <w:t>ПК 2.6. Вести утвержденную медицинскую документацию.</w:t>
      </w:r>
    </w:p>
    <w:p w:rsidR="0019129D" w:rsidRPr="0019129D" w:rsidRDefault="0019129D" w:rsidP="0013244E">
      <w:pPr>
        <w:pStyle w:val="TableParagraph"/>
        <w:ind w:firstLine="709"/>
        <w:jc w:val="both"/>
        <w:rPr>
          <w:rFonts w:ascii="Times New Roman" w:hAnsi="Times New Roman" w:cs="Times New Roman"/>
          <w:sz w:val="28"/>
          <w:szCs w:val="28"/>
        </w:rPr>
      </w:pPr>
      <w:r w:rsidRPr="0019129D">
        <w:rPr>
          <w:rFonts w:ascii="Times New Roman" w:hAnsi="Times New Roman" w:cs="Times New Roman"/>
          <w:b/>
          <w:i/>
          <w:spacing w:val="-1"/>
          <w:w w:val="83"/>
          <w:sz w:val="28"/>
          <w:szCs w:val="28"/>
        </w:rPr>
        <w:t xml:space="preserve">38.02.01 </w:t>
      </w:r>
      <w:r w:rsidRPr="0019129D">
        <w:rPr>
          <w:rFonts w:ascii="Times New Roman" w:hAnsi="Times New Roman" w:cs="Times New Roman"/>
          <w:sz w:val="28"/>
          <w:szCs w:val="28"/>
        </w:rPr>
        <w:t>ПК 1.1. Обрабатывать первичные бухгалтерские документы;</w:t>
      </w:r>
    </w:p>
    <w:p w:rsidR="0019129D" w:rsidRPr="0019129D" w:rsidRDefault="0019129D" w:rsidP="0013244E">
      <w:pPr>
        <w:spacing w:after="0" w:line="240" w:lineRule="auto"/>
        <w:ind w:firstLine="709"/>
        <w:jc w:val="both"/>
        <w:rPr>
          <w:rFonts w:ascii="Times New Roman" w:hAnsi="Times New Roman"/>
          <w:sz w:val="28"/>
          <w:szCs w:val="28"/>
        </w:rPr>
      </w:pPr>
      <w:r w:rsidRPr="0019129D">
        <w:rPr>
          <w:rFonts w:ascii="Times New Roman" w:hAnsi="Times New Roman"/>
          <w:b/>
          <w:i/>
          <w:spacing w:val="-1"/>
          <w:w w:val="83"/>
          <w:sz w:val="28"/>
          <w:szCs w:val="28"/>
        </w:rPr>
        <w:t>38.02.03</w:t>
      </w:r>
      <w:r w:rsidRPr="0019129D">
        <w:rPr>
          <w:rFonts w:ascii="Times New Roman" w:hAnsi="Times New Roman"/>
          <w:sz w:val="28"/>
          <w:szCs w:val="28"/>
          <w:shd w:val="clear" w:color="auto" w:fill="FFFFFF"/>
        </w:rPr>
        <w:t>ПК 1.1. Принимать участие в разработке стратегических и оперативных логистических планов на уровне подразделения (участка) логистической системы с учетом целей и задач организации в целом. Организовывать работу элементов логистической системы.</w:t>
      </w:r>
    </w:p>
    <w:p w:rsidR="00280649" w:rsidRPr="0019129D" w:rsidRDefault="00280649" w:rsidP="0013244E">
      <w:pPr>
        <w:spacing w:after="0" w:line="240" w:lineRule="auto"/>
        <w:ind w:firstLine="709"/>
        <w:jc w:val="both"/>
        <w:rPr>
          <w:rFonts w:ascii="Times New Roman" w:hAnsi="Times New Roman"/>
          <w:sz w:val="28"/>
          <w:szCs w:val="28"/>
        </w:rPr>
      </w:pPr>
      <w:r w:rsidRPr="0019129D">
        <w:rPr>
          <w:rFonts w:ascii="Times New Roman" w:hAnsi="Times New Roman"/>
          <w:sz w:val="28"/>
          <w:szCs w:val="28"/>
        </w:rPr>
        <w:t xml:space="preserve">Формой аттестации по учебной дисциплине является </w:t>
      </w:r>
      <w:r w:rsidR="00F173FA" w:rsidRPr="0019129D">
        <w:rPr>
          <w:rFonts w:ascii="Times New Roman" w:hAnsi="Times New Roman"/>
          <w:sz w:val="28"/>
          <w:szCs w:val="28"/>
        </w:rPr>
        <w:t>дифференцированный зачет.</w:t>
      </w:r>
    </w:p>
    <w:p w:rsidR="00280649" w:rsidRPr="00872CCB" w:rsidRDefault="00280649" w:rsidP="00280649">
      <w:pPr>
        <w:rPr>
          <w:rFonts w:ascii="Times New Roman" w:hAnsi="Times New Roman"/>
          <w:sz w:val="28"/>
          <w:szCs w:val="28"/>
        </w:rPr>
      </w:pPr>
      <w:r w:rsidRPr="00872CCB">
        <w:rPr>
          <w:rFonts w:ascii="Times New Roman" w:hAnsi="Times New Roman"/>
          <w:sz w:val="28"/>
          <w:szCs w:val="28"/>
        </w:rPr>
        <w:br w:type="page"/>
      </w:r>
    </w:p>
    <w:p w:rsidR="00280649" w:rsidRPr="00872CCB" w:rsidRDefault="00280649" w:rsidP="00280649">
      <w:pPr>
        <w:pStyle w:val="a3"/>
        <w:numPr>
          <w:ilvl w:val="0"/>
          <w:numId w:val="2"/>
        </w:numPr>
        <w:spacing w:after="0"/>
        <w:jc w:val="center"/>
        <w:rPr>
          <w:rFonts w:ascii="Times New Roman" w:hAnsi="Times New Roman"/>
          <w:b/>
          <w:sz w:val="28"/>
          <w:szCs w:val="28"/>
        </w:rPr>
      </w:pPr>
      <w:r w:rsidRPr="00872CCB">
        <w:rPr>
          <w:rFonts w:ascii="Times New Roman" w:hAnsi="Times New Roman"/>
          <w:b/>
          <w:sz w:val="28"/>
          <w:szCs w:val="28"/>
        </w:rPr>
        <w:lastRenderedPageBreak/>
        <w:t>Результаты освоения учебной дисциплины, подлежащие проверке.</w:t>
      </w:r>
    </w:p>
    <w:p w:rsidR="00280649" w:rsidRPr="00872CCB" w:rsidRDefault="00280649" w:rsidP="00280649">
      <w:pPr>
        <w:spacing w:after="0"/>
        <w:ind w:left="-284"/>
        <w:jc w:val="center"/>
        <w:rPr>
          <w:rFonts w:ascii="Times New Roman" w:hAnsi="Times New Roman"/>
          <w:b/>
          <w:sz w:val="28"/>
          <w:szCs w:val="28"/>
        </w:rPr>
      </w:pPr>
    </w:p>
    <w:p w:rsidR="00280649" w:rsidRDefault="00280649" w:rsidP="00280649">
      <w:pPr>
        <w:pStyle w:val="a3"/>
        <w:numPr>
          <w:ilvl w:val="1"/>
          <w:numId w:val="2"/>
        </w:numPr>
        <w:spacing w:after="0"/>
        <w:ind w:left="-567" w:firstLine="283"/>
        <w:jc w:val="both"/>
        <w:rPr>
          <w:rFonts w:ascii="Times New Roman" w:hAnsi="Times New Roman"/>
          <w:sz w:val="28"/>
          <w:szCs w:val="28"/>
        </w:rPr>
      </w:pPr>
      <w:r w:rsidRPr="00872CCB">
        <w:rPr>
          <w:rFonts w:ascii="Times New Roman" w:hAnsi="Times New Roman"/>
          <w:sz w:val="28"/>
          <w:szCs w:val="28"/>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E403B8" w:rsidRPr="00E403B8" w:rsidTr="00CC19D5">
        <w:tc>
          <w:tcPr>
            <w:tcW w:w="4785" w:type="dxa"/>
          </w:tcPr>
          <w:p w:rsidR="00E403B8" w:rsidRPr="00E403B8" w:rsidRDefault="00E403B8" w:rsidP="00CC19D5">
            <w:pPr>
              <w:widowControl w:val="0"/>
              <w:autoSpaceDE w:val="0"/>
              <w:autoSpaceDN w:val="0"/>
              <w:adjustRightInd w:val="0"/>
              <w:spacing w:after="0" w:line="240" w:lineRule="auto"/>
              <w:jc w:val="center"/>
              <w:rPr>
                <w:rFonts w:ascii="Times New Roman" w:hAnsi="Times New Roman"/>
                <w:b/>
                <w:sz w:val="28"/>
                <w:szCs w:val="28"/>
              </w:rPr>
            </w:pPr>
            <w:r w:rsidRPr="00E403B8">
              <w:rPr>
                <w:rFonts w:ascii="Times New Roman" w:hAnsi="Times New Roman"/>
                <w:b/>
                <w:sz w:val="28"/>
                <w:szCs w:val="28"/>
              </w:rPr>
              <w:t>Результаты обучения</w:t>
            </w:r>
          </w:p>
          <w:p w:rsidR="00E403B8" w:rsidRPr="00E403B8" w:rsidRDefault="00E403B8" w:rsidP="00CC19D5">
            <w:pPr>
              <w:widowControl w:val="0"/>
              <w:autoSpaceDE w:val="0"/>
              <w:autoSpaceDN w:val="0"/>
              <w:adjustRightInd w:val="0"/>
              <w:spacing w:after="0" w:line="240" w:lineRule="auto"/>
              <w:jc w:val="center"/>
              <w:rPr>
                <w:rFonts w:ascii="Times New Roman" w:hAnsi="Times New Roman"/>
                <w:b/>
                <w:sz w:val="28"/>
                <w:szCs w:val="28"/>
              </w:rPr>
            </w:pPr>
            <w:r w:rsidRPr="00E403B8">
              <w:rPr>
                <w:rFonts w:ascii="Times New Roman" w:hAnsi="Times New Roman"/>
                <w:b/>
                <w:sz w:val="28"/>
                <w:szCs w:val="28"/>
              </w:rPr>
              <w:t>(освоенные умения, усвоенные знания)</w:t>
            </w:r>
          </w:p>
        </w:tc>
        <w:tc>
          <w:tcPr>
            <w:tcW w:w="4786" w:type="dxa"/>
            <w:vAlign w:val="center"/>
          </w:tcPr>
          <w:p w:rsidR="00E403B8" w:rsidRPr="00E403B8" w:rsidRDefault="00E403B8" w:rsidP="00CC19D5">
            <w:pPr>
              <w:widowControl w:val="0"/>
              <w:autoSpaceDE w:val="0"/>
              <w:autoSpaceDN w:val="0"/>
              <w:adjustRightInd w:val="0"/>
              <w:spacing w:after="0" w:line="240" w:lineRule="auto"/>
              <w:jc w:val="center"/>
              <w:rPr>
                <w:rFonts w:ascii="Times New Roman" w:hAnsi="Times New Roman"/>
                <w:b/>
                <w:sz w:val="28"/>
                <w:szCs w:val="28"/>
              </w:rPr>
            </w:pPr>
            <w:r w:rsidRPr="00E403B8">
              <w:rPr>
                <w:rFonts w:ascii="Times New Roman" w:hAnsi="Times New Roman"/>
                <w:b/>
                <w:sz w:val="28"/>
                <w:szCs w:val="28"/>
              </w:rPr>
              <w:t>Основные показатели оценки результатов</w:t>
            </w:r>
          </w:p>
        </w:tc>
      </w:tr>
      <w:tr w:rsidR="00E403B8" w:rsidRPr="00E403B8" w:rsidTr="00CC19D5">
        <w:tc>
          <w:tcPr>
            <w:tcW w:w="4785" w:type="dxa"/>
          </w:tcPr>
          <w:p w:rsidR="00E403B8" w:rsidRPr="00E403B8" w:rsidRDefault="0019129D" w:rsidP="0019129D">
            <w:pPr>
              <w:pStyle w:val="s1"/>
              <w:shd w:val="clear" w:color="auto" w:fill="FFFFFF"/>
              <w:spacing w:before="0" w:beforeAutospacing="0" w:after="300" w:afterAutospacing="0"/>
              <w:rPr>
                <w:sz w:val="28"/>
                <w:szCs w:val="28"/>
              </w:rPr>
            </w:pPr>
            <w:r w:rsidRPr="0019129D">
              <w:rPr>
                <w:sz w:val="28"/>
                <w:szCs w:val="28"/>
              </w:rPr>
              <w:t>У1 понимать значимости России в мировых политических и социально-экономических процессах XX - начала XXI века, знание достижений страны и ее народа; уметь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tc>
        <w:tc>
          <w:tcPr>
            <w:tcW w:w="4786" w:type="dxa"/>
          </w:tcPr>
          <w:p w:rsidR="00E403B8" w:rsidRPr="00E403B8" w:rsidRDefault="00E403B8" w:rsidP="00E403B8">
            <w:pPr>
              <w:widowControl w:val="0"/>
              <w:autoSpaceDE w:val="0"/>
              <w:autoSpaceDN w:val="0"/>
              <w:adjustRightInd w:val="0"/>
              <w:spacing w:after="0" w:line="240" w:lineRule="auto"/>
              <w:rPr>
                <w:rFonts w:ascii="Times New Roman" w:hAnsi="Times New Roman"/>
                <w:sz w:val="28"/>
                <w:szCs w:val="28"/>
              </w:rPr>
            </w:pPr>
            <w:r w:rsidRPr="00E403B8">
              <w:rPr>
                <w:rFonts w:ascii="Times New Roman" w:hAnsi="Times New Roman"/>
                <w:sz w:val="28"/>
                <w:szCs w:val="28"/>
              </w:rPr>
              <w:t>индивидуальный устный опрос</w:t>
            </w:r>
            <w:r w:rsidR="00B24F7D">
              <w:rPr>
                <w:rFonts w:ascii="Times New Roman" w:hAnsi="Times New Roman"/>
                <w:sz w:val="28"/>
                <w:szCs w:val="28"/>
              </w:rPr>
              <w:t>, практическая работа</w:t>
            </w:r>
          </w:p>
        </w:tc>
      </w:tr>
      <w:tr w:rsidR="00E403B8" w:rsidRPr="00E403B8" w:rsidTr="00CC19D5">
        <w:tc>
          <w:tcPr>
            <w:tcW w:w="4785" w:type="dxa"/>
          </w:tcPr>
          <w:p w:rsidR="00E403B8" w:rsidRPr="00E403B8" w:rsidRDefault="0019129D" w:rsidP="0019129D">
            <w:pPr>
              <w:pStyle w:val="s1"/>
              <w:shd w:val="clear" w:color="auto" w:fill="FFFFFF"/>
              <w:spacing w:before="0" w:beforeAutospacing="0" w:after="300" w:afterAutospacing="0"/>
              <w:rPr>
                <w:sz w:val="28"/>
                <w:szCs w:val="28"/>
              </w:rPr>
            </w:pPr>
            <w:r w:rsidRPr="0019129D">
              <w:rPr>
                <w:sz w:val="28"/>
                <w:szCs w:val="28"/>
              </w:rPr>
              <w:t xml:space="preserve">У2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w:t>
            </w:r>
            <w:r w:rsidRPr="0019129D">
              <w:rPr>
                <w:sz w:val="28"/>
                <w:szCs w:val="28"/>
              </w:rPr>
              <w:lastRenderedPageBreak/>
              <w:t>числе используя источники разных типов;</w:t>
            </w:r>
          </w:p>
        </w:tc>
        <w:tc>
          <w:tcPr>
            <w:tcW w:w="4786" w:type="dxa"/>
          </w:tcPr>
          <w:p w:rsidR="00E403B8" w:rsidRPr="00E403B8" w:rsidRDefault="00E403B8" w:rsidP="00E403B8">
            <w:pPr>
              <w:widowControl w:val="0"/>
              <w:autoSpaceDE w:val="0"/>
              <w:autoSpaceDN w:val="0"/>
              <w:adjustRightInd w:val="0"/>
              <w:spacing w:after="0" w:line="240" w:lineRule="auto"/>
              <w:rPr>
                <w:rFonts w:ascii="Times New Roman" w:hAnsi="Times New Roman"/>
                <w:sz w:val="28"/>
                <w:szCs w:val="28"/>
              </w:rPr>
            </w:pPr>
            <w:r w:rsidRPr="00E403B8">
              <w:rPr>
                <w:rFonts w:ascii="Times New Roman" w:hAnsi="Times New Roman"/>
                <w:sz w:val="28"/>
                <w:szCs w:val="28"/>
              </w:rPr>
              <w:lastRenderedPageBreak/>
              <w:t>индивидуальные домашние задания,</w:t>
            </w:r>
            <w:r w:rsidR="00B24F7D">
              <w:rPr>
                <w:rFonts w:ascii="Times New Roman" w:hAnsi="Times New Roman"/>
                <w:sz w:val="28"/>
                <w:szCs w:val="28"/>
              </w:rPr>
              <w:t xml:space="preserve"> практическая работа</w:t>
            </w:r>
            <w:r w:rsidRPr="00E403B8">
              <w:rPr>
                <w:rFonts w:ascii="Times New Roman" w:hAnsi="Times New Roman"/>
                <w:sz w:val="28"/>
                <w:szCs w:val="28"/>
              </w:rPr>
              <w:t xml:space="preserve"> </w:t>
            </w:r>
          </w:p>
        </w:tc>
      </w:tr>
      <w:tr w:rsidR="00E403B8" w:rsidRPr="00E403B8" w:rsidTr="00CC19D5">
        <w:tc>
          <w:tcPr>
            <w:tcW w:w="4785" w:type="dxa"/>
          </w:tcPr>
          <w:p w:rsidR="00E403B8" w:rsidRPr="00E403B8" w:rsidRDefault="0019129D" w:rsidP="0019129D">
            <w:pPr>
              <w:pStyle w:val="s1"/>
              <w:shd w:val="clear" w:color="auto" w:fill="FFFFFF"/>
              <w:spacing w:before="0" w:beforeAutospacing="0" w:after="300" w:afterAutospacing="0"/>
              <w:rPr>
                <w:sz w:val="28"/>
                <w:szCs w:val="28"/>
              </w:rPr>
            </w:pPr>
            <w:r w:rsidRPr="0019129D">
              <w:rPr>
                <w:sz w:val="28"/>
                <w:szCs w:val="28"/>
              </w:rPr>
              <w:lastRenderedPageBreak/>
              <w:t>У3 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tc>
        <w:tc>
          <w:tcPr>
            <w:tcW w:w="4786" w:type="dxa"/>
          </w:tcPr>
          <w:p w:rsidR="00E403B8" w:rsidRPr="00E403B8" w:rsidRDefault="00E403B8" w:rsidP="00E403B8">
            <w:pPr>
              <w:spacing w:after="0" w:line="240" w:lineRule="auto"/>
              <w:rPr>
                <w:rFonts w:ascii="Times New Roman" w:hAnsi="Times New Roman"/>
                <w:sz w:val="28"/>
                <w:szCs w:val="28"/>
              </w:rPr>
            </w:pPr>
            <w:r w:rsidRPr="00E403B8">
              <w:rPr>
                <w:rFonts w:ascii="Times New Roman" w:hAnsi="Times New Roman"/>
                <w:sz w:val="28"/>
                <w:szCs w:val="28"/>
              </w:rPr>
              <w:t>подготовка  и защита рефератов, са</w:t>
            </w:r>
            <w:r w:rsidR="00B24F7D">
              <w:rPr>
                <w:rFonts w:ascii="Times New Roman" w:hAnsi="Times New Roman"/>
                <w:sz w:val="28"/>
                <w:szCs w:val="28"/>
              </w:rPr>
              <w:t>мостоятельная работа,</w:t>
            </w:r>
            <w:r w:rsidRPr="00E403B8">
              <w:rPr>
                <w:rFonts w:ascii="Times New Roman" w:hAnsi="Times New Roman"/>
                <w:sz w:val="28"/>
                <w:szCs w:val="28"/>
              </w:rPr>
              <w:t xml:space="preserve"> </w:t>
            </w:r>
            <w:r w:rsidR="00B24F7D" w:rsidRPr="00E403B8">
              <w:rPr>
                <w:rFonts w:ascii="Times New Roman" w:hAnsi="Times New Roman"/>
                <w:sz w:val="28"/>
                <w:szCs w:val="28"/>
              </w:rPr>
              <w:t>индивидуальный устный опрос</w:t>
            </w:r>
            <w:r w:rsidR="00B24F7D">
              <w:rPr>
                <w:rFonts w:ascii="Times New Roman" w:hAnsi="Times New Roman"/>
                <w:sz w:val="28"/>
                <w:szCs w:val="28"/>
              </w:rPr>
              <w:t>, практическая работа</w:t>
            </w:r>
          </w:p>
        </w:tc>
      </w:tr>
      <w:tr w:rsidR="00E403B8" w:rsidRPr="00E403B8" w:rsidTr="00CC19D5">
        <w:tc>
          <w:tcPr>
            <w:tcW w:w="4785" w:type="dxa"/>
          </w:tcPr>
          <w:p w:rsidR="00E403B8" w:rsidRPr="00E403B8" w:rsidRDefault="0019129D" w:rsidP="0019129D">
            <w:pPr>
              <w:pStyle w:val="s1"/>
              <w:shd w:val="clear" w:color="auto" w:fill="FFFFFF"/>
              <w:spacing w:before="0" w:beforeAutospacing="0" w:after="300" w:afterAutospacing="0"/>
              <w:rPr>
                <w:sz w:val="28"/>
                <w:szCs w:val="28"/>
              </w:rPr>
            </w:pPr>
            <w:r w:rsidRPr="0019129D">
              <w:rPr>
                <w:sz w:val="28"/>
                <w:szCs w:val="28"/>
              </w:rPr>
              <w:t>У4 уметь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tc>
        <w:tc>
          <w:tcPr>
            <w:tcW w:w="4786" w:type="dxa"/>
          </w:tcPr>
          <w:p w:rsidR="00E403B8" w:rsidRPr="00E403B8" w:rsidRDefault="00E403B8" w:rsidP="00E403B8">
            <w:pPr>
              <w:spacing w:after="0" w:line="360" w:lineRule="auto"/>
              <w:rPr>
                <w:rFonts w:ascii="Times New Roman" w:hAnsi="Times New Roman"/>
                <w:sz w:val="28"/>
                <w:szCs w:val="28"/>
              </w:rPr>
            </w:pPr>
            <w:r w:rsidRPr="00E403B8">
              <w:rPr>
                <w:rFonts w:ascii="Times New Roman" w:hAnsi="Times New Roman"/>
                <w:sz w:val="28"/>
                <w:szCs w:val="28"/>
              </w:rPr>
              <w:t xml:space="preserve">устный опрос </w:t>
            </w:r>
            <w:r w:rsidR="00B24F7D">
              <w:rPr>
                <w:rFonts w:ascii="Times New Roman" w:hAnsi="Times New Roman"/>
                <w:sz w:val="28"/>
                <w:szCs w:val="28"/>
              </w:rPr>
              <w:t>, практическая работа</w:t>
            </w:r>
          </w:p>
        </w:tc>
      </w:tr>
      <w:tr w:rsidR="00E403B8" w:rsidRPr="00E403B8" w:rsidTr="00CC19D5">
        <w:tc>
          <w:tcPr>
            <w:tcW w:w="4785" w:type="dxa"/>
          </w:tcPr>
          <w:p w:rsidR="00E403B8" w:rsidRPr="00E403B8" w:rsidRDefault="0019129D" w:rsidP="0019129D">
            <w:pPr>
              <w:pStyle w:val="s1"/>
              <w:shd w:val="clear" w:color="auto" w:fill="FFFFFF"/>
              <w:spacing w:before="0" w:beforeAutospacing="0" w:after="300" w:afterAutospacing="0"/>
              <w:rPr>
                <w:sz w:val="28"/>
                <w:szCs w:val="28"/>
              </w:rPr>
            </w:pPr>
            <w:r w:rsidRPr="0019129D">
              <w:rPr>
                <w:sz w:val="28"/>
                <w:szCs w:val="28"/>
              </w:rPr>
              <w:t>У5 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c>
          <w:tcPr>
            <w:tcW w:w="4786" w:type="dxa"/>
          </w:tcPr>
          <w:p w:rsidR="00E403B8" w:rsidRPr="00E403B8" w:rsidRDefault="00E403B8" w:rsidP="00CC19D5">
            <w:pPr>
              <w:widowControl w:val="0"/>
              <w:autoSpaceDE w:val="0"/>
              <w:autoSpaceDN w:val="0"/>
              <w:adjustRightInd w:val="0"/>
              <w:spacing w:after="0" w:line="240" w:lineRule="auto"/>
              <w:rPr>
                <w:rFonts w:ascii="Times New Roman" w:hAnsi="Times New Roman"/>
                <w:sz w:val="28"/>
                <w:szCs w:val="28"/>
              </w:rPr>
            </w:pPr>
            <w:r w:rsidRPr="00E403B8">
              <w:rPr>
                <w:rFonts w:ascii="Times New Roman" w:hAnsi="Times New Roman"/>
                <w:sz w:val="28"/>
                <w:szCs w:val="28"/>
              </w:rPr>
              <w:t>устный опрос, подготовка  и защита рефератов</w:t>
            </w:r>
            <w:r w:rsidR="00B24F7D">
              <w:rPr>
                <w:rFonts w:ascii="Times New Roman" w:hAnsi="Times New Roman"/>
                <w:sz w:val="28"/>
                <w:szCs w:val="28"/>
              </w:rPr>
              <w:t>, практическая работа</w:t>
            </w:r>
            <w:r w:rsidRPr="00E403B8">
              <w:rPr>
                <w:rFonts w:ascii="Times New Roman" w:hAnsi="Times New Roman"/>
                <w:sz w:val="28"/>
                <w:szCs w:val="28"/>
              </w:rPr>
              <w:t>.</w:t>
            </w:r>
          </w:p>
        </w:tc>
      </w:tr>
      <w:tr w:rsidR="00E403B8" w:rsidRPr="00E403B8" w:rsidTr="00CC19D5">
        <w:tc>
          <w:tcPr>
            <w:tcW w:w="4785" w:type="dxa"/>
          </w:tcPr>
          <w:p w:rsidR="00E403B8" w:rsidRPr="00E403B8" w:rsidRDefault="0019129D" w:rsidP="0019129D">
            <w:pPr>
              <w:pStyle w:val="s1"/>
              <w:shd w:val="clear" w:color="auto" w:fill="FFFFFF"/>
              <w:spacing w:before="0" w:beforeAutospacing="0" w:after="300" w:afterAutospacing="0"/>
              <w:rPr>
                <w:sz w:val="28"/>
                <w:szCs w:val="28"/>
              </w:rPr>
            </w:pPr>
            <w:r w:rsidRPr="0019129D">
              <w:rPr>
                <w:sz w:val="28"/>
                <w:szCs w:val="28"/>
              </w:rPr>
              <w:t>У6 уметь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w:t>
            </w:r>
            <w:r w:rsidRPr="0019129D">
              <w:rPr>
                <w:sz w:val="28"/>
                <w:szCs w:val="28"/>
              </w:rPr>
              <w:lastRenderedPageBreak/>
              <w:t>ствия исторической действительности;</w:t>
            </w:r>
          </w:p>
        </w:tc>
        <w:tc>
          <w:tcPr>
            <w:tcW w:w="4786" w:type="dxa"/>
          </w:tcPr>
          <w:p w:rsidR="00E403B8" w:rsidRPr="00E403B8" w:rsidRDefault="00E403B8" w:rsidP="00CC19D5">
            <w:pPr>
              <w:spacing w:after="0" w:line="360" w:lineRule="auto"/>
              <w:rPr>
                <w:rFonts w:ascii="Times New Roman" w:hAnsi="Times New Roman"/>
                <w:sz w:val="28"/>
                <w:szCs w:val="28"/>
              </w:rPr>
            </w:pPr>
            <w:r w:rsidRPr="00E403B8">
              <w:rPr>
                <w:rFonts w:ascii="Times New Roman" w:hAnsi="Times New Roman"/>
                <w:sz w:val="28"/>
                <w:szCs w:val="28"/>
              </w:rPr>
              <w:lastRenderedPageBreak/>
              <w:t>работа с картами, устный опрос</w:t>
            </w:r>
            <w:r w:rsidR="00B24F7D">
              <w:rPr>
                <w:rFonts w:ascii="Times New Roman" w:hAnsi="Times New Roman"/>
                <w:sz w:val="28"/>
                <w:szCs w:val="28"/>
              </w:rPr>
              <w:t>, практическая работа</w:t>
            </w:r>
          </w:p>
          <w:p w:rsidR="00E403B8" w:rsidRPr="00E403B8" w:rsidRDefault="00E403B8" w:rsidP="00CC19D5">
            <w:pPr>
              <w:widowControl w:val="0"/>
              <w:autoSpaceDE w:val="0"/>
              <w:autoSpaceDN w:val="0"/>
              <w:adjustRightInd w:val="0"/>
              <w:spacing w:after="0" w:line="240" w:lineRule="auto"/>
              <w:rPr>
                <w:rFonts w:ascii="Times New Roman" w:hAnsi="Times New Roman"/>
                <w:sz w:val="28"/>
                <w:szCs w:val="28"/>
              </w:rPr>
            </w:pPr>
          </w:p>
        </w:tc>
      </w:tr>
      <w:tr w:rsidR="00E403B8" w:rsidRPr="00E403B8" w:rsidTr="00CC19D5">
        <w:tc>
          <w:tcPr>
            <w:tcW w:w="4785" w:type="dxa"/>
          </w:tcPr>
          <w:p w:rsidR="00E403B8" w:rsidRPr="00E403B8" w:rsidRDefault="0019129D" w:rsidP="0019129D">
            <w:pPr>
              <w:pStyle w:val="s1"/>
              <w:shd w:val="clear" w:color="auto" w:fill="FFFFFF"/>
              <w:spacing w:before="0" w:beforeAutospacing="0" w:after="300" w:afterAutospacing="0"/>
              <w:rPr>
                <w:sz w:val="28"/>
                <w:szCs w:val="28"/>
              </w:rPr>
            </w:pPr>
            <w:r w:rsidRPr="0019129D">
              <w:rPr>
                <w:sz w:val="28"/>
                <w:szCs w:val="28"/>
              </w:rPr>
              <w:lastRenderedPageBreak/>
              <w:t>У7 уметь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tc>
        <w:tc>
          <w:tcPr>
            <w:tcW w:w="4786" w:type="dxa"/>
          </w:tcPr>
          <w:p w:rsidR="00E403B8" w:rsidRPr="00E403B8" w:rsidRDefault="00E403B8" w:rsidP="00E403B8">
            <w:pPr>
              <w:spacing w:after="0" w:line="360" w:lineRule="auto"/>
              <w:rPr>
                <w:rFonts w:ascii="Times New Roman" w:hAnsi="Times New Roman"/>
                <w:sz w:val="28"/>
                <w:szCs w:val="28"/>
              </w:rPr>
            </w:pPr>
            <w:r w:rsidRPr="00E403B8">
              <w:rPr>
                <w:rFonts w:ascii="Times New Roman" w:hAnsi="Times New Roman"/>
                <w:sz w:val="28"/>
                <w:szCs w:val="28"/>
              </w:rPr>
              <w:t>работа с картами, устный опрос</w:t>
            </w:r>
            <w:r w:rsidR="00B24F7D">
              <w:rPr>
                <w:rFonts w:ascii="Times New Roman" w:hAnsi="Times New Roman"/>
                <w:sz w:val="28"/>
                <w:szCs w:val="28"/>
              </w:rPr>
              <w:t>, практическая работа</w:t>
            </w:r>
          </w:p>
        </w:tc>
      </w:tr>
      <w:tr w:rsidR="00E403B8" w:rsidRPr="00E403B8" w:rsidTr="00CC19D5">
        <w:tc>
          <w:tcPr>
            <w:tcW w:w="4785" w:type="dxa"/>
          </w:tcPr>
          <w:p w:rsidR="00E403B8" w:rsidRPr="00E403B8" w:rsidRDefault="0019129D" w:rsidP="0019129D">
            <w:pPr>
              <w:pStyle w:val="s1"/>
              <w:shd w:val="clear" w:color="auto" w:fill="FFFFFF"/>
              <w:spacing w:before="0" w:beforeAutospacing="0" w:after="300" w:afterAutospacing="0"/>
              <w:rPr>
                <w:sz w:val="28"/>
                <w:szCs w:val="28"/>
              </w:rPr>
            </w:pPr>
            <w:r w:rsidRPr="0019129D">
              <w:rPr>
                <w:sz w:val="28"/>
                <w:szCs w:val="28"/>
              </w:rPr>
              <w:t>У8 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проявлять уважения к историческому наследию народов России;</w:t>
            </w:r>
          </w:p>
        </w:tc>
        <w:tc>
          <w:tcPr>
            <w:tcW w:w="4786" w:type="dxa"/>
          </w:tcPr>
          <w:p w:rsidR="00E403B8" w:rsidRPr="00E403B8" w:rsidRDefault="00E403B8" w:rsidP="00CC19D5">
            <w:pPr>
              <w:widowControl w:val="0"/>
              <w:autoSpaceDE w:val="0"/>
              <w:autoSpaceDN w:val="0"/>
              <w:adjustRightInd w:val="0"/>
              <w:spacing w:after="0" w:line="240" w:lineRule="auto"/>
              <w:rPr>
                <w:rFonts w:ascii="Times New Roman" w:hAnsi="Times New Roman"/>
                <w:sz w:val="28"/>
                <w:szCs w:val="28"/>
              </w:rPr>
            </w:pPr>
            <w:r w:rsidRPr="00E403B8">
              <w:rPr>
                <w:rFonts w:ascii="Times New Roman" w:hAnsi="Times New Roman"/>
                <w:sz w:val="28"/>
                <w:szCs w:val="28"/>
              </w:rPr>
              <w:t>устный опрос, подготовка  и защита рефератов</w:t>
            </w:r>
            <w:r w:rsidR="00B24F7D">
              <w:rPr>
                <w:rFonts w:ascii="Times New Roman" w:hAnsi="Times New Roman"/>
                <w:sz w:val="28"/>
                <w:szCs w:val="28"/>
              </w:rPr>
              <w:t>, практическая работа</w:t>
            </w:r>
            <w:r w:rsidRPr="00E403B8">
              <w:rPr>
                <w:rFonts w:ascii="Times New Roman" w:hAnsi="Times New Roman"/>
                <w:sz w:val="28"/>
                <w:szCs w:val="28"/>
              </w:rPr>
              <w:t>.</w:t>
            </w:r>
          </w:p>
        </w:tc>
      </w:tr>
      <w:tr w:rsidR="00E403B8" w:rsidRPr="00E403B8" w:rsidTr="00CC19D5">
        <w:tc>
          <w:tcPr>
            <w:tcW w:w="4785" w:type="dxa"/>
          </w:tcPr>
          <w:p w:rsidR="00E403B8" w:rsidRPr="00E403B8" w:rsidRDefault="0019129D" w:rsidP="0019129D">
            <w:pPr>
              <w:pStyle w:val="s1"/>
              <w:shd w:val="clear" w:color="auto" w:fill="FFFFFF"/>
              <w:spacing w:before="0" w:beforeAutospacing="0" w:after="300" w:afterAutospacing="0"/>
              <w:rPr>
                <w:sz w:val="28"/>
                <w:szCs w:val="28"/>
              </w:rPr>
            </w:pPr>
            <w:r w:rsidRPr="0019129D">
              <w:rPr>
                <w:sz w:val="28"/>
                <w:szCs w:val="28"/>
              </w:rPr>
              <w:t>У9 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c>
          <w:tcPr>
            <w:tcW w:w="4786" w:type="dxa"/>
          </w:tcPr>
          <w:p w:rsidR="00E403B8" w:rsidRPr="00E403B8" w:rsidRDefault="00E403B8" w:rsidP="00CC19D5">
            <w:pPr>
              <w:widowControl w:val="0"/>
              <w:autoSpaceDE w:val="0"/>
              <w:autoSpaceDN w:val="0"/>
              <w:adjustRightInd w:val="0"/>
              <w:spacing w:after="0" w:line="240" w:lineRule="auto"/>
              <w:rPr>
                <w:rFonts w:ascii="Times New Roman" w:hAnsi="Times New Roman"/>
                <w:sz w:val="28"/>
                <w:szCs w:val="28"/>
              </w:rPr>
            </w:pPr>
            <w:r w:rsidRPr="00E403B8">
              <w:rPr>
                <w:rFonts w:ascii="Times New Roman" w:hAnsi="Times New Roman"/>
                <w:sz w:val="28"/>
                <w:szCs w:val="28"/>
              </w:rPr>
              <w:t>устный опрос, подготовка  и защита рефератов</w:t>
            </w:r>
            <w:r w:rsidR="00B24F7D">
              <w:rPr>
                <w:rFonts w:ascii="Times New Roman" w:hAnsi="Times New Roman"/>
                <w:sz w:val="28"/>
                <w:szCs w:val="28"/>
              </w:rPr>
              <w:t>, практическая работа</w:t>
            </w:r>
            <w:r w:rsidRPr="00E403B8">
              <w:rPr>
                <w:rFonts w:ascii="Times New Roman" w:hAnsi="Times New Roman"/>
                <w:sz w:val="28"/>
                <w:szCs w:val="28"/>
              </w:rPr>
              <w:t>.</w:t>
            </w:r>
          </w:p>
        </w:tc>
      </w:tr>
      <w:tr w:rsidR="00E403B8" w:rsidRPr="00E403B8" w:rsidTr="00CC19D5">
        <w:tc>
          <w:tcPr>
            <w:tcW w:w="4785" w:type="dxa"/>
          </w:tcPr>
          <w:p w:rsidR="00E403B8" w:rsidRPr="00E403B8" w:rsidRDefault="0019129D" w:rsidP="0019129D">
            <w:pPr>
              <w:pStyle w:val="s1"/>
              <w:shd w:val="clear" w:color="auto" w:fill="FFFFFF"/>
              <w:spacing w:before="0" w:beforeAutospacing="0" w:after="300" w:afterAutospacing="0"/>
              <w:rPr>
                <w:sz w:val="28"/>
                <w:szCs w:val="28"/>
              </w:rPr>
            </w:pPr>
            <w:r w:rsidRPr="0019129D">
              <w:rPr>
                <w:sz w:val="28"/>
                <w:szCs w:val="28"/>
              </w:rPr>
              <w:t xml:space="preserve">З1 знать имена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w:t>
            </w:r>
            <w:r w:rsidRPr="0019129D">
              <w:rPr>
                <w:sz w:val="28"/>
                <w:szCs w:val="28"/>
              </w:rPr>
              <w:lastRenderedPageBreak/>
              <w:t>XX - начале XXI века;</w:t>
            </w:r>
          </w:p>
        </w:tc>
        <w:tc>
          <w:tcPr>
            <w:tcW w:w="4786" w:type="dxa"/>
          </w:tcPr>
          <w:p w:rsidR="00E403B8" w:rsidRDefault="00E403B8" w:rsidP="00E403B8">
            <w:pPr>
              <w:widowControl w:val="0"/>
              <w:autoSpaceDE w:val="0"/>
              <w:autoSpaceDN w:val="0"/>
              <w:adjustRightInd w:val="0"/>
              <w:spacing w:after="0" w:line="240" w:lineRule="auto"/>
              <w:rPr>
                <w:rFonts w:ascii="Times New Roman" w:hAnsi="Times New Roman"/>
                <w:sz w:val="28"/>
                <w:szCs w:val="28"/>
              </w:rPr>
            </w:pPr>
            <w:r w:rsidRPr="00E403B8">
              <w:rPr>
                <w:rFonts w:ascii="Times New Roman" w:hAnsi="Times New Roman"/>
                <w:sz w:val="28"/>
                <w:szCs w:val="28"/>
              </w:rPr>
              <w:lastRenderedPageBreak/>
              <w:t>индивидуальный устный опрос</w:t>
            </w:r>
          </w:p>
          <w:p w:rsidR="0019129D" w:rsidRPr="00E403B8" w:rsidRDefault="0019129D" w:rsidP="00E403B8">
            <w:pPr>
              <w:widowControl w:val="0"/>
              <w:autoSpaceDE w:val="0"/>
              <w:autoSpaceDN w:val="0"/>
              <w:adjustRightInd w:val="0"/>
              <w:spacing w:after="0" w:line="240" w:lineRule="auto"/>
              <w:rPr>
                <w:rFonts w:ascii="Times New Roman" w:hAnsi="Times New Roman"/>
                <w:sz w:val="28"/>
                <w:szCs w:val="28"/>
              </w:rPr>
            </w:pPr>
            <w:r w:rsidRPr="00E403B8">
              <w:rPr>
                <w:rFonts w:ascii="Times New Roman" w:hAnsi="Times New Roman"/>
                <w:sz w:val="28"/>
                <w:szCs w:val="28"/>
              </w:rPr>
              <w:t>фронтальный опрос, комбинированный контроль</w:t>
            </w:r>
            <w:r w:rsidR="00B24F7D">
              <w:rPr>
                <w:rFonts w:ascii="Times New Roman" w:hAnsi="Times New Roman"/>
                <w:sz w:val="28"/>
                <w:szCs w:val="28"/>
              </w:rPr>
              <w:t>, практическая работа</w:t>
            </w:r>
          </w:p>
        </w:tc>
      </w:tr>
      <w:tr w:rsidR="00E403B8" w:rsidRPr="00E403B8" w:rsidTr="00CC19D5">
        <w:tc>
          <w:tcPr>
            <w:tcW w:w="4785" w:type="dxa"/>
          </w:tcPr>
          <w:p w:rsidR="00E403B8" w:rsidRPr="00E403B8" w:rsidRDefault="0019129D" w:rsidP="0019129D">
            <w:pPr>
              <w:pStyle w:val="s1"/>
              <w:shd w:val="clear" w:color="auto" w:fill="FFFFFF"/>
              <w:spacing w:before="0" w:beforeAutospacing="0" w:after="300" w:afterAutospacing="0"/>
              <w:rPr>
                <w:sz w:val="28"/>
                <w:szCs w:val="28"/>
              </w:rPr>
            </w:pPr>
            <w:r w:rsidRPr="0019129D">
              <w:rPr>
                <w:sz w:val="28"/>
                <w:szCs w:val="28"/>
              </w:rPr>
              <w:lastRenderedPageBreak/>
              <w:t>З2 знать ключевые события, основные даты и этапы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tc>
        <w:tc>
          <w:tcPr>
            <w:tcW w:w="4786" w:type="dxa"/>
          </w:tcPr>
          <w:p w:rsidR="00E403B8" w:rsidRDefault="00E403B8" w:rsidP="00E403B8">
            <w:pPr>
              <w:widowControl w:val="0"/>
              <w:autoSpaceDE w:val="0"/>
              <w:autoSpaceDN w:val="0"/>
              <w:adjustRightInd w:val="0"/>
              <w:spacing w:after="0" w:line="240" w:lineRule="auto"/>
              <w:rPr>
                <w:rFonts w:ascii="Times New Roman" w:hAnsi="Times New Roman"/>
                <w:sz w:val="28"/>
                <w:szCs w:val="28"/>
              </w:rPr>
            </w:pPr>
            <w:r w:rsidRPr="00E403B8">
              <w:rPr>
                <w:rFonts w:ascii="Times New Roman" w:hAnsi="Times New Roman"/>
                <w:sz w:val="28"/>
                <w:szCs w:val="28"/>
              </w:rPr>
              <w:t>индивидуальный  устный опрос</w:t>
            </w:r>
          </w:p>
          <w:p w:rsidR="0019129D" w:rsidRPr="00E403B8" w:rsidRDefault="0019129D" w:rsidP="00E403B8">
            <w:pPr>
              <w:widowControl w:val="0"/>
              <w:autoSpaceDE w:val="0"/>
              <w:autoSpaceDN w:val="0"/>
              <w:adjustRightInd w:val="0"/>
              <w:spacing w:after="0" w:line="240" w:lineRule="auto"/>
              <w:rPr>
                <w:rFonts w:ascii="Times New Roman" w:hAnsi="Times New Roman"/>
                <w:sz w:val="28"/>
                <w:szCs w:val="28"/>
              </w:rPr>
            </w:pPr>
            <w:r w:rsidRPr="00E403B8">
              <w:rPr>
                <w:rFonts w:ascii="Times New Roman" w:hAnsi="Times New Roman"/>
                <w:sz w:val="28"/>
                <w:szCs w:val="28"/>
              </w:rPr>
              <w:t>индивидуальный письменный контроль, тестирование</w:t>
            </w:r>
            <w:r w:rsidR="00B24F7D">
              <w:rPr>
                <w:rFonts w:ascii="Times New Roman" w:hAnsi="Times New Roman"/>
                <w:sz w:val="28"/>
                <w:szCs w:val="28"/>
              </w:rPr>
              <w:t>, практическая работа</w:t>
            </w:r>
          </w:p>
        </w:tc>
      </w:tr>
    </w:tbl>
    <w:p w:rsidR="00E403B8" w:rsidRPr="00872CCB" w:rsidRDefault="00E403B8" w:rsidP="00E403B8">
      <w:pPr>
        <w:pStyle w:val="a3"/>
        <w:spacing w:after="0"/>
        <w:ind w:left="-284"/>
        <w:jc w:val="both"/>
        <w:rPr>
          <w:rFonts w:ascii="Times New Roman" w:hAnsi="Times New Roman"/>
          <w:sz w:val="28"/>
          <w:szCs w:val="28"/>
        </w:rPr>
      </w:pPr>
    </w:p>
    <w:p w:rsidR="00280649" w:rsidRPr="00872CCB" w:rsidRDefault="00280649" w:rsidP="00280649">
      <w:pPr>
        <w:spacing w:after="0"/>
        <w:ind w:left="-284"/>
        <w:jc w:val="both"/>
        <w:rPr>
          <w:rFonts w:ascii="Times New Roman" w:hAnsi="Times New Roman"/>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9"/>
        <w:gridCol w:w="3165"/>
        <w:gridCol w:w="3166"/>
      </w:tblGrid>
      <w:tr w:rsidR="00A72E66" w:rsidRPr="00872CCB" w:rsidTr="003D0752">
        <w:trPr>
          <w:trHeight w:val="81"/>
        </w:trPr>
        <w:tc>
          <w:tcPr>
            <w:tcW w:w="3699" w:type="dxa"/>
            <w:vAlign w:val="center"/>
          </w:tcPr>
          <w:p w:rsidR="00A72E66" w:rsidRPr="00872CCB" w:rsidRDefault="00A72E66" w:rsidP="003D0752">
            <w:pPr>
              <w:spacing w:after="0" w:line="240" w:lineRule="auto"/>
              <w:contextualSpacing/>
              <w:jc w:val="center"/>
              <w:rPr>
                <w:rFonts w:ascii="Times New Roman" w:eastAsia="Calibri" w:hAnsi="Times New Roman"/>
                <w:b/>
                <w:bCs/>
                <w:sz w:val="28"/>
                <w:szCs w:val="28"/>
                <w:lang w:eastAsia="en-US"/>
              </w:rPr>
            </w:pPr>
            <w:r w:rsidRPr="00872CCB">
              <w:rPr>
                <w:rFonts w:ascii="Times New Roman" w:eastAsia="Calibri" w:hAnsi="Times New Roman"/>
                <w:b/>
                <w:bCs/>
                <w:sz w:val="28"/>
                <w:szCs w:val="28"/>
                <w:lang w:eastAsia="en-US"/>
              </w:rPr>
              <w:t xml:space="preserve">Результаты </w:t>
            </w:r>
          </w:p>
          <w:p w:rsidR="00A72E66" w:rsidRPr="00872CCB" w:rsidRDefault="00A72E66" w:rsidP="003D0752">
            <w:pPr>
              <w:spacing w:after="0" w:line="240" w:lineRule="auto"/>
              <w:contextualSpacing/>
              <w:jc w:val="center"/>
              <w:rPr>
                <w:rFonts w:ascii="Times New Roman" w:eastAsia="Calibri" w:hAnsi="Times New Roman"/>
                <w:b/>
                <w:bCs/>
                <w:sz w:val="28"/>
                <w:szCs w:val="28"/>
                <w:lang w:eastAsia="en-US"/>
              </w:rPr>
            </w:pPr>
            <w:r w:rsidRPr="00872CCB">
              <w:rPr>
                <w:rFonts w:ascii="Times New Roman" w:eastAsia="Calibri" w:hAnsi="Times New Roman"/>
                <w:b/>
                <w:bCs/>
                <w:sz w:val="28"/>
                <w:szCs w:val="28"/>
                <w:lang w:eastAsia="en-US"/>
              </w:rPr>
              <w:t>(освоенные общие компетенции)</w:t>
            </w:r>
          </w:p>
        </w:tc>
        <w:tc>
          <w:tcPr>
            <w:tcW w:w="3165" w:type="dxa"/>
            <w:vAlign w:val="center"/>
          </w:tcPr>
          <w:p w:rsidR="00A72E66" w:rsidRPr="00872CCB" w:rsidRDefault="00A72E66" w:rsidP="003D0752">
            <w:pPr>
              <w:spacing w:after="0" w:line="240" w:lineRule="auto"/>
              <w:contextualSpacing/>
              <w:jc w:val="center"/>
              <w:rPr>
                <w:rFonts w:ascii="Times New Roman" w:eastAsia="Calibri" w:hAnsi="Times New Roman"/>
                <w:bCs/>
                <w:sz w:val="28"/>
                <w:szCs w:val="28"/>
                <w:lang w:eastAsia="en-US"/>
              </w:rPr>
            </w:pPr>
            <w:r w:rsidRPr="00872CCB">
              <w:rPr>
                <w:rFonts w:ascii="Times New Roman" w:eastAsia="Calibri" w:hAnsi="Times New Roman"/>
                <w:b/>
                <w:sz w:val="28"/>
                <w:szCs w:val="28"/>
                <w:lang w:eastAsia="en-US"/>
              </w:rPr>
              <w:t>Основные показатели оценки результата</w:t>
            </w:r>
          </w:p>
        </w:tc>
        <w:tc>
          <w:tcPr>
            <w:tcW w:w="3166" w:type="dxa"/>
            <w:vAlign w:val="center"/>
          </w:tcPr>
          <w:p w:rsidR="00A72E66" w:rsidRPr="00872CCB" w:rsidRDefault="00A72E66" w:rsidP="003D0752">
            <w:pPr>
              <w:spacing w:after="0" w:line="240" w:lineRule="auto"/>
              <w:contextualSpacing/>
              <w:jc w:val="center"/>
              <w:rPr>
                <w:rFonts w:ascii="Times New Roman" w:eastAsia="Calibri" w:hAnsi="Times New Roman"/>
                <w:b/>
                <w:bCs/>
                <w:sz w:val="28"/>
                <w:szCs w:val="28"/>
                <w:lang w:eastAsia="en-US"/>
              </w:rPr>
            </w:pPr>
            <w:r w:rsidRPr="00872CCB">
              <w:rPr>
                <w:rFonts w:ascii="Times New Roman" w:eastAsia="Calibri" w:hAnsi="Times New Roman"/>
                <w:b/>
                <w:sz w:val="28"/>
                <w:szCs w:val="28"/>
                <w:lang w:eastAsia="en-US"/>
              </w:rPr>
              <w:t xml:space="preserve">Формы и методы контроля и оценки </w:t>
            </w:r>
          </w:p>
        </w:tc>
      </w:tr>
      <w:tr w:rsidR="00A72E66" w:rsidRPr="00872CCB" w:rsidTr="003D0752">
        <w:tc>
          <w:tcPr>
            <w:tcW w:w="3699" w:type="dxa"/>
          </w:tcPr>
          <w:p w:rsidR="00B24F7D" w:rsidRPr="0019129D" w:rsidRDefault="00B24F7D" w:rsidP="00B24F7D">
            <w:pPr>
              <w:spacing w:after="0" w:line="240" w:lineRule="auto"/>
              <w:jc w:val="both"/>
              <w:rPr>
                <w:rFonts w:ascii="Times New Roman" w:hAnsi="Times New Roman"/>
                <w:sz w:val="28"/>
                <w:szCs w:val="28"/>
              </w:rPr>
            </w:pPr>
            <w:r w:rsidRPr="0019129D">
              <w:rPr>
                <w:rFonts w:ascii="Times New Roman" w:hAnsi="Times New Roman"/>
                <w:w w:val="90"/>
                <w:sz w:val="28"/>
                <w:szCs w:val="28"/>
              </w:rPr>
              <w:t>ОК 01. Выбирать способы решения</w:t>
            </w:r>
            <w:r w:rsidRPr="0019129D">
              <w:rPr>
                <w:rFonts w:ascii="Times New Roman" w:hAnsi="Times New Roman"/>
                <w:spacing w:val="1"/>
                <w:w w:val="90"/>
                <w:sz w:val="28"/>
                <w:szCs w:val="28"/>
              </w:rPr>
              <w:t xml:space="preserve"> </w:t>
            </w:r>
            <w:r w:rsidRPr="0019129D">
              <w:rPr>
                <w:rFonts w:ascii="Times New Roman" w:hAnsi="Times New Roman"/>
                <w:w w:val="95"/>
                <w:sz w:val="28"/>
                <w:szCs w:val="28"/>
              </w:rPr>
              <w:t>задач</w:t>
            </w:r>
            <w:r w:rsidRPr="0019129D">
              <w:rPr>
                <w:rFonts w:ascii="Times New Roman" w:hAnsi="Times New Roman"/>
                <w:spacing w:val="1"/>
                <w:w w:val="95"/>
                <w:sz w:val="28"/>
                <w:szCs w:val="28"/>
              </w:rPr>
              <w:t xml:space="preserve"> </w:t>
            </w:r>
            <w:r w:rsidRPr="0019129D">
              <w:rPr>
                <w:rFonts w:ascii="Times New Roman" w:hAnsi="Times New Roman"/>
                <w:w w:val="95"/>
                <w:sz w:val="28"/>
                <w:szCs w:val="28"/>
              </w:rPr>
              <w:t>профессиональной</w:t>
            </w:r>
            <w:r w:rsidRPr="0019129D">
              <w:rPr>
                <w:rFonts w:ascii="Times New Roman" w:hAnsi="Times New Roman"/>
                <w:spacing w:val="1"/>
                <w:w w:val="95"/>
                <w:sz w:val="28"/>
                <w:szCs w:val="28"/>
              </w:rPr>
              <w:t xml:space="preserve"> </w:t>
            </w:r>
            <w:r w:rsidRPr="0019129D">
              <w:rPr>
                <w:rFonts w:ascii="Times New Roman" w:hAnsi="Times New Roman"/>
                <w:w w:val="95"/>
                <w:sz w:val="28"/>
                <w:szCs w:val="28"/>
              </w:rPr>
              <w:t>дея</w:t>
            </w:r>
            <w:r w:rsidRPr="0019129D">
              <w:rPr>
                <w:rFonts w:ascii="Times New Roman" w:hAnsi="Times New Roman"/>
                <w:spacing w:val="-1"/>
                <w:sz w:val="28"/>
                <w:szCs w:val="28"/>
              </w:rPr>
              <w:t>тельности</w:t>
            </w:r>
            <w:r w:rsidRPr="0019129D">
              <w:rPr>
                <w:rFonts w:ascii="Times New Roman" w:hAnsi="Times New Roman"/>
                <w:sz w:val="28"/>
                <w:szCs w:val="28"/>
              </w:rPr>
              <w:t xml:space="preserve"> </w:t>
            </w:r>
            <w:r w:rsidRPr="0019129D">
              <w:rPr>
                <w:rFonts w:ascii="Times New Roman" w:hAnsi="Times New Roman"/>
                <w:spacing w:val="-1"/>
                <w:sz w:val="28"/>
                <w:szCs w:val="28"/>
              </w:rPr>
              <w:t>применительно</w:t>
            </w:r>
            <w:r w:rsidRPr="0019129D">
              <w:rPr>
                <w:rFonts w:ascii="Times New Roman" w:hAnsi="Times New Roman"/>
                <w:sz w:val="28"/>
                <w:szCs w:val="28"/>
              </w:rPr>
              <w:t xml:space="preserve"> к</w:t>
            </w:r>
            <w:r w:rsidRPr="0019129D">
              <w:rPr>
                <w:rFonts w:ascii="Times New Roman" w:hAnsi="Times New Roman"/>
                <w:spacing w:val="1"/>
                <w:sz w:val="28"/>
                <w:szCs w:val="28"/>
              </w:rPr>
              <w:t xml:space="preserve"> </w:t>
            </w:r>
            <w:r w:rsidRPr="0019129D">
              <w:rPr>
                <w:rFonts w:ascii="Times New Roman" w:hAnsi="Times New Roman"/>
                <w:w w:val="85"/>
                <w:sz w:val="28"/>
                <w:szCs w:val="28"/>
              </w:rPr>
              <w:t>различным</w:t>
            </w:r>
            <w:r w:rsidRPr="0019129D">
              <w:rPr>
                <w:rFonts w:ascii="Times New Roman" w:hAnsi="Times New Roman"/>
                <w:spacing w:val="-5"/>
                <w:w w:val="85"/>
                <w:sz w:val="28"/>
                <w:szCs w:val="28"/>
              </w:rPr>
              <w:t xml:space="preserve"> </w:t>
            </w:r>
            <w:r w:rsidRPr="0019129D">
              <w:rPr>
                <w:rFonts w:ascii="Times New Roman" w:hAnsi="Times New Roman"/>
                <w:w w:val="85"/>
                <w:sz w:val="28"/>
                <w:szCs w:val="28"/>
              </w:rPr>
              <w:t>контекстам</w:t>
            </w:r>
            <w:r w:rsidRPr="0019129D">
              <w:rPr>
                <w:rFonts w:ascii="Times New Roman" w:hAnsi="Times New Roman"/>
                <w:sz w:val="28"/>
                <w:szCs w:val="28"/>
              </w:rPr>
              <w:t xml:space="preserve"> </w:t>
            </w:r>
          </w:p>
          <w:p w:rsidR="00A72E66" w:rsidRPr="00872CCB" w:rsidRDefault="00A72E66" w:rsidP="00426CD4">
            <w:pPr>
              <w:spacing w:after="0" w:line="240" w:lineRule="auto"/>
              <w:jc w:val="both"/>
              <w:rPr>
                <w:rFonts w:ascii="Times New Roman" w:eastAsia="Calibri" w:hAnsi="Times New Roman"/>
                <w:sz w:val="28"/>
                <w:szCs w:val="28"/>
                <w:lang w:eastAsia="en-US"/>
              </w:rPr>
            </w:pPr>
          </w:p>
        </w:tc>
        <w:tc>
          <w:tcPr>
            <w:tcW w:w="3165" w:type="dxa"/>
          </w:tcPr>
          <w:p w:rsidR="00A72E66" w:rsidRPr="00872CCB" w:rsidRDefault="00A72E66" w:rsidP="00426CD4">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Демонстрация устойчивого интереса к будущей профессии. Проявление инициативы в аудиторной и самостоятельной работе.</w:t>
            </w:r>
          </w:p>
        </w:tc>
        <w:tc>
          <w:tcPr>
            <w:tcW w:w="3166" w:type="dxa"/>
          </w:tcPr>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Экспертное наблюдение и оценка деятельности обучающегося в процессе освоения учебной дисциплины</w:t>
            </w:r>
          </w:p>
          <w:p w:rsidR="00A72E66" w:rsidRPr="00872CCB" w:rsidRDefault="00A72E66" w:rsidP="003D0752">
            <w:pPr>
              <w:spacing w:after="0" w:line="240" w:lineRule="auto"/>
              <w:contextualSpacing/>
              <w:rPr>
                <w:rFonts w:ascii="Times New Roman" w:eastAsia="Calibri" w:hAnsi="Times New Roman"/>
                <w:bCs/>
                <w:sz w:val="28"/>
                <w:szCs w:val="28"/>
                <w:lang w:eastAsia="en-US"/>
              </w:rPr>
            </w:pPr>
          </w:p>
        </w:tc>
      </w:tr>
      <w:tr w:rsidR="00A72E66" w:rsidRPr="00872CCB" w:rsidTr="003D0752">
        <w:tc>
          <w:tcPr>
            <w:tcW w:w="3699" w:type="dxa"/>
          </w:tcPr>
          <w:p w:rsidR="00426CD4" w:rsidRPr="00426CD4" w:rsidRDefault="00426CD4" w:rsidP="00426CD4">
            <w:pPr>
              <w:pStyle w:val="TableParagraph"/>
              <w:tabs>
                <w:tab w:val="left" w:pos="3162"/>
              </w:tabs>
              <w:ind w:right="93"/>
              <w:jc w:val="both"/>
              <w:rPr>
                <w:rFonts w:ascii="Times New Roman" w:hAnsi="Times New Roman" w:cs="Times New Roman"/>
                <w:sz w:val="28"/>
                <w:szCs w:val="28"/>
              </w:rPr>
            </w:pPr>
            <w:r w:rsidRPr="0019129D">
              <w:rPr>
                <w:rFonts w:ascii="Times New Roman" w:hAnsi="Times New Roman" w:cs="Times New Roman"/>
                <w:w w:val="90"/>
                <w:sz w:val="28"/>
                <w:szCs w:val="28"/>
              </w:rPr>
              <w:t>ОК 02. Использовать современные</w:t>
            </w:r>
            <w:r w:rsidRPr="0019129D">
              <w:rPr>
                <w:rFonts w:ascii="Times New Roman" w:hAnsi="Times New Roman" w:cs="Times New Roman"/>
                <w:spacing w:val="1"/>
                <w:w w:val="90"/>
                <w:sz w:val="28"/>
                <w:szCs w:val="28"/>
              </w:rPr>
              <w:t xml:space="preserve"> </w:t>
            </w:r>
            <w:r w:rsidRPr="0019129D">
              <w:rPr>
                <w:rFonts w:ascii="Times New Roman" w:hAnsi="Times New Roman" w:cs="Times New Roman"/>
                <w:sz w:val="28"/>
                <w:szCs w:val="28"/>
              </w:rPr>
              <w:t>средства</w:t>
            </w:r>
            <w:r w:rsidRPr="0019129D">
              <w:rPr>
                <w:rFonts w:ascii="Times New Roman" w:hAnsi="Times New Roman" w:cs="Times New Roman"/>
                <w:spacing w:val="1"/>
                <w:sz w:val="28"/>
                <w:szCs w:val="28"/>
              </w:rPr>
              <w:t xml:space="preserve"> </w:t>
            </w:r>
            <w:r w:rsidRPr="0019129D">
              <w:rPr>
                <w:rFonts w:ascii="Times New Roman" w:hAnsi="Times New Roman" w:cs="Times New Roman"/>
                <w:sz w:val="28"/>
                <w:szCs w:val="28"/>
              </w:rPr>
              <w:t>поиска,</w:t>
            </w:r>
            <w:r w:rsidRPr="0019129D">
              <w:rPr>
                <w:rFonts w:ascii="Times New Roman" w:hAnsi="Times New Roman" w:cs="Times New Roman"/>
                <w:spacing w:val="1"/>
                <w:sz w:val="28"/>
                <w:szCs w:val="28"/>
              </w:rPr>
              <w:t xml:space="preserve"> </w:t>
            </w:r>
            <w:r w:rsidRPr="0019129D">
              <w:rPr>
                <w:rFonts w:ascii="Times New Roman" w:hAnsi="Times New Roman" w:cs="Times New Roman"/>
                <w:sz w:val="28"/>
                <w:szCs w:val="28"/>
              </w:rPr>
              <w:t>анализа</w:t>
            </w:r>
            <w:r w:rsidRPr="0019129D">
              <w:rPr>
                <w:rFonts w:ascii="Times New Roman" w:hAnsi="Times New Roman" w:cs="Times New Roman"/>
                <w:spacing w:val="1"/>
                <w:sz w:val="28"/>
                <w:szCs w:val="28"/>
              </w:rPr>
              <w:t xml:space="preserve"> </w:t>
            </w:r>
            <w:r w:rsidRPr="0019129D">
              <w:rPr>
                <w:rFonts w:ascii="Times New Roman" w:hAnsi="Times New Roman" w:cs="Times New Roman"/>
                <w:sz w:val="28"/>
                <w:szCs w:val="28"/>
              </w:rPr>
              <w:t>и</w:t>
            </w:r>
            <w:r w:rsidRPr="0019129D">
              <w:rPr>
                <w:rFonts w:ascii="Times New Roman" w:hAnsi="Times New Roman" w:cs="Times New Roman"/>
                <w:spacing w:val="1"/>
                <w:sz w:val="28"/>
                <w:szCs w:val="28"/>
              </w:rPr>
              <w:t xml:space="preserve"> </w:t>
            </w:r>
            <w:r w:rsidRPr="0019129D">
              <w:rPr>
                <w:rFonts w:ascii="Times New Roman" w:hAnsi="Times New Roman" w:cs="Times New Roman"/>
                <w:w w:val="95"/>
                <w:sz w:val="28"/>
                <w:szCs w:val="28"/>
              </w:rPr>
              <w:t>интерпретации</w:t>
            </w:r>
            <w:r w:rsidRPr="0019129D">
              <w:rPr>
                <w:rFonts w:ascii="Times New Roman" w:hAnsi="Times New Roman" w:cs="Times New Roman"/>
                <w:spacing w:val="1"/>
                <w:w w:val="95"/>
                <w:sz w:val="28"/>
                <w:szCs w:val="28"/>
              </w:rPr>
              <w:t xml:space="preserve"> </w:t>
            </w:r>
            <w:r w:rsidRPr="0019129D">
              <w:rPr>
                <w:rFonts w:ascii="Times New Roman" w:hAnsi="Times New Roman" w:cs="Times New Roman"/>
                <w:w w:val="95"/>
                <w:sz w:val="28"/>
                <w:szCs w:val="28"/>
              </w:rPr>
              <w:t>информации,</w:t>
            </w:r>
            <w:r w:rsidRPr="0019129D">
              <w:rPr>
                <w:rFonts w:ascii="Times New Roman" w:hAnsi="Times New Roman" w:cs="Times New Roman"/>
                <w:spacing w:val="1"/>
                <w:w w:val="95"/>
                <w:sz w:val="28"/>
                <w:szCs w:val="28"/>
              </w:rPr>
              <w:t xml:space="preserve"> </w:t>
            </w:r>
            <w:r w:rsidRPr="0019129D">
              <w:rPr>
                <w:rFonts w:ascii="Times New Roman" w:hAnsi="Times New Roman" w:cs="Times New Roman"/>
                <w:w w:val="95"/>
                <w:sz w:val="28"/>
                <w:szCs w:val="28"/>
              </w:rPr>
              <w:t>и</w:t>
            </w:r>
            <w:r w:rsidRPr="0019129D">
              <w:rPr>
                <w:rFonts w:ascii="Times New Roman" w:hAnsi="Times New Roman" w:cs="Times New Roman"/>
                <w:spacing w:val="-66"/>
                <w:w w:val="95"/>
                <w:sz w:val="28"/>
                <w:szCs w:val="28"/>
              </w:rPr>
              <w:t xml:space="preserve"> </w:t>
            </w:r>
            <w:r w:rsidRPr="0019129D">
              <w:rPr>
                <w:rFonts w:ascii="Times New Roman" w:hAnsi="Times New Roman" w:cs="Times New Roman"/>
                <w:w w:val="90"/>
                <w:sz w:val="28"/>
                <w:szCs w:val="28"/>
              </w:rPr>
              <w:t>информационные</w:t>
            </w:r>
            <w:r w:rsidRPr="0019129D">
              <w:rPr>
                <w:rFonts w:ascii="Times New Roman" w:hAnsi="Times New Roman" w:cs="Times New Roman"/>
                <w:spacing w:val="1"/>
                <w:w w:val="90"/>
                <w:sz w:val="28"/>
                <w:szCs w:val="28"/>
              </w:rPr>
              <w:t xml:space="preserve"> </w:t>
            </w:r>
            <w:r w:rsidRPr="0019129D">
              <w:rPr>
                <w:rFonts w:ascii="Times New Roman" w:hAnsi="Times New Roman" w:cs="Times New Roman"/>
                <w:w w:val="90"/>
                <w:sz w:val="28"/>
                <w:szCs w:val="28"/>
              </w:rPr>
              <w:t>технологии</w:t>
            </w:r>
            <w:r w:rsidRPr="0019129D">
              <w:rPr>
                <w:rFonts w:ascii="Times New Roman" w:hAnsi="Times New Roman" w:cs="Times New Roman"/>
                <w:spacing w:val="1"/>
                <w:w w:val="90"/>
                <w:sz w:val="28"/>
                <w:szCs w:val="28"/>
              </w:rPr>
              <w:t xml:space="preserve"> </w:t>
            </w:r>
            <w:r w:rsidRPr="0019129D">
              <w:rPr>
                <w:rFonts w:ascii="Times New Roman" w:hAnsi="Times New Roman" w:cs="Times New Roman"/>
                <w:w w:val="90"/>
                <w:sz w:val="28"/>
                <w:szCs w:val="28"/>
              </w:rPr>
              <w:t>для</w:t>
            </w:r>
            <w:r w:rsidRPr="0019129D">
              <w:rPr>
                <w:rFonts w:ascii="Times New Roman" w:hAnsi="Times New Roman" w:cs="Times New Roman"/>
                <w:spacing w:val="1"/>
                <w:w w:val="90"/>
                <w:sz w:val="28"/>
                <w:szCs w:val="28"/>
              </w:rPr>
              <w:t xml:space="preserve"> </w:t>
            </w:r>
            <w:r w:rsidRPr="0019129D">
              <w:rPr>
                <w:rFonts w:ascii="Times New Roman" w:hAnsi="Times New Roman" w:cs="Times New Roman"/>
                <w:w w:val="95"/>
                <w:sz w:val="28"/>
                <w:szCs w:val="28"/>
              </w:rPr>
              <w:t>выполнения</w:t>
            </w:r>
            <w:r>
              <w:rPr>
                <w:rFonts w:ascii="Times New Roman" w:hAnsi="Times New Roman" w:cs="Times New Roman"/>
                <w:w w:val="95"/>
                <w:sz w:val="28"/>
                <w:szCs w:val="28"/>
              </w:rPr>
              <w:t xml:space="preserve"> </w:t>
            </w:r>
            <w:r w:rsidRPr="0019129D">
              <w:rPr>
                <w:rFonts w:ascii="Times New Roman" w:hAnsi="Times New Roman" w:cs="Times New Roman"/>
                <w:spacing w:val="-1"/>
                <w:w w:val="90"/>
                <w:sz w:val="28"/>
                <w:szCs w:val="28"/>
              </w:rPr>
              <w:t>задач</w:t>
            </w:r>
            <w:r>
              <w:rPr>
                <w:rFonts w:ascii="Times New Roman" w:hAnsi="Times New Roman" w:cs="Times New Roman"/>
                <w:spacing w:val="-1"/>
                <w:w w:val="90"/>
                <w:sz w:val="28"/>
                <w:szCs w:val="28"/>
              </w:rPr>
              <w:t xml:space="preserve"> </w:t>
            </w:r>
            <w:r w:rsidRPr="0019129D">
              <w:rPr>
                <w:rFonts w:ascii="Times New Roman" w:hAnsi="Times New Roman" w:cs="Times New Roman"/>
                <w:w w:val="85"/>
                <w:sz w:val="28"/>
                <w:szCs w:val="28"/>
              </w:rPr>
              <w:t>профессиональной</w:t>
            </w:r>
            <w:r w:rsidRPr="0019129D">
              <w:rPr>
                <w:rFonts w:ascii="Times New Roman" w:hAnsi="Times New Roman" w:cs="Times New Roman"/>
                <w:spacing w:val="41"/>
                <w:w w:val="85"/>
                <w:sz w:val="28"/>
                <w:szCs w:val="28"/>
              </w:rPr>
              <w:t xml:space="preserve"> </w:t>
            </w:r>
            <w:r w:rsidRPr="0019129D">
              <w:rPr>
                <w:rFonts w:ascii="Times New Roman" w:hAnsi="Times New Roman" w:cs="Times New Roman"/>
                <w:w w:val="85"/>
                <w:sz w:val="28"/>
                <w:szCs w:val="28"/>
              </w:rPr>
              <w:t>деятельности</w:t>
            </w:r>
            <w:r w:rsidRPr="0019129D">
              <w:rPr>
                <w:rFonts w:ascii="Times New Roman" w:hAnsi="Times New Roman" w:cs="Times New Roman"/>
                <w:sz w:val="28"/>
                <w:szCs w:val="28"/>
              </w:rPr>
              <w:t xml:space="preserve"> </w:t>
            </w:r>
          </w:p>
          <w:p w:rsidR="00A72E66" w:rsidRPr="00872CCB" w:rsidRDefault="00A72E66" w:rsidP="003D0752">
            <w:pPr>
              <w:spacing w:after="0" w:line="240" w:lineRule="auto"/>
              <w:contextualSpacing/>
              <w:rPr>
                <w:rFonts w:ascii="Times New Roman" w:eastAsia="Calibri" w:hAnsi="Times New Roman"/>
                <w:sz w:val="28"/>
                <w:szCs w:val="28"/>
                <w:lang w:eastAsia="en-US"/>
              </w:rPr>
            </w:pPr>
          </w:p>
        </w:tc>
        <w:tc>
          <w:tcPr>
            <w:tcW w:w="3165" w:type="dxa"/>
          </w:tcPr>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Систематическое планирование собственной учебной деятельности и действие в соответствии с планом.</w:t>
            </w:r>
          </w:p>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Структурирование объема работы и выделение приоритетов.</w:t>
            </w:r>
          </w:p>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Грамотное определение методов и способов выполнения учебных задач.</w:t>
            </w:r>
          </w:p>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Осуществление самоконтроля в процессе выполнения работы и ее результатов.</w:t>
            </w:r>
          </w:p>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Анализ результативности использованных методов и способов выполнения учебных задач.</w:t>
            </w:r>
          </w:p>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Адекватная реакция на внешнюю оценку вы</w:t>
            </w:r>
            <w:r w:rsidRPr="00872CCB">
              <w:rPr>
                <w:rFonts w:ascii="Times New Roman" w:eastAsia="Calibri" w:hAnsi="Times New Roman"/>
                <w:bCs/>
                <w:sz w:val="28"/>
                <w:szCs w:val="28"/>
                <w:lang w:eastAsia="en-US"/>
              </w:rPr>
              <w:lastRenderedPageBreak/>
              <w:t>полненной работы.</w:t>
            </w:r>
          </w:p>
          <w:p w:rsidR="00A72E66" w:rsidRPr="00872CCB" w:rsidRDefault="00A72E66" w:rsidP="003D0752">
            <w:pPr>
              <w:spacing w:after="0" w:line="240" w:lineRule="auto"/>
              <w:contextualSpacing/>
              <w:rPr>
                <w:rFonts w:ascii="Times New Roman" w:eastAsia="Calibri" w:hAnsi="Times New Roman"/>
                <w:bCs/>
                <w:sz w:val="28"/>
                <w:szCs w:val="28"/>
                <w:lang w:eastAsia="en-US"/>
              </w:rPr>
            </w:pPr>
          </w:p>
        </w:tc>
        <w:tc>
          <w:tcPr>
            <w:tcW w:w="3166" w:type="dxa"/>
          </w:tcPr>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lastRenderedPageBreak/>
              <w:t>Экспертное наблюдение и оценка деятельности обучающегося в процессе освоения учебной дисциплины и выполнения самостоятельной внеаудиторной работы</w:t>
            </w:r>
          </w:p>
          <w:p w:rsidR="00A72E66" w:rsidRPr="00872CCB" w:rsidRDefault="00A72E66" w:rsidP="003D0752">
            <w:pPr>
              <w:spacing w:after="0" w:line="240" w:lineRule="auto"/>
              <w:contextualSpacing/>
              <w:rPr>
                <w:rFonts w:ascii="Times New Roman" w:eastAsia="Calibri" w:hAnsi="Times New Roman"/>
                <w:bCs/>
                <w:sz w:val="28"/>
                <w:szCs w:val="28"/>
                <w:lang w:eastAsia="en-US"/>
              </w:rPr>
            </w:pPr>
          </w:p>
        </w:tc>
      </w:tr>
      <w:tr w:rsidR="00A72E66" w:rsidRPr="00872CCB" w:rsidTr="003D0752">
        <w:tc>
          <w:tcPr>
            <w:tcW w:w="3699" w:type="dxa"/>
          </w:tcPr>
          <w:p w:rsidR="00426CD4" w:rsidRPr="0019129D" w:rsidRDefault="00426CD4" w:rsidP="00426CD4">
            <w:pPr>
              <w:spacing w:after="0" w:line="240" w:lineRule="auto"/>
              <w:jc w:val="both"/>
              <w:rPr>
                <w:rFonts w:ascii="Times New Roman" w:hAnsi="Times New Roman"/>
                <w:sz w:val="28"/>
                <w:szCs w:val="28"/>
              </w:rPr>
            </w:pPr>
            <w:r w:rsidRPr="0019129D">
              <w:rPr>
                <w:rFonts w:ascii="Times New Roman" w:hAnsi="Times New Roman"/>
                <w:sz w:val="28"/>
                <w:szCs w:val="28"/>
              </w:rPr>
              <w:lastRenderedPageBreak/>
              <w:t>ОК 3 Решать проблемы, оценивать риски, и принимать решения в нестандартных ситуациях.</w:t>
            </w:r>
          </w:p>
          <w:p w:rsidR="00A72E66" w:rsidRPr="00872CCB" w:rsidRDefault="00A72E66" w:rsidP="003D0752">
            <w:pPr>
              <w:spacing w:after="0" w:line="240" w:lineRule="auto"/>
              <w:contextualSpacing/>
              <w:rPr>
                <w:rFonts w:ascii="Times New Roman" w:eastAsia="Calibri" w:hAnsi="Times New Roman"/>
                <w:sz w:val="28"/>
                <w:szCs w:val="28"/>
                <w:lang w:eastAsia="en-US"/>
              </w:rPr>
            </w:pPr>
          </w:p>
        </w:tc>
        <w:tc>
          <w:tcPr>
            <w:tcW w:w="3165" w:type="dxa"/>
          </w:tcPr>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Признание наличия проблемы и адекватная реакция на нее.</w:t>
            </w:r>
          </w:p>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Выстраивание вариантов альтернативных действий в случае возникновения нестандартных ситуаций.</w:t>
            </w:r>
          </w:p>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Грамотная оценка ресурсов, необходимых для выполнения заданий.</w:t>
            </w:r>
          </w:p>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Расчет возможных рисков и определение методов и способов их снижения при выполнении профессиональных задач.</w:t>
            </w:r>
          </w:p>
        </w:tc>
        <w:tc>
          <w:tcPr>
            <w:tcW w:w="3166" w:type="dxa"/>
          </w:tcPr>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Экспертное наблюдение и оценка деятельности обучающегося в процессе освоения учебной дисциплины</w:t>
            </w:r>
          </w:p>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Интерпретация результатов наблюдений за деятельностью обучающихся в процессе деловых игр.</w:t>
            </w:r>
          </w:p>
          <w:p w:rsidR="00A72E66" w:rsidRPr="00872CCB" w:rsidRDefault="00A72E66" w:rsidP="003D0752">
            <w:pPr>
              <w:spacing w:after="0" w:line="240" w:lineRule="auto"/>
              <w:contextualSpacing/>
              <w:rPr>
                <w:rFonts w:ascii="Times New Roman" w:eastAsia="Calibri" w:hAnsi="Times New Roman"/>
                <w:bCs/>
                <w:sz w:val="28"/>
                <w:szCs w:val="28"/>
                <w:lang w:eastAsia="en-US"/>
              </w:rPr>
            </w:pPr>
          </w:p>
        </w:tc>
      </w:tr>
      <w:tr w:rsidR="00A72E66" w:rsidRPr="00872CCB" w:rsidTr="003D0752">
        <w:tc>
          <w:tcPr>
            <w:tcW w:w="3699" w:type="dxa"/>
          </w:tcPr>
          <w:p w:rsidR="00A72E66" w:rsidRPr="00872CCB" w:rsidRDefault="00426CD4" w:rsidP="00426CD4">
            <w:pPr>
              <w:spacing w:after="0" w:line="240" w:lineRule="auto"/>
              <w:jc w:val="both"/>
              <w:rPr>
                <w:rFonts w:ascii="Times New Roman" w:eastAsia="Calibri" w:hAnsi="Times New Roman"/>
                <w:sz w:val="28"/>
                <w:szCs w:val="28"/>
                <w:lang w:eastAsia="en-US"/>
              </w:rPr>
            </w:pPr>
            <w:r w:rsidRPr="0019129D">
              <w:rPr>
                <w:rFonts w:ascii="Times New Roman" w:hAnsi="Times New Roman"/>
                <w:spacing w:val="-3"/>
                <w:w w:val="90"/>
                <w:sz w:val="28"/>
                <w:szCs w:val="28"/>
              </w:rPr>
              <w:t>ОК 04. Эффективно</w:t>
            </w:r>
            <w:r w:rsidRPr="0019129D">
              <w:rPr>
                <w:rFonts w:ascii="Times New Roman" w:hAnsi="Times New Roman"/>
                <w:spacing w:val="-2"/>
                <w:w w:val="90"/>
                <w:sz w:val="28"/>
                <w:szCs w:val="28"/>
              </w:rPr>
              <w:t xml:space="preserve"> </w:t>
            </w:r>
            <w:r w:rsidRPr="0019129D">
              <w:rPr>
                <w:rFonts w:ascii="Times New Roman" w:hAnsi="Times New Roman"/>
                <w:w w:val="95"/>
                <w:sz w:val="28"/>
                <w:szCs w:val="28"/>
              </w:rPr>
              <w:t>взаимодействовать</w:t>
            </w:r>
            <w:r w:rsidRPr="0019129D">
              <w:rPr>
                <w:rFonts w:ascii="Times New Roman" w:hAnsi="Times New Roman"/>
                <w:spacing w:val="58"/>
                <w:w w:val="95"/>
                <w:sz w:val="28"/>
                <w:szCs w:val="28"/>
              </w:rPr>
              <w:t xml:space="preserve"> </w:t>
            </w:r>
            <w:r w:rsidRPr="0019129D">
              <w:rPr>
                <w:rFonts w:ascii="Times New Roman" w:hAnsi="Times New Roman"/>
                <w:w w:val="95"/>
                <w:sz w:val="28"/>
                <w:szCs w:val="28"/>
              </w:rPr>
              <w:t>и</w:t>
            </w:r>
            <w:r w:rsidRPr="0019129D">
              <w:rPr>
                <w:rFonts w:ascii="Times New Roman" w:hAnsi="Times New Roman"/>
                <w:spacing w:val="61"/>
                <w:w w:val="95"/>
                <w:sz w:val="28"/>
                <w:szCs w:val="28"/>
              </w:rPr>
              <w:t xml:space="preserve"> </w:t>
            </w:r>
            <w:r w:rsidRPr="0019129D">
              <w:rPr>
                <w:rFonts w:ascii="Times New Roman" w:hAnsi="Times New Roman"/>
                <w:w w:val="95"/>
                <w:sz w:val="28"/>
                <w:szCs w:val="28"/>
              </w:rPr>
              <w:t>работать</w:t>
            </w:r>
            <w:r w:rsidRPr="0019129D">
              <w:rPr>
                <w:rFonts w:ascii="Times New Roman" w:hAnsi="Times New Roman"/>
                <w:spacing w:val="58"/>
                <w:w w:val="95"/>
                <w:sz w:val="28"/>
                <w:szCs w:val="28"/>
              </w:rPr>
              <w:t xml:space="preserve"> </w:t>
            </w:r>
            <w:r w:rsidRPr="0019129D">
              <w:rPr>
                <w:rFonts w:ascii="Times New Roman" w:hAnsi="Times New Roman"/>
                <w:w w:val="95"/>
                <w:sz w:val="28"/>
                <w:szCs w:val="28"/>
              </w:rPr>
              <w:t>в</w:t>
            </w:r>
            <w:r w:rsidRPr="0019129D">
              <w:rPr>
                <w:rFonts w:ascii="Times New Roman" w:hAnsi="Times New Roman"/>
                <w:spacing w:val="-65"/>
                <w:w w:val="95"/>
                <w:sz w:val="28"/>
                <w:szCs w:val="28"/>
              </w:rPr>
              <w:t xml:space="preserve"> </w:t>
            </w:r>
            <w:r w:rsidRPr="0019129D">
              <w:rPr>
                <w:rFonts w:ascii="Times New Roman" w:hAnsi="Times New Roman"/>
                <w:w w:val="85"/>
                <w:sz w:val="28"/>
                <w:szCs w:val="28"/>
              </w:rPr>
              <w:t>коллективе</w:t>
            </w:r>
            <w:r w:rsidRPr="0019129D">
              <w:rPr>
                <w:rFonts w:ascii="Times New Roman" w:hAnsi="Times New Roman"/>
                <w:spacing w:val="-4"/>
                <w:w w:val="85"/>
                <w:sz w:val="28"/>
                <w:szCs w:val="28"/>
              </w:rPr>
              <w:t xml:space="preserve"> </w:t>
            </w:r>
            <w:r w:rsidRPr="0019129D">
              <w:rPr>
                <w:rFonts w:ascii="Times New Roman" w:hAnsi="Times New Roman"/>
                <w:w w:val="85"/>
                <w:sz w:val="28"/>
                <w:szCs w:val="28"/>
              </w:rPr>
              <w:t>и</w:t>
            </w:r>
            <w:r w:rsidRPr="0019129D">
              <w:rPr>
                <w:rFonts w:ascii="Times New Roman" w:hAnsi="Times New Roman"/>
                <w:spacing w:val="-4"/>
                <w:w w:val="85"/>
                <w:sz w:val="28"/>
                <w:szCs w:val="28"/>
              </w:rPr>
              <w:t xml:space="preserve"> </w:t>
            </w:r>
            <w:r w:rsidRPr="0019129D">
              <w:rPr>
                <w:rFonts w:ascii="Times New Roman" w:hAnsi="Times New Roman"/>
                <w:w w:val="85"/>
                <w:sz w:val="28"/>
                <w:szCs w:val="28"/>
              </w:rPr>
              <w:t>команде</w:t>
            </w:r>
            <w:r w:rsidRPr="0019129D">
              <w:rPr>
                <w:rFonts w:ascii="Times New Roman" w:hAnsi="Times New Roman"/>
                <w:sz w:val="28"/>
                <w:szCs w:val="28"/>
              </w:rPr>
              <w:t xml:space="preserve"> </w:t>
            </w:r>
          </w:p>
        </w:tc>
        <w:tc>
          <w:tcPr>
            <w:tcW w:w="3165" w:type="dxa"/>
          </w:tcPr>
          <w:p w:rsidR="00A72E66" w:rsidRPr="00872CCB" w:rsidRDefault="00A72E66" w:rsidP="003D0752">
            <w:pPr>
              <w:pStyle w:val="a3"/>
              <w:spacing w:after="0" w:line="240" w:lineRule="auto"/>
              <w:ind w:left="0"/>
              <w:rPr>
                <w:rFonts w:ascii="Times New Roman" w:hAnsi="Times New Roman"/>
                <w:sz w:val="28"/>
                <w:szCs w:val="28"/>
              </w:rPr>
            </w:pPr>
            <w:r w:rsidRPr="00872CCB">
              <w:rPr>
                <w:rFonts w:ascii="Times New Roman" w:hAnsi="Times New Roman"/>
                <w:sz w:val="28"/>
                <w:szCs w:val="28"/>
              </w:rPr>
              <w:t xml:space="preserve">Нахождение и использование разнообразных источников информации. </w:t>
            </w:r>
          </w:p>
          <w:p w:rsidR="00A72E66" w:rsidRPr="00872CCB" w:rsidRDefault="00A72E66" w:rsidP="003D0752">
            <w:pPr>
              <w:pStyle w:val="a3"/>
              <w:spacing w:after="0" w:line="240" w:lineRule="auto"/>
              <w:ind w:left="0"/>
              <w:rPr>
                <w:rFonts w:ascii="Times New Roman" w:hAnsi="Times New Roman"/>
                <w:sz w:val="28"/>
                <w:szCs w:val="28"/>
              </w:rPr>
            </w:pPr>
            <w:r w:rsidRPr="00872CCB">
              <w:rPr>
                <w:rFonts w:ascii="Times New Roman" w:hAnsi="Times New Roman"/>
                <w:sz w:val="28"/>
                <w:szCs w:val="28"/>
              </w:rPr>
              <w:t xml:space="preserve">Грамотное определение типа и формы необходимой информации. </w:t>
            </w:r>
          </w:p>
          <w:p w:rsidR="00A72E66" w:rsidRPr="00872CCB" w:rsidRDefault="00A72E66" w:rsidP="003D0752">
            <w:pPr>
              <w:pStyle w:val="a3"/>
              <w:spacing w:after="0" w:line="240" w:lineRule="auto"/>
              <w:ind w:left="0"/>
              <w:rPr>
                <w:rFonts w:ascii="Times New Roman" w:hAnsi="Times New Roman"/>
                <w:sz w:val="28"/>
                <w:szCs w:val="28"/>
              </w:rPr>
            </w:pPr>
            <w:r w:rsidRPr="00872CCB">
              <w:rPr>
                <w:rFonts w:ascii="Times New Roman" w:hAnsi="Times New Roman"/>
                <w:sz w:val="28"/>
                <w:szCs w:val="28"/>
              </w:rPr>
              <w:t xml:space="preserve">Получение нужной информации и сохранение ее в удобном для работы формате. </w:t>
            </w:r>
          </w:p>
          <w:p w:rsidR="00A72E66" w:rsidRPr="00872CCB" w:rsidRDefault="00A72E66" w:rsidP="003D0752">
            <w:pPr>
              <w:pStyle w:val="a3"/>
              <w:spacing w:after="0" w:line="240" w:lineRule="auto"/>
              <w:ind w:left="0"/>
              <w:rPr>
                <w:rFonts w:ascii="Times New Roman" w:hAnsi="Times New Roman"/>
                <w:sz w:val="28"/>
                <w:szCs w:val="28"/>
              </w:rPr>
            </w:pPr>
            <w:r w:rsidRPr="00872CCB">
              <w:rPr>
                <w:rFonts w:ascii="Times New Roman" w:hAnsi="Times New Roman"/>
                <w:sz w:val="28"/>
                <w:szCs w:val="28"/>
              </w:rPr>
              <w:t>Определение степени достоверности и актуальности информации.</w:t>
            </w:r>
          </w:p>
          <w:p w:rsidR="00A72E66" w:rsidRPr="00872CCB" w:rsidRDefault="00A72E66" w:rsidP="003D0752">
            <w:pPr>
              <w:pStyle w:val="a3"/>
              <w:spacing w:after="0" w:line="240" w:lineRule="auto"/>
              <w:ind w:left="0"/>
              <w:rPr>
                <w:rFonts w:ascii="Times New Roman" w:hAnsi="Times New Roman"/>
                <w:sz w:val="28"/>
                <w:szCs w:val="28"/>
              </w:rPr>
            </w:pPr>
            <w:r w:rsidRPr="00872CCB">
              <w:rPr>
                <w:rFonts w:ascii="Times New Roman" w:hAnsi="Times New Roman"/>
                <w:sz w:val="28"/>
                <w:szCs w:val="28"/>
              </w:rPr>
              <w:t xml:space="preserve">Извлечение ключевых фрагментов и основного содержание из всего массива информации. </w:t>
            </w:r>
          </w:p>
          <w:p w:rsidR="00426CD4" w:rsidRDefault="00A72E66" w:rsidP="00426CD4">
            <w:pPr>
              <w:pStyle w:val="a3"/>
              <w:spacing w:after="0" w:line="240" w:lineRule="auto"/>
              <w:ind w:left="0"/>
              <w:rPr>
                <w:rFonts w:ascii="Times New Roman" w:hAnsi="Times New Roman"/>
                <w:sz w:val="28"/>
                <w:szCs w:val="28"/>
              </w:rPr>
            </w:pPr>
            <w:r w:rsidRPr="00872CCB">
              <w:rPr>
                <w:rFonts w:ascii="Times New Roman" w:hAnsi="Times New Roman"/>
                <w:sz w:val="28"/>
                <w:szCs w:val="28"/>
              </w:rPr>
              <w:t>Упрощение подачи информации для ясности понимания и представления.</w:t>
            </w:r>
          </w:p>
          <w:p w:rsidR="00A72E66" w:rsidRPr="00872CCB" w:rsidRDefault="00426CD4" w:rsidP="00426CD4">
            <w:pPr>
              <w:pStyle w:val="a3"/>
              <w:spacing w:after="0" w:line="240" w:lineRule="auto"/>
              <w:ind w:left="0"/>
              <w:rPr>
                <w:rFonts w:ascii="Times New Roman" w:hAnsi="Times New Roman"/>
                <w:sz w:val="28"/>
                <w:szCs w:val="28"/>
              </w:rPr>
            </w:pPr>
            <w:r w:rsidRPr="00872CCB">
              <w:rPr>
                <w:rFonts w:ascii="Times New Roman" w:hAnsi="Times New Roman"/>
                <w:sz w:val="28"/>
                <w:szCs w:val="28"/>
              </w:rPr>
              <w:t xml:space="preserve"> Положительная оценка вклада членов команды в общекомандную рабо</w:t>
            </w:r>
            <w:r w:rsidRPr="00872CCB">
              <w:rPr>
                <w:rFonts w:ascii="Times New Roman" w:hAnsi="Times New Roman"/>
                <w:sz w:val="28"/>
                <w:szCs w:val="28"/>
              </w:rPr>
              <w:lastRenderedPageBreak/>
              <w:t>ту.</w:t>
            </w:r>
          </w:p>
        </w:tc>
        <w:tc>
          <w:tcPr>
            <w:tcW w:w="3166" w:type="dxa"/>
          </w:tcPr>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lastRenderedPageBreak/>
              <w:t>Оценка деятельности обучающегося в процессе самостоятельной работы. Экспертная оценка выполненной домашней работы.</w:t>
            </w:r>
          </w:p>
        </w:tc>
      </w:tr>
      <w:tr w:rsidR="00A72E66" w:rsidRPr="00872CCB" w:rsidTr="003D0752">
        <w:tc>
          <w:tcPr>
            <w:tcW w:w="3699" w:type="dxa"/>
          </w:tcPr>
          <w:p w:rsidR="00426CD4" w:rsidRPr="0019129D" w:rsidRDefault="00426CD4" w:rsidP="00426CD4">
            <w:pPr>
              <w:spacing w:after="0" w:line="240" w:lineRule="auto"/>
              <w:jc w:val="both"/>
              <w:rPr>
                <w:rFonts w:ascii="Times New Roman" w:hAnsi="Times New Roman"/>
                <w:sz w:val="28"/>
                <w:szCs w:val="28"/>
              </w:rPr>
            </w:pPr>
            <w:r w:rsidRPr="0019129D">
              <w:rPr>
                <w:rFonts w:ascii="Times New Roman" w:hAnsi="Times New Roman"/>
                <w:w w:val="85"/>
                <w:sz w:val="28"/>
                <w:szCs w:val="28"/>
              </w:rPr>
              <w:lastRenderedPageBreak/>
              <w:t>ОК 05. Осуществлять</w:t>
            </w:r>
            <w:r w:rsidRPr="0019129D">
              <w:rPr>
                <w:rFonts w:ascii="Times New Roman" w:hAnsi="Times New Roman"/>
                <w:spacing w:val="-2"/>
                <w:w w:val="85"/>
                <w:sz w:val="28"/>
                <w:szCs w:val="28"/>
              </w:rPr>
              <w:t xml:space="preserve"> </w:t>
            </w:r>
            <w:r w:rsidRPr="0019129D">
              <w:rPr>
                <w:rFonts w:ascii="Times New Roman" w:hAnsi="Times New Roman"/>
                <w:w w:val="85"/>
                <w:sz w:val="28"/>
                <w:szCs w:val="28"/>
              </w:rPr>
              <w:t>устную</w:t>
            </w:r>
            <w:r w:rsidRPr="0019129D">
              <w:rPr>
                <w:rFonts w:ascii="Times New Roman" w:hAnsi="Times New Roman"/>
                <w:spacing w:val="2"/>
                <w:w w:val="85"/>
                <w:sz w:val="28"/>
                <w:szCs w:val="28"/>
              </w:rPr>
              <w:t xml:space="preserve"> </w:t>
            </w:r>
            <w:r w:rsidRPr="0019129D">
              <w:rPr>
                <w:rFonts w:ascii="Times New Roman" w:hAnsi="Times New Roman"/>
                <w:w w:val="85"/>
                <w:sz w:val="28"/>
                <w:szCs w:val="28"/>
              </w:rPr>
              <w:t>и</w:t>
            </w:r>
            <w:r w:rsidRPr="0019129D">
              <w:rPr>
                <w:rFonts w:ascii="Times New Roman" w:hAnsi="Times New Roman"/>
                <w:spacing w:val="1"/>
                <w:w w:val="85"/>
                <w:sz w:val="28"/>
                <w:szCs w:val="28"/>
              </w:rPr>
              <w:t xml:space="preserve"> </w:t>
            </w:r>
            <w:r w:rsidRPr="0019129D">
              <w:rPr>
                <w:rFonts w:ascii="Times New Roman" w:hAnsi="Times New Roman"/>
                <w:spacing w:val="-1"/>
                <w:w w:val="90"/>
                <w:sz w:val="28"/>
                <w:szCs w:val="28"/>
              </w:rPr>
              <w:t xml:space="preserve">письменную коммуникацию </w:t>
            </w:r>
            <w:r w:rsidRPr="0019129D">
              <w:rPr>
                <w:rFonts w:ascii="Times New Roman" w:hAnsi="Times New Roman"/>
                <w:w w:val="90"/>
                <w:sz w:val="28"/>
                <w:szCs w:val="28"/>
              </w:rPr>
              <w:t>на</w:t>
            </w:r>
            <w:r w:rsidRPr="0019129D">
              <w:rPr>
                <w:rFonts w:ascii="Times New Roman" w:hAnsi="Times New Roman"/>
                <w:spacing w:val="1"/>
                <w:w w:val="90"/>
                <w:sz w:val="28"/>
                <w:szCs w:val="28"/>
              </w:rPr>
              <w:t xml:space="preserve"> </w:t>
            </w:r>
            <w:r w:rsidRPr="0019129D">
              <w:rPr>
                <w:rFonts w:ascii="Times New Roman" w:hAnsi="Times New Roman"/>
                <w:w w:val="85"/>
                <w:sz w:val="28"/>
                <w:szCs w:val="28"/>
              </w:rPr>
              <w:t>государственном</w:t>
            </w:r>
            <w:r w:rsidRPr="0019129D">
              <w:rPr>
                <w:rFonts w:ascii="Times New Roman" w:hAnsi="Times New Roman"/>
                <w:spacing w:val="3"/>
                <w:w w:val="85"/>
                <w:sz w:val="28"/>
                <w:szCs w:val="28"/>
              </w:rPr>
              <w:t xml:space="preserve"> </w:t>
            </w:r>
            <w:r w:rsidRPr="0019129D">
              <w:rPr>
                <w:rFonts w:ascii="Times New Roman" w:hAnsi="Times New Roman"/>
                <w:w w:val="85"/>
                <w:sz w:val="28"/>
                <w:szCs w:val="28"/>
              </w:rPr>
              <w:t>языке</w:t>
            </w:r>
            <w:r w:rsidRPr="0019129D">
              <w:rPr>
                <w:rFonts w:ascii="Times New Roman" w:hAnsi="Times New Roman"/>
                <w:spacing w:val="61"/>
                <w:w w:val="85"/>
                <w:sz w:val="28"/>
                <w:szCs w:val="28"/>
              </w:rPr>
              <w:t xml:space="preserve"> </w:t>
            </w:r>
            <w:r w:rsidRPr="0019129D">
              <w:rPr>
                <w:rFonts w:ascii="Times New Roman" w:hAnsi="Times New Roman"/>
                <w:w w:val="85"/>
                <w:sz w:val="28"/>
                <w:szCs w:val="28"/>
              </w:rPr>
              <w:t>Российской</w:t>
            </w:r>
            <w:r w:rsidRPr="0019129D">
              <w:rPr>
                <w:rFonts w:ascii="Times New Roman" w:hAnsi="Times New Roman"/>
                <w:spacing w:val="-59"/>
                <w:w w:val="85"/>
                <w:sz w:val="28"/>
                <w:szCs w:val="28"/>
              </w:rPr>
              <w:t xml:space="preserve"> </w:t>
            </w:r>
            <w:r w:rsidRPr="0019129D">
              <w:rPr>
                <w:rFonts w:ascii="Times New Roman" w:hAnsi="Times New Roman"/>
                <w:w w:val="85"/>
                <w:sz w:val="28"/>
                <w:szCs w:val="28"/>
              </w:rPr>
              <w:t>Федерации</w:t>
            </w:r>
            <w:r w:rsidRPr="0019129D">
              <w:rPr>
                <w:rFonts w:ascii="Times New Roman" w:hAnsi="Times New Roman"/>
                <w:spacing w:val="16"/>
                <w:w w:val="85"/>
                <w:sz w:val="28"/>
                <w:szCs w:val="28"/>
              </w:rPr>
              <w:t xml:space="preserve"> </w:t>
            </w:r>
            <w:r w:rsidRPr="0019129D">
              <w:rPr>
                <w:rFonts w:ascii="Times New Roman" w:hAnsi="Times New Roman"/>
                <w:w w:val="85"/>
                <w:sz w:val="28"/>
                <w:szCs w:val="28"/>
              </w:rPr>
              <w:t>с</w:t>
            </w:r>
            <w:r w:rsidRPr="0019129D">
              <w:rPr>
                <w:rFonts w:ascii="Times New Roman" w:hAnsi="Times New Roman"/>
                <w:spacing w:val="17"/>
                <w:w w:val="85"/>
                <w:sz w:val="28"/>
                <w:szCs w:val="28"/>
              </w:rPr>
              <w:t xml:space="preserve"> </w:t>
            </w:r>
            <w:r w:rsidRPr="0019129D">
              <w:rPr>
                <w:rFonts w:ascii="Times New Roman" w:hAnsi="Times New Roman"/>
                <w:w w:val="85"/>
                <w:sz w:val="28"/>
                <w:szCs w:val="28"/>
              </w:rPr>
              <w:t>учетом</w:t>
            </w:r>
            <w:r w:rsidRPr="0019129D">
              <w:rPr>
                <w:rFonts w:ascii="Times New Roman" w:hAnsi="Times New Roman"/>
                <w:spacing w:val="16"/>
                <w:w w:val="85"/>
                <w:sz w:val="28"/>
                <w:szCs w:val="28"/>
              </w:rPr>
              <w:t xml:space="preserve"> </w:t>
            </w:r>
            <w:r w:rsidRPr="0019129D">
              <w:rPr>
                <w:rFonts w:ascii="Times New Roman" w:hAnsi="Times New Roman"/>
                <w:w w:val="85"/>
                <w:sz w:val="28"/>
                <w:szCs w:val="28"/>
              </w:rPr>
              <w:t>особенностей</w:t>
            </w:r>
            <w:r w:rsidRPr="0019129D">
              <w:rPr>
                <w:rFonts w:ascii="Times New Roman" w:hAnsi="Times New Roman"/>
                <w:spacing w:val="1"/>
                <w:w w:val="85"/>
                <w:sz w:val="28"/>
                <w:szCs w:val="28"/>
              </w:rPr>
              <w:t xml:space="preserve"> </w:t>
            </w:r>
            <w:r w:rsidRPr="0019129D">
              <w:rPr>
                <w:rFonts w:ascii="Times New Roman" w:hAnsi="Times New Roman"/>
                <w:spacing w:val="-1"/>
                <w:w w:val="90"/>
                <w:sz w:val="28"/>
                <w:szCs w:val="28"/>
              </w:rPr>
              <w:t>социального и культурного</w:t>
            </w:r>
            <w:r w:rsidRPr="0019129D">
              <w:rPr>
                <w:rFonts w:ascii="Times New Roman" w:hAnsi="Times New Roman"/>
                <w:w w:val="90"/>
                <w:sz w:val="28"/>
                <w:szCs w:val="28"/>
              </w:rPr>
              <w:t xml:space="preserve"> </w:t>
            </w:r>
            <w:r w:rsidRPr="0019129D">
              <w:rPr>
                <w:rFonts w:ascii="Times New Roman" w:hAnsi="Times New Roman"/>
                <w:sz w:val="28"/>
                <w:szCs w:val="28"/>
              </w:rPr>
              <w:t>контекста.</w:t>
            </w:r>
          </w:p>
          <w:p w:rsidR="00A72E66" w:rsidRPr="00872CCB" w:rsidRDefault="00A72E66" w:rsidP="003D0752">
            <w:pPr>
              <w:spacing w:after="0" w:line="240" w:lineRule="auto"/>
              <w:contextualSpacing/>
              <w:rPr>
                <w:rFonts w:ascii="Times New Roman" w:eastAsia="Calibri" w:hAnsi="Times New Roman"/>
                <w:sz w:val="28"/>
                <w:szCs w:val="28"/>
                <w:lang w:eastAsia="en-US"/>
              </w:rPr>
            </w:pPr>
          </w:p>
        </w:tc>
        <w:tc>
          <w:tcPr>
            <w:tcW w:w="3165" w:type="dxa"/>
          </w:tcPr>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Грамотное применение специализированного программного обеспечения для сбора, хранения и обработки информации, подготовки самостоятельных работ.</w:t>
            </w:r>
          </w:p>
          <w:p w:rsidR="00A72E66" w:rsidRPr="00872CCB" w:rsidRDefault="00A72E66" w:rsidP="003D0752">
            <w:pPr>
              <w:spacing w:after="0" w:line="240" w:lineRule="auto"/>
              <w:contextualSpacing/>
              <w:rPr>
                <w:rFonts w:ascii="Times New Roman" w:eastAsia="Calibri" w:hAnsi="Times New Roman"/>
                <w:bCs/>
                <w:sz w:val="28"/>
                <w:szCs w:val="28"/>
                <w:lang w:eastAsia="en-US"/>
              </w:rPr>
            </w:pPr>
          </w:p>
        </w:tc>
        <w:tc>
          <w:tcPr>
            <w:tcW w:w="3166" w:type="dxa"/>
          </w:tcPr>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Экспертное наблюдение и оценка деятельности обучающегося в процессе освоения учебной дисциплины и выполнения самостоятельной внеаудиторной работы</w:t>
            </w:r>
          </w:p>
          <w:p w:rsidR="00A72E66" w:rsidRPr="00872CCB" w:rsidRDefault="00A72E66" w:rsidP="003D0752">
            <w:pPr>
              <w:spacing w:after="0" w:line="240" w:lineRule="auto"/>
              <w:contextualSpacing/>
              <w:rPr>
                <w:rFonts w:ascii="Times New Roman" w:eastAsia="Calibri" w:hAnsi="Times New Roman"/>
                <w:bCs/>
                <w:sz w:val="28"/>
                <w:szCs w:val="28"/>
                <w:lang w:eastAsia="en-US"/>
              </w:rPr>
            </w:pPr>
          </w:p>
        </w:tc>
      </w:tr>
      <w:tr w:rsidR="00A72E66" w:rsidRPr="00872CCB" w:rsidTr="003D0752">
        <w:tc>
          <w:tcPr>
            <w:tcW w:w="3699" w:type="dxa"/>
          </w:tcPr>
          <w:p w:rsidR="00426CD4" w:rsidRPr="0019129D" w:rsidRDefault="00426CD4" w:rsidP="00426CD4">
            <w:pPr>
              <w:pStyle w:val="TableParagraph"/>
              <w:ind w:right="85"/>
              <w:rPr>
                <w:rFonts w:ascii="Times New Roman" w:hAnsi="Times New Roman" w:cs="Times New Roman"/>
                <w:sz w:val="28"/>
                <w:szCs w:val="28"/>
              </w:rPr>
            </w:pPr>
            <w:r w:rsidRPr="0019129D">
              <w:rPr>
                <w:rFonts w:ascii="Times New Roman" w:hAnsi="Times New Roman" w:cs="Times New Roman"/>
                <w:w w:val="85"/>
                <w:sz w:val="28"/>
                <w:szCs w:val="28"/>
              </w:rPr>
              <w:t>ОК</w:t>
            </w:r>
            <w:r w:rsidRPr="0019129D">
              <w:rPr>
                <w:rFonts w:ascii="Times New Roman" w:hAnsi="Times New Roman" w:cs="Times New Roman"/>
                <w:spacing w:val="1"/>
                <w:w w:val="85"/>
                <w:sz w:val="28"/>
                <w:szCs w:val="28"/>
              </w:rPr>
              <w:t xml:space="preserve"> </w:t>
            </w:r>
            <w:r w:rsidRPr="0019129D">
              <w:rPr>
                <w:rFonts w:ascii="Times New Roman" w:hAnsi="Times New Roman" w:cs="Times New Roman"/>
                <w:w w:val="85"/>
                <w:sz w:val="28"/>
                <w:szCs w:val="28"/>
              </w:rPr>
              <w:t>06.</w:t>
            </w:r>
            <w:r w:rsidRPr="0019129D">
              <w:rPr>
                <w:rFonts w:ascii="Times New Roman" w:hAnsi="Times New Roman" w:cs="Times New Roman"/>
                <w:spacing w:val="1"/>
                <w:w w:val="85"/>
                <w:sz w:val="28"/>
                <w:szCs w:val="28"/>
              </w:rPr>
              <w:t xml:space="preserve"> </w:t>
            </w:r>
            <w:r w:rsidRPr="0019129D">
              <w:rPr>
                <w:rFonts w:ascii="Times New Roman" w:hAnsi="Times New Roman" w:cs="Times New Roman"/>
                <w:w w:val="85"/>
                <w:sz w:val="28"/>
                <w:szCs w:val="28"/>
              </w:rPr>
              <w:t>Проявлять гражданско -</w:t>
            </w:r>
            <w:r w:rsidRPr="0019129D">
              <w:rPr>
                <w:rFonts w:ascii="Times New Roman" w:hAnsi="Times New Roman" w:cs="Times New Roman"/>
                <w:spacing w:val="-59"/>
                <w:w w:val="85"/>
                <w:sz w:val="28"/>
                <w:szCs w:val="28"/>
              </w:rPr>
              <w:t xml:space="preserve"> </w:t>
            </w:r>
            <w:r w:rsidRPr="0019129D">
              <w:rPr>
                <w:rFonts w:ascii="Times New Roman" w:hAnsi="Times New Roman" w:cs="Times New Roman"/>
                <w:spacing w:val="-1"/>
                <w:w w:val="90"/>
                <w:sz w:val="28"/>
                <w:szCs w:val="28"/>
              </w:rPr>
              <w:t>патриотическую</w:t>
            </w:r>
            <w:r w:rsidRPr="0019129D">
              <w:rPr>
                <w:rFonts w:ascii="Times New Roman" w:hAnsi="Times New Roman" w:cs="Times New Roman"/>
                <w:spacing w:val="-10"/>
                <w:w w:val="90"/>
                <w:sz w:val="28"/>
                <w:szCs w:val="28"/>
              </w:rPr>
              <w:t xml:space="preserve"> </w:t>
            </w:r>
            <w:r w:rsidRPr="0019129D">
              <w:rPr>
                <w:rFonts w:ascii="Times New Roman" w:hAnsi="Times New Roman" w:cs="Times New Roman"/>
                <w:spacing w:val="-1"/>
                <w:w w:val="90"/>
                <w:sz w:val="28"/>
                <w:szCs w:val="28"/>
              </w:rPr>
              <w:t>позицию,</w:t>
            </w:r>
          </w:p>
          <w:p w:rsidR="00426CD4" w:rsidRPr="0019129D" w:rsidRDefault="00426CD4" w:rsidP="00426CD4">
            <w:pPr>
              <w:spacing w:after="0" w:line="240" w:lineRule="auto"/>
              <w:jc w:val="both"/>
              <w:rPr>
                <w:rFonts w:ascii="Times New Roman" w:hAnsi="Times New Roman"/>
                <w:w w:val="90"/>
                <w:sz w:val="28"/>
                <w:szCs w:val="28"/>
              </w:rPr>
            </w:pPr>
            <w:r w:rsidRPr="0019129D">
              <w:rPr>
                <w:rFonts w:ascii="Times New Roman" w:hAnsi="Times New Roman"/>
                <w:spacing w:val="-1"/>
                <w:w w:val="90"/>
                <w:sz w:val="28"/>
                <w:szCs w:val="28"/>
              </w:rPr>
              <w:t>демонстрировать</w:t>
            </w:r>
            <w:r w:rsidRPr="0019129D">
              <w:rPr>
                <w:rFonts w:ascii="Times New Roman" w:hAnsi="Times New Roman"/>
                <w:spacing w:val="-11"/>
                <w:w w:val="90"/>
                <w:sz w:val="28"/>
                <w:szCs w:val="28"/>
              </w:rPr>
              <w:t xml:space="preserve"> </w:t>
            </w:r>
            <w:r w:rsidRPr="0019129D">
              <w:rPr>
                <w:rFonts w:ascii="Times New Roman" w:hAnsi="Times New Roman"/>
                <w:spacing w:val="-1"/>
                <w:w w:val="90"/>
                <w:sz w:val="28"/>
                <w:szCs w:val="28"/>
              </w:rPr>
              <w:t>осознанное поведение</w:t>
            </w:r>
            <w:r w:rsidRPr="0019129D">
              <w:rPr>
                <w:rFonts w:ascii="Times New Roman" w:hAnsi="Times New Roman"/>
                <w:spacing w:val="-7"/>
                <w:w w:val="90"/>
                <w:sz w:val="28"/>
                <w:szCs w:val="28"/>
              </w:rPr>
              <w:t xml:space="preserve"> </w:t>
            </w:r>
            <w:r w:rsidRPr="0019129D">
              <w:rPr>
                <w:rFonts w:ascii="Times New Roman" w:hAnsi="Times New Roman"/>
                <w:spacing w:val="-1"/>
                <w:w w:val="90"/>
                <w:sz w:val="28"/>
                <w:szCs w:val="28"/>
              </w:rPr>
              <w:t>на</w:t>
            </w:r>
            <w:r w:rsidRPr="0019129D">
              <w:rPr>
                <w:rFonts w:ascii="Times New Roman" w:hAnsi="Times New Roman"/>
                <w:spacing w:val="-8"/>
                <w:w w:val="90"/>
                <w:sz w:val="28"/>
                <w:szCs w:val="28"/>
              </w:rPr>
              <w:t xml:space="preserve"> </w:t>
            </w:r>
            <w:r w:rsidRPr="0019129D">
              <w:rPr>
                <w:rFonts w:ascii="Times New Roman" w:hAnsi="Times New Roman"/>
                <w:spacing w:val="-1"/>
                <w:w w:val="90"/>
                <w:sz w:val="28"/>
                <w:szCs w:val="28"/>
              </w:rPr>
              <w:t>основе</w:t>
            </w:r>
            <w:r w:rsidRPr="0019129D">
              <w:rPr>
                <w:rFonts w:ascii="Times New Roman" w:hAnsi="Times New Roman"/>
                <w:spacing w:val="-6"/>
                <w:w w:val="90"/>
                <w:sz w:val="28"/>
                <w:szCs w:val="28"/>
              </w:rPr>
              <w:t xml:space="preserve"> </w:t>
            </w:r>
            <w:r w:rsidRPr="0019129D">
              <w:rPr>
                <w:rFonts w:ascii="Times New Roman" w:hAnsi="Times New Roman"/>
                <w:spacing w:val="-1"/>
                <w:w w:val="90"/>
                <w:sz w:val="28"/>
                <w:szCs w:val="28"/>
              </w:rPr>
              <w:t>традиционных</w:t>
            </w:r>
            <w:r w:rsidRPr="0019129D">
              <w:rPr>
                <w:rFonts w:ascii="Times New Roman" w:hAnsi="Times New Roman"/>
                <w:spacing w:val="-62"/>
                <w:w w:val="90"/>
                <w:sz w:val="28"/>
                <w:szCs w:val="28"/>
              </w:rPr>
              <w:t xml:space="preserve"> </w:t>
            </w:r>
            <w:r w:rsidRPr="0019129D">
              <w:rPr>
                <w:rFonts w:ascii="Times New Roman" w:hAnsi="Times New Roman"/>
                <w:w w:val="85"/>
                <w:sz w:val="28"/>
                <w:szCs w:val="28"/>
              </w:rPr>
              <w:t>общечеловеческих</w:t>
            </w:r>
            <w:r w:rsidRPr="0019129D">
              <w:rPr>
                <w:rFonts w:ascii="Times New Roman" w:hAnsi="Times New Roman"/>
                <w:spacing w:val="20"/>
                <w:w w:val="85"/>
                <w:sz w:val="28"/>
                <w:szCs w:val="28"/>
              </w:rPr>
              <w:t xml:space="preserve"> </w:t>
            </w:r>
            <w:r w:rsidRPr="0019129D">
              <w:rPr>
                <w:rFonts w:ascii="Times New Roman" w:hAnsi="Times New Roman"/>
                <w:w w:val="85"/>
                <w:sz w:val="28"/>
                <w:szCs w:val="28"/>
              </w:rPr>
              <w:t>ценностей,</w:t>
            </w:r>
            <w:r w:rsidRPr="0019129D">
              <w:rPr>
                <w:rFonts w:ascii="Times New Roman" w:hAnsi="Times New Roman"/>
                <w:spacing w:val="26"/>
                <w:w w:val="85"/>
                <w:sz w:val="28"/>
                <w:szCs w:val="28"/>
              </w:rPr>
              <w:t xml:space="preserve"> </w:t>
            </w:r>
            <w:r w:rsidRPr="0019129D">
              <w:rPr>
                <w:rFonts w:ascii="Times New Roman" w:hAnsi="Times New Roman"/>
                <w:w w:val="85"/>
                <w:sz w:val="28"/>
                <w:szCs w:val="28"/>
              </w:rPr>
              <w:t>в</w:t>
            </w:r>
            <w:r w:rsidRPr="0019129D">
              <w:rPr>
                <w:rFonts w:ascii="Times New Roman" w:hAnsi="Times New Roman"/>
                <w:spacing w:val="20"/>
                <w:w w:val="85"/>
                <w:sz w:val="28"/>
                <w:szCs w:val="28"/>
              </w:rPr>
              <w:t xml:space="preserve"> </w:t>
            </w:r>
            <w:r w:rsidRPr="0019129D">
              <w:rPr>
                <w:rFonts w:ascii="Times New Roman" w:hAnsi="Times New Roman"/>
                <w:w w:val="85"/>
                <w:sz w:val="28"/>
                <w:szCs w:val="28"/>
              </w:rPr>
              <w:t>том</w:t>
            </w:r>
            <w:r w:rsidRPr="0019129D">
              <w:rPr>
                <w:rFonts w:ascii="Times New Roman" w:hAnsi="Times New Roman"/>
                <w:spacing w:val="-58"/>
                <w:w w:val="85"/>
                <w:sz w:val="28"/>
                <w:szCs w:val="28"/>
              </w:rPr>
              <w:t xml:space="preserve"> </w:t>
            </w:r>
            <w:r w:rsidRPr="0019129D">
              <w:rPr>
                <w:rFonts w:ascii="Times New Roman" w:hAnsi="Times New Roman"/>
                <w:w w:val="85"/>
                <w:sz w:val="28"/>
                <w:szCs w:val="28"/>
              </w:rPr>
              <w:t>числе</w:t>
            </w:r>
            <w:r w:rsidRPr="0019129D">
              <w:rPr>
                <w:rFonts w:ascii="Times New Roman" w:hAnsi="Times New Roman"/>
                <w:spacing w:val="1"/>
                <w:w w:val="85"/>
                <w:sz w:val="28"/>
                <w:szCs w:val="28"/>
              </w:rPr>
              <w:t xml:space="preserve"> </w:t>
            </w:r>
            <w:r w:rsidRPr="0019129D">
              <w:rPr>
                <w:rFonts w:ascii="Times New Roman" w:hAnsi="Times New Roman"/>
                <w:w w:val="85"/>
                <w:sz w:val="28"/>
                <w:szCs w:val="28"/>
              </w:rPr>
              <w:t>с</w:t>
            </w:r>
            <w:r w:rsidRPr="0019129D">
              <w:rPr>
                <w:rFonts w:ascii="Times New Roman" w:hAnsi="Times New Roman"/>
                <w:spacing w:val="1"/>
                <w:w w:val="85"/>
                <w:sz w:val="28"/>
                <w:szCs w:val="28"/>
              </w:rPr>
              <w:t xml:space="preserve"> </w:t>
            </w:r>
            <w:r w:rsidRPr="0019129D">
              <w:rPr>
                <w:rFonts w:ascii="Times New Roman" w:hAnsi="Times New Roman"/>
                <w:w w:val="85"/>
                <w:sz w:val="28"/>
                <w:szCs w:val="28"/>
              </w:rPr>
              <w:t>учетом гармонизации</w:t>
            </w:r>
            <w:r w:rsidRPr="0019129D">
              <w:rPr>
                <w:rFonts w:ascii="Times New Roman" w:hAnsi="Times New Roman"/>
                <w:spacing w:val="1"/>
                <w:w w:val="85"/>
                <w:sz w:val="28"/>
                <w:szCs w:val="28"/>
              </w:rPr>
              <w:t xml:space="preserve"> </w:t>
            </w:r>
            <w:r w:rsidRPr="0019129D">
              <w:rPr>
                <w:rFonts w:ascii="Times New Roman" w:hAnsi="Times New Roman"/>
                <w:w w:val="85"/>
                <w:sz w:val="28"/>
                <w:szCs w:val="28"/>
              </w:rPr>
              <w:t>межнациональных</w:t>
            </w:r>
            <w:r w:rsidRPr="0019129D">
              <w:rPr>
                <w:rFonts w:ascii="Times New Roman" w:hAnsi="Times New Roman"/>
                <w:spacing w:val="50"/>
                <w:sz w:val="28"/>
                <w:szCs w:val="28"/>
              </w:rPr>
              <w:t xml:space="preserve"> </w:t>
            </w:r>
            <w:r w:rsidRPr="0019129D">
              <w:rPr>
                <w:rFonts w:ascii="Times New Roman" w:hAnsi="Times New Roman"/>
                <w:w w:val="85"/>
                <w:sz w:val="28"/>
                <w:szCs w:val="28"/>
              </w:rPr>
              <w:t>и</w:t>
            </w:r>
            <w:r w:rsidRPr="0019129D">
              <w:rPr>
                <w:rFonts w:ascii="Times New Roman" w:hAnsi="Times New Roman"/>
                <w:spacing w:val="1"/>
                <w:w w:val="85"/>
                <w:sz w:val="28"/>
                <w:szCs w:val="28"/>
              </w:rPr>
              <w:t xml:space="preserve"> </w:t>
            </w:r>
            <w:r w:rsidRPr="0019129D">
              <w:rPr>
                <w:rFonts w:ascii="Times New Roman" w:hAnsi="Times New Roman"/>
                <w:w w:val="85"/>
                <w:sz w:val="28"/>
                <w:szCs w:val="28"/>
              </w:rPr>
              <w:t>межрелигиозных отношений,</w:t>
            </w:r>
            <w:r w:rsidRPr="0019129D">
              <w:rPr>
                <w:rFonts w:ascii="Times New Roman" w:hAnsi="Times New Roman"/>
                <w:spacing w:val="1"/>
                <w:w w:val="85"/>
                <w:sz w:val="28"/>
                <w:szCs w:val="28"/>
              </w:rPr>
              <w:t xml:space="preserve"> </w:t>
            </w:r>
            <w:r w:rsidRPr="0019129D">
              <w:rPr>
                <w:rFonts w:ascii="Times New Roman" w:hAnsi="Times New Roman"/>
                <w:w w:val="85"/>
                <w:sz w:val="28"/>
                <w:szCs w:val="28"/>
              </w:rPr>
              <w:t>применять стандарты</w:t>
            </w:r>
            <w:r w:rsidRPr="0019129D">
              <w:rPr>
                <w:rFonts w:ascii="Times New Roman" w:hAnsi="Times New Roman"/>
                <w:spacing w:val="1"/>
                <w:w w:val="85"/>
                <w:sz w:val="28"/>
                <w:szCs w:val="28"/>
              </w:rPr>
              <w:t xml:space="preserve"> </w:t>
            </w:r>
            <w:r w:rsidRPr="0019129D">
              <w:rPr>
                <w:rFonts w:ascii="Times New Roman" w:hAnsi="Times New Roman"/>
                <w:w w:val="90"/>
                <w:sz w:val="28"/>
                <w:szCs w:val="28"/>
              </w:rPr>
              <w:t>антикоррупционного</w:t>
            </w:r>
            <w:r w:rsidRPr="0019129D">
              <w:rPr>
                <w:rFonts w:ascii="Times New Roman" w:hAnsi="Times New Roman"/>
                <w:spacing w:val="-11"/>
                <w:w w:val="90"/>
                <w:sz w:val="28"/>
                <w:szCs w:val="28"/>
              </w:rPr>
              <w:t xml:space="preserve"> </w:t>
            </w:r>
            <w:r w:rsidRPr="0019129D">
              <w:rPr>
                <w:rFonts w:ascii="Times New Roman" w:hAnsi="Times New Roman"/>
                <w:w w:val="90"/>
                <w:sz w:val="28"/>
                <w:szCs w:val="28"/>
              </w:rPr>
              <w:t>поведения</w:t>
            </w:r>
          </w:p>
          <w:p w:rsidR="00A72E66" w:rsidRPr="00872CCB" w:rsidRDefault="00A72E66" w:rsidP="003D0752">
            <w:pPr>
              <w:spacing w:after="0" w:line="240" w:lineRule="auto"/>
              <w:contextualSpacing/>
              <w:rPr>
                <w:rFonts w:ascii="Times New Roman" w:eastAsia="Calibri" w:hAnsi="Times New Roman"/>
                <w:sz w:val="28"/>
                <w:szCs w:val="28"/>
                <w:lang w:eastAsia="en-US"/>
              </w:rPr>
            </w:pPr>
          </w:p>
        </w:tc>
        <w:tc>
          <w:tcPr>
            <w:tcW w:w="3165" w:type="dxa"/>
          </w:tcPr>
          <w:p w:rsidR="00A72E66" w:rsidRPr="00872CCB" w:rsidRDefault="00A72E66" w:rsidP="003D0752">
            <w:pPr>
              <w:pStyle w:val="a3"/>
              <w:spacing w:after="0" w:line="240" w:lineRule="auto"/>
              <w:ind w:left="0"/>
              <w:rPr>
                <w:rFonts w:ascii="Times New Roman" w:hAnsi="Times New Roman"/>
                <w:sz w:val="28"/>
                <w:szCs w:val="28"/>
              </w:rPr>
            </w:pPr>
            <w:r w:rsidRPr="00872CCB">
              <w:rPr>
                <w:rFonts w:ascii="Times New Roman" w:hAnsi="Times New Roman"/>
                <w:sz w:val="28"/>
                <w:szCs w:val="28"/>
              </w:rPr>
              <w:t>Передача информации, идей и опыта членам команды.</w:t>
            </w:r>
          </w:p>
          <w:p w:rsidR="00A72E66" w:rsidRPr="00872CCB" w:rsidRDefault="00A72E66" w:rsidP="003D0752">
            <w:pPr>
              <w:pStyle w:val="a3"/>
              <w:spacing w:after="0" w:line="240" w:lineRule="auto"/>
              <w:ind w:left="0"/>
              <w:rPr>
                <w:rFonts w:ascii="Times New Roman" w:hAnsi="Times New Roman"/>
                <w:sz w:val="28"/>
                <w:szCs w:val="28"/>
              </w:rPr>
            </w:pPr>
            <w:r w:rsidRPr="00872CCB">
              <w:rPr>
                <w:rFonts w:ascii="Times New Roman" w:hAnsi="Times New Roman"/>
                <w:sz w:val="28"/>
                <w:szCs w:val="28"/>
              </w:rPr>
              <w:t xml:space="preserve">Использование знания сильных сторон, интересов и качеств, которые необходимо развивать у членов команды, для определения персональных задач в общекомандной работе. </w:t>
            </w:r>
          </w:p>
          <w:p w:rsidR="00A72E66" w:rsidRPr="00872CCB" w:rsidRDefault="00A72E66" w:rsidP="003D0752">
            <w:pPr>
              <w:spacing w:after="0" w:line="240" w:lineRule="auto"/>
              <w:contextualSpacing/>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Формирование понимания членами команды личной и коллективной ответственности.</w:t>
            </w:r>
          </w:p>
          <w:p w:rsidR="00A72E66" w:rsidRPr="00872CCB" w:rsidRDefault="00A72E66" w:rsidP="003D0752">
            <w:pPr>
              <w:pStyle w:val="a3"/>
              <w:spacing w:after="0" w:line="240" w:lineRule="auto"/>
              <w:ind w:left="0"/>
              <w:rPr>
                <w:rFonts w:ascii="Times New Roman" w:hAnsi="Times New Roman"/>
                <w:sz w:val="28"/>
                <w:szCs w:val="28"/>
              </w:rPr>
            </w:pPr>
            <w:r w:rsidRPr="00872CCB">
              <w:rPr>
                <w:rFonts w:ascii="Times New Roman" w:hAnsi="Times New Roman"/>
                <w:sz w:val="28"/>
                <w:szCs w:val="28"/>
              </w:rPr>
              <w:t xml:space="preserve">Регулярное представление обратной связь членам команды. </w:t>
            </w:r>
          </w:p>
          <w:p w:rsidR="00A72E66" w:rsidRPr="00872CCB" w:rsidRDefault="00A72E66" w:rsidP="003D0752">
            <w:pPr>
              <w:spacing w:after="0" w:line="240" w:lineRule="auto"/>
              <w:contextualSpacing/>
              <w:rPr>
                <w:rFonts w:ascii="Times New Roman" w:eastAsia="Calibri" w:hAnsi="Times New Roman"/>
                <w:sz w:val="28"/>
                <w:szCs w:val="28"/>
                <w:lang w:eastAsia="en-US"/>
              </w:rPr>
            </w:pPr>
            <w:r w:rsidRPr="00872CCB">
              <w:rPr>
                <w:rFonts w:ascii="Times New Roman" w:eastAsia="Calibri" w:hAnsi="Times New Roman"/>
                <w:sz w:val="28"/>
                <w:szCs w:val="28"/>
                <w:lang w:eastAsia="en-US"/>
              </w:rPr>
              <w:t>Демонстрация навыков эффективного общения.</w:t>
            </w:r>
          </w:p>
        </w:tc>
        <w:tc>
          <w:tcPr>
            <w:tcW w:w="3166" w:type="dxa"/>
          </w:tcPr>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Интерпретация результатов наблюдений за деятельностью обучающихся в процессе деловых и имитационных игр, групповой работы.</w:t>
            </w:r>
          </w:p>
        </w:tc>
      </w:tr>
      <w:tr w:rsidR="00F13585" w:rsidRPr="00872CCB" w:rsidTr="003D0752">
        <w:tc>
          <w:tcPr>
            <w:tcW w:w="3699" w:type="dxa"/>
          </w:tcPr>
          <w:p w:rsidR="00F13585" w:rsidRPr="00F13585" w:rsidRDefault="00F13585" w:rsidP="00F13585">
            <w:pPr>
              <w:pStyle w:val="TableParagraph"/>
              <w:spacing w:line="251" w:lineRule="exact"/>
              <w:ind w:left="107"/>
              <w:rPr>
                <w:rFonts w:ascii="Times New Roman" w:hAnsi="Times New Roman" w:cs="Times New Roman"/>
                <w:sz w:val="28"/>
                <w:szCs w:val="28"/>
              </w:rPr>
            </w:pPr>
            <w:r w:rsidRPr="00F13585">
              <w:rPr>
                <w:rFonts w:ascii="Times New Roman" w:hAnsi="Times New Roman" w:cs="Times New Roman"/>
                <w:b/>
                <w:i/>
                <w:spacing w:val="-1"/>
                <w:w w:val="83"/>
                <w:sz w:val="28"/>
                <w:szCs w:val="28"/>
                <w:highlight w:val="yellow"/>
              </w:rPr>
              <w:t>П</w:t>
            </w:r>
            <w:r w:rsidRPr="00F13585">
              <w:rPr>
                <w:rFonts w:ascii="Times New Roman" w:hAnsi="Times New Roman" w:cs="Times New Roman"/>
                <w:b/>
                <w:i/>
                <w:w w:val="83"/>
                <w:sz w:val="28"/>
                <w:szCs w:val="28"/>
                <w:highlight w:val="yellow"/>
              </w:rPr>
              <w:t>К</w:t>
            </w:r>
            <w:r w:rsidRPr="00F13585">
              <w:rPr>
                <w:rFonts w:ascii="Times New Roman" w:hAnsi="Times New Roman" w:cs="Times New Roman"/>
                <w:b/>
                <w:i/>
                <w:spacing w:val="-3"/>
                <w:sz w:val="28"/>
                <w:szCs w:val="28"/>
                <w:highlight w:val="yellow"/>
              </w:rPr>
              <w:t xml:space="preserve"> </w:t>
            </w:r>
            <w:hyperlink w:anchor="_bookmark2" w:history="1">
              <w:r w:rsidRPr="00F13585">
                <w:rPr>
                  <w:rFonts w:ascii="Times New Roman" w:hAnsi="Times New Roman" w:cs="Times New Roman"/>
                  <w:b/>
                  <w:i/>
                  <w:spacing w:val="2"/>
                  <w:w w:val="89"/>
                  <w:position w:val="10"/>
                  <w:sz w:val="28"/>
                  <w:szCs w:val="28"/>
                  <w:highlight w:val="yellow"/>
                </w:rPr>
                <w:t>2</w:t>
              </w:r>
            </w:hyperlink>
            <w:r w:rsidRPr="00F13585">
              <w:rPr>
                <w:rFonts w:ascii="Times New Roman" w:hAnsi="Times New Roman" w:cs="Times New Roman"/>
                <w:b/>
                <w:i/>
                <w:w w:val="96"/>
                <w:sz w:val="28"/>
                <w:szCs w:val="28"/>
              </w:rPr>
              <w:t xml:space="preserve">…08.02.05 </w:t>
            </w:r>
            <w:r w:rsidRPr="00F13585">
              <w:rPr>
                <w:rFonts w:ascii="Times New Roman" w:hAnsi="Times New Roman" w:cs="Times New Roman"/>
                <w:sz w:val="28"/>
                <w:szCs w:val="28"/>
              </w:rPr>
              <w:t>ПК 3.3. Участвовать в расчетах технико-экономических показателей строительства автомобильных дорог и аэродромов</w:t>
            </w:r>
          </w:p>
          <w:p w:rsidR="00F13585" w:rsidRPr="00F13585" w:rsidRDefault="00F13585" w:rsidP="00F13585">
            <w:pPr>
              <w:pStyle w:val="TableParagraph"/>
              <w:spacing w:line="251" w:lineRule="exact"/>
              <w:ind w:left="107"/>
              <w:rPr>
                <w:rFonts w:ascii="Times New Roman" w:hAnsi="Times New Roman" w:cs="Times New Roman"/>
                <w:sz w:val="28"/>
                <w:szCs w:val="28"/>
              </w:rPr>
            </w:pPr>
            <w:r w:rsidRPr="00F13585">
              <w:rPr>
                <w:rFonts w:ascii="Times New Roman" w:hAnsi="Times New Roman" w:cs="Times New Roman"/>
                <w:b/>
                <w:i/>
                <w:spacing w:val="-1"/>
                <w:w w:val="83"/>
                <w:sz w:val="28"/>
                <w:szCs w:val="28"/>
              </w:rPr>
              <w:t xml:space="preserve">08.02.10 </w:t>
            </w:r>
            <w:r w:rsidRPr="00F13585">
              <w:rPr>
                <w:rFonts w:ascii="Times New Roman" w:hAnsi="Times New Roman" w:cs="Times New Roman"/>
                <w:sz w:val="28"/>
                <w:szCs w:val="28"/>
              </w:rPr>
              <w:t>ПК 1.2. Обрабатывать материалы геодезических съемок.</w:t>
            </w:r>
          </w:p>
          <w:p w:rsidR="00F13585" w:rsidRPr="00F13585" w:rsidRDefault="00F13585" w:rsidP="00F13585">
            <w:pPr>
              <w:pStyle w:val="TableParagraph"/>
              <w:spacing w:line="251" w:lineRule="exact"/>
              <w:ind w:left="107"/>
              <w:rPr>
                <w:rFonts w:ascii="Times New Roman" w:hAnsi="Times New Roman" w:cs="Times New Roman"/>
                <w:sz w:val="28"/>
                <w:szCs w:val="28"/>
              </w:rPr>
            </w:pPr>
            <w:r w:rsidRPr="00F13585">
              <w:rPr>
                <w:rFonts w:ascii="Times New Roman" w:hAnsi="Times New Roman" w:cs="Times New Roman"/>
                <w:b/>
                <w:i/>
                <w:spacing w:val="-1"/>
                <w:w w:val="83"/>
                <w:sz w:val="28"/>
                <w:szCs w:val="28"/>
              </w:rPr>
              <w:t xml:space="preserve">09.02.02 </w:t>
            </w:r>
            <w:r w:rsidRPr="00F13585">
              <w:rPr>
                <w:rFonts w:ascii="Times New Roman" w:hAnsi="Times New Roman" w:cs="Times New Roman"/>
                <w:sz w:val="28"/>
                <w:szCs w:val="28"/>
              </w:rPr>
              <w:t>ПК 2.3. Обеспечивать сбор данных для анализа использования и функционирования программно-технических средств компьютерных сетей.</w:t>
            </w:r>
          </w:p>
          <w:p w:rsidR="00F13585" w:rsidRPr="00F13585" w:rsidRDefault="00F13585" w:rsidP="00F13585">
            <w:pPr>
              <w:pStyle w:val="TableParagraph"/>
              <w:spacing w:line="251" w:lineRule="exact"/>
              <w:ind w:left="107"/>
              <w:rPr>
                <w:rFonts w:ascii="Times New Roman" w:hAnsi="Times New Roman" w:cs="Times New Roman"/>
                <w:sz w:val="28"/>
                <w:szCs w:val="28"/>
              </w:rPr>
            </w:pPr>
            <w:r w:rsidRPr="00F13585">
              <w:rPr>
                <w:rFonts w:ascii="Times New Roman" w:hAnsi="Times New Roman" w:cs="Times New Roman"/>
                <w:b/>
                <w:i/>
                <w:spacing w:val="-1"/>
                <w:w w:val="83"/>
                <w:sz w:val="28"/>
                <w:szCs w:val="28"/>
              </w:rPr>
              <w:t xml:space="preserve">09.02.03 </w:t>
            </w:r>
            <w:r w:rsidRPr="00F13585">
              <w:rPr>
                <w:rFonts w:ascii="Times New Roman" w:hAnsi="Times New Roman" w:cs="Times New Roman"/>
                <w:sz w:val="28"/>
                <w:szCs w:val="28"/>
              </w:rPr>
              <w:t xml:space="preserve">ПК 3.1. Анализировать проектную и техническую документацию на уровне взаимодействия </w:t>
            </w:r>
            <w:r w:rsidRPr="00F13585">
              <w:rPr>
                <w:rFonts w:ascii="Times New Roman" w:hAnsi="Times New Roman" w:cs="Times New Roman"/>
                <w:sz w:val="28"/>
                <w:szCs w:val="28"/>
              </w:rPr>
              <w:lastRenderedPageBreak/>
              <w:t>компонент программного обеспечения</w:t>
            </w:r>
          </w:p>
          <w:p w:rsidR="00F13585" w:rsidRPr="00F13585" w:rsidRDefault="00F13585" w:rsidP="00F13585">
            <w:pPr>
              <w:pStyle w:val="TableParagraph"/>
              <w:spacing w:line="251" w:lineRule="exact"/>
              <w:ind w:left="107"/>
              <w:rPr>
                <w:rFonts w:ascii="Times New Roman" w:hAnsi="Times New Roman" w:cs="Times New Roman"/>
                <w:spacing w:val="2"/>
                <w:sz w:val="28"/>
                <w:szCs w:val="28"/>
                <w:shd w:val="clear" w:color="auto" w:fill="FFFFFF"/>
              </w:rPr>
            </w:pPr>
            <w:r w:rsidRPr="00F13585">
              <w:rPr>
                <w:rFonts w:ascii="Times New Roman" w:hAnsi="Times New Roman" w:cs="Times New Roman"/>
                <w:b/>
                <w:i/>
                <w:spacing w:val="-1"/>
                <w:w w:val="83"/>
                <w:sz w:val="28"/>
                <w:szCs w:val="28"/>
              </w:rPr>
              <w:t xml:space="preserve">09.02.07 </w:t>
            </w:r>
            <w:r w:rsidRPr="00F13585">
              <w:rPr>
                <w:rFonts w:ascii="Times New Roman" w:hAnsi="Times New Roman" w:cs="Times New Roman"/>
                <w:spacing w:val="2"/>
                <w:sz w:val="28"/>
                <w:szCs w:val="28"/>
                <w:shd w:val="clear" w:color="auto" w:fill="FFFFFF"/>
              </w:rPr>
              <w:t>ПК 3.4. Проводить сравнительный анализ программных продуктов и средств разработки, с целью выявления наилучшего решения согласно критериям, определенным техническим заданием.</w:t>
            </w:r>
          </w:p>
          <w:p w:rsidR="00F13585" w:rsidRPr="00F13585" w:rsidRDefault="00F13585" w:rsidP="00F13585">
            <w:pPr>
              <w:pStyle w:val="TableParagraph"/>
              <w:spacing w:line="251" w:lineRule="exact"/>
              <w:ind w:left="107"/>
              <w:rPr>
                <w:rFonts w:ascii="Times New Roman" w:hAnsi="Times New Roman" w:cs="Times New Roman"/>
                <w:sz w:val="28"/>
                <w:szCs w:val="28"/>
              </w:rPr>
            </w:pPr>
            <w:r w:rsidRPr="00F13585">
              <w:rPr>
                <w:rFonts w:ascii="Times New Roman" w:hAnsi="Times New Roman" w:cs="Times New Roman"/>
                <w:b/>
                <w:i/>
                <w:spacing w:val="-1"/>
                <w:w w:val="83"/>
                <w:sz w:val="28"/>
                <w:szCs w:val="28"/>
              </w:rPr>
              <w:t xml:space="preserve">11.02.06 </w:t>
            </w:r>
            <w:r w:rsidRPr="00F13585">
              <w:rPr>
                <w:rFonts w:ascii="Times New Roman" w:hAnsi="Times New Roman" w:cs="Times New Roman"/>
                <w:sz w:val="28"/>
                <w:szCs w:val="28"/>
              </w:rPr>
              <w:t>ПК 4.3. Участвовать в анализе процесса и результатов деятельности подразделения</w:t>
            </w:r>
          </w:p>
          <w:p w:rsidR="00F13585" w:rsidRPr="00F13585" w:rsidRDefault="00F13585" w:rsidP="00F13585">
            <w:pPr>
              <w:pStyle w:val="TableParagraph"/>
              <w:spacing w:line="251" w:lineRule="exact"/>
              <w:ind w:left="107"/>
              <w:rPr>
                <w:rFonts w:ascii="Times New Roman" w:hAnsi="Times New Roman" w:cs="Times New Roman"/>
                <w:spacing w:val="2"/>
                <w:sz w:val="28"/>
                <w:szCs w:val="28"/>
                <w:shd w:val="clear" w:color="auto" w:fill="FFFFFF"/>
              </w:rPr>
            </w:pPr>
            <w:r w:rsidRPr="00F13585">
              <w:rPr>
                <w:rFonts w:ascii="Times New Roman" w:hAnsi="Times New Roman" w:cs="Times New Roman"/>
                <w:b/>
                <w:i/>
                <w:spacing w:val="-1"/>
                <w:w w:val="83"/>
                <w:sz w:val="28"/>
                <w:szCs w:val="28"/>
              </w:rPr>
              <w:t xml:space="preserve">13.02.07 </w:t>
            </w:r>
            <w:r w:rsidRPr="00F13585">
              <w:rPr>
                <w:rFonts w:ascii="Times New Roman" w:hAnsi="Times New Roman" w:cs="Times New Roman"/>
                <w:spacing w:val="2"/>
                <w:sz w:val="28"/>
                <w:szCs w:val="28"/>
                <w:shd w:val="clear" w:color="auto" w:fill="FFFFFF"/>
              </w:rPr>
              <w:t>ПК 2.5. Разрабатывать и оформлять технологическую и отчетную документацию.</w:t>
            </w:r>
          </w:p>
          <w:p w:rsidR="00F13585" w:rsidRPr="00F13585" w:rsidRDefault="00F13585" w:rsidP="00F13585">
            <w:pPr>
              <w:pStyle w:val="TableParagraph"/>
              <w:spacing w:line="251" w:lineRule="exact"/>
              <w:ind w:left="107"/>
              <w:rPr>
                <w:rFonts w:ascii="Times New Roman" w:hAnsi="Times New Roman" w:cs="Times New Roman"/>
                <w:sz w:val="28"/>
                <w:szCs w:val="28"/>
              </w:rPr>
            </w:pPr>
            <w:r w:rsidRPr="00F13585">
              <w:rPr>
                <w:rFonts w:ascii="Times New Roman" w:hAnsi="Times New Roman" w:cs="Times New Roman"/>
                <w:b/>
                <w:i/>
                <w:spacing w:val="-1"/>
                <w:w w:val="83"/>
                <w:sz w:val="28"/>
                <w:szCs w:val="28"/>
              </w:rPr>
              <w:t xml:space="preserve">15.02.12 </w:t>
            </w:r>
            <w:r w:rsidRPr="00F13585">
              <w:rPr>
                <w:rFonts w:ascii="Times New Roman" w:hAnsi="Times New Roman" w:cs="Times New Roman"/>
                <w:sz w:val="28"/>
                <w:szCs w:val="28"/>
              </w:rPr>
              <w:t>ПК 3.2. Разрабатывать технологическую документацию для проведения работ по монтажу, ремонту и технической эксплуатации промышленного оборудования в соответствии требованиями технических регламентов.</w:t>
            </w:r>
          </w:p>
          <w:p w:rsidR="00F13585" w:rsidRPr="00F13585" w:rsidRDefault="00F13585" w:rsidP="00F13585">
            <w:pPr>
              <w:pStyle w:val="TableParagraph"/>
              <w:spacing w:line="251" w:lineRule="exact"/>
              <w:ind w:left="107"/>
              <w:rPr>
                <w:rFonts w:ascii="Times New Roman" w:hAnsi="Times New Roman" w:cs="Times New Roman"/>
                <w:sz w:val="28"/>
                <w:szCs w:val="28"/>
                <w:shd w:val="clear" w:color="auto" w:fill="FFFFFF"/>
              </w:rPr>
            </w:pPr>
            <w:r w:rsidRPr="00F13585">
              <w:rPr>
                <w:rFonts w:ascii="Times New Roman" w:hAnsi="Times New Roman" w:cs="Times New Roman"/>
                <w:b/>
                <w:i/>
                <w:spacing w:val="-1"/>
                <w:w w:val="83"/>
                <w:sz w:val="28"/>
                <w:szCs w:val="28"/>
              </w:rPr>
              <w:t xml:space="preserve">15.02.14 </w:t>
            </w:r>
            <w:r w:rsidRPr="00F13585">
              <w:rPr>
                <w:rFonts w:ascii="Times New Roman" w:hAnsi="Times New Roman" w:cs="Times New Roman"/>
                <w:sz w:val="28"/>
                <w:szCs w:val="28"/>
                <w:shd w:val="clear" w:color="auto" w:fill="FFFFFF"/>
              </w:rPr>
              <w:t>ПК 1.4. Формировать пакет технической документации на разработанную модель элементов систем автоматизации.</w:t>
            </w:r>
          </w:p>
          <w:p w:rsidR="00F13585" w:rsidRPr="00F13585" w:rsidRDefault="00F13585" w:rsidP="00F13585">
            <w:pPr>
              <w:pStyle w:val="TableParagraph"/>
              <w:spacing w:line="251" w:lineRule="exact"/>
              <w:ind w:left="107"/>
              <w:rPr>
                <w:rFonts w:ascii="Times New Roman" w:hAnsi="Times New Roman" w:cs="Times New Roman"/>
                <w:sz w:val="28"/>
                <w:szCs w:val="28"/>
              </w:rPr>
            </w:pPr>
            <w:r w:rsidRPr="00F13585">
              <w:rPr>
                <w:rFonts w:ascii="Times New Roman" w:hAnsi="Times New Roman" w:cs="Times New Roman"/>
                <w:b/>
                <w:i/>
                <w:spacing w:val="-1"/>
                <w:w w:val="83"/>
                <w:sz w:val="28"/>
                <w:szCs w:val="28"/>
              </w:rPr>
              <w:t xml:space="preserve">23.02.01 </w:t>
            </w:r>
            <w:r w:rsidRPr="00F13585">
              <w:rPr>
                <w:rFonts w:ascii="Times New Roman" w:hAnsi="Times New Roman" w:cs="Times New Roman"/>
                <w:sz w:val="28"/>
                <w:szCs w:val="28"/>
              </w:rPr>
              <w:t>ПК 1.3. Оформлять документы, регламентирующие организацию перевозочного процесса.</w:t>
            </w:r>
          </w:p>
          <w:p w:rsidR="00F13585" w:rsidRPr="00F13585" w:rsidRDefault="00F13585" w:rsidP="00F13585">
            <w:pPr>
              <w:pStyle w:val="TableParagraph"/>
              <w:spacing w:line="251" w:lineRule="exact"/>
              <w:ind w:left="107"/>
              <w:rPr>
                <w:rFonts w:ascii="Times New Roman" w:hAnsi="Times New Roman" w:cs="Times New Roman"/>
                <w:spacing w:val="2"/>
                <w:sz w:val="28"/>
                <w:szCs w:val="28"/>
                <w:shd w:val="clear" w:color="auto" w:fill="FFFFFF"/>
              </w:rPr>
            </w:pPr>
            <w:r w:rsidRPr="00F13585">
              <w:rPr>
                <w:rFonts w:ascii="Times New Roman" w:hAnsi="Times New Roman" w:cs="Times New Roman"/>
                <w:b/>
                <w:i/>
                <w:spacing w:val="-1"/>
                <w:w w:val="83"/>
                <w:sz w:val="28"/>
                <w:szCs w:val="28"/>
              </w:rPr>
              <w:t xml:space="preserve">23.02.04 </w:t>
            </w:r>
            <w:r w:rsidRPr="00F13585">
              <w:rPr>
                <w:rFonts w:ascii="Times New Roman" w:hAnsi="Times New Roman" w:cs="Times New Roman"/>
                <w:spacing w:val="2"/>
                <w:sz w:val="28"/>
                <w:szCs w:val="28"/>
                <w:shd w:val="clear" w:color="auto" w:fill="FFFFFF"/>
              </w:rPr>
              <w:t>ПК 2.4. Вести учетно-отчетную документацию по техническому обслуживанию и ремонту подъемно-транспортных, строительных, дорожных машин и оборудования.</w:t>
            </w:r>
          </w:p>
          <w:p w:rsidR="00F13585" w:rsidRPr="00F13585" w:rsidRDefault="00F13585" w:rsidP="00F13585">
            <w:pPr>
              <w:pStyle w:val="TableParagraph"/>
              <w:spacing w:line="251" w:lineRule="exact"/>
              <w:ind w:left="107"/>
              <w:rPr>
                <w:rFonts w:ascii="Times New Roman" w:hAnsi="Times New Roman" w:cs="Times New Roman"/>
                <w:sz w:val="28"/>
                <w:szCs w:val="28"/>
              </w:rPr>
            </w:pPr>
            <w:r w:rsidRPr="00F13585">
              <w:rPr>
                <w:rFonts w:ascii="Times New Roman" w:hAnsi="Times New Roman" w:cs="Times New Roman"/>
                <w:b/>
                <w:i/>
                <w:spacing w:val="-1"/>
                <w:w w:val="83"/>
                <w:sz w:val="28"/>
                <w:szCs w:val="28"/>
              </w:rPr>
              <w:t xml:space="preserve">23.02.06 </w:t>
            </w:r>
            <w:r w:rsidRPr="00F13585">
              <w:rPr>
                <w:rFonts w:ascii="Times New Roman" w:hAnsi="Times New Roman" w:cs="Times New Roman"/>
                <w:sz w:val="28"/>
                <w:szCs w:val="28"/>
              </w:rPr>
              <w:t>ПК 2.1. Планировать и организовывать производственные работы коллективом исполнителей.</w:t>
            </w:r>
          </w:p>
          <w:p w:rsidR="00F13585" w:rsidRPr="00F13585" w:rsidRDefault="00F13585" w:rsidP="00F13585">
            <w:pPr>
              <w:pStyle w:val="TableParagraph"/>
              <w:spacing w:line="251" w:lineRule="exact"/>
              <w:ind w:left="107"/>
              <w:rPr>
                <w:rFonts w:ascii="Times New Roman" w:hAnsi="Times New Roman" w:cs="Times New Roman"/>
                <w:sz w:val="28"/>
                <w:szCs w:val="28"/>
              </w:rPr>
            </w:pPr>
            <w:r w:rsidRPr="00F13585">
              <w:rPr>
                <w:rFonts w:ascii="Times New Roman" w:hAnsi="Times New Roman" w:cs="Times New Roman"/>
                <w:b/>
                <w:i/>
                <w:spacing w:val="-1"/>
                <w:w w:val="83"/>
                <w:sz w:val="28"/>
                <w:szCs w:val="28"/>
              </w:rPr>
              <w:t xml:space="preserve">27.02.03 </w:t>
            </w:r>
            <w:r w:rsidRPr="00F13585">
              <w:rPr>
                <w:rFonts w:ascii="Times New Roman" w:hAnsi="Times New Roman" w:cs="Times New Roman"/>
                <w:sz w:val="28"/>
                <w:szCs w:val="28"/>
              </w:rPr>
              <w:t>ПК 2.2. Контролировать и оценивать качество работы исполнителей работ.</w:t>
            </w:r>
          </w:p>
          <w:p w:rsidR="00F13585" w:rsidRPr="00F13585" w:rsidRDefault="00F13585" w:rsidP="00F13585">
            <w:pPr>
              <w:pStyle w:val="TableParagraph"/>
              <w:spacing w:line="251" w:lineRule="exact"/>
              <w:ind w:left="107"/>
              <w:rPr>
                <w:rFonts w:ascii="Times New Roman" w:hAnsi="Times New Roman" w:cs="Times New Roman"/>
                <w:sz w:val="28"/>
                <w:szCs w:val="28"/>
                <w:shd w:val="clear" w:color="auto" w:fill="FFFFFF"/>
              </w:rPr>
            </w:pPr>
            <w:r w:rsidRPr="00F13585">
              <w:rPr>
                <w:rFonts w:ascii="Times New Roman" w:hAnsi="Times New Roman" w:cs="Times New Roman"/>
                <w:b/>
                <w:i/>
                <w:spacing w:val="-1"/>
                <w:w w:val="83"/>
                <w:sz w:val="28"/>
                <w:szCs w:val="28"/>
              </w:rPr>
              <w:t xml:space="preserve">31.02.01 </w:t>
            </w:r>
            <w:r w:rsidRPr="00F13585">
              <w:rPr>
                <w:rFonts w:ascii="Times New Roman" w:hAnsi="Times New Roman" w:cs="Times New Roman"/>
                <w:sz w:val="28"/>
                <w:szCs w:val="28"/>
                <w:shd w:val="clear" w:color="auto" w:fill="FFFFFF"/>
              </w:rPr>
              <w:t>ПК 1.7. Оформлять медицинскую документацию.</w:t>
            </w:r>
          </w:p>
          <w:p w:rsidR="00F13585" w:rsidRPr="00F13585" w:rsidRDefault="00F13585" w:rsidP="00F13585">
            <w:pPr>
              <w:pStyle w:val="TableParagraph"/>
              <w:spacing w:line="251" w:lineRule="exact"/>
              <w:ind w:left="107"/>
              <w:rPr>
                <w:rFonts w:ascii="Times New Roman" w:hAnsi="Times New Roman" w:cs="Times New Roman"/>
                <w:spacing w:val="2"/>
                <w:sz w:val="28"/>
                <w:szCs w:val="28"/>
                <w:shd w:val="clear" w:color="auto" w:fill="FFFFFF"/>
              </w:rPr>
            </w:pPr>
            <w:r w:rsidRPr="00F13585">
              <w:rPr>
                <w:rFonts w:ascii="Times New Roman" w:hAnsi="Times New Roman" w:cs="Times New Roman"/>
                <w:b/>
                <w:i/>
                <w:spacing w:val="-1"/>
                <w:w w:val="83"/>
                <w:sz w:val="28"/>
                <w:szCs w:val="28"/>
              </w:rPr>
              <w:t>34.02.01</w:t>
            </w:r>
            <w:r w:rsidRPr="00F13585">
              <w:rPr>
                <w:rFonts w:ascii="Times New Roman" w:hAnsi="Times New Roman" w:cs="Times New Roman"/>
                <w:spacing w:val="2"/>
                <w:sz w:val="28"/>
                <w:szCs w:val="28"/>
                <w:shd w:val="clear" w:color="auto" w:fill="FFFFFF"/>
              </w:rPr>
              <w:t>ПК 2.6. Вести утвержденную медицинскую документацию.</w:t>
            </w:r>
          </w:p>
          <w:p w:rsidR="00F13585" w:rsidRPr="00F13585" w:rsidRDefault="00F13585" w:rsidP="00F13585">
            <w:pPr>
              <w:pStyle w:val="TableParagraph"/>
              <w:spacing w:line="251" w:lineRule="exact"/>
              <w:ind w:left="107"/>
              <w:rPr>
                <w:rFonts w:ascii="Times New Roman" w:hAnsi="Times New Roman" w:cs="Times New Roman"/>
                <w:sz w:val="28"/>
                <w:szCs w:val="28"/>
              </w:rPr>
            </w:pPr>
            <w:r w:rsidRPr="00F13585">
              <w:rPr>
                <w:rFonts w:ascii="Times New Roman" w:hAnsi="Times New Roman" w:cs="Times New Roman"/>
                <w:b/>
                <w:i/>
                <w:spacing w:val="-1"/>
                <w:w w:val="83"/>
                <w:sz w:val="28"/>
                <w:szCs w:val="28"/>
              </w:rPr>
              <w:lastRenderedPageBreak/>
              <w:t xml:space="preserve">38.02.01 </w:t>
            </w:r>
            <w:r w:rsidRPr="00F13585">
              <w:rPr>
                <w:rFonts w:ascii="Times New Roman" w:hAnsi="Times New Roman" w:cs="Times New Roman"/>
                <w:sz w:val="28"/>
                <w:szCs w:val="28"/>
              </w:rPr>
              <w:t>ПК 1.1. Обрабатывать первичные бухгалтерские документы;</w:t>
            </w:r>
          </w:p>
          <w:p w:rsidR="00F13585" w:rsidRPr="00A02E50" w:rsidRDefault="00F13585" w:rsidP="00F13585">
            <w:pPr>
              <w:rPr>
                <w:rFonts w:ascii="Times New Roman" w:hAnsi="Times New Roman"/>
                <w:sz w:val="24"/>
                <w:szCs w:val="24"/>
              </w:rPr>
            </w:pPr>
            <w:r w:rsidRPr="00F13585">
              <w:rPr>
                <w:rFonts w:ascii="Times New Roman" w:hAnsi="Times New Roman"/>
                <w:b/>
                <w:i/>
                <w:spacing w:val="-1"/>
                <w:w w:val="83"/>
                <w:sz w:val="28"/>
                <w:szCs w:val="28"/>
              </w:rPr>
              <w:t>38.02.03</w:t>
            </w:r>
            <w:r w:rsidRPr="00F13585">
              <w:rPr>
                <w:rFonts w:ascii="Times New Roman" w:hAnsi="Times New Roman"/>
                <w:sz w:val="28"/>
                <w:szCs w:val="28"/>
                <w:shd w:val="clear" w:color="auto" w:fill="FFFFFF"/>
              </w:rPr>
              <w:t>ПК 1.1. Принимать участие в разработке стратегических и оперативных логистических планов на уровне подразделения (участка) логистической системы с учетом целей и задач организации в целом. Организовывать работу элементов логистической системы.</w:t>
            </w:r>
          </w:p>
        </w:tc>
        <w:tc>
          <w:tcPr>
            <w:tcW w:w="3165" w:type="dxa"/>
          </w:tcPr>
          <w:p w:rsidR="00F13585" w:rsidRPr="00F13585" w:rsidRDefault="00F13585" w:rsidP="00F13585">
            <w:pPr>
              <w:autoSpaceDE w:val="0"/>
              <w:autoSpaceDN w:val="0"/>
              <w:adjustRightInd w:val="0"/>
              <w:ind w:firstLine="175"/>
              <w:jc w:val="both"/>
              <w:rPr>
                <w:rFonts w:ascii="Times New Roman" w:eastAsia="Calibri" w:hAnsi="Times New Roman"/>
                <w:color w:val="000000"/>
                <w:sz w:val="28"/>
                <w:szCs w:val="28"/>
              </w:rPr>
            </w:pPr>
            <w:r w:rsidRPr="00F13585">
              <w:rPr>
                <w:rFonts w:ascii="Times New Roman" w:eastAsia="Calibri" w:hAnsi="Times New Roman"/>
                <w:color w:val="000000"/>
                <w:sz w:val="28"/>
                <w:szCs w:val="28"/>
              </w:rPr>
              <w:lastRenderedPageBreak/>
              <w:sym w:font="Symbol" w:char="F02D"/>
            </w:r>
            <w:r>
              <w:rPr>
                <w:rFonts w:ascii="Times New Roman" w:eastAsia="Calibri" w:hAnsi="Times New Roman"/>
                <w:color w:val="000000"/>
                <w:sz w:val="28"/>
                <w:szCs w:val="28"/>
              </w:rPr>
              <w:t xml:space="preserve"> </w:t>
            </w:r>
            <w:r w:rsidRPr="00F13585">
              <w:rPr>
                <w:rFonts w:ascii="Times New Roman" w:eastAsia="Calibri" w:hAnsi="Times New Roman"/>
                <w:color w:val="000000"/>
                <w:sz w:val="28"/>
                <w:szCs w:val="28"/>
              </w:rPr>
              <w:t xml:space="preserve">осуществлять работу с историческими документами, анализировать их, делать выводы </w:t>
            </w:r>
          </w:p>
          <w:p w:rsidR="00F13585" w:rsidRPr="00F13585" w:rsidRDefault="00F13585" w:rsidP="00F13585">
            <w:pPr>
              <w:rPr>
                <w:rFonts w:ascii="Times New Roman" w:hAnsi="Times New Roman"/>
                <w:caps/>
                <w:sz w:val="28"/>
                <w:szCs w:val="28"/>
              </w:rPr>
            </w:pPr>
          </w:p>
        </w:tc>
        <w:tc>
          <w:tcPr>
            <w:tcW w:w="3166" w:type="dxa"/>
          </w:tcPr>
          <w:p w:rsidR="00F13585" w:rsidRPr="00F13585" w:rsidRDefault="00F13585" w:rsidP="00F13585">
            <w:pPr>
              <w:jc w:val="both"/>
              <w:rPr>
                <w:rFonts w:ascii="Times New Roman" w:eastAsia="Calibri" w:hAnsi="Times New Roman"/>
                <w:sz w:val="28"/>
                <w:szCs w:val="28"/>
              </w:rPr>
            </w:pPr>
            <w:r w:rsidRPr="00F13585">
              <w:rPr>
                <w:rFonts w:ascii="Times New Roman" w:hAnsi="Times New Roman"/>
                <w:bCs/>
                <w:iCs/>
                <w:sz w:val="28"/>
                <w:szCs w:val="28"/>
              </w:rPr>
              <w:t>Экспертная оценка деятельности обучающихся при выполнении и защите результатов практических занятий, выполнении домашних работ, опроса, результатов внеаудиторной самостоятельной работы обучающихся.</w:t>
            </w:r>
          </w:p>
        </w:tc>
      </w:tr>
    </w:tbl>
    <w:p w:rsidR="00280649" w:rsidRPr="00872CCB" w:rsidRDefault="00280649" w:rsidP="00280649">
      <w:pPr>
        <w:rPr>
          <w:rFonts w:ascii="Times New Roman" w:hAnsi="Times New Roman"/>
          <w:sz w:val="28"/>
          <w:szCs w:val="28"/>
        </w:rPr>
      </w:pPr>
    </w:p>
    <w:p w:rsidR="00280649" w:rsidRPr="00872CCB" w:rsidRDefault="00280649" w:rsidP="00280649">
      <w:pPr>
        <w:pStyle w:val="a3"/>
        <w:numPr>
          <w:ilvl w:val="0"/>
          <w:numId w:val="2"/>
        </w:numPr>
        <w:spacing w:after="0"/>
        <w:ind w:left="-567" w:firstLine="283"/>
        <w:jc w:val="center"/>
        <w:rPr>
          <w:rFonts w:ascii="Times New Roman" w:hAnsi="Times New Roman"/>
          <w:b/>
          <w:sz w:val="28"/>
          <w:szCs w:val="28"/>
        </w:rPr>
      </w:pPr>
      <w:r w:rsidRPr="00872CCB">
        <w:rPr>
          <w:rFonts w:ascii="Times New Roman" w:hAnsi="Times New Roman"/>
          <w:b/>
          <w:sz w:val="28"/>
          <w:szCs w:val="28"/>
        </w:rPr>
        <w:t>Оценка освоения учебной дисциплины:</w:t>
      </w:r>
    </w:p>
    <w:p w:rsidR="00280649" w:rsidRPr="00872CCB" w:rsidRDefault="00280649" w:rsidP="00280649">
      <w:pPr>
        <w:pStyle w:val="a3"/>
        <w:numPr>
          <w:ilvl w:val="1"/>
          <w:numId w:val="2"/>
        </w:numPr>
        <w:tabs>
          <w:tab w:val="left" w:pos="284"/>
        </w:tabs>
        <w:spacing w:after="0"/>
        <w:ind w:left="-567" w:firstLine="283"/>
        <w:jc w:val="both"/>
        <w:rPr>
          <w:rFonts w:ascii="Times New Roman" w:hAnsi="Times New Roman"/>
          <w:sz w:val="28"/>
          <w:szCs w:val="28"/>
        </w:rPr>
      </w:pPr>
      <w:r w:rsidRPr="00872CCB">
        <w:rPr>
          <w:rFonts w:ascii="Times New Roman" w:hAnsi="Times New Roman"/>
          <w:sz w:val="28"/>
          <w:szCs w:val="28"/>
        </w:rPr>
        <w:t>Формы и методы контроля.</w:t>
      </w:r>
    </w:p>
    <w:p w:rsidR="00280649" w:rsidRPr="00872CCB" w:rsidRDefault="00280649" w:rsidP="00280649">
      <w:pPr>
        <w:tabs>
          <w:tab w:val="left" w:pos="284"/>
        </w:tabs>
        <w:spacing w:after="0"/>
        <w:ind w:left="-567" w:firstLine="283"/>
        <w:jc w:val="both"/>
        <w:rPr>
          <w:rFonts w:ascii="Times New Roman" w:hAnsi="Times New Roman"/>
          <w:sz w:val="28"/>
          <w:szCs w:val="28"/>
        </w:rPr>
      </w:pPr>
      <w:r w:rsidRPr="00872CCB">
        <w:rPr>
          <w:rFonts w:ascii="Times New Roman" w:hAnsi="Times New Roman"/>
          <w:sz w:val="28"/>
          <w:szCs w:val="28"/>
        </w:rPr>
        <w:t xml:space="preserve">Предметом оценки служат умения и знания, предусмотренные </w:t>
      </w:r>
      <w:r w:rsidR="003A007C" w:rsidRPr="00872CCB">
        <w:rPr>
          <w:rFonts w:ascii="Times New Roman" w:hAnsi="Times New Roman"/>
          <w:sz w:val="28"/>
          <w:szCs w:val="28"/>
        </w:rPr>
        <w:t>программой</w:t>
      </w:r>
      <w:r w:rsidRPr="00872CCB">
        <w:rPr>
          <w:rFonts w:ascii="Times New Roman" w:hAnsi="Times New Roman"/>
          <w:sz w:val="28"/>
          <w:szCs w:val="28"/>
        </w:rPr>
        <w:t xml:space="preserve"> по дисциплине </w:t>
      </w:r>
      <w:r w:rsidR="00426CD4">
        <w:rPr>
          <w:rFonts w:ascii="Times New Roman" w:hAnsi="Times New Roman"/>
          <w:sz w:val="28"/>
          <w:szCs w:val="28"/>
        </w:rPr>
        <w:t>ОУД.03</w:t>
      </w:r>
      <w:r w:rsidR="001F4B53" w:rsidRPr="00872CCB">
        <w:rPr>
          <w:rFonts w:ascii="Times New Roman" w:hAnsi="Times New Roman"/>
          <w:sz w:val="28"/>
          <w:szCs w:val="28"/>
        </w:rPr>
        <w:t xml:space="preserve"> </w:t>
      </w:r>
      <w:r w:rsidR="0045629F" w:rsidRPr="00872CCB">
        <w:rPr>
          <w:rFonts w:ascii="Times New Roman" w:hAnsi="Times New Roman"/>
          <w:i/>
          <w:sz w:val="28"/>
          <w:szCs w:val="28"/>
        </w:rPr>
        <w:t>История</w:t>
      </w:r>
      <w:r w:rsidRPr="00872CCB">
        <w:rPr>
          <w:rFonts w:ascii="Times New Roman" w:hAnsi="Times New Roman"/>
          <w:i/>
          <w:sz w:val="28"/>
          <w:szCs w:val="28"/>
        </w:rPr>
        <w:t>,</w:t>
      </w:r>
      <w:r w:rsidRPr="00872CCB">
        <w:rPr>
          <w:rFonts w:ascii="Times New Roman" w:hAnsi="Times New Roman"/>
          <w:sz w:val="28"/>
          <w:szCs w:val="28"/>
        </w:rPr>
        <w:t xml:space="preserve"> направленные на формиро</w:t>
      </w:r>
      <w:r w:rsidR="00F13585">
        <w:rPr>
          <w:rFonts w:ascii="Times New Roman" w:hAnsi="Times New Roman"/>
          <w:sz w:val="28"/>
          <w:szCs w:val="28"/>
        </w:rPr>
        <w:t>вание знаний и умений,</w:t>
      </w:r>
      <w:r w:rsidRPr="00872CCB">
        <w:rPr>
          <w:rFonts w:ascii="Times New Roman" w:hAnsi="Times New Roman"/>
          <w:sz w:val="28"/>
          <w:szCs w:val="28"/>
        </w:rPr>
        <w:t xml:space="preserve"> общих</w:t>
      </w:r>
      <w:r w:rsidR="00F13585">
        <w:rPr>
          <w:rFonts w:ascii="Times New Roman" w:hAnsi="Times New Roman"/>
          <w:sz w:val="28"/>
          <w:szCs w:val="28"/>
        </w:rPr>
        <w:t xml:space="preserve"> и профессиональных</w:t>
      </w:r>
      <w:r w:rsidRPr="00872CCB">
        <w:rPr>
          <w:rFonts w:ascii="Times New Roman" w:hAnsi="Times New Roman"/>
          <w:sz w:val="28"/>
          <w:szCs w:val="28"/>
        </w:rPr>
        <w:t xml:space="preserve"> компетенций.</w:t>
      </w:r>
    </w:p>
    <w:p w:rsidR="00280649" w:rsidRPr="00872CCB" w:rsidRDefault="00280649" w:rsidP="00280649">
      <w:pPr>
        <w:tabs>
          <w:tab w:val="left" w:pos="284"/>
        </w:tabs>
        <w:spacing w:after="0"/>
        <w:ind w:left="-567" w:firstLine="283"/>
        <w:jc w:val="both"/>
        <w:rPr>
          <w:rFonts w:ascii="Times New Roman" w:hAnsi="Times New Roman"/>
          <w:sz w:val="28"/>
          <w:szCs w:val="28"/>
        </w:rPr>
      </w:pPr>
    </w:p>
    <w:p w:rsidR="00280649" w:rsidRPr="00872CCB" w:rsidRDefault="00280649" w:rsidP="00280649">
      <w:pPr>
        <w:tabs>
          <w:tab w:val="left" w:pos="284"/>
        </w:tabs>
        <w:spacing w:after="0"/>
        <w:ind w:left="-567" w:firstLine="283"/>
        <w:jc w:val="both"/>
        <w:rPr>
          <w:rFonts w:ascii="Times New Roman" w:hAnsi="Times New Roman"/>
          <w:sz w:val="28"/>
          <w:szCs w:val="28"/>
        </w:rPr>
      </w:pPr>
    </w:p>
    <w:p w:rsidR="00280649" w:rsidRPr="00872CCB" w:rsidRDefault="00280649" w:rsidP="00280649">
      <w:pPr>
        <w:rPr>
          <w:rFonts w:ascii="Times New Roman" w:hAnsi="Times New Roman"/>
          <w:sz w:val="28"/>
          <w:szCs w:val="28"/>
        </w:rPr>
        <w:sectPr w:rsidR="00280649" w:rsidRPr="00872CCB">
          <w:pgSz w:w="11906" w:h="16838"/>
          <w:pgMar w:top="1134" w:right="850" w:bottom="1134" w:left="1701" w:header="708" w:footer="708" w:gutter="0"/>
          <w:cols w:space="708"/>
          <w:docGrid w:linePitch="360"/>
        </w:sectPr>
      </w:pPr>
    </w:p>
    <w:p w:rsidR="00280649" w:rsidRPr="00872CCB" w:rsidRDefault="00280649" w:rsidP="00280649">
      <w:pPr>
        <w:spacing w:after="0"/>
        <w:jc w:val="center"/>
        <w:rPr>
          <w:rFonts w:ascii="Times New Roman" w:hAnsi="Times New Roman"/>
          <w:b/>
          <w:sz w:val="28"/>
          <w:szCs w:val="28"/>
        </w:rPr>
      </w:pPr>
      <w:r w:rsidRPr="00872CCB">
        <w:rPr>
          <w:rFonts w:ascii="Times New Roman" w:hAnsi="Times New Roman"/>
          <w:b/>
          <w:sz w:val="28"/>
          <w:szCs w:val="28"/>
        </w:rPr>
        <w:lastRenderedPageBreak/>
        <w:t>Контроль и оценка освоения учебной дисциплины по темам (разделам)</w:t>
      </w:r>
    </w:p>
    <w:tbl>
      <w:tblPr>
        <w:tblpPr w:leftFromText="180" w:rightFromText="180" w:vertAnchor="text" w:horzAnchor="margin" w:tblpY="43"/>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3123"/>
        <w:gridCol w:w="1985"/>
        <w:gridCol w:w="1984"/>
        <w:gridCol w:w="1908"/>
        <w:gridCol w:w="1260"/>
        <w:gridCol w:w="1980"/>
      </w:tblGrid>
      <w:tr w:rsidR="00EA5C38" w:rsidRPr="00F13585" w:rsidTr="006D1532">
        <w:tc>
          <w:tcPr>
            <w:tcW w:w="2088" w:type="dxa"/>
            <w:vMerge w:val="restart"/>
            <w:vAlign w:val="center"/>
          </w:tcPr>
          <w:p w:rsidR="00EA5C38" w:rsidRPr="00F13585" w:rsidRDefault="00EA5C38" w:rsidP="006D1532">
            <w:pPr>
              <w:pStyle w:val="a3"/>
              <w:spacing w:after="0" w:line="240" w:lineRule="auto"/>
              <w:ind w:left="0"/>
              <w:jc w:val="center"/>
              <w:rPr>
                <w:rFonts w:ascii="Times New Roman" w:hAnsi="Times New Roman"/>
                <w:b/>
                <w:sz w:val="24"/>
                <w:szCs w:val="24"/>
              </w:rPr>
            </w:pPr>
            <w:r w:rsidRPr="00F13585">
              <w:rPr>
                <w:rFonts w:ascii="Times New Roman" w:hAnsi="Times New Roman"/>
                <w:b/>
                <w:sz w:val="24"/>
                <w:szCs w:val="24"/>
              </w:rPr>
              <w:t>Элемент учебной дисциплины</w:t>
            </w:r>
          </w:p>
        </w:tc>
        <w:tc>
          <w:tcPr>
            <w:tcW w:w="12240" w:type="dxa"/>
            <w:gridSpan w:val="6"/>
            <w:shd w:val="clear" w:color="auto" w:fill="auto"/>
            <w:vAlign w:val="center"/>
          </w:tcPr>
          <w:p w:rsidR="00EA5C38" w:rsidRPr="00F13585" w:rsidRDefault="00EA5C38" w:rsidP="006D1532">
            <w:pPr>
              <w:pStyle w:val="a3"/>
              <w:spacing w:after="0" w:line="240" w:lineRule="auto"/>
              <w:ind w:left="0"/>
              <w:jc w:val="center"/>
              <w:rPr>
                <w:rFonts w:ascii="Times New Roman" w:hAnsi="Times New Roman"/>
                <w:b/>
                <w:sz w:val="24"/>
                <w:szCs w:val="24"/>
              </w:rPr>
            </w:pPr>
          </w:p>
          <w:p w:rsidR="00EA5C38" w:rsidRPr="00F13585" w:rsidRDefault="00EA5C38" w:rsidP="006D1532">
            <w:pPr>
              <w:pStyle w:val="a3"/>
              <w:spacing w:after="0" w:line="240" w:lineRule="auto"/>
              <w:ind w:left="0"/>
              <w:jc w:val="center"/>
              <w:rPr>
                <w:rFonts w:ascii="Times New Roman" w:hAnsi="Times New Roman"/>
                <w:b/>
                <w:sz w:val="24"/>
                <w:szCs w:val="24"/>
              </w:rPr>
            </w:pPr>
            <w:r w:rsidRPr="00F13585">
              <w:rPr>
                <w:rFonts w:ascii="Times New Roman" w:hAnsi="Times New Roman"/>
                <w:b/>
                <w:sz w:val="24"/>
                <w:szCs w:val="24"/>
              </w:rPr>
              <w:t>Формы и методы контроля</w:t>
            </w:r>
          </w:p>
          <w:p w:rsidR="00EA5C38" w:rsidRPr="00F13585" w:rsidRDefault="00EA5C38" w:rsidP="006D1532">
            <w:pPr>
              <w:pStyle w:val="a3"/>
              <w:spacing w:after="0" w:line="240" w:lineRule="auto"/>
              <w:ind w:left="0"/>
              <w:jc w:val="center"/>
              <w:rPr>
                <w:rFonts w:ascii="Times New Roman" w:hAnsi="Times New Roman"/>
                <w:b/>
                <w:sz w:val="24"/>
                <w:szCs w:val="24"/>
              </w:rPr>
            </w:pPr>
          </w:p>
        </w:tc>
      </w:tr>
      <w:tr w:rsidR="00EA5C38" w:rsidRPr="00F13585" w:rsidTr="006D1532">
        <w:trPr>
          <w:trHeight w:val="631"/>
        </w:trPr>
        <w:tc>
          <w:tcPr>
            <w:tcW w:w="2088" w:type="dxa"/>
            <w:vMerge/>
            <w:vAlign w:val="center"/>
          </w:tcPr>
          <w:p w:rsidR="00EA5C38" w:rsidRPr="00F13585" w:rsidRDefault="00EA5C38" w:rsidP="006D1532">
            <w:pPr>
              <w:pStyle w:val="a3"/>
              <w:spacing w:after="0" w:line="240" w:lineRule="auto"/>
              <w:ind w:left="-1429" w:firstLine="1429"/>
              <w:jc w:val="center"/>
              <w:rPr>
                <w:rFonts w:ascii="Times New Roman" w:hAnsi="Times New Roman"/>
                <w:b/>
                <w:sz w:val="24"/>
                <w:szCs w:val="24"/>
              </w:rPr>
            </w:pPr>
          </w:p>
        </w:tc>
        <w:tc>
          <w:tcPr>
            <w:tcW w:w="5108" w:type="dxa"/>
            <w:gridSpan w:val="2"/>
            <w:shd w:val="clear" w:color="auto" w:fill="auto"/>
            <w:vAlign w:val="center"/>
          </w:tcPr>
          <w:p w:rsidR="00EA5C38" w:rsidRPr="00F13585" w:rsidRDefault="00EA5C38" w:rsidP="006D1532">
            <w:pPr>
              <w:pStyle w:val="a3"/>
              <w:spacing w:after="0" w:line="240" w:lineRule="auto"/>
              <w:ind w:left="-1429" w:firstLine="1429"/>
              <w:jc w:val="center"/>
              <w:rPr>
                <w:rFonts w:ascii="Times New Roman" w:hAnsi="Times New Roman"/>
                <w:b/>
                <w:sz w:val="24"/>
                <w:szCs w:val="24"/>
              </w:rPr>
            </w:pPr>
            <w:r w:rsidRPr="00F13585">
              <w:rPr>
                <w:rFonts w:ascii="Times New Roman" w:hAnsi="Times New Roman"/>
                <w:b/>
                <w:sz w:val="24"/>
                <w:szCs w:val="24"/>
              </w:rPr>
              <w:t>Текущий контроль</w:t>
            </w:r>
          </w:p>
        </w:tc>
        <w:tc>
          <w:tcPr>
            <w:tcW w:w="3892" w:type="dxa"/>
            <w:gridSpan w:val="2"/>
            <w:vAlign w:val="center"/>
          </w:tcPr>
          <w:p w:rsidR="00EA5C38" w:rsidRPr="00F13585" w:rsidRDefault="00EA5C38" w:rsidP="006D1532">
            <w:pPr>
              <w:pStyle w:val="a3"/>
              <w:spacing w:after="0" w:line="240" w:lineRule="auto"/>
              <w:ind w:left="0"/>
              <w:jc w:val="center"/>
              <w:rPr>
                <w:rFonts w:ascii="Times New Roman" w:hAnsi="Times New Roman"/>
                <w:b/>
                <w:sz w:val="24"/>
                <w:szCs w:val="24"/>
              </w:rPr>
            </w:pPr>
            <w:r w:rsidRPr="00F13585">
              <w:rPr>
                <w:rFonts w:ascii="Times New Roman" w:hAnsi="Times New Roman"/>
                <w:b/>
                <w:sz w:val="24"/>
                <w:szCs w:val="24"/>
              </w:rPr>
              <w:t>Рубежный контроль</w:t>
            </w:r>
          </w:p>
        </w:tc>
        <w:tc>
          <w:tcPr>
            <w:tcW w:w="3240" w:type="dxa"/>
            <w:gridSpan w:val="2"/>
            <w:vAlign w:val="center"/>
          </w:tcPr>
          <w:p w:rsidR="00EA5C38" w:rsidRPr="00F13585" w:rsidRDefault="00EA5C38" w:rsidP="006D1532">
            <w:pPr>
              <w:pStyle w:val="a3"/>
              <w:spacing w:after="0" w:line="240" w:lineRule="auto"/>
              <w:ind w:left="0"/>
              <w:jc w:val="center"/>
              <w:rPr>
                <w:rFonts w:ascii="Times New Roman" w:hAnsi="Times New Roman"/>
                <w:b/>
                <w:sz w:val="24"/>
                <w:szCs w:val="24"/>
              </w:rPr>
            </w:pPr>
            <w:r w:rsidRPr="00F13585">
              <w:rPr>
                <w:rFonts w:ascii="Times New Roman" w:hAnsi="Times New Roman"/>
                <w:b/>
                <w:sz w:val="24"/>
                <w:szCs w:val="24"/>
              </w:rPr>
              <w:t>Промежуточная аттестация</w:t>
            </w:r>
          </w:p>
        </w:tc>
      </w:tr>
      <w:tr w:rsidR="00EA5C38" w:rsidRPr="00F13585" w:rsidTr="006D1532">
        <w:trPr>
          <w:trHeight w:val="631"/>
        </w:trPr>
        <w:tc>
          <w:tcPr>
            <w:tcW w:w="2088" w:type="dxa"/>
            <w:vMerge/>
            <w:vAlign w:val="center"/>
          </w:tcPr>
          <w:p w:rsidR="00EA5C38" w:rsidRPr="00F13585" w:rsidRDefault="00EA5C38" w:rsidP="006D1532">
            <w:pPr>
              <w:pStyle w:val="a3"/>
              <w:spacing w:after="0" w:line="240" w:lineRule="auto"/>
              <w:ind w:left="-1429" w:firstLine="1429"/>
              <w:jc w:val="center"/>
              <w:rPr>
                <w:rFonts w:ascii="Times New Roman" w:hAnsi="Times New Roman"/>
                <w:b/>
                <w:sz w:val="24"/>
                <w:szCs w:val="24"/>
              </w:rPr>
            </w:pPr>
          </w:p>
        </w:tc>
        <w:tc>
          <w:tcPr>
            <w:tcW w:w="3123" w:type="dxa"/>
            <w:shd w:val="clear" w:color="auto" w:fill="auto"/>
            <w:vAlign w:val="center"/>
          </w:tcPr>
          <w:p w:rsidR="00EA5C38" w:rsidRPr="00F13585" w:rsidRDefault="00EA5C38" w:rsidP="006D1532">
            <w:pPr>
              <w:pStyle w:val="a3"/>
              <w:spacing w:after="0" w:line="240" w:lineRule="auto"/>
              <w:ind w:left="0"/>
              <w:jc w:val="center"/>
              <w:rPr>
                <w:rFonts w:ascii="Times New Roman" w:hAnsi="Times New Roman"/>
                <w:b/>
                <w:sz w:val="24"/>
                <w:szCs w:val="24"/>
              </w:rPr>
            </w:pPr>
            <w:r w:rsidRPr="00F13585">
              <w:rPr>
                <w:rFonts w:ascii="Times New Roman" w:hAnsi="Times New Roman"/>
                <w:b/>
                <w:sz w:val="24"/>
                <w:szCs w:val="24"/>
              </w:rPr>
              <w:t>Форма контроля</w:t>
            </w:r>
          </w:p>
        </w:tc>
        <w:tc>
          <w:tcPr>
            <w:tcW w:w="1985" w:type="dxa"/>
            <w:shd w:val="clear" w:color="auto" w:fill="auto"/>
            <w:vAlign w:val="center"/>
          </w:tcPr>
          <w:p w:rsidR="00EA5C38" w:rsidRPr="00F13585" w:rsidRDefault="00EA5C38" w:rsidP="006D1532">
            <w:pPr>
              <w:pStyle w:val="a3"/>
              <w:spacing w:after="0" w:line="240" w:lineRule="auto"/>
              <w:ind w:left="0"/>
              <w:jc w:val="center"/>
              <w:rPr>
                <w:rFonts w:ascii="Times New Roman" w:hAnsi="Times New Roman"/>
                <w:b/>
                <w:sz w:val="24"/>
                <w:szCs w:val="24"/>
              </w:rPr>
            </w:pPr>
            <w:r w:rsidRPr="00F13585">
              <w:rPr>
                <w:rFonts w:ascii="Times New Roman" w:hAnsi="Times New Roman"/>
                <w:b/>
                <w:sz w:val="24"/>
                <w:szCs w:val="24"/>
              </w:rPr>
              <w:t>Проверяемые ОК, У, З</w:t>
            </w:r>
          </w:p>
        </w:tc>
        <w:tc>
          <w:tcPr>
            <w:tcW w:w="1984" w:type="dxa"/>
            <w:vAlign w:val="center"/>
          </w:tcPr>
          <w:p w:rsidR="00EA5C38" w:rsidRPr="00F13585" w:rsidRDefault="00EA5C38" w:rsidP="006D1532">
            <w:pPr>
              <w:pStyle w:val="a3"/>
              <w:spacing w:after="0" w:line="240" w:lineRule="auto"/>
              <w:ind w:left="0"/>
              <w:jc w:val="center"/>
              <w:rPr>
                <w:rFonts w:ascii="Times New Roman" w:hAnsi="Times New Roman"/>
                <w:b/>
                <w:sz w:val="24"/>
                <w:szCs w:val="24"/>
              </w:rPr>
            </w:pPr>
            <w:r w:rsidRPr="00F13585">
              <w:rPr>
                <w:rFonts w:ascii="Times New Roman" w:hAnsi="Times New Roman"/>
                <w:b/>
                <w:sz w:val="24"/>
                <w:szCs w:val="24"/>
              </w:rPr>
              <w:t>Форма контроля</w:t>
            </w:r>
          </w:p>
        </w:tc>
        <w:tc>
          <w:tcPr>
            <w:tcW w:w="1908" w:type="dxa"/>
            <w:vAlign w:val="center"/>
          </w:tcPr>
          <w:p w:rsidR="00EA5C38" w:rsidRPr="00F13585" w:rsidRDefault="00EA5C38" w:rsidP="006D1532">
            <w:pPr>
              <w:pStyle w:val="a3"/>
              <w:spacing w:after="0" w:line="240" w:lineRule="auto"/>
              <w:ind w:left="0"/>
              <w:jc w:val="center"/>
              <w:rPr>
                <w:rFonts w:ascii="Times New Roman" w:hAnsi="Times New Roman"/>
                <w:b/>
                <w:sz w:val="24"/>
                <w:szCs w:val="24"/>
              </w:rPr>
            </w:pPr>
            <w:r w:rsidRPr="00F13585">
              <w:rPr>
                <w:rFonts w:ascii="Times New Roman" w:hAnsi="Times New Roman"/>
                <w:b/>
                <w:sz w:val="24"/>
                <w:szCs w:val="24"/>
              </w:rPr>
              <w:t>Проверяемые ОК, У, З</w:t>
            </w:r>
          </w:p>
        </w:tc>
        <w:tc>
          <w:tcPr>
            <w:tcW w:w="1260" w:type="dxa"/>
            <w:vAlign w:val="center"/>
          </w:tcPr>
          <w:p w:rsidR="00EA5C38" w:rsidRPr="00F13585" w:rsidRDefault="00EA5C38" w:rsidP="006D1532">
            <w:pPr>
              <w:pStyle w:val="a3"/>
              <w:spacing w:after="0" w:line="240" w:lineRule="auto"/>
              <w:ind w:left="0"/>
              <w:jc w:val="center"/>
              <w:rPr>
                <w:rFonts w:ascii="Times New Roman" w:hAnsi="Times New Roman"/>
                <w:b/>
                <w:sz w:val="24"/>
                <w:szCs w:val="24"/>
              </w:rPr>
            </w:pPr>
            <w:r w:rsidRPr="00F13585">
              <w:rPr>
                <w:rFonts w:ascii="Times New Roman" w:hAnsi="Times New Roman"/>
                <w:b/>
                <w:sz w:val="24"/>
                <w:szCs w:val="24"/>
              </w:rPr>
              <w:t>Форма контроля</w:t>
            </w:r>
          </w:p>
        </w:tc>
        <w:tc>
          <w:tcPr>
            <w:tcW w:w="1980" w:type="dxa"/>
            <w:vAlign w:val="center"/>
          </w:tcPr>
          <w:p w:rsidR="00EA5C38" w:rsidRPr="00F13585" w:rsidRDefault="00EA5C38" w:rsidP="006D1532">
            <w:pPr>
              <w:pStyle w:val="a3"/>
              <w:spacing w:after="0" w:line="240" w:lineRule="auto"/>
              <w:ind w:left="0"/>
              <w:jc w:val="center"/>
              <w:rPr>
                <w:rFonts w:ascii="Times New Roman" w:hAnsi="Times New Roman"/>
                <w:b/>
                <w:sz w:val="24"/>
                <w:szCs w:val="24"/>
              </w:rPr>
            </w:pPr>
            <w:r w:rsidRPr="00F13585">
              <w:rPr>
                <w:rFonts w:ascii="Times New Roman" w:hAnsi="Times New Roman"/>
                <w:b/>
                <w:sz w:val="24"/>
                <w:szCs w:val="24"/>
              </w:rPr>
              <w:t>Проверяемые ОК, У, З</w:t>
            </w:r>
          </w:p>
        </w:tc>
      </w:tr>
      <w:tr w:rsidR="00066140" w:rsidRPr="00F13585" w:rsidTr="006D1532">
        <w:tc>
          <w:tcPr>
            <w:tcW w:w="2088" w:type="dxa"/>
          </w:tcPr>
          <w:p w:rsidR="00066140" w:rsidRPr="00F13585" w:rsidRDefault="00C87B6E" w:rsidP="00066140">
            <w:pPr>
              <w:pStyle w:val="a3"/>
              <w:spacing w:after="0" w:line="240" w:lineRule="auto"/>
              <w:ind w:left="0"/>
              <w:rPr>
                <w:rFonts w:ascii="Times New Roman" w:hAnsi="Times New Roman"/>
                <w:b/>
                <w:bCs/>
                <w:sz w:val="24"/>
                <w:szCs w:val="24"/>
              </w:rPr>
            </w:pPr>
            <w:r w:rsidRPr="00F13585">
              <w:rPr>
                <w:rFonts w:ascii="Times New Roman" w:hAnsi="Times New Roman"/>
                <w:sz w:val="24"/>
                <w:szCs w:val="24"/>
              </w:rPr>
              <w:t>Раздел 1. Россия в годы Первой мировой войны и Первая мировая война и послевоенный кризис Великой Российской революции (1914-1922)</w:t>
            </w:r>
          </w:p>
        </w:tc>
        <w:tc>
          <w:tcPr>
            <w:tcW w:w="3123" w:type="dxa"/>
          </w:tcPr>
          <w:p w:rsidR="00066140" w:rsidRPr="00F13585" w:rsidRDefault="00F13585" w:rsidP="00066140">
            <w:pPr>
              <w:pStyle w:val="a3"/>
              <w:spacing w:after="0" w:line="240" w:lineRule="auto"/>
              <w:ind w:left="0"/>
              <w:rPr>
                <w:rFonts w:ascii="Times New Roman" w:hAnsi="Times New Roman"/>
                <w:i/>
                <w:iCs/>
                <w:sz w:val="24"/>
                <w:szCs w:val="24"/>
              </w:rPr>
            </w:pPr>
            <w:r w:rsidRPr="00F13585">
              <w:rPr>
                <w:rFonts w:ascii="Times New Roman" w:hAnsi="Times New Roman"/>
                <w:i/>
                <w:iCs/>
                <w:sz w:val="24"/>
                <w:szCs w:val="24"/>
              </w:rPr>
              <w:t xml:space="preserve">УО, ПР,СР </w:t>
            </w:r>
          </w:p>
        </w:tc>
        <w:tc>
          <w:tcPr>
            <w:tcW w:w="1985" w:type="dxa"/>
          </w:tcPr>
          <w:p w:rsidR="00066140" w:rsidRPr="00F13585" w:rsidRDefault="00066140" w:rsidP="00066140">
            <w:pPr>
              <w:pStyle w:val="a3"/>
              <w:spacing w:after="0" w:line="240" w:lineRule="auto"/>
              <w:ind w:left="0"/>
              <w:rPr>
                <w:rFonts w:ascii="Times New Roman" w:hAnsi="Times New Roman"/>
                <w:i/>
                <w:iCs/>
                <w:sz w:val="24"/>
                <w:szCs w:val="24"/>
              </w:rPr>
            </w:pPr>
            <w:r w:rsidRPr="00F13585">
              <w:rPr>
                <w:rFonts w:ascii="Times New Roman" w:hAnsi="Times New Roman"/>
                <w:i/>
                <w:iCs/>
                <w:sz w:val="24"/>
                <w:szCs w:val="24"/>
              </w:rPr>
              <w:t>У1</w:t>
            </w:r>
            <w:r w:rsidR="003A007C" w:rsidRPr="00F13585">
              <w:rPr>
                <w:rFonts w:ascii="Times New Roman" w:hAnsi="Times New Roman"/>
                <w:i/>
                <w:iCs/>
                <w:sz w:val="24"/>
                <w:szCs w:val="24"/>
              </w:rPr>
              <w:t>-У4</w:t>
            </w:r>
            <w:r w:rsidRPr="00F13585">
              <w:rPr>
                <w:rFonts w:ascii="Times New Roman" w:hAnsi="Times New Roman"/>
                <w:i/>
                <w:iCs/>
                <w:sz w:val="24"/>
                <w:szCs w:val="24"/>
              </w:rPr>
              <w:t>,</w:t>
            </w:r>
          </w:p>
          <w:p w:rsidR="00066140" w:rsidRPr="00F13585" w:rsidRDefault="00066140" w:rsidP="00066140">
            <w:pPr>
              <w:pStyle w:val="a3"/>
              <w:spacing w:after="0" w:line="240" w:lineRule="auto"/>
              <w:ind w:left="0"/>
              <w:rPr>
                <w:rFonts w:ascii="Times New Roman" w:hAnsi="Times New Roman"/>
                <w:i/>
                <w:iCs/>
                <w:sz w:val="24"/>
                <w:szCs w:val="24"/>
              </w:rPr>
            </w:pPr>
            <w:r w:rsidRPr="00F13585">
              <w:rPr>
                <w:rFonts w:ascii="Times New Roman" w:hAnsi="Times New Roman"/>
                <w:i/>
                <w:iCs/>
                <w:sz w:val="24"/>
                <w:szCs w:val="24"/>
              </w:rPr>
              <w:t>З 1, З2,</w:t>
            </w:r>
          </w:p>
          <w:p w:rsidR="00066140" w:rsidRPr="00F13585" w:rsidRDefault="00C87B6E" w:rsidP="00066140">
            <w:pPr>
              <w:pStyle w:val="a3"/>
              <w:spacing w:after="0" w:line="240" w:lineRule="auto"/>
              <w:ind w:left="0"/>
              <w:rPr>
                <w:rFonts w:ascii="Times New Roman" w:hAnsi="Times New Roman"/>
                <w:sz w:val="24"/>
                <w:szCs w:val="24"/>
              </w:rPr>
            </w:pPr>
            <w:r w:rsidRPr="00F13585">
              <w:rPr>
                <w:rFonts w:ascii="Times New Roman" w:hAnsi="Times New Roman"/>
                <w:sz w:val="24"/>
                <w:szCs w:val="24"/>
              </w:rPr>
              <w:t>ОК 01, ОК 02, ОК 04, ОК 05, ОК 06</w:t>
            </w:r>
          </w:p>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ПР 1, ПР 2,</w:t>
            </w:r>
          </w:p>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СР1, СР 2</w:t>
            </w:r>
          </w:p>
          <w:p w:rsidR="00C87B6E" w:rsidRPr="00F13585" w:rsidRDefault="00C87B6E" w:rsidP="00C87B6E">
            <w:pPr>
              <w:pStyle w:val="a3"/>
              <w:spacing w:after="0" w:line="240" w:lineRule="auto"/>
              <w:ind w:left="0"/>
              <w:rPr>
                <w:rFonts w:ascii="Times New Roman" w:hAnsi="Times New Roman"/>
                <w:i/>
                <w:iCs/>
                <w:sz w:val="24"/>
                <w:szCs w:val="24"/>
              </w:rPr>
            </w:pPr>
            <w:r w:rsidRPr="00F13585">
              <w:rPr>
                <w:rFonts w:ascii="Times New Roman" w:hAnsi="Times New Roman"/>
                <w:sz w:val="24"/>
                <w:szCs w:val="24"/>
                <w:highlight w:val="yellow"/>
              </w:rPr>
              <w:t>ПК</w:t>
            </w:r>
          </w:p>
        </w:tc>
        <w:tc>
          <w:tcPr>
            <w:tcW w:w="1984" w:type="dxa"/>
          </w:tcPr>
          <w:p w:rsidR="00066140" w:rsidRPr="00F13585" w:rsidRDefault="00F13585" w:rsidP="00066140">
            <w:pPr>
              <w:pStyle w:val="a3"/>
              <w:spacing w:after="0" w:line="240" w:lineRule="auto"/>
              <w:ind w:left="0"/>
              <w:rPr>
                <w:rFonts w:ascii="Times New Roman" w:hAnsi="Times New Roman"/>
                <w:i/>
                <w:iCs/>
                <w:sz w:val="24"/>
                <w:szCs w:val="24"/>
              </w:rPr>
            </w:pPr>
            <w:r w:rsidRPr="00F13585">
              <w:rPr>
                <w:rFonts w:ascii="Times New Roman" w:hAnsi="Times New Roman"/>
                <w:sz w:val="24"/>
                <w:szCs w:val="24"/>
              </w:rPr>
              <w:t>КР№1</w:t>
            </w:r>
          </w:p>
        </w:tc>
        <w:tc>
          <w:tcPr>
            <w:tcW w:w="1908" w:type="dxa"/>
          </w:tcPr>
          <w:p w:rsidR="00066140" w:rsidRPr="00F13585" w:rsidRDefault="00C87B6E" w:rsidP="00066140">
            <w:pPr>
              <w:pStyle w:val="a3"/>
              <w:spacing w:after="0" w:line="240" w:lineRule="auto"/>
              <w:ind w:left="0"/>
              <w:rPr>
                <w:rFonts w:ascii="Times New Roman" w:hAnsi="Times New Roman"/>
                <w:i/>
                <w:iCs/>
                <w:sz w:val="24"/>
                <w:szCs w:val="24"/>
              </w:rPr>
            </w:pPr>
            <w:r w:rsidRPr="00F13585">
              <w:rPr>
                <w:rFonts w:ascii="Times New Roman" w:hAnsi="Times New Roman"/>
                <w:sz w:val="24"/>
                <w:szCs w:val="24"/>
              </w:rPr>
              <w:t>ОК 01, ОК 02, ОК 04, ОК 05, ОК 06</w:t>
            </w:r>
          </w:p>
        </w:tc>
        <w:tc>
          <w:tcPr>
            <w:tcW w:w="1260" w:type="dxa"/>
          </w:tcPr>
          <w:p w:rsidR="00066140" w:rsidRPr="00F13585" w:rsidRDefault="00066140" w:rsidP="00066140">
            <w:pPr>
              <w:pStyle w:val="a3"/>
              <w:spacing w:after="0" w:line="240" w:lineRule="auto"/>
              <w:ind w:left="0"/>
              <w:rPr>
                <w:rFonts w:ascii="Times New Roman" w:hAnsi="Times New Roman"/>
                <w:i/>
                <w:iCs/>
                <w:sz w:val="24"/>
                <w:szCs w:val="24"/>
              </w:rPr>
            </w:pPr>
          </w:p>
        </w:tc>
        <w:tc>
          <w:tcPr>
            <w:tcW w:w="1980" w:type="dxa"/>
          </w:tcPr>
          <w:p w:rsidR="00066140" w:rsidRPr="00F13585" w:rsidRDefault="00066140" w:rsidP="00066140">
            <w:pPr>
              <w:pStyle w:val="a3"/>
              <w:spacing w:after="0" w:line="240" w:lineRule="auto"/>
              <w:ind w:left="72" w:hanging="72"/>
              <w:rPr>
                <w:rFonts w:ascii="Times New Roman" w:hAnsi="Times New Roman"/>
                <w:i/>
                <w:iCs/>
                <w:sz w:val="24"/>
                <w:szCs w:val="24"/>
              </w:rPr>
            </w:pPr>
          </w:p>
        </w:tc>
      </w:tr>
      <w:tr w:rsidR="00066140" w:rsidRPr="00F13585" w:rsidTr="006D1532">
        <w:tc>
          <w:tcPr>
            <w:tcW w:w="2088" w:type="dxa"/>
          </w:tcPr>
          <w:p w:rsidR="00066140" w:rsidRPr="00F13585" w:rsidRDefault="00C87B6E" w:rsidP="00066140">
            <w:pPr>
              <w:pStyle w:val="a3"/>
              <w:spacing w:after="0" w:line="240" w:lineRule="auto"/>
              <w:ind w:left="0"/>
              <w:rPr>
                <w:rFonts w:ascii="Times New Roman" w:hAnsi="Times New Roman"/>
                <w:b/>
                <w:bCs/>
                <w:sz w:val="24"/>
                <w:szCs w:val="24"/>
              </w:rPr>
            </w:pPr>
            <w:r w:rsidRPr="00F13585">
              <w:rPr>
                <w:rFonts w:ascii="Times New Roman" w:hAnsi="Times New Roman"/>
                <w:sz w:val="24"/>
                <w:szCs w:val="24"/>
              </w:rPr>
              <w:t>Раздел 2. Межв</w:t>
            </w:r>
            <w:r w:rsidR="00F13585" w:rsidRPr="00F13585">
              <w:rPr>
                <w:rFonts w:ascii="Times New Roman" w:hAnsi="Times New Roman"/>
                <w:sz w:val="24"/>
                <w:szCs w:val="24"/>
              </w:rPr>
              <w:t>о</w:t>
            </w:r>
            <w:r w:rsidRPr="00F13585">
              <w:rPr>
                <w:rFonts w:ascii="Times New Roman" w:hAnsi="Times New Roman"/>
                <w:sz w:val="24"/>
                <w:szCs w:val="24"/>
              </w:rPr>
              <w:t>енный период (1918-1939). СССР в 1920-1930-е годы.</w:t>
            </w:r>
          </w:p>
        </w:tc>
        <w:tc>
          <w:tcPr>
            <w:tcW w:w="3123" w:type="dxa"/>
          </w:tcPr>
          <w:p w:rsidR="00066140" w:rsidRPr="00F13585" w:rsidRDefault="00F13585" w:rsidP="00066140">
            <w:pPr>
              <w:pStyle w:val="a3"/>
              <w:spacing w:after="0" w:line="240" w:lineRule="auto"/>
              <w:ind w:left="0"/>
              <w:rPr>
                <w:rFonts w:ascii="Times New Roman" w:hAnsi="Times New Roman"/>
                <w:b/>
                <w:bCs/>
                <w:sz w:val="24"/>
                <w:szCs w:val="24"/>
              </w:rPr>
            </w:pPr>
            <w:r w:rsidRPr="00F13585">
              <w:rPr>
                <w:rFonts w:ascii="Times New Roman" w:hAnsi="Times New Roman"/>
                <w:i/>
                <w:iCs/>
                <w:sz w:val="24"/>
                <w:szCs w:val="24"/>
              </w:rPr>
              <w:t>УО, ПР,СР</w:t>
            </w:r>
            <w:r w:rsidRPr="00F13585">
              <w:rPr>
                <w:rFonts w:ascii="Times New Roman" w:hAnsi="Times New Roman"/>
                <w:b/>
                <w:bCs/>
                <w:sz w:val="24"/>
                <w:szCs w:val="24"/>
              </w:rPr>
              <w:t xml:space="preserve"> </w:t>
            </w:r>
          </w:p>
        </w:tc>
        <w:tc>
          <w:tcPr>
            <w:tcW w:w="1985" w:type="dxa"/>
          </w:tcPr>
          <w:p w:rsidR="00073B6E" w:rsidRPr="00F13585" w:rsidRDefault="00073B6E" w:rsidP="00073B6E">
            <w:pPr>
              <w:pStyle w:val="a3"/>
              <w:spacing w:after="0" w:line="240" w:lineRule="auto"/>
              <w:ind w:left="0"/>
              <w:rPr>
                <w:rFonts w:ascii="Times New Roman" w:hAnsi="Times New Roman"/>
                <w:i/>
                <w:iCs/>
                <w:sz w:val="24"/>
                <w:szCs w:val="24"/>
              </w:rPr>
            </w:pPr>
            <w:r w:rsidRPr="00F13585">
              <w:rPr>
                <w:rFonts w:ascii="Times New Roman" w:hAnsi="Times New Roman"/>
                <w:i/>
                <w:iCs/>
                <w:sz w:val="24"/>
                <w:szCs w:val="24"/>
              </w:rPr>
              <w:t>У</w:t>
            </w:r>
            <w:r w:rsidR="00E403B8" w:rsidRPr="00F13585">
              <w:rPr>
                <w:rFonts w:ascii="Times New Roman" w:hAnsi="Times New Roman"/>
                <w:i/>
                <w:iCs/>
                <w:sz w:val="24"/>
                <w:szCs w:val="24"/>
              </w:rPr>
              <w:t>1-У7</w:t>
            </w:r>
            <w:r w:rsidRPr="00F13585">
              <w:rPr>
                <w:rFonts w:ascii="Times New Roman" w:hAnsi="Times New Roman"/>
                <w:i/>
                <w:iCs/>
                <w:sz w:val="24"/>
                <w:szCs w:val="24"/>
              </w:rPr>
              <w:t xml:space="preserve">,  </w:t>
            </w:r>
          </w:p>
          <w:p w:rsidR="00073B6E" w:rsidRPr="00F13585" w:rsidRDefault="00073B6E" w:rsidP="00073B6E">
            <w:pPr>
              <w:pStyle w:val="a3"/>
              <w:spacing w:after="0" w:line="240" w:lineRule="auto"/>
              <w:ind w:left="0"/>
              <w:rPr>
                <w:rFonts w:ascii="Times New Roman" w:hAnsi="Times New Roman"/>
                <w:i/>
                <w:iCs/>
                <w:sz w:val="24"/>
                <w:szCs w:val="24"/>
              </w:rPr>
            </w:pPr>
            <w:r w:rsidRPr="00F13585">
              <w:rPr>
                <w:rFonts w:ascii="Times New Roman" w:hAnsi="Times New Roman"/>
                <w:i/>
                <w:iCs/>
                <w:sz w:val="24"/>
                <w:szCs w:val="24"/>
              </w:rPr>
              <w:t>З 3</w:t>
            </w:r>
          </w:p>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ОК 01, ОК 02, ОК 04, ОК 05, ОК 06</w:t>
            </w:r>
          </w:p>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ПР 3, ПР 4, ПР 5, ПР 6, Пр 7</w:t>
            </w:r>
          </w:p>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СР3-7</w:t>
            </w:r>
          </w:p>
          <w:p w:rsidR="00066140" w:rsidRPr="00F13585" w:rsidRDefault="00C87B6E" w:rsidP="00C87B6E">
            <w:pPr>
              <w:pStyle w:val="a3"/>
              <w:spacing w:after="0" w:line="240" w:lineRule="auto"/>
              <w:ind w:left="0"/>
              <w:rPr>
                <w:rFonts w:ascii="Times New Roman" w:hAnsi="Times New Roman"/>
                <w:b/>
                <w:bCs/>
                <w:sz w:val="24"/>
                <w:szCs w:val="24"/>
              </w:rPr>
            </w:pPr>
            <w:r w:rsidRPr="00F13585">
              <w:rPr>
                <w:rFonts w:ascii="Times New Roman" w:hAnsi="Times New Roman"/>
                <w:sz w:val="24"/>
                <w:szCs w:val="24"/>
                <w:highlight w:val="yellow"/>
              </w:rPr>
              <w:t>ПК</w:t>
            </w:r>
          </w:p>
        </w:tc>
        <w:tc>
          <w:tcPr>
            <w:tcW w:w="1984" w:type="dxa"/>
          </w:tcPr>
          <w:p w:rsidR="00066140" w:rsidRPr="00F13585" w:rsidRDefault="00066140" w:rsidP="00066140">
            <w:pPr>
              <w:pStyle w:val="a3"/>
              <w:spacing w:after="0" w:line="240" w:lineRule="auto"/>
              <w:ind w:left="0"/>
              <w:rPr>
                <w:rFonts w:ascii="Times New Roman" w:hAnsi="Times New Roman"/>
                <w:i/>
                <w:iCs/>
                <w:sz w:val="24"/>
                <w:szCs w:val="24"/>
              </w:rPr>
            </w:pPr>
          </w:p>
        </w:tc>
        <w:tc>
          <w:tcPr>
            <w:tcW w:w="1908" w:type="dxa"/>
          </w:tcPr>
          <w:p w:rsidR="00066140" w:rsidRPr="00F13585" w:rsidRDefault="00066140" w:rsidP="00066140">
            <w:pPr>
              <w:pStyle w:val="a3"/>
              <w:spacing w:after="0" w:line="240" w:lineRule="auto"/>
              <w:ind w:left="0"/>
              <w:rPr>
                <w:rFonts w:ascii="Times New Roman" w:hAnsi="Times New Roman"/>
                <w:i/>
                <w:iCs/>
                <w:sz w:val="24"/>
                <w:szCs w:val="24"/>
              </w:rPr>
            </w:pPr>
          </w:p>
        </w:tc>
        <w:tc>
          <w:tcPr>
            <w:tcW w:w="1260" w:type="dxa"/>
          </w:tcPr>
          <w:p w:rsidR="00066140" w:rsidRPr="00F13585" w:rsidRDefault="00066140" w:rsidP="00066140">
            <w:pPr>
              <w:pStyle w:val="a3"/>
              <w:spacing w:after="0" w:line="240" w:lineRule="auto"/>
              <w:ind w:left="0"/>
              <w:rPr>
                <w:rFonts w:ascii="Times New Roman" w:hAnsi="Times New Roman"/>
                <w:sz w:val="24"/>
                <w:szCs w:val="24"/>
              </w:rPr>
            </w:pPr>
          </w:p>
        </w:tc>
        <w:tc>
          <w:tcPr>
            <w:tcW w:w="1980" w:type="dxa"/>
          </w:tcPr>
          <w:p w:rsidR="00066140" w:rsidRPr="00F13585" w:rsidRDefault="00066140" w:rsidP="00066140">
            <w:pPr>
              <w:pStyle w:val="a3"/>
              <w:spacing w:after="0" w:line="240" w:lineRule="auto"/>
              <w:ind w:left="72" w:hanging="72"/>
              <w:rPr>
                <w:rFonts w:ascii="Times New Roman" w:hAnsi="Times New Roman"/>
                <w:i/>
                <w:iCs/>
                <w:sz w:val="24"/>
                <w:szCs w:val="24"/>
              </w:rPr>
            </w:pPr>
          </w:p>
        </w:tc>
      </w:tr>
      <w:tr w:rsidR="00C87B6E" w:rsidRPr="00F13585" w:rsidTr="006D1532">
        <w:tc>
          <w:tcPr>
            <w:tcW w:w="2088" w:type="dxa"/>
          </w:tcPr>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 xml:space="preserve">Раздел 3. Вторая мировая война: причины, состав участников, основные этапы и события, итоги. </w:t>
            </w:r>
            <w:r w:rsidRPr="00F13585">
              <w:rPr>
                <w:rFonts w:ascii="Times New Roman" w:hAnsi="Times New Roman"/>
                <w:sz w:val="24"/>
                <w:szCs w:val="24"/>
              </w:rPr>
              <w:lastRenderedPageBreak/>
              <w:t>Великая Отечественная война.1941-1945 годы.</w:t>
            </w:r>
          </w:p>
        </w:tc>
        <w:tc>
          <w:tcPr>
            <w:tcW w:w="3123" w:type="dxa"/>
          </w:tcPr>
          <w:p w:rsidR="00C87B6E" w:rsidRPr="00F13585" w:rsidRDefault="00F13585" w:rsidP="00F13585">
            <w:pPr>
              <w:spacing w:after="0" w:line="240" w:lineRule="auto"/>
              <w:rPr>
                <w:rFonts w:ascii="Times New Roman" w:hAnsi="Times New Roman"/>
                <w:i/>
                <w:iCs/>
                <w:sz w:val="24"/>
                <w:szCs w:val="24"/>
              </w:rPr>
            </w:pPr>
            <w:r w:rsidRPr="00F13585">
              <w:rPr>
                <w:rFonts w:ascii="Times New Roman" w:hAnsi="Times New Roman"/>
                <w:i/>
                <w:iCs/>
                <w:sz w:val="24"/>
                <w:szCs w:val="24"/>
              </w:rPr>
              <w:lastRenderedPageBreak/>
              <w:t>УО ПР,СР</w:t>
            </w:r>
          </w:p>
        </w:tc>
        <w:tc>
          <w:tcPr>
            <w:tcW w:w="1985" w:type="dxa"/>
          </w:tcPr>
          <w:p w:rsidR="00C87B6E" w:rsidRPr="00F13585" w:rsidRDefault="00C87B6E" w:rsidP="00C87B6E">
            <w:pPr>
              <w:pStyle w:val="a3"/>
              <w:spacing w:after="0" w:line="240" w:lineRule="auto"/>
              <w:ind w:left="0"/>
              <w:rPr>
                <w:rFonts w:ascii="Times New Roman" w:hAnsi="Times New Roman"/>
                <w:i/>
                <w:iCs/>
                <w:sz w:val="24"/>
                <w:szCs w:val="24"/>
              </w:rPr>
            </w:pPr>
            <w:r w:rsidRPr="00F13585">
              <w:rPr>
                <w:rFonts w:ascii="Times New Roman" w:hAnsi="Times New Roman"/>
                <w:i/>
                <w:iCs/>
                <w:sz w:val="24"/>
                <w:szCs w:val="24"/>
              </w:rPr>
              <w:t xml:space="preserve">У1-У7,  </w:t>
            </w:r>
          </w:p>
          <w:p w:rsidR="00C87B6E" w:rsidRPr="00F13585" w:rsidRDefault="00C87B6E" w:rsidP="00C87B6E">
            <w:pPr>
              <w:pStyle w:val="a3"/>
              <w:spacing w:after="0" w:line="240" w:lineRule="auto"/>
              <w:ind w:left="0"/>
              <w:rPr>
                <w:rFonts w:ascii="Times New Roman" w:hAnsi="Times New Roman"/>
                <w:i/>
                <w:iCs/>
                <w:sz w:val="24"/>
                <w:szCs w:val="24"/>
              </w:rPr>
            </w:pPr>
            <w:r w:rsidRPr="00F13585">
              <w:rPr>
                <w:rFonts w:ascii="Times New Roman" w:hAnsi="Times New Roman"/>
                <w:i/>
                <w:iCs/>
                <w:sz w:val="24"/>
                <w:szCs w:val="24"/>
              </w:rPr>
              <w:t>З 3</w:t>
            </w:r>
          </w:p>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ОК 01, ОК 02, ОК 04, ОК 05, ОК 06</w:t>
            </w:r>
          </w:p>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ПР 8-11</w:t>
            </w:r>
          </w:p>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lastRenderedPageBreak/>
              <w:t>СР 8-11</w:t>
            </w:r>
          </w:p>
          <w:p w:rsidR="00C87B6E" w:rsidRPr="00F13585" w:rsidRDefault="00C87B6E" w:rsidP="00C87B6E">
            <w:pPr>
              <w:pStyle w:val="a3"/>
              <w:spacing w:after="0" w:line="240" w:lineRule="auto"/>
              <w:ind w:left="0"/>
              <w:rPr>
                <w:rFonts w:ascii="Times New Roman" w:hAnsi="Times New Roman"/>
                <w:i/>
                <w:iCs/>
                <w:sz w:val="24"/>
                <w:szCs w:val="24"/>
              </w:rPr>
            </w:pPr>
            <w:r w:rsidRPr="00F13585">
              <w:rPr>
                <w:rFonts w:ascii="Times New Roman" w:hAnsi="Times New Roman"/>
                <w:sz w:val="24"/>
                <w:szCs w:val="24"/>
                <w:highlight w:val="yellow"/>
              </w:rPr>
              <w:t>ПК</w:t>
            </w:r>
          </w:p>
        </w:tc>
        <w:tc>
          <w:tcPr>
            <w:tcW w:w="1984" w:type="dxa"/>
          </w:tcPr>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lastRenderedPageBreak/>
              <w:t>КР№2</w:t>
            </w:r>
          </w:p>
        </w:tc>
        <w:tc>
          <w:tcPr>
            <w:tcW w:w="1908" w:type="dxa"/>
          </w:tcPr>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У1-У6</w:t>
            </w:r>
          </w:p>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З1-2</w:t>
            </w:r>
          </w:p>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ОК 01, ОК 02, ОК 04, ОК 05, ОК 06</w:t>
            </w:r>
          </w:p>
        </w:tc>
        <w:tc>
          <w:tcPr>
            <w:tcW w:w="1260" w:type="dxa"/>
          </w:tcPr>
          <w:p w:rsidR="00C87B6E" w:rsidRPr="00F13585" w:rsidRDefault="00C87B6E" w:rsidP="00C87B6E">
            <w:pPr>
              <w:pStyle w:val="a3"/>
              <w:spacing w:after="0" w:line="240" w:lineRule="auto"/>
              <w:ind w:left="0"/>
              <w:rPr>
                <w:rFonts w:ascii="Times New Roman" w:hAnsi="Times New Roman"/>
                <w:sz w:val="24"/>
                <w:szCs w:val="24"/>
              </w:rPr>
            </w:pPr>
          </w:p>
        </w:tc>
        <w:tc>
          <w:tcPr>
            <w:tcW w:w="1980" w:type="dxa"/>
          </w:tcPr>
          <w:p w:rsidR="00C87B6E" w:rsidRPr="00F13585" w:rsidRDefault="00C87B6E" w:rsidP="00C87B6E">
            <w:pPr>
              <w:pStyle w:val="a3"/>
              <w:spacing w:after="0" w:line="240" w:lineRule="auto"/>
              <w:ind w:left="0"/>
              <w:rPr>
                <w:rFonts w:ascii="Times New Roman" w:hAnsi="Times New Roman"/>
                <w:sz w:val="24"/>
                <w:szCs w:val="24"/>
              </w:rPr>
            </w:pPr>
          </w:p>
        </w:tc>
      </w:tr>
      <w:tr w:rsidR="00F5270A" w:rsidRPr="00F13585" w:rsidTr="006D1532">
        <w:tc>
          <w:tcPr>
            <w:tcW w:w="2088" w:type="dxa"/>
          </w:tcPr>
          <w:p w:rsidR="00F5270A" w:rsidRPr="00F13585" w:rsidRDefault="00C87B6E" w:rsidP="00F5270A">
            <w:pPr>
              <w:pStyle w:val="a3"/>
              <w:spacing w:after="0" w:line="240" w:lineRule="auto"/>
              <w:ind w:left="0"/>
              <w:rPr>
                <w:rFonts w:ascii="Times New Roman" w:hAnsi="Times New Roman"/>
                <w:sz w:val="24"/>
                <w:szCs w:val="24"/>
              </w:rPr>
            </w:pPr>
            <w:r w:rsidRPr="00F13585">
              <w:rPr>
                <w:rFonts w:ascii="Times New Roman" w:hAnsi="Times New Roman"/>
                <w:sz w:val="24"/>
                <w:szCs w:val="24"/>
              </w:rPr>
              <w:lastRenderedPageBreak/>
              <w:t>Раздел 4. СССР в 1945-1991 годы. Послевоенный мир.</w:t>
            </w:r>
          </w:p>
        </w:tc>
        <w:tc>
          <w:tcPr>
            <w:tcW w:w="3123" w:type="dxa"/>
          </w:tcPr>
          <w:p w:rsidR="00F5270A" w:rsidRPr="00F13585" w:rsidRDefault="00F5270A" w:rsidP="00F13585">
            <w:pPr>
              <w:spacing w:after="0" w:line="240" w:lineRule="auto"/>
              <w:rPr>
                <w:rFonts w:ascii="Times New Roman" w:hAnsi="Times New Roman"/>
                <w:i/>
                <w:iCs/>
                <w:sz w:val="24"/>
                <w:szCs w:val="24"/>
              </w:rPr>
            </w:pPr>
            <w:r w:rsidRPr="00F13585">
              <w:rPr>
                <w:rFonts w:ascii="Times New Roman" w:hAnsi="Times New Roman"/>
                <w:i/>
                <w:iCs/>
                <w:sz w:val="24"/>
                <w:szCs w:val="24"/>
              </w:rPr>
              <w:t>УО</w:t>
            </w:r>
            <w:r w:rsidR="00F13585" w:rsidRPr="00F13585">
              <w:rPr>
                <w:rFonts w:ascii="Times New Roman" w:hAnsi="Times New Roman"/>
                <w:i/>
                <w:iCs/>
                <w:sz w:val="24"/>
                <w:szCs w:val="24"/>
              </w:rPr>
              <w:t xml:space="preserve"> ПР,</w:t>
            </w:r>
            <w:r w:rsidRPr="00F13585">
              <w:rPr>
                <w:rFonts w:ascii="Times New Roman" w:hAnsi="Times New Roman"/>
                <w:i/>
                <w:iCs/>
                <w:sz w:val="24"/>
                <w:szCs w:val="24"/>
              </w:rPr>
              <w:t>СР</w:t>
            </w:r>
          </w:p>
        </w:tc>
        <w:tc>
          <w:tcPr>
            <w:tcW w:w="1985" w:type="dxa"/>
          </w:tcPr>
          <w:p w:rsidR="00C87B6E" w:rsidRPr="00F13585" w:rsidRDefault="00C87B6E" w:rsidP="00C87B6E">
            <w:pPr>
              <w:pStyle w:val="a3"/>
              <w:spacing w:after="0" w:line="240" w:lineRule="auto"/>
              <w:ind w:left="0"/>
              <w:rPr>
                <w:rFonts w:ascii="Times New Roman" w:hAnsi="Times New Roman"/>
                <w:i/>
                <w:iCs/>
                <w:sz w:val="24"/>
                <w:szCs w:val="24"/>
              </w:rPr>
            </w:pPr>
            <w:r w:rsidRPr="00F13585">
              <w:rPr>
                <w:rFonts w:ascii="Times New Roman" w:hAnsi="Times New Roman"/>
                <w:i/>
                <w:iCs/>
                <w:sz w:val="24"/>
                <w:szCs w:val="24"/>
              </w:rPr>
              <w:t xml:space="preserve">У1-У7,  </w:t>
            </w:r>
          </w:p>
          <w:p w:rsidR="00C87B6E" w:rsidRPr="00F13585" w:rsidRDefault="00C87B6E" w:rsidP="00C87B6E">
            <w:pPr>
              <w:pStyle w:val="a3"/>
              <w:spacing w:after="0" w:line="240" w:lineRule="auto"/>
              <w:ind w:left="0"/>
              <w:rPr>
                <w:rFonts w:ascii="Times New Roman" w:hAnsi="Times New Roman"/>
                <w:i/>
                <w:iCs/>
                <w:sz w:val="24"/>
                <w:szCs w:val="24"/>
              </w:rPr>
            </w:pPr>
            <w:r w:rsidRPr="00F13585">
              <w:rPr>
                <w:rFonts w:ascii="Times New Roman" w:hAnsi="Times New Roman"/>
                <w:i/>
                <w:iCs/>
                <w:sz w:val="24"/>
                <w:szCs w:val="24"/>
              </w:rPr>
              <w:t>З 3</w:t>
            </w:r>
          </w:p>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ОК 01, ОК 02, ОК 04, ОК 05, ОК 06</w:t>
            </w:r>
          </w:p>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ПР 12-15</w:t>
            </w:r>
          </w:p>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СР 12-16</w:t>
            </w:r>
          </w:p>
          <w:p w:rsidR="00F5270A" w:rsidRPr="00F13585" w:rsidRDefault="00C87B6E" w:rsidP="00C87B6E">
            <w:pPr>
              <w:pStyle w:val="a3"/>
              <w:spacing w:after="0" w:line="240" w:lineRule="auto"/>
              <w:ind w:left="0"/>
              <w:rPr>
                <w:rFonts w:ascii="Times New Roman" w:hAnsi="Times New Roman"/>
                <w:i/>
                <w:iCs/>
                <w:sz w:val="24"/>
                <w:szCs w:val="24"/>
              </w:rPr>
            </w:pPr>
            <w:r w:rsidRPr="00F13585">
              <w:rPr>
                <w:rFonts w:ascii="Times New Roman" w:hAnsi="Times New Roman"/>
                <w:sz w:val="24"/>
                <w:szCs w:val="24"/>
                <w:highlight w:val="yellow"/>
              </w:rPr>
              <w:t>ПК</w:t>
            </w:r>
          </w:p>
        </w:tc>
        <w:tc>
          <w:tcPr>
            <w:tcW w:w="1984" w:type="dxa"/>
          </w:tcPr>
          <w:p w:rsidR="00F5270A" w:rsidRPr="00F13585" w:rsidRDefault="00F5270A" w:rsidP="00F5270A">
            <w:pPr>
              <w:pStyle w:val="a3"/>
              <w:spacing w:after="0" w:line="240" w:lineRule="auto"/>
              <w:ind w:left="0"/>
              <w:rPr>
                <w:rFonts w:ascii="Times New Roman" w:hAnsi="Times New Roman"/>
                <w:sz w:val="24"/>
                <w:szCs w:val="24"/>
              </w:rPr>
            </w:pPr>
          </w:p>
        </w:tc>
        <w:tc>
          <w:tcPr>
            <w:tcW w:w="1908" w:type="dxa"/>
          </w:tcPr>
          <w:p w:rsidR="00F5270A" w:rsidRPr="00F13585" w:rsidRDefault="00F5270A" w:rsidP="00F5270A">
            <w:pPr>
              <w:pStyle w:val="a3"/>
              <w:spacing w:after="0" w:line="240" w:lineRule="auto"/>
              <w:ind w:left="0"/>
              <w:rPr>
                <w:rFonts w:ascii="Times New Roman" w:hAnsi="Times New Roman"/>
                <w:sz w:val="24"/>
                <w:szCs w:val="24"/>
              </w:rPr>
            </w:pPr>
          </w:p>
        </w:tc>
        <w:tc>
          <w:tcPr>
            <w:tcW w:w="1260" w:type="dxa"/>
          </w:tcPr>
          <w:p w:rsidR="00F5270A" w:rsidRPr="00F13585" w:rsidRDefault="00F5270A" w:rsidP="00F5270A">
            <w:pPr>
              <w:pStyle w:val="a3"/>
              <w:spacing w:after="0" w:line="240" w:lineRule="auto"/>
              <w:ind w:left="0"/>
              <w:rPr>
                <w:rFonts w:ascii="Times New Roman" w:hAnsi="Times New Roman"/>
                <w:sz w:val="24"/>
                <w:szCs w:val="24"/>
              </w:rPr>
            </w:pPr>
          </w:p>
        </w:tc>
        <w:tc>
          <w:tcPr>
            <w:tcW w:w="1980" w:type="dxa"/>
          </w:tcPr>
          <w:p w:rsidR="00F5270A" w:rsidRPr="00F13585" w:rsidRDefault="00F5270A" w:rsidP="00F5270A">
            <w:pPr>
              <w:pStyle w:val="a3"/>
              <w:spacing w:after="0" w:line="240" w:lineRule="auto"/>
              <w:ind w:left="0"/>
              <w:rPr>
                <w:rFonts w:ascii="Times New Roman" w:hAnsi="Times New Roman"/>
                <w:sz w:val="24"/>
                <w:szCs w:val="24"/>
              </w:rPr>
            </w:pPr>
          </w:p>
        </w:tc>
      </w:tr>
      <w:tr w:rsidR="00C974EC" w:rsidRPr="00F13585" w:rsidTr="006D1532">
        <w:tc>
          <w:tcPr>
            <w:tcW w:w="2088" w:type="dxa"/>
          </w:tcPr>
          <w:p w:rsidR="00C974EC" w:rsidRPr="00F13585" w:rsidRDefault="00C974EC" w:rsidP="00C974EC">
            <w:pPr>
              <w:pStyle w:val="a3"/>
              <w:spacing w:after="0" w:line="240" w:lineRule="auto"/>
              <w:ind w:left="0"/>
              <w:rPr>
                <w:rFonts w:ascii="Times New Roman" w:hAnsi="Times New Roman"/>
                <w:sz w:val="24"/>
                <w:szCs w:val="24"/>
              </w:rPr>
            </w:pPr>
            <w:r w:rsidRPr="00F13585">
              <w:rPr>
                <w:rFonts w:ascii="Times New Roman" w:hAnsi="Times New Roman"/>
                <w:sz w:val="24"/>
                <w:szCs w:val="24"/>
              </w:rPr>
              <w:t>Раздел 5. Российская Федерация в 1992-2020 гг. Современный мир в условиях глобализации.</w:t>
            </w:r>
          </w:p>
        </w:tc>
        <w:tc>
          <w:tcPr>
            <w:tcW w:w="3123" w:type="dxa"/>
          </w:tcPr>
          <w:p w:rsidR="00C974EC" w:rsidRPr="00F13585" w:rsidRDefault="00C974EC" w:rsidP="00C974EC">
            <w:pPr>
              <w:rPr>
                <w:rFonts w:ascii="Times New Roman" w:hAnsi="Times New Roman"/>
                <w:i/>
                <w:iCs/>
                <w:sz w:val="24"/>
                <w:szCs w:val="24"/>
              </w:rPr>
            </w:pPr>
            <w:r w:rsidRPr="00F13585">
              <w:rPr>
                <w:rFonts w:ascii="Times New Roman" w:hAnsi="Times New Roman"/>
                <w:i/>
                <w:iCs/>
                <w:sz w:val="24"/>
                <w:szCs w:val="24"/>
              </w:rPr>
              <w:t>УО</w:t>
            </w:r>
            <w:r w:rsidR="00F13585" w:rsidRPr="00F13585">
              <w:rPr>
                <w:rFonts w:ascii="Times New Roman" w:hAnsi="Times New Roman"/>
                <w:i/>
                <w:iCs/>
                <w:sz w:val="24"/>
                <w:szCs w:val="24"/>
              </w:rPr>
              <w:t>, ПР,</w:t>
            </w:r>
            <w:r w:rsidRPr="00F13585">
              <w:rPr>
                <w:rFonts w:ascii="Times New Roman" w:hAnsi="Times New Roman"/>
                <w:i/>
                <w:iCs/>
                <w:sz w:val="24"/>
                <w:szCs w:val="24"/>
              </w:rPr>
              <w:t>СР</w:t>
            </w:r>
          </w:p>
        </w:tc>
        <w:tc>
          <w:tcPr>
            <w:tcW w:w="1985" w:type="dxa"/>
          </w:tcPr>
          <w:p w:rsidR="00C974EC" w:rsidRPr="00F13585" w:rsidRDefault="00C974EC" w:rsidP="00C974EC">
            <w:pPr>
              <w:pStyle w:val="a3"/>
              <w:spacing w:after="0" w:line="240" w:lineRule="auto"/>
              <w:ind w:left="0"/>
              <w:rPr>
                <w:rFonts w:ascii="Times New Roman" w:hAnsi="Times New Roman"/>
                <w:i/>
                <w:iCs/>
                <w:sz w:val="24"/>
                <w:szCs w:val="24"/>
              </w:rPr>
            </w:pPr>
            <w:r w:rsidRPr="00F13585">
              <w:rPr>
                <w:rFonts w:ascii="Times New Roman" w:hAnsi="Times New Roman"/>
                <w:i/>
                <w:iCs/>
                <w:sz w:val="24"/>
                <w:szCs w:val="24"/>
              </w:rPr>
              <w:t xml:space="preserve">У1-У7,  </w:t>
            </w:r>
          </w:p>
          <w:p w:rsidR="00C974EC" w:rsidRPr="00F13585" w:rsidRDefault="00C974EC" w:rsidP="00C974EC">
            <w:pPr>
              <w:pStyle w:val="a3"/>
              <w:spacing w:after="0" w:line="240" w:lineRule="auto"/>
              <w:ind w:left="0"/>
              <w:rPr>
                <w:rFonts w:ascii="Times New Roman" w:hAnsi="Times New Roman"/>
                <w:i/>
                <w:iCs/>
                <w:sz w:val="24"/>
                <w:szCs w:val="24"/>
              </w:rPr>
            </w:pPr>
            <w:r w:rsidRPr="00F13585">
              <w:rPr>
                <w:rFonts w:ascii="Times New Roman" w:hAnsi="Times New Roman"/>
                <w:i/>
                <w:iCs/>
                <w:sz w:val="24"/>
                <w:szCs w:val="24"/>
              </w:rPr>
              <w:t>З 1-2</w:t>
            </w:r>
          </w:p>
          <w:p w:rsidR="00C974EC" w:rsidRPr="00F13585" w:rsidRDefault="00C974EC" w:rsidP="00C974EC">
            <w:pPr>
              <w:pStyle w:val="a3"/>
              <w:spacing w:after="0" w:line="240" w:lineRule="auto"/>
              <w:ind w:left="0"/>
              <w:rPr>
                <w:rFonts w:ascii="Times New Roman" w:hAnsi="Times New Roman"/>
                <w:sz w:val="24"/>
                <w:szCs w:val="24"/>
              </w:rPr>
            </w:pPr>
            <w:r w:rsidRPr="00F13585">
              <w:rPr>
                <w:rFonts w:ascii="Times New Roman" w:hAnsi="Times New Roman"/>
                <w:sz w:val="24"/>
                <w:szCs w:val="24"/>
              </w:rPr>
              <w:t>ОК 01, ОК 02, ОК 04, ОК 05, ОК 06</w:t>
            </w:r>
          </w:p>
          <w:p w:rsidR="00C974EC" w:rsidRPr="00F13585" w:rsidRDefault="00DC466D" w:rsidP="00C974EC">
            <w:pPr>
              <w:pStyle w:val="a3"/>
              <w:spacing w:after="0" w:line="240" w:lineRule="auto"/>
              <w:ind w:left="0"/>
              <w:rPr>
                <w:rFonts w:ascii="Times New Roman" w:hAnsi="Times New Roman"/>
                <w:sz w:val="24"/>
                <w:szCs w:val="24"/>
              </w:rPr>
            </w:pPr>
            <w:r>
              <w:rPr>
                <w:rFonts w:ascii="Times New Roman" w:hAnsi="Times New Roman"/>
                <w:sz w:val="24"/>
                <w:szCs w:val="24"/>
              </w:rPr>
              <w:t>ПР 17-23</w:t>
            </w:r>
          </w:p>
          <w:p w:rsidR="00C974EC" w:rsidRPr="00F13585" w:rsidRDefault="00C974EC" w:rsidP="00C974EC">
            <w:pPr>
              <w:pStyle w:val="a3"/>
              <w:spacing w:after="0" w:line="240" w:lineRule="auto"/>
              <w:ind w:left="0"/>
              <w:rPr>
                <w:rFonts w:ascii="Times New Roman" w:hAnsi="Times New Roman"/>
                <w:sz w:val="24"/>
                <w:szCs w:val="24"/>
              </w:rPr>
            </w:pPr>
            <w:r w:rsidRPr="00F13585">
              <w:rPr>
                <w:rFonts w:ascii="Times New Roman" w:hAnsi="Times New Roman"/>
                <w:sz w:val="24"/>
                <w:szCs w:val="24"/>
              </w:rPr>
              <w:t>СР 17-19</w:t>
            </w:r>
          </w:p>
          <w:p w:rsidR="00C974EC" w:rsidRPr="00F13585" w:rsidRDefault="00C974EC" w:rsidP="00C974EC">
            <w:pPr>
              <w:pStyle w:val="a3"/>
              <w:spacing w:after="0" w:line="240" w:lineRule="auto"/>
              <w:ind w:left="0"/>
              <w:rPr>
                <w:rFonts w:ascii="Times New Roman" w:hAnsi="Times New Roman"/>
                <w:i/>
                <w:iCs/>
                <w:sz w:val="24"/>
                <w:szCs w:val="24"/>
              </w:rPr>
            </w:pPr>
            <w:r w:rsidRPr="00F13585">
              <w:rPr>
                <w:rFonts w:ascii="Times New Roman" w:hAnsi="Times New Roman"/>
                <w:sz w:val="24"/>
                <w:szCs w:val="24"/>
                <w:highlight w:val="yellow"/>
              </w:rPr>
              <w:t>ПК</w:t>
            </w:r>
          </w:p>
        </w:tc>
        <w:tc>
          <w:tcPr>
            <w:tcW w:w="1984" w:type="dxa"/>
          </w:tcPr>
          <w:p w:rsidR="00C974EC" w:rsidRPr="00F13585" w:rsidRDefault="00C974EC" w:rsidP="00C974EC">
            <w:pPr>
              <w:pStyle w:val="a3"/>
              <w:spacing w:after="0" w:line="240" w:lineRule="auto"/>
              <w:ind w:left="0"/>
              <w:rPr>
                <w:rFonts w:ascii="Times New Roman" w:hAnsi="Times New Roman"/>
                <w:sz w:val="24"/>
                <w:szCs w:val="24"/>
              </w:rPr>
            </w:pPr>
          </w:p>
        </w:tc>
        <w:tc>
          <w:tcPr>
            <w:tcW w:w="1908" w:type="dxa"/>
          </w:tcPr>
          <w:p w:rsidR="00C974EC" w:rsidRPr="00F13585" w:rsidRDefault="00C974EC" w:rsidP="00C974EC">
            <w:pPr>
              <w:pStyle w:val="a3"/>
              <w:spacing w:after="0" w:line="240" w:lineRule="auto"/>
              <w:ind w:left="0"/>
              <w:rPr>
                <w:rFonts w:ascii="Times New Roman" w:hAnsi="Times New Roman"/>
                <w:sz w:val="24"/>
                <w:szCs w:val="24"/>
              </w:rPr>
            </w:pPr>
          </w:p>
        </w:tc>
        <w:tc>
          <w:tcPr>
            <w:tcW w:w="1260" w:type="dxa"/>
          </w:tcPr>
          <w:p w:rsidR="00C974EC" w:rsidRPr="00F13585" w:rsidRDefault="00C974EC" w:rsidP="00C974EC">
            <w:pPr>
              <w:pStyle w:val="a3"/>
              <w:spacing w:after="0" w:line="240" w:lineRule="auto"/>
              <w:ind w:left="0"/>
              <w:rPr>
                <w:rFonts w:ascii="Times New Roman" w:hAnsi="Times New Roman"/>
                <w:sz w:val="24"/>
                <w:szCs w:val="24"/>
              </w:rPr>
            </w:pPr>
            <w:r w:rsidRPr="00EE64C2">
              <w:rPr>
                <w:rFonts w:ascii="Times New Roman" w:hAnsi="Times New Roman"/>
                <w:sz w:val="24"/>
                <w:szCs w:val="24"/>
                <w:highlight w:val="yellow"/>
              </w:rPr>
              <w:t>ДЗ</w:t>
            </w:r>
            <w:r w:rsidR="00EE64C2" w:rsidRPr="00EE64C2">
              <w:rPr>
                <w:rFonts w:ascii="Times New Roman" w:hAnsi="Times New Roman"/>
                <w:sz w:val="24"/>
                <w:szCs w:val="24"/>
                <w:highlight w:val="yellow"/>
              </w:rPr>
              <w:t>/Э</w:t>
            </w:r>
          </w:p>
        </w:tc>
        <w:tc>
          <w:tcPr>
            <w:tcW w:w="1980" w:type="dxa"/>
          </w:tcPr>
          <w:p w:rsidR="00C974EC" w:rsidRPr="00F13585" w:rsidRDefault="00C974EC" w:rsidP="00C974EC">
            <w:pPr>
              <w:pStyle w:val="a3"/>
              <w:spacing w:after="0" w:line="240" w:lineRule="auto"/>
              <w:ind w:left="0"/>
              <w:rPr>
                <w:rFonts w:ascii="Times New Roman" w:hAnsi="Times New Roman"/>
                <w:sz w:val="24"/>
                <w:szCs w:val="24"/>
              </w:rPr>
            </w:pPr>
            <w:r w:rsidRPr="00F13585">
              <w:rPr>
                <w:rFonts w:ascii="Times New Roman" w:hAnsi="Times New Roman"/>
                <w:sz w:val="24"/>
                <w:szCs w:val="24"/>
              </w:rPr>
              <w:t>ОК 01, ОК 02, ОК 04, ОК 05, ОК 06</w:t>
            </w:r>
          </w:p>
          <w:p w:rsidR="00C974EC" w:rsidRPr="00F13585" w:rsidRDefault="00C974EC" w:rsidP="00C974EC">
            <w:pPr>
              <w:pStyle w:val="a3"/>
              <w:spacing w:after="0" w:line="240" w:lineRule="auto"/>
              <w:ind w:left="0"/>
              <w:rPr>
                <w:rFonts w:ascii="Times New Roman" w:hAnsi="Times New Roman"/>
                <w:sz w:val="24"/>
                <w:szCs w:val="24"/>
              </w:rPr>
            </w:pPr>
            <w:r w:rsidRPr="00F13585">
              <w:rPr>
                <w:rFonts w:ascii="Times New Roman" w:hAnsi="Times New Roman"/>
                <w:sz w:val="24"/>
                <w:szCs w:val="24"/>
                <w:highlight w:val="yellow"/>
              </w:rPr>
              <w:t>ПК</w:t>
            </w:r>
          </w:p>
        </w:tc>
      </w:tr>
    </w:tbl>
    <w:p w:rsidR="00EA5C38" w:rsidRPr="00872CCB" w:rsidRDefault="00EA5C38" w:rsidP="00280649">
      <w:pPr>
        <w:spacing w:after="0"/>
        <w:jc w:val="center"/>
        <w:rPr>
          <w:rFonts w:ascii="Times New Roman" w:hAnsi="Times New Roman"/>
          <w:b/>
          <w:sz w:val="28"/>
          <w:szCs w:val="28"/>
        </w:rPr>
      </w:pPr>
    </w:p>
    <w:p w:rsidR="00280649" w:rsidRPr="00872CCB" w:rsidRDefault="00280649" w:rsidP="00280649">
      <w:pPr>
        <w:spacing w:after="0"/>
        <w:jc w:val="center"/>
        <w:rPr>
          <w:rFonts w:ascii="Times New Roman" w:hAnsi="Times New Roman"/>
          <w:b/>
          <w:sz w:val="28"/>
          <w:szCs w:val="28"/>
        </w:rPr>
      </w:pPr>
    </w:p>
    <w:p w:rsidR="00280649" w:rsidRPr="00872CCB" w:rsidRDefault="00280649" w:rsidP="00280649">
      <w:pPr>
        <w:spacing w:after="0"/>
        <w:jc w:val="center"/>
        <w:rPr>
          <w:rFonts w:ascii="Times New Roman" w:hAnsi="Times New Roman"/>
          <w:sz w:val="28"/>
          <w:szCs w:val="28"/>
        </w:rPr>
      </w:pPr>
    </w:p>
    <w:p w:rsidR="00280649" w:rsidRPr="00872CCB" w:rsidRDefault="00280649" w:rsidP="00280649">
      <w:pPr>
        <w:rPr>
          <w:rFonts w:ascii="Times New Roman" w:hAnsi="Times New Roman"/>
          <w:sz w:val="28"/>
          <w:szCs w:val="28"/>
        </w:rPr>
        <w:sectPr w:rsidR="00280649" w:rsidRPr="00872CCB" w:rsidSect="00892D4A">
          <w:pgSz w:w="16838" w:h="11906" w:orient="landscape"/>
          <w:pgMar w:top="850" w:right="1134" w:bottom="1701" w:left="1134" w:header="708" w:footer="708" w:gutter="0"/>
          <w:cols w:space="708"/>
          <w:docGrid w:linePitch="360"/>
        </w:sectPr>
      </w:pPr>
      <w:r w:rsidRPr="00872CCB">
        <w:rPr>
          <w:rFonts w:ascii="Times New Roman" w:hAnsi="Times New Roman"/>
          <w:sz w:val="28"/>
          <w:szCs w:val="28"/>
        </w:rPr>
        <w:br w:type="page"/>
      </w:r>
    </w:p>
    <w:p w:rsidR="00280649" w:rsidRPr="00872CCB" w:rsidRDefault="00280649" w:rsidP="00280649">
      <w:pPr>
        <w:tabs>
          <w:tab w:val="left" w:pos="284"/>
        </w:tabs>
        <w:spacing w:after="0"/>
        <w:ind w:left="-567" w:firstLine="283"/>
        <w:jc w:val="center"/>
        <w:rPr>
          <w:rFonts w:ascii="Times New Roman" w:hAnsi="Times New Roman"/>
          <w:b/>
          <w:sz w:val="28"/>
          <w:szCs w:val="28"/>
        </w:rPr>
      </w:pPr>
      <w:r w:rsidRPr="00872CCB">
        <w:rPr>
          <w:rFonts w:ascii="Times New Roman" w:hAnsi="Times New Roman"/>
          <w:b/>
          <w:sz w:val="28"/>
          <w:szCs w:val="28"/>
        </w:rPr>
        <w:lastRenderedPageBreak/>
        <w:t>Кодификатор оценочных средств</w:t>
      </w:r>
    </w:p>
    <w:p w:rsidR="00280649" w:rsidRPr="00872CCB" w:rsidRDefault="00280649" w:rsidP="00280649">
      <w:pPr>
        <w:tabs>
          <w:tab w:val="left" w:pos="284"/>
        </w:tabs>
        <w:spacing w:after="0"/>
        <w:ind w:left="-567" w:firstLine="283"/>
        <w:jc w:val="both"/>
        <w:rPr>
          <w:rFonts w:ascii="Times New Roman" w:hAnsi="Times New Roman"/>
          <w:sz w:val="28"/>
          <w:szCs w:val="28"/>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Функциональный признак оценочного средства (тип контрольного задания)</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Код оценочного средства</w:t>
            </w:r>
          </w:p>
        </w:tc>
      </w:tr>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Устный опрос</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УО</w:t>
            </w:r>
          </w:p>
        </w:tc>
      </w:tr>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Практическая работа №</w:t>
            </w:r>
            <w:r w:rsidRPr="00872CCB">
              <w:rPr>
                <w:rFonts w:ascii="Times New Roman" w:eastAsia="Calibri" w:hAnsi="Times New Roman"/>
                <w:sz w:val="28"/>
                <w:szCs w:val="28"/>
                <w:lang w:val="en-US" w:eastAsia="en-US"/>
              </w:rPr>
              <w:t xml:space="preserve"> n</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ПР №</w:t>
            </w:r>
            <w:r w:rsidRPr="00872CCB">
              <w:rPr>
                <w:rFonts w:ascii="Times New Roman" w:eastAsia="Calibri" w:hAnsi="Times New Roman"/>
                <w:sz w:val="28"/>
                <w:szCs w:val="28"/>
                <w:lang w:val="en-US" w:eastAsia="en-US"/>
              </w:rPr>
              <w:t xml:space="preserve"> n</w:t>
            </w:r>
          </w:p>
        </w:tc>
      </w:tr>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Тестирование</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Т</w:t>
            </w:r>
          </w:p>
        </w:tc>
      </w:tr>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Контрольная работа №</w:t>
            </w:r>
            <w:r w:rsidRPr="00872CCB">
              <w:rPr>
                <w:rFonts w:ascii="Times New Roman" w:eastAsia="Calibri" w:hAnsi="Times New Roman"/>
                <w:sz w:val="28"/>
                <w:szCs w:val="28"/>
                <w:lang w:val="en-US" w:eastAsia="en-US"/>
              </w:rPr>
              <w:t xml:space="preserve"> n</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КР №</w:t>
            </w:r>
            <w:r w:rsidRPr="00872CCB">
              <w:rPr>
                <w:rFonts w:ascii="Times New Roman" w:eastAsia="Calibri" w:hAnsi="Times New Roman"/>
                <w:sz w:val="28"/>
                <w:szCs w:val="28"/>
                <w:lang w:val="en-US" w:eastAsia="en-US"/>
              </w:rPr>
              <w:t xml:space="preserve"> n</w:t>
            </w:r>
          </w:p>
        </w:tc>
      </w:tr>
      <w:tr w:rsidR="00EE64C2" w:rsidRPr="00872CCB" w:rsidTr="003D0752">
        <w:tc>
          <w:tcPr>
            <w:tcW w:w="4785" w:type="dxa"/>
          </w:tcPr>
          <w:p w:rsidR="00EE64C2" w:rsidRPr="00872CCB" w:rsidRDefault="00EE64C2" w:rsidP="003D0752">
            <w:pPr>
              <w:tabs>
                <w:tab w:val="left" w:pos="284"/>
              </w:tabs>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Практическая работа</w:t>
            </w:r>
          </w:p>
        </w:tc>
        <w:tc>
          <w:tcPr>
            <w:tcW w:w="4786" w:type="dxa"/>
          </w:tcPr>
          <w:p w:rsidR="00EE64C2" w:rsidRPr="00EE64C2" w:rsidRDefault="00EE64C2" w:rsidP="003D0752">
            <w:pPr>
              <w:tabs>
                <w:tab w:val="left" w:pos="284"/>
              </w:tabs>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ПР №</w:t>
            </w:r>
            <w:r>
              <w:rPr>
                <w:rFonts w:ascii="Times New Roman" w:eastAsia="Calibri" w:hAnsi="Times New Roman"/>
                <w:sz w:val="28"/>
                <w:szCs w:val="28"/>
                <w:lang w:val="en-US" w:eastAsia="en-US"/>
              </w:rPr>
              <w:t>n</w:t>
            </w:r>
          </w:p>
        </w:tc>
      </w:tr>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Задания для самостоятельной работы</w:t>
            </w:r>
          </w:p>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 реферат;</w:t>
            </w:r>
          </w:p>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 доклад;</w:t>
            </w:r>
          </w:p>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 сообщение;</w:t>
            </w:r>
          </w:p>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 ЭССЕ.</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СР</w:t>
            </w:r>
          </w:p>
        </w:tc>
      </w:tr>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Разноуровневые задачи и задания (расчётные, графические)</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РЗЗ</w:t>
            </w:r>
          </w:p>
        </w:tc>
      </w:tr>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Рабочая тетрадь</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РТ</w:t>
            </w:r>
          </w:p>
        </w:tc>
      </w:tr>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Проект</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П</w:t>
            </w:r>
          </w:p>
        </w:tc>
      </w:tr>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Деловая игра</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ДИ</w:t>
            </w:r>
          </w:p>
        </w:tc>
      </w:tr>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Кейс-задача</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КЗ</w:t>
            </w:r>
          </w:p>
        </w:tc>
      </w:tr>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Зачёт</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З</w:t>
            </w:r>
          </w:p>
        </w:tc>
      </w:tr>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Дифференцированный зачёт</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ДЗ</w:t>
            </w:r>
          </w:p>
        </w:tc>
      </w:tr>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Экзамен</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Э</w:t>
            </w:r>
          </w:p>
        </w:tc>
      </w:tr>
    </w:tbl>
    <w:p w:rsidR="00280649" w:rsidRPr="00872CCB" w:rsidRDefault="00280649" w:rsidP="00853854">
      <w:pPr>
        <w:jc w:val="center"/>
        <w:rPr>
          <w:rFonts w:ascii="Times New Roman" w:hAnsi="Times New Roman"/>
          <w:b/>
          <w:sz w:val="28"/>
          <w:szCs w:val="28"/>
        </w:rPr>
      </w:pPr>
      <w:r w:rsidRPr="00872CCB">
        <w:rPr>
          <w:rFonts w:ascii="Times New Roman" w:hAnsi="Times New Roman"/>
          <w:sz w:val="28"/>
          <w:szCs w:val="28"/>
        </w:rPr>
        <w:br w:type="page"/>
      </w:r>
      <w:r w:rsidRPr="00872CCB">
        <w:rPr>
          <w:rFonts w:ascii="Times New Roman" w:hAnsi="Times New Roman"/>
          <w:b/>
          <w:sz w:val="28"/>
          <w:szCs w:val="28"/>
        </w:rPr>
        <w:lastRenderedPageBreak/>
        <w:t>Задания для оценки освоения дисциплины</w:t>
      </w:r>
    </w:p>
    <w:p w:rsidR="00DC466D" w:rsidRDefault="00DC466D" w:rsidP="00DC466D">
      <w:pPr>
        <w:spacing w:after="0" w:line="240" w:lineRule="auto"/>
        <w:jc w:val="center"/>
        <w:rPr>
          <w:rFonts w:ascii="Times New Roman" w:hAnsi="Times New Roman"/>
          <w:b/>
          <w:sz w:val="28"/>
          <w:szCs w:val="28"/>
        </w:rPr>
      </w:pPr>
      <w:r>
        <w:rPr>
          <w:rFonts w:ascii="Times New Roman" w:hAnsi="Times New Roman"/>
          <w:b/>
          <w:sz w:val="28"/>
          <w:szCs w:val="28"/>
        </w:rPr>
        <w:t>Практические работы</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Практическая работа №1.</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Итоги Первой мировой войны. Работа с картой</w:t>
      </w:r>
    </w:p>
    <w:p w:rsidR="00DC466D" w:rsidRPr="008E0999" w:rsidRDefault="00DC466D" w:rsidP="00DC466D">
      <w:pPr>
        <w:pStyle w:val="a8"/>
        <w:numPr>
          <w:ilvl w:val="0"/>
          <w:numId w:val="9"/>
        </w:numPr>
        <w:shd w:val="clear" w:color="auto" w:fill="FFFFFF"/>
        <w:spacing w:before="0" w:beforeAutospacing="0" w:after="150" w:afterAutospacing="0"/>
        <w:rPr>
          <w:color w:val="000000"/>
          <w:sz w:val="28"/>
          <w:szCs w:val="28"/>
        </w:rPr>
      </w:pPr>
      <w:r w:rsidRPr="008E0999">
        <w:rPr>
          <w:color w:val="000000"/>
          <w:sz w:val="28"/>
          <w:szCs w:val="28"/>
        </w:rPr>
        <w:t>Выполните задания по контурной карте (Приложение №1).</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noProof/>
          <w:color w:val="000000"/>
          <w:sz w:val="28"/>
          <w:szCs w:val="28"/>
        </w:rPr>
        <w:lastRenderedPageBreak/>
        <w:drawing>
          <wp:anchor distT="0" distB="0" distL="0" distR="0" simplePos="0" relativeHeight="251659264" behindDoc="0" locked="0" layoutInCell="1" allowOverlap="0" wp14:anchorId="7A2BBB14" wp14:editId="7AB4E22D">
            <wp:simplePos x="0" y="0"/>
            <wp:positionH relativeFrom="column">
              <wp:posOffset>-644525</wp:posOffset>
            </wp:positionH>
            <wp:positionV relativeFrom="line">
              <wp:posOffset>-381000</wp:posOffset>
            </wp:positionV>
            <wp:extent cx="6800850" cy="9239250"/>
            <wp:effectExtent l="0" t="0" r="0" b="0"/>
            <wp:wrapSquare wrapText="bothSides"/>
            <wp:docPr id="2" name="Рисунок 2" descr="https://fsd.multiurok.ru/html/2019/08/05/s_5d47d3335e78e/1188810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9/08/05/s_5d47d3335e78e/1188810_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00850" cy="923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0999">
        <w:rPr>
          <w:color w:val="000000"/>
          <w:sz w:val="28"/>
          <w:szCs w:val="28"/>
        </w:rPr>
        <w:br/>
      </w:r>
      <w:r w:rsidRPr="008E0999">
        <w:rPr>
          <w:noProof/>
          <w:color w:val="000000"/>
          <w:sz w:val="28"/>
          <w:szCs w:val="28"/>
        </w:rPr>
        <w:lastRenderedPageBreak/>
        <w:drawing>
          <wp:anchor distT="0" distB="0" distL="0" distR="0" simplePos="0" relativeHeight="251660288" behindDoc="0" locked="0" layoutInCell="1" allowOverlap="0" wp14:anchorId="0855D88E" wp14:editId="60616AF8">
            <wp:simplePos x="0" y="0"/>
            <wp:positionH relativeFrom="column">
              <wp:align>left</wp:align>
            </wp:positionH>
            <wp:positionV relativeFrom="line">
              <wp:posOffset>0</wp:posOffset>
            </wp:positionV>
            <wp:extent cx="7543800" cy="10668000"/>
            <wp:effectExtent l="0" t="0" r="0" b="0"/>
            <wp:wrapSquare wrapText="bothSides"/>
            <wp:docPr id="1" name="Рисунок 1" descr="https://fsd.multiurok.ru/html/2019/08/05/s_5d47d3335e78e/1188810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9/08/05/s_5d47d3335e78e/1188810_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43800" cy="1066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lastRenderedPageBreak/>
        <w:t>Практическая работа № 2.</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Первые революционные преобразования большевиков. Работа с источниками</w:t>
      </w:r>
    </w:p>
    <w:p w:rsidR="00DC466D" w:rsidRPr="008E0999" w:rsidRDefault="00DC466D" w:rsidP="00DC466D">
      <w:pPr>
        <w:spacing w:line="240" w:lineRule="auto"/>
        <w:rPr>
          <w:rFonts w:ascii="Times New Roman" w:hAnsi="Times New Roman"/>
          <w:color w:val="212529"/>
          <w:sz w:val="28"/>
          <w:szCs w:val="28"/>
          <w:shd w:val="clear" w:color="auto" w:fill="F4F4F4"/>
        </w:rPr>
      </w:pPr>
      <w:r w:rsidRPr="008E0999">
        <w:rPr>
          <w:rFonts w:ascii="Times New Roman" w:hAnsi="Times New Roman"/>
          <w:b/>
          <w:sz w:val="28"/>
          <w:szCs w:val="28"/>
        </w:rPr>
        <w:t>Цель:</w:t>
      </w:r>
      <w:r w:rsidRPr="008E0999">
        <w:rPr>
          <w:rFonts w:ascii="Times New Roman" w:hAnsi="Times New Roman"/>
          <w:color w:val="212529"/>
          <w:sz w:val="28"/>
          <w:szCs w:val="28"/>
          <w:shd w:val="clear" w:color="auto" w:fill="F4F4F4"/>
        </w:rPr>
        <w:t xml:space="preserve"> рассмотреть первые декреты советской власти, выявить причины и последствия роспуска Учредительного собрания.</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bCs/>
          <w:color w:val="000000"/>
          <w:sz w:val="28"/>
          <w:szCs w:val="28"/>
        </w:rPr>
        <w:t>Учебно-методическое обеспечение:</w:t>
      </w:r>
      <w:r w:rsidRPr="008E0999">
        <w:rPr>
          <w:rFonts w:ascii="Times New Roman" w:hAnsi="Times New Roman"/>
          <w:color w:val="000000"/>
          <w:sz w:val="28"/>
          <w:szCs w:val="28"/>
        </w:rPr>
        <w:t> Артемов В.В. История для профессий и специальностей технического, естественно-научного, социально-экономического профилей: учебник для сред. проф. образования: в 2 ч. Ч.2/ В.В. Артемов, Ю.Н. Лубченков. - М., 2014;</w:t>
      </w:r>
    </w:p>
    <w:p w:rsidR="00DC466D" w:rsidRPr="008E0999" w:rsidRDefault="00DC466D" w:rsidP="00DC466D">
      <w:pPr>
        <w:spacing w:line="240" w:lineRule="auto"/>
        <w:jc w:val="both"/>
        <w:rPr>
          <w:rFonts w:ascii="Times New Roman" w:hAnsi="Times New Roman"/>
          <w:b/>
          <w:sz w:val="28"/>
          <w:szCs w:val="28"/>
        </w:rPr>
      </w:pPr>
      <w:r w:rsidRPr="008E0999">
        <w:rPr>
          <w:rFonts w:ascii="Times New Roman" w:hAnsi="Times New Roman"/>
          <w:b/>
          <w:sz w:val="28"/>
          <w:szCs w:val="28"/>
          <w:u w:val="single"/>
        </w:rPr>
        <w:t>Задание 1</w:t>
      </w:r>
      <w:r w:rsidRPr="008E0999">
        <w:rPr>
          <w:rFonts w:ascii="Times New Roman" w:hAnsi="Times New Roman"/>
          <w:b/>
          <w:sz w:val="28"/>
          <w:szCs w:val="28"/>
        </w:rPr>
        <w:t>.   Составьте таблицу</w:t>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t>Первые декреты Советской власти</w:t>
      </w:r>
    </w:p>
    <w:tbl>
      <w:tblPr>
        <w:tblStyle w:val="a4"/>
        <w:tblW w:w="0" w:type="auto"/>
        <w:tblLook w:val="04A0" w:firstRow="1" w:lastRow="0" w:firstColumn="1" w:lastColumn="0" w:noHBand="0" w:noVBand="1"/>
      </w:tblPr>
      <w:tblGrid>
        <w:gridCol w:w="3816"/>
        <w:gridCol w:w="5753"/>
      </w:tblGrid>
      <w:tr w:rsidR="00DC466D" w:rsidRPr="008E0999" w:rsidTr="00AA4E0B">
        <w:tc>
          <w:tcPr>
            <w:tcW w:w="3817" w:type="dxa"/>
          </w:tcPr>
          <w:p w:rsidR="00DC466D" w:rsidRPr="008E0999" w:rsidRDefault="00DC466D" w:rsidP="00AA4E0B">
            <w:pPr>
              <w:jc w:val="center"/>
              <w:rPr>
                <w:rFonts w:ascii="Times New Roman" w:hAnsi="Times New Roman"/>
                <w:b/>
                <w:sz w:val="28"/>
                <w:szCs w:val="28"/>
              </w:rPr>
            </w:pPr>
            <w:r w:rsidRPr="008E0999">
              <w:rPr>
                <w:rFonts w:ascii="Times New Roman" w:hAnsi="Times New Roman"/>
                <w:b/>
                <w:sz w:val="28"/>
                <w:szCs w:val="28"/>
              </w:rPr>
              <w:t>Название документа</w:t>
            </w:r>
          </w:p>
          <w:p w:rsidR="00DC466D" w:rsidRPr="008E0999" w:rsidRDefault="00DC466D" w:rsidP="00AA4E0B">
            <w:pPr>
              <w:jc w:val="center"/>
              <w:rPr>
                <w:rFonts w:ascii="Times New Roman" w:hAnsi="Times New Roman"/>
                <w:b/>
                <w:sz w:val="28"/>
                <w:szCs w:val="28"/>
              </w:rPr>
            </w:pPr>
          </w:p>
        </w:tc>
        <w:tc>
          <w:tcPr>
            <w:tcW w:w="5754" w:type="dxa"/>
          </w:tcPr>
          <w:p w:rsidR="00DC466D" w:rsidRPr="008E0999" w:rsidRDefault="00DC466D" w:rsidP="00AA4E0B">
            <w:pPr>
              <w:tabs>
                <w:tab w:val="left" w:pos="1050"/>
              </w:tabs>
              <w:jc w:val="center"/>
              <w:rPr>
                <w:rFonts w:ascii="Times New Roman" w:hAnsi="Times New Roman"/>
                <w:b/>
                <w:sz w:val="28"/>
                <w:szCs w:val="28"/>
              </w:rPr>
            </w:pPr>
            <w:r w:rsidRPr="008E0999">
              <w:rPr>
                <w:rFonts w:ascii="Times New Roman" w:hAnsi="Times New Roman"/>
                <w:b/>
                <w:sz w:val="28"/>
                <w:szCs w:val="28"/>
              </w:rPr>
              <w:t>Сущность</w:t>
            </w:r>
          </w:p>
        </w:tc>
      </w:tr>
      <w:tr w:rsidR="00DC466D" w:rsidRPr="008E0999" w:rsidTr="00AA4E0B">
        <w:tc>
          <w:tcPr>
            <w:tcW w:w="3817" w:type="dxa"/>
          </w:tcPr>
          <w:p w:rsidR="00DC466D" w:rsidRPr="008E0999" w:rsidRDefault="00DC466D" w:rsidP="00AA4E0B">
            <w:pPr>
              <w:rPr>
                <w:rFonts w:ascii="Times New Roman" w:hAnsi="Times New Roman"/>
                <w:sz w:val="28"/>
                <w:szCs w:val="28"/>
              </w:rPr>
            </w:pPr>
            <w:r w:rsidRPr="008E0999">
              <w:rPr>
                <w:rFonts w:ascii="Times New Roman" w:hAnsi="Times New Roman"/>
                <w:sz w:val="28"/>
                <w:szCs w:val="28"/>
              </w:rPr>
              <w:t>1. Декрет о мире</w:t>
            </w:r>
          </w:p>
        </w:tc>
        <w:tc>
          <w:tcPr>
            <w:tcW w:w="5754" w:type="dxa"/>
          </w:tcPr>
          <w:p w:rsidR="00DC466D" w:rsidRPr="008E0999" w:rsidRDefault="00DC466D" w:rsidP="00AA4E0B">
            <w:pPr>
              <w:jc w:val="center"/>
              <w:rPr>
                <w:rFonts w:ascii="Times New Roman" w:hAnsi="Times New Roman"/>
                <w:b/>
                <w:sz w:val="28"/>
                <w:szCs w:val="28"/>
              </w:rPr>
            </w:pPr>
          </w:p>
        </w:tc>
      </w:tr>
      <w:tr w:rsidR="00DC466D" w:rsidRPr="008E0999" w:rsidTr="00AA4E0B">
        <w:tc>
          <w:tcPr>
            <w:tcW w:w="3817" w:type="dxa"/>
          </w:tcPr>
          <w:p w:rsidR="00DC466D" w:rsidRPr="008E0999" w:rsidRDefault="00DC466D" w:rsidP="00AA4E0B">
            <w:pPr>
              <w:rPr>
                <w:rFonts w:ascii="Times New Roman" w:hAnsi="Times New Roman"/>
                <w:sz w:val="28"/>
                <w:szCs w:val="28"/>
              </w:rPr>
            </w:pPr>
            <w:r w:rsidRPr="008E0999">
              <w:rPr>
                <w:rFonts w:ascii="Times New Roman" w:hAnsi="Times New Roman"/>
                <w:sz w:val="28"/>
                <w:szCs w:val="28"/>
              </w:rPr>
              <w:t>2. Декрет о земле</w:t>
            </w:r>
          </w:p>
        </w:tc>
        <w:tc>
          <w:tcPr>
            <w:tcW w:w="5754" w:type="dxa"/>
          </w:tcPr>
          <w:p w:rsidR="00DC466D" w:rsidRPr="008E0999" w:rsidRDefault="00DC466D" w:rsidP="00AA4E0B">
            <w:pPr>
              <w:jc w:val="center"/>
              <w:rPr>
                <w:rFonts w:ascii="Times New Roman" w:hAnsi="Times New Roman"/>
                <w:b/>
                <w:sz w:val="28"/>
                <w:szCs w:val="28"/>
              </w:rPr>
            </w:pPr>
          </w:p>
        </w:tc>
      </w:tr>
      <w:tr w:rsidR="00DC466D" w:rsidRPr="008E0999" w:rsidTr="00AA4E0B">
        <w:tc>
          <w:tcPr>
            <w:tcW w:w="3817" w:type="dxa"/>
          </w:tcPr>
          <w:p w:rsidR="00DC466D" w:rsidRPr="008E0999" w:rsidRDefault="00DC466D" w:rsidP="00AA4E0B">
            <w:pPr>
              <w:rPr>
                <w:rFonts w:ascii="Times New Roman" w:hAnsi="Times New Roman"/>
                <w:sz w:val="28"/>
                <w:szCs w:val="28"/>
              </w:rPr>
            </w:pPr>
            <w:r w:rsidRPr="008E0999">
              <w:rPr>
                <w:rFonts w:ascii="Times New Roman" w:hAnsi="Times New Roman"/>
                <w:sz w:val="28"/>
                <w:szCs w:val="28"/>
              </w:rPr>
              <w:t>3. Декларация прав народов России</w:t>
            </w:r>
          </w:p>
        </w:tc>
        <w:tc>
          <w:tcPr>
            <w:tcW w:w="5754" w:type="dxa"/>
          </w:tcPr>
          <w:p w:rsidR="00DC466D" w:rsidRPr="008E0999" w:rsidRDefault="00DC466D" w:rsidP="00AA4E0B">
            <w:pPr>
              <w:jc w:val="center"/>
              <w:rPr>
                <w:rFonts w:ascii="Times New Roman" w:hAnsi="Times New Roman"/>
                <w:b/>
                <w:sz w:val="28"/>
                <w:szCs w:val="28"/>
              </w:rPr>
            </w:pPr>
          </w:p>
        </w:tc>
      </w:tr>
      <w:tr w:rsidR="00DC466D" w:rsidRPr="008E0999" w:rsidTr="00AA4E0B">
        <w:tc>
          <w:tcPr>
            <w:tcW w:w="3817" w:type="dxa"/>
          </w:tcPr>
          <w:p w:rsidR="00DC466D" w:rsidRPr="008E0999" w:rsidRDefault="00DC466D" w:rsidP="00AA4E0B">
            <w:pPr>
              <w:rPr>
                <w:rFonts w:ascii="Times New Roman" w:hAnsi="Times New Roman"/>
                <w:sz w:val="28"/>
                <w:szCs w:val="28"/>
              </w:rPr>
            </w:pPr>
            <w:r w:rsidRPr="008E0999">
              <w:rPr>
                <w:rFonts w:ascii="Times New Roman" w:hAnsi="Times New Roman"/>
                <w:sz w:val="28"/>
                <w:szCs w:val="28"/>
              </w:rPr>
              <w:t>4. Декрет об уничтожении сословий  и гражданских чинов</w:t>
            </w:r>
          </w:p>
        </w:tc>
        <w:tc>
          <w:tcPr>
            <w:tcW w:w="5754" w:type="dxa"/>
          </w:tcPr>
          <w:p w:rsidR="00DC466D" w:rsidRPr="008E0999" w:rsidRDefault="00DC466D" w:rsidP="00AA4E0B">
            <w:pPr>
              <w:jc w:val="center"/>
              <w:rPr>
                <w:rFonts w:ascii="Times New Roman" w:hAnsi="Times New Roman"/>
                <w:b/>
                <w:sz w:val="28"/>
                <w:szCs w:val="28"/>
              </w:rPr>
            </w:pPr>
          </w:p>
        </w:tc>
      </w:tr>
      <w:tr w:rsidR="00DC466D" w:rsidRPr="008E0999" w:rsidTr="00AA4E0B">
        <w:tc>
          <w:tcPr>
            <w:tcW w:w="3817" w:type="dxa"/>
          </w:tcPr>
          <w:p w:rsidR="00DC466D" w:rsidRPr="008E0999" w:rsidRDefault="00DC466D" w:rsidP="00AA4E0B">
            <w:pPr>
              <w:rPr>
                <w:rFonts w:ascii="Times New Roman" w:hAnsi="Times New Roman"/>
                <w:sz w:val="28"/>
                <w:szCs w:val="28"/>
              </w:rPr>
            </w:pPr>
            <w:r w:rsidRPr="008E0999">
              <w:rPr>
                <w:rFonts w:ascii="Times New Roman" w:hAnsi="Times New Roman"/>
                <w:sz w:val="28"/>
                <w:szCs w:val="28"/>
              </w:rPr>
              <w:t>5. Декрет об отделении церкви от государства и школы от церкви</w:t>
            </w:r>
          </w:p>
        </w:tc>
        <w:tc>
          <w:tcPr>
            <w:tcW w:w="5754" w:type="dxa"/>
          </w:tcPr>
          <w:p w:rsidR="00DC466D" w:rsidRPr="008E0999" w:rsidRDefault="00DC466D" w:rsidP="00AA4E0B">
            <w:pPr>
              <w:jc w:val="center"/>
              <w:rPr>
                <w:rFonts w:ascii="Times New Roman" w:hAnsi="Times New Roman"/>
                <w:b/>
                <w:sz w:val="28"/>
                <w:szCs w:val="28"/>
              </w:rPr>
            </w:pPr>
          </w:p>
        </w:tc>
      </w:tr>
    </w:tbl>
    <w:p w:rsidR="00DC466D" w:rsidRPr="008E0999" w:rsidRDefault="00DC466D" w:rsidP="00DC466D">
      <w:pPr>
        <w:spacing w:line="240" w:lineRule="auto"/>
        <w:rPr>
          <w:rFonts w:ascii="Times New Roman" w:hAnsi="Times New Roman"/>
          <w:b/>
          <w:sz w:val="28"/>
          <w:szCs w:val="28"/>
          <w:u w:val="single"/>
        </w:rPr>
      </w:pPr>
    </w:p>
    <w:p w:rsidR="00DC466D" w:rsidRPr="008E0999" w:rsidRDefault="00DC466D" w:rsidP="00DC466D">
      <w:pPr>
        <w:tabs>
          <w:tab w:val="left" w:pos="2355"/>
          <w:tab w:val="center" w:pos="5301"/>
        </w:tabs>
        <w:spacing w:line="240" w:lineRule="auto"/>
        <w:jc w:val="center"/>
        <w:rPr>
          <w:rFonts w:ascii="Times New Roman" w:hAnsi="Times New Roman"/>
          <w:b/>
          <w:sz w:val="28"/>
          <w:szCs w:val="28"/>
        </w:rPr>
      </w:pPr>
      <w:r w:rsidRPr="008E0999">
        <w:rPr>
          <w:rFonts w:ascii="Times New Roman" w:hAnsi="Times New Roman"/>
          <w:b/>
          <w:sz w:val="28"/>
          <w:szCs w:val="28"/>
          <w:u w:val="single"/>
        </w:rPr>
        <w:t xml:space="preserve">Задание </w:t>
      </w:r>
      <w:r w:rsidRPr="008E0999">
        <w:rPr>
          <w:rFonts w:ascii="Times New Roman" w:hAnsi="Times New Roman"/>
          <w:b/>
          <w:sz w:val="28"/>
          <w:szCs w:val="28"/>
        </w:rPr>
        <w:t>2. Учредительное собрание  (стр. 45)</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Хроника событий в стране:</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1) 12 ноября 1917 год - ________________</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2) 28 ноября 1917 год - ________________</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3) 5 января 1918 год - _________________</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4) 6 января 1918 год - _________________</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 xml:space="preserve">5) 6-7 января 1918 год - _______________ </w:t>
      </w:r>
    </w:p>
    <w:p w:rsidR="00DC466D" w:rsidRPr="008E0999" w:rsidRDefault="00DC466D" w:rsidP="00DC466D">
      <w:pPr>
        <w:tabs>
          <w:tab w:val="left" w:pos="2355"/>
          <w:tab w:val="center" w:pos="5301"/>
        </w:tabs>
        <w:spacing w:line="240" w:lineRule="auto"/>
        <w:jc w:val="center"/>
        <w:rPr>
          <w:rFonts w:ascii="Times New Roman" w:hAnsi="Times New Roman"/>
          <w:b/>
          <w:sz w:val="28"/>
          <w:szCs w:val="28"/>
        </w:rPr>
      </w:pPr>
      <w:r w:rsidRPr="008E0999">
        <w:rPr>
          <w:rFonts w:ascii="Times New Roman" w:hAnsi="Times New Roman"/>
          <w:b/>
          <w:sz w:val="28"/>
          <w:szCs w:val="28"/>
          <w:u w:val="single"/>
        </w:rPr>
        <w:lastRenderedPageBreak/>
        <w:t xml:space="preserve">Задание </w:t>
      </w:r>
      <w:r w:rsidRPr="008E0999">
        <w:rPr>
          <w:rFonts w:ascii="Times New Roman" w:hAnsi="Times New Roman"/>
          <w:b/>
          <w:sz w:val="28"/>
          <w:szCs w:val="28"/>
        </w:rPr>
        <w:t>3. Организация власти Советов  (стр. 46)</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 xml:space="preserve"> Ответьте на вопросы:</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 xml:space="preserve">1) Когда состоялся </w:t>
      </w:r>
      <w:r w:rsidRPr="008E0999">
        <w:rPr>
          <w:rFonts w:ascii="Times New Roman" w:hAnsi="Times New Roman"/>
          <w:sz w:val="28"/>
          <w:szCs w:val="28"/>
          <w:lang w:val="en-US"/>
        </w:rPr>
        <w:t>III</w:t>
      </w:r>
      <w:r w:rsidRPr="008E0999">
        <w:rPr>
          <w:rFonts w:ascii="Times New Roman" w:hAnsi="Times New Roman"/>
          <w:sz w:val="28"/>
          <w:szCs w:val="28"/>
        </w:rPr>
        <w:t xml:space="preserve"> Всероссийский съезд Советов рабочих и солдатских депутатов?</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2) Какой документ был одобрен объединённым съездом Советов рабочих, солдатских и крестьянских депутатов?</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3) Как стала называться наша страна?</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4) Какие управленческие функции были переданы  Советам?</w:t>
      </w:r>
    </w:p>
    <w:p w:rsidR="00DC466D" w:rsidRPr="008E0999" w:rsidRDefault="00DC466D" w:rsidP="00DC466D">
      <w:pPr>
        <w:tabs>
          <w:tab w:val="left" w:pos="2355"/>
          <w:tab w:val="center" w:pos="5301"/>
        </w:tabs>
        <w:spacing w:line="240" w:lineRule="auto"/>
        <w:jc w:val="center"/>
        <w:rPr>
          <w:rFonts w:ascii="Times New Roman" w:hAnsi="Times New Roman"/>
          <w:b/>
          <w:sz w:val="28"/>
          <w:szCs w:val="28"/>
        </w:rPr>
      </w:pPr>
      <w:r w:rsidRPr="008E0999">
        <w:rPr>
          <w:rFonts w:ascii="Times New Roman" w:hAnsi="Times New Roman"/>
          <w:b/>
          <w:sz w:val="28"/>
          <w:szCs w:val="28"/>
          <w:u w:val="single"/>
        </w:rPr>
        <w:t xml:space="preserve">Задание </w:t>
      </w:r>
      <w:r w:rsidRPr="008E0999">
        <w:rPr>
          <w:rFonts w:ascii="Times New Roman" w:hAnsi="Times New Roman"/>
          <w:b/>
          <w:sz w:val="28"/>
          <w:szCs w:val="28"/>
        </w:rPr>
        <w:t>4. Создание новой армии и спецслужбы  (стр. 46)</w:t>
      </w:r>
    </w:p>
    <w:p w:rsidR="00DC466D" w:rsidRPr="008E0999" w:rsidRDefault="00DC466D" w:rsidP="00DC466D">
      <w:pPr>
        <w:spacing w:line="240" w:lineRule="auto"/>
        <w:jc w:val="both"/>
        <w:rPr>
          <w:rFonts w:ascii="Times New Roman" w:hAnsi="Times New Roman"/>
          <w:b/>
          <w:sz w:val="28"/>
          <w:szCs w:val="28"/>
        </w:rPr>
      </w:pPr>
      <w:r w:rsidRPr="008E0999">
        <w:rPr>
          <w:rFonts w:ascii="Times New Roman" w:hAnsi="Times New Roman"/>
          <w:b/>
          <w:sz w:val="28"/>
          <w:szCs w:val="28"/>
        </w:rPr>
        <w:t>Составьте перечень</w:t>
      </w:r>
    </w:p>
    <w:p w:rsidR="00DC466D" w:rsidRPr="008E0999" w:rsidRDefault="00DC466D" w:rsidP="00DC466D">
      <w:pPr>
        <w:spacing w:line="240" w:lineRule="auto"/>
        <w:jc w:val="both"/>
        <w:rPr>
          <w:rFonts w:ascii="Times New Roman" w:hAnsi="Times New Roman"/>
          <w:b/>
          <w:sz w:val="28"/>
          <w:szCs w:val="28"/>
        </w:rPr>
      </w:pPr>
      <w:r w:rsidRPr="008E0999">
        <w:rPr>
          <w:rFonts w:ascii="Times New Roman" w:hAnsi="Times New Roman"/>
          <w:b/>
          <w:sz w:val="28"/>
          <w:szCs w:val="28"/>
        </w:rPr>
        <w:t>Комплектование РККА и РККФ:</w:t>
      </w:r>
    </w:p>
    <w:p w:rsidR="00DC466D" w:rsidRPr="008E0999" w:rsidRDefault="00DC466D" w:rsidP="00DC466D">
      <w:pPr>
        <w:spacing w:line="240" w:lineRule="auto"/>
        <w:jc w:val="both"/>
        <w:rPr>
          <w:rFonts w:ascii="Times New Roman" w:hAnsi="Times New Roman"/>
          <w:sz w:val="28"/>
          <w:szCs w:val="28"/>
        </w:rPr>
      </w:pPr>
      <w:r w:rsidRPr="008E0999">
        <w:rPr>
          <w:rFonts w:ascii="Times New Roman" w:hAnsi="Times New Roman"/>
          <w:sz w:val="28"/>
          <w:szCs w:val="28"/>
        </w:rPr>
        <w:t>1) _____________________________</w:t>
      </w:r>
    </w:p>
    <w:p w:rsidR="00DC466D" w:rsidRPr="008E0999" w:rsidRDefault="00DC466D" w:rsidP="00DC466D">
      <w:pPr>
        <w:spacing w:line="240" w:lineRule="auto"/>
        <w:jc w:val="both"/>
        <w:rPr>
          <w:rFonts w:ascii="Times New Roman" w:hAnsi="Times New Roman"/>
          <w:sz w:val="28"/>
          <w:szCs w:val="28"/>
        </w:rPr>
      </w:pPr>
      <w:r w:rsidRPr="008E0999">
        <w:rPr>
          <w:rFonts w:ascii="Times New Roman" w:hAnsi="Times New Roman"/>
          <w:sz w:val="28"/>
          <w:szCs w:val="28"/>
        </w:rPr>
        <w:t>2) _____________________________</w:t>
      </w:r>
    </w:p>
    <w:p w:rsidR="00DC466D" w:rsidRPr="008E0999" w:rsidRDefault="00DC466D" w:rsidP="00DC466D">
      <w:pPr>
        <w:spacing w:line="240" w:lineRule="auto"/>
        <w:jc w:val="both"/>
        <w:rPr>
          <w:rFonts w:ascii="Times New Roman" w:hAnsi="Times New Roman"/>
          <w:sz w:val="28"/>
          <w:szCs w:val="28"/>
        </w:rPr>
      </w:pPr>
      <w:r w:rsidRPr="008E0999">
        <w:rPr>
          <w:rFonts w:ascii="Times New Roman" w:hAnsi="Times New Roman"/>
          <w:sz w:val="28"/>
          <w:szCs w:val="28"/>
        </w:rPr>
        <w:t>3) _____________________________</w:t>
      </w:r>
    </w:p>
    <w:p w:rsidR="00DC466D" w:rsidRPr="008E0999" w:rsidRDefault="00DC466D" w:rsidP="00DC466D">
      <w:pPr>
        <w:spacing w:line="240" w:lineRule="auto"/>
        <w:jc w:val="both"/>
        <w:rPr>
          <w:rFonts w:ascii="Times New Roman" w:hAnsi="Times New Roman"/>
          <w:sz w:val="28"/>
          <w:szCs w:val="28"/>
        </w:rPr>
      </w:pPr>
      <w:r w:rsidRPr="008E0999">
        <w:rPr>
          <w:rFonts w:ascii="Times New Roman" w:hAnsi="Times New Roman"/>
          <w:sz w:val="28"/>
          <w:szCs w:val="28"/>
        </w:rPr>
        <w:t>4) и т.д.</w:t>
      </w:r>
    </w:p>
    <w:p w:rsidR="00DC466D" w:rsidRPr="008E0999" w:rsidRDefault="00DC466D" w:rsidP="00DC466D">
      <w:pPr>
        <w:tabs>
          <w:tab w:val="left" w:pos="2355"/>
          <w:tab w:val="center" w:pos="5301"/>
        </w:tabs>
        <w:spacing w:line="240" w:lineRule="auto"/>
        <w:jc w:val="center"/>
        <w:rPr>
          <w:rFonts w:ascii="Times New Roman" w:hAnsi="Times New Roman"/>
          <w:b/>
          <w:sz w:val="28"/>
          <w:szCs w:val="28"/>
        </w:rPr>
      </w:pPr>
      <w:r w:rsidRPr="008E0999">
        <w:rPr>
          <w:rFonts w:ascii="Times New Roman" w:hAnsi="Times New Roman"/>
          <w:b/>
          <w:sz w:val="28"/>
          <w:szCs w:val="28"/>
          <w:u w:val="single"/>
        </w:rPr>
        <w:t xml:space="preserve">Задание </w:t>
      </w:r>
      <w:r w:rsidRPr="008E0999">
        <w:rPr>
          <w:rFonts w:ascii="Times New Roman" w:hAnsi="Times New Roman"/>
          <w:b/>
          <w:sz w:val="28"/>
          <w:szCs w:val="28"/>
        </w:rPr>
        <w:t>5. Брестский мир (стр. 48)</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 xml:space="preserve"> Ответьте на вопросы:</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1) С каких позиций большевики рассматривали вопрос о заключении мира?</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2) Что включала в себя идея революционной войны?</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3) Кто в ноябре 1917 года обратился к правительствам всех воюющих держав с предложением о заключении всеобщего демократического мира?</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4) Что значит «сепаратный» мир?</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5) Кто такие «левые коммунисты»?</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6) Какова позиция «левых коммунистов» по вопросу революционной войны?</w:t>
      </w:r>
    </w:p>
    <w:p w:rsidR="00DC466D" w:rsidRPr="008E0999" w:rsidRDefault="00DC466D" w:rsidP="00DC466D">
      <w:pPr>
        <w:tabs>
          <w:tab w:val="left" w:pos="2355"/>
          <w:tab w:val="center" w:pos="5301"/>
        </w:tabs>
        <w:spacing w:line="240" w:lineRule="auto"/>
        <w:rPr>
          <w:rFonts w:ascii="Times New Roman" w:hAnsi="Times New Roman"/>
          <w:sz w:val="28"/>
          <w:szCs w:val="28"/>
        </w:rPr>
      </w:pPr>
      <w:r w:rsidRPr="008E0999">
        <w:rPr>
          <w:rFonts w:ascii="Times New Roman" w:hAnsi="Times New Roman"/>
          <w:sz w:val="28"/>
          <w:szCs w:val="28"/>
        </w:rPr>
        <w:t>7) Когда и где состоялись переговоры между делегациями России и Германии?</w:t>
      </w:r>
    </w:p>
    <w:p w:rsidR="00DC466D" w:rsidRPr="008E0999" w:rsidRDefault="00DC466D" w:rsidP="00DC466D">
      <w:pPr>
        <w:tabs>
          <w:tab w:val="left" w:pos="2355"/>
          <w:tab w:val="center" w:pos="5301"/>
        </w:tabs>
        <w:spacing w:line="240" w:lineRule="auto"/>
        <w:rPr>
          <w:rFonts w:ascii="Times New Roman" w:hAnsi="Times New Roman"/>
          <w:sz w:val="28"/>
          <w:szCs w:val="28"/>
        </w:rPr>
      </w:pPr>
      <w:r w:rsidRPr="008E0999">
        <w:rPr>
          <w:rFonts w:ascii="Times New Roman" w:hAnsi="Times New Roman"/>
          <w:sz w:val="28"/>
          <w:szCs w:val="28"/>
        </w:rPr>
        <w:t>8) Каковы были требования Германской делегации?</w:t>
      </w:r>
    </w:p>
    <w:p w:rsidR="00DC466D" w:rsidRPr="008E0999" w:rsidRDefault="00DC466D" w:rsidP="00DC466D">
      <w:pPr>
        <w:tabs>
          <w:tab w:val="left" w:pos="2355"/>
          <w:tab w:val="center" w:pos="5301"/>
        </w:tabs>
        <w:spacing w:line="240" w:lineRule="auto"/>
        <w:rPr>
          <w:rFonts w:ascii="Times New Roman" w:hAnsi="Times New Roman"/>
          <w:sz w:val="28"/>
          <w:szCs w:val="28"/>
        </w:rPr>
      </w:pPr>
      <w:r w:rsidRPr="008E0999">
        <w:rPr>
          <w:rFonts w:ascii="Times New Roman" w:hAnsi="Times New Roman"/>
          <w:sz w:val="28"/>
          <w:szCs w:val="28"/>
        </w:rPr>
        <w:t>9) Почему германские войска начали наступление?</w:t>
      </w:r>
    </w:p>
    <w:p w:rsidR="00DC466D" w:rsidRPr="008E0999" w:rsidRDefault="00DC466D" w:rsidP="00DC466D">
      <w:pPr>
        <w:tabs>
          <w:tab w:val="left" w:pos="2355"/>
          <w:tab w:val="center" w:pos="5301"/>
        </w:tabs>
        <w:spacing w:line="240" w:lineRule="auto"/>
        <w:rPr>
          <w:rFonts w:ascii="Times New Roman" w:hAnsi="Times New Roman"/>
          <w:sz w:val="28"/>
          <w:szCs w:val="28"/>
        </w:rPr>
      </w:pPr>
      <w:r w:rsidRPr="008E0999">
        <w:rPr>
          <w:rFonts w:ascii="Times New Roman" w:hAnsi="Times New Roman"/>
          <w:sz w:val="28"/>
          <w:szCs w:val="28"/>
        </w:rPr>
        <w:t>10) Когда и где был заключён сепаратный договор о мире между Россией и Германией?</w:t>
      </w:r>
    </w:p>
    <w:p w:rsidR="00DC466D" w:rsidRPr="008E0999" w:rsidRDefault="00DC466D" w:rsidP="00DC466D">
      <w:pPr>
        <w:tabs>
          <w:tab w:val="left" w:pos="2355"/>
          <w:tab w:val="center" w:pos="5301"/>
        </w:tabs>
        <w:spacing w:line="240" w:lineRule="auto"/>
        <w:rPr>
          <w:rFonts w:ascii="Times New Roman" w:hAnsi="Times New Roman"/>
          <w:sz w:val="28"/>
          <w:szCs w:val="28"/>
        </w:rPr>
      </w:pPr>
      <w:r w:rsidRPr="008E0999">
        <w:rPr>
          <w:rFonts w:ascii="Times New Roman" w:hAnsi="Times New Roman"/>
          <w:sz w:val="28"/>
          <w:szCs w:val="28"/>
        </w:rPr>
        <w:t>11) Каковы были условия Брестского мира?</w:t>
      </w:r>
    </w:p>
    <w:p w:rsidR="00DC466D" w:rsidRPr="008E0999" w:rsidRDefault="00DC466D" w:rsidP="00DC466D">
      <w:pPr>
        <w:tabs>
          <w:tab w:val="left" w:pos="2355"/>
          <w:tab w:val="center" w:pos="5301"/>
        </w:tabs>
        <w:spacing w:line="240" w:lineRule="auto"/>
        <w:rPr>
          <w:rFonts w:ascii="Times New Roman" w:hAnsi="Times New Roman"/>
          <w:sz w:val="28"/>
          <w:szCs w:val="28"/>
        </w:rPr>
      </w:pPr>
      <w:r w:rsidRPr="008E0999">
        <w:rPr>
          <w:rFonts w:ascii="Times New Roman" w:hAnsi="Times New Roman"/>
          <w:sz w:val="28"/>
          <w:szCs w:val="28"/>
        </w:rPr>
        <w:lastRenderedPageBreak/>
        <w:t>12) Почему В.И. Ленин называл Брестский мир «позорным», «чудовищным», но, тем не менее, настаивал на его подписании?</w:t>
      </w:r>
    </w:p>
    <w:p w:rsidR="00DC466D" w:rsidRPr="008E0999" w:rsidRDefault="00DC466D" w:rsidP="00DC466D">
      <w:pPr>
        <w:tabs>
          <w:tab w:val="left" w:pos="2355"/>
          <w:tab w:val="center" w:pos="5301"/>
        </w:tabs>
        <w:spacing w:line="240" w:lineRule="auto"/>
        <w:jc w:val="center"/>
        <w:rPr>
          <w:rFonts w:ascii="Times New Roman" w:hAnsi="Times New Roman"/>
          <w:b/>
          <w:sz w:val="28"/>
          <w:szCs w:val="28"/>
        </w:rPr>
      </w:pPr>
    </w:p>
    <w:p w:rsidR="00DC466D" w:rsidRPr="008E0999" w:rsidRDefault="00DC466D" w:rsidP="00DC466D">
      <w:pPr>
        <w:tabs>
          <w:tab w:val="left" w:pos="2355"/>
          <w:tab w:val="center" w:pos="5301"/>
        </w:tabs>
        <w:spacing w:line="240" w:lineRule="auto"/>
        <w:jc w:val="center"/>
        <w:rPr>
          <w:rFonts w:ascii="Times New Roman" w:hAnsi="Times New Roman"/>
          <w:b/>
          <w:sz w:val="28"/>
          <w:szCs w:val="28"/>
        </w:rPr>
      </w:pPr>
      <w:r w:rsidRPr="008E0999">
        <w:rPr>
          <w:rFonts w:ascii="Times New Roman" w:hAnsi="Times New Roman"/>
          <w:b/>
          <w:sz w:val="28"/>
          <w:szCs w:val="28"/>
          <w:u w:val="single"/>
        </w:rPr>
        <w:t>Задание</w:t>
      </w:r>
      <w:r w:rsidRPr="008E0999">
        <w:rPr>
          <w:rFonts w:ascii="Times New Roman" w:hAnsi="Times New Roman"/>
          <w:b/>
          <w:sz w:val="28"/>
          <w:szCs w:val="28"/>
        </w:rPr>
        <w:t>: 6. Первая Конституция России 1918 года (стр. 49)</w:t>
      </w:r>
    </w:p>
    <w:p w:rsidR="00DC466D" w:rsidRPr="008E0999" w:rsidRDefault="00DC466D" w:rsidP="00DC466D">
      <w:pPr>
        <w:spacing w:line="240" w:lineRule="auto"/>
        <w:jc w:val="both"/>
        <w:rPr>
          <w:rFonts w:ascii="Times New Roman" w:hAnsi="Times New Roman"/>
          <w:b/>
          <w:sz w:val="28"/>
          <w:szCs w:val="28"/>
        </w:rPr>
      </w:pPr>
      <w:r w:rsidRPr="008E0999">
        <w:rPr>
          <w:rFonts w:ascii="Times New Roman" w:hAnsi="Times New Roman"/>
          <w:b/>
          <w:sz w:val="28"/>
          <w:szCs w:val="28"/>
        </w:rPr>
        <w:t>Составьте перечень</w:t>
      </w:r>
    </w:p>
    <w:p w:rsidR="00DC466D" w:rsidRPr="008E0999" w:rsidRDefault="00DC466D" w:rsidP="00DC466D">
      <w:pPr>
        <w:spacing w:line="240" w:lineRule="auto"/>
        <w:jc w:val="both"/>
        <w:rPr>
          <w:rFonts w:ascii="Times New Roman" w:hAnsi="Times New Roman"/>
          <w:b/>
          <w:sz w:val="28"/>
          <w:szCs w:val="28"/>
        </w:rPr>
      </w:pPr>
      <w:r w:rsidRPr="008E0999">
        <w:rPr>
          <w:rFonts w:ascii="Times New Roman" w:hAnsi="Times New Roman"/>
          <w:b/>
          <w:sz w:val="28"/>
          <w:szCs w:val="28"/>
        </w:rPr>
        <w:t>Особенности Конституции РСЯСР 1918 года:</w:t>
      </w:r>
    </w:p>
    <w:p w:rsidR="00DC466D" w:rsidRPr="008E0999" w:rsidRDefault="00DC466D" w:rsidP="00DC466D">
      <w:pPr>
        <w:spacing w:line="240" w:lineRule="auto"/>
        <w:jc w:val="both"/>
        <w:rPr>
          <w:rFonts w:ascii="Times New Roman" w:hAnsi="Times New Roman"/>
          <w:sz w:val="28"/>
          <w:szCs w:val="28"/>
        </w:rPr>
      </w:pPr>
      <w:r w:rsidRPr="008E0999">
        <w:rPr>
          <w:rFonts w:ascii="Times New Roman" w:hAnsi="Times New Roman"/>
          <w:sz w:val="28"/>
          <w:szCs w:val="28"/>
        </w:rPr>
        <w:t>1) _________________________________</w:t>
      </w:r>
    </w:p>
    <w:p w:rsidR="00DC466D" w:rsidRPr="008E0999" w:rsidRDefault="00DC466D" w:rsidP="00DC466D">
      <w:pPr>
        <w:spacing w:line="240" w:lineRule="auto"/>
        <w:jc w:val="both"/>
        <w:rPr>
          <w:rFonts w:ascii="Times New Roman" w:hAnsi="Times New Roman"/>
          <w:sz w:val="28"/>
          <w:szCs w:val="28"/>
        </w:rPr>
      </w:pPr>
      <w:r w:rsidRPr="008E0999">
        <w:rPr>
          <w:rFonts w:ascii="Times New Roman" w:hAnsi="Times New Roman"/>
          <w:sz w:val="28"/>
          <w:szCs w:val="28"/>
        </w:rPr>
        <w:t>2) _________________________________</w:t>
      </w:r>
    </w:p>
    <w:p w:rsidR="00DC466D" w:rsidRPr="008E0999" w:rsidRDefault="00DC466D" w:rsidP="00DC466D">
      <w:pPr>
        <w:spacing w:line="240" w:lineRule="auto"/>
        <w:jc w:val="both"/>
        <w:rPr>
          <w:rFonts w:ascii="Times New Roman" w:hAnsi="Times New Roman"/>
          <w:sz w:val="28"/>
          <w:szCs w:val="28"/>
        </w:rPr>
      </w:pPr>
      <w:r w:rsidRPr="008E0999">
        <w:rPr>
          <w:rFonts w:ascii="Times New Roman" w:hAnsi="Times New Roman"/>
          <w:sz w:val="28"/>
          <w:szCs w:val="28"/>
        </w:rPr>
        <w:t>3) _________________________________</w:t>
      </w:r>
    </w:p>
    <w:p w:rsidR="00DC466D" w:rsidRPr="008E0999" w:rsidRDefault="00DC466D" w:rsidP="00DC466D">
      <w:pPr>
        <w:spacing w:line="240" w:lineRule="auto"/>
        <w:jc w:val="both"/>
        <w:rPr>
          <w:rFonts w:ascii="Times New Roman" w:hAnsi="Times New Roman"/>
          <w:sz w:val="28"/>
          <w:szCs w:val="28"/>
        </w:rPr>
      </w:pPr>
      <w:r w:rsidRPr="008E0999">
        <w:rPr>
          <w:rFonts w:ascii="Times New Roman" w:hAnsi="Times New Roman"/>
          <w:sz w:val="28"/>
          <w:szCs w:val="28"/>
        </w:rPr>
        <w:t>4) и т.д.</w:t>
      </w:r>
    </w:p>
    <w:p w:rsidR="00DC466D" w:rsidRPr="008E0999" w:rsidRDefault="00DC466D" w:rsidP="00DC466D">
      <w:pPr>
        <w:spacing w:line="240" w:lineRule="auto"/>
        <w:rPr>
          <w:rFonts w:ascii="Times New Roman" w:hAnsi="Times New Roman"/>
          <w:b/>
          <w:sz w:val="28"/>
          <w:szCs w:val="28"/>
        </w:rPr>
      </w:pP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br w:type="page"/>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lastRenderedPageBreak/>
        <w:t>Практическая работа № 3.</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Революция и гражданская война в России. Общественно-политическая и социокультурная жизнь в РСФСР в годы Гражданской войны. Работа с историческими источниками: агитационные плакаты, исторические революционные и военные песни, отражающие события гражданской войны.</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Цель</w:t>
      </w:r>
      <w:r w:rsidRPr="008E0999">
        <w:rPr>
          <w:color w:val="000000"/>
          <w:sz w:val="28"/>
          <w:szCs w:val="28"/>
        </w:rPr>
        <w:t>: определить причины, рассмотреть ход и оценить результаты и последствия Гражданской войны в России; способствовать формированию умений оперировать историческими понятиями и представлениями, систематизировать научный материал, раскрывать причины и итоги исторических процессов.</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Учебно-методическое обеспечение:</w:t>
      </w:r>
      <w:r w:rsidRPr="008E0999">
        <w:rPr>
          <w:color w:val="000000"/>
          <w:sz w:val="28"/>
          <w:szCs w:val="28"/>
        </w:rPr>
        <w:t> Артемов В.В. История для профессий и специальностей технического, естественно-научного, социально-экономического профилей: учебник для сред. проф. образования: в 2 ч. Ч.2/ В.В. Артемов, Ю.Н. Лубченков. - М., 2014; текст "</w:t>
      </w:r>
      <w:r w:rsidRPr="008E0999">
        <w:rPr>
          <w:b/>
          <w:bCs/>
          <w:color w:val="000000"/>
          <w:sz w:val="28"/>
          <w:szCs w:val="28"/>
        </w:rPr>
        <w:t> </w:t>
      </w:r>
      <w:r w:rsidRPr="008E0999">
        <w:rPr>
          <w:color w:val="000000"/>
          <w:sz w:val="28"/>
          <w:szCs w:val="28"/>
        </w:rPr>
        <w:t>Из книги Г. Уэллса «Россия во мгле»", текст " Из письма Вельского комитета РКП(б) Вологодскому губернскому комитету партии о реквизициях крестьянского семенного зерна от 3 апреля 1920 г."</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Понятия для актуализации: </w:t>
      </w:r>
      <w:r w:rsidRPr="008E0999">
        <w:rPr>
          <w:i/>
          <w:iCs/>
          <w:color w:val="000000"/>
          <w:sz w:val="28"/>
          <w:szCs w:val="28"/>
        </w:rPr>
        <w:t>гражданская война, интервенция,</w:t>
      </w:r>
      <w:r w:rsidRPr="008E0999">
        <w:rPr>
          <w:b/>
          <w:bCs/>
          <w:color w:val="000000"/>
          <w:sz w:val="28"/>
          <w:szCs w:val="28"/>
        </w:rPr>
        <w:t> </w:t>
      </w:r>
      <w:r w:rsidRPr="008E0999">
        <w:rPr>
          <w:i/>
          <w:iCs/>
          <w:color w:val="000000"/>
          <w:sz w:val="28"/>
          <w:szCs w:val="28"/>
        </w:rPr>
        <w:t>«красные», «белые», продотряды, продразверстка, комбеды.</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Персоналии:</w:t>
      </w:r>
      <w:r w:rsidRPr="008E0999">
        <w:rPr>
          <w:i/>
          <w:iCs/>
          <w:color w:val="000000"/>
          <w:sz w:val="28"/>
          <w:szCs w:val="28"/>
        </w:rPr>
        <w:t> Колчак А.В., Фрунзе М.В., Деникин А.И., Врангель П.Н., Юденич Н.Н., Махно Н.И., Тухачевский М.Н., Троцкий Л.Д., Савинков Б.В.</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Важнейшие даты: </w:t>
      </w:r>
      <w:r w:rsidRPr="008E0999">
        <w:rPr>
          <w:b/>
          <w:bCs/>
          <w:i/>
          <w:iCs/>
          <w:color w:val="000000"/>
          <w:sz w:val="28"/>
          <w:szCs w:val="28"/>
        </w:rPr>
        <w:t>1918 – 1920 гг.;</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Задания</w:t>
      </w:r>
      <w:r w:rsidRPr="008E0999">
        <w:rPr>
          <w:color w:val="000000"/>
          <w:sz w:val="28"/>
          <w:szCs w:val="28"/>
        </w:rPr>
        <w:t>:</w:t>
      </w:r>
    </w:p>
    <w:p w:rsidR="00DC466D" w:rsidRPr="008E0999" w:rsidRDefault="00DC466D" w:rsidP="00DC466D">
      <w:pPr>
        <w:pStyle w:val="a8"/>
        <w:numPr>
          <w:ilvl w:val="0"/>
          <w:numId w:val="10"/>
        </w:numPr>
        <w:shd w:val="clear" w:color="auto" w:fill="FFFFFF"/>
        <w:spacing w:before="0" w:beforeAutospacing="0" w:after="150" w:afterAutospacing="0"/>
        <w:rPr>
          <w:color w:val="000000"/>
          <w:sz w:val="28"/>
          <w:szCs w:val="28"/>
        </w:rPr>
      </w:pPr>
      <w:r w:rsidRPr="008E0999">
        <w:rPr>
          <w:color w:val="000000"/>
          <w:sz w:val="28"/>
          <w:szCs w:val="28"/>
        </w:rPr>
        <w:t>Прочитайте текст (§73, С. 140-147).</w:t>
      </w:r>
    </w:p>
    <w:p w:rsidR="00DC466D" w:rsidRPr="008E0999" w:rsidRDefault="00DC466D" w:rsidP="00DC466D">
      <w:pPr>
        <w:pStyle w:val="a8"/>
        <w:numPr>
          <w:ilvl w:val="0"/>
          <w:numId w:val="10"/>
        </w:numPr>
        <w:shd w:val="clear" w:color="auto" w:fill="FFFFFF"/>
        <w:spacing w:before="0" w:beforeAutospacing="0" w:after="150" w:afterAutospacing="0"/>
        <w:rPr>
          <w:color w:val="000000"/>
          <w:sz w:val="28"/>
          <w:szCs w:val="28"/>
        </w:rPr>
      </w:pPr>
      <w:r w:rsidRPr="008E0999">
        <w:rPr>
          <w:color w:val="000000"/>
          <w:sz w:val="28"/>
          <w:szCs w:val="28"/>
        </w:rPr>
        <w:t>Составьте хронологическую таблицу "Основные события Гражданской войны в России ".</w:t>
      </w:r>
    </w:p>
    <w:p w:rsidR="00DC466D" w:rsidRPr="008E0999" w:rsidRDefault="00DC466D" w:rsidP="00DC466D">
      <w:pPr>
        <w:pStyle w:val="a8"/>
        <w:numPr>
          <w:ilvl w:val="0"/>
          <w:numId w:val="10"/>
        </w:numPr>
        <w:shd w:val="clear" w:color="auto" w:fill="FFFFFF"/>
        <w:spacing w:before="0" w:beforeAutospacing="0" w:after="150" w:afterAutospacing="0"/>
        <w:rPr>
          <w:color w:val="000000"/>
          <w:sz w:val="28"/>
          <w:szCs w:val="28"/>
        </w:rPr>
      </w:pPr>
      <w:r w:rsidRPr="008E0999">
        <w:rPr>
          <w:color w:val="000000"/>
          <w:sz w:val="28"/>
          <w:szCs w:val="28"/>
        </w:rPr>
        <w:t>Ответьте на вопросы:</w:t>
      </w:r>
    </w:p>
    <w:p w:rsidR="00DC466D" w:rsidRPr="008E0999" w:rsidRDefault="00DC466D" w:rsidP="00DC466D">
      <w:pPr>
        <w:pStyle w:val="a8"/>
        <w:numPr>
          <w:ilvl w:val="0"/>
          <w:numId w:val="11"/>
        </w:numPr>
        <w:shd w:val="clear" w:color="auto" w:fill="FFFFFF"/>
        <w:spacing w:before="0" w:beforeAutospacing="0" w:after="150" w:afterAutospacing="0"/>
        <w:rPr>
          <w:color w:val="000000"/>
          <w:sz w:val="28"/>
          <w:szCs w:val="28"/>
        </w:rPr>
      </w:pPr>
      <w:r w:rsidRPr="008E0999">
        <w:rPr>
          <w:color w:val="000000"/>
          <w:sz w:val="28"/>
          <w:szCs w:val="28"/>
        </w:rPr>
        <w:t>В чем заключались причины Гражданской войны в России?</w:t>
      </w:r>
    </w:p>
    <w:p w:rsidR="00DC466D" w:rsidRPr="008E0999" w:rsidRDefault="00DC466D" w:rsidP="00DC466D">
      <w:pPr>
        <w:pStyle w:val="a8"/>
        <w:numPr>
          <w:ilvl w:val="0"/>
          <w:numId w:val="11"/>
        </w:numPr>
        <w:shd w:val="clear" w:color="auto" w:fill="FFFFFF"/>
        <w:spacing w:before="0" w:beforeAutospacing="0" w:after="150" w:afterAutospacing="0"/>
        <w:rPr>
          <w:color w:val="000000"/>
          <w:sz w:val="28"/>
          <w:szCs w:val="28"/>
        </w:rPr>
      </w:pPr>
      <w:r w:rsidRPr="008E0999">
        <w:rPr>
          <w:color w:val="000000"/>
          <w:sz w:val="28"/>
          <w:szCs w:val="28"/>
        </w:rPr>
        <w:t>В чем заключались причины иностранной интервенции в Россию во время Гражданской войны?</w:t>
      </w:r>
    </w:p>
    <w:p w:rsidR="00DC466D" w:rsidRPr="008E0999" w:rsidRDefault="00DC466D" w:rsidP="00DC466D">
      <w:pPr>
        <w:pStyle w:val="a8"/>
        <w:numPr>
          <w:ilvl w:val="0"/>
          <w:numId w:val="11"/>
        </w:numPr>
        <w:shd w:val="clear" w:color="auto" w:fill="FFFFFF"/>
        <w:spacing w:before="0" w:beforeAutospacing="0" w:after="150" w:afterAutospacing="0"/>
        <w:rPr>
          <w:color w:val="000000"/>
          <w:sz w:val="28"/>
          <w:szCs w:val="28"/>
        </w:rPr>
      </w:pPr>
      <w:r w:rsidRPr="008E0999">
        <w:rPr>
          <w:color w:val="000000"/>
          <w:sz w:val="28"/>
          <w:szCs w:val="28"/>
        </w:rPr>
        <w:t>В чем заключается политика «военного коммунизма»? Каковы ее цели и последствия?</w:t>
      </w:r>
    </w:p>
    <w:p w:rsidR="00DC466D" w:rsidRPr="008E0999" w:rsidRDefault="00DC466D" w:rsidP="00DC466D">
      <w:pPr>
        <w:pStyle w:val="a8"/>
        <w:numPr>
          <w:ilvl w:val="0"/>
          <w:numId w:val="11"/>
        </w:numPr>
        <w:shd w:val="clear" w:color="auto" w:fill="FFFFFF"/>
        <w:spacing w:before="0" w:beforeAutospacing="0" w:after="150" w:afterAutospacing="0"/>
        <w:rPr>
          <w:color w:val="000000"/>
          <w:sz w:val="28"/>
          <w:szCs w:val="28"/>
        </w:rPr>
      </w:pPr>
      <w:r w:rsidRPr="008E0999">
        <w:rPr>
          <w:color w:val="000000"/>
          <w:sz w:val="28"/>
          <w:szCs w:val="28"/>
        </w:rPr>
        <w:t>Назовите основные причины победы красных в Гражданской войне.</w:t>
      </w:r>
    </w:p>
    <w:p w:rsidR="00DC466D" w:rsidRPr="008E0999" w:rsidRDefault="00DC466D" w:rsidP="00DC466D">
      <w:pPr>
        <w:pStyle w:val="a8"/>
        <w:numPr>
          <w:ilvl w:val="0"/>
          <w:numId w:val="11"/>
        </w:numPr>
        <w:shd w:val="clear" w:color="auto" w:fill="FFFFFF"/>
        <w:spacing w:before="0" w:beforeAutospacing="0" w:after="150" w:afterAutospacing="0"/>
        <w:rPr>
          <w:color w:val="000000"/>
          <w:sz w:val="28"/>
          <w:szCs w:val="28"/>
        </w:rPr>
      </w:pPr>
      <w:r w:rsidRPr="008E0999">
        <w:rPr>
          <w:color w:val="000000"/>
          <w:sz w:val="28"/>
          <w:szCs w:val="28"/>
        </w:rPr>
        <w:t>Каковы итоги Гражданской войны в России?</w:t>
      </w:r>
    </w:p>
    <w:p w:rsidR="00DC466D" w:rsidRPr="008E0999" w:rsidRDefault="00DC466D" w:rsidP="00DC466D">
      <w:pPr>
        <w:pStyle w:val="a8"/>
        <w:numPr>
          <w:ilvl w:val="0"/>
          <w:numId w:val="12"/>
        </w:numPr>
        <w:shd w:val="clear" w:color="auto" w:fill="FFFFFF"/>
        <w:spacing w:before="0" w:beforeAutospacing="0" w:after="150" w:afterAutospacing="0"/>
        <w:rPr>
          <w:color w:val="000000"/>
          <w:sz w:val="28"/>
          <w:szCs w:val="28"/>
        </w:rPr>
      </w:pPr>
      <w:r w:rsidRPr="008E0999">
        <w:rPr>
          <w:color w:val="000000"/>
          <w:sz w:val="28"/>
          <w:szCs w:val="28"/>
        </w:rPr>
        <w:t>Выполните задания по контурным картам (Три периода Г</w:t>
      </w:r>
      <w:r>
        <w:rPr>
          <w:color w:val="000000"/>
          <w:sz w:val="28"/>
          <w:szCs w:val="28"/>
        </w:rPr>
        <w:t>ражданской войны; Приложение №2, Приложение №3, Приложение №4</w:t>
      </w:r>
      <w:r w:rsidRPr="008E0999">
        <w:rPr>
          <w:color w:val="000000"/>
          <w:sz w:val="28"/>
          <w:szCs w:val="28"/>
        </w:rPr>
        <w:t>).</w:t>
      </w:r>
    </w:p>
    <w:p w:rsidR="00DC466D" w:rsidRPr="008E0999" w:rsidRDefault="00DC466D" w:rsidP="00DC466D">
      <w:pPr>
        <w:pStyle w:val="a8"/>
        <w:numPr>
          <w:ilvl w:val="0"/>
          <w:numId w:val="12"/>
        </w:numPr>
        <w:shd w:val="clear" w:color="auto" w:fill="FFFFFF"/>
        <w:spacing w:before="0" w:beforeAutospacing="0" w:after="150" w:afterAutospacing="0"/>
        <w:rPr>
          <w:color w:val="000000"/>
          <w:sz w:val="28"/>
          <w:szCs w:val="28"/>
        </w:rPr>
      </w:pPr>
      <w:r w:rsidRPr="008E0999">
        <w:rPr>
          <w:color w:val="000000"/>
          <w:sz w:val="28"/>
          <w:szCs w:val="28"/>
        </w:rPr>
        <w:lastRenderedPageBreak/>
        <w:t>Сделайте вывод о значении и последствиях Гражданской войны в России.</w:t>
      </w:r>
    </w:p>
    <w:p w:rsidR="00DC466D" w:rsidRPr="008E0999" w:rsidRDefault="00DC466D" w:rsidP="00DC466D">
      <w:pPr>
        <w:pStyle w:val="a8"/>
        <w:shd w:val="clear" w:color="auto" w:fill="FFFFFF"/>
        <w:spacing w:before="0" w:beforeAutospacing="0" w:after="150" w:afterAutospacing="0"/>
        <w:jc w:val="center"/>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Задание по тексту 1:</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Прочтите отрывок из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периода.</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Из книги Г. Уэллса «Россия во мгле»</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«Магазины в Петрограде имеют самый жалкий и запущенный вид. Краска облупилась, витрины треснули... некоторые заклеены декретами... Это мёртвые магазины. Они никогда не откроются вновь. Сейчас, когда идёт отчаянная борьба за общественный контроль над распределением продуктов и за то, чтобы лишить спекулянтов возможности фантастически взвинчивать цены на остатки продовольствия, всё большие рынки Петрограда также закрыты... Трамваи... всегда битком набиты. Это единственный вид транспорта для простых людей, оставшихся в городе, унаследованный от капитализма. Во время нашего пребывания в Петрограде был введён бесплатный проезд. До этого билет стоил два или три рубля — сотая часть стоимости одного яйца... Прошлой зимой все деревянные дома были разобраны на дрова, и одни лишь их фундаменты торчат в зияющих провалах между каменными зданиями.</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Люди обносились; все они, и в Москве, и в Петрограде, тащат с собой какие-то узлы. Когда идёшь в сумерках по боковой улице и видишь лишь спешащих бедно одетых людей, которые тащат какую-то поклажу, создаётся впечатление, что всё население бежит из города... в Петрограде насчитывалось 1 200 ООО жителей, сейчас их немногим больше 700 ООО, и число их продолжает уменьшаться. Многие вернулись в деревню; многие уехали за границу; огромное количество погибло, не вынеся тяжких лишений. Смертность в Петрограде — свыше 81 человека на тысячу; раньше она составляла 22 человека на тысячу, но и это было выше, чем в любом европейском городе. Рождаемость среди недоедающего и глубоко удручённого населения — 15 человек на тысячу; прежде она была почти вдвое больше».</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1. Какой период в истории нашей страны описывает Г. Уэллс? Как называлась политика, проводимая советским правительством в данный период?</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2. Используя текст источника и знания по истории, укажите не менее трёх характерных черт данной политики.</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3. Используя текст источника и знания по истории, приведите не менее трёх последствий указанной политики.</w:t>
      </w:r>
    </w:p>
    <w:p w:rsidR="00DC466D" w:rsidRPr="008E0999" w:rsidRDefault="00DC466D" w:rsidP="00DC466D">
      <w:pPr>
        <w:pStyle w:val="a8"/>
        <w:shd w:val="clear" w:color="auto" w:fill="FFFFFF"/>
        <w:spacing w:before="0" w:beforeAutospacing="0" w:after="150" w:afterAutospacing="0"/>
        <w:jc w:val="center"/>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lastRenderedPageBreak/>
        <w:t>Задание по тексту 2:</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Прочтите отрывок из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периода.</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Из письма Вельского комитета РКП(б) Вологодскому губернскому комитету партии о реквизициях крестьянского семенного зерна от 3 апреля 1920 г.</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«Выше нашего понимания события, происходящие в уезде. Защита интересов трудящихся, борьба с разрухой и прочее — теперь миф и обман. Это суровая действительность заставляет нас говорить так и вот почему. Несвоевременная реквизиция хлеба и совершенно непосильная в технике [в порядке изъятия хлеба] вызвала кошмарные явления... Когда мы, исполняя наряд в 220000 пудов, безусловно, должны были брать все семена, боясь будущего голода, всё население протестовало и подчинилось только грубой силе штыка. Налицо избиения многих крестьян прикладами, сажа-ние в холодные погреба-раздетых, угон последней коровы или лошади, са-жание в тюрьму по 50 человек зараз. Должны сказать, что в подавляющем большинстве такой террор выносят не кулаки и мародёры, а население, которое нам доверяло и шло навстречу во всех повинностях. Кто виновник таких явлений, черт знает! Но факт тот, что Центр определённо говорит, что не трогайте у населения семена. Но мы делаем наоборот, "не оставляй семян", так и есть. Из южного района (уезда), где указанные явления происходили больше всего, кто-то и где-то решил всё увезти, то есть весь хлеб жандармскими методами... хоть трава не расти, а всё возьмём.</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Мы, безусловно, пляшем на содрогающемся вулкане и стоим перед катастрофой октябрьских завоеваний».</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Резолюция губернского комитета от 19 апреля 1920 г.: «Передать письмо в губисполком для принятия административных мер. Сообщить комитету, указать на нетактичность вмешательства во время острого продовольственного кризиса в план заготовительной кампании».</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1. Укажите название экономической политики советской власти в названное время и хронологические рамки её проведения.</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2. Используя текст документа, назовите не менее четырёх «жандармских» методов, использовавшихся властями для изъятия хлеба у крестьян.</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3. В чём разница взглядов авторов письма и губернского комитета партии на причины жестоких методов выколачивания хлеба у сельского населения? Назовите не менее двух положений.</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p>
    <w:p w:rsidR="00DC466D" w:rsidRDefault="00DC466D" w:rsidP="00DC466D">
      <w:pPr>
        <w:pStyle w:val="a8"/>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lastRenderedPageBreak/>
        <w:t>Приложение 2</w:t>
      </w:r>
      <w:r>
        <w:rPr>
          <w:noProof/>
        </w:rPr>
        <w:drawing>
          <wp:anchor distT="0" distB="0" distL="0" distR="0" simplePos="0" relativeHeight="251672576" behindDoc="0" locked="0" layoutInCell="1" allowOverlap="0" wp14:anchorId="6CB185E2" wp14:editId="716A0E68">
            <wp:simplePos x="0" y="0"/>
            <wp:positionH relativeFrom="column">
              <wp:align>left</wp:align>
            </wp:positionH>
            <wp:positionV relativeFrom="line">
              <wp:posOffset>0</wp:posOffset>
            </wp:positionV>
            <wp:extent cx="6858000" cy="9239250"/>
            <wp:effectExtent l="0" t="0" r="0" b="0"/>
            <wp:wrapSquare wrapText="bothSides"/>
            <wp:docPr id="21" name="Рисунок 21" descr="https://fsd.multiurok.ru/html/2019/08/05/s_5d47d7961ff6f/1188814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9/08/05/s_5d47d7961ff6f/1188814_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0" cy="9239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br/>
      </w:r>
      <w:r>
        <w:rPr>
          <w:rFonts w:ascii="Arial" w:hAnsi="Arial" w:cs="Arial"/>
          <w:noProof/>
          <w:color w:val="000000"/>
          <w:sz w:val="21"/>
          <w:szCs w:val="21"/>
        </w:rPr>
        <w:lastRenderedPageBreak/>
        <w:drawing>
          <wp:anchor distT="0" distB="0" distL="0" distR="0" simplePos="0" relativeHeight="251673600" behindDoc="0" locked="0" layoutInCell="1" allowOverlap="0" wp14:anchorId="0CB7ADC9" wp14:editId="7D92B130">
            <wp:simplePos x="0" y="0"/>
            <wp:positionH relativeFrom="column">
              <wp:align>left</wp:align>
            </wp:positionH>
            <wp:positionV relativeFrom="line">
              <wp:posOffset>0</wp:posOffset>
            </wp:positionV>
            <wp:extent cx="7524750" cy="10668000"/>
            <wp:effectExtent l="0" t="0" r="0" b="0"/>
            <wp:wrapSquare wrapText="bothSides"/>
            <wp:docPr id="20" name="Рисунок 20" descr="https://fsd.multiurok.ru/html/2019/08/05/s_5d47d7961ff6f/1188814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9/08/05/s_5d47d7961ff6f/1188814_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24750" cy="10668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br/>
      </w:r>
      <w:r>
        <w:rPr>
          <w:rFonts w:ascii="Arial" w:hAnsi="Arial" w:cs="Arial"/>
          <w:b/>
          <w:bCs/>
          <w:color w:val="000000"/>
          <w:sz w:val="21"/>
          <w:szCs w:val="21"/>
        </w:rPr>
        <w:lastRenderedPageBreak/>
        <w:t>Приложение №3</w:t>
      </w:r>
      <w:r>
        <w:rPr>
          <w:rFonts w:ascii="Arial" w:hAnsi="Arial" w:cs="Arial"/>
          <w:noProof/>
          <w:color w:val="000000"/>
          <w:sz w:val="21"/>
          <w:szCs w:val="21"/>
        </w:rPr>
        <w:drawing>
          <wp:anchor distT="0" distB="0" distL="0" distR="0" simplePos="0" relativeHeight="251674624" behindDoc="0" locked="0" layoutInCell="1" allowOverlap="0" wp14:anchorId="7FA46EFA" wp14:editId="6242666D">
            <wp:simplePos x="0" y="0"/>
            <wp:positionH relativeFrom="column">
              <wp:align>left</wp:align>
            </wp:positionH>
            <wp:positionV relativeFrom="line">
              <wp:posOffset>0</wp:posOffset>
            </wp:positionV>
            <wp:extent cx="6791325" cy="9239250"/>
            <wp:effectExtent l="0" t="0" r="9525" b="0"/>
            <wp:wrapSquare wrapText="bothSides"/>
            <wp:docPr id="19" name="Рисунок 19" descr="https://fsd.multiurok.ru/html/2019/08/05/s_5d47d7961ff6f/1188814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9/08/05/s_5d47d7961ff6f/1188814_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91325" cy="9239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br/>
      </w:r>
      <w:r>
        <w:rPr>
          <w:rFonts w:ascii="Arial" w:hAnsi="Arial" w:cs="Arial"/>
          <w:noProof/>
          <w:color w:val="000000"/>
          <w:sz w:val="21"/>
          <w:szCs w:val="21"/>
        </w:rPr>
        <w:lastRenderedPageBreak/>
        <w:drawing>
          <wp:anchor distT="0" distB="0" distL="0" distR="0" simplePos="0" relativeHeight="251675648" behindDoc="0" locked="0" layoutInCell="1" allowOverlap="0" wp14:anchorId="28605C4F" wp14:editId="13C20E15">
            <wp:simplePos x="0" y="0"/>
            <wp:positionH relativeFrom="column">
              <wp:align>left</wp:align>
            </wp:positionH>
            <wp:positionV relativeFrom="line">
              <wp:posOffset>0</wp:posOffset>
            </wp:positionV>
            <wp:extent cx="7553325" cy="10677525"/>
            <wp:effectExtent l="0" t="0" r="9525" b="9525"/>
            <wp:wrapSquare wrapText="bothSides"/>
            <wp:docPr id="18" name="Рисунок 18" descr="https://fsd.multiurok.ru/html/2019/08/05/s_5d47d7961ff6f/1188814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19/08/05/s_5d47d7961ff6f/1188814_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3325" cy="10677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br/>
      </w:r>
      <w:r>
        <w:rPr>
          <w:rFonts w:ascii="Arial" w:hAnsi="Arial" w:cs="Arial"/>
          <w:b/>
          <w:bCs/>
          <w:color w:val="000000"/>
          <w:sz w:val="21"/>
          <w:szCs w:val="21"/>
        </w:rPr>
        <w:lastRenderedPageBreak/>
        <w:t>Приложение №4</w:t>
      </w:r>
    </w:p>
    <w:p w:rsidR="00DC466D" w:rsidRPr="008E0999" w:rsidRDefault="00DC466D" w:rsidP="00DC466D">
      <w:pPr>
        <w:pStyle w:val="a8"/>
        <w:shd w:val="clear" w:color="auto" w:fill="FFFFFF"/>
        <w:spacing w:before="0" w:beforeAutospacing="0" w:after="150" w:afterAutospacing="0"/>
        <w:jc w:val="center"/>
        <w:rPr>
          <w:b/>
          <w:sz w:val="28"/>
          <w:szCs w:val="28"/>
        </w:rPr>
      </w:pPr>
      <w:r>
        <w:rPr>
          <w:rFonts w:ascii="Arial" w:hAnsi="Arial" w:cs="Arial"/>
          <w:color w:val="000000"/>
          <w:sz w:val="21"/>
          <w:szCs w:val="21"/>
        </w:rPr>
        <w:lastRenderedPageBreak/>
        <w:br/>
      </w:r>
      <w:r>
        <w:rPr>
          <w:rFonts w:ascii="Arial" w:hAnsi="Arial" w:cs="Arial"/>
          <w:noProof/>
          <w:color w:val="000000"/>
          <w:sz w:val="21"/>
          <w:szCs w:val="21"/>
        </w:rPr>
        <w:drawing>
          <wp:anchor distT="0" distB="0" distL="0" distR="0" simplePos="0" relativeHeight="251676672" behindDoc="0" locked="0" layoutInCell="1" allowOverlap="0" wp14:anchorId="022F0255" wp14:editId="60792329">
            <wp:simplePos x="0" y="0"/>
            <wp:positionH relativeFrom="column">
              <wp:align>left</wp:align>
            </wp:positionH>
            <wp:positionV relativeFrom="line">
              <wp:posOffset>0</wp:posOffset>
            </wp:positionV>
            <wp:extent cx="6838950" cy="9048750"/>
            <wp:effectExtent l="0" t="0" r="0" b="0"/>
            <wp:wrapSquare wrapText="bothSides"/>
            <wp:docPr id="17" name="Рисунок 17" descr="https://fsd.multiurok.ru/html/2019/08/05/s_5d47d7961ff6f/1188814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multiurok.ru/html/2019/08/05/s_5d47d7961ff6f/1188814_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38950" cy="9048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br/>
      </w:r>
      <w:r w:rsidRPr="008E0999">
        <w:rPr>
          <w:b/>
          <w:sz w:val="28"/>
          <w:szCs w:val="28"/>
        </w:rPr>
        <w:lastRenderedPageBreak/>
        <w:t>Практическая работа №4</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Противоречия политики НЭПа. Однопартийная политическая система и «срастание» партийных и советских органов власти.</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Цель</w:t>
      </w:r>
      <w:r w:rsidRPr="008E0999">
        <w:rPr>
          <w:rFonts w:ascii="Times New Roman" w:hAnsi="Times New Roman"/>
          <w:color w:val="000000"/>
          <w:sz w:val="28"/>
          <w:szCs w:val="28"/>
        </w:rPr>
        <w:t>: определить цели, особенности и последствия новой экономической политики; способствовать формированию умений оперировать историческими понятиями и представлениями, систематизировать научный материал, раскрывать причины и итоги исторических процессов.</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Учебно-методическое обеспечение:</w:t>
      </w:r>
      <w:r w:rsidRPr="008E0999">
        <w:rPr>
          <w:rFonts w:ascii="Times New Roman" w:hAnsi="Times New Roman"/>
          <w:color w:val="000000"/>
          <w:sz w:val="28"/>
          <w:szCs w:val="28"/>
        </w:rPr>
        <w:t> Артемов В.В. История для профессий и специальностей технического, естественно-научного, социально-экономического профилей: учебник для сред. проф. образования: в 2 ч. Ч.2/ В.В. Артемов, Ю.Н. Лубченков. - М., 2014; текст «Из книги Г. Уэллса «Россия во мгле»», текст «Из письма Вельского комитета РКП (б) Вологодскому губернскому комитету партии о реквизициях крестьянского семенного зерна от 3 апреля 1920 г.», текст «Из декрета ВЦИК», текст «Из произведения М.А.Булгакова».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Понятия для актуализации: </w:t>
      </w:r>
      <w:r w:rsidRPr="008E0999">
        <w:rPr>
          <w:rFonts w:ascii="Times New Roman" w:hAnsi="Times New Roman"/>
          <w:i/>
          <w:iCs/>
          <w:color w:val="000000"/>
          <w:sz w:val="28"/>
          <w:szCs w:val="28"/>
        </w:rPr>
        <w:t>нэп, продналог.</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Важнейшие даты: </w:t>
      </w:r>
      <w:r w:rsidRPr="008E0999">
        <w:rPr>
          <w:rFonts w:ascii="Times New Roman" w:hAnsi="Times New Roman"/>
          <w:b/>
          <w:bCs/>
          <w:i/>
          <w:iCs/>
          <w:color w:val="000000"/>
          <w:sz w:val="28"/>
          <w:szCs w:val="28"/>
        </w:rPr>
        <w:t>1921 г.</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Задания</w:t>
      </w:r>
      <w:r w:rsidRPr="008E0999">
        <w:rPr>
          <w:rFonts w:ascii="Times New Roman" w:hAnsi="Times New Roman"/>
          <w:color w:val="000000"/>
          <w:sz w:val="28"/>
          <w:szCs w:val="28"/>
        </w:rPr>
        <w:t>:</w:t>
      </w:r>
    </w:p>
    <w:p w:rsidR="00DC466D" w:rsidRPr="008E0999" w:rsidRDefault="00DC466D" w:rsidP="00DC466D">
      <w:pPr>
        <w:numPr>
          <w:ilvl w:val="0"/>
          <w:numId w:val="13"/>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Прочитайте текст (§79, С. 172-174).</w:t>
      </w:r>
    </w:p>
    <w:p w:rsidR="00DC466D" w:rsidRPr="008E0999" w:rsidRDefault="00DC466D" w:rsidP="00DC466D">
      <w:pPr>
        <w:numPr>
          <w:ilvl w:val="0"/>
          <w:numId w:val="13"/>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Ответьте на вопросы:</w:t>
      </w:r>
    </w:p>
    <w:p w:rsidR="00DC466D" w:rsidRPr="008E0999" w:rsidRDefault="00DC466D" w:rsidP="00DC466D">
      <w:pPr>
        <w:numPr>
          <w:ilvl w:val="0"/>
          <w:numId w:val="14"/>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В чем состояли причины перехода к нэпу?</w:t>
      </w:r>
    </w:p>
    <w:p w:rsidR="00DC466D" w:rsidRPr="008E0999" w:rsidRDefault="00DC466D" w:rsidP="00DC466D">
      <w:pPr>
        <w:numPr>
          <w:ilvl w:val="0"/>
          <w:numId w:val="14"/>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Сравните политику нэпа с политикой «военного коммунизма» (ответ оформите в виде таблицы):</w:t>
      </w:r>
    </w:p>
    <w:tbl>
      <w:tblPr>
        <w:tblW w:w="9885" w:type="dxa"/>
        <w:shd w:val="clear" w:color="auto" w:fill="FFFFFF"/>
        <w:tblCellMar>
          <w:top w:w="105" w:type="dxa"/>
          <w:left w:w="105" w:type="dxa"/>
          <w:bottom w:w="105" w:type="dxa"/>
          <w:right w:w="105" w:type="dxa"/>
        </w:tblCellMar>
        <w:tblLook w:val="04A0" w:firstRow="1" w:lastRow="0" w:firstColumn="1" w:lastColumn="0" w:noHBand="0" w:noVBand="1"/>
      </w:tblPr>
      <w:tblGrid>
        <w:gridCol w:w="3097"/>
        <w:gridCol w:w="3418"/>
        <w:gridCol w:w="3370"/>
      </w:tblGrid>
      <w:tr w:rsidR="00DC466D" w:rsidRPr="008E0999" w:rsidTr="00AA4E0B">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p w:rsidR="00DC466D" w:rsidRPr="008E0999" w:rsidRDefault="00DC466D" w:rsidP="00AA4E0B">
            <w:pPr>
              <w:spacing w:after="150" w:line="240" w:lineRule="auto"/>
              <w:jc w:val="center"/>
              <w:rPr>
                <w:rFonts w:ascii="Times New Roman" w:hAnsi="Times New Roman"/>
                <w:color w:val="000000"/>
                <w:sz w:val="28"/>
                <w:szCs w:val="28"/>
              </w:rPr>
            </w:pPr>
            <w:r w:rsidRPr="008E0999">
              <w:rPr>
                <w:rFonts w:ascii="Times New Roman" w:hAnsi="Times New Roman"/>
                <w:i/>
                <w:iCs/>
                <w:color w:val="000000"/>
                <w:sz w:val="28"/>
                <w:szCs w:val="28"/>
              </w:rPr>
              <w:t>Вопросы для сравнения</w:t>
            </w:r>
          </w:p>
          <w:p w:rsidR="00DC466D" w:rsidRPr="008E0999" w:rsidRDefault="00DC466D" w:rsidP="00AA4E0B">
            <w:pPr>
              <w:spacing w:after="150" w:line="240" w:lineRule="auto"/>
              <w:jc w:val="center"/>
              <w:rPr>
                <w:rFonts w:ascii="Times New Roman" w:hAnsi="Times New Roman"/>
                <w:color w:val="000000"/>
                <w:sz w:val="28"/>
                <w:szCs w:val="28"/>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jc w:val="center"/>
              <w:rPr>
                <w:rFonts w:ascii="Times New Roman" w:hAnsi="Times New Roman"/>
                <w:color w:val="000000"/>
                <w:sz w:val="28"/>
                <w:szCs w:val="28"/>
              </w:rPr>
            </w:pPr>
          </w:p>
          <w:p w:rsidR="00DC466D" w:rsidRPr="008E0999" w:rsidRDefault="00DC466D" w:rsidP="00AA4E0B">
            <w:pPr>
              <w:spacing w:after="150" w:line="240" w:lineRule="auto"/>
              <w:jc w:val="center"/>
              <w:rPr>
                <w:rFonts w:ascii="Times New Roman" w:hAnsi="Times New Roman"/>
                <w:color w:val="000000"/>
                <w:sz w:val="28"/>
                <w:szCs w:val="28"/>
              </w:rPr>
            </w:pPr>
            <w:r w:rsidRPr="008E0999">
              <w:rPr>
                <w:rFonts w:ascii="Times New Roman" w:hAnsi="Times New Roman"/>
                <w:i/>
                <w:iCs/>
                <w:color w:val="000000"/>
                <w:sz w:val="28"/>
                <w:szCs w:val="28"/>
              </w:rPr>
              <w:t>Военный коммунизм</w:t>
            </w:r>
          </w:p>
        </w:tc>
        <w:tc>
          <w:tcPr>
            <w:tcW w:w="3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jc w:val="center"/>
              <w:rPr>
                <w:rFonts w:ascii="Times New Roman" w:hAnsi="Times New Roman"/>
                <w:color w:val="000000"/>
                <w:sz w:val="28"/>
                <w:szCs w:val="28"/>
              </w:rPr>
            </w:pPr>
          </w:p>
          <w:p w:rsidR="00DC466D" w:rsidRPr="008E0999" w:rsidRDefault="00DC466D" w:rsidP="00AA4E0B">
            <w:pPr>
              <w:spacing w:after="150" w:line="240" w:lineRule="auto"/>
              <w:jc w:val="center"/>
              <w:rPr>
                <w:rFonts w:ascii="Times New Roman" w:hAnsi="Times New Roman"/>
                <w:color w:val="000000"/>
                <w:sz w:val="28"/>
                <w:szCs w:val="28"/>
              </w:rPr>
            </w:pPr>
            <w:r w:rsidRPr="008E0999">
              <w:rPr>
                <w:rFonts w:ascii="Times New Roman" w:hAnsi="Times New Roman"/>
                <w:i/>
                <w:iCs/>
                <w:color w:val="000000"/>
                <w:sz w:val="28"/>
                <w:szCs w:val="28"/>
              </w:rPr>
              <w:t>Нэп</w:t>
            </w:r>
          </w:p>
        </w:tc>
      </w:tr>
      <w:tr w:rsidR="00DC466D" w:rsidRPr="008E0999" w:rsidTr="00AA4E0B">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p w:rsidR="00DC466D" w:rsidRPr="008E0999" w:rsidRDefault="00DC466D" w:rsidP="00AA4E0B">
            <w:pPr>
              <w:spacing w:after="150" w:line="240" w:lineRule="auto"/>
              <w:rPr>
                <w:rFonts w:ascii="Times New Roman" w:hAnsi="Times New Roman"/>
                <w:color w:val="000000"/>
                <w:sz w:val="28"/>
                <w:szCs w:val="28"/>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3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bl>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numPr>
          <w:ilvl w:val="0"/>
          <w:numId w:val="15"/>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Кратко охарактеризуйте противоречия нэпа.</w:t>
      </w:r>
    </w:p>
    <w:p w:rsidR="00DC466D" w:rsidRPr="008E0999" w:rsidRDefault="00DC466D" w:rsidP="00DC466D">
      <w:pPr>
        <w:numPr>
          <w:ilvl w:val="0"/>
          <w:numId w:val="15"/>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Сделайте вывод об итогах и значении нэпа для дальнейшего развития страны.</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Задание по тексту 1:</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Прочтите текст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периода.</w:t>
      </w:r>
    </w:p>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Из книги Г. Уэллса «Россия во мгле»</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«Магазины в Петрограде имеют самый жалкий и запущенный вид. Краска облупилась, витрины треснули... некоторые заклеены декретами... Это мёртвые магазины. Они никогда не откроются вновь. Сейчас, когда идёт отчаянная борьба за общественный контроль над распределением продуктов и за то, чтобы лишить спекулянтов возможности фантастически взвинчивать цены на остатки продовольствия, всё большие рынки Петрограда также закрыты... Трамваи... всегда битком набиты. Это единственный вид транспорта для простых людей, оставшихся в городе, унаследованный от капитализма. Во время нашего пребывания в Петрограде был введён бесплатный проезд. До этого билет стоил два или три рубля — сотая часть стоимости одного яйца... Прошлой зимой все деревянные дома были разобраны на дрова, и одни лишь их фундаменты торчат в зияющих провалах между каменными зданиями.</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Люди обносились; все они, и в Москве, и в Петрограде, тащат с собой какие-то узлы. Когда идёшь в сумерках по боковой улице и видишь лишь спешащих бедно одетых людей, которые тащат какую-то поклажу, создаётся впечатление, что всё население бежит из города... в Петрограде насчитывалось 1 200 ООО жителей, сейчас их немногим больше 700 ООО, и число их продолжает уменьшаться. Многие вернулись в деревню; многие уехали за границу; огромное количество погибло, не вынеся тяжких лишений. Смертность в Петрограде — свыше 81 человека на тысячу; раньше она составляла 22 человека на тысячу, но и это было выше, чем в любом европейском городе. Рождаемость среди недоедающего и глубоко удручённого населения — 15 человек на тысячу; прежде она была почти вдвое больше».</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1. Какой период в истории нашей страны описывает Г. Уэллс? Как называлась политика, проводимая советским правительством в данный период?</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2. Используя текст источника и знания по истории, укажите не менее трёх характерных черт данной политики.</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3. Используя текст источника и знания по истории, приведите не менее трёх последствий указанной политики.</w:t>
      </w:r>
    </w:p>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Задание по тексту 2:</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Прочтите текст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периода.</w:t>
      </w:r>
    </w:p>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Из письма Вельского комитета РКП (б) Вологодскому губернскому комитету партии о реквизициях крестьянского семенного зерна от </w:t>
      </w:r>
      <w:r w:rsidRPr="008E0999">
        <w:rPr>
          <w:rFonts w:ascii="Times New Roman" w:hAnsi="Times New Roman"/>
          <w:color w:val="000000"/>
          <w:sz w:val="28"/>
          <w:szCs w:val="28"/>
        </w:rPr>
        <w:t>3 </w:t>
      </w:r>
      <w:r w:rsidRPr="008E0999">
        <w:rPr>
          <w:rFonts w:ascii="Times New Roman" w:hAnsi="Times New Roman"/>
          <w:b/>
          <w:bCs/>
          <w:color w:val="000000"/>
          <w:sz w:val="28"/>
          <w:szCs w:val="28"/>
        </w:rPr>
        <w:t>апреля 1920 г.</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lastRenderedPageBreak/>
        <w:t>«Выше нашего понимания события, происходящие в уезде. Защита интересов трудящихся, борьба с разрухой и прочее — теперь миф и обман. Это суровая действительность заставляет нас говорить так и вот почему. Несвоевременная реквизиция хлеба и совершенно непосильная в технике [в порядке изъятия хлеба] вызвала кошмарные явления... Когда мы, исполняя наряд в 220000 пудов, безусловно, должны были брать все семена, боясь будущего голода, всё население протестовало и подчинилось только грубой силе штыка. Налицо избиения многих крестьян прикладами, сажа-ние в холодные погреба-раздетых, угон последней коровы или лошади, са-жание в тюрьму по 50 человек зараз. Должны сказать, что в подавляющем большинстве такой террор выносят не кулаки и мародёры, а население, которое нам доверяло и шло навстречу во всех повинностях. Кто виновник таких явлений, черт знает! Но факт тот, что Центр определённо говорит, что не трогайте у населения семена. Но мы делаем наоборот, "не оставляй семян", так и есть. Из южного района (уезда), где указанные явления происходили больше всего, кто-то и где-то решил всё увезти, то есть весь хлеб жандармскими методами... хоть трава не расти, а всё возьмём. Мы, безусловно, пляшем на содрогающемся вулкане и стоим перед катастрофой октябрьских завоеваний».</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Резолюция губернского комитета от 19 апреля 1920 г.: «Передать письмо в губисполком для принятия административных мер. Сообщить комитету, указать на нетактичность вмешательства во время острого продовольственного кризиса в план заготовительной кампании».</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1. Укажите название экономической политики советской власти в названное время и хронологические рамки её проведения.</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2. Используя текст документа, назовите не менее четырёх «жандармских» методов, использовавшихся властями для изъятия хлеба у крестьян.</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3. В чём разница взглядов авторов письма и губернского комитета партии на причины жестоких методов выколачивания хлеба у сельского населения? Назовите не менее двух положений.</w:t>
      </w:r>
    </w:p>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Задание по тексту 3:</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Прочтите текст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периода.</w:t>
      </w:r>
    </w:p>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Из декрета ВЦИК</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 xml:space="preserve">«Для обеспечения правильного и спокойного ведения хозяйства на основе более свободного распоряжения земледельца продуктами своего труда и своими хозяйственными средствами, для укрепления крестьянского хозяйства и поднятия его производительности, а также в целях точного установления падающих на земледельцев государственных обязательств развёрстка как </w:t>
      </w:r>
      <w:r w:rsidRPr="008E0999">
        <w:rPr>
          <w:rFonts w:ascii="Times New Roman" w:hAnsi="Times New Roman"/>
          <w:i/>
          <w:iCs/>
          <w:color w:val="000000"/>
          <w:sz w:val="28"/>
          <w:szCs w:val="28"/>
        </w:rPr>
        <w:lastRenderedPageBreak/>
        <w:t>способ государственных заготовок продовольствия, сырья и фуража заменяется натуральным налогом.</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Этот налог должен быть меньше налагавшегося до сих пор путём развёрстки обложения. Сумма налога должна быть исчислена так, чтобы покрыть самые необходимые потребности армии, городских рабочих и неземледельческого населения. Общая сумма налога должна быть постоянно уменьшаема по мере того, как восстановление транспорта и промышленности позволит Советской власти получать продукты сельского хозяйства в обмен на фабрично-заводские и кустарные продукты.</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...Налог должен быть прогрессивным; процент отчисления для хозяйств середняков, маломощных хозяев и для хозяйств городских рабочих должен быть пониженным.</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Хозяйства беднейших крестьян могут быть освобождаемы от некоторых, а в исключительных случаях и от всех видов натурального налога.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Старательные хозяева-крестьяне, увеличивающие площади засева в своих хозяйствах, а равно увеличивающие производительность хозяйства в целом, получают льготы по выполнению натурального налога.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Закон о налоге должен быть составлен таким образом и опубликован в такой срок, чтобы земледельцы ещё до начала весенних полевых работ были возможно более точно осведомлены о размерах падающих на них обязательств».</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1. Укажите название декрета. Назовите дату его принятия.</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2. Куда государство направляло основные средства этого вида налогов? Приведите не менее двух статей таких расходов.</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3. Назовите не менее трёх признаков, доказывающих, что налог был в экономическом смысле прогрессивным.</w:t>
      </w:r>
    </w:p>
    <w:p w:rsidR="00DC466D" w:rsidRPr="008E0999" w:rsidRDefault="00DC466D" w:rsidP="00DC466D">
      <w:pPr>
        <w:shd w:val="clear" w:color="auto" w:fill="FFFFFF"/>
        <w:spacing w:after="150" w:line="240" w:lineRule="auto"/>
        <w:jc w:val="center"/>
        <w:rPr>
          <w:rFonts w:ascii="Times New Roman" w:hAnsi="Times New Roman"/>
          <w:color w:val="000000"/>
          <w:sz w:val="28"/>
          <w:szCs w:val="28"/>
        </w:rPr>
      </w:pP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Задание по тексту 4:</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Прочтите текст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периода.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Из произведения М.А.Булгакова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«Для того, кто видел Москву всего каких-нибудь полгода назад, теперь она неузнаваема, настолько резко успела изменить её новая... политика.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Началось это постепенно... понемногу... То тут, то там стали отваливаться деревянные щиты, и из-под них глянули на свет после долгого перерыва запылённые и тусклые магазинные витрины. В глубине запущенных помещений загорелись лампочки, и при свете их зашевелилась жизнь: стали приколачивать, прибивать, чинить, распаковывать ящики и коробки с това</w:t>
      </w:r>
      <w:r w:rsidRPr="008E0999">
        <w:rPr>
          <w:rFonts w:ascii="Times New Roman" w:hAnsi="Times New Roman"/>
          <w:i/>
          <w:iCs/>
          <w:color w:val="000000"/>
          <w:sz w:val="28"/>
          <w:szCs w:val="28"/>
        </w:rPr>
        <w:lastRenderedPageBreak/>
        <w:t>рами. Вымытые витрины засияли. Вспыхнули сильные круглые лампы над выставками или узкие ослепительные трубки по бокам окон.</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Трудно понять, из каких таинственных недр обнищавшая Москва ухитрилась извлечь товар, но она достала его и щедрой рукой вытряхнула за зеркальные витрины и разложила на полках.</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Не узнать Москвы. Москва торгует... Кондитерские на каждом шагу. И целые дни и до закрытия они полны народу. Полки завалены белым хлебом, калачами, французскими булками. Пирожные бесчисленными рядами устилают прилавки. Всё это чудовищных цен. Но цены в Москве давно уже никого не пугают, и сказочные, астрономические цифры миллионов (этого слова уже давно нет в Москве, оно окончательно вытеснено словом "лимон") пропускают за день блестящие... кассы...</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Движение на улицах возрастает с каждым днём. А на Ильинке с серого здания с колоннами исчезла надпись "Горный совет" и повисла другая, с огромными буквами: "Биржа"...»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1. Явления какого периода описывает автор? Укажите годы, которые этот период охватывал. Назовите политическую партию, которая осуществляла в то время управление страной.</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2. Используя текст документа и знания по истории, назовите не менее трёх характерных черт этого периода.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3. Как относились современники к политике, о которой идёт речь? От чего зависело отношение к этой политике? Укажите не менее трёх положений.</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br/>
      </w:r>
    </w:p>
    <w:p w:rsidR="00DC466D" w:rsidRPr="008E0999" w:rsidRDefault="00DC466D" w:rsidP="00DC466D">
      <w:pPr>
        <w:shd w:val="clear" w:color="auto" w:fill="FFFFFF"/>
        <w:spacing w:after="150" w:line="240" w:lineRule="auto"/>
        <w:jc w:val="center"/>
        <w:rPr>
          <w:rFonts w:ascii="Times New Roman" w:hAnsi="Times New Roman"/>
          <w:b/>
          <w:sz w:val="28"/>
          <w:szCs w:val="28"/>
        </w:rPr>
      </w:pPr>
      <w:r w:rsidRPr="008E0999">
        <w:rPr>
          <w:rFonts w:ascii="Times New Roman" w:hAnsi="Times New Roman"/>
          <w:color w:val="000000"/>
          <w:sz w:val="28"/>
          <w:szCs w:val="28"/>
        </w:rPr>
        <w:br/>
      </w:r>
    </w:p>
    <w:p w:rsidR="00DC466D" w:rsidRDefault="00DC466D" w:rsidP="00DC466D">
      <w:pPr>
        <w:rPr>
          <w:rFonts w:ascii="Times New Roman" w:hAnsi="Times New Roman"/>
          <w:b/>
          <w:sz w:val="28"/>
          <w:szCs w:val="28"/>
        </w:rPr>
      </w:pPr>
      <w:r>
        <w:rPr>
          <w:rFonts w:ascii="Times New Roman" w:hAnsi="Times New Roman"/>
          <w:b/>
          <w:sz w:val="28"/>
          <w:szCs w:val="28"/>
        </w:rPr>
        <w:br w:type="page"/>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lastRenderedPageBreak/>
        <w:t>Практическая работа № 5.</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Итоги и цена советской модернизации</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Цель</w:t>
      </w:r>
      <w:r w:rsidRPr="008E0999">
        <w:rPr>
          <w:color w:val="000000"/>
          <w:sz w:val="28"/>
          <w:szCs w:val="28"/>
        </w:rPr>
        <w:t>: определить цели, методы и результаты индустриализации, цели и последствия коллективизации; способствовать формированию умений оперировать историческими понятиями и представлениями, систематизировать научный материал, раскрывать причины и итоги исторических процессов.</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Учебно-методическое обеспечение:</w:t>
      </w:r>
      <w:r w:rsidRPr="008E0999">
        <w:rPr>
          <w:color w:val="000000"/>
          <w:sz w:val="28"/>
          <w:szCs w:val="28"/>
        </w:rPr>
        <w:t> Артемов В.В. История для профессий и специальностей технического, естественно-научного, социально-экономического профилей: учебник для сред. проф. образования: в 2 ч. Ч.2/ В.В. Артемов, Ю.Н. Лубченков. - М., 2014; текст «Из постановления Политбюро ЦК ВКП(б) «О мероприятиях по ликвидации кулацких хозяйств в районах сплошной коллективизации»», текст «Из материалов съезда ВКП(б)», текст «Из письма политического деятеля», текст «Из воспоминаний участника строительства Сталинградского тракторного завода С.З. Гинзбурга».</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Понятия для актуализации: </w:t>
      </w:r>
      <w:r w:rsidRPr="008E0999">
        <w:rPr>
          <w:i/>
          <w:iCs/>
          <w:color w:val="000000"/>
          <w:sz w:val="28"/>
          <w:szCs w:val="28"/>
        </w:rPr>
        <w:t>индустриализация, коллективизация, «Год великого перелома», «Головокружение от успехов», «Закон о пяти колосках».</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Важнейшие даты: </w:t>
      </w:r>
      <w:r w:rsidRPr="008E0999">
        <w:rPr>
          <w:b/>
          <w:bCs/>
          <w:i/>
          <w:iCs/>
          <w:color w:val="000000"/>
          <w:sz w:val="28"/>
          <w:szCs w:val="28"/>
        </w:rPr>
        <w:t>1929 г.</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Задания</w:t>
      </w:r>
      <w:r w:rsidRPr="008E0999">
        <w:rPr>
          <w:color w:val="000000"/>
          <w:sz w:val="28"/>
          <w:szCs w:val="28"/>
        </w:rPr>
        <w:t>:</w:t>
      </w:r>
    </w:p>
    <w:p w:rsidR="00DC466D" w:rsidRPr="008E0999" w:rsidRDefault="00DC466D" w:rsidP="00DC466D">
      <w:pPr>
        <w:pStyle w:val="a8"/>
        <w:numPr>
          <w:ilvl w:val="0"/>
          <w:numId w:val="16"/>
        </w:numPr>
        <w:shd w:val="clear" w:color="auto" w:fill="FFFFFF"/>
        <w:spacing w:before="0" w:beforeAutospacing="0" w:after="150" w:afterAutospacing="0"/>
        <w:rPr>
          <w:color w:val="000000"/>
          <w:sz w:val="28"/>
          <w:szCs w:val="28"/>
        </w:rPr>
      </w:pPr>
      <w:r w:rsidRPr="008E0999">
        <w:rPr>
          <w:color w:val="000000"/>
          <w:sz w:val="28"/>
          <w:szCs w:val="28"/>
        </w:rPr>
        <w:t>Прочитайте текст (§80, С. 177-181).</w:t>
      </w:r>
    </w:p>
    <w:p w:rsidR="00DC466D" w:rsidRPr="008E0999" w:rsidRDefault="00DC466D" w:rsidP="00DC466D">
      <w:pPr>
        <w:pStyle w:val="a8"/>
        <w:numPr>
          <w:ilvl w:val="0"/>
          <w:numId w:val="16"/>
        </w:numPr>
        <w:shd w:val="clear" w:color="auto" w:fill="FFFFFF"/>
        <w:spacing w:before="0" w:beforeAutospacing="0" w:after="150" w:afterAutospacing="0"/>
        <w:rPr>
          <w:color w:val="000000"/>
          <w:sz w:val="28"/>
          <w:szCs w:val="28"/>
        </w:rPr>
      </w:pPr>
      <w:r w:rsidRPr="008E0999">
        <w:rPr>
          <w:color w:val="000000"/>
          <w:sz w:val="28"/>
          <w:szCs w:val="28"/>
        </w:rPr>
        <w:t>Ответьте на вопросы:</w:t>
      </w:r>
    </w:p>
    <w:p w:rsidR="00DC466D" w:rsidRPr="008E0999" w:rsidRDefault="00DC466D" w:rsidP="00DC466D">
      <w:pPr>
        <w:pStyle w:val="a8"/>
        <w:numPr>
          <w:ilvl w:val="0"/>
          <w:numId w:val="17"/>
        </w:numPr>
        <w:shd w:val="clear" w:color="auto" w:fill="FFFFFF"/>
        <w:spacing w:before="0" w:beforeAutospacing="0" w:after="150" w:afterAutospacing="0"/>
        <w:rPr>
          <w:color w:val="000000"/>
          <w:sz w:val="28"/>
          <w:szCs w:val="28"/>
        </w:rPr>
      </w:pPr>
      <w:r w:rsidRPr="008E0999">
        <w:rPr>
          <w:color w:val="000000"/>
          <w:sz w:val="28"/>
          <w:szCs w:val="28"/>
        </w:rPr>
        <w:t>В чем причины свертывания нэпа?</w:t>
      </w:r>
    </w:p>
    <w:p w:rsidR="00DC466D" w:rsidRPr="008E0999" w:rsidRDefault="00DC466D" w:rsidP="00DC466D">
      <w:pPr>
        <w:pStyle w:val="a8"/>
        <w:numPr>
          <w:ilvl w:val="0"/>
          <w:numId w:val="17"/>
        </w:numPr>
        <w:shd w:val="clear" w:color="auto" w:fill="FFFFFF"/>
        <w:spacing w:before="0" w:beforeAutospacing="0" w:after="150" w:afterAutospacing="0"/>
        <w:rPr>
          <w:color w:val="000000"/>
          <w:sz w:val="28"/>
          <w:szCs w:val="28"/>
        </w:rPr>
      </w:pPr>
      <w:r w:rsidRPr="008E0999">
        <w:rPr>
          <w:color w:val="000000"/>
          <w:sz w:val="28"/>
          <w:szCs w:val="28"/>
        </w:rPr>
        <w:t>Какие изменения произошли в сфере управления экономикой при переходе к индустриализации?</w:t>
      </w:r>
    </w:p>
    <w:p w:rsidR="00DC466D" w:rsidRPr="008E0999" w:rsidRDefault="00DC466D" w:rsidP="00DC466D">
      <w:pPr>
        <w:pStyle w:val="a8"/>
        <w:numPr>
          <w:ilvl w:val="0"/>
          <w:numId w:val="17"/>
        </w:numPr>
        <w:shd w:val="clear" w:color="auto" w:fill="FFFFFF"/>
        <w:spacing w:before="0" w:beforeAutospacing="0" w:after="150" w:afterAutospacing="0"/>
        <w:rPr>
          <w:color w:val="000000"/>
          <w:sz w:val="28"/>
          <w:szCs w:val="28"/>
        </w:rPr>
      </w:pPr>
      <w:r w:rsidRPr="008E0999">
        <w:rPr>
          <w:color w:val="000000"/>
          <w:sz w:val="28"/>
          <w:szCs w:val="28"/>
        </w:rPr>
        <w:t>Что такое коллективизация? Каковы цели проведения коллективизации? Каковы ее результаты?</w:t>
      </w:r>
    </w:p>
    <w:p w:rsidR="00DC466D" w:rsidRPr="008E0999" w:rsidRDefault="00DC466D" w:rsidP="00DC466D">
      <w:pPr>
        <w:pStyle w:val="a8"/>
        <w:numPr>
          <w:ilvl w:val="0"/>
          <w:numId w:val="18"/>
        </w:numPr>
        <w:shd w:val="clear" w:color="auto" w:fill="FFFFFF"/>
        <w:spacing w:before="0" w:beforeAutospacing="0" w:after="150" w:afterAutospacing="0"/>
        <w:rPr>
          <w:color w:val="000000"/>
          <w:sz w:val="28"/>
          <w:szCs w:val="28"/>
        </w:rPr>
      </w:pPr>
      <w:r w:rsidRPr="008E0999">
        <w:rPr>
          <w:color w:val="000000"/>
          <w:sz w:val="28"/>
          <w:szCs w:val="28"/>
        </w:rPr>
        <w:t>Сделайте вывод о значении результатов индустриализации для дальнейшего развития страны.</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Задание по тексту 1:</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Прочтите текст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периода.</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Из постановления Политбюро ЦК ВКП(б) «О мероприятиях по ликвидации кулацких хозяйств в районах сплошной коллективизации»</w:t>
      </w:r>
    </w:p>
    <w:p w:rsidR="00DC466D" w:rsidRPr="008E0999" w:rsidRDefault="00DC466D" w:rsidP="00DC466D">
      <w:pPr>
        <w:pStyle w:val="a8"/>
        <w:shd w:val="clear" w:color="auto" w:fill="FFFFFF"/>
        <w:spacing w:before="0" w:beforeAutospacing="0" w:after="150" w:afterAutospacing="0"/>
        <w:jc w:val="center"/>
        <w:rPr>
          <w:color w:val="000000"/>
          <w:sz w:val="28"/>
          <w:szCs w:val="28"/>
        </w:rPr>
      </w:pPr>
      <w:r w:rsidRPr="008E0999">
        <w:rPr>
          <w:i/>
          <w:iCs/>
          <w:color w:val="000000"/>
          <w:sz w:val="28"/>
          <w:szCs w:val="28"/>
        </w:rPr>
        <w:t>I.</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 xml:space="preserve">«Исходя из политики ликвидации кулачества как класса и в связи с этим из необходимости провести наиболее организованным путём начавшийся в </w:t>
      </w:r>
      <w:r w:rsidRPr="008E0999">
        <w:rPr>
          <w:i/>
          <w:iCs/>
          <w:color w:val="000000"/>
          <w:sz w:val="28"/>
          <w:szCs w:val="28"/>
        </w:rPr>
        <w:lastRenderedPageBreak/>
        <w:t>районах сплошной коллективизации процесс ликвидации кулацких хозяйств... ЦК постановляет: ...провести немедленно... следующие мероприятия:</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1. Отменить в районах сплошной коллективизации в отношении индивидуальных крестьянских хозяйств действие законов об аренде земли и применении наёмного труда в сельском хозяйстве...</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2. Конфисковать у кулаков этих районов средства производства, скот, хозяйственные и жилые постройки, предприятия по переработке, кормовые и семенные запасы.</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3. ...принять в отношении кулаков следующие меры:</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а) первая категория — контрреволюционный кулацкий актив немедленно ликвидировать путём заключения в концлагеря, не останавливаясь в отношении организаторов террористических актов, контрреволюционных выступлений и повстанческих организаций перед применением высшей меры репрессии;</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б) вторую категорию должны составить остальные элементы кулацкого актива, особенно из наиболее богатых кулаков и полупомещиков, которые подлежат высылке в отдалённые местности Союза ССР...;</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в) в третью категорию входят оставляемые в пределах района кулаки, которые подлежат расселению на новых отводимых им за пределами колхозных хозяйств участках.</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4. Количество ликвидируемых по каждой из трёх категорий кулацких хозяйств... в среднем, примерно, 3—5 %. Настоящее указание (3—5 %) имеет целью сосредоточить удар по действительно кулацким хозяйствам и, безусловно, предупредить распространение этих мероприятий на какую-либо часть середняцких хозяйств. Выселению и конфискации имущества не подлежат семьи красноармейцев и командного состава РККА...</w:t>
      </w:r>
    </w:p>
    <w:p w:rsidR="00DC466D" w:rsidRPr="008E0999" w:rsidRDefault="00DC466D" w:rsidP="00DC466D">
      <w:pPr>
        <w:pStyle w:val="a8"/>
        <w:shd w:val="clear" w:color="auto" w:fill="FFFFFF"/>
        <w:spacing w:before="0" w:beforeAutospacing="0" w:after="150" w:afterAutospacing="0"/>
        <w:jc w:val="center"/>
        <w:rPr>
          <w:color w:val="000000"/>
          <w:sz w:val="28"/>
          <w:szCs w:val="28"/>
        </w:rPr>
      </w:pPr>
      <w:r w:rsidRPr="008E0999">
        <w:rPr>
          <w:i/>
          <w:iCs/>
          <w:color w:val="000000"/>
          <w:sz w:val="28"/>
          <w:szCs w:val="28"/>
        </w:rPr>
        <w:t>II.</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 1. Предложить ОГПУ репрессивные меры в отношении первой и второй категории кулаков провести в течение ближайших четырёх месяцев (февраль—май), исходя из приблизительного расчёта — направить в концлагеря 60000 и подвергнуть выселению в отдалённые районы </w:t>
      </w:r>
      <w:r w:rsidRPr="008E0999">
        <w:rPr>
          <w:b/>
          <w:bCs/>
          <w:i/>
          <w:iCs/>
          <w:color w:val="000000"/>
          <w:sz w:val="28"/>
          <w:szCs w:val="28"/>
        </w:rPr>
        <w:t>— </w:t>
      </w:r>
      <w:r w:rsidRPr="008E0999">
        <w:rPr>
          <w:i/>
          <w:iCs/>
          <w:color w:val="000000"/>
          <w:sz w:val="28"/>
          <w:szCs w:val="28"/>
        </w:rPr>
        <w:t>150000 кулаков;</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5. Высылаемым и расселяемым кулакам, при конфискации у них имущества, должны быть оставлены лишь самые необходимые предметы домашнего обихода, некоторые элементарные средства производства...»</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1. Укажите год принятия постановления. Назовите имя руководителя страны в это время. Какое историческое понятие характеризует процесс образования крупных социалистических крестьянских хозяйств в описываемый период?</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2. Как большевики называли процесс «ликвидации кулачества как класса»? Используя документ, назовите не менее двух неотложных мероприятий, которые должны были не допустить сопротивления крестьянского населения властям.</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lastRenderedPageBreak/>
        <w:t>3. Какие карательные меры применяла власть к лицам, подлежащим раскулачиванию? Назовите не менее трёх из них.</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Задание по тексту 2:</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Прочтите текст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периода.</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Из материалов съезда ВКП(б)</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«Чем объяснить такой сравнительно медленный темп развития сельского хозяйства в сравнении с темпом развития нашей национализированной промышленности?</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Объясняется это как чрезмерной отсталостью нашей сельскохозяйственной техники и слишком низким уровнем культурного состояния деревни, так и, особенно, тем, что наше распылённое сельскохозяйственное производство не имеет тех преимуществ, которыми обладает наша крупная объединённая национализированная промышленность. Сельскохозяйственное производство прежде всего не национализировано и не объединено, а распылено и разбросано по кусочкам. Оно не ведётся в плановом порядке и подчинено пока что в огромной своей части стихии мелкого производства. Оно не объединено и не укрупнено по линии коллективизации, ввиду чего представляет ещё удобное поле для эксплуатации со стороны кулацких элементов. Эти обстоятельства лишают распылённое сельское хозяйство тех колоссальных преимуществ крупного, объединённого и в плановом порядке ведомого производства, какими обладает наша национализированная промышленность.</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Где выход для сельского хозяйства? Может быть, в замедлении темпа развития нашей промышленности вообще, нашей национализированной промышленности в частности? Ни в коем случае! Это было бы реакционнейшей, антипролетарской утопией. Национализированная промышленность должна и будет развиваться ускоренным темпом. В этом гарантия нашего продвижения к социализму. В этом гарантия того, что будет, наконец, индустриализировано само сельское хозяйство.</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Где же выход? Выход в переходе мелких и распылённых крестьянских хозяйств в крупные и объединённые хозяйства на основе общественной обработки земли, в переходе на коллективную обработку земли на базе новой, высшей техники. Выход в том, чтобы мелкие и мельчайшие крестьянские хозяйства постепенно, но неуклонно, не в порядке нажима, а в порядке показа и убеждения, объединять в крупные хозяства на основе общественной, товарищеской, коллективной обработки земли, с применением сельскохозяйственных машин и тракторов, с применением научных приёмов интенсификации земледелия. Других выходов нет.</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lastRenderedPageBreak/>
        <w:t>Мы имеем, далее, известный рост кулачества в деревне. Это — минус в балансе нашего хозяйства. Всё ли делается для того, чтобы ограничить и изолировать экономически кулачество? Я думаю, что не всё. Не правы те товарищи, которые думают, что можно и нужно покончить с кулаком в порядке административных мер, через ГПУ: сказал, приложил печать и точка. Это средство — лёгкое, но далеко не действительное. Кулака надо взять мерами экономического порядка и на основе советской законности. А советская законность не есть пустая фраза. Это не исключает, конечно, применения некоторых необходимых административных мер против кулака. Но административные меры не должны заменять мероприятий экономического порядка. Нужно обратить серьёзное внимание на извращения партийной линии в области борьбы с кулачеством в практике наших кооперативных органов, особенно по линии сельскохозяйственного кредита».</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1. Какой курс экономического развития страны был сформулирован и провозглашён на съезде? Кто возглавлял ВКП(б) в тот период?</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2. Укажите любые три положения, характеризующие уровень развития сельского хозяйства до проведения провозглашённого курса.</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3. Укажите не менее трёх негативных изменений, которые произошли в жизни крестьянства из-за проведения этого курса.</w:t>
      </w:r>
    </w:p>
    <w:p w:rsidR="00DC466D" w:rsidRPr="008E0999" w:rsidRDefault="00DC466D" w:rsidP="00DC466D">
      <w:pPr>
        <w:pStyle w:val="a8"/>
        <w:shd w:val="clear" w:color="auto" w:fill="FFFFFF"/>
        <w:spacing w:before="0" w:beforeAutospacing="0" w:after="150" w:afterAutospacing="0"/>
        <w:jc w:val="center"/>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Задание по тексту 3:</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Прочтите текст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периода.</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Из письма политического деятеля</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«Вот в чём суть и основной смысл того лозунга, того курса на индустриализацию страны, который был провозглашён XIV партсъездом и который проводится ныне в жизнь.</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 xml:space="preserve">Некоторые товарищи думают, что индустриализация представляет вообще развитие всякой промышленности. Есть даже такие чудаки, которые полагают, что ещё Иван Грозный, который когда-то создавал некоторый зародыш промышленности, был индустриалистом. Если идти по этому пути, тогда Петра Великого надо назвать первым индустриалистом. Это, конечно, неверно. Не всякое развитие промышленности представляет собой индустриализацию. Центр индустриализации, основа её состоит в развитии тяжёлой промышленности, в развитии, в конце концов, производства средств производства... Индустриализация имеет своей задачей не только то, чтобы вести наше народное хозяйство в целом к увеличению в нём доли промышленности, но она имеет ещё ту задачу, чтобы в этом развитии обеспечить за нашей страной, окружённой капиталистическими государствами, хозяйственную самостоятельность, уберечь её от превращения в </w:t>
      </w:r>
      <w:r w:rsidRPr="008E0999">
        <w:rPr>
          <w:i/>
          <w:iCs/>
          <w:color w:val="000000"/>
          <w:sz w:val="28"/>
          <w:szCs w:val="28"/>
        </w:rPr>
        <w:lastRenderedPageBreak/>
        <w:t>придаток мирового капитализма. Не может страна диктатуры пролетариата, находящаяся в капиталистическом окружении, остаться хозяйственно самостоятельной, если она сама не производит у себя дома орудий и средств производства, если она застревает на той ступени развития, где ей приходится держать народное хозяйство на привязи у капиталистически развитых стран, производящих и вывозящих орудия и средства производства. Застрять на этой ступени — значит отдать себя на подчинение мировому капиталу.</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...Из этого следует, что индустриализация нашей страны не может исчерпываться развитием всякой промышленности, развитием, скажем, лёгкой промышленности, хотя лёгкая промышленность и её развитие нам абсолютно необходимы. Из этого следует, что индустриализация должна пониматься прежде всего как развитие у нас тяжёлой промышленности и особенно как развитие нашего собственного машиностроения, этого основного нерва индустрии вообще. Без этого нечего и говорить об обеспечении экономической самостоятельности нашей страны».</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1. Укажите десятилетие, когда в СССР был провозглашён курс, о котором идёт речь в данном письме. Укажите руководителя СССР в этот период. Укажите название социально-экономической политики большевиков, о котором идёт речь в письме.</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2. Какие задачи, по мнению автора, необходимо выполнить в результате реализации курса, о которой идёт речь в письме?</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3. Укажите период, на который составлялись планы развития народного хозяйства во время проведения курса, о котором идёт речь в данном письме. Укажите не менее двух промышленных объектов, построенных в ходе реализации этого курса.</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Задание по тексту 4:</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Прочтите текст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периода.</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Из воспоминаний участника строительства Сталинградского тракторного завода С.З. Гинзбурга</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«Рассказывая о стройках тех лет, хочу засвидетельствовать, что недаром говорят и пишут: в годы первой пятилетки вся наша страна превратилась в громаднейшую строительную площадку... Каждый коллектив, каждая партийная, комсомольская, профсоюзная организация на своём участке работы делала всё возможное, чтобы выполнить вовремя заказы для ударных строек...</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lastRenderedPageBreak/>
        <w:t>Страна была охвачена пафосом строительства. Поразителен героизм строителей в годы первой пятилетки. Тысячи и тысячи людей отдавали революции, социализму все силы и саму жизнь...</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Сейчас уже трудно представить условия, в которых начинались эти гигантские работы. Ведь механизации не существовало почти никакой. Имелись лишь краны-укосины, бетономешалки и некоторые другие простые устройства. Земляные работы по планировке площадок, рытью котлованов под фундаменты цехов выполнялись артелями грабарей. ...И вся их "техника" состояла из телег-грабарок, в которые впрягали лошадей, и обыкновенной совковой лопаты...</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С развёртыванием широкого фронта работ основной политической задачей партийная организация строительства считала борьбу за высокие темпы. Лозунгом дня стало: "Догнать и перегнать американские темпы в строительстве". Вот тут и началось социалистическое соревнование.</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На стройку пришло много молодёжи, комсомольцев, которые стали активными организаторами ударных бригад...</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Широко развернувшееся соревнование рождало новые, прогрессивные методы труда. Была объявлена настоящая война рутине. Первым её шагом было введение непрерывной рабочей недели. Дело это было настолько новое, что некоторые рабочие, особенно сезонники, заволновались. Мол, и отцы наши, и деды чтили воскресный день, отдыхали, нельзя от этого отступать. Некоторые даже ушли со стройки — не могли смириться с нарушением "завета отцов"».</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1. Как называется процесс экономического развития, происходивший в первую пятилетку, участником которой был автор текста? Кто был руководителем страны в эти годы?</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2. На основе текста и знаний по истории укажите не менее трёх черт (особенностей) описанного в тексте процесса в СССР.</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3. Как С.З. Гинзбург определял причины недовольства части рабочих своим положением? Какие причины недовольства вы можете дополнительно привести? Укажите всего не менее трёх причин.</w:t>
      </w:r>
    </w:p>
    <w:p w:rsidR="00DC466D" w:rsidRPr="008E0999" w:rsidRDefault="00DC466D" w:rsidP="00DC466D">
      <w:pPr>
        <w:spacing w:line="240" w:lineRule="auto"/>
        <w:rPr>
          <w:rFonts w:ascii="Times New Roman" w:hAnsi="Times New Roman"/>
          <w:b/>
          <w:sz w:val="28"/>
          <w:szCs w:val="28"/>
        </w:rPr>
      </w:pP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br w:type="page"/>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lastRenderedPageBreak/>
        <w:t>Практическая работа № 6</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Культурная революция и «угар НЭПа».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Цель</w:t>
      </w:r>
      <w:r w:rsidRPr="008E0999">
        <w:rPr>
          <w:rFonts w:ascii="Times New Roman" w:hAnsi="Times New Roman"/>
          <w:color w:val="000000"/>
          <w:sz w:val="28"/>
          <w:szCs w:val="28"/>
        </w:rPr>
        <w:t>: определить цели, задачи и направления "культурной революции" в СССР; способствовать формированию умений оперировать историческими понятиями и представлениями, систематизировать научный материал, раскрывать причины и итоги исторических процессов.</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Учебно-методическое обеспечение:</w:t>
      </w:r>
      <w:r w:rsidRPr="008E0999">
        <w:rPr>
          <w:rFonts w:ascii="Times New Roman" w:hAnsi="Times New Roman"/>
          <w:color w:val="000000"/>
          <w:sz w:val="28"/>
          <w:szCs w:val="28"/>
        </w:rPr>
        <w:t> Артемов В.В. История для профессий и специальностей технического, естественно-научного, социально-экономического профилей: учебник для сред. проф. образования: в 2 ч. Ч.2/ В.В. Артемов, Ю.Н. Лубченков. - М., 2014.</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Понятия для актуализации: </w:t>
      </w:r>
      <w:r w:rsidRPr="008E0999">
        <w:rPr>
          <w:rFonts w:ascii="Times New Roman" w:hAnsi="Times New Roman"/>
          <w:i/>
          <w:iCs/>
          <w:color w:val="000000"/>
          <w:sz w:val="28"/>
          <w:szCs w:val="28"/>
        </w:rPr>
        <w:t>"культурная революция", ликбез, рабфак.</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Задания</w:t>
      </w:r>
      <w:r w:rsidRPr="008E0999">
        <w:rPr>
          <w:rFonts w:ascii="Times New Roman" w:hAnsi="Times New Roman"/>
          <w:color w:val="000000"/>
          <w:sz w:val="28"/>
          <w:szCs w:val="28"/>
        </w:rPr>
        <w:t>:</w:t>
      </w:r>
    </w:p>
    <w:p w:rsidR="00DC466D" w:rsidRPr="008E0999" w:rsidRDefault="00DC466D" w:rsidP="00DC466D">
      <w:pPr>
        <w:numPr>
          <w:ilvl w:val="0"/>
          <w:numId w:val="19"/>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Прочитайте текст (§82, С. 187-191).</w:t>
      </w:r>
    </w:p>
    <w:p w:rsidR="00DC466D" w:rsidRPr="008E0999" w:rsidRDefault="00DC466D" w:rsidP="00DC466D">
      <w:pPr>
        <w:numPr>
          <w:ilvl w:val="0"/>
          <w:numId w:val="19"/>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Заполните таблицу "Цели "культурной революции" в СССР и примеры их реализации":</w:t>
      </w:r>
    </w:p>
    <w:tbl>
      <w:tblPr>
        <w:tblW w:w="9885" w:type="dxa"/>
        <w:shd w:val="clear" w:color="auto" w:fill="FFFFFF"/>
        <w:tblCellMar>
          <w:top w:w="105" w:type="dxa"/>
          <w:left w:w="105" w:type="dxa"/>
          <w:bottom w:w="105" w:type="dxa"/>
          <w:right w:w="105" w:type="dxa"/>
        </w:tblCellMar>
        <w:tblLook w:val="04A0" w:firstRow="1" w:lastRow="0" w:firstColumn="1" w:lastColumn="0" w:noHBand="0" w:noVBand="1"/>
      </w:tblPr>
      <w:tblGrid>
        <w:gridCol w:w="4440"/>
        <w:gridCol w:w="5445"/>
      </w:tblGrid>
      <w:tr w:rsidR="00DC466D" w:rsidRPr="008E0999" w:rsidTr="00AA4E0B">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jc w:val="center"/>
              <w:rPr>
                <w:rFonts w:ascii="Times New Roman" w:hAnsi="Times New Roman"/>
                <w:color w:val="000000"/>
                <w:sz w:val="28"/>
                <w:szCs w:val="28"/>
              </w:rPr>
            </w:pPr>
            <w:r w:rsidRPr="008E0999">
              <w:rPr>
                <w:rFonts w:ascii="Times New Roman" w:hAnsi="Times New Roman"/>
                <w:i/>
                <w:iCs/>
                <w:color w:val="000000"/>
                <w:sz w:val="28"/>
                <w:szCs w:val="28"/>
              </w:rPr>
              <w:t>Цели</w:t>
            </w:r>
          </w:p>
        </w:tc>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jc w:val="center"/>
              <w:rPr>
                <w:rFonts w:ascii="Times New Roman" w:hAnsi="Times New Roman"/>
                <w:color w:val="000000"/>
                <w:sz w:val="28"/>
                <w:szCs w:val="28"/>
              </w:rPr>
            </w:pPr>
            <w:r w:rsidRPr="008E0999">
              <w:rPr>
                <w:rFonts w:ascii="Times New Roman" w:hAnsi="Times New Roman"/>
                <w:i/>
                <w:iCs/>
                <w:color w:val="000000"/>
                <w:sz w:val="28"/>
                <w:szCs w:val="28"/>
              </w:rPr>
              <w:t>Их реализация</w:t>
            </w:r>
          </w:p>
        </w:tc>
      </w:tr>
      <w:tr w:rsidR="00DC466D" w:rsidRPr="008E0999" w:rsidTr="00AA4E0B">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Утверждение </w:t>
            </w:r>
            <w:r w:rsidRPr="008E0999">
              <w:rPr>
                <w:rFonts w:ascii="Times New Roman" w:hAnsi="Times New Roman"/>
                <w:b/>
                <w:bCs/>
                <w:i/>
                <w:iCs/>
                <w:color w:val="000000"/>
                <w:sz w:val="28"/>
                <w:szCs w:val="28"/>
              </w:rPr>
              <w:t>марксистско-ленинской идеологии</w:t>
            </w:r>
            <w:r>
              <w:rPr>
                <w:rFonts w:ascii="Times New Roman" w:hAnsi="Times New Roman"/>
                <w:color w:val="000000"/>
                <w:sz w:val="28"/>
                <w:szCs w:val="28"/>
              </w:rPr>
              <w:t xml:space="preserve"> </w:t>
            </w:r>
            <w:r w:rsidRPr="008E0999">
              <w:rPr>
                <w:rFonts w:ascii="Times New Roman" w:hAnsi="Times New Roman"/>
                <w:i/>
                <w:iCs/>
                <w:color w:val="000000"/>
                <w:sz w:val="28"/>
                <w:szCs w:val="28"/>
              </w:rPr>
              <w:t>в качестве государственной</w:t>
            </w:r>
          </w:p>
        </w:tc>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Создание </w:t>
            </w:r>
            <w:r w:rsidRPr="008E0999">
              <w:rPr>
                <w:rFonts w:ascii="Times New Roman" w:hAnsi="Times New Roman"/>
                <w:b/>
                <w:bCs/>
                <w:i/>
                <w:iCs/>
                <w:color w:val="000000"/>
                <w:sz w:val="28"/>
                <w:szCs w:val="28"/>
              </w:rPr>
              <w:t>социалистической системы образования</w:t>
            </w:r>
            <w:r>
              <w:rPr>
                <w:rFonts w:ascii="Times New Roman" w:hAnsi="Times New Roman"/>
                <w:color w:val="000000"/>
                <w:sz w:val="28"/>
                <w:szCs w:val="28"/>
              </w:rPr>
              <w:t xml:space="preserve"> </w:t>
            </w:r>
            <w:r w:rsidRPr="008E0999">
              <w:rPr>
                <w:rFonts w:ascii="Times New Roman" w:hAnsi="Times New Roman"/>
                <w:i/>
                <w:iCs/>
                <w:color w:val="000000"/>
                <w:sz w:val="28"/>
                <w:szCs w:val="28"/>
              </w:rPr>
              <w:t>и обеспечение </w:t>
            </w:r>
            <w:r w:rsidRPr="008E0999">
              <w:rPr>
                <w:rFonts w:ascii="Times New Roman" w:hAnsi="Times New Roman"/>
                <w:i/>
                <w:iCs/>
                <w:color w:val="000000"/>
                <w:sz w:val="28"/>
                <w:szCs w:val="28"/>
                <w:u w:val="single"/>
              </w:rPr>
              <w:t>всеобщего</w:t>
            </w:r>
            <w:r>
              <w:rPr>
                <w:rFonts w:ascii="Times New Roman" w:hAnsi="Times New Roman"/>
                <w:color w:val="000000"/>
                <w:sz w:val="28"/>
                <w:szCs w:val="28"/>
              </w:rPr>
              <w:t xml:space="preserve"> </w:t>
            </w:r>
            <w:r w:rsidRPr="008E0999">
              <w:rPr>
                <w:rFonts w:ascii="Times New Roman" w:hAnsi="Times New Roman"/>
                <w:i/>
                <w:iCs/>
                <w:color w:val="000000"/>
                <w:sz w:val="28"/>
                <w:szCs w:val="28"/>
                <w:u w:val="single"/>
              </w:rPr>
              <w:t>начального образования</w:t>
            </w:r>
          </w:p>
        </w:tc>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Формирование </w:t>
            </w:r>
            <w:r w:rsidRPr="008E0999">
              <w:rPr>
                <w:rFonts w:ascii="Times New Roman" w:hAnsi="Times New Roman"/>
                <w:b/>
                <w:bCs/>
                <w:i/>
                <w:iCs/>
                <w:color w:val="000000"/>
                <w:sz w:val="28"/>
                <w:szCs w:val="28"/>
              </w:rPr>
              <w:t>социалистической интеллигенции</w:t>
            </w:r>
          </w:p>
        </w:tc>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Утверждение </w:t>
            </w:r>
            <w:r w:rsidRPr="008E0999">
              <w:rPr>
                <w:rFonts w:ascii="Times New Roman" w:hAnsi="Times New Roman"/>
                <w:b/>
                <w:bCs/>
                <w:i/>
                <w:iCs/>
                <w:color w:val="000000"/>
                <w:sz w:val="28"/>
                <w:szCs w:val="28"/>
              </w:rPr>
              <w:t>принципа социалистического реализма </w:t>
            </w:r>
            <w:r w:rsidRPr="008E0999">
              <w:rPr>
                <w:rFonts w:ascii="Times New Roman" w:hAnsi="Times New Roman"/>
                <w:i/>
                <w:iCs/>
                <w:color w:val="000000"/>
                <w:sz w:val="28"/>
                <w:szCs w:val="28"/>
              </w:rPr>
              <w:t>в литературе и искусстве</w:t>
            </w:r>
          </w:p>
        </w:tc>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b/>
                <w:bCs/>
                <w:i/>
                <w:iCs/>
                <w:color w:val="000000"/>
                <w:sz w:val="28"/>
                <w:szCs w:val="28"/>
              </w:rPr>
              <w:t>Демократизация культуры</w:t>
            </w:r>
            <w:r>
              <w:rPr>
                <w:rFonts w:ascii="Times New Roman" w:hAnsi="Times New Roman"/>
                <w:color w:val="000000"/>
                <w:sz w:val="28"/>
                <w:szCs w:val="28"/>
              </w:rPr>
              <w:t xml:space="preserve"> </w:t>
            </w:r>
            <w:r w:rsidRPr="008E0999">
              <w:rPr>
                <w:rFonts w:ascii="Times New Roman" w:hAnsi="Times New Roman"/>
                <w:i/>
                <w:iCs/>
                <w:color w:val="000000"/>
                <w:sz w:val="28"/>
                <w:szCs w:val="28"/>
              </w:rPr>
              <w:t>под лозунгами "Культуру в массы!", "Искусство принадлежит народу!"</w:t>
            </w:r>
          </w:p>
        </w:tc>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Развитие науки</w:t>
            </w:r>
            <w:r>
              <w:rPr>
                <w:rFonts w:ascii="Times New Roman" w:hAnsi="Times New Roman"/>
                <w:color w:val="000000"/>
                <w:sz w:val="28"/>
                <w:szCs w:val="28"/>
              </w:rPr>
              <w:t xml:space="preserve"> </w:t>
            </w:r>
            <w:r w:rsidRPr="008E0999">
              <w:rPr>
                <w:rFonts w:ascii="Times New Roman" w:hAnsi="Times New Roman"/>
                <w:i/>
                <w:iCs/>
                <w:color w:val="000000"/>
                <w:sz w:val="28"/>
                <w:szCs w:val="28"/>
              </w:rPr>
              <w:t>и техники</w:t>
            </w:r>
          </w:p>
        </w:tc>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bl>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numPr>
          <w:ilvl w:val="0"/>
          <w:numId w:val="20"/>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Сделайте вывод о значении "культурной революции" в СССР .</w:t>
      </w:r>
    </w:p>
    <w:p w:rsidR="00DC466D" w:rsidRPr="008E0999" w:rsidRDefault="00DC466D" w:rsidP="00DC466D">
      <w:pPr>
        <w:shd w:val="clear" w:color="auto" w:fill="FFFFFF"/>
        <w:spacing w:after="150" w:line="240" w:lineRule="auto"/>
        <w:jc w:val="center"/>
        <w:rPr>
          <w:rFonts w:ascii="Times New Roman" w:hAnsi="Times New Roman"/>
          <w:b/>
          <w:sz w:val="28"/>
          <w:szCs w:val="28"/>
        </w:rPr>
      </w:pPr>
      <w:r w:rsidRPr="008E0999">
        <w:rPr>
          <w:rFonts w:ascii="Times New Roman" w:hAnsi="Times New Roman"/>
          <w:color w:val="000000"/>
          <w:sz w:val="28"/>
          <w:szCs w:val="28"/>
        </w:rPr>
        <w:br/>
      </w:r>
      <w:r w:rsidRPr="008E0999">
        <w:rPr>
          <w:rFonts w:ascii="Times New Roman" w:hAnsi="Times New Roman"/>
          <w:b/>
          <w:sz w:val="28"/>
          <w:szCs w:val="28"/>
        </w:rPr>
        <w:t>Практическая работа №7</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lastRenderedPageBreak/>
        <w:t>Распространение фашизма в Европе, Антикоминтерновский пакт и нарастание международной напряженности в 30-е гг.</w:t>
      </w:r>
    </w:p>
    <w:p w:rsidR="00DC466D" w:rsidRDefault="00DC466D" w:rsidP="00DC466D">
      <w:pPr>
        <w:pStyle w:val="a8"/>
        <w:shd w:val="clear" w:color="auto" w:fill="FFFFFF"/>
        <w:spacing w:before="0" w:beforeAutospacing="0" w:after="150" w:afterAutospacing="0"/>
        <w:rPr>
          <w:rFonts w:ascii="Arial" w:hAnsi="Arial" w:cs="Arial"/>
          <w:color w:val="000000"/>
          <w:sz w:val="21"/>
          <w:szCs w:val="21"/>
        </w:rPr>
      </w:pPr>
      <w:r>
        <w:rPr>
          <w:b/>
          <w:bCs/>
          <w:color w:val="333333"/>
          <w:sz w:val="21"/>
          <w:szCs w:val="21"/>
        </w:rPr>
        <w:t xml:space="preserve">Цели: </w:t>
      </w:r>
      <w:r>
        <w:rPr>
          <w:rFonts w:ascii="Arial" w:hAnsi="Arial" w:cs="Arial"/>
          <w:color w:val="000000"/>
          <w:sz w:val="21"/>
          <w:szCs w:val="21"/>
        </w:rPr>
        <w:t>- раскрыть причины нарастания международной напряжённости;</w:t>
      </w:r>
    </w:p>
    <w:p w:rsidR="00DC466D" w:rsidRDefault="00DC466D" w:rsidP="00DC466D">
      <w:pPr>
        <w:pStyle w:val="a8"/>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выяснить причины и сущность политики умиротворения;</w:t>
      </w:r>
    </w:p>
    <w:p w:rsidR="00DC466D" w:rsidRDefault="00DC466D" w:rsidP="00DC466D">
      <w:pPr>
        <w:pStyle w:val="a8"/>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анализируя причины бессилия Лиги Наций и демократических стран и США в противостоянии агрессивной политике фашистских государств</w:t>
      </w:r>
    </w:p>
    <w:p w:rsidR="00DC466D" w:rsidRDefault="00DC466D" w:rsidP="00DC466D">
      <w:pPr>
        <w:pStyle w:val="a8"/>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развивать умение находить причинно-следственные связи в изучаемых событиях и давать им свою оценку.</w:t>
      </w:r>
    </w:p>
    <w:p w:rsidR="00DC466D" w:rsidRPr="00074187" w:rsidRDefault="00DC466D" w:rsidP="00DC466D">
      <w:pPr>
        <w:shd w:val="clear" w:color="auto" w:fill="FFFFFF"/>
        <w:spacing w:after="150" w:line="240" w:lineRule="auto"/>
        <w:rPr>
          <w:color w:val="333333"/>
          <w:sz w:val="21"/>
          <w:szCs w:val="21"/>
        </w:rPr>
      </w:pPr>
    </w:p>
    <w:p w:rsidR="00DC466D" w:rsidRPr="00AF2445" w:rsidRDefault="00DC466D" w:rsidP="00DC466D">
      <w:pPr>
        <w:shd w:val="clear" w:color="auto" w:fill="FFFFFF"/>
        <w:spacing w:after="150" w:line="240" w:lineRule="auto"/>
        <w:ind w:left="720"/>
        <w:rPr>
          <w:rFonts w:ascii="Helvetica" w:hAnsi="Helvetica"/>
          <w:color w:val="333333"/>
          <w:sz w:val="21"/>
          <w:szCs w:val="21"/>
        </w:rPr>
      </w:pPr>
      <w:r>
        <w:rPr>
          <w:color w:val="333333"/>
          <w:sz w:val="21"/>
          <w:szCs w:val="21"/>
        </w:rPr>
        <w:t xml:space="preserve">Задание 1. </w:t>
      </w:r>
      <w:r w:rsidRPr="00AF2445">
        <w:rPr>
          <w:rFonts w:ascii="Helvetica" w:hAnsi="Helvetica"/>
          <w:color w:val="333333"/>
          <w:sz w:val="21"/>
          <w:szCs w:val="21"/>
        </w:rPr>
        <w:t>« 14 пунктов Вильсона»-</w:t>
      </w:r>
    </w:p>
    <w:p w:rsidR="00DC466D" w:rsidRPr="00074187" w:rsidRDefault="00DC466D" w:rsidP="00DC466D">
      <w:pPr>
        <w:shd w:val="clear" w:color="auto" w:fill="FFFFFF"/>
        <w:spacing w:after="150" w:line="240" w:lineRule="auto"/>
        <w:rPr>
          <w:color w:val="333333"/>
          <w:sz w:val="21"/>
          <w:szCs w:val="21"/>
        </w:rPr>
      </w:pPr>
      <w:r w:rsidRPr="00AF2445">
        <w:rPr>
          <w:rFonts w:ascii="Helvetica" w:hAnsi="Helvetica"/>
          <w:color w:val="333333"/>
          <w:sz w:val="21"/>
          <w:szCs w:val="21"/>
        </w:rPr>
        <w:t>Составлены</w:t>
      </w:r>
      <w:r>
        <w:rPr>
          <w:color w:val="333333"/>
          <w:sz w:val="21"/>
          <w:szCs w:val="21"/>
        </w:rPr>
        <w:t xml:space="preserve"> </w:t>
      </w:r>
      <w:r w:rsidRPr="00AF2445">
        <w:rPr>
          <w:rFonts w:ascii="Helvetica" w:hAnsi="Helvetica"/>
          <w:color w:val="333333"/>
          <w:sz w:val="21"/>
          <w:szCs w:val="21"/>
        </w:rPr>
        <w:t>- кем?</w:t>
      </w:r>
      <w:r>
        <w:rPr>
          <w:color w:val="333333"/>
          <w:sz w:val="21"/>
          <w:szCs w:val="21"/>
        </w:rPr>
        <w:t>_________________________</w:t>
      </w:r>
    </w:p>
    <w:p w:rsidR="00DC466D" w:rsidRPr="00074187" w:rsidRDefault="00DC466D" w:rsidP="00DC466D">
      <w:pPr>
        <w:shd w:val="clear" w:color="auto" w:fill="FFFFFF"/>
        <w:spacing w:after="150" w:line="240" w:lineRule="auto"/>
        <w:rPr>
          <w:color w:val="333333"/>
          <w:sz w:val="21"/>
          <w:szCs w:val="21"/>
        </w:rPr>
      </w:pPr>
      <w:r w:rsidRPr="00AF2445">
        <w:rPr>
          <w:rFonts w:ascii="Helvetica" w:hAnsi="Helvetica"/>
          <w:color w:val="333333"/>
          <w:sz w:val="21"/>
          <w:szCs w:val="21"/>
        </w:rPr>
        <w:t>Что предусматривали?</w:t>
      </w:r>
      <w:r>
        <w:rPr>
          <w:color w:val="333333"/>
          <w:sz w:val="21"/>
          <w:szCs w:val="21"/>
        </w:rPr>
        <w:t>_____________________</w:t>
      </w:r>
    </w:p>
    <w:p w:rsidR="00DC466D" w:rsidRPr="00AF2445" w:rsidRDefault="00DC466D" w:rsidP="00DC466D">
      <w:pPr>
        <w:shd w:val="clear" w:color="auto" w:fill="FFFFFF"/>
        <w:spacing w:after="150" w:line="240" w:lineRule="auto"/>
        <w:ind w:left="720"/>
        <w:rPr>
          <w:rFonts w:ascii="Helvetica" w:hAnsi="Helvetica"/>
          <w:color w:val="333333"/>
          <w:sz w:val="21"/>
          <w:szCs w:val="21"/>
        </w:rPr>
      </w:pPr>
      <w:r>
        <w:rPr>
          <w:color w:val="333333"/>
          <w:sz w:val="21"/>
          <w:szCs w:val="21"/>
        </w:rPr>
        <w:t xml:space="preserve">Задание 2. </w:t>
      </w:r>
      <w:r w:rsidRPr="00AF2445">
        <w:rPr>
          <w:rFonts w:ascii="Helvetica" w:hAnsi="Helvetica"/>
          <w:color w:val="333333"/>
          <w:sz w:val="21"/>
          <w:szCs w:val="21"/>
        </w:rPr>
        <w:t>Версальско-Вашингтонская система-это международные отношения. Утвердившиеся после 1 мировой войны.</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4816"/>
        <w:gridCol w:w="4754"/>
      </w:tblGrid>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Основные элементы системы</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Что получили-потеряли</w:t>
            </w:r>
          </w:p>
        </w:tc>
      </w:tr>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Франция</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Германия</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Новые государства в Европе</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Польша</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Румыния</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Югославия</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Из каких земель возникла?</w:t>
            </w:r>
          </w:p>
        </w:tc>
      </w:tr>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Лига Наций</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Дата создания_</w:t>
            </w:r>
          </w:p>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Цель-</w:t>
            </w:r>
          </w:p>
        </w:tc>
      </w:tr>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Япония</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Китай_?</w:t>
            </w:r>
          </w:p>
        </w:tc>
      </w:tr>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Страны, недовольные Версальско-Вашингтонской системой</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bl>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br/>
      </w:r>
    </w:p>
    <w:p w:rsidR="00DC466D" w:rsidRPr="00AF2445" w:rsidRDefault="00DC466D" w:rsidP="00DC466D">
      <w:pPr>
        <w:shd w:val="clear" w:color="auto" w:fill="FFFFFF"/>
        <w:spacing w:after="150" w:line="240" w:lineRule="auto"/>
        <w:rPr>
          <w:rFonts w:ascii="Helvetica" w:hAnsi="Helvetica"/>
          <w:color w:val="333333"/>
          <w:sz w:val="21"/>
          <w:szCs w:val="21"/>
        </w:rPr>
      </w:pPr>
      <w:r>
        <w:rPr>
          <w:color w:val="333333"/>
          <w:sz w:val="21"/>
          <w:szCs w:val="21"/>
        </w:rPr>
        <w:t xml:space="preserve">Задание </w:t>
      </w:r>
      <w:r w:rsidRPr="00AF2445">
        <w:rPr>
          <w:rFonts w:ascii="Helvetica" w:hAnsi="Helvetica"/>
          <w:color w:val="333333"/>
          <w:sz w:val="21"/>
          <w:szCs w:val="21"/>
        </w:rPr>
        <w:t>3.Международные отношения в 1920е-30е гг</w:t>
      </w:r>
    </w:p>
    <w:tbl>
      <w:tblPr>
        <w:tblW w:w="8850" w:type="dxa"/>
        <w:shd w:val="clear" w:color="auto" w:fill="FFFFFF"/>
        <w:tblCellMar>
          <w:top w:w="105" w:type="dxa"/>
          <w:left w:w="105" w:type="dxa"/>
          <w:bottom w:w="105" w:type="dxa"/>
          <w:right w:w="105" w:type="dxa"/>
        </w:tblCellMar>
        <w:tblLook w:val="04A0" w:firstRow="1" w:lastRow="0" w:firstColumn="1" w:lastColumn="0" w:noHBand="0" w:noVBand="1"/>
      </w:tblPr>
      <w:tblGrid>
        <w:gridCol w:w="2864"/>
        <w:gridCol w:w="3268"/>
        <w:gridCol w:w="2718"/>
      </w:tblGrid>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Дата</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Событие</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Содержание</w:t>
            </w: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1924</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План Дауэса</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1925</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Рейнский гарантийный пакт</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1928</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Пакт Бриана-Келлога</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1930-1931 гг</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Раппальский договор</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Коминтерн</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1921</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Афганистан</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1935</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Индия</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1921</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Иран</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lastRenderedPageBreak/>
              <w:t>1923</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Турция</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1922</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Египет</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1930</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Ирак</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1935</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Филиппины</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bl>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br/>
      </w:r>
    </w:p>
    <w:p w:rsidR="00DC466D" w:rsidRPr="00AF2445" w:rsidRDefault="00DC466D" w:rsidP="00DC466D">
      <w:pPr>
        <w:shd w:val="clear" w:color="auto" w:fill="FFFFFF"/>
        <w:spacing w:after="150" w:line="240" w:lineRule="auto"/>
        <w:rPr>
          <w:rFonts w:ascii="Helvetica" w:hAnsi="Helvetica"/>
          <w:color w:val="333333"/>
          <w:sz w:val="21"/>
          <w:szCs w:val="21"/>
        </w:rPr>
      </w:pPr>
      <w:r>
        <w:rPr>
          <w:color w:val="333333"/>
          <w:sz w:val="21"/>
          <w:szCs w:val="21"/>
        </w:rPr>
        <w:t xml:space="preserve">Задание </w:t>
      </w:r>
      <w:r w:rsidRPr="00AF2445">
        <w:rPr>
          <w:rFonts w:ascii="Helvetica" w:hAnsi="Helvetica"/>
          <w:color w:val="333333"/>
          <w:sz w:val="21"/>
          <w:szCs w:val="21"/>
        </w:rPr>
        <w:t xml:space="preserve">4.Личности, </w:t>
      </w:r>
      <w:r>
        <w:rPr>
          <w:color w:val="333333"/>
          <w:sz w:val="21"/>
          <w:szCs w:val="21"/>
        </w:rPr>
        <w:t xml:space="preserve">                                                                                                             </w:t>
      </w:r>
      <w:r w:rsidRPr="00AF2445">
        <w:rPr>
          <w:rFonts w:ascii="Helvetica" w:hAnsi="Helvetica"/>
          <w:color w:val="333333"/>
          <w:sz w:val="21"/>
          <w:szCs w:val="21"/>
        </w:rPr>
        <w:t>страна</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А) М.Ганди</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Б) Реза-хан Пехлеви</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В) Мустафа Кемаль Ататюрк</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Г)Г. Зиновьев</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Д)А. Бриан</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Е)Ч Дауэс</w:t>
      </w:r>
      <w:r w:rsidRPr="00AF2445">
        <w:rPr>
          <w:rFonts w:ascii="Helvetica" w:hAnsi="Helvetica"/>
          <w:color w:val="333333"/>
          <w:sz w:val="21"/>
          <w:szCs w:val="21"/>
        </w:rPr>
        <w:br/>
        <w:t>Ж) В. Вильсон</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З) Сунь Ятсен</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И)Чан Кайши</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К) Мао Цзыдун</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Л) Пу И</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М) Александр 1 Карагеоргиевич</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Н) Н.Чемберлен</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О) Франсиско Франко</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br/>
      </w:r>
    </w:p>
    <w:p w:rsidR="00DC466D" w:rsidRPr="00AF2445" w:rsidRDefault="00DC466D" w:rsidP="00DC466D">
      <w:pPr>
        <w:shd w:val="clear" w:color="auto" w:fill="FFFFFF"/>
        <w:spacing w:after="150" w:line="240" w:lineRule="auto"/>
        <w:rPr>
          <w:rFonts w:ascii="Helvetica" w:hAnsi="Helvetica"/>
          <w:color w:val="333333"/>
          <w:sz w:val="21"/>
          <w:szCs w:val="21"/>
        </w:rPr>
      </w:pPr>
      <w:r>
        <w:rPr>
          <w:color w:val="333333"/>
          <w:sz w:val="21"/>
          <w:szCs w:val="21"/>
        </w:rPr>
        <w:t>Задание 5.</w:t>
      </w:r>
      <w:r w:rsidRPr="00AF2445">
        <w:rPr>
          <w:rFonts w:ascii="Helvetica" w:hAnsi="Helvetica"/>
          <w:color w:val="333333"/>
          <w:sz w:val="21"/>
          <w:szCs w:val="21"/>
        </w:rPr>
        <w:t>5.Даты</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А) 1925-1927,Китай-…</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Б)1931,Япония……</w:t>
      </w:r>
    </w:p>
    <w:p w:rsidR="00DC466D" w:rsidRPr="00AF2445" w:rsidRDefault="00DC466D" w:rsidP="00DC466D">
      <w:pPr>
        <w:shd w:val="clear" w:color="auto" w:fill="FFFFFF"/>
        <w:spacing w:after="150" w:line="240" w:lineRule="auto"/>
        <w:rPr>
          <w:rFonts w:ascii="Helvetica" w:hAnsi="Helvetica"/>
          <w:color w:val="333333"/>
          <w:sz w:val="21"/>
          <w:szCs w:val="21"/>
        </w:rPr>
      </w:pPr>
    </w:p>
    <w:p w:rsidR="00DC466D" w:rsidRPr="00AF2445" w:rsidRDefault="00DC466D" w:rsidP="00DC466D">
      <w:pPr>
        <w:shd w:val="clear" w:color="auto" w:fill="FFFFFF"/>
        <w:spacing w:after="150" w:line="240" w:lineRule="auto"/>
        <w:rPr>
          <w:rFonts w:ascii="Helvetica" w:hAnsi="Helvetica"/>
          <w:color w:val="333333"/>
          <w:sz w:val="21"/>
          <w:szCs w:val="21"/>
        </w:rPr>
      </w:pPr>
      <w:r>
        <w:rPr>
          <w:color w:val="333333"/>
          <w:sz w:val="21"/>
          <w:szCs w:val="21"/>
        </w:rPr>
        <w:t xml:space="preserve">Задание </w:t>
      </w:r>
      <w:r w:rsidRPr="00AF2445">
        <w:rPr>
          <w:rFonts w:ascii="Helvetica" w:hAnsi="Helvetica"/>
          <w:color w:val="333333"/>
          <w:sz w:val="21"/>
          <w:szCs w:val="21"/>
        </w:rPr>
        <w:t>6. Очаги военной опасности</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4816"/>
        <w:gridCol w:w="4754"/>
      </w:tblGrid>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Государство-агрессор</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Дата, страна</w:t>
            </w:r>
          </w:p>
        </w:tc>
      </w:tr>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Япония</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Германия</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Pr>
                <w:rFonts w:ascii="Helvetica" w:hAnsi="Helvetica"/>
                <w:color w:val="333333"/>
                <w:sz w:val="21"/>
                <w:szCs w:val="21"/>
              </w:rPr>
              <w:t>1933-…</w:t>
            </w:r>
            <w:r w:rsidRPr="00AF2445">
              <w:rPr>
                <w:rFonts w:ascii="Helvetica" w:hAnsi="Helvetica"/>
                <w:color w:val="333333"/>
                <w:sz w:val="21"/>
                <w:szCs w:val="21"/>
              </w:rPr>
              <w:t>1935..</w:t>
            </w:r>
          </w:p>
        </w:tc>
      </w:tr>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Италия</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Испания</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bl>
    <w:p w:rsidR="00DC466D" w:rsidRPr="00AF2445" w:rsidRDefault="00DC466D" w:rsidP="00DC466D">
      <w:pPr>
        <w:shd w:val="clear" w:color="auto" w:fill="FFFFFF"/>
        <w:spacing w:after="150" w:line="240" w:lineRule="auto"/>
        <w:rPr>
          <w:rFonts w:ascii="Helvetica" w:hAnsi="Helvetica"/>
          <w:color w:val="333333"/>
          <w:sz w:val="21"/>
          <w:szCs w:val="21"/>
        </w:rPr>
      </w:pPr>
    </w:p>
    <w:p w:rsidR="00DC466D" w:rsidRPr="00AF2445" w:rsidRDefault="00DC466D" w:rsidP="00DC466D">
      <w:pPr>
        <w:shd w:val="clear" w:color="auto" w:fill="FFFFFF"/>
        <w:spacing w:after="150" w:line="240" w:lineRule="auto"/>
        <w:rPr>
          <w:rFonts w:ascii="Helvetica" w:hAnsi="Helvetica"/>
          <w:color w:val="333333"/>
          <w:sz w:val="21"/>
          <w:szCs w:val="21"/>
        </w:rPr>
      </w:pPr>
      <w:r>
        <w:rPr>
          <w:color w:val="333333"/>
          <w:sz w:val="21"/>
          <w:szCs w:val="21"/>
        </w:rPr>
        <w:t xml:space="preserve">Задание  </w:t>
      </w:r>
      <w:r w:rsidRPr="00AF2445">
        <w:rPr>
          <w:rFonts w:ascii="Helvetica" w:hAnsi="Helvetica"/>
          <w:color w:val="333333"/>
          <w:sz w:val="21"/>
          <w:szCs w:val="21"/>
        </w:rPr>
        <w:t>7.Термины</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1) Северный поход</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2)политика умиротворения агрессоров</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3) «Антикоминтерновский пакт»</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lastRenderedPageBreak/>
        <w:t>4)Мюнхенское соглашение</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5)Пакт о ненападении</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6)блицкриг</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7) странная война</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8) Тройственный пакт</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9) план Барбаросса</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10) антифашистская коалиция</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11) Атлантическая хартия</w:t>
      </w:r>
    </w:p>
    <w:p w:rsidR="00DC466D" w:rsidRPr="00AF2445" w:rsidRDefault="00DC466D" w:rsidP="00DC466D">
      <w:pPr>
        <w:shd w:val="clear" w:color="auto" w:fill="FFFFFF"/>
        <w:spacing w:after="150" w:line="240" w:lineRule="auto"/>
        <w:rPr>
          <w:rFonts w:ascii="Helvetica" w:hAnsi="Helvetica"/>
          <w:color w:val="333333"/>
          <w:sz w:val="21"/>
          <w:szCs w:val="21"/>
        </w:rPr>
      </w:pPr>
    </w:p>
    <w:p w:rsidR="00DC466D" w:rsidRPr="00AF2445" w:rsidRDefault="00DC466D" w:rsidP="00DC466D">
      <w:pPr>
        <w:shd w:val="clear" w:color="auto" w:fill="FFFFFF"/>
        <w:spacing w:after="150" w:line="240" w:lineRule="auto"/>
        <w:rPr>
          <w:rFonts w:ascii="Helvetica" w:hAnsi="Helvetica"/>
          <w:color w:val="333333"/>
          <w:sz w:val="21"/>
          <w:szCs w:val="21"/>
        </w:rPr>
      </w:pPr>
      <w:r>
        <w:rPr>
          <w:color w:val="333333"/>
          <w:sz w:val="21"/>
          <w:szCs w:val="21"/>
        </w:rPr>
        <w:t xml:space="preserve">Задание </w:t>
      </w:r>
      <w:r w:rsidRPr="00AF2445">
        <w:rPr>
          <w:rFonts w:ascii="Helvetica" w:hAnsi="Helvetica"/>
          <w:color w:val="333333"/>
          <w:sz w:val="21"/>
          <w:szCs w:val="21"/>
        </w:rPr>
        <w:t>8. Значение антигитлеровской коалиции для хода и и итогов войны.</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Как решались спорные вопросы послевоенного устройства мра?</w:t>
      </w:r>
    </w:p>
    <w:p w:rsidR="00DC466D" w:rsidRPr="008E0999" w:rsidRDefault="00DC466D" w:rsidP="00DC466D">
      <w:pPr>
        <w:spacing w:line="240" w:lineRule="auto"/>
        <w:rPr>
          <w:rFonts w:ascii="Times New Roman" w:hAnsi="Times New Roman"/>
          <w:b/>
          <w:sz w:val="28"/>
          <w:szCs w:val="28"/>
        </w:rPr>
      </w:pP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br w:type="page"/>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lastRenderedPageBreak/>
        <w:t>Практическая работа №8</w:t>
      </w:r>
    </w:p>
    <w:p w:rsidR="00DC466D" w:rsidRPr="008E0999" w:rsidRDefault="00DC466D" w:rsidP="00DC466D">
      <w:pPr>
        <w:spacing w:line="240" w:lineRule="auto"/>
        <w:rPr>
          <w:rFonts w:ascii="Times New Roman" w:hAnsi="Times New Roman"/>
          <w:b/>
          <w:sz w:val="28"/>
          <w:szCs w:val="28"/>
        </w:rPr>
      </w:pPr>
      <w:r>
        <w:rPr>
          <w:rFonts w:ascii="Times New Roman" w:hAnsi="Times New Roman"/>
          <w:b/>
          <w:sz w:val="28"/>
          <w:szCs w:val="28"/>
        </w:rPr>
        <w:t>Противоречия внешней политики</w:t>
      </w:r>
      <w:r w:rsidRPr="008E0999">
        <w:rPr>
          <w:rFonts w:ascii="Times New Roman" w:hAnsi="Times New Roman"/>
          <w:b/>
          <w:sz w:val="28"/>
          <w:szCs w:val="28"/>
        </w:rPr>
        <w:t xml:space="preserve"> СССР: деятельность НКВД и Коминтерна. Результативность внешней политики СССР межвоенного периода.</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Цель</w:t>
      </w:r>
      <w:r w:rsidRPr="008E0999">
        <w:rPr>
          <w:color w:val="000000"/>
          <w:sz w:val="28"/>
          <w:szCs w:val="28"/>
        </w:rPr>
        <w:t xml:space="preserve">: определить военно-политические планы Германии, СССР и западных держав накануне Второй мировой войны; </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способствовать формированию умений оперировать историческими понятиями и представлениями, систематизировать научный материал, раскрывать причины и итоги исторических процессов.</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Учебно-методическое обеспечение:</w:t>
      </w:r>
      <w:r w:rsidRPr="008E0999">
        <w:rPr>
          <w:color w:val="000000"/>
          <w:sz w:val="28"/>
          <w:szCs w:val="28"/>
        </w:rPr>
        <w:t> Артемов В.В. История для профессий и специальностей технического, естественно-научного, социально-экономического профилей: учебник для сред. проф. образования: в 2 ч. Ч.2/ В.В. Артемов, Ю.Н. Лубченков. - М., 2014; текст "Из исторического источника", текст "Из секретного дополнительного протокола к Договору между СССР и Германией о дружбе и границе между ними, подписанному 28 сентября 1939 г. в Москве".</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Понятия для актуализации: </w:t>
      </w:r>
      <w:r w:rsidRPr="008E0999">
        <w:rPr>
          <w:i/>
          <w:iCs/>
          <w:color w:val="000000"/>
          <w:sz w:val="28"/>
          <w:szCs w:val="28"/>
        </w:rPr>
        <w:t>пакт Молотова-Риббентропа, блицкриг.</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Персоналии: </w:t>
      </w:r>
      <w:r w:rsidRPr="008E0999">
        <w:rPr>
          <w:i/>
          <w:iCs/>
          <w:color w:val="000000"/>
          <w:sz w:val="28"/>
          <w:szCs w:val="28"/>
        </w:rPr>
        <w:t>В.М. Молотов, И. фон Риббентроп</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Важнейшие даты: </w:t>
      </w:r>
      <w:r w:rsidRPr="008E0999">
        <w:rPr>
          <w:b/>
          <w:bCs/>
          <w:i/>
          <w:iCs/>
          <w:color w:val="000000"/>
          <w:sz w:val="28"/>
          <w:szCs w:val="28"/>
        </w:rPr>
        <w:t>23 августа 1939 г.</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Задания</w:t>
      </w:r>
      <w:r w:rsidRPr="008E0999">
        <w:rPr>
          <w:color w:val="000000"/>
          <w:sz w:val="28"/>
          <w:szCs w:val="28"/>
        </w:rPr>
        <w:t>:</w:t>
      </w:r>
    </w:p>
    <w:p w:rsidR="00DC466D" w:rsidRPr="008E0999" w:rsidRDefault="00DC466D" w:rsidP="00DC466D">
      <w:pPr>
        <w:pStyle w:val="a8"/>
        <w:numPr>
          <w:ilvl w:val="0"/>
          <w:numId w:val="21"/>
        </w:numPr>
        <w:shd w:val="clear" w:color="auto" w:fill="FFFFFF"/>
        <w:spacing w:before="0" w:beforeAutospacing="0" w:after="150" w:afterAutospacing="0"/>
        <w:rPr>
          <w:color w:val="000000"/>
          <w:sz w:val="28"/>
          <w:szCs w:val="28"/>
        </w:rPr>
      </w:pPr>
      <w:r w:rsidRPr="008E0999">
        <w:rPr>
          <w:color w:val="000000"/>
          <w:sz w:val="28"/>
          <w:szCs w:val="28"/>
        </w:rPr>
        <w:t>Прочитайте текст (§83, С. 192-194).</w:t>
      </w:r>
    </w:p>
    <w:p w:rsidR="00DC466D" w:rsidRPr="008E0999" w:rsidRDefault="00DC466D" w:rsidP="00DC466D">
      <w:pPr>
        <w:pStyle w:val="a8"/>
        <w:numPr>
          <w:ilvl w:val="0"/>
          <w:numId w:val="21"/>
        </w:numPr>
        <w:shd w:val="clear" w:color="auto" w:fill="FFFFFF"/>
        <w:spacing w:before="0" w:beforeAutospacing="0" w:after="150" w:afterAutospacing="0"/>
        <w:rPr>
          <w:color w:val="000000"/>
          <w:sz w:val="28"/>
          <w:szCs w:val="28"/>
        </w:rPr>
      </w:pPr>
      <w:r w:rsidRPr="008E0999">
        <w:rPr>
          <w:color w:val="000000"/>
          <w:sz w:val="28"/>
          <w:szCs w:val="28"/>
        </w:rPr>
        <w:t>Ответьте на вопросы:</w:t>
      </w:r>
    </w:p>
    <w:p w:rsidR="00DC466D" w:rsidRPr="008E0999" w:rsidRDefault="00DC466D" w:rsidP="00DC466D">
      <w:pPr>
        <w:pStyle w:val="a8"/>
        <w:numPr>
          <w:ilvl w:val="0"/>
          <w:numId w:val="22"/>
        </w:numPr>
        <w:shd w:val="clear" w:color="auto" w:fill="FFFFFF"/>
        <w:spacing w:before="0" w:beforeAutospacing="0" w:after="150" w:afterAutospacing="0"/>
        <w:rPr>
          <w:color w:val="000000"/>
          <w:sz w:val="28"/>
          <w:szCs w:val="28"/>
        </w:rPr>
      </w:pPr>
      <w:r w:rsidRPr="008E0999">
        <w:rPr>
          <w:color w:val="000000"/>
          <w:sz w:val="28"/>
          <w:szCs w:val="28"/>
        </w:rPr>
        <w:t>Какова была расстановка сил в мире накануне ВМВ? Перечислите центры силы, которые выделяют историки.</w:t>
      </w:r>
    </w:p>
    <w:p w:rsidR="00DC466D" w:rsidRPr="008E0999" w:rsidRDefault="00DC466D" w:rsidP="00DC466D">
      <w:pPr>
        <w:pStyle w:val="a8"/>
        <w:numPr>
          <w:ilvl w:val="0"/>
          <w:numId w:val="22"/>
        </w:numPr>
        <w:shd w:val="clear" w:color="auto" w:fill="FFFFFF"/>
        <w:spacing w:before="0" w:beforeAutospacing="0" w:after="150" w:afterAutospacing="0"/>
        <w:rPr>
          <w:color w:val="000000"/>
          <w:sz w:val="28"/>
          <w:szCs w:val="28"/>
        </w:rPr>
      </w:pPr>
      <w:r w:rsidRPr="008E0999">
        <w:rPr>
          <w:color w:val="000000"/>
          <w:sz w:val="28"/>
          <w:szCs w:val="28"/>
        </w:rPr>
        <w:t>Что препятствовало обузданию стран-агрессоров?</w:t>
      </w:r>
    </w:p>
    <w:p w:rsidR="00DC466D" w:rsidRPr="008E0999" w:rsidRDefault="00DC466D" w:rsidP="00DC466D">
      <w:pPr>
        <w:pStyle w:val="a8"/>
        <w:numPr>
          <w:ilvl w:val="0"/>
          <w:numId w:val="22"/>
        </w:numPr>
        <w:shd w:val="clear" w:color="auto" w:fill="FFFFFF"/>
        <w:spacing w:before="0" w:beforeAutospacing="0" w:after="150" w:afterAutospacing="0"/>
        <w:rPr>
          <w:color w:val="000000"/>
          <w:sz w:val="28"/>
          <w:szCs w:val="28"/>
        </w:rPr>
      </w:pPr>
      <w:r w:rsidRPr="008E0999">
        <w:rPr>
          <w:color w:val="000000"/>
          <w:sz w:val="28"/>
          <w:szCs w:val="28"/>
        </w:rPr>
        <w:t>В каких условиях проходило подписание советско-германского договора о ненападении? Каковы были его условия? Каково было значение подписания этого договора?</w:t>
      </w:r>
    </w:p>
    <w:p w:rsidR="00DC466D" w:rsidRPr="008E0999" w:rsidRDefault="00DC466D" w:rsidP="00DC466D">
      <w:pPr>
        <w:pStyle w:val="a8"/>
        <w:numPr>
          <w:ilvl w:val="0"/>
          <w:numId w:val="22"/>
        </w:numPr>
        <w:shd w:val="clear" w:color="auto" w:fill="FFFFFF"/>
        <w:spacing w:before="0" w:beforeAutospacing="0" w:after="150" w:afterAutospacing="0"/>
        <w:rPr>
          <w:color w:val="000000"/>
          <w:sz w:val="28"/>
          <w:szCs w:val="28"/>
        </w:rPr>
      </w:pPr>
      <w:r w:rsidRPr="008E0999">
        <w:rPr>
          <w:color w:val="000000"/>
          <w:sz w:val="28"/>
          <w:szCs w:val="28"/>
        </w:rPr>
        <w:t>Охарактеризуйте военно-политические планы сторон накануне войны.</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Задание по текстам:</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Прочтите текст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периода.</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Из исторического источника</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lastRenderedPageBreak/>
        <w:t>При подписании договора о ненападении между Германией и Союзом Советских Социалистических Республик нижеподписавшиеся уполномоченные обеих сторон обсудили в строго конфиденциальном порядке вопрос о разграничении сфер обоюдных интересов в Восточной Европе. Это обсуждение привело к нижеследующему результату:</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1) В случае территориально-политического переустройства областей, входящих в состав Прибалтийских государств (</w:t>
      </w:r>
      <w:r w:rsidRPr="008E0999">
        <w:rPr>
          <w:rStyle w:val="aa"/>
          <w:color w:val="000000"/>
          <w:sz w:val="28"/>
          <w:szCs w:val="28"/>
        </w:rPr>
        <w:t>Финляндия</w:t>
      </w:r>
      <w:r w:rsidRPr="008E0999">
        <w:rPr>
          <w:i/>
          <w:iCs/>
          <w:color w:val="000000"/>
          <w:sz w:val="28"/>
          <w:szCs w:val="28"/>
        </w:rPr>
        <w:t>, Эстония, Латвия, Литва), северная граница Литвы одновременно является границей сфер интересов Германии и СССР. При этом интересы Литвы по отношению Виленской области признаются обеими сторонами.</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2) В случае территориально-политического переустройства областей, входящих в состав </w:t>
      </w:r>
      <w:r w:rsidRPr="008E0999">
        <w:rPr>
          <w:rStyle w:val="aa"/>
          <w:color w:val="000000"/>
          <w:sz w:val="28"/>
          <w:szCs w:val="28"/>
        </w:rPr>
        <w:t>Польского Государства</w:t>
      </w:r>
      <w:r w:rsidRPr="008E0999">
        <w:rPr>
          <w:i/>
          <w:iCs/>
          <w:color w:val="000000"/>
          <w:sz w:val="28"/>
          <w:szCs w:val="28"/>
        </w:rPr>
        <w:t>, границы сфер интересов Германии и СССР будут приблизительно проходить по линии рек Нарева, Вислы и Сана.</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Вопрос, является ли в обоюдных интересах желательным сохранение независимого Польского государства и каковы будут границы этого государства, может быть окончательно выяснен только в течение дальнейшего политического развития.</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Во всяком случае, оба Правительства будут решать этот вопрос в порядке дружественного обоюдного согласия.</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3) Касательно юго-востока Европы с советской стороны подчеркивается интерес СССР к Бессарабии. С германской стороны заявляется о ее полной политической незаинтересованности в этих областях.</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4) Этот протокол будет сохраняться обеими сторонами в строгом секрете.</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Из секретного дополнительного протокола к Договору между СССР и Германией о дружбе и границе между ними, подписанному 28 сентября 1939 г. в Москве.</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«Нижеподписавшиеся полномочные представители заявляют о соглашении Правительства Германии и Правительства СССР в следующем:</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Секретный дополнительный протокол, подписанный 23 августа 1939 года, должен быть исправлен в пункте 1, отражая тот факт, что территория Литовского государства отошла в сферу влияния СССР, в то время когда, с другой стороны, Люблинское воеводство и часть Варшавского воеводства отошли в сферу влияния Германии...</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Как только Правительство СССР примет специальные меры на Литовской территории для защиты своих интересов, настоящая Германо-Литовская граница, с целью установления естественного и простого пограничного описания, должна быть исправлена таким образом, чтобы Литовская терри</w:t>
      </w:r>
      <w:r w:rsidRPr="008E0999">
        <w:rPr>
          <w:i/>
          <w:iCs/>
          <w:color w:val="000000"/>
          <w:sz w:val="28"/>
          <w:szCs w:val="28"/>
        </w:rPr>
        <w:lastRenderedPageBreak/>
        <w:t>тория, расположенная к юго-западу от линии, обозначенной на приложенной карте, отошла к Германии.</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Далее заявляется, что ныне действующее экономическое соглашение между Германией и Литвой не будет затронуто указанными выше мероприятиями Советского Союза».</w:t>
      </w:r>
    </w:p>
    <w:p w:rsidR="00DC466D" w:rsidRPr="008E0999" w:rsidRDefault="00DC466D" w:rsidP="00DC466D">
      <w:pPr>
        <w:pStyle w:val="a8"/>
        <w:numPr>
          <w:ilvl w:val="1"/>
          <w:numId w:val="23"/>
        </w:numPr>
        <w:shd w:val="clear" w:color="auto" w:fill="FFFFFF"/>
        <w:spacing w:before="0" w:beforeAutospacing="0" w:after="150" w:afterAutospacing="0"/>
        <w:rPr>
          <w:color w:val="000000"/>
          <w:sz w:val="28"/>
          <w:szCs w:val="28"/>
        </w:rPr>
      </w:pPr>
      <w:r w:rsidRPr="008E0999">
        <w:rPr>
          <w:color w:val="000000"/>
          <w:sz w:val="28"/>
          <w:szCs w:val="28"/>
        </w:rPr>
        <w:t>Укажите название первого документа и дату его составления.</w:t>
      </w:r>
    </w:p>
    <w:p w:rsidR="00DC466D" w:rsidRPr="008E0999" w:rsidRDefault="00DC466D" w:rsidP="00DC466D">
      <w:pPr>
        <w:pStyle w:val="a8"/>
        <w:numPr>
          <w:ilvl w:val="1"/>
          <w:numId w:val="23"/>
        </w:numPr>
        <w:shd w:val="clear" w:color="auto" w:fill="FFFFFF"/>
        <w:spacing w:before="0" w:beforeAutospacing="0" w:after="150" w:afterAutospacing="0"/>
        <w:rPr>
          <w:color w:val="000000"/>
          <w:sz w:val="28"/>
          <w:szCs w:val="28"/>
        </w:rPr>
      </w:pPr>
      <w:r w:rsidRPr="008E0999">
        <w:rPr>
          <w:color w:val="000000"/>
          <w:sz w:val="28"/>
          <w:szCs w:val="28"/>
        </w:rPr>
        <w:t>В сферу интересов какого государства отходила Литва, согласно первому документу?</w:t>
      </w:r>
    </w:p>
    <w:p w:rsidR="00DC466D" w:rsidRPr="008E0999" w:rsidRDefault="00DC466D" w:rsidP="00DC466D">
      <w:pPr>
        <w:pStyle w:val="a8"/>
        <w:numPr>
          <w:ilvl w:val="1"/>
          <w:numId w:val="23"/>
        </w:numPr>
        <w:shd w:val="clear" w:color="auto" w:fill="FFFFFF"/>
        <w:spacing w:before="0" w:beforeAutospacing="0" w:after="150" w:afterAutospacing="0"/>
        <w:rPr>
          <w:color w:val="000000"/>
          <w:sz w:val="28"/>
          <w:szCs w:val="28"/>
        </w:rPr>
      </w:pPr>
      <w:r w:rsidRPr="008E0999">
        <w:rPr>
          <w:color w:val="000000"/>
          <w:sz w:val="28"/>
          <w:szCs w:val="28"/>
        </w:rPr>
        <w:t>Какие изменения в разграничение зон влияния между СССР и Германией внёс Протокол от 28 сентября 1939 г.?</w:t>
      </w:r>
    </w:p>
    <w:p w:rsidR="00DC466D" w:rsidRPr="008E0999" w:rsidRDefault="00DC466D" w:rsidP="00DC466D">
      <w:pPr>
        <w:pStyle w:val="a8"/>
        <w:numPr>
          <w:ilvl w:val="1"/>
          <w:numId w:val="23"/>
        </w:numPr>
        <w:shd w:val="clear" w:color="auto" w:fill="FFFFFF"/>
        <w:spacing w:before="0" w:beforeAutospacing="0" w:after="150" w:afterAutospacing="0"/>
        <w:rPr>
          <w:color w:val="000000"/>
          <w:sz w:val="28"/>
          <w:szCs w:val="28"/>
        </w:rPr>
      </w:pPr>
      <w:r w:rsidRPr="008E0999">
        <w:rPr>
          <w:color w:val="000000"/>
          <w:sz w:val="28"/>
          <w:szCs w:val="28"/>
        </w:rPr>
        <w:t>О какой литовской территории, которая должна отойти к Германии, идет речь во втором документе?</w:t>
      </w:r>
    </w:p>
    <w:p w:rsidR="00DC466D" w:rsidRPr="008E0999" w:rsidRDefault="00DC466D" w:rsidP="00DC466D">
      <w:pPr>
        <w:spacing w:line="240" w:lineRule="auto"/>
        <w:rPr>
          <w:rFonts w:ascii="Times New Roman" w:hAnsi="Times New Roman"/>
          <w:b/>
          <w:sz w:val="28"/>
          <w:szCs w:val="28"/>
        </w:rPr>
      </w:pP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br w:type="page"/>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lastRenderedPageBreak/>
        <w:t>Практическая работа № 9.</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Причины и начало Второй мировой войны.</w:t>
      </w:r>
    </w:p>
    <w:p w:rsidR="00DC466D" w:rsidRPr="008E0999" w:rsidRDefault="00DC466D" w:rsidP="00DC466D">
      <w:pPr>
        <w:numPr>
          <w:ilvl w:val="0"/>
          <w:numId w:val="32"/>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Выполните задания п</w:t>
      </w:r>
      <w:r>
        <w:rPr>
          <w:rFonts w:ascii="Times New Roman" w:hAnsi="Times New Roman"/>
          <w:color w:val="000000"/>
          <w:sz w:val="28"/>
          <w:szCs w:val="28"/>
        </w:rPr>
        <w:t>о контурной карте (Приложение №</w:t>
      </w:r>
      <w:r w:rsidRPr="008E0999">
        <w:rPr>
          <w:rFonts w:ascii="Times New Roman" w:hAnsi="Times New Roman"/>
          <w:color w:val="000000"/>
          <w:sz w:val="28"/>
          <w:szCs w:val="28"/>
        </w:rPr>
        <w:t>5).</w:t>
      </w:r>
    </w:p>
    <w:p w:rsidR="00DC466D" w:rsidRPr="008E0999" w:rsidRDefault="00DC466D" w:rsidP="00DC466D">
      <w:pPr>
        <w:numPr>
          <w:ilvl w:val="0"/>
          <w:numId w:val="32"/>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Выполните дополнительное задание по картам:</w:t>
      </w:r>
    </w:p>
    <w:p w:rsidR="00DC466D" w:rsidRPr="008E0999" w:rsidRDefault="00DC466D" w:rsidP="00DC466D">
      <w:pPr>
        <w:numPr>
          <w:ilvl w:val="0"/>
          <w:numId w:val="33"/>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Сравните две карты. Найдите между ними разницу.</w:t>
      </w:r>
    </w:p>
    <w:p w:rsidR="00DC466D" w:rsidRPr="008E0999" w:rsidRDefault="00DC466D" w:rsidP="00DC466D">
      <w:pPr>
        <w:numPr>
          <w:ilvl w:val="0"/>
          <w:numId w:val="33"/>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Выскажите предположения, чем вызваны различия между картами.</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noProof/>
          <w:color w:val="000000"/>
          <w:sz w:val="28"/>
          <w:szCs w:val="28"/>
        </w:rPr>
        <w:lastRenderedPageBreak/>
        <w:drawing>
          <wp:anchor distT="0" distB="0" distL="0" distR="0" simplePos="0" relativeHeight="251663360" behindDoc="0" locked="0" layoutInCell="1" allowOverlap="0" wp14:anchorId="7C1D51A4" wp14:editId="0BD1FAA4">
            <wp:simplePos x="0" y="0"/>
            <wp:positionH relativeFrom="column">
              <wp:posOffset>-654050</wp:posOffset>
            </wp:positionH>
            <wp:positionV relativeFrom="line">
              <wp:posOffset>266700</wp:posOffset>
            </wp:positionV>
            <wp:extent cx="6877050" cy="9410700"/>
            <wp:effectExtent l="0" t="0" r="0" b="0"/>
            <wp:wrapSquare wrapText="bothSides"/>
            <wp:docPr id="7" name="Рисунок 7" descr="https://fsd.multiurok.ru/html/2019/08/05/s_5d47e42ebce55/1188832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9/08/05/s_5d47e42ebce55/1188832_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77050" cy="9410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0999">
        <w:rPr>
          <w:rFonts w:ascii="Times New Roman" w:hAnsi="Times New Roman"/>
          <w:b/>
          <w:bCs/>
          <w:color w:val="000000"/>
          <w:sz w:val="28"/>
          <w:szCs w:val="28"/>
        </w:rPr>
        <w:t>Приложение №25</w:t>
      </w:r>
    </w:p>
    <w:p w:rsidR="00DC466D" w:rsidRPr="008E0999" w:rsidRDefault="00DC466D" w:rsidP="00DC466D">
      <w:pPr>
        <w:shd w:val="clear" w:color="auto" w:fill="FFFFFF"/>
        <w:spacing w:after="150" w:line="240" w:lineRule="auto"/>
        <w:rPr>
          <w:rFonts w:ascii="Times New Roman" w:hAnsi="Times New Roman"/>
          <w:b/>
          <w:sz w:val="28"/>
          <w:szCs w:val="28"/>
        </w:rPr>
      </w:pPr>
      <w:r w:rsidRPr="008E0999">
        <w:rPr>
          <w:rFonts w:ascii="Times New Roman" w:hAnsi="Times New Roman"/>
          <w:noProof/>
          <w:color w:val="000000"/>
          <w:sz w:val="28"/>
          <w:szCs w:val="28"/>
        </w:rPr>
        <w:lastRenderedPageBreak/>
        <w:drawing>
          <wp:anchor distT="0" distB="0" distL="0" distR="0" simplePos="0" relativeHeight="251664384" behindDoc="0" locked="0" layoutInCell="1" allowOverlap="0" wp14:anchorId="52F7C6BE" wp14:editId="069038C6">
            <wp:simplePos x="0" y="0"/>
            <wp:positionH relativeFrom="column">
              <wp:align>left</wp:align>
            </wp:positionH>
            <wp:positionV relativeFrom="line">
              <wp:posOffset>0</wp:posOffset>
            </wp:positionV>
            <wp:extent cx="7086600" cy="9601200"/>
            <wp:effectExtent l="0" t="0" r="0" b="0"/>
            <wp:wrapSquare wrapText="bothSides"/>
            <wp:docPr id="6" name="Рисунок 6" descr="https://fsd.multiurok.ru/html/2019/08/05/s_5d47e42ebce55/1188832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9/08/05/s_5d47e42ebce55/1188832_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86600" cy="960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0999">
        <w:rPr>
          <w:rFonts w:ascii="Times New Roman" w:hAnsi="Times New Roman"/>
          <w:color w:val="000000"/>
          <w:sz w:val="28"/>
          <w:szCs w:val="28"/>
        </w:rPr>
        <w:br/>
      </w:r>
      <w:r w:rsidRPr="008E0999">
        <w:rPr>
          <w:rFonts w:ascii="Times New Roman" w:hAnsi="Times New Roman"/>
          <w:noProof/>
          <w:color w:val="000000"/>
          <w:sz w:val="28"/>
          <w:szCs w:val="28"/>
        </w:rPr>
        <w:lastRenderedPageBreak/>
        <w:drawing>
          <wp:anchor distT="0" distB="0" distL="0" distR="0" simplePos="0" relativeHeight="251665408" behindDoc="0" locked="0" layoutInCell="1" allowOverlap="0" wp14:anchorId="65DEBDEC" wp14:editId="2D28F734">
            <wp:simplePos x="0" y="0"/>
            <wp:positionH relativeFrom="column">
              <wp:align>left</wp:align>
            </wp:positionH>
            <wp:positionV relativeFrom="line">
              <wp:posOffset>0</wp:posOffset>
            </wp:positionV>
            <wp:extent cx="7543800" cy="10658475"/>
            <wp:effectExtent l="0" t="0" r="0" b="9525"/>
            <wp:wrapSquare wrapText="bothSides"/>
            <wp:docPr id="5" name="Рисунок 5" descr="https://fsd.multiurok.ru/html/2019/08/05/s_5d47e42ebce55/1188832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9/08/05/s_5d47e42ebce55/1188832_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43800" cy="10658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lastRenderedPageBreak/>
        <w:t>Практическая работа № 10</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Причины и начальный период Великой Отечественной войны.</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Цель</w:t>
      </w:r>
      <w:r w:rsidRPr="008E0999">
        <w:rPr>
          <w:color w:val="000000"/>
          <w:sz w:val="28"/>
          <w:szCs w:val="28"/>
        </w:rPr>
        <w:t>: определить суть плана "Барбаросса"; выяснить причины срыва этого плана; определить историческое значение Московской битвы; способствовать формированию умений оперировать историческими понятиями и представлениями, систематизировать научный материал, раскрывать причины и итоги исторических процессов.</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Учебно-методическое обеспечение:</w:t>
      </w:r>
      <w:r w:rsidRPr="008E0999">
        <w:rPr>
          <w:color w:val="000000"/>
          <w:sz w:val="28"/>
          <w:szCs w:val="28"/>
        </w:rPr>
        <w:t> Артемов В.В. История для профессий и специальностей технического, естественно-научного, социально-экономического профилей: учебник для сред. проф. образования: в 2 ч. Ч.2/ В.В. Артемов, Ю.Н. Лубченков. - М., 2014; текст "Из воспоминаний историка Е.В. Гутновой".</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Понятия для актуализации: </w:t>
      </w:r>
      <w:r w:rsidRPr="008E0999">
        <w:rPr>
          <w:i/>
          <w:iCs/>
          <w:color w:val="000000"/>
          <w:sz w:val="28"/>
          <w:szCs w:val="28"/>
        </w:rPr>
        <w:t>план "Барбаросса", план "Ольденбург", генеральный план "Ост", блокада Ленинграда, ГКО, "28 панфиловцев"</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Персоналии: </w:t>
      </w:r>
      <w:r w:rsidRPr="008E0999">
        <w:rPr>
          <w:i/>
          <w:iCs/>
          <w:color w:val="000000"/>
          <w:sz w:val="28"/>
          <w:szCs w:val="28"/>
        </w:rPr>
        <w:t>Г.К. Жуков</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Важнейшие даты: </w:t>
      </w:r>
      <w:r w:rsidRPr="008E0999">
        <w:rPr>
          <w:b/>
          <w:bCs/>
          <w:i/>
          <w:iCs/>
          <w:color w:val="000000"/>
          <w:sz w:val="28"/>
          <w:szCs w:val="28"/>
        </w:rPr>
        <w:t>22 июня 1941 г.;</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Задания</w:t>
      </w:r>
      <w:r w:rsidRPr="008E0999">
        <w:rPr>
          <w:color w:val="000000"/>
          <w:sz w:val="28"/>
          <w:szCs w:val="28"/>
        </w:rPr>
        <w:t>:</w:t>
      </w:r>
    </w:p>
    <w:p w:rsidR="00DC466D" w:rsidRPr="008E0999" w:rsidRDefault="00DC466D" w:rsidP="00DC466D">
      <w:pPr>
        <w:pStyle w:val="a8"/>
        <w:numPr>
          <w:ilvl w:val="0"/>
          <w:numId w:val="24"/>
        </w:numPr>
        <w:shd w:val="clear" w:color="auto" w:fill="FFFFFF"/>
        <w:spacing w:before="0" w:beforeAutospacing="0" w:after="150" w:afterAutospacing="0"/>
        <w:rPr>
          <w:color w:val="000000"/>
          <w:sz w:val="28"/>
          <w:szCs w:val="28"/>
        </w:rPr>
      </w:pPr>
      <w:r w:rsidRPr="008E0999">
        <w:rPr>
          <w:color w:val="000000"/>
          <w:sz w:val="28"/>
          <w:szCs w:val="28"/>
        </w:rPr>
        <w:t>Прочитайте текст (§84, С. 197-199).</w:t>
      </w:r>
    </w:p>
    <w:p w:rsidR="00DC466D" w:rsidRPr="008E0999" w:rsidRDefault="00DC466D" w:rsidP="00DC466D">
      <w:pPr>
        <w:pStyle w:val="a8"/>
        <w:numPr>
          <w:ilvl w:val="0"/>
          <w:numId w:val="24"/>
        </w:numPr>
        <w:shd w:val="clear" w:color="auto" w:fill="FFFFFF"/>
        <w:spacing w:before="0" w:beforeAutospacing="0" w:after="150" w:afterAutospacing="0"/>
        <w:rPr>
          <w:color w:val="000000"/>
          <w:sz w:val="28"/>
          <w:szCs w:val="28"/>
        </w:rPr>
      </w:pPr>
      <w:r w:rsidRPr="008E0999">
        <w:rPr>
          <w:color w:val="000000"/>
          <w:sz w:val="28"/>
          <w:szCs w:val="28"/>
        </w:rPr>
        <w:t>Ответьте на вопросы:</w:t>
      </w:r>
    </w:p>
    <w:p w:rsidR="00DC466D" w:rsidRPr="008E0999" w:rsidRDefault="00DC466D" w:rsidP="00DC466D">
      <w:pPr>
        <w:pStyle w:val="a8"/>
        <w:numPr>
          <w:ilvl w:val="0"/>
          <w:numId w:val="25"/>
        </w:numPr>
        <w:shd w:val="clear" w:color="auto" w:fill="FFFFFF"/>
        <w:spacing w:before="0" w:beforeAutospacing="0" w:after="150" w:afterAutospacing="0"/>
        <w:rPr>
          <w:color w:val="000000"/>
          <w:sz w:val="28"/>
          <w:szCs w:val="28"/>
        </w:rPr>
      </w:pPr>
      <w:r w:rsidRPr="008E0999">
        <w:rPr>
          <w:color w:val="000000"/>
          <w:sz w:val="28"/>
          <w:szCs w:val="28"/>
        </w:rPr>
        <w:t>В чем состоял немецкий план "Барбаросса"? Почему он не мог быть осуществлен?</w:t>
      </w:r>
    </w:p>
    <w:p w:rsidR="00DC466D" w:rsidRPr="008E0999" w:rsidRDefault="00DC466D" w:rsidP="00DC466D">
      <w:pPr>
        <w:pStyle w:val="a8"/>
        <w:numPr>
          <w:ilvl w:val="0"/>
          <w:numId w:val="25"/>
        </w:numPr>
        <w:shd w:val="clear" w:color="auto" w:fill="FFFFFF"/>
        <w:spacing w:before="0" w:beforeAutospacing="0" w:after="150" w:afterAutospacing="0"/>
        <w:rPr>
          <w:color w:val="000000"/>
          <w:sz w:val="28"/>
          <w:szCs w:val="28"/>
        </w:rPr>
      </w:pPr>
      <w:r w:rsidRPr="008E0999">
        <w:rPr>
          <w:color w:val="000000"/>
          <w:sz w:val="28"/>
          <w:szCs w:val="28"/>
        </w:rPr>
        <w:t>В чем состояли причины поражений Красной армии на первом этапе войны?</w:t>
      </w:r>
    </w:p>
    <w:p w:rsidR="00DC466D" w:rsidRPr="008E0999" w:rsidRDefault="00DC466D" w:rsidP="00DC466D">
      <w:pPr>
        <w:pStyle w:val="a8"/>
        <w:numPr>
          <w:ilvl w:val="0"/>
          <w:numId w:val="25"/>
        </w:numPr>
        <w:shd w:val="clear" w:color="auto" w:fill="FFFFFF"/>
        <w:spacing w:before="0" w:beforeAutospacing="0" w:after="150" w:afterAutospacing="0"/>
        <w:rPr>
          <w:color w:val="000000"/>
          <w:sz w:val="28"/>
          <w:szCs w:val="28"/>
        </w:rPr>
      </w:pPr>
      <w:r w:rsidRPr="008E0999">
        <w:rPr>
          <w:color w:val="000000"/>
          <w:sz w:val="28"/>
          <w:szCs w:val="28"/>
        </w:rPr>
        <w:t>Какие мероприятия по организации обороны были проведены в СССР?</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Задание по тексту:</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Прочтите текст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периода.</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Из воспоминаний историка Е.В. Гутновой</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«Из шипящего репродуктора раздался зычный голос Левитана и шумно разнёсся над притихшей площадью... Впервые за прошедшие полгода [диктор] перечислял города, которые мы не оставили, а взяли обратно... Левитан называл цифры захваченных пленных, военных трофеев, сообщал число километров, на которое немцев отогнали от [столицы]. Я слушала и не верила ушам. Счастье, невыразимая радость заливала меня... слёзы радости текли из глаз...</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lastRenderedPageBreak/>
        <w:t>Счастье было не просто в успехах нашей армии, а главным образом в том, что... выжила, не истощилась в страшной многомесячной битве с врагом, нашла силы при тридцатиградусном морозе в открытых полях... разгромить... В этом была первая близкая, робкая надежда на возможность победы... бесконечная гордость за наших солдат, молодых офицеров и генералов... В этот момент счастья странным образом забылись поражения первых месяцев... Так целый месяц мы жили в атмосфере великого праздника».</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1. Укажите название битвы, о которой говорится в документе. Назовите месяц и год, к которому относятся данные воспоминания.</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2. На основе текста и знаний по истории укажите не менее трёх причин победы в указанной битве.</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3. Как автор определяет в воспоминаниях значение этой победы? Приведите не менее трёх положений.</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numPr>
          <w:ilvl w:val="0"/>
          <w:numId w:val="26"/>
        </w:numPr>
        <w:shd w:val="clear" w:color="auto" w:fill="FFFFFF"/>
        <w:spacing w:before="0" w:beforeAutospacing="0" w:after="150" w:afterAutospacing="0"/>
        <w:rPr>
          <w:color w:val="000000"/>
          <w:sz w:val="28"/>
          <w:szCs w:val="28"/>
        </w:rPr>
      </w:pPr>
      <w:r w:rsidRPr="008E0999">
        <w:rPr>
          <w:color w:val="000000"/>
          <w:sz w:val="28"/>
          <w:szCs w:val="28"/>
        </w:rPr>
        <w:t>Выполните задания п</w:t>
      </w:r>
      <w:r>
        <w:rPr>
          <w:color w:val="000000"/>
          <w:sz w:val="28"/>
          <w:szCs w:val="28"/>
        </w:rPr>
        <w:t>о контурной карте (Приложение №</w:t>
      </w:r>
      <w:r w:rsidRPr="008E0999">
        <w:rPr>
          <w:color w:val="000000"/>
          <w:sz w:val="28"/>
          <w:szCs w:val="28"/>
        </w:rPr>
        <w:t>7).</w:t>
      </w:r>
    </w:p>
    <w:p w:rsidR="00DC466D" w:rsidRPr="008E0999" w:rsidRDefault="00DC466D" w:rsidP="00DC466D">
      <w:pPr>
        <w:pStyle w:val="a8"/>
        <w:numPr>
          <w:ilvl w:val="0"/>
          <w:numId w:val="34"/>
        </w:numPr>
        <w:shd w:val="clear" w:color="auto" w:fill="FFFFFF"/>
        <w:spacing w:before="0" w:beforeAutospacing="0" w:after="150" w:afterAutospacing="0"/>
        <w:rPr>
          <w:color w:val="000000"/>
          <w:sz w:val="28"/>
          <w:szCs w:val="28"/>
        </w:rPr>
      </w:pPr>
      <w:r w:rsidRPr="008E0999">
        <w:rPr>
          <w:color w:val="000000"/>
          <w:sz w:val="28"/>
          <w:szCs w:val="28"/>
        </w:rPr>
        <w:br/>
        <w:t>Выполните задания п</w:t>
      </w:r>
      <w:r>
        <w:rPr>
          <w:color w:val="000000"/>
          <w:sz w:val="28"/>
          <w:szCs w:val="28"/>
        </w:rPr>
        <w:t>о контурной карте (Приложение №</w:t>
      </w:r>
      <w:r w:rsidRPr="008E0999">
        <w:rPr>
          <w:color w:val="000000"/>
          <w:sz w:val="28"/>
          <w:szCs w:val="28"/>
        </w:rPr>
        <w:t>6).</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r>
        <w:rPr>
          <w:b/>
          <w:bCs/>
          <w:color w:val="000000"/>
          <w:sz w:val="28"/>
          <w:szCs w:val="28"/>
        </w:rPr>
        <w:t>Приложение №</w:t>
      </w:r>
      <w:r w:rsidRPr="008E0999">
        <w:rPr>
          <w:b/>
          <w:bCs/>
          <w:color w:val="000000"/>
          <w:sz w:val="28"/>
          <w:szCs w:val="28"/>
        </w:rPr>
        <w:t>6</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noProof/>
          <w:color w:val="000000"/>
          <w:sz w:val="28"/>
          <w:szCs w:val="28"/>
        </w:rPr>
        <w:lastRenderedPageBreak/>
        <w:drawing>
          <wp:anchor distT="0" distB="0" distL="0" distR="0" simplePos="0" relativeHeight="251666432" behindDoc="0" locked="0" layoutInCell="1" allowOverlap="0" wp14:anchorId="47B8A937" wp14:editId="12407ED8">
            <wp:simplePos x="0" y="0"/>
            <wp:positionH relativeFrom="column">
              <wp:align>left</wp:align>
            </wp:positionH>
            <wp:positionV relativeFrom="line">
              <wp:posOffset>0</wp:posOffset>
            </wp:positionV>
            <wp:extent cx="6791325" cy="9353550"/>
            <wp:effectExtent l="0" t="0" r="9525" b="0"/>
            <wp:wrapSquare wrapText="bothSides"/>
            <wp:docPr id="9" name="Рисунок 9" descr="https://fsd.multiurok.ru/html/2019/08/05/s_5d47e4974954d/1188833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9/08/05/s_5d47e4974954d/1188833_1.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91325" cy="9353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0999">
        <w:rPr>
          <w:color w:val="000000"/>
          <w:sz w:val="28"/>
          <w:szCs w:val="28"/>
        </w:rPr>
        <w:br/>
      </w:r>
      <w:r w:rsidRPr="008E0999">
        <w:rPr>
          <w:noProof/>
          <w:color w:val="000000"/>
          <w:sz w:val="28"/>
          <w:szCs w:val="28"/>
        </w:rPr>
        <w:lastRenderedPageBreak/>
        <w:drawing>
          <wp:anchor distT="0" distB="0" distL="0" distR="0" simplePos="0" relativeHeight="251667456" behindDoc="0" locked="0" layoutInCell="1" allowOverlap="0" wp14:anchorId="4F4EF278" wp14:editId="22B8C2CF">
            <wp:simplePos x="0" y="0"/>
            <wp:positionH relativeFrom="column">
              <wp:align>left</wp:align>
            </wp:positionH>
            <wp:positionV relativeFrom="line">
              <wp:posOffset>0</wp:posOffset>
            </wp:positionV>
            <wp:extent cx="7562850" cy="10001250"/>
            <wp:effectExtent l="0" t="0" r="0" b="0"/>
            <wp:wrapSquare wrapText="bothSides"/>
            <wp:docPr id="8" name="Рисунок 8" descr="https://fsd.multiurok.ru/html/2019/08/05/s_5d47e4974954d/1188833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19/08/05/s_5d47e4974954d/1188833_2.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62850" cy="10001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466D" w:rsidRPr="008E0999" w:rsidRDefault="00DC466D" w:rsidP="00DC466D">
      <w:pPr>
        <w:pStyle w:val="a8"/>
        <w:shd w:val="clear" w:color="auto" w:fill="FFFFFF"/>
        <w:spacing w:before="0" w:beforeAutospacing="0" w:after="150" w:afterAutospacing="0"/>
        <w:jc w:val="center"/>
        <w:rPr>
          <w:b/>
          <w:bCs/>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Задания</w:t>
      </w:r>
      <w:r w:rsidRPr="008E0999">
        <w:rPr>
          <w:color w:val="000000"/>
          <w:sz w:val="28"/>
          <w:szCs w:val="28"/>
        </w:rPr>
        <w:t>:</w:t>
      </w:r>
    </w:p>
    <w:p w:rsidR="00DC466D" w:rsidRPr="008E0999" w:rsidRDefault="00DC466D" w:rsidP="00DC466D">
      <w:pPr>
        <w:pStyle w:val="a8"/>
        <w:numPr>
          <w:ilvl w:val="0"/>
          <w:numId w:val="27"/>
        </w:numPr>
        <w:shd w:val="clear" w:color="auto" w:fill="FFFFFF"/>
        <w:spacing w:before="0" w:beforeAutospacing="0" w:after="150" w:afterAutospacing="0"/>
        <w:rPr>
          <w:color w:val="000000"/>
          <w:sz w:val="28"/>
          <w:szCs w:val="28"/>
        </w:rPr>
      </w:pPr>
      <w:r w:rsidRPr="008E0999">
        <w:rPr>
          <w:color w:val="000000"/>
          <w:sz w:val="28"/>
          <w:szCs w:val="28"/>
        </w:rPr>
        <w:t>Прочитайте текст (§84, С. 197-199).</w:t>
      </w:r>
    </w:p>
    <w:p w:rsidR="00DC466D" w:rsidRPr="008E0999" w:rsidRDefault="00DC466D" w:rsidP="00DC466D">
      <w:pPr>
        <w:pStyle w:val="a8"/>
        <w:numPr>
          <w:ilvl w:val="0"/>
          <w:numId w:val="27"/>
        </w:numPr>
        <w:shd w:val="clear" w:color="auto" w:fill="FFFFFF"/>
        <w:spacing w:before="0" w:beforeAutospacing="0" w:after="150" w:afterAutospacing="0"/>
        <w:rPr>
          <w:color w:val="000000"/>
          <w:sz w:val="28"/>
          <w:szCs w:val="28"/>
        </w:rPr>
      </w:pPr>
      <w:r w:rsidRPr="008E0999">
        <w:rPr>
          <w:color w:val="000000"/>
          <w:sz w:val="28"/>
          <w:szCs w:val="28"/>
        </w:rPr>
        <w:t>Ответьте на вопросы:</w:t>
      </w:r>
    </w:p>
    <w:p w:rsidR="00DC466D" w:rsidRPr="008E0999" w:rsidRDefault="00DC466D" w:rsidP="00DC466D">
      <w:pPr>
        <w:pStyle w:val="a8"/>
        <w:numPr>
          <w:ilvl w:val="0"/>
          <w:numId w:val="28"/>
        </w:numPr>
        <w:shd w:val="clear" w:color="auto" w:fill="FFFFFF"/>
        <w:spacing w:before="0" w:beforeAutospacing="0" w:after="150" w:afterAutospacing="0"/>
        <w:rPr>
          <w:color w:val="000000"/>
          <w:sz w:val="28"/>
          <w:szCs w:val="28"/>
        </w:rPr>
      </w:pPr>
      <w:r w:rsidRPr="008E0999">
        <w:rPr>
          <w:color w:val="000000"/>
          <w:sz w:val="28"/>
          <w:szCs w:val="28"/>
        </w:rPr>
        <w:t>В чем состоял немецкий план "Барбаросса"? Почему он не мог быть осуществлен?</w:t>
      </w:r>
    </w:p>
    <w:p w:rsidR="00DC466D" w:rsidRPr="008E0999" w:rsidRDefault="00DC466D" w:rsidP="00DC466D">
      <w:pPr>
        <w:pStyle w:val="a8"/>
        <w:numPr>
          <w:ilvl w:val="0"/>
          <w:numId w:val="29"/>
        </w:numPr>
        <w:shd w:val="clear" w:color="auto" w:fill="FFFFFF"/>
        <w:spacing w:before="0" w:beforeAutospacing="0" w:after="150" w:afterAutospacing="0"/>
        <w:rPr>
          <w:color w:val="000000"/>
          <w:sz w:val="28"/>
          <w:szCs w:val="28"/>
        </w:rPr>
      </w:pPr>
      <w:r w:rsidRPr="008E0999">
        <w:rPr>
          <w:color w:val="000000"/>
          <w:sz w:val="28"/>
          <w:szCs w:val="28"/>
        </w:rPr>
        <w:t>В чем состояли причины поражений Красной армии на первом этапе войны?</w:t>
      </w:r>
    </w:p>
    <w:p w:rsidR="00DC466D" w:rsidRPr="008E0999" w:rsidRDefault="00DC466D" w:rsidP="00DC466D">
      <w:pPr>
        <w:pStyle w:val="a8"/>
        <w:numPr>
          <w:ilvl w:val="0"/>
          <w:numId w:val="30"/>
        </w:numPr>
        <w:shd w:val="clear" w:color="auto" w:fill="FFFFFF"/>
        <w:spacing w:before="0" w:beforeAutospacing="0" w:after="150" w:afterAutospacing="0"/>
        <w:rPr>
          <w:color w:val="000000"/>
          <w:sz w:val="28"/>
          <w:szCs w:val="28"/>
        </w:rPr>
      </w:pPr>
      <w:r w:rsidRPr="008E0999">
        <w:rPr>
          <w:color w:val="000000"/>
          <w:sz w:val="28"/>
          <w:szCs w:val="28"/>
        </w:rPr>
        <w:t>Какие мероприятия по организации обороны были проведены в СССР?</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Задание по тексту:</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Прочтите текст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периода.</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1. Укажите название битвы, о которой говорится в документе. Назовите месяц и год, к которому относятся данные воспоминания.</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2. На основе текста и знаний по истории укажите не менее трёх причин победы в указанной битве.</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3. Как автор определяет в воспоминаниях значение этой победы? Приведите не менее трёх положений.</w:t>
      </w:r>
    </w:p>
    <w:p w:rsidR="00DC466D" w:rsidRPr="008E0999" w:rsidRDefault="00DC466D" w:rsidP="00DC466D">
      <w:pPr>
        <w:pStyle w:val="a8"/>
        <w:shd w:val="clear" w:color="auto" w:fill="FFFFFF"/>
        <w:spacing w:before="0" w:beforeAutospacing="0" w:after="150" w:afterAutospacing="0"/>
        <w:jc w:val="center"/>
        <w:rPr>
          <w:color w:val="000000"/>
          <w:sz w:val="28"/>
          <w:szCs w:val="28"/>
        </w:rPr>
      </w:pPr>
    </w:p>
    <w:p w:rsidR="00DC466D" w:rsidRPr="008E0999" w:rsidRDefault="00DC466D" w:rsidP="00DC466D">
      <w:pPr>
        <w:pStyle w:val="a8"/>
        <w:numPr>
          <w:ilvl w:val="0"/>
          <w:numId w:val="31"/>
        </w:numPr>
        <w:shd w:val="clear" w:color="auto" w:fill="FFFFFF"/>
        <w:spacing w:before="0" w:beforeAutospacing="0" w:after="150" w:afterAutospacing="0"/>
        <w:rPr>
          <w:color w:val="000000"/>
          <w:sz w:val="28"/>
          <w:szCs w:val="28"/>
        </w:rPr>
      </w:pPr>
      <w:r w:rsidRPr="008E0999">
        <w:rPr>
          <w:color w:val="000000"/>
          <w:sz w:val="28"/>
          <w:szCs w:val="28"/>
        </w:rPr>
        <w:t>Выполните задания п</w:t>
      </w:r>
      <w:r>
        <w:rPr>
          <w:color w:val="000000"/>
          <w:sz w:val="28"/>
          <w:szCs w:val="28"/>
        </w:rPr>
        <w:t>о контурной карте (Приложение №</w:t>
      </w:r>
      <w:r w:rsidRPr="008E0999">
        <w:rPr>
          <w:color w:val="000000"/>
          <w:sz w:val="28"/>
          <w:szCs w:val="28"/>
        </w:rPr>
        <w:t>7).</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jc w:val="center"/>
        <w:rPr>
          <w:color w:val="000000"/>
          <w:sz w:val="28"/>
          <w:szCs w:val="28"/>
        </w:rPr>
      </w:pPr>
      <w:r w:rsidRPr="008E0999">
        <w:rPr>
          <w:noProof/>
          <w:color w:val="000000"/>
          <w:sz w:val="28"/>
          <w:szCs w:val="28"/>
        </w:rPr>
        <w:lastRenderedPageBreak/>
        <w:drawing>
          <wp:anchor distT="0" distB="0" distL="0" distR="0" simplePos="0" relativeHeight="251662336" behindDoc="0" locked="0" layoutInCell="1" allowOverlap="0" wp14:anchorId="77B0F1E4" wp14:editId="5A3CBCD3">
            <wp:simplePos x="0" y="0"/>
            <wp:positionH relativeFrom="column">
              <wp:posOffset>2708275</wp:posOffset>
            </wp:positionH>
            <wp:positionV relativeFrom="line">
              <wp:posOffset>151130</wp:posOffset>
            </wp:positionV>
            <wp:extent cx="3429000" cy="7620000"/>
            <wp:effectExtent l="0" t="0" r="0" b="0"/>
            <wp:wrapSquare wrapText="bothSides"/>
            <wp:docPr id="3" name="Рисунок 3" descr="https://fsd.multiurok.ru/html/2019/08/05/s_5d47e5955dbfd/1188835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9/08/05/s_5d47e5955dbfd/1188835_2.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29000" cy="76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0999">
        <w:rPr>
          <w:noProof/>
          <w:color w:val="000000"/>
          <w:sz w:val="28"/>
          <w:szCs w:val="28"/>
        </w:rPr>
        <w:drawing>
          <wp:anchor distT="0" distB="0" distL="0" distR="0" simplePos="0" relativeHeight="251661312" behindDoc="0" locked="0" layoutInCell="1" allowOverlap="0" wp14:anchorId="6724D460" wp14:editId="0AF44C08">
            <wp:simplePos x="0" y="0"/>
            <wp:positionH relativeFrom="column">
              <wp:posOffset>-923925</wp:posOffset>
            </wp:positionH>
            <wp:positionV relativeFrom="line">
              <wp:posOffset>153670</wp:posOffset>
            </wp:positionV>
            <wp:extent cx="3638550" cy="7620000"/>
            <wp:effectExtent l="0" t="0" r="0" b="0"/>
            <wp:wrapSquare wrapText="bothSides"/>
            <wp:docPr id="4" name="Рисунок 4" descr="https://fsd.multiurok.ru/html/2019/08/05/s_5d47e5955dbfd/1188835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9/08/05/s_5d47e5955dbfd/1188835_1.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38550" cy="7620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0000"/>
          <w:sz w:val="28"/>
          <w:szCs w:val="28"/>
        </w:rPr>
        <w:t>Приложение №</w:t>
      </w:r>
      <w:r w:rsidRPr="008E0999">
        <w:rPr>
          <w:b/>
          <w:bCs/>
          <w:color w:val="000000"/>
          <w:sz w:val="28"/>
          <w:szCs w:val="28"/>
        </w:rPr>
        <w:t>7</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spacing w:line="240" w:lineRule="auto"/>
        <w:rPr>
          <w:rFonts w:ascii="Times New Roman" w:hAnsi="Times New Roman"/>
          <w:b/>
          <w:sz w:val="28"/>
          <w:szCs w:val="28"/>
        </w:rPr>
      </w:pP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br w:type="page"/>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lastRenderedPageBreak/>
        <w:t>Практическая работа № 11</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Коренной перелом в ходе войны (осень 1942-1943 г.)</w:t>
      </w:r>
    </w:p>
    <w:p w:rsidR="00DC466D" w:rsidRPr="008E0999" w:rsidRDefault="00DC466D" w:rsidP="00DC466D">
      <w:pPr>
        <w:pStyle w:val="a8"/>
        <w:numPr>
          <w:ilvl w:val="0"/>
          <w:numId w:val="35"/>
        </w:numPr>
        <w:shd w:val="clear" w:color="auto" w:fill="FFFFFF"/>
        <w:spacing w:before="0" w:beforeAutospacing="0" w:after="150" w:afterAutospacing="0"/>
        <w:rPr>
          <w:color w:val="000000"/>
          <w:sz w:val="28"/>
          <w:szCs w:val="28"/>
        </w:rPr>
      </w:pPr>
      <w:r w:rsidRPr="008E0999">
        <w:rPr>
          <w:color w:val="000000"/>
          <w:sz w:val="28"/>
          <w:szCs w:val="28"/>
        </w:rPr>
        <w:t>Ответьте на</w:t>
      </w:r>
      <w:r>
        <w:rPr>
          <w:color w:val="000000"/>
          <w:sz w:val="28"/>
          <w:szCs w:val="28"/>
        </w:rPr>
        <w:t xml:space="preserve"> вопросы по карте (Приложение №</w:t>
      </w:r>
      <w:r w:rsidRPr="008E0999">
        <w:rPr>
          <w:color w:val="000000"/>
          <w:sz w:val="28"/>
          <w:szCs w:val="28"/>
        </w:rPr>
        <w:t>8).</w:t>
      </w:r>
    </w:p>
    <w:p w:rsidR="00DC466D" w:rsidRPr="008E0999" w:rsidRDefault="00DC466D" w:rsidP="00DC466D">
      <w:pPr>
        <w:pStyle w:val="a8"/>
        <w:numPr>
          <w:ilvl w:val="0"/>
          <w:numId w:val="36"/>
        </w:numPr>
        <w:shd w:val="clear" w:color="auto" w:fill="FFFFFF"/>
        <w:spacing w:before="0" w:beforeAutospacing="0" w:after="150" w:afterAutospacing="0"/>
        <w:rPr>
          <w:color w:val="000000"/>
          <w:sz w:val="28"/>
          <w:szCs w:val="28"/>
        </w:rPr>
      </w:pPr>
      <w:r w:rsidRPr="008E0999">
        <w:rPr>
          <w:color w:val="000000"/>
          <w:sz w:val="28"/>
          <w:szCs w:val="28"/>
        </w:rPr>
        <w:t>Назовите и покажите населенный пункт, в районе которого советские войска замкнули кольцо окружения немецких войск под Сталинградом. Как называлась советская наступательная операция, в ходе которой это произошло?</w:t>
      </w:r>
    </w:p>
    <w:p w:rsidR="00DC466D" w:rsidRPr="008E0999" w:rsidRDefault="00DC466D" w:rsidP="00DC466D">
      <w:pPr>
        <w:pStyle w:val="a8"/>
        <w:numPr>
          <w:ilvl w:val="0"/>
          <w:numId w:val="36"/>
        </w:numPr>
        <w:shd w:val="clear" w:color="auto" w:fill="FFFFFF"/>
        <w:spacing w:before="0" w:beforeAutospacing="0" w:after="150" w:afterAutospacing="0"/>
        <w:rPr>
          <w:color w:val="000000"/>
          <w:sz w:val="28"/>
          <w:szCs w:val="28"/>
        </w:rPr>
      </w:pPr>
      <w:r w:rsidRPr="008E0999">
        <w:rPr>
          <w:color w:val="000000"/>
          <w:sz w:val="28"/>
          <w:szCs w:val="28"/>
        </w:rPr>
        <w:t>Назовите и покажите населенный пункт, около которого произошло крупнейшее в истории встречное танковое сражение.</w:t>
      </w:r>
    </w:p>
    <w:p w:rsidR="00DC466D" w:rsidRPr="008E0999" w:rsidRDefault="00DC466D" w:rsidP="00DC466D">
      <w:pPr>
        <w:pStyle w:val="a8"/>
        <w:numPr>
          <w:ilvl w:val="0"/>
          <w:numId w:val="36"/>
        </w:numPr>
        <w:shd w:val="clear" w:color="auto" w:fill="FFFFFF"/>
        <w:spacing w:before="0" w:beforeAutospacing="0" w:after="150" w:afterAutospacing="0"/>
        <w:rPr>
          <w:color w:val="000000"/>
          <w:sz w:val="28"/>
          <w:szCs w:val="28"/>
        </w:rPr>
      </w:pPr>
      <w:r w:rsidRPr="008E0999">
        <w:rPr>
          <w:color w:val="000000"/>
          <w:sz w:val="28"/>
          <w:szCs w:val="28"/>
        </w:rPr>
        <w:t>Назовите и покажите города Северного Кавказа, которые не были заняты немецкими войсками.</w:t>
      </w:r>
    </w:p>
    <w:p w:rsidR="00DC466D" w:rsidRPr="008E0999" w:rsidRDefault="00DC466D" w:rsidP="00DC466D">
      <w:pPr>
        <w:pStyle w:val="a8"/>
        <w:numPr>
          <w:ilvl w:val="0"/>
          <w:numId w:val="36"/>
        </w:numPr>
        <w:shd w:val="clear" w:color="auto" w:fill="FFFFFF"/>
        <w:spacing w:before="0" w:beforeAutospacing="0" w:after="150" w:afterAutospacing="0"/>
        <w:rPr>
          <w:color w:val="000000"/>
          <w:sz w:val="28"/>
          <w:szCs w:val="28"/>
        </w:rPr>
      </w:pPr>
      <w:r w:rsidRPr="008E0999">
        <w:rPr>
          <w:color w:val="000000"/>
          <w:sz w:val="28"/>
          <w:szCs w:val="28"/>
        </w:rPr>
        <w:t>Назовите и покажите города, в честь освобождения которых был дан первый салют в Москве.</w:t>
      </w:r>
    </w:p>
    <w:p w:rsidR="00DC466D" w:rsidRPr="008E0999" w:rsidRDefault="00DC466D" w:rsidP="00DC466D">
      <w:pPr>
        <w:pStyle w:val="a8"/>
        <w:numPr>
          <w:ilvl w:val="0"/>
          <w:numId w:val="36"/>
        </w:numPr>
        <w:shd w:val="clear" w:color="auto" w:fill="FFFFFF"/>
        <w:spacing w:before="0" w:beforeAutospacing="0" w:after="150" w:afterAutospacing="0"/>
        <w:rPr>
          <w:color w:val="000000"/>
          <w:sz w:val="28"/>
          <w:szCs w:val="28"/>
        </w:rPr>
      </w:pPr>
      <w:r w:rsidRPr="008E0999">
        <w:rPr>
          <w:color w:val="000000"/>
          <w:sz w:val="28"/>
          <w:szCs w:val="28"/>
        </w:rPr>
        <w:t>Какие советские фронты держали оборону на Курской дуге?</w:t>
      </w:r>
    </w:p>
    <w:p w:rsidR="00DC466D" w:rsidRPr="008E0999" w:rsidRDefault="00DC466D" w:rsidP="00DC466D">
      <w:pPr>
        <w:pStyle w:val="a8"/>
        <w:numPr>
          <w:ilvl w:val="0"/>
          <w:numId w:val="36"/>
        </w:numPr>
        <w:shd w:val="clear" w:color="auto" w:fill="FFFFFF"/>
        <w:spacing w:before="0" w:beforeAutospacing="0" w:after="150" w:afterAutospacing="0"/>
        <w:rPr>
          <w:color w:val="000000"/>
          <w:sz w:val="28"/>
          <w:szCs w:val="28"/>
        </w:rPr>
      </w:pPr>
      <w:r w:rsidRPr="008E0999">
        <w:rPr>
          <w:color w:val="000000"/>
          <w:sz w:val="28"/>
          <w:szCs w:val="28"/>
        </w:rPr>
        <w:t>Покажите район проведения германскими войсками операции "Цитадель". Какова была ее основная цель?</w:t>
      </w:r>
    </w:p>
    <w:p w:rsidR="00DC466D" w:rsidRPr="008E0999" w:rsidRDefault="00DC466D" w:rsidP="00DC466D">
      <w:pPr>
        <w:pStyle w:val="a8"/>
        <w:numPr>
          <w:ilvl w:val="0"/>
          <w:numId w:val="36"/>
        </w:numPr>
        <w:shd w:val="clear" w:color="auto" w:fill="FFFFFF"/>
        <w:spacing w:before="0" w:beforeAutospacing="0" w:after="150" w:afterAutospacing="0"/>
        <w:rPr>
          <w:color w:val="000000"/>
          <w:sz w:val="28"/>
          <w:szCs w:val="28"/>
        </w:rPr>
      </w:pPr>
      <w:r w:rsidRPr="008E0999">
        <w:rPr>
          <w:color w:val="000000"/>
          <w:sz w:val="28"/>
          <w:szCs w:val="28"/>
        </w:rPr>
        <w:t>Покажите район проведения советского наступления по плану "Кутузов". Назовите советские фронты, задействованные в этой операции.</w:t>
      </w:r>
    </w:p>
    <w:p w:rsidR="00DC466D" w:rsidRPr="008E0999" w:rsidRDefault="00DC466D" w:rsidP="00DC466D">
      <w:pPr>
        <w:pStyle w:val="a8"/>
        <w:numPr>
          <w:ilvl w:val="0"/>
          <w:numId w:val="36"/>
        </w:numPr>
        <w:shd w:val="clear" w:color="auto" w:fill="FFFFFF"/>
        <w:spacing w:before="0" w:beforeAutospacing="0" w:after="150" w:afterAutospacing="0"/>
        <w:rPr>
          <w:color w:val="000000"/>
          <w:sz w:val="28"/>
          <w:szCs w:val="28"/>
        </w:rPr>
      </w:pPr>
      <w:r w:rsidRPr="008E0999">
        <w:rPr>
          <w:color w:val="000000"/>
          <w:sz w:val="28"/>
          <w:szCs w:val="28"/>
        </w:rPr>
        <w:t>Покажите район проведения советскими войсками наступательной операции по плану "Полководец Румянцев" в ходе Курской битвы.</w:t>
      </w:r>
    </w:p>
    <w:p w:rsidR="00DC466D" w:rsidRPr="008E0999" w:rsidRDefault="00DC466D" w:rsidP="00DC466D">
      <w:pPr>
        <w:pStyle w:val="a8"/>
        <w:numPr>
          <w:ilvl w:val="0"/>
          <w:numId w:val="36"/>
        </w:numPr>
        <w:shd w:val="clear" w:color="auto" w:fill="FFFFFF"/>
        <w:spacing w:before="0" w:beforeAutospacing="0" w:after="150" w:afterAutospacing="0"/>
        <w:rPr>
          <w:color w:val="000000"/>
          <w:sz w:val="28"/>
          <w:szCs w:val="28"/>
        </w:rPr>
      </w:pPr>
      <w:r w:rsidRPr="008E0999">
        <w:rPr>
          <w:color w:val="000000"/>
          <w:sz w:val="28"/>
          <w:szCs w:val="28"/>
        </w:rPr>
        <w:t>Покажите район проведения советской наступательной операции "Искра". Какова была ее цель? Каковы были результаты операции?</w:t>
      </w:r>
    </w:p>
    <w:p w:rsidR="00DC466D" w:rsidRPr="008E0999" w:rsidRDefault="00DC466D" w:rsidP="00DC466D">
      <w:pPr>
        <w:pStyle w:val="a8"/>
        <w:numPr>
          <w:ilvl w:val="0"/>
          <w:numId w:val="36"/>
        </w:numPr>
        <w:shd w:val="clear" w:color="auto" w:fill="FFFFFF"/>
        <w:spacing w:before="0" w:beforeAutospacing="0" w:after="150" w:afterAutospacing="0"/>
        <w:rPr>
          <w:color w:val="000000"/>
          <w:sz w:val="28"/>
          <w:szCs w:val="28"/>
        </w:rPr>
      </w:pPr>
      <w:r w:rsidRPr="008E0999">
        <w:rPr>
          <w:color w:val="000000"/>
          <w:sz w:val="28"/>
          <w:szCs w:val="28"/>
        </w:rPr>
        <w:t>Покажите район окружения и разгрома немецких войск под командованием Паулюса в ходе операции "Кольцо".</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lastRenderedPageBreak/>
        <w:t>иложение №28</w:t>
      </w:r>
      <w:r w:rsidRPr="008E0999">
        <w:rPr>
          <w:noProof/>
          <w:color w:val="000000"/>
          <w:sz w:val="28"/>
          <w:szCs w:val="28"/>
        </w:rPr>
        <w:drawing>
          <wp:anchor distT="0" distB="0" distL="0" distR="0" simplePos="0" relativeHeight="251668480" behindDoc="0" locked="0" layoutInCell="1" allowOverlap="0" wp14:anchorId="0F284131" wp14:editId="1659A834">
            <wp:simplePos x="0" y="0"/>
            <wp:positionH relativeFrom="column">
              <wp:align>left</wp:align>
            </wp:positionH>
            <wp:positionV relativeFrom="line">
              <wp:posOffset>0</wp:posOffset>
            </wp:positionV>
            <wp:extent cx="6877050" cy="9448800"/>
            <wp:effectExtent l="0" t="0" r="0" b="0"/>
            <wp:wrapSquare wrapText="bothSides"/>
            <wp:docPr id="10" name="Рисунок 10" descr="https://fsd.multiurok.ru/html/2019/08/05/s_5d47e6b7797fb/1188837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9/08/05/s_5d47e6b7797fb/1188837_1.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77050" cy="944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466D" w:rsidRPr="008E0999" w:rsidRDefault="00DC466D" w:rsidP="00DC466D">
      <w:pPr>
        <w:spacing w:line="240" w:lineRule="auto"/>
        <w:rPr>
          <w:rFonts w:ascii="Times New Roman" w:hAnsi="Times New Roman"/>
          <w:b/>
          <w:sz w:val="28"/>
          <w:szCs w:val="28"/>
        </w:rPr>
      </w:pP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t>Практическая работа № 12</w:t>
      </w:r>
    </w:p>
    <w:p w:rsidR="00DC466D"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Человек и культура в годы Великой Отечественной войны</w:t>
      </w:r>
    </w:p>
    <w:p w:rsidR="00DC466D" w:rsidRDefault="00DC466D" w:rsidP="00DC466D">
      <w:pPr>
        <w:spacing w:line="240" w:lineRule="auto"/>
        <w:rPr>
          <w:rFonts w:ascii="Times New Roman" w:hAnsi="Times New Roman"/>
          <w:sz w:val="28"/>
          <w:szCs w:val="28"/>
        </w:rPr>
      </w:pPr>
      <w:r w:rsidRPr="00EA232E">
        <w:rPr>
          <w:rFonts w:ascii="Times New Roman" w:hAnsi="Times New Roman"/>
          <w:sz w:val="28"/>
          <w:szCs w:val="28"/>
        </w:rPr>
        <w:t>Цель: - проанализировать особенности создания советской военной экономики и мобилизации страны на войну, массовый героизм советских людей в годы войны на фронте и в тылу, проанализировать особенности партизанского движения и его организации;</w:t>
      </w:r>
    </w:p>
    <w:p w:rsidR="00DC466D" w:rsidRDefault="00DC466D" w:rsidP="00DC466D">
      <w:pPr>
        <w:spacing w:line="240" w:lineRule="auto"/>
        <w:rPr>
          <w:rFonts w:ascii="Times New Roman" w:hAnsi="Times New Roman"/>
          <w:sz w:val="28"/>
          <w:szCs w:val="28"/>
        </w:rPr>
      </w:pPr>
      <w:r w:rsidRPr="00EA232E">
        <w:rPr>
          <w:rFonts w:ascii="Times New Roman" w:hAnsi="Times New Roman"/>
          <w:sz w:val="28"/>
          <w:szCs w:val="28"/>
        </w:rPr>
        <w:t xml:space="preserve"> дать характеристику особенностей идеологии и культуры в военные годы, роли русская Православной церкви,</w:t>
      </w:r>
    </w:p>
    <w:p w:rsidR="00DC466D" w:rsidRPr="00EA232E" w:rsidRDefault="00DC466D" w:rsidP="00DC466D">
      <w:pPr>
        <w:spacing w:line="240" w:lineRule="auto"/>
        <w:rPr>
          <w:rFonts w:ascii="Times New Roman" w:hAnsi="Times New Roman"/>
          <w:sz w:val="28"/>
          <w:szCs w:val="28"/>
        </w:rPr>
      </w:pPr>
      <w:r w:rsidRPr="00EA232E">
        <w:rPr>
          <w:rFonts w:ascii="Times New Roman" w:hAnsi="Times New Roman"/>
          <w:sz w:val="28"/>
          <w:szCs w:val="28"/>
        </w:rPr>
        <w:t xml:space="preserve"> сформировать представление о положении советского народа на оккупированных врагом территориях, </w:t>
      </w:r>
    </w:p>
    <w:p w:rsidR="00DC466D" w:rsidRDefault="00DC466D" w:rsidP="00DC466D">
      <w:pPr>
        <w:spacing w:line="240" w:lineRule="auto"/>
        <w:rPr>
          <w:rFonts w:ascii="Times New Roman" w:hAnsi="Times New Roman"/>
          <w:sz w:val="28"/>
          <w:szCs w:val="28"/>
        </w:rPr>
      </w:pPr>
      <w:r w:rsidRPr="00EA232E">
        <w:rPr>
          <w:rFonts w:ascii="Times New Roman" w:hAnsi="Times New Roman"/>
          <w:sz w:val="28"/>
          <w:szCs w:val="28"/>
        </w:rPr>
        <w:t xml:space="preserve">воспитывать чувство патриотизма и гордости за свою страну и ее народ. </w:t>
      </w:r>
    </w:p>
    <w:p w:rsidR="00DC466D" w:rsidRDefault="00DC466D" w:rsidP="00DC466D">
      <w:pPr>
        <w:spacing w:line="240" w:lineRule="auto"/>
        <w:rPr>
          <w:rFonts w:ascii="Times New Roman" w:hAnsi="Times New Roman"/>
          <w:sz w:val="28"/>
          <w:szCs w:val="28"/>
        </w:rPr>
      </w:pPr>
      <w:r w:rsidRPr="00EA232E">
        <w:rPr>
          <w:rFonts w:ascii="Times New Roman" w:hAnsi="Times New Roman"/>
          <w:sz w:val="28"/>
          <w:szCs w:val="28"/>
        </w:rPr>
        <w:t>По итогам работы заполняется таблица.</w:t>
      </w:r>
    </w:p>
    <w:tbl>
      <w:tblPr>
        <w:tblStyle w:val="a4"/>
        <w:tblW w:w="0" w:type="auto"/>
        <w:tblLook w:val="04A0" w:firstRow="1" w:lastRow="0" w:firstColumn="1" w:lastColumn="0" w:noHBand="0" w:noVBand="1"/>
      </w:tblPr>
      <w:tblGrid>
        <w:gridCol w:w="3190"/>
        <w:gridCol w:w="5849"/>
      </w:tblGrid>
      <w:tr w:rsidR="00DC466D" w:rsidTr="00AA4E0B">
        <w:tc>
          <w:tcPr>
            <w:tcW w:w="3190" w:type="dxa"/>
          </w:tcPr>
          <w:p w:rsidR="00DC466D" w:rsidRDefault="00DC466D" w:rsidP="00AA4E0B">
            <w:pPr>
              <w:rPr>
                <w:rFonts w:ascii="Times New Roman" w:hAnsi="Times New Roman"/>
                <w:sz w:val="28"/>
                <w:szCs w:val="28"/>
              </w:rPr>
            </w:pPr>
            <w:r w:rsidRPr="00EA232E">
              <w:rPr>
                <w:rFonts w:ascii="Times New Roman" w:hAnsi="Times New Roman"/>
                <w:sz w:val="28"/>
                <w:szCs w:val="28"/>
              </w:rPr>
              <w:t>Отрасль</w:t>
            </w:r>
          </w:p>
        </w:tc>
        <w:tc>
          <w:tcPr>
            <w:tcW w:w="5849" w:type="dxa"/>
          </w:tcPr>
          <w:p w:rsidR="00DC466D" w:rsidRDefault="00DC466D" w:rsidP="00AA4E0B">
            <w:pPr>
              <w:rPr>
                <w:rFonts w:ascii="Times New Roman" w:hAnsi="Times New Roman"/>
                <w:sz w:val="28"/>
                <w:szCs w:val="28"/>
              </w:rPr>
            </w:pPr>
            <w:r w:rsidRPr="00EA232E">
              <w:rPr>
                <w:rFonts w:ascii="Times New Roman" w:hAnsi="Times New Roman"/>
                <w:sz w:val="28"/>
                <w:szCs w:val="28"/>
              </w:rPr>
              <w:t>Как помогали фронту</w:t>
            </w:r>
          </w:p>
        </w:tc>
      </w:tr>
      <w:tr w:rsidR="00DC466D" w:rsidTr="00AA4E0B">
        <w:tc>
          <w:tcPr>
            <w:tcW w:w="3190" w:type="dxa"/>
          </w:tcPr>
          <w:p w:rsidR="00DC466D" w:rsidRDefault="00DC466D" w:rsidP="00AA4E0B">
            <w:pPr>
              <w:rPr>
                <w:rFonts w:ascii="Times New Roman" w:hAnsi="Times New Roman"/>
                <w:sz w:val="28"/>
                <w:szCs w:val="28"/>
              </w:rPr>
            </w:pPr>
            <w:r w:rsidRPr="00EA232E">
              <w:rPr>
                <w:rFonts w:ascii="Times New Roman" w:hAnsi="Times New Roman"/>
                <w:sz w:val="28"/>
                <w:szCs w:val="28"/>
              </w:rPr>
              <w:t>Идеология</w:t>
            </w:r>
          </w:p>
        </w:tc>
        <w:tc>
          <w:tcPr>
            <w:tcW w:w="5849" w:type="dxa"/>
          </w:tcPr>
          <w:p w:rsidR="00DC466D" w:rsidRDefault="00DC466D" w:rsidP="00AA4E0B">
            <w:pPr>
              <w:rPr>
                <w:rFonts w:ascii="Times New Roman" w:hAnsi="Times New Roman"/>
                <w:sz w:val="28"/>
                <w:szCs w:val="28"/>
              </w:rPr>
            </w:pPr>
          </w:p>
        </w:tc>
      </w:tr>
      <w:tr w:rsidR="00DC466D" w:rsidTr="00AA4E0B">
        <w:tc>
          <w:tcPr>
            <w:tcW w:w="3190" w:type="dxa"/>
          </w:tcPr>
          <w:p w:rsidR="00DC466D" w:rsidRDefault="00DC466D" w:rsidP="00AA4E0B">
            <w:pPr>
              <w:rPr>
                <w:rFonts w:ascii="Times New Roman" w:hAnsi="Times New Roman"/>
                <w:sz w:val="28"/>
                <w:szCs w:val="28"/>
              </w:rPr>
            </w:pPr>
            <w:r w:rsidRPr="00EA232E">
              <w:rPr>
                <w:rFonts w:ascii="Times New Roman" w:hAnsi="Times New Roman"/>
                <w:sz w:val="28"/>
                <w:szCs w:val="28"/>
              </w:rPr>
              <w:t>Церковь</w:t>
            </w:r>
          </w:p>
        </w:tc>
        <w:tc>
          <w:tcPr>
            <w:tcW w:w="5849" w:type="dxa"/>
          </w:tcPr>
          <w:p w:rsidR="00DC466D" w:rsidRDefault="00DC466D" w:rsidP="00AA4E0B">
            <w:pPr>
              <w:rPr>
                <w:rFonts w:ascii="Times New Roman" w:hAnsi="Times New Roman"/>
                <w:sz w:val="28"/>
                <w:szCs w:val="28"/>
              </w:rPr>
            </w:pPr>
          </w:p>
        </w:tc>
      </w:tr>
      <w:tr w:rsidR="00DC466D" w:rsidTr="00AA4E0B">
        <w:tc>
          <w:tcPr>
            <w:tcW w:w="3190" w:type="dxa"/>
          </w:tcPr>
          <w:p w:rsidR="00DC466D" w:rsidRDefault="00DC466D" w:rsidP="00AA4E0B">
            <w:pPr>
              <w:rPr>
                <w:rFonts w:ascii="Times New Roman" w:hAnsi="Times New Roman"/>
                <w:sz w:val="28"/>
                <w:szCs w:val="28"/>
              </w:rPr>
            </w:pPr>
            <w:r w:rsidRPr="00EA232E">
              <w:rPr>
                <w:rFonts w:ascii="Times New Roman" w:hAnsi="Times New Roman"/>
                <w:sz w:val="28"/>
                <w:szCs w:val="28"/>
              </w:rPr>
              <w:t>Культура Партизаны и наука</w:t>
            </w:r>
          </w:p>
        </w:tc>
        <w:tc>
          <w:tcPr>
            <w:tcW w:w="5849" w:type="dxa"/>
          </w:tcPr>
          <w:p w:rsidR="00DC466D" w:rsidRDefault="00DC466D" w:rsidP="00AA4E0B">
            <w:pPr>
              <w:rPr>
                <w:rFonts w:ascii="Times New Roman" w:hAnsi="Times New Roman"/>
                <w:sz w:val="28"/>
                <w:szCs w:val="28"/>
              </w:rPr>
            </w:pPr>
          </w:p>
        </w:tc>
      </w:tr>
    </w:tbl>
    <w:p w:rsidR="00DC466D" w:rsidRDefault="00DC466D" w:rsidP="00DC466D">
      <w:pPr>
        <w:spacing w:line="240" w:lineRule="auto"/>
        <w:rPr>
          <w:rFonts w:ascii="Times New Roman" w:hAnsi="Times New Roman"/>
          <w:sz w:val="28"/>
          <w:szCs w:val="28"/>
        </w:rPr>
      </w:pPr>
    </w:p>
    <w:p w:rsidR="00DC466D" w:rsidRDefault="00DC466D" w:rsidP="00DC466D">
      <w:pPr>
        <w:spacing w:line="240" w:lineRule="auto"/>
        <w:rPr>
          <w:rFonts w:ascii="Times New Roman" w:hAnsi="Times New Roman"/>
          <w:sz w:val="28"/>
          <w:szCs w:val="28"/>
        </w:rPr>
      </w:pPr>
      <w:r w:rsidRPr="00EA232E">
        <w:rPr>
          <w:rFonts w:ascii="Times New Roman" w:hAnsi="Times New Roman"/>
          <w:b/>
          <w:sz w:val="28"/>
          <w:szCs w:val="28"/>
        </w:rPr>
        <w:t xml:space="preserve"> Задание 1. Проанализируйте представленные ниже документы и факты и ответьте на вопросы.</w:t>
      </w:r>
      <w:r w:rsidRPr="00EA232E">
        <w:rPr>
          <w:rFonts w:ascii="Times New Roman" w:hAnsi="Times New Roman"/>
          <w:sz w:val="28"/>
          <w:szCs w:val="28"/>
        </w:rPr>
        <w:t xml:space="preserve"> </w:t>
      </w:r>
    </w:p>
    <w:p w:rsidR="00DC466D" w:rsidRDefault="00DC466D" w:rsidP="00DC466D">
      <w:pPr>
        <w:spacing w:line="240" w:lineRule="auto"/>
        <w:rPr>
          <w:rFonts w:ascii="Times New Roman" w:hAnsi="Times New Roman"/>
          <w:sz w:val="28"/>
          <w:szCs w:val="28"/>
        </w:rPr>
      </w:pPr>
      <w:r w:rsidRPr="00EA232E">
        <w:rPr>
          <w:rFonts w:ascii="Times New Roman" w:hAnsi="Times New Roman"/>
          <w:sz w:val="28"/>
          <w:szCs w:val="28"/>
        </w:rPr>
        <w:t xml:space="preserve">Ф а к т ы 1. 29 июля 1942 г. Президиум Верховного Совета СССР учредил новые ордена: Суворова 1, 2 и 3-й степени; Кутузова 1 и 2-й степени; Александра Невского. 8 февраля 1943 г. был учреждён орден Кутузова 3-й степени; 10 октября 1943 г. - орден Богдана Хмельницкого 1, 2 и 3-й степени; 3 марта 1944 г. - орден Ушакова 1 и 2-й степени; Нахимова 1 и 2- й степени. 2. 6 января 1943 г. были введены погоны для офицеров Красной Армии; 15 февраля - для личного состава ВМФ. 3. 18 сентября 1941 г. приказом наркома обороны № 308, в соответствии с решением Ставки Верховного Главнокомандования, 100,127, 153 и 161-я стрелковые дивизии, отличившиеся в боях под Ельней, были переименованы в 1,2,3 и 4-ю гвардейские стрелковые дивизии. 21 мая 1942 г. Указом Президиума Верховного Совета СССР для военнослужащих гвардейских частей и соединений были введены гвардейские звания, установлен нагрудный знак; в июне 1943 г. были утверждены гвардейские Красные знамёна. В мае 1943 г. был распущен Коминтерн. Д о к у м е н т ы Из выступления И. В. Сталина на торжественном заседании Моссовета, посвящённом 24-й годовщине, Великой Октябрьской социалистической </w:t>
      </w:r>
      <w:r w:rsidRPr="00EA232E">
        <w:rPr>
          <w:rFonts w:ascii="Times New Roman" w:hAnsi="Times New Roman"/>
          <w:sz w:val="28"/>
          <w:szCs w:val="28"/>
        </w:rPr>
        <w:lastRenderedPageBreak/>
        <w:t xml:space="preserve">революции 6 ноября 1941 г. И эти люди, лишённые совести и чести, люди с моралью животных, имеют наглость призывать к уничтожению великой русской нации, нации Плеханова и Ленина, Белинского и Чернышевского, Пушкина и Толстого, Глинки и Чайковского, Горького и Чехова, Сеченова и Павлова, Репина и Сурикова, Суворова и Кутузова! Из речи И. В. Сталина на параде Красной Армии на Красной площади в Москве 7 ноября 1941 г. Война, которую вы ведёте, есть война освободительная, война справедливая. Пусть вдохновляет вас в этой войне мужественный образ наши великих предков - Александра Невского, Дмитрия Донского, Кузьмы Минина, Дмитрия Пожарского, Александра Суворова, Михаила Кутузова! Пусть осенит вас победоносное знамя великого Ленина. Да здравствует наша славная Родина, её свобода, её независимость! Из дневника журналиста Н. К. Вержбицкого 17 ноября 1941 г. Из сегодняшней передовицы "Правды": ":Все силы на защиту Москвы! :Москва - святой город для каждого русского!! Взываем к чувству русского патриотизма, когда стало очень тяжело. О нём было забыто в годы относительного благополучия. 9 декабря 1941 г. По радио звучала симфония Чайковского "1812 год", которая была запрещена 24 года, ибо в ней есть царский гимн "Коль славен:" 24 декабря 1941 г. Московский музей Л. Толстого на станции метро "Охотный ряд" открыл выставку "Героизм и патриотизм русского народа": Огромным спросом пользуется книга академика Тарле "Наполеон". </w:t>
      </w:r>
    </w:p>
    <w:p w:rsidR="00DC466D" w:rsidRDefault="00DC466D" w:rsidP="00DC466D">
      <w:pPr>
        <w:spacing w:line="240" w:lineRule="auto"/>
        <w:rPr>
          <w:rFonts w:ascii="Times New Roman" w:hAnsi="Times New Roman"/>
          <w:sz w:val="28"/>
          <w:szCs w:val="28"/>
        </w:rPr>
      </w:pPr>
      <w:r w:rsidRPr="00EA232E">
        <w:rPr>
          <w:rFonts w:ascii="Times New Roman" w:hAnsi="Times New Roman"/>
          <w:b/>
          <w:sz w:val="28"/>
          <w:szCs w:val="28"/>
        </w:rPr>
        <w:t>Вопросы:</w:t>
      </w:r>
      <w:r>
        <w:rPr>
          <w:rFonts w:ascii="Times New Roman" w:hAnsi="Times New Roman"/>
          <w:b/>
          <w:sz w:val="28"/>
          <w:szCs w:val="28"/>
        </w:rPr>
        <w:t>1.</w:t>
      </w:r>
      <w:r w:rsidRPr="00EA232E">
        <w:rPr>
          <w:rFonts w:ascii="Times New Roman" w:hAnsi="Times New Roman"/>
          <w:sz w:val="28"/>
          <w:szCs w:val="28"/>
        </w:rPr>
        <w:t xml:space="preserve"> О каких изменениях в идеологии Советского государства свидетельствуют представленные документы и факты? </w:t>
      </w:r>
      <w:r>
        <w:rPr>
          <w:rFonts w:ascii="Times New Roman" w:hAnsi="Times New Roman"/>
          <w:sz w:val="28"/>
          <w:szCs w:val="28"/>
        </w:rPr>
        <w:t>2.</w:t>
      </w:r>
      <w:r w:rsidRPr="00EA232E">
        <w:rPr>
          <w:rFonts w:ascii="Times New Roman" w:hAnsi="Times New Roman"/>
          <w:sz w:val="28"/>
          <w:szCs w:val="28"/>
        </w:rPr>
        <w:t xml:space="preserve">Как вы думаете, почему были внесены подобные идеологические коррективы? </w:t>
      </w:r>
    </w:p>
    <w:p w:rsidR="00DC466D" w:rsidRDefault="00DC466D" w:rsidP="00DC466D">
      <w:pPr>
        <w:spacing w:line="240" w:lineRule="auto"/>
        <w:rPr>
          <w:rFonts w:ascii="Times New Roman" w:hAnsi="Times New Roman"/>
          <w:sz w:val="28"/>
          <w:szCs w:val="28"/>
        </w:rPr>
      </w:pPr>
      <w:r w:rsidRPr="00EA232E">
        <w:rPr>
          <w:rFonts w:ascii="Times New Roman" w:hAnsi="Times New Roman"/>
          <w:b/>
          <w:sz w:val="28"/>
          <w:szCs w:val="28"/>
        </w:rPr>
        <w:t>Задание  2. Проанализируйте представленные ниже документы и факты и ответьте на вопросы.</w:t>
      </w:r>
      <w:r w:rsidRPr="00EA232E">
        <w:rPr>
          <w:rFonts w:ascii="Times New Roman" w:hAnsi="Times New Roman"/>
          <w:sz w:val="28"/>
          <w:szCs w:val="28"/>
        </w:rPr>
        <w:t xml:space="preserve"> </w:t>
      </w:r>
    </w:p>
    <w:p w:rsidR="00DC466D" w:rsidRDefault="00DC466D" w:rsidP="00DC466D">
      <w:pPr>
        <w:spacing w:line="240" w:lineRule="auto"/>
        <w:rPr>
          <w:rFonts w:ascii="Times New Roman" w:hAnsi="Times New Roman"/>
          <w:sz w:val="28"/>
          <w:szCs w:val="28"/>
        </w:rPr>
      </w:pPr>
      <w:r w:rsidRPr="00EA232E">
        <w:rPr>
          <w:rFonts w:ascii="Times New Roman" w:hAnsi="Times New Roman"/>
          <w:sz w:val="28"/>
          <w:szCs w:val="28"/>
        </w:rPr>
        <w:t>Ф а к т ы Патриарший местоблюститель Сергий за первые два года войны выпустил 23 послания о даровании русскому народу победы. По его предложению верующими были собраны средства на строительство танковой колонны имени Дмитрия Донского. 4 сентября 1943 г. Сталин принял в Кремле митрополита Сергия и двух других высших иерархов Русской Православной церкви. Он высказал одобрение патриотической деятельностью духовенства и верующих Православной церкви и дал согласие на избрание Патриарха Московского и Всея Руси. 8 сентября 1943 г. на Поместном соборе патриархом Русской Православной церкви был избран митрополит Сергий. Д о к у м е н т ы Из обращения митрополите Московского и Коломенского, главы Православной церкви в России Сергия 22 июня 1941 г. Фашиствующие разбойники напали на нашу родину. Попирая всякие договоры и обещания, они внезапно обрушились на нас, и вот кровь мирных граждан уже орошает родную землю. Повторяются времена Батыя, немецких рыцарей, Карла шведского, Наполеона. Жалкие потомки врагов православного христианства хотят ещё раз поставить народ на колени перед неправдой, голым насилием принудить его пожертвовать благом и целостностью родины, кровными заветами любви к своему отечеству. Но не первый раз приходится русскому народу выдержи</w:t>
      </w:r>
      <w:r w:rsidRPr="00EA232E">
        <w:rPr>
          <w:rFonts w:ascii="Times New Roman" w:hAnsi="Times New Roman"/>
          <w:sz w:val="28"/>
          <w:szCs w:val="28"/>
        </w:rPr>
        <w:lastRenderedPageBreak/>
        <w:t xml:space="preserve">вать такие испытания. С Божьей помощью и на сей раз он развеет в прах фашистскую вражескую силу. Наши предки не падали духом и при худшем положении, потому что помнили не о личных опасностях и выгодах, а о священном своём долге пред родиной и верой и выходили победителями. Не посрамим же их славного имени и мы - православные, родные им и по плоти, и по вере. Отечество защищается оружием и общим народным подвигом, общей готовностью послужить отечеству в тяжёлый час испытаний всем, чем каждый может: Вспомним святых вождей русского народа, например Александра Невского, Дмитрия Донского, положивших свои души за народ и родину. Да и не только вожди это делали. Вспомним неисчислимые тысячи простых православных воинов, безвестные имена которых русский народ увековечил в своей славной легенде о богатырях Илье Муромце, Добрыне Никитиче и Алёше Поповиче, разбивших наголову Соловья - разбойника. Из решения Поместного собора Русской Православной церкви "Осуждение изменников вере и отечеству" 8 сентября 1943 г. Всякий виновный в измене общецерковному делу и перешедший на сторону фашизма как противник Креста Господня, да числится отлучённым, а епископ или клирик - лишённым сана. Из книги М. Джиласа "Лицо тоталитаризма" Русский патриарх, как только вспыхнула война, начал, не спрашивая разрешения правительства, рассылать гектографированные послания против немецких захватчиков: послания эти находили отклик, охватывая не только подчинённое ему священство, а гораздо более широкие круги. Эти воззвания были привлекательными и по форме - среди однообразия советской пропаганды от них веяло свежестью древнего религиозного патриотизма. Советская власть быстро приспособилась и начала опираться на церковь, хотя продолжала считать её пережитком прошлого: Сталин интуитивно понял, что ни его социальная система, ни власть не удержатся под ударами немецких армий, если не обратиться к исконным стремлениям и самобытности русского народа. </w:t>
      </w:r>
    </w:p>
    <w:p w:rsidR="00DC466D" w:rsidRDefault="00DC466D" w:rsidP="00DC466D">
      <w:pPr>
        <w:spacing w:line="240" w:lineRule="auto"/>
        <w:rPr>
          <w:rFonts w:ascii="Times New Roman" w:hAnsi="Times New Roman"/>
          <w:sz w:val="28"/>
          <w:szCs w:val="28"/>
        </w:rPr>
      </w:pPr>
      <w:r w:rsidRPr="00EA232E">
        <w:rPr>
          <w:rFonts w:ascii="Times New Roman" w:hAnsi="Times New Roman"/>
          <w:b/>
          <w:sz w:val="28"/>
          <w:szCs w:val="28"/>
        </w:rPr>
        <w:t>Вопросы:</w:t>
      </w:r>
      <w:r w:rsidRPr="00EA232E">
        <w:rPr>
          <w:rFonts w:ascii="Times New Roman" w:hAnsi="Times New Roman"/>
          <w:sz w:val="28"/>
          <w:szCs w:val="28"/>
        </w:rPr>
        <w:t xml:space="preserve"> </w:t>
      </w:r>
      <w:r>
        <w:rPr>
          <w:rFonts w:ascii="Times New Roman" w:hAnsi="Times New Roman"/>
          <w:sz w:val="28"/>
          <w:szCs w:val="28"/>
        </w:rPr>
        <w:t>1.</w:t>
      </w:r>
      <w:r w:rsidRPr="00EA232E">
        <w:rPr>
          <w:rFonts w:ascii="Times New Roman" w:hAnsi="Times New Roman"/>
          <w:sz w:val="28"/>
          <w:szCs w:val="28"/>
        </w:rPr>
        <w:t xml:space="preserve">Как и почему изменилось отношение советского государства к Православной церкви? </w:t>
      </w:r>
      <w:r>
        <w:rPr>
          <w:rFonts w:ascii="Times New Roman" w:hAnsi="Times New Roman"/>
          <w:sz w:val="28"/>
          <w:szCs w:val="28"/>
        </w:rPr>
        <w:t>2.</w:t>
      </w:r>
      <w:r w:rsidRPr="00EA232E">
        <w:rPr>
          <w:rFonts w:ascii="Times New Roman" w:hAnsi="Times New Roman"/>
          <w:sz w:val="28"/>
          <w:szCs w:val="28"/>
        </w:rPr>
        <w:t xml:space="preserve">В чём заключался вклад Православной церкви в общую победу советского народа над врагом? </w:t>
      </w:r>
    </w:p>
    <w:p w:rsidR="00DC466D" w:rsidRDefault="00DC466D" w:rsidP="00DC466D">
      <w:pPr>
        <w:spacing w:line="240" w:lineRule="auto"/>
        <w:rPr>
          <w:rFonts w:ascii="Times New Roman" w:hAnsi="Times New Roman"/>
          <w:sz w:val="28"/>
          <w:szCs w:val="28"/>
        </w:rPr>
      </w:pPr>
      <w:r w:rsidRPr="00EA232E">
        <w:rPr>
          <w:rFonts w:ascii="Times New Roman" w:hAnsi="Times New Roman"/>
          <w:b/>
          <w:sz w:val="28"/>
          <w:szCs w:val="28"/>
        </w:rPr>
        <w:t>Задание  3 . Проанализируйте представленные ниже документы и ответьте на вопросы.</w:t>
      </w:r>
      <w:r w:rsidRPr="00EA232E">
        <w:rPr>
          <w:rFonts w:ascii="Times New Roman" w:hAnsi="Times New Roman"/>
          <w:sz w:val="28"/>
          <w:szCs w:val="28"/>
        </w:rPr>
        <w:t xml:space="preserve"> </w:t>
      </w:r>
    </w:p>
    <w:p w:rsidR="00DC466D" w:rsidRDefault="00DC466D" w:rsidP="00DC466D">
      <w:pPr>
        <w:spacing w:line="240" w:lineRule="auto"/>
        <w:rPr>
          <w:rFonts w:ascii="Times New Roman" w:hAnsi="Times New Roman"/>
          <w:sz w:val="28"/>
          <w:szCs w:val="28"/>
        </w:rPr>
      </w:pPr>
      <w:r w:rsidRPr="00EA232E">
        <w:rPr>
          <w:rFonts w:ascii="Times New Roman" w:hAnsi="Times New Roman"/>
          <w:sz w:val="28"/>
          <w:szCs w:val="28"/>
        </w:rPr>
        <w:t xml:space="preserve">Из отчёта о работе фронтовой группы Государственного театра им. Евгения Вахтангова Поездка на Калининский фронт (апрель - май 1942 г.). Бригада обслуживала Управление Калининского фронта, после чего была направлена в армию генерал-лейтенанта т. Лелюшенко, все подразделения которого обслужила. Поездка происходила в весеннюю распутицу, когда 150 км по пути в армию пришлось преодолевать 11 суток. Работа протекала на передовых, случалось играть и под огнём. Особый интерес представлял для бригады опыт показа целого спектакля в обстановке передовых позиций. Опыт оказался весьма удачным. Представление целой пьесы производит на бойцов глубокое впечатление. Там, где невозможно было играть спектакль, играли концерты. На Калининском фронте бригада работала два месяца. Из отчёта </w:t>
      </w:r>
      <w:r w:rsidRPr="00EA232E">
        <w:rPr>
          <w:rFonts w:ascii="Times New Roman" w:hAnsi="Times New Roman"/>
          <w:sz w:val="28"/>
          <w:szCs w:val="28"/>
        </w:rPr>
        <w:lastRenderedPageBreak/>
        <w:t>директора Центрального Дома работников искусства С. А. Саакова о работе ЦДРИ в дни Отечественной войны 8 мая 1945 г. Воодушевлённые подвигами нашей Армии мастера искусств собрали средства, на которые ещё в марте 1942 г. был куплен ныне прославившийся танк "Беспощадный" и на вечере "Танкисты" торжественно передан танковому экипажу капитана Хорошилова. Видимо, это чувство постоянной готовности сделать всё, что можно, для нашей любимой армии, подчинение этому всего остального помогло нашему Дому провести в воинских частях и госпиталях более 25 тыс. шефских выступлений, гостеприимно принять у себя в Доме на 800 вечерах около полумиллиона воинов Красной Армии, обратиться с призывом ко всем работникам искусств и литературы включиться в большое дело по сбору средств в фонд помощи детям фронтовиков, самому организовать сбор творческих подарков среди артистов, художников, писателей, композиторов, внести в фонд помощи детям фронтовиков миллион сто шестьдесят две тысячи рублей и заслужить этим благодарность т. Сталина за заботу о воинах Красной Армии и их семьях. Вопросы: Как изменились формы творческой деятельности работников искусств в годы войны? Какой вклад внесли работники искусств в общее дело разгрома врага? Задание и документы для 4 группы. Проанализируйте представленные ниже документы и ответьте на вопросы. Из воспоминаний комиссара партизанского отряда в Белоруссии Э. Д. Нордмана По образному выражению Льва Толстого, дубина народной войны поднялась и со всей грозной и величественной силой ударила по врагу: Мировая история войн не знает такого всенародного вооружённого сопротивления. "Лесная армия" громила гарнизоны, выводила из строя линии связи, разрушала коммуникации, срывала политические, экономические и военные мероприятия врага, проявляя при этом небывалый героизм и мужество. Партизанами и подпольщиками в боях и в результате диверсий уничтожено или пленено свыше 1,5 млн. солдат и 67 генералов гитлеровской армии: Партизаны и подпольщики отвлекали значительные силы противника. Так, на 1 октября 1943 г., по данным генерального штаба вермахта, немцы и их союзники сосредоточили для борьбы против советских партизан около 30 дивизий. Триумфом партизанского движения была "рельсовая война". Одновременно в одну ночь в конце июня 1943 г. на огромной оккупированной территории по приказу Ставки Верховного Главнокомандования партизаны атаковали железные дороги, вывели из строя железнодорожные магистрали в тот момент, когда немцам особенно важно было подтянуть войска, технику, боеприпасы к решающим битвам: В разгар Курской битвы новая "рельсовая война" под кодовым названием "Концерт" также спутала планы гитлеровского командования.</w:t>
      </w:r>
    </w:p>
    <w:p w:rsidR="00DC466D" w:rsidRPr="00EA232E" w:rsidRDefault="00DC466D" w:rsidP="00DC466D">
      <w:pPr>
        <w:spacing w:line="240" w:lineRule="auto"/>
        <w:rPr>
          <w:rFonts w:ascii="Times New Roman" w:hAnsi="Times New Roman"/>
          <w:b/>
          <w:sz w:val="28"/>
          <w:szCs w:val="28"/>
        </w:rPr>
      </w:pPr>
      <w:r w:rsidRPr="00EA232E">
        <w:rPr>
          <w:rFonts w:ascii="Times New Roman" w:hAnsi="Times New Roman"/>
          <w:b/>
          <w:sz w:val="28"/>
          <w:szCs w:val="28"/>
        </w:rPr>
        <w:t>Вопросы:</w:t>
      </w:r>
      <w:r w:rsidRPr="00EA232E">
        <w:rPr>
          <w:rFonts w:ascii="Times New Roman" w:hAnsi="Times New Roman"/>
          <w:sz w:val="28"/>
          <w:szCs w:val="28"/>
        </w:rPr>
        <w:t xml:space="preserve"> </w:t>
      </w:r>
      <w:r>
        <w:rPr>
          <w:rFonts w:ascii="Times New Roman" w:hAnsi="Times New Roman"/>
          <w:sz w:val="28"/>
          <w:szCs w:val="28"/>
        </w:rPr>
        <w:t>1.</w:t>
      </w:r>
      <w:r w:rsidRPr="00EA232E">
        <w:rPr>
          <w:rFonts w:ascii="Times New Roman" w:hAnsi="Times New Roman"/>
          <w:sz w:val="28"/>
          <w:szCs w:val="28"/>
        </w:rPr>
        <w:t xml:space="preserve">Какие методы борьбы с противником применяли партизаны и подпольщики? </w:t>
      </w:r>
      <w:r>
        <w:rPr>
          <w:rFonts w:ascii="Times New Roman" w:hAnsi="Times New Roman"/>
          <w:sz w:val="28"/>
          <w:szCs w:val="28"/>
        </w:rPr>
        <w:t>2.</w:t>
      </w:r>
      <w:r w:rsidRPr="00EA232E">
        <w:rPr>
          <w:rFonts w:ascii="Times New Roman" w:hAnsi="Times New Roman"/>
          <w:sz w:val="28"/>
          <w:szCs w:val="28"/>
        </w:rPr>
        <w:t xml:space="preserve">Какой вклад они внесли в общее дело разгрома врага? </w:t>
      </w:r>
      <w:r>
        <w:rPr>
          <w:rFonts w:ascii="Times New Roman" w:hAnsi="Times New Roman"/>
          <w:sz w:val="28"/>
          <w:szCs w:val="28"/>
        </w:rPr>
        <w:t>3.</w:t>
      </w:r>
      <w:r w:rsidRPr="00EA232E">
        <w:rPr>
          <w:rFonts w:ascii="Times New Roman" w:hAnsi="Times New Roman"/>
          <w:sz w:val="28"/>
          <w:szCs w:val="28"/>
        </w:rPr>
        <w:t>Перечислите известных вам героев-партизан и подпольщиков</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br w:type="page"/>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lastRenderedPageBreak/>
        <w:t>Практическая работа № 13</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Завершающий период Великой Отечественной войны. Разгром милитаристской Японии. Уроки войны.</w:t>
      </w:r>
    </w:p>
    <w:p w:rsidR="00DC466D" w:rsidRPr="008E0999" w:rsidRDefault="00DC466D" w:rsidP="00DC466D">
      <w:pPr>
        <w:pStyle w:val="a8"/>
        <w:numPr>
          <w:ilvl w:val="0"/>
          <w:numId w:val="38"/>
        </w:numPr>
        <w:shd w:val="clear" w:color="auto" w:fill="FFFFFF"/>
        <w:spacing w:before="0" w:beforeAutospacing="0" w:after="150" w:afterAutospacing="0"/>
        <w:rPr>
          <w:color w:val="000000"/>
          <w:sz w:val="28"/>
          <w:szCs w:val="28"/>
        </w:rPr>
      </w:pPr>
      <w:r w:rsidRPr="008E0999">
        <w:rPr>
          <w:color w:val="000000"/>
          <w:sz w:val="28"/>
          <w:szCs w:val="28"/>
        </w:rPr>
        <w:t>Ответьте на</w:t>
      </w:r>
      <w:r>
        <w:rPr>
          <w:color w:val="000000"/>
          <w:sz w:val="28"/>
          <w:szCs w:val="28"/>
        </w:rPr>
        <w:t xml:space="preserve"> вопросы по карте (Приложение №9, Приложение №1</w:t>
      </w:r>
      <w:r w:rsidRPr="008E0999">
        <w:rPr>
          <w:color w:val="000000"/>
          <w:sz w:val="28"/>
          <w:szCs w:val="28"/>
        </w:rPr>
        <w:t>0)</w:t>
      </w:r>
    </w:p>
    <w:p w:rsidR="00DC466D" w:rsidRPr="008E0999" w:rsidRDefault="00DC466D" w:rsidP="00DC466D">
      <w:pPr>
        <w:pStyle w:val="a8"/>
        <w:numPr>
          <w:ilvl w:val="0"/>
          <w:numId w:val="39"/>
        </w:numPr>
        <w:shd w:val="clear" w:color="auto" w:fill="FFFFFF"/>
        <w:spacing w:before="0" w:beforeAutospacing="0" w:after="150" w:afterAutospacing="0"/>
        <w:rPr>
          <w:color w:val="000000"/>
          <w:sz w:val="28"/>
          <w:szCs w:val="28"/>
        </w:rPr>
      </w:pPr>
      <w:r w:rsidRPr="008E0999">
        <w:rPr>
          <w:color w:val="000000"/>
          <w:sz w:val="28"/>
          <w:szCs w:val="28"/>
        </w:rPr>
        <w:t>Какие советские фронты участвовали в штурме Берлина?</w:t>
      </w:r>
    </w:p>
    <w:p w:rsidR="00DC466D" w:rsidRPr="008E0999" w:rsidRDefault="00DC466D" w:rsidP="00DC466D">
      <w:pPr>
        <w:pStyle w:val="a8"/>
        <w:numPr>
          <w:ilvl w:val="0"/>
          <w:numId w:val="39"/>
        </w:numPr>
        <w:shd w:val="clear" w:color="auto" w:fill="FFFFFF"/>
        <w:spacing w:before="0" w:beforeAutospacing="0" w:after="150" w:afterAutospacing="0"/>
        <w:rPr>
          <w:color w:val="000000"/>
          <w:sz w:val="28"/>
          <w:szCs w:val="28"/>
        </w:rPr>
      </w:pPr>
      <w:r w:rsidRPr="008E0999">
        <w:rPr>
          <w:color w:val="000000"/>
          <w:sz w:val="28"/>
          <w:szCs w:val="28"/>
        </w:rPr>
        <w:t>Назовите день взятия Берлина советскими войсками.</w:t>
      </w:r>
    </w:p>
    <w:p w:rsidR="00DC466D" w:rsidRPr="008E0999" w:rsidRDefault="00DC466D" w:rsidP="00DC466D">
      <w:pPr>
        <w:pStyle w:val="a8"/>
        <w:numPr>
          <w:ilvl w:val="0"/>
          <w:numId w:val="39"/>
        </w:numPr>
        <w:shd w:val="clear" w:color="auto" w:fill="FFFFFF"/>
        <w:spacing w:before="0" w:beforeAutospacing="0" w:after="150" w:afterAutospacing="0"/>
        <w:rPr>
          <w:color w:val="000000"/>
          <w:sz w:val="28"/>
          <w:szCs w:val="28"/>
        </w:rPr>
      </w:pPr>
      <w:r w:rsidRPr="008E0999">
        <w:rPr>
          <w:color w:val="000000"/>
          <w:sz w:val="28"/>
          <w:szCs w:val="28"/>
        </w:rPr>
        <w:t>Войска какого фронта 26 марта 1944 г. первыми вышли на государственную границу СССР (в честь этого события Москва салютовала залпами их 324 орудий)?</w:t>
      </w:r>
    </w:p>
    <w:p w:rsidR="00DC466D" w:rsidRPr="008E0999" w:rsidRDefault="00DC466D" w:rsidP="00DC466D">
      <w:pPr>
        <w:pStyle w:val="a8"/>
        <w:numPr>
          <w:ilvl w:val="0"/>
          <w:numId w:val="39"/>
        </w:numPr>
        <w:shd w:val="clear" w:color="auto" w:fill="FFFFFF"/>
        <w:spacing w:before="0" w:beforeAutospacing="0" w:after="150" w:afterAutospacing="0"/>
        <w:rPr>
          <w:color w:val="000000"/>
          <w:sz w:val="28"/>
          <w:szCs w:val="28"/>
        </w:rPr>
      </w:pPr>
      <w:r w:rsidRPr="008E0999">
        <w:rPr>
          <w:color w:val="000000"/>
          <w:sz w:val="28"/>
          <w:szCs w:val="28"/>
        </w:rPr>
        <w:t>Назовите первое государство, на территорию которого вступили советские войска в ходе освобождения Европы от гитлеровских войск?</w:t>
      </w:r>
    </w:p>
    <w:p w:rsidR="00DC466D" w:rsidRPr="008E0999" w:rsidRDefault="00DC466D" w:rsidP="00DC466D">
      <w:pPr>
        <w:pStyle w:val="a8"/>
        <w:numPr>
          <w:ilvl w:val="0"/>
          <w:numId w:val="39"/>
        </w:numPr>
        <w:shd w:val="clear" w:color="auto" w:fill="FFFFFF"/>
        <w:spacing w:before="0" w:beforeAutospacing="0" w:after="150" w:afterAutospacing="0"/>
        <w:rPr>
          <w:color w:val="000000"/>
          <w:sz w:val="28"/>
          <w:szCs w:val="28"/>
        </w:rPr>
      </w:pPr>
      <w:r w:rsidRPr="008E0999">
        <w:rPr>
          <w:color w:val="000000"/>
          <w:sz w:val="28"/>
          <w:szCs w:val="28"/>
        </w:rPr>
        <w:t>Покажите и назовите город, в районе которого 25 апреля 1945 г. войска 1-го Украинского фронта встретились с войсками 1-й армии США. На какой реке это произошло?</w:t>
      </w:r>
    </w:p>
    <w:p w:rsidR="00DC466D" w:rsidRPr="008E0999" w:rsidRDefault="00DC466D" w:rsidP="00DC466D">
      <w:pPr>
        <w:pStyle w:val="a8"/>
        <w:numPr>
          <w:ilvl w:val="0"/>
          <w:numId w:val="39"/>
        </w:numPr>
        <w:shd w:val="clear" w:color="auto" w:fill="FFFFFF"/>
        <w:spacing w:before="0" w:beforeAutospacing="0" w:after="150" w:afterAutospacing="0"/>
        <w:rPr>
          <w:color w:val="000000"/>
          <w:sz w:val="28"/>
          <w:szCs w:val="28"/>
        </w:rPr>
      </w:pPr>
      <w:r w:rsidRPr="008E0999">
        <w:rPr>
          <w:color w:val="000000"/>
          <w:sz w:val="28"/>
          <w:szCs w:val="28"/>
        </w:rPr>
        <w:t>Как стали называться остатки немецкой группы армий "Север", оказавшиеся в окружении в Прибалтике?</w:t>
      </w:r>
    </w:p>
    <w:p w:rsidR="00DC466D" w:rsidRPr="008E0999" w:rsidRDefault="00DC466D" w:rsidP="00DC466D">
      <w:pPr>
        <w:pStyle w:val="a8"/>
        <w:numPr>
          <w:ilvl w:val="0"/>
          <w:numId w:val="39"/>
        </w:numPr>
        <w:shd w:val="clear" w:color="auto" w:fill="FFFFFF"/>
        <w:spacing w:before="0" w:beforeAutospacing="0" w:after="150" w:afterAutospacing="0"/>
        <w:rPr>
          <w:color w:val="000000"/>
          <w:sz w:val="28"/>
          <w:szCs w:val="28"/>
        </w:rPr>
      </w:pPr>
      <w:r w:rsidRPr="008E0999">
        <w:rPr>
          <w:color w:val="000000"/>
          <w:sz w:val="28"/>
          <w:szCs w:val="28"/>
        </w:rPr>
        <w:t>Покажите и назовите район Франции, где произошла высадка союзников (открытие второго фронта). Назовите день, месяц и год, когда это произошло.</w:t>
      </w:r>
    </w:p>
    <w:p w:rsidR="00DC466D" w:rsidRPr="008E0999" w:rsidRDefault="00DC466D" w:rsidP="00DC466D">
      <w:pPr>
        <w:pStyle w:val="a8"/>
        <w:numPr>
          <w:ilvl w:val="0"/>
          <w:numId w:val="39"/>
        </w:numPr>
        <w:shd w:val="clear" w:color="auto" w:fill="FFFFFF"/>
        <w:spacing w:before="0" w:beforeAutospacing="0" w:after="150" w:afterAutospacing="0"/>
        <w:rPr>
          <w:color w:val="000000"/>
          <w:sz w:val="28"/>
          <w:szCs w:val="28"/>
        </w:rPr>
      </w:pPr>
      <w:r w:rsidRPr="008E0999">
        <w:rPr>
          <w:color w:val="000000"/>
          <w:sz w:val="28"/>
          <w:szCs w:val="28"/>
        </w:rPr>
        <w:t>Покажите и назовите европейские страны, сохранявшие нейтралитет в ходе Второй мировой войны (не менее двух).</w:t>
      </w:r>
    </w:p>
    <w:p w:rsidR="00DC466D" w:rsidRPr="008E0999" w:rsidRDefault="00DC466D" w:rsidP="00DC466D">
      <w:pPr>
        <w:pStyle w:val="a8"/>
        <w:numPr>
          <w:ilvl w:val="0"/>
          <w:numId w:val="39"/>
        </w:numPr>
        <w:shd w:val="clear" w:color="auto" w:fill="FFFFFF"/>
        <w:spacing w:before="0" w:beforeAutospacing="0" w:after="150" w:afterAutospacing="0"/>
        <w:rPr>
          <w:color w:val="000000"/>
          <w:sz w:val="28"/>
          <w:szCs w:val="28"/>
        </w:rPr>
      </w:pPr>
      <w:r w:rsidRPr="008E0999">
        <w:rPr>
          <w:color w:val="000000"/>
          <w:sz w:val="28"/>
          <w:szCs w:val="28"/>
        </w:rPr>
        <w:t>Войска какого советского фронта под командованием Василевского взяли штурмом Кенигсберг? В каком году это произошло?</w:t>
      </w:r>
    </w:p>
    <w:p w:rsidR="00DC466D" w:rsidRPr="008E0999" w:rsidRDefault="00DC466D" w:rsidP="00DC466D">
      <w:pPr>
        <w:pStyle w:val="a8"/>
        <w:numPr>
          <w:ilvl w:val="0"/>
          <w:numId w:val="39"/>
        </w:numPr>
        <w:shd w:val="clear" w:color="auto" w:fill="FFFFFF"/>
        <w:spacing w:before="0" w:beforeAutospacing="0" w:after="150" w:afterAutospacing="0"/>
        <w:rPr>
          <w:color w:val="000000"/>
          <w:sz w:val="28"/>
          <w:szCs w:val="28"/>
        </w:rPr>
      </w:pPr>
      <w:r w:rsidRPr="008E0999">
        <w:rPr>
          <w:color w:val="000000"/>
          <w:sz w:val="28"/>
          <w:szCs w:val="28"/>
        </w:rPr>
        <w:t>Покажите район проведения советской наступательной операции "Багратион". В каком году она проводилась?</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r w:rsidRPr="008E0999">
        <w:rPr>
          <w:color w:val="000000"/>
          <w:sz w:val="28"/>
          <w:szCs w:val="28"/>
        </w:rPr>
        <w:br/>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p>
    <w:p w:rsidR="00DC466D" w:rsidRPr="008E0999" w:rsidRDefault="00DC466D" w:rsidP="00DC466D">
      <w:pPr>
        <w:pStyle w:val="a8"/>
        <w:shd w:val="clear" w:color="auto" w:fill="FFFFFF"/>
        <w:spacing w:before="0" w:beforeAutospacing="0" w:after="150" w:afterAutospacing="0"/>
        <w:jc w:val="center"/>
        <w:rPr>
          <w:color w:val="000000"/>
          <w:sz w:val="28"/>
          <w:szCs w:val="28"/>
        </w:rPr>
      </w:pPr>
      <w:r w:rsidRPr="008E0999">
        <w:rPr>
          <w:b/>
          <w:bCs/>
          <w:color w:val="000000"/>
          <w:sz w:val="28"/>
          <w:szCs w:val="28"/>
        </w:rPr>
        <w:lastRenderedPageBreak/>
        <w:t>Приложение №29</w:t>
      </w:r>
      <w:r w:rsidRPr="008E0999">
        <w:rPr>
          <w:noProof/>
          <w:color w:val="000000"/>
          <w:sz w:val="28"/>
          <w:szCs w:val="28"/>
        </w:rPr>
        <w:drawing>
          <wp:anchor distT="0" distB="0" distL="0" distR="0" simplePos="0" relativeHeight="251669504" behindDoc="0" locked="0" layoutInCell="1" allowOverlap="0" wp14:anchorId="56960144" wp14:editId="53BB806B">
            <wp:simplePos x="0" y="0"/>
            <wp:positionH relativeFrom="column">
              <wp:align>left</wp:align>
            </wp:positionH>
            <wp:positionV relativeFrom="line">
              <wp:posOffset>0</wp:posOffset>
            </wp:positionV>
            <wp:extent cx="6934200" cy="9429750"/>
            <wp:effectExtent l="0" t="0" r="0" b="0"/>
            <wp:wrapSquare wrapText="bothSides"/>
            <wp:docPr id="12" name="Рисунок 12" descr="https://fsd.multiurok.ru/html/2019/08/05/s_5d47e952377a6/1188842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9/08/05/s_5d47e952377a6/1188842_1.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934200" cy="942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466D" w:rsidRPr="008E0999" w:rsidRDefault="00DC466D" w:rsidP="00DC466D">
      <w:pPr>
        <w:pStyle w:val="a8"/>
        <w:shd w:val="clear" w:color="auto" w:fill="FFFFFF"/>
        <w:spacing w:before="0" w:beforeAutospacing="0" w:after="150" w:afterAutospacing="0"/>
        <w:jc w:val="center"/>
        <w:rPr>
          <w:color w:val="000000"/>
          <w:sz w:val="28"/>
          <w:szCs w:val="28"/>
        </w:rPr>
      </w:pPr>
      <w:r>
        <w:rPr>
          <w:b/>
          <w:bCs/>
          <w:color w:val="000000"/>
          <w:sz w:val="28"/>
          <w:szCs w:val="28"/>
        </w:rPr>
        <w:lastRenderedPageBreak/>
        <w:t>Приложение №1</w:t>
      </w:r>
      <w:r w:rsidRPr="008E0999">
        <w:rPr>
          <w:b/>
          <w:bCs/>
          <w:color w:val="000000"/>
          <w:sz w:val="28"/>
          <w:szCs w:val="28"/>
        </w:rPr>
        <w:t>0</w:t>
      </w:r>
    </w:p>
    <w:p w:rsidR="00DC466D" w:rsidRPr="008E0999" w:rsidRDefault="00DC466D" w:rsidP="00DC466D">
      <w:pPr>
        <w:pStyle w:val="a8"/>
        <w:numPr>
          <w:ilvl w:val="0"/>
          <w:numId w:val="37"/>
        </w:numPr>
        <w:shd w:val="clear" w:color="auto" w:fill="FFFFFF"/>
        <w:spacing w:before="0" w:beforeAutospacing="0" w:after="150" w:afterAutospacing="0"/>
        <w:rPr>
          <w:color w:val="000000"/>
          <w:sz w:val="28"/>
          <w:szCs w:val="28"/>
        </w:rPr>
      </w:pPr>
      <w:r w:rsidRPr="008E0999">
        <w:rPr>
          <w:color w:val="000000"/>
          <w:sz w:val="28"/>
          <w:szCs w:val="28"/>
        </w:rPr>
        <w:t>Выполните задания п</w:t>
      </w:r>
      <w:r>
        <w:rPr>
          <w:color w:val="000000"/>
          <w:sz w:val="28"/>
          <w:szCs w:val="28"/>
        </w:rPr>
        <w:t>о контурной карте (Приложение №1</w:t>
      </w:r>
      <w:r w:rsidRPr="008E0999">
        <w:rPr>
          <w:color w:val="000000"/>
          <w:sz w:val="28"/>
          <w:szCs w:val="28"/>
        </w:rPr>
        <w:t>1).</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r>
        <w:rPr>
          <w:b/>
          <w:bCs/>
          <w:color w:val="000000"/>
          <w:sz w:val="28"/>
          <w:szCs w:val="28"/>
        </w:rPr>
        <w:t>Приложение №1</w:t>
      </w:r>
      <w:r w:rsidRPr="008E0999">
        <w:rPr>
          <w:b/>
          <w:bCs/>
          <w:color w:val="000000"/>
          <w:sz w:val="28"/>
          <w:szCs w:val="28"/>
        </w:rPr>
        <w:t>1</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Default="00DC466D" w:rsidP="00DC466D">
      <w:pPr>
        <w:pStyle w:val="a8"/>
        <w:shd w:val="clear" w:color="auto" w:fill="FFFFFF"/>
        <w:spacing w:before="0" w:beforeAutospacing="0" w:after="150" w:afterAutospacing="0"/>
        <w:rPr>
          <w:rFonts w:ascii="Arial" w:hAnsi="Arial" w:cs="Arial"/>
          <w:color w:val="000000"/>
          <w:sz w:val="21"/>
          <w:szCs w:val="21"/>
        </w:rPr>
      </w:pPr>
    </w:p>
    <w:p w:rsidR="00DC466D" w:rsidRDefault="00DC466D" w:rsidP="00DC466D">
      <w:pPr>
        <w:pStyle w:val="a8"/>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anchor distT="0" distB="0" distL="0" distR="0" simplePos="0" relativeHeight="251677696" behindDoc="0" locked="0" layoutInCell="1" allowOverlap="0" wp14:anchorId="6E17D347" wp14:editId="23112FB9">
            <wp:simplePos x="0" y="0"/>
            <wp:positionH relativeFrom="column">
              <wp:align>left</wp:align>
            </wp:positionH>
            <wp:positionV relativeFrom="line">
              <wp:posOffset>0</wp:posOffset>
            </wp:positionV>
            <wp:extent cx="6896100" cy="6400800"/>
            <wp:effectExtent l="0" t="0" r="0" b="0"/>
            <wp:wrapSquare wrapText="bothSides"/>
            <wp:docPr id="23" name="Рисунок 23" descr="https://fsd.multiurok.ru/html/2019/08/05/s_5d47eac98c79d/1188843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d.multiurok.ru/html/2019/08/05/s_5d47eac98c79d/1188843_1.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96100" cy="6400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br/>
      </w:r>
    </w:p>
    <w:p w:rsidR="00DC466D" w:rsidRDefault="00DC466D" w:rsidP="00DC466D">
      <w:pPr>
        <w:pStyle w:val="a8"/>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r>
        <w:rPr>
          <w:rFonts w:ascii="Arial" w:hAnsi="Arial" w:cs="Arial"/>
          <w:color w:val="000000"/>
          <w:sz w:val="21"/>
          <w:szCs w:val="21"/>
        </w:rPr>
        <w:br/>
      </w:r>
    </w:p>
    <w:p w:rsidR="00DC466D" w:rsidRPr="008E0999" w:rsidRDefault="00DC466D" w:rsidP="00DC466D">
      <w:pPr>
        <w:pStyle w:val="a8"/>
        <w:shd w:val="clear" w:color="auto" w:fill="FFFFFF"/>
        <w:spacing w:before="0" w:beforeAutospacing="0" w:after="150" w:afterAutospacing="0"/>
        <w:rPr>
          <w:color w:val="000000"/>
          <w:sz w:val="28"/>
          <w:szCs w:val="28"/>
        </w:rPr>
      </w:pPr>
      <w:r>
        <w:rPr>
          <w:rFonts w:ascii="Arial" w:hAnsi="Arial" w:cs="Arial"/>
          <w:noProof/>
          <w:color w:val="000000"/>
          <w:sz w:val="21"/>
          <w:szCs w:val="21"/>
        </w:rPr>
        <w:lastRenderedPageBreak/>
        <w:drawing>
          <wp:anchor distT="0" distB="0" distL="0" distR="0" simplePos="0" relativeHeight="251678720" behindDoc="0" locked="0" layoutInCell="1" allowOverlap="0" wp14:anchorId="0A0C4AAB" wp14:editId="149937C6">
            <wp:simplePos x="0" y="0"/>
            <wp:positionH relativeFrom="column">
              <wp:align>left</wp:align>
            </wp:positionH>
            <wp:positionV relativeFrom="line">
              <wp:posOffset>0</wp:posOffset>
            </wp:positionV>
            <wp:extent cx="7543800" cy="10610850"/>
            <wp:effectExtent l="0" t="0" r="0" b="0"/>
            <wp:wrapSquare wrapText="bothSides"/>
            <wp:docPr id="22" name="Рисунок 22" descr="https://fsd.multiurok.ru/html/2019/08/05/s_5d47eac98c79d/1188843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sd.multiurok.ru/html/2019/08/05/s_5d47eac98c79d/1188843_2.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43800" cy="10610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466D" w:rsidRPr="008E0999" w:rsidRDefault="00DC466D" w:rsidP="00DC466D">
      <w:pPr>
        <w:pStyle w:val="a8"/>
        <w:shd w:val="clear" w:color="auto" w:fill="FFFFFF"/>
        <w:spacing w:before="0" w:beforeAutospacing="0" w:after="150" w:afterAutospacing="0"/>
        <w:rPr>
          <w:b/>
          <w:sz w:val="28"/>
          <w:szCs w:val="28"/>
        </w:rPr>
      </w:pP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t>Практическая работа № 14</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Послевоенное изменение политических границ в Европе. Изменение этнического состава стран Восточной Европы как следствие геноцидов и принудительных поселений.</w:t>
      </w:r>
    </w:p>
    <w:p w:rsidR="00DC466D" w:rsidRPr="008E0999" w:rsidRDefault="00DC466D" w:rsidP="00DC466D">
      <w:pPr>
        <w:pStyle w:val="a8"/>
        <w:numPr>
          <w:ilvl w:val="0"/>
          <w:numId w:val="40"/>
        </w:numPr>
        <w:shd w:val="clear" w:color="auto" w:fill="FFFFFF"/>
        <w:spacing w:before="0" w:beforeAutospacing="0" w:after="150" w:afterAutospacing="0"/>
        <w:rPr>
          <w:color w:val="000000"/>
          <w:sz w:val="28"/>
          <w:szCs w:val="28"/>
        </w:rPr>
      </w:pPr>
      <w:r w:rsidRPr="008E0999">
        <w:rPr>
          <w:color w:val="000000"/>
          <w:sz w:val="28"/>
          <w:szCs w:val="28"/>
        </w:rPr>
        <w:t>Выполните задания п</w:t>
      </w:r>
      <w:r>
        <w:rPr>
          <w:color w:val="000000"/>
          <w:sz w:val="28"/>
          <w:szCs w:val="28"/>
        </w:rPr>
        <w:t>о контурной карте (Приложение №1</w:t>
      </w:r>
      <w:r w:rsidRPr="008E0999">
        <w:rPr>
          <w:color w:val="000000"/>
          <w:sz w:val="28"/>
          <w:szCs w:val="28"/>
        </w:rPr>
        <w:t>2).</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br/>
      </w:r>
      <w:r>
        <w:rPr>
          <w:rFonts w:ascii="Times New Roman" w:hAnsi="Times New Roman"/>
          <w:b/>
          <w:bCs/>
          <w:color w:val="000000"/>
          <w:sz w:val="28"/>
          <w:szCs w:val="28"/>
        </w:rPr>
        <w:t>Приложение №1</w:t>
      </w:r>
      <w:r w:rsidRPr="008E0999">
        <w:rPr>
          <w:rFonts w:ascii="Times New Roman" w:hAnsi="Times New Roman"/>
          <w:b/>
          <w:bCs/>
          <w:color w:val="000000"/>
          <w:sz w:val="28"/>
          <w:szCs w:val="28"/>
        </w:rPr>
        <w:t>2</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noProof/>
          <w:color w:val="000000"/>
          <w:sz w:val="28"/>
          <w:szCs w:val="28"/>
        </w:rPr>
        <w:lastRenderedPageBreak/>
        <w:drawing>
          <wp:anchor distT="0" distB="0" distL="0" distR="0" simplePos="0" relativeHeight="251670528" behindDoc="0" locked="0" layoutInCell="1" allowOverlap="0" wp14:anchorId="205260E1" wp14:editId="135B5987">
            <wp:simplePos x="0" y="0"/>
            <wp:positionH relativeFrom="column">
              <wp:align>left</wp:align>
            </wp:positionH>
            <wp:positionV relativeFrom="line">
              <wp:posOffset>0</wp:posOffset>
            </wp:positionV>
            <wp:extent cx="6905625" cy="9448800"/>
            <wp:effectExtent l="0" t="0" r="9525" b="0"/>
            <wp:wrapSquare wrapText="bothSides"/>
            <wp:docPr id="14" name="Рисунок 14" descr="https://fsd.multiurok.ru/html/2019/08/05/s_5d481de948808/1188914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9/08/05/s_5d481de948808/1188914_1.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905625" cy="944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0999">
        <w:rPr>
          <w:rFonts w:ascii="Times New Roman" w:hAnsi="Times New Roman"/>
          <w:color w:val="000000"/>
          <w:sz w:val="28"/>
          <w:szCs w:val="28"/>
        </w:rPr>
        <w:br/>
      </w:r>
      <w:r w:rsidRPr="008E0999">
        <w:rPr>
          <w:rFonts w:ascii="Times New Roman" w:hAnsi="Times New Roman"/>
          <w:noProof/>
          <w:color w:val="000000"/>
          <w:sz w:val="28"/>
          <w:szCs w:val="28"/>
        </w:rPr>
        <w:lastRenderedPageBreak/>
        <w:drawing>
          <wp:anchor distT="0" distB="0" distL="0" distR="0" simplePos="0" relativeHeight="251671552" behindDoc="0" locked="0" layoutInCell="1" allowOverlap="0" wp14:anchorId="328655F4" wp14:editId="669C372C">
            <wp:simplePos x="0" y="0"/>
            <wp:positionH relativeFrom="column">
              <wp:align>left</wp:align>
            </wp:positionH>
            <wp:positionV relativeFrom="line">
              <wp:posOffset>0</wp:posOffset>
            </wp:positionV>
            <wp:extent cx="7543800" cy="10610850"/>
            <wp:effectExtent l="0" t="0" r="0" b="0"/>
            <wp:wrapSquare wrapText="bothSides"/>
            <wp:docPr id="13" name="Рисунок 13" descr="https://fsd.multiurok.ru/html/2019/08/05/s_5d481de948808/1188914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9/08/05/s_5d481de948808/1188914_2.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43800" cy="10610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0999">
        <w:rPr>
          <w:rFonts w:ascii="Times New Roman" w:hAnsi="Times New Roman"/>
          <w:color w:val="000000"/>
          <w:sz w:val="28"/>
          <w:szCs w:val="28"/>
        </w:rPr>
        <w:br/>
      </w:r>
      <w:r w:rsidRPr="008E0999">
        <w:rPr>
          <w:rFonts w:ascii="Times New Roman" w:hAnsi="Times New Roman"/>
          <w:b/>
          <w:sz w:val="28"/>
          <w:szCs w:val="28"/>
        </w:rPr>
        <w:lastRenderedPageBreak/>
        <w:t>Изменение этнического состава стран Восточной Европы как следствие геноцидов и принудительных поселений.</w:t>
      </w:r>
    </w:p>
    <w:p w:rsidR="00DC466D" w:rsidRDefault="00B073B3" w:rsidP="00DC466D">
      <w:pPr>
        <w:shd w:val="clear" w:color="auto" w:fill="FFFFFF"/>
        <w:spacing w:after="150" w:line="240" w:lineRule="auto"/>
        <w:rPr>
          <w:rFonts w:ascii="Times New Roman" w:hAnsi="Times New Roman"/>
          <w:color w:val="252525"/>
          <w:sz w:val="28"/>
          <w:szCs w:val="28"/>
        </w:rPr>
      </w:pPr>
      <w:hyperlink r:id="rId28" w:history="1">
        <w:r w:rsidR="00DC466D" w:rsidRPr="004F35AA">
          <w:rPr>
            <w:rStyle w:val="ab"/>
            <w:rFonts w:ascii="Times New Roman" w:hAnsi="Times New Roman"/>
            <w:sz w:val="28"/>
            <w:szCs w:val="28"/>
          </w:rPr>
          <w:t>https://cyberleninka.ru/article/n/gitlerovskaya-agressiya-i-sudby-narodov-i-menshinstv-tsentralno-vostochnoy-i-yugo-vostochnoy-evropy/viewer</w:t>
        </w:r>
      </w:hyperlink>
      <w:r w:rsidR="00DC466D">
        <w:rPr>
          <w:rFonts w:ascii="Times New Roman" w:hAnsi="Times New Roman"/>
          <w:color w:val="252525"/>
          <w:sz w:val="28"/>
          <w:szCs w:val="28"/>
        </w:rPr>
        <w:t xml:space="preserve"> </w:t>
      </w:r>
    </w:p>
    <w:p w:rsidR="00DC466D" w:rsidRPr="00AF6D60" w:rsidRDefault="00DC466D" w:rsidP="00DC466D">
      <w:pPr>
        <w:shd w:val="clear" w:color="auto" w:fill="FFFFFF"/>
        <w:spacing w:after="150" w:line="240" w:lineRule="auto"/>
        <w:rPr>
          <w:rFonts w:ascii="Times New Roman" w:hAnsi="Times New Roman"/>
          <w:b/>
          <w:color w:val="252525"/>
          <w:sz w:val="28"/>
          <w:szCs w:val="28"/>
        </w:rPr>
      </w:pPr>
      <w:r w:rsidRPr="00AF6D60">
        <w:rPr>
          <w:rFonts w:ascii="Times New Roman" w:hAnsi="Times New Roman"/>
          <w:b/>
          <w:color w:val="252525"/>
          <w:sz w:val="28"/>
          <w:szCs w:val="28"/>
        </w:rPr>
        <w:t>Вопросы: 1. Какую политику проводило руководство Германии по отношению к народам, захваченных территорий?</w:t>
      </w:r>
    </w:p>
    <w:p w:rsidR="00DC466D" w:rsidRPr="00AF6D60" w:rsidRDefault="00DC466D" w:rsidP="00DC466D">
      <w:pPr>
        <w:shd w:val="clear" w:color="auto" w:fill="FFFFFF"/>
        <w:spacing w:after="150" w:line="240" w:lineRule="auto"/>
        <w:rPr>
          <w:rFonts w:ascii="Times New Roman" w:hAnsi="Times New Roman"/>
          <w:b/>
          <w:color w:val="01366A"/>
          <w:sz w:val="28"/>
          <w:szCs w:val="28"/>
        </w:rPr>
      </w:pPr>
      <w:r w:rsidRPr="00AF6D60">
        <w:rPr>
          <w:rFonts w:ascii="Times New Roman" w:hAnsi="Times New Roman"/>
          <w:b/>
          <w:color w:val="252525"/>
          <w:sz w:val="28"/>
          <w:szCs w:val="28"/>
        </w:rPr>
        <w:t>2.Как изменился этнический состав стран Восточной Европы после Второй мировой войны?</w:t>
      </w:r>
      <w:r w:rsidRPr="00AF6D60">
        <w:rPr>
          <w:rFonts w:ascii="Times New Roman" w:hAnsi="Times New Roman"/>
          <w:b/>
          <w:color w:val="252525"/>
          <w:sz w:val="28"/>
          <w:szCs w:val="28"/>
        </w:rPr>
        <w:fldChar w:fldCharType="begin"/>
      </w:r>
      <w:r w:rsidRPr="00AF6D60">
        <w:rPr>
          <w:rFonts w:ascii="Times New Roman" w:hAnsi="Times New Roman"/>
          <w:b/>
          <w:color w:val="252525"/>
          <w:sz w:val="28"/>
          <w:szCs w:val="28"/>
        </w:rPr>
        <w:instrText xml:space="preserve"> HYPERLINK "https://videouroki.net/course/uchitiel-priepodavatiel-ghosudarstvienno-pravovykh-distsiplin.html?utm_source=multiurok&amp;utm_medium=banner&amp;utm_campaign=mskachat&amp;utm_content=course&amp;utm_term=1066" \t "_blank" </w:instrText>
      </w:r>
      <w:r w:rsidRPr="00AF6D60">
        <w:rPr>
          <w:rFonts w:ascii="Times New Roman" w:hAnsi="Times New Roman"/>
          <w:b/>
          <w:color w:val="252525"/>
          <w:sz w:val="28"/>
          <w:szCs w:val="28"/>
        </w:rPr>
        <w:fldChar w:fldCharType="separate"/>
      </w:r>
    </w:p>
    <w:p w:rsidR="00DC466D" w:rsidRPr="008E0999" w:rsidRDefault="00DC466D" w:rsidP="00DC466D">
      <w:pPr>
        <w:shd w:val="clear" w:color="auto" w:fill="FFFFFF"/>
        <w:spacing w:line="240" w:lineRule="auto"/>
        <w:jc w:val="center"/>
        <w:rPr>
          <w:rFonts w:ascii="Times New Roman" w:hAnsi="Times New Roman"/>
          <w:color w:val="252525"/>
          <w:sz w:val="28"/>
          <w:szCs w:val="28"/>
        </w:rPr>
      </w:pPr>
      <w:r w:rsidRPr="00AF6D60">
        <w:rPr>
          <w:rFonts w:ascii="Times New Roman" w:hAnsi="Times New Roman"/>
          <w:color w:val="252525"/>
          <w:sz w:val="28"/>
          <w:szCs w:val="28"/>
        </w:rPr>
        <w:fldChar w:fldCharType="end"/>
      </w:r>
    </w:p>
    <w:p w:rsidR="00DC466D" w:rsidRDefault="00DC466D" w:rsidP="00DC466D">
      <w:pPr>
        <w:rPr>
          <w:rFonts w:ascii="Times New Roman" w:hAnsi="Times New Roman"/>
          <w:b/>
          <w:sz w:val="28"/>
          <w:szCs w:val="28"/>
        </w:rPr>
      </w:pPr>
      <w:r>
        <w:rPr>
          <w:rFonts w:ascii="Times New Roman" w:hAnsi="Times New Roman"/>
          <w:b/>
          <w:sz w:val="28"/>
          <w:szCs w:val="28"/>
        </w:rPr>
        <w:br w:type="page"/>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lastRenderedPageBreak/>
        <w:t>Практическая работа № 15</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Причины и этапы «холодной войны». Политика «разрядки»: успехи и проблемы.</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Цель</w:t>
      </w:r>
      <w:r w:rsidRPr="008E0999">
        <w:rPr>
          <w:rFonts w:ascii="Times New Roman" w:hAnsi="Times New Roman"/>
          <w:color w:val="000000"/>
          <w:sz w:val="28"/>
          <w:szCs w:val="28"/>
        </w:rPr>
        <w:t>: определить причины и результаты разрядки международной напряженности в 1970-е гг.; способствовать формированию умений оперировать историческими понятиями и представлениями, систематизировать научный материал, раскрывать причины и итоги исторических процессов.</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Учебно-методическое обеспечение:</w:t>
      </w:r>
      <w:r w:rsidRPr="008E0999">
        <w:rPr>
          <w:rFonts w:ascii="Times New Roman" w:hAnsi="Times New Roman"/>
          <w:color w:val="000000"/>
          <w:sz w:val="28"/>
          <w:szCs w:val="28"/>
        </w:rPr>
        <w:t> Артемов В.В. История для профессий и специальностей технического, естественно-научного, социально-экономического профилей: учебник для сред. проф. образования: в 2 ч. Ч.2/ В.В. Артемов, Ю.Н. Лубченков. - М., 2014; текст</w:t>
      </w:r>
      <w:r w:rsidRPr="008E0999">
        <w:rPr>
          <w:rFonts w:ascii="Times New Roman" w:hAnsi="Times New Roman"/>
          <w:b/>
          <w:bCs/>
          <w:color w:val="000000"/>
          <w:sz w:val="28"/>
          <w:szCs w:val="28"/>
        </w:rPr>
        <w:t> </w:t>
      </w:r>
      <w:r w:rsidRPr="008E0999">
        <w:rPr>
          <w:rFonts w:ascii="Times New Roman" w:hAnsi="Times New Roman"/>
          <w:color w:val="000000"/>
          <w:sz w:val="28"/>
          <w:szCs w:val="28"/>
        </w:rPr>
        <w:t>"Из Заключительного акта Совещания по безопасности и сотрудничеству в Европе".</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Понятия для актуализации: </w:t>
      </w:r>
      <w:r w:rsidRPr="008E0999">
        <w:rPr>
          <w:rFonts w:ascii="Times New Roman" w:hAnsi="Times New Roman"/>
          <w:i/>
          <w:iCs/>
          <w:color w:val="000000"/>
          <w:sz w:val="28"/>
          <w:szCs w:val="28"/>
        </w:rPr>
        <w:t>ПРО, ОСВ-1, ОСВ-2, Заключительный акт Совещания по безопасности и сотрудничеству в Европе (Хельсинкские соглашения).</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Персоналии: </w:t>
      </w:r>
      <w:r w:rsidRPr="008E0999">
        <w:rPr>
          <w:rFonts w:ascii="Times New Roman" w:hAnsi="Times New Roman"/>
          <w:i/>
          <w:iCs/>
          <w:color w:val="000000"/>
          <w:sz w:val="28"/>
          <w:szCs w:val="28"/>
        </w:rPr>
        <w:t>Р. Никсон, Л.И. Брежнев</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Важнейшие даты: </w:t>
      </w:r>
      <w:r w:rsidRPr="008E0999">
        <w:rPr>
          <w:rFonts w:ascii="Times New Roman" w:hAnsi="Times New Roman"/>
          <w:b/>
          <w:bCs/>
          <w:i/>
          <w:iCs/>
          <w:color w:val="000000"/>
          <w:sz w:val="28"/>
          <w:szCs w:val="28"/>
        </w:rPr>
        <w:t>1975 г.</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Задания</w:t>
      </w:r>
      <w:r w:rsidRPr="008E0999">
        <w:rPr>
          <w:rFonts w:ascii="Times New Roman" w:hAnsi="Times New Roman"/>
          <w:color w:val="000000"/>
          <w:sz w:val="28"/>
          <w:szCs w:val="28"/>
        </w:rPr>
        <w:t>:</w:t>
      </w:r>
    </w:p>
    <w:p w:rsidR="00DC466D" w:rsidRPr="008E0999" w:rsidRDefault="00DC466D" w:rsidP="00DC466D">
      <w:pPr>
        <w:numPr>
          <w:ilvl w:val="0"/>
          <w:numId w:val="41"/>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Прочитайте текст (§92, С. 250-251).</w:t>
      </w:r>
    </w:p>
    <w:p w:rsidR="00DC466D" w:rsidRPr="008E0999" w:rsidRDefault="00DC466D" w:rsidP="00DC466D">
      <w:pPr>
        <w:numPr>
          <w:ilvl w:val="0"/>
          <w:numId w:val="41"/>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Составьте хронологическую таблицу "Разрядка 1970-х гг."</w:t>
      </w:r>
    </w:p>
    <w:p w:rsidR="00DC466D" w:rsidRPr="008E0999" w:rsidRDefault="00DC466D" w:rsidP="00DC466D">
      <w:pPr>
        <w:numPr>
          <w:ilvl w:val="0"/>
          <w:numId w:val="41"/>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Ответьте на вопросы:</w:t>
      </w:r>
    </w:p>
    <w:p w:rsidR="00DC466D" w:rsidRPr="008E0999" w:rsidRDefault="00DC466D" w:rsidP="00DC466D">
      <w:pPr>
        <w:numPr>
          <w:ilvl w:val="0"/>
          <w:numId w:val="42"/>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Каковы были причины разрядки?</w:t>
      </w:r>
    </w:p>
    <w:p w:rsidR="00DC466D" w:rsidRPr="008E0999" w:rsidRDefault="00DC466D" w:rsidP="00DC466D">
      <w:pPr>
        <w:numPr>
          <w:ilvl w:val="0"/>
          <w:numId w:val="42"/>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Какое событие привело к ухудшению отношений между СССР и Западом и окончанию политики разрядки?</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Задание по тексту:</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Прочтите отрывок из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периода.</w:t>
      </w:r>
    </w:p>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Из Заключительного акта Совещания по безопасности и сотрудничеству в Европе</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«Государства-участники,</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подтверждая свою приверженность миру, безопасности и справедливости и процессу развития дружественных отношений и сотрудничества;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lastRenderedPageBreak/>
        <w:t>признавая, что эта приверженность, отражающая интересы и чаяния народов, воплощает для каждого государства-участника ответственность сейчас и в будущем, повысившуюся в результате опыта прошлого;</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подтверждая, в соответствии с их членством в Организации Объединённых Наций и в соответствии с целями и принципами Организации Объединённых Наций, свою полную и активную поддержку Организации Объединённых Наций и повышению её роли и эффективности в укреплении международного мира, безопасности и справедливости и в содействии решению международных проблем, как и развитию дружественных отношений и сотрудничества между государствами;</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выражая свою общую приверженность принципам, которые изложены ниже и которые находятся в соответствии с Уставом Организации Объединённых Наций, а также свою общую волю действовать, в применении этих принципов, в соответствии с целями и принципами Устава Организации Объединённых Наций;</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заявляют о своей решимости уважать и применять в отношении каждого из них со всеми другими государствами-участниками, независимо от их политических, экономических и социальных систем, а также их размера, географического положения и уровня экономического развития, следующие принципы, которые все имеют первостепенную важность и которыми они будут руководствоваться во взаимных отношениях:</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I. Суверенное равенство, уважение прав, присущих суверенитету...</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II. Неприменение силы или угрозы силой...</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III. Нерушимость границ...</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IV. Территориальная целостность государств...</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V. Мирное урегулирование споров...</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VI. Невмешательство во внутренние дела...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VII. Уважение прав человека и основных свобод, включая свободу мысли, совести, религии и убеждений...»</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1. Укажите год, когда был подписан данный документ, и фамилию руководителя СССР в этот период.</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2. Назовите не менее двух принципов международных отношений, которыми европейские государства обязались руководствоваться в своей внешней политике.</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3. Как назывался период в международных отношениях, в годы которого был подписан Заключительный акт Совещания по безопасности и сотрудничеству в Европе? Приведите не менее двух примеров международного сотрудничества в этот период.</w:t>
      </w:r>
    </w:p>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lastRenderedPageBreak/>
        <w:t>Задания</w:t>
      </w:r>
      <w:r w:rsidRPr="008E0999">
        <w:rPr>
          <w:rFonts w:ascii="Times New Roman" w:hAnsi="Times New Roman"/>
          <w:color w:val="000000"/>
          <w:sz w:val="28"/>
          <w:szCs w:val="28"/>
        </w:rPr>
        <w:t>:</w:t>
      </w:r>
    </w:p>
    <w:p w:rsidR="00DC466D" w:rsidRPr="008E0999" w:rsidRDefault="00DC466D" w:rsidP="00DC466D">
      <w:pPr>
        <w:numPr>
          <w:ilvl w:val="0"/>
          <w:numId w:val="43"/>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Прочитайте текст (§92, С. 250-251).</w:t>
      </w:r>
    </w:p>
    <w:p w:rsidR="00DC466D" w:rsidRPr="008E0999" w:rsidRDefault="00DC466D" w:rsidP="00DC466D">
      <w:pPr>
        <w:numPr>
          <w:ilvl w:val="0"/>
          <w:numId w:val="43"/>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Составьте хронологическую таблицу "Разрядка 1970-х гг."</w:t>
      </w:r>
    </w:p>
    <w:tbl>
      <w:tblPr>
        <w:tblW w:w="9000" w:type="dxa"/>
        <w:shd w:val="clear" w:color="auto" w:fill="FFFFFF"/>
        <w:tblCellMar>
          <w:top w:w="105" w:type="dxa"/>
          <w:left w:w="105" w:type="dxa"/>
          <w:bottom w:w="105" w:type="dxa"/>
          <w:right w:w="105" w:type="dxa"/>
        </w:tblCellMar>
        <w:tblLook w:val="04A0" w:firstRow="1" w:lastRow="0" w:firstColumn="1" w:lastColumn="0" w:noHBand="0" w:noVBand="1"/>
      </w:tblPr>
      <w:tblGrid>
        <w:gridCol w:w="2144"/>
        <w:gridCol w:w="6856"/>
      </w:tblGrid>
      <w:tr w:rsidR="00DC466D" w:rsidRPr="008E0999" w:rsidTr="00AA4E0B">
        <w:tc>
          <w:tcPr>
            <w:tcW w:w="21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jc w:val="right"/>
              <w:rPr>
                <w:rFonts w:ascii="Times New Roman" w:hAnsi="Times New Roman"/>
                <w:color w:val="000000"/>
                <w:sz w:val="28"/>
                <w:szCs w:val="28"/>
              </w:rPr>
            </w:pPr>
            <w:r w:rsidRPr="008E0999">
              <w:rPr>
                <w:rFonts w:ascii="Times New Roman" w:hAnsi="Times New Roman"/>
                <w:i/>
                <w:iCs/>
                <w:color w:val="000000"/>
                <w:sz w:val="28"/>
                <w:szCs w:val="28"/>
              </w:rPr>
              <w:t>Дата</w:t>
            </w:r>
          </w:p>
        </w:tc>
        <w:tc>
          <w:tcPr>
            <w:tcW w:w="68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Событие</w:t>
            </w:r>
          </w:p>
        </w:tc>
      </w:tr>
    </w:tbl>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numPr>
          <w:ilvl w:val="0"/>
          <w:numId w:val="44"/>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Ответьте на вопросы:</w:t>
      </w:r>
    </w:p>
    <w:p w:rsidR="00DC466D" w:rsidRPr="008E0999" w:rsidRDefault="00DC466D" w:rsidP="00DC466D">
      <w:pPr>
        <w:numPr>
          <w:ilvl w:val="0"/>
          <w:numId w:val="45"/>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Каковы были причины разрядки?</w:t>
      </w:r>
    </w:p>
    <w:p w:rsidR="00DC466D" w:rsidRPr="008E0999" w:rsidRDefault="00DC466D" w:rsidP="00DC466D">
      <w:pPr>
        <w:numPr>
          <w:ilvl w:val="0"/>
          <w:numId w:val="46"/>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Какое событие привело к ухудшению отношений между СССР и Западом и окончанию политики разрядки?</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Задание по тексту:</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Прочтите отрывок из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периода.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1. Укажите год, когда был подписан данный документ, и фамилию руководителя СССР в этот период.</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2. Назовите не менее двух принципов международных отношений, которыми европейские государства обязались руководствоваться в своей внешней политике.</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3. Как назывался период в международных отношениях, в годы которого был подписан Заключительный акт Совещания по безопасности и сотрудничеству в Европе? Приведите не менее двух примеров международного сотрудничества в этот период.</w:t>
      </w:r>
    </w:p>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Default="00DC466D" w:rsidP="00DC466D">
      <w:pPr>
        <w:rPr>
          <w:rFonts w:ascii="Times New Roman" w:hAnsi="Times New Roman"/>
          <w:b/>
          <w:sz w:val="28"/>
          <w:szCs w:val="28"/>
        </w:rPr>
      </w:pPr>
      <w:r>
        <w:rPr>
          <w:rFonts w:ascii="Times New Roman" w:hAnsi="Times New Roman"/>
          <w:b/>
          <w:sz w:val="28"/>
          <w:szCs w:val="28"/>
        </w:rPr>
        <w:br w:type="page"/>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lastRenderedPageBreak/>
        <w:t>Практическая работа № 16</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Общественно-политическое развитие СССР в условиях «оттепели». Научно-техническая революция с СССР.</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Цель</w:t>
      </w:r>
      <w:r w:rsidRPr="008E0999">
        <w:rPr>
          <w:rFonts w:ascii="Times New Roman" w:hAnsi="Times New Roman"/>
          <w:color w:val="000000"/>
          <w:sz w:val="28"/>
          <w:szCs w:val="28"/>
        </w:rPr>
        <w:t>: определить особенности развития советской культуры в 1945 - 1991 гг.; способствовать формированию умений оперировать историческими понятиями и представлениями, систематизировать научный материал, раскрывать причины и итоги исторических процессов.</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Учебно-методическое обеспечение:</w:t>
      </w:r>
      <w:r w:rsidRPr="008E0999">
        <w:rPr>
          <w:rFonts w:ascii="Times New Roman" w:hAnsi="Times New Roman"/>
          <w:color w:val="000000"/>
          <w:sz w:val="28"/>
          <w:szCs w:val="28"/>
        </w:rPr>
        <w:t> Артемов В.В. История для профессий и специальностей технического, естественно-научного, социально-экономического профилей: учебник для сред. проф. образования: в 2 ч. Ч.2/ В.В. Артемов, Ю.Н. Лубченков. - М., 2014.</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Задания</w:t>
      </w:r>
      <w:r w:rsidRPr="008E0999">
        <w:rPr>
          <w:rFonts w:ascii="Times New Roman" w:hAnsi="Times New Roman"/>
          <w:color w:val="000000"/>
          <w:sz w:val="28"/>
          <w:szCs w:val="28"/>
        </w:rPr>
        <w:t>:</w:t>
      </w:r>
    </w:p>
    <w:p w:rsidR="00DC466D" w:rsidRPr="008E0999" w:rsidRDefault="00DC466D" w:rsidP="00DC466D">
      <w:pPr>
        <w:numPr>
          <w:ilvl w:val="0"/>
          <w:numId w:val="47"/>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Прочитайте текст (§98, С. 280-286).</w:t>
      </w:r>
    </w:p>
    <w:p w:rsidR="00DC466D" w:rsidRPr="008E0999" w:rsidRDefault="00DC466D" w:rsidP="00DC466D">
      <w:pPr>
        <w:numPr>
          <w:ilvl w:val="0"/>
          <w:numId w:val="47"/>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Заполните таблицу "Развитие советской культуры в 1945 - 1991 гг."</w:t>
      </w:r>
    </w:p>
    <w:tbl>
      <w:tblPr>
        <w:tblW w:w="9750" w:type="dxa"/>
        <w:shd w:val="clear" w:color="auto" w:fill="FFFFFF"/>
        <w:tblCellMar>
          <w:top w:w="105" w:type="dxa"/>
          <w:left w:w="105" w:type="dxa"/>
          <w:bottom w:w="105" w:type="dxa"/>
          <w:right w:w="105" w:type="dxa"/>
        </w:tblCellMar>
        <w:tblLook w:val="04A0" w:firstRow="1" w:lastRow="0" w:firstColumn="1" w:lastColumn="0" w:noHBand="0" w:noVBand="1"/>
      </w:tblPr>
      <w:tblGrid>
        <w:gridCol w:w="2279"/>
        <w:gridCol w:w="2396"/>
        <w:gridCol w:w="5075"/>
      </w:tblGrid>
      <w:tr w:rsidR="00DC466D" w:rsidRPr="008E0999" w:rsidTr="00AA4E0B">
        <w:tc>
          <w:tcPr>
            <w:tcW w:w="951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jc w:val="center"/>
              <w:rPr>
                <w:rFonts w:ascii="Times New Roman" w:hAnsi="Times New Roman"/>
                <w:color w:val="000000"/>
                <w:sz w:val="28"/>
                <w:szCs w:val="28"/>
              </w:rPr>
            </w:pPr>
            <w:r w:rsidRPr="008E0999">
              <w:rPr>
                <w:rFonts w:ascii="Times New Roman" w:hAnsi="Times New Roman"/>
                <w:color w:val="000000"/>
                <w:sz w:val="28"/>
                <w:szCs w:val="28"/>
              </w:rPr>
              <w:t>Развитие культуры в послевоенные годы</w:t>
            </w: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Автор</w:t>
            </w: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Произведение</w:t>
            </w: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Литература</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Театр</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Кино</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Изобразительное</w:t>
            </w:r>
          </w:p>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искусство</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951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jc w:val="center"/>
              <w:rPr>
                <w:rFonts w:ascii="Times New Roman" w:hAnsi="Times New Roman"/>
                <w:color w:val="000000"/>
                <w:sz w:val="28"/>
                <w:szCs w:val="28"/>
              </w:rPr>
            </w:pPr>
            <w:r w:rsidRPr="008E0999">
              <w:rPr>
                <w:rFonts w:ascii="Times New Roman" w:hAnsi="Times New Roman"/>
                <w:color w:val="000000"/>
                <w:sz w:val="28"/>
                <w:szCs w:val="28"/>
              </w:rPr>
              <w:t>Развитие культуры в период "оттепели"</w:t>
            </w: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Автор</w:t>
            </w: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Произведение</w:t>
            </w: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Литература</w:t>
            </w:r>
          </w:p>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Музыка</w:t>
            </w:r>
          </w:p>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Кино</w:t>
            </w:r>
          </w:p>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Изобразительное</w:t>
            </w:r>
          </w:p>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lastRenderedPageBreak/>
              <w:t>искусство</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951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jc w:val="center"/>
              <w:rPr>
                <w:rFonts w:ascii="Times New Roman" w:hAnsi="Times New Roman"/>
                <w:color w:val="000000"/>
                <w:sz w:val="28"/>
                <w:szCs w:val="28"/>
              </w:rPr>
            </w:pPr>
            <w:r w:rsidRPr="008E0999">
              <w:rPr>
                <w:rFonts w:ascii="Times New Roman" w:hAnsi="Times New Roman"/>
                <w:color w:val="000000"/>
                <w:sz w:val="28"/>
                <w:szCs w:val="28"/>
              </w:rPr>
              <w:lastRenderedPageBreak/>
              <w:t>Развитие культуры в годы застоя</w:t>
            </w: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Автор</w:t>
            </w: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Произведение</w:t>
            </w: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Литература</w:t>
            </w:r>
          </w:p>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Кино</w:t>
            </w:r>
          </w:p>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Эстрада</w:t>
            </w:r>
          </w:p>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Авторская песня</w:t>
            </w:r>
          </w:p>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951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jc w:val="center"/>
              <w:rPr>
                <w:rFonts w:ascii="Times New Roman" w:hAnsi="Times New Roman"/>
                <w:color w:val="000000"/>
                <w:sz w:val="28"/>
                <w:szCs w:val="28"/>
              </w:rPr>
            </w:pPr>
            <w:r w:rsidRPr="008E0999">
              <w:rPr>
                <w:rFonts w:ascii="Times New Roman" w:hAnsi="Times New Roman"/>
                <w:color w:val="000000"/>
                <w:sz w:val="28"/>
                <w:szCs w:val="28"/>
              </w:rPr>
              <w:t>Развитие культуры в годы перестройки</w:t>
            </w: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Автор</w:t>
            </w: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Произведение</w:t>
            </w: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Литература</w:t>
            </w:r>
          </w:p>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Кино</w:t>
            </w:r>
          </w:p>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Музыка</w:t>
            </w:r>
          </w:p>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bl>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numPr>
          <w:ilvl w:val="0"/>
          <w:numId w:val="48"/>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Ответьте на вопросы:</w:t>
      </w:r>
    </w:p>
    <w:p w:rsidR="00DC466D" w:rsidRPr="008E0999" w:rsidRDefault="00DC466D" w:rsidP="00DC466D">
      <w:pPr>
        <w:numPr>
          <w:ilvl w:val="0"/>
          <w:numId w:val="49"/>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Кто такие "шестидесятники"?</w:t>
      </w:r>
    </w:p>
    <w:p w:rsidR="00DC466D" w:rsidRPr="008E0999" w:rsidRDefault="00DC466D" w:rsidP="00DC466D">
      <w:pPr>
        <w:numPr>
          <w:ilvl w:val="0"/>
          <w:numId w:val="49"/>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Назовите важнейшие достижения советской науки.</w:t>
      </w:r>
    </w:p>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3. Ответьте на вопросы:</w:t>
      </w:r>
    </w:p>
    <w:p w:rsidR="00DC466D" w:rsidRPr="008E0999" w:rsidRDefault="00DC466D" w:rsidP="00DC466D">
      <w:pPr>
        <w:numPr>
          <w:ilvl w:val="0"/>
          <w:numId w:val="50"/>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Кто такие "шестидесятники"?</w:t>
      </w:r>
    </w:p>
    <w:p w:rsidR="00DC466D" w:rsidRPr="008E0999" w:rsidRDefault="00DC466D" w:rsidP="00DC466D">
      <w:pPr>
        <w:numPr>
          <w:ilvl w:val="0"/>
          <w:numId w:val="51"/>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Назовите важнейшие достижения советской науки.</w:t>
      </w:r>
    </w:p>
    <w:p w:rsidR="00DC466D" w:rsidRDefault="00DC466D" w:rsidP="00DC466D">
      <w:pPr>
        <w:rPr>
          <w:rFonts w:ascii="Times New Roman" w:hAnsi="Times New Roman"/>
          <w:b/>
          <w:sz w:val="28"/>
          <w:szCs w:val="28"/>
        </w:rPr>
      </w:pPr>
      <w:r>
        <w:rPr>
          <w:rFonts w:ascii="Times New Roman" w:hAnsi="Times New Roman"/>
          <w:b/>
          <w:sz w:val="28"/>
          <w:szCs w:val="28"/>
        </w:rPr>
        <w:br w:type="page"/>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lastRenderedPageBreak/>
        <w:t>Практическая работа № 17</w:t>
      </w:r>
    </w:p>
    <w:p w:rsidR="00DC466D"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Общественно-политическая жизнь в СССР в середине 60-х-начале 80-х гг. Внешняя политика СССР в середине 60-х-начале 80-х гг</w:t>
      </w:r>
    </w:p>
    <w:p w:rsidR="00DC466D" w:rsidRDefault="00DC466D" w:rsidP="00DC466D">
      <w:pPr>
        <w:spacing w:line="240" w:lineRule="auto"/>
        <w:rPr>
          <w:rFonts w:ascii="Times New Roman" w:hAnsi="Times New Roman"/>
          <w:b/>
          <w:sz w:val="28"/>
          <w:szCs w:val="28"/>
        </w:rPr>
      </w:pPr>
      <w:r>
        <w:rPr>
          <w:rFonts w:ascii="Times New Roman" w:hAnsi="Times New Roman"/>
          <w:b/>
          <w:sz w:val="28"/>
          <w:szCs w:val="28"/>
        </w:rPr>
        <w:t>Цели:</w:t>
      </w:r>
    </w:p>
    <w:p w:rsidR="00DC466D" w:rsidRDefault="00DC466D" w:rsidP="00DC466D">
      <w:pPr>
        <w:spacing w:line="240" w:lineRule="auto"/>
        <w:rPr>
          <w:rFonts w:ascii="Times New Roman" w:hAnsi="Times New Roman"/>
          <w:b/>
          <w:sz w:val="28"/>
          <w:szCs w:val="28"/>
        </w:rPr>
      </w:pPr>
    </w:p>
    <w:p w:rsidR="00DC466D" w:rsidRPr="00AF6D60" w:rsidRDefault="00DC466D" w:rsidP="00DC466D">
      <w:pPr>
        <w:spacing w:line="240" w:lineRule="auto"/>
        <w:rPr>
          <w:rFonts w:ascii="Times New Roman" w:hAnsi="Times New Roman"/>
          <w:sz w:val="28"/>
          <w:szCs w:val="28"/>
        </w:rPr>
      </w:pPr>
      <w:r w:rsidRPr="00AF6D60">
        <w:rPr>
          <w:rFonts w:ascii="Times New Roman" w:hAnsi="Times New Roman"/>
          <w:sz w:val="28"/>
          <w:szCs w:val="28"/>
        </w:rPr>
        <w:t xml:space="preserve">Вопросы и задания 1. Каковы, по-вашему, причины возникновения диссидентского движения в СССР? Назовите основные направления и этапы развития диссидентского движения в СССР в 1966—1980 гг. </w:t>
      </w:r>
    </w:p>
    <w:p w:rsidR="00DC466D" w:rsidRPr="00AF6D60" w:rsidRDefault="00DC466D" w:rsidP="00DC466D">
      <w:pPr>
        <w:spacing w:line="240" w:lineRule="auto"/>
        <w:rPr>
          <w:rFonts w:ascii="Times New Roman" w:hAnsi="Times New Roman"/>
          <w:sz w:val="28"/>
          <w:szCs w:val="28"/>
        </w:rPr>
      </w:pPr>
      <w:r w:rsidRPr="00AF6D60">
        <w:rPr>
          <w:rFonts w:ascii="Times New Roman" w:hAnsi="Times New Roman"/>
          <w:sz w:val="28"/>
          <w:szCs w:val="28"/>
        </w:rPr>
        <w:t>2. Дайте общую оценку политического развития СССР в 1964—1984 гг. Почему этот период называют «золотым веком номенклатуры»? На конкретных примерах 1964—1984 гг. подтвердите или опровергните слова Н. С. Хрущева о том, что «боязнь критики и самокритики присуща уходящим классам и их политическим партиям».</w:t>
      </w:r>
    </w:p>
    <w:p w:rsidR="00DC466D" w:rsidRPr="00AF6D60" w:rsidRDefault="00DC466D" w:rsidP="00DC466D">
      <w:pPr>
        <w:spacing w:line="240" w:lineRule="auto"/>
        <w:rPr>
          <w:rFonts w:ascii="Times New Roman" w:hAnsi="Times New Roman"/>
          <w:sz w:val="28"/>
          <w:szCs w:val="28"/>
        </w:rPr>
      </w:pPr>
      <w:r w:rsidRPr="00AF6D60">
        <w:rPr>
          <w:rFonts w:ascii="Times New Roman" w:hAnsi="Times New Roman"/>
          <w:sz w:val="28"/>
          <w:szCs w:val="28"/>
        </w:rPr>
        <w:t xml:space="preserve"> 3. Дайте общую оценку социально-экономического развития СССР в 1964—1984 гг. В чем главные противоречия в развитии экономики страны в этот период? Почему часть влиятельных политиков СССР выступила в конце 60- х гг. за свертывание реформ? Чем объясняется нежелание советского высшего руководства использовать частную инициативу граждан для экономического прогресса? Дайте общую оценку экономических «экспериментов» советского руководства в конце 70-х — начале 80-х гг.</w:t>
      </w:r>
    </w:p>
    <w:p w:rsidR="00DC466D" w:rsidRPr="00AF6D60" w:rsidRDefault="00DC466D" w:rsidP="00DC466D">
      <w:pPr>
        <w:spacing w:line="240" w:lineRule="auto"/>
        <w:rPr>
          <w:rFonts w:ascii="Times New Roman" w:hAnsi="Times New Roman"/>
          <w:sz w:val="28"/>
          <w:szCs w:val="28"/>
        </w:rPr>
      </w:pPr>
      <w:r w:rsidRPr="00AF6D60">
        <w:rPr>
          <w:rFonts w:ascii="Times New Roman" w:hAnsi="Times New Roman"/>
          <w:sz w:val="28"/>
          <w:szCs w:val="28"/>
        </w:rPr>
        <w:t xml:space="preserve"> 4. Проследите динамику развития духовной сферы жизни советского общества в 1965—1984 гг. Каковы его основные тенденции? На конкретных примерах покажите отказ политического руководства СССР от критики Сталина и сталинизма в 1964—1984 гг. Чем это можно объяснить?</w:t>
      </w:r>
    </w:p>
    <w:p w:rsidR="00DC466D" w:rsidRPr="00AF6D60" w:rsidRDefault="00DC466D" w:rsidP="00DC466D">
      <w:pPr>
        <w:spacing w:line="240" w:lineRule="auto"/>
        <w:rPr>
          <w:rFonts w:ascii="Times New Roman" w:hAnsi="Times New Roman"/>
          <w:sz w:val="28"/>
          <w:szCs w:val="28"/>
        </w:rPr>
      </w:pPr>
      <w:r w:rsidRPr="00AF6D60">
        <w:rPr>
          <w:rFonts w:ascii="Times New Roman" w:hAnsi="Times New Roman"/>
          <w:sz w:val="28"/>
          <w:szCs w:val="28"/>
        </w:rPr>
        <w:t xml:space="preserve"> 5. Изменились ли идеологические основы внешней политики СССР в указанные годы? Как отразились на внешнеполитическом курсе СССР внутренние проблемы развития страны? Каковы, на ваш взгляд, успехи и издержки советской внешней политики 60—70-х гг.? Выделите основные этапы эволюции внешней политики СССР в 1964—1984 гг. и объясните ее причины. </w:t>
      </w:r>
    </w:p>
    <w:p w:rsidR="00DC466D" w:rsidRPr="00AF6D60" w:rsidRDefault="00DC466D" w:rsidP="00DC466D">
      <w:pPr>
        <w:spacing w:line="240" w:lineRule="auto"/>
        <w:rPr>
          <w:rFonts w:ascii="Times New Roman" w:hAnsi="Times New Roman"/>
          <w:b/>
          <w:sz w:val="28"/>
          <w:szCs w:val="28"/>
        </w:rPr>
      </w:pPr>
      <w:r w:rsidRPr="00AF6D60">
        <w:rPr>
          <w:rFonts w:ascii="Times New Roman" w:hAnsi="Times New Roman"/>
          <w:sz w:val="28"/>
          <w:szCs w:val="28"/>
        </w:rPr>
        <w:t>6. Что вы можете сказать о Л. И. Брежневе — человеке и политике?</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br w:type="page"/>
      </w:r>
      <w:r w:rsidRPr="008E0999">
        <w:rPr>
          <w:rFonts w:ascii="Times New Roman" w:hAnsi="Times New Roman"/>
          <w:b/>
          <w:sz w:val="28"/>
          <w:szCs w:val="28"/>
        </w:rPr>
        <w:lastRenderedPageBreak/>
        <w:t>Практическая работа № 18</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Обществено-политическая жизнь в СССР в годы «перестройки». Внешняя политика СССР в 1985-1991 гг.</w:t>
      </w:r>
    </w:p>
    <w:p w:rsidR="00DC466D" w:rsidRDefault="00DC466D" w:rsidP="00DC466D">
      <w:pPr>
        <w:widowControl w:val="0"/>
        <w:overflowPunct w:val="0"/>
        <w:autoSpaceDE w:val="0"/>
        <w:autoSpaceDN w:val="0"/>
        <w:adjustRightInd w:val="0"/>
        <w:spacing w:after="0" w:line="211" w:lineRule="auto"/>
        <w:jc w:val="both"/>
        <w:rPr>
          <w:rFonts w:ascii="Times New Roman" w:hAnsi="Times New Roman"/>
          <w:sz w:val="24"/>
          <w:szCs w:val="24"/>
        </w:rPr>
      </w:pPr>
      <w:r>
        <w:rPr>
          <w:rFonts w:ascii="Times New Roman" w:hAnsi="Times New Roman"/>
          <w:b/>
          <w:bCs/>
          <w:sz w:val="28"/>
          <w:szCs w:val="28"/>
        </w:rPr>
        <w:t xml:space="preserve">Цель: </w:t>
      </w:r>
      <w:r>
        <w:rPr>
          <w:rFonts w:ascii="Times New Roman" w:hAnsi="Times New Roman"/>
          <w:sz w:val="28"/>
          <w:szCs w:val="28"/>
        </w:rPr>
        <w:t>закрепить и углубить знания о политике перестройки,</w:t>
      </w:r>
      <w:r>
        <w:rPr>
          <w:rFonts w:ascii="Times New Roman" w:hAnsi="Times New Roman"/>
          <w:b/>
          <w:bCs/>
          <w:sz w:val="28"/>
          <w:szCs w:val="28"/>
        </w:rPr>
        <w:t xml:space="preserve"> </w:t>
      </w:r>
      <w:r>
        <w:rPr>
          <w:rFonts w:ascii="Times New Roman" w:hAnsi="Times New Roman"/>
          <w:sz w:val="28"/>
          <w:szCs w:val="28"/>
        </w:rPr>
        <w:t>проанализировать социально-экономическую, политическую и внешнеполитическую ситуацию в СССР в1980 – е гг.</w:t>
      </w:r>
    </w:p>
    <w:p w:rsidR="00DC466D" w:rsidRDefault="00DC466D" w:rsidP="00DC466D">
      <w:pPr>
        <w:widowControl w:val="0"/>
        <w:autoSpaceDE w:val="0"/>
        <w:autoSpaceDN w:val="0"/>
        <w:adjustRightInd w:val="0"/>
        <w:spacing w:after="0" w:line="4" w:lineRule="exact"/>
        <w:jc w:val="both"/>
        <w:rPr>
          <w:rFonts w:ascii="Times New Roman" w:hAnsi="Times New Roman"/>
          <w:sz w:val="24"/>
          <w:szCs w:val="24"/>
        </w:rPr>
      </w:pPr>
    </w:p>
    <w:p w:rsidR="00DC466D" w:rsidRDefault="00DC466D" w:rsidP="00DC466D">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8"/>
          <w:szCs w:val="28"/>
        </w:rPr>
        <w:t>Литература:</w:t>
      </w:r>
    </w:p>
    <w:p w:rsidR="00DC466D" w:rsidRDefault="00DC466D" w:rsidP="00DC466D">
      <w:pPr>
        <w:widowControl w:val="0"/>
        <w:autoSpaceDE w:val="0"/>
        <w:autoSpaceDN w:val="0"/>
        <w:adjustRightInd w:val="0"/>
        <w:spacing w:after="0" w:line="232" w:lineRule="auto"/>
        <w:jc w:val="both"/>
        <w:rPr>
          <w:rFonts w:ascii="Times New Roman" w:hAnsi="Times New Roman"/>
          <w:sz w:val="24"/>
          <w:szCs w:val="24"/>
        </w:rPr>
      </w:pPr>
      <w:r>
        <w:rPr>
          <w:rFonts w:ascii="Times New Roman" w:hAnsi="Times New Roman"/>
          <w:sz w:val="28"/>
          <w:szCs w:val="28"/>
        </w:rPr>
        <w:t>1. Артемов В. В., Лубченков Ю. Н. История: учебник,2016.</w:t>
      </w:r>
    </w:p>
    <w:p w:rsidR="00DC466D" w:rsidRDefault="00DC466D" w:rsidP="00DC466D">
      <w:pPr>
        <w:widowControl w:val="0"/>
        <w:autoSpaceDE w:val="0"/>
        <w:autoSpaceDN w:val="0"/>
        <w:adjustRightInd w:val="0"/>
        <w:spacing w:after="0" w:line="30" w:lineRule="exact"/>
        <w:jc w:val="both"/>
        <w:rPr>
          <w:rFonts w:ascii="Times New Roman" w:hAnsi="Times New Roman"/>
          <w:sz w:val="24"/>
          <w:szCs w:val="24"/>
        </w:rPr>
      </w:pPr>
    </w:p>
    <w:p w:rsidR="00DC466D" w:rsidRDefault="00DC466D" w:rsidP="00DC466D">
      <w:pPr>
        <w:widowControl w:val="0"/>
        <w:autoSpaceDE w:val="0"/>
        <w:autoSpaceDN w:val="0"/>
        <w:adjustRightInd w:val="0"/>
        <w:spacing w:after="0" w:line="355" w:lineRule="exact"/>
        <w:jc w:val="both"/>
        <w:rPr>
          <w:rFonts w:ascii="Times New Roman" w:hAnsi="Times New Roman"/>
          <w:sz w:val="24"/>
          <w:szCs w:val="24"/>
        </w:rPr>
      </w:pPr>
    </w:p>
    <w:p w:rsidR="00DC466D" w:rsidRDefault="00DC466D" w:rsidP="00DC466D">
      <w:pPr>
        <w:widowControl w:val="0"/>
        <w:autoSpaceDE w:val="0"/>
        <w:autoSpaceDN w:val="0"/>
        <w:adjustRightInd w:val="0"/>
        <w:spacing w:after="0" w:line="4" w:lineRule="exact"/>
        <w:jc w:val="both"/>
        <w:rPr>
          <w:rFonts w:ascii="Times New Roman" w:hAnsi="Times New Roman"/>
          <w:sz w:val="24"/>
          <w:szCs w:val="24"/>
        </w:rPr>
      </w:pPr>
    </w:p>
    <w:p w:rsidR="00DC466D" w:rsidRDefault="00DC466D" w:rsidP="00DC466D">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8"/>
          <w:szCs w:val="28"/>
        </w:rPr>
        <w:t>Задание № 1. Проанализируйте документы, ответ аргументируйте:</w:t>
      </w:r>
    </w:p>
    <w:p w:rsidR="00DC466D" w:rsidRDefault="00DC466D" w:rsidP="00DC466D">
      <w:pPr>
        <w:widowControl w:val="0"/>
        <w:autoSpaceDE w:val="0"/>
        <w:autoSpaceDN w:val="0"/>
        <w:adjustRightInd w:val="0"/>
        <w:spacing w:after="0" w:line="71" w:lineRule="exact"/>
        <w:jc w:val="both"/>
        <w:rPr>
          <w:rFonts w:ascii="Times New Roman" w:hAnsi="Times New Roman"/>
          <w:sz w:val="24"/>
          <w:szCs w:val="24"/>
        </w:rPr>
      </w:pPr>
    </w:p>
    <w:p w:rsidR="00DC466D" w:rsidRDefault="00DC466D" w:rsidP="00DC466D">
      <w:pPr>
        <w:widowControl w:val="0"/>
        <w:overflowPunct w:val="0"/>
        <w:autoSpaceDE w:val="0"/>
        <w:autoSpaceDN w:val="0"/>
        <w:adjustRightInd w:val="0"/>
        <w:spacing w:after="0" w:line="208" w:lineRule="auto"/>
        <w:ind w:right="340"/>
        <w:jc w:val="both"/>
        <w:rPr>
          <w:rFonts w:ascii="Times New Roman" w:hAnsi="Times New Roman"/>
          <w:sz w:val="24"/>
          <w:szCs w:val="24"/>
        </w:rPr>
      </w:pPr>
      <w:r>
        <w:rPr>
          <w:rFonts w:ascii="Times New Roman" w:hAnsi="Times New Roman"/>
          <w:b/>
          <w:bCs/>
          <w:sz w:val="28"/>
          <w:szCs w:val="28"/>
        </w:rPr>
        <w:t>1. из «Памятной записки» А.Д. Сахарова Генеральному секретарю ЦК КПСС Л. И. Брежневу. 5 марта 1971г.</w:t>
      </w:r>
    </w:p>
    <w:p w:rsidR="00DC466D" w:rsidRDefault="00DC466D" w:rsidP="00DC466D">
      <w:pPr>
        <w:widowControl w:val="0"/>
        <w:autoSpaceDE w:val="0"/>
        <w:autoSpaceDN w:val="0"/>
        <w:adjustRightInd w:val="0"/>
        <w:spacing w:after="0" w:line="61" w:lineRule="exact"/>
        <w:jc w:val="both"/>
        <w:rPr>
          <w:rFonts w:ascii="Times New Roman" w:hAnsi="Times New Roman"/>
          <w:sz w:val="24"/>
          <w:szCs w:val="24"/>
        </w:rPr>
      </w:pPr>
    </w:p>
    <w:p w:rsidR="00DC466D" w:rsidRDefault="00DC466D" w:rsidP="00DC466D">
      <w:pPr>
        <w:widowControl w:val="0"/>
        <w:overflowPunct w:val="0"/>
        <w:autoSpaceDE w:val="0"/>
        <w:autoSpaceDN w:val="0"/>
        <w:adjustRightInd w:val="0"/>
        <w:spacing w:after="0" w:line="240" w:lineRule="atLeast"/>
        <w:ind w:right="140"/>
        <w:jc w:val="both"/>
        <w:rPr>
          <w:rFonts w:ascii="Times New Roman" w:hAnsi="Times New Roman"/>
          <w:sz w:val="24"/>
          <w:szCs w:val="24"/>
        </w:rPr>
      </w:pPr>
      <w:r>
        <w:rPr>
          <w:rFonts w:ascii="Times New Roman" w:hAnsi="Times New Roman"/>
          <w:sz w:val="28"/>
          <w:szCs w:val="28"/>
        </w:rPr>
        <w:t>Я хочу вас проинформировать …. О том, что следующие вопросы должны решиться неотложно:</w:t>
      </w:r>
    </w:p>
    <w:p w:rsidR="00DC466D" w:rsidRDefault="00DC466D" w:rsidP="00DC466D">
      <w:pPr>
        <w:widowControl w:val="0"/>
        <w:autoSpaceDE w:val="0"/>
        <w:autoSpaceDN w:val="0"/>
        <w:adjustRightInd w:val="0"/>
        <w:spacing w:after="0" w:line="240" w:lineRule="atLeast"/>
        <w:jc w:val="both"/>
        <w:rPr>
          <w:rFonts w:ascii="Times New Roman" w:hAnsi="Times New Roman"/>
          <w:sz w:val="24"/>
          <w:szCs w:val="24"/>
        </w:rPr>
      </w:pPr>
    </w:p>
    <w:p w:rsidR="00DC466D" w:rsidRDefault="00DC466D" w:rsidP="00DC466D">
      <w:pPr>
        <w:widowControl w:val="0"/>
        <w:numPr>
          <w:ilvl w:val="0"/>
          <w:numId w:val="66"/>
        </w:numPr>
        <w:overflowPunct w:val="0"/>
        <w:autoSpaceDE w:val="0"/>
        <w:autoSpaceDN w:val="0"/>
        <w:adjustRightInd w:val="0"/>
        <w:spacing w:after="0" w:line="240" w:lineRule="atLeast"/>
        <w:ind w:left="7" w:right="180" w:hanging="7"/>
        <w:jc w:val="both"/>
        <w:rPr>
          <w:rFonts w:ascii="Times New Roman" w:hAnsi="Times New Roman"/>
          <w:sz w:val="28"/>
          <w:szCs w:val="28"/>
        </w:rPr>
      </w:pPr>
      <w:r>
        <w:rPr>
          <w:rFonts w:ascii="Times New Roman" w:hAnsi="Times New Roman"/>
          <w:sz w:val="28"/>
          <w:szCs w:val="28"/>
        </w:rPr>
        <w:t xml:space="preserve">я считаю назревшей проблемой проведение общей амнистии политических заключенных.., включая осужденных по религиозным мотивам, включая лиц, осужденных за попытку перехода границы, включая полит. заключенных, дополнительно осужденных за попытку побега из лагеря или пропаганду в лагере; </w:t>
      </w:r>
    </w:p>
    <w:p w:rsidR="00DC466D" w:rsidRDefault="00DC466D" w:rsidP="00DC466D">
      <w:pPr>
        <w:widowControl w:val="0"/>
        <w:numPr>
          <w:ilvl w:val="0"/>
          <w:numId w:val="66"/>
        </w:numPr>
        <w:overflowPunct w:val="0"/>
        <w:autoSpaceDE w:val="0"/>
        <w:autoSpaceDN w:val="0"/>
        <w:adjustRightInd w:val="0"/>
        <w:spacing w:after="0" w:line="240" w:lineRule="atLeast"/>
        <w:ind w:left="7" w:right="260" w:hanging="7"/>
        <w:jc w:val="both"/>
        <w:rPr>
          <w:rFonts w:ascii="Times New Roman" w:hAnsi="Times New Roman"/>
          <w:sz w:val="28"/>
          <w:szCs w:val="28"/>
        </w:rPr>
      </w:pPr>
      <w:r>
        <w:rPr>
          <w:rFonts w:ascii="Times New Roman" w:hAnsi="Times New Roman"/>
          <w:sz w:val="28"/>
          <w:szCs w:val="28"/>
        </w:rPr>
        <w:t xml:space="preserve">я считаю недопустимыми психиатрические репрессии по политическим, идеологическим и религиозным мотивам.. </w:t>
      </w:r>
    </w:p>
    <w:p w:rsidR="00DC466D" w:rsidRDefault="00DC466D" w:rsidP="00DC466D">
      <w:pPr>
        <w:widowControl w:val="0"/>
        <w:overflowPunct w:val="0"/>
        <w:autoSpaceDE w:val="0"/>
        <w:autoSpaceDN w:val="0"/>
        <w:adjustRightInd w:val="0"/>
        <w:spacing w:after="0" w:line="240" w:lineRule="atLeast"/>
        <w:ind w:right="160"/>
        <w:jc w:val="both"/>
        <w:rPr>
          <w:rFonts w:ascii="Times New Roman" w:hAnsi="Times New Roman"/>
          <w:sz w:val="28"/>
          <w:szCs w:val="28"/>
        </w:rPr>
      </w:pPr>
      <w:r>
        <w:rPr>
          <w:rFonts w:ascii="Times New Roman" w:hAnsi="Times New Roman"/>
          <w:sz w:val="28"/>
          <w:szCs w:val="28"/>
        </w:rPr>
        <w:t xml:space="preserve">3)вынести на всенародное обсуждение проект закона о печати и средствах массовой информации; </w:t>
      </w:r>
    </w:p>
    <w:p w:rsidR="00DC466D" w:rsidRDefault="00DC466D" w:rsidP="00DC466D">
      <w:pPr>
        <w:widowControl w:val="0"/>
        <w:numPr>
          <w:ilvl w:val="0"/>
          <w:numId w:val="67"/>
        </w:numPr>
        <w:overflowPunct w:val="0"/>
        <w:autoSpaceDE w:val="0"/>
        <w:autoSpaceDN w:val="0"/>
        <w:adjustRightInd w:val="0"/>
        <w:spacing w:after="0" w:line="240" w:lineRule="atLeast"/>
        <w:ind w:left="7" w:right="260" w:hanging="7"/>
        <w:jc w:val="both"/>
        <w:rPr>
          <w:rFonts w:ascii="Times New Roman" w:hAnsi="Times New Roman"/>
          <w:sz w:val="28"/>
          <w:szCs w:val="28"/>
        </w:rPr>
      </w:pPr>
      <w:bookmarkStart w:id="1" w:name="page313"/>
      <w:bookmarkEnd w:id="1"/>
      <w:r>
        <w:rPr>
          <w:rFonts w:ascii="Times New Roman" w:hAnsi="Times New Roman"/>
          <w:sz w:val="28"/>
          <w:szCs w:val="28"/>
        </w:rPr>
        <w:t xml:space="preserve">принять свободное решение о свободной публикации статистических и социологических данных; </w:t>
      </w:r>
    </w:p>
    <w:p w:rsidR="00DC466D" w:rsidRDefault="00DC466D" w:rsidP="00DC466D">
      <w:pPr>
        <w:widowControl w:val="0"/>
        <w:numPr>
          <w:ilvl w:val="0"/>
          <w:numId w:val="67"/>
        </w:numPr>
        <w:overflowPunct w:val="0"/>
        <w:autoSpaceDE w:val="0"/>
        <w:autoSpaceDN w:val="0"/>
        <w:adjustRightInd w:val="0"/>
        <w:spacing w:after="0" w:line="240" w:lineRule="atLeast"/>
        <w:ind w:left="7" w:right="400" w:hanging="7"/>
        <w:jc w:val="both"/>
        <w:rPr>
          <w:rFonts w:ascii="Times New Roman" w:hAnsi="Times New Roman"/>
          <w:sz w:val="28"/>
          <w:szCs w:val="28"/>
        </w:rPr>
      </w:pPr>
      <w:r>
        <w:rPr>
          <w:rFonts w:ascii="Times New Roman" w:hAnsi="Times New Roman"/>
          <w:sz w:val="28"/>
          <w:szCs w:val="28"/>
        </w:rPr>
        <w:t xml:space="preserve">принять решение и закон о восстановлении выселенных из страны при Сталине народов; </w:t>
      </w:r>
    </w:p>
    <w:p w:rsidR="00DC466D" w:rsidRDefault="00DC466D" w:rsidP="00DC466D">
      <w:pPr>
        <w:widowControl w:val="0"/>
        <w:numPr>
          <w:ilvl w:val="0"/>
          <w:numId w:val="67"/>
        </w:numPr>
        <w:overflowPunct w:val="0"/>
        <w:autoSpaceDE w:val="0"/>
        <w:autoSpaceDN w:val="0"/>
        <w:adjustRightInd w:val="0"/>
        <w:spacing w:after="0" w:line="240" w:lineRule="atLeast"/>
        <w:ind w:left="307" w:hanging="307"/>
        <w:jc w:val="both"/>
        <w:rPr>
          <w:rFonts w:ascii="Times New Roman" w:hAnsi="Times New Roman"/>
          <w:sz w:val="28"/>
          <w:szCs w:val="28"/>
        </w:rPr>
      </w:pPr>
      <w:r>
        <w:rPr>
          <w:rFonts w:ascii="Times New Roman" w:hAnsi="Times New Roman"/>
          <w:sz w:val="28"/>
          <w:szCs w:val="28"/>
        </w:rPr>
        <w:t xml:space="preserve">принять закон о беспрепятственном выезде и въезде в страну; </w:t>
      </w:r>
    </w:p>
    <w:p w:rsidR="00DC466D" w:rsidRDefault="00DC466D" w:rsidP="00DC466D">
      <w:pPr>
        <w:widowControl w:val="0"/>
        <w:numPr>
          <w:ilvl w:val="0"/>
          <w:numId w:val="67"/>
        </w:numPr>
        <w:overflowPunct w:val="0"/>
        <w:autoSpaceDE w:val="0"/>
        <w:autoSpaceDN w:val="0"/>
        <w:adjustRightInd w:val="0"/>
        <w:spacing w:after="0" w:line="240" w:lineRule="atLeast"/>
        <w:ind w:left="7" w:right="180" w:hanging="7"/>
        <w:jc w:val="both"/>
        <w:rPr>
          <w:rFonts w:ascii="Times New Roman" w:hAnsi="Times New Roman"/>
          <w:sz w:val="28"/>
          <w:szCs w:val="28"/>
        </w:rPr>
      </w:pPr>
      <w:r>
        <w:rPr>
          <w:rFonts w:ascii="Times New Roman" w:hAnsi="Times New Roman"/>
          <w:sz w:val="28"/>
          <w:szCs w:val="28"/>
        </w:rPr>
        <w:t xml:space="preserve">проявить инициативу и объявить об отказе от применения первыми оружия массового поражения. Допустить на свою территорию инспекционные группы для контроля за разоружением;… </w:t>
      </w:r>
    </w:p>
    <w:p w:rsidR="00DC466D" w:rsidRDefault="00DC466D" w:rsidP="00DC466D">
      <w:pPr>
        <w:widowControl w:val="0"/>
        <w:overflowPunct w:val="0"/>
        <w:autoSpaceDE w:val="0"/>
        <w:autoSpaceDN w:val="0"/>
        <w:adjustRightInd w:val="0"/>
        <w:spacing w:line="228" w:lineRule="auto"/>
        <w:ind w:left="7" w:right="180"/>
        <w:jc w:val="both"/>
        <w:rPr>
          <w:rFonts w:ascii="Times New Roman" w:hAnsi="Times New Roman"/>
          <w:b/>
          <w:bCs/>
          <w:sz w:val="28"/>
          <w:szCs w:val="28"/>
        </w:rPr>
      </w:pPr>
      <w:r>
        <w:rPr>
          <w:rFonts w:ascii="Times New Roman" w:hAnsi="Times New Roman"/>
          <w:b/>
          <w:bCs/>
          <w:sz w:val="28"/>
          <w:szCs w:val="28"/>
        </w:rPr>
        <w:t xml:space="preserve">Вопросы к документу: </w:t>
      </w:r>
    </w:p>
    <w:p w:rsidR="00DC466D" w:rsidRDefault="00DC466D" w:rsidP="00DC466D">
      <w:pPr>
        <w:widowControl w:val="0"/>
        <w:overflowPunct w:val="0"/>
        <w:autoSpaceDE w:val="0"/>
        <w:autoSpaceDN w:val="0"/>
        <w:adjustRightInd w:val="0"/>
        <w:spacing w:line="228" w:lineRule="auto"/>
        <w:ind w:left="7" w:right="180"/>
        <w:jc w:val="both"/>
        <w:rPr>
          <w:rFonts w:ascii="Times New Roman" w:hAnsi="Times New Roman"/>
          <w:sz w:val="28"/>
          <w:szCs w:val="28"/>
        </w:rPr>
      </w:pPr>
      <w:r>
        <w:rPr>
          <w:rFonts w:ascii="Times New Roman" w:hAnsi="Times New Roman"/>
          <w:sz w:val="28"/>
          <w:szCs w:val="28"/>
        </w:rPr>
        <w:t>1.</w:t>
      </w:r>
      <w:r>
        <w:rPr>
          <w:rFonts w:ascii="Times New Roman" w:hAnsi="Times New Roman"/>
          <w:b/>
          <w:bCs/>
          <w:sz w:val="28"/>
          <w:szCs w:val="28"/>
        </w:rPr>
        <w:t xml:space="preserve"> </w:t>
      </w:r>
      <w:r>
        <w:rPr>
          <w:rFonts w:ascii="Times New Roman" w:hAnsi="Times New Roman"/>
          <w:sz w:val="28"/>
          <w:szCs w:val="28"/>
        </w:rPr>
        <w:t xml:space="preserve">О каких проблемах говорит А.Д. Сахаров? </w:t>
      </w:r>
    </w:p>
    <w:p w:rsidR="00DC466D" w:rsidRDefault="00DC466D" w:rsidP="00DC466D">
      <w:pPr>
        <w:widowControl w:val="0"/>
        <w:overflowPunct w:val="0"/>
        <w:autoSpaceDE w:val="0"/>
        <w:autoSpaceDN w:val="0"/>
        <w:adjustRightInd w:val="0"/>
        <w:spacing w:line="228" w:lineRule="auto"/>
        <w:ind w:left="7" w:right="180"/>
        <w:jc w:val="both"/>
        <w:rPr>
          <w:rFonts w:ascii="Times New Roman" w:hAnsi="Times New Roman"/>
          <w:sz w:val="28"/>
          <w:szCs w:val="28"/>
        </w:rPr>
      </w:pPr>
      <w:r>
        <w:rPr>
          <w:rFonts w:ascii="Times New Roman" w:hAnsi="Times New Roman"/>
          <w:sz w:val="28"/>
          <w:szCs w:val="28"/>
        </w:rPr>
        <w:t>2.</w:t>
      </w:r>
      <w:r>
        <w:rPr>
          <w:rFonts w:ascii="Times New Roman" w:hAnsi="Times New Roman"/>
          <w:b/>
          <w:bCs/>
          <w:sz w:val="28"/>
          <w:szCs w:val="28"/>
        </w:rPr>
        <w:t xml:space="preserve"> </w:t>
      </w:r>
      <w:r>
        <w:rPr>
          <w:rFonts w:ascii="Times New Roman" w:hAnsi="Times New Roman"/>
          <w:sz w:val="28"/>
          <w:szCs w:val="28"/>
        </w:rPr>
        <w:t>Какие пути</w:t>
      </w:r>
      <w:r>
        <w:rPr>
          <w:rFonts w:ascii="Times New Roman" w:hAnsi="Times New Roman"/>
          <w:b/>
          <w:bCs/>
          <w:sz w:val="28"/>
          <w:szCs w:val="28"/>
        </w:rPr>
        <w:t xml:space="preserve"> </w:t>
      </w:r>
      <w:r>
        <w:rPr>
          <w:rFonts w:ascii="Times New Roman" w:hAnsi="Times New Roman"/>
          <w:sz w:val="28"/>
          <w:szCs w:val="28"/>
        </w:rPr>
        <w:t xml:space="preserve">решения предлагает ученый? 3. Как вы думаете почему власти преследовали Сахарова?. </w:t>
      </w:r>
    </w:p>
    <w:p w:rsidR="00DC466D" w:rsidRDefault="00DC466D" w:rsidP="00DC466D">
      <w:pPr>
        <w:widowControl w:val="0"/>
        <w:autoSpaceDE w:val="0"/>
        <w:autoSpaceDN w:val="0"/>
        <w:adjustRightInd w:val="0"/>
        <w:spacing w:after="0" w:line="5" w:lineRule="exact"/>
        <w:rPr>
          <w:rFonts w:ascii="Times New Roman" w:hAnsi="Times New Roman"/>
          <w:sz w:val="28"/>
          <w:szCs w:val="28"/>
        </w:rPr>
      </w:pPr>
    </w:p>
    <w:p w:rsidR="00DC466D" w:rsidRDefault="00DC466D" w:rsidP="00DC466D">
      <w:pPr>
        <w:widowControl w:val="0"/>
        <w:overflowPunct w:val="0"/>
        <w:autoSpaceDE w:val="0"/>
        <w:autoSpaceDN w:val="0"/>
        <w:adjustRightInd w:val="0"/>
        <w:spacing w:after="0" w:line="240" w:lineRule="auto"/>
        <w:jc w:val="both"/>
        <w:rPr>
          <w:rFonts w:ascii="Times New Roman" w:hAnsi="Times New Roman"/>
          <w:b/>
          <w:bCs/>
          <w:sz w:val="28"/>
          <w:szCs w:val="28"/>
        </w:rPr>
      </w:pPr>
    </w:p>
    <w:p w:rsidR="00DC466D" w:rsidRDefault="00DC466D" w:rsidP="00DC466D">
      <w:pPr>
        <w:widowControl w:val="0"/>
        <w:overflowPunct w:val="0"/>
        <w:autoSpaceDE w:val="0"/>
        <w:autoSpaceDN w:val="0"/>
        <w:adjustRightInd w:val="0"/>
        <w:spacing w:after="0" w:line="240" w:lineRule="auto"/>
        <w:jc w:val="both"/>
        <w:rPr>
          <w:rFonts w:ascii="Times New Roman" w:hAnsi="Times New Roman"/>
          <w:sz w:val="28"/>
          <w:szCs w:val="28"/>
        </w:rPr>
      </w:pPr>
      <w:r>
        <w:rPr>
          <w:rFonts w:ascii="Times New Roman" w:hAnsi="Times New Roman"/>
          <w:b/>
          <w:bCs/>
          <w:sz w:val="28"/>
          <w:szCs w:val="28"/>
        </w:rPr>
        <w:t xml:space="preserve">2. Резолюция </w:t>
      </w:r>
      <w:r>
        <w:rPr>
          <w:rFonts w:ascii="Times New Roman" w:hAnsi="Times New Roman"/>
          <w:b/>
          <w:bCs/>
          <w:sz w:val="28"/>
          <w:szCs w:val="28"/>
          <w:lang w:val="en-US"/>
        </w:rPr>
        <w:t>I</w:t>
      </w:r>
      <w:r>
        <w:rPr>
          <w:rFonts w:ascii="Times New Roman" w:hAnsi="Times New Roman"/>
          <w:b/>
          <w:bCs/>
          <w:sz w:val="28"/>
          <w:szCs w:val="28"/>
        </w:rPr>
        <w:t xml:space="preserve">съезда шахтеров СССР об отношении к КПСС. Июнь 1990г. </w:t>
      </w:r>
    </w:p>
    <w:p w:rsidR="00DC466D" w:rsidRDefault="00DC466D" w:rsidP="00DC466D">
      <w:pPr>
        <w:widowControl w:val="0"/>
        <w:autoSpaceDE w:val="0"/>
        <w:autoSpaceDN w:val="0"/>
        <w:adjustRightInd w:val="0"/>
        <w:spacing w:after="0" w:line="61" w:lineRule="exact"/>
        <w:jc w:val="both"/>
        <w:rPr>
          <w:rFonts w:ascii="Times New Roman" w:hAnsi="Times New Roman"/>
          <w:sz w:val="28"/>
          <w:szCs w:val="28"/>
        </w:rPr>
      </w:pPr>
    </w:p>
    <w:p w:rsidR="00DC466D" w:rsidRDefault="00DC466D" w:rsidP="00DC466D">
      <w:pPr>
        <w:widowControl w:val="0"/>
        <w:overflowPunct w:val="0"/>
        <w:autoSpaceDE w:val="0"/>
        <w:autoSpaceDN w:val="0"/>
        <w:adjustRightInd w:val="0"/>
        <w:spacing w:after="0" w:line="240" w:lineRule="auto"/>
        <w:ind w:right="140"/>
        <w:jc w:val="both"/>
        <w:rPr>
          <w:rFonts w:ascii="Times New Roman" w:hAnsi="Times New Roman"/>
          <w:sz w:val="27"/>
          <w:szCs w:val="27"/>
        </w:rPr>
      </w:pPr>
      <w:r>
        <w:rPr>
          <w:rFonts w:ascii="Times New Roman" w:hAnsi="Times New Roman"/>
          <w:sz w:val="27"/>
          <w:szCs w:val="27"/>
        </w:rPr>
        <w:t xml:space="preserve">… Хотя КПСС переживает глубокий кризис, она в лице своих руководящих органов пытается сохранить монополию на власть, утверждая, что только она может консолидировать общество. Мы не согласны с этой позицией. КПСС препятствует преобразованию общества, также она теряет авторитет. … мы массово заявляем о выходе из партии. Мы требуем, чтобы КПСС была лишена </w:t>
      </w:r>
      <w:r>
        <w:rPr>
          <w:rFonts w:ascii="Times New Roman" w:hAnsi="Times New Roman"/>
          <w:sz w:val="27"/>
          <w:szCs w:val="27"/>
        </w:rPr>
        <w:lastRenderedPageBreak/>
        <w:t xml:space="preserve">власти, парткомы и комитеты ВЛКСМ были выведены с предприятий и учреждений… </w:t>
      </w:r>
    </w:p>
    <w:p w:rsidR="00DC466D" w:rsidRDefault="00DC466D" w:rsidP="00DC466D">
      <w:pPr>
        <w:widowControl w:val="0"/>
        <w:overflowPunct w:val="0"/>
        <w:autoSpaceDE w:val="0"/>
        <w:autoSpaceDN w:val="0"/>
        <w:adjustRightInd w:val="0"/>
        <w:spacing w:after="0" w:line="240" w:lineRule="auto"/>
        <w:ind w:right="140"/>
        <w:jc w:val="both"/>
        <w:rPr>
          <w:rFonts w:ascii="Times New Roman" w:hAnsi="Times New Roman"/>
          <w:sz w:val="28"/>
          <w:szCs w:val="28"/>
        </w:rPr>
      </w:pPr>
      <w:r>
        <w:rPr>
          <w:rFonts w:ascii="Times New Roman" w:hAnsi="Times New Roman"/>
          <w:b/>
          <w:bCs/>
          <w:sz w:val="27"/>
          <w:szCs w:val="27"/>
        </w:rPr>
        <w:t xml:space="preserve">Вопросы к документу: </w:t>
      </w:r>
      <w:r>
        <w:rPr>
          <w:rFonts w:ascii="Times New Roman" w:hAnsi="Times New Roman"/>
          <w:sz w:val="27"/>
          <w:szCs w:val="27"/>
        </w:rPr>
        <w:t>1.</w:t>
      </w:r>
      <w:r>
        <w:rPr>
          <w:rFonts w:ascii="Times New Roman" w:hAnsi="Times New Roman"/>
          <w:b/>
          <w:bCs/>
          <w:sz w:val="27"/>
          <w:szCs w:val="27"/>
        </w:rPr>
        <w:t xml:space="preserve"> </w:t>
      </w:r>
      <w:r>
        <w:rPr>
          <w:rFonts w:ascii="Times New Roman" w:hAnsi="Times New Roman"/>
          <w:sz w:val="27"/>
          <w:szCs w:val="27"/>
        </w:rPr>
        <w:t>Как вы думаете,</w:t>
      </w:r>
      <w:r>
        <w:rPr>
          <w:rFonts w:ascii="Times New Roman" w:hAnsi="Times New Roman"/>
          <w:b/>
          <w:bCs/>
          <w:sz w:val="27"/>
          <w:szCs w:val="27"/>
        </w:rPr>
        <w:t xml:space="preserve"> </w:t>
      </w:r>
      <w:r>
        <w:rPr>
          <w:rFonts w:ascii="Times New Roman" w:hAnsi="Times New Roman"/>
          <w:sz w:val="27"/>
          <w:szCs w:val="27"/>
        </w:rPr>
        <w:t>почему происходило падение авторитета</w:t>
      </w:r>
      <w:r>
        <w:rPr>
          <w:rFonts w:ascii="Times New Roman" w:hAnsi="Times New Roman"/>
          <w:b/>
          <w:bCs/>
          <w:sz w:val="27"/>
          <w:szCs w:val="27"/>
        </w:rPr>
        <w:t xml:space="preserve"> </w:t>
      </w:r>
    </w:p>
    <w:p w:rsidR="00DC466D" w:rsidRDefault="00DC466D" w:rsidP="00DC466D">
      <w:pPr>
        <w:widowControl w:val="0"/>
        <w:autoSpaceDE w:val="0"/>
        <w:autoSpaceDN w:val="0"/>
        <w:adjustRightInd w:val="0"/>
        <w:spacing w:after="0" w:line="71" w:lineRule="exact"/>
        <w:jc w:val="both"/>
        <w:rPr>
          <w:rFonts w:ascii="Times New Roman" w:hAnsi="Times New Roman"/>
          <w:sz w:val="28"/>
          <w:szCs w:val="28"/>
        </w:rPr>
      </w:pPr>
    </w:p>
    <w:p w:rsidR="00DC466D" w:rsidRDefault="00DC466D" w:rsidP="00DC466D">
      <w:pPr>
        <w:widowControl w:val="0"/>
        <w:overflowPunct w:val="0"/>
        <w:autoSpaceDE w:val="0"/>
        <w:autoSpaceDN w:val="0"/>
        <w:adjustRightInd w:val="0"/>
        <w:spacing w:after="0" w:line="216" w:lineRule="auto"/>
        <w:ind w:right="620"/>
        <w:jc w:val="both"/>
        <w:rPr>
          <w:rFonts w:ascii="Times New Roman" w:hAnsi="Times New Roman"/>
          <w:sz w:val="28"/>
          <w:szCs w:val="28"/>
        </w:rPr>
      </w:pPr>
      <w:r>
        <w:rPr>
          <w:rFonts w:ascii="Times New Roman" w:hAnsi="Times New Roman"/>
          <w:sz w:val="28"/>
          <w:szCs w:val="28"/>
        </w:rPr>
        <w:t xml:space="preserve">КПСС в обществе? 2. Какие черты этой политической организации критиковали шахтеры? </w:t>
      </w:r>
    </w:p>
    <w:p w:rsidR="00DC466D" w:rsidRDefault="00DC466D" w:rsidP="00DC466D">
      <w:pPr>
        <w:widowControl w:val="0"/>
        <w:autoSpaceDE w:val="0"/>
        <w:autoSpaceDN w:val="0"/>
        <w:adjustRightInd w:val="0"/>
        <w:spacing w:after="0" w:line="5" w:lineRule="exact"/>
        <w:jc w:val="both"/>
        <w:rPr>
          <w:rFonts w:ascii="Times New Roman" w:hAnsi="Times New Roman"/>
          <w:sz w:val="28"/>
          <w:szCs w:val="28"/>
        </w:rPr>
      </w:pPr>
    </w:p>
    <w:p w:rsidR="00DC466D" w:rsidRDefault="00DC466D" w:rsidP="00DC466D">
      <w:pPr>
        <w:widowControl w:val="0"/>
        <w:overflowPunct w:val="0"/>
        <w:autoSpaceDE w:val="0"/>
        <w:autoSpaceDN w:val="0"/>
        <w:adjustRightInd w:val="0"/>
        <w:spacing w:after="0" w:line="240" w:lineRule="auto"/>
        <w:jc w:val="both"/>
        <w:rPr>
          <w:rFonts w:ascii="Times New Roman" w:hAnsi="Times New Roman"/>
          <w:sz w:val="28"/>
          <w:szCs w:val="28"/>
        </w:rPr>
      </w:pPr>
      <w:r>
        <w:rPr>
          <w:rFonts w:ascii="Times New Roman" w:hAnsi="Times New Roman"/>
          <w:b/>
          <w:bCs/>
          <w:sz w:val="28"/>
          <w:szCs w:val="28"/>
        </w:rPr>
        <w:t xml:space="preserve">3. Из доклада М.С. Горбачева на пленуме ЦК КПСС 23 апреля 1985 г. </w:t>
      </w:r>
    </w:p>
    <w:p w:rsidR="00DC466D" w:rsidRDefault="00DC466D" w:rsidP="00DC466D">
      <w:pPr>
        <w:widowControl w:val="0"/>
        <w:autoSpaceDE w:val="0"/>
        <w:autoSpaceDN w:val="0"/>
        <w:adjustRightInd w:val="0"/>
        <w:spacing w:after="0" w:line="60" w:lineRule="exact"/>
        <w:jc w:val="both"/>
        <w:rPr>
          <w:rFonts w:ascii="Times New Roman" w:hAnsi="Times New Roman"/>
          <w:sz w:val="28"/>
          <w:szCs w:val="28"/>
        </w:rPr>
      </w:pPr>
    </w:p>
    <w:p w:rsidR="00DC466D" w:rsidRDefault="00DC466D" w:rsidP="00DC466D">
      <w:pPr>
        <w:widowControl w:val="0"/>
        <w:overflowPunct w:val="0"/>
        <w:autoSpaceDE w:val="0"/>
        <w:autoSpaceDN w:val="0"/>
        <w:adjustRightInd w:val="0"/>
        <w:spacing w:after="0" w:line="228" w:lineRule="auto"/>
        <w:jc w:val="both"/>
        <w:rPr>
          <w:rFonts w:ascii="Times New Roman" w:hAnsi="Times New Roman"/>
          <w:sz w:val="28"/>
          <w:szCs w:val="28"/>
        </w:rPr>
      </w:pPr>
      <w:r>
        <w:rPr>
          <w:rFonts w:ascii="Times New Roman" w:hAnsi="Times New Roman"/>
          <w:sz w:val="28"/>
          <w:szCs w:val="28"/>
        </w:rPr>
        <w:t xml:space="preserve">Задача ускорения темпов роста, притом существенного, вполне выполнима, если в центр всей нашей работы поставить интенсификацию экономики и ускорение научно-технического прогресса, перестроить управление и планирование, структурную и инвестиционную политику, повсеместно повысить организованность и дисциплину, коренным образом улучшить стиль деятельности. </w:t>
      </w:r>
    </w:p>
    <w:p w:rsidR="00DC466D" w:rsidRDefault="00DC466D" w:rsidP="00DC466D">
      <w:pPr>
        <w:widowControl w:val="0"/>
        <w:autoSpaceDE w:val="0"/>
        <w:autoSpaceDN w:val="0"/>
        <w:adjustRightInd w:val="0"/>
        <w:spacing w:after="0" w:line="67" w:lineRule="exact"/>
        <w:jc w:val="both"/>
        <w:rPr>
          <w:rFonts w:ascii="Times New Roman" w:hAnsi="Times New Roman"/>
          <w:sz w:val="28"/>
          <w:szCs w:val="28"/>
        </w:rPr>
      </w:pPr>
    </w:p>
    <w:p w:rsidR="00DC466D" w:rsidRDefault="00DC466D" w:rsidP="00DC466D">
      <w:pPr>
        <w:widowControl w:val="0"/>
        <w:overflowPunct w:val="0"/>
        <w:autoSpaceDE w:val="0"/>
        <w:autoSpaceDN w:val="0"/>
        <w:adjustRightInd w:val="0"/>
        <w:spacing w:after="0" w:line="211" w:lineRule="auto"/>
        <w:jc w:val="both"/>
        <w:rPr>
          <w:rFonts w:ascii="Times New Roman" w:hAnsi="Times New Roman"/>
          <w:sz w:val="28"/>
          <w:szCs w:val="28"/>
        </w:rPr>
      </w:pPr>
      <w:r>
        <w:rPr>
          <w:rFonts w:ascii="Times New Roman" w:hAnsi="Times New Roman"/>
          <w:b/>
          <w:bCs/>
          <w:sz w:val="28"/>
          <w:szCs w:val="28"/>
        </w:rPr>
        <w:t xml:space="preserve">Вопросы к документу: </w:t>
      </w:r>
      <w:r>
        <w:rPr>
          <w:rFonts w:ascii="Times New Roman" w:hAnsi="Times New Roman"/>
          <w:sz w:val="28"/>
          <w:szCs w:val="28"/>
        </w:rPr>
        <w:t>1.</w:t>
      </w:r>
      <w:r>
        <w:rPr>
          <w:rFonts w:ascii="Times New Roman" w:hAnsi="Times New Roman"/>
          <w:b/>
          <w:bCs/>
          <w:sz w:val="28"/>
          <w:szCs w:val="28"/>
        </w:rPr>
        <w:t xml:space="preserve"> </w:t>
      </w:r>
      <w:r>
        <w:rPr>
          <w:rFonts w:ascii="Times New Roman" w:hAnsi="Times New Roman"/>
          <w:sz w:val="28"/>
          <w:szCs w:val="28"/>
        </w:rPr>
        <w:t>Какие цели преследовал М.С.</w:t>
      </w:r>
      <w:r>
        <w:rPr>
          <w:rFonts w:ascii="Times New Roman" w:hAnsi="Times New Roman"/>
          <w:b/>
          <w:bCs/>
          <w:sz w:val="28"/>
          <w:szCs w:val="28"/>
        </w:rPr>
        <w:t xml:space="preserve"> </w:t>
      </w:r>
      <w:r>
        <w:rPr>
          <w:rFonts w:ascii="Times New Roman" w:hAnsi="Times New Roman"/>
          <w:sz w:val="28"/>
          <w:szCs w:val="28"/>
        </w:rPr>
        <w:t>Горбачев,</w:t>
      </w:r>
      <w:r>
        <w:rPr>
          <w:rFonts w:ascii="Times New Roman" w:hAnsi="Times New Roman"/>
          <w:b/>
          <w:bCs/>
          <w:sz w:val="28"/>
          <w:szCs w:val="28"/>
        </w:rPr>
        <w:t xml:space="preserve"> </w:t>
      </w:r>
      <w:r>
        <w:rPr>
          <w:rFonts w:ascii="Times New Roman" w:hAnsi="Times New Roman"/>
          <w:sz w:val="28"/>
          <w:szCs w:val="28"/>
        </w:rPr>
        <w:t xml:space="preserve">начиная перестройку? 2. В чем выражался радикальный характер преобразований? </w:t>
      </w:r>
    </w:p>
    <w:p w:rsidR="00DC466D" w:rsidRDefault="00DC466D" w:rsidP="00DC466D">
      <w:pPr>
        <w:widowControl w:val="0"/>
        <w:autoSpaceDE w:val="0"/>
        <w:autoSpaceDN w:val="0"/>
        <w:adjustRightInd w:val="0"/>
        <w:spacing w:after="0" w:line="77" w:lineRule="exact"/>
        <w:jc w:val="both"/>
        <w:rPr>
          <w:rFonts w:ascii="Times New Roman" w:hAnsi="Times New Roman"/>
          <w:sz w:val="28"/>
          <w:szCs w:val="28"/>
        </w:rPr>
      </w:pPr>
    </w:p>
    <w:p w:rsidR="00DC466D" w:rsidRDefault="00DC466D" w:rsidP="00DC466D">
      <w:pPr>
        <w:widowControl w:val="0"/>
        <w:overflowPunct w:val="0"/>
        <w:autoSpaceDE w:val="0"/>
        <w:autoSpaceDN w:val="0"/>
        <w:adjustRightInd w:val="0"/>
        <w:spacing w:after="0" w:line="208" w:lineRule="auto"/>
        <w:ind w:right="20"/>
        <w:jc w:val="both"/>
        <w:rPr>
          <w:rFonts w:ascii="Times New Roman" w:hAnsi="Times New Roman"/>
          <w:sz w:val="28"/>
          <w:szCs w:val="28"/>
        </w:rPr>
      </w:pPr>
      <w:r>
        <w:rPr>
          <w:rFonts w:ascii="Times New Roman" w:hAnsi="Times New Roman"/>
          <w:b/>
          <w:bCs/>
          <w:sz w:val="28"/>
          <w:szCs w:val="28"/>
        </w:rPr>
        <w:t xml:space="preserve">4. из письма Н. Андреевой в редакцию газеты «Советская Россия».13 марта 1988г. «Не могу поступиться принципами». </w:t>
      </w:r>
    </w:p>
    <w:p w:rsidR="00DC466D" w:rsidRDefault="00DC466D" w:rsidP="00DC466D">
      <w:pPr>
        <w:widowControl w:val="0"/>
        <w:autoSpaceDE w:val="0"/>
        <w:autoSpaceDN w:val="0"/>
        <w:adjustRightInd w:val="0"/>
        <w:spacing w:after="0" w:line="60" w:lineRule="exact"/>
        <w:jc w:val="both"/>
        <w:rPr>
          <w:rFonts w:ascii="Times New Roman" w:hAnsi="Times New Roman"/>
          <w:sz w:val="28"/>
          <w:szCs w:val="28"/>
        </w:rPr>
      </w:pPr>
    </w:p>
    <w:p w:rsidR="00DC466D" w:rsidRDefault="00DC466D" w:rsidP="00DC466D">
      <w:pPr>
        <w:widowControl w:val="0"/>
        <w:overflowPunct w:val="0"/>
        <w:autoSpaceDE w:val="0"/>
        <w:autoSpaceDN w:val="0"/>
        <w:adjustRightInd w:val="0"/>
        <w:spacing w:after="0"/>
        <w:ind w:right="80" w:firstLine="708"/>
        <w:jc w:val="both"/>
        <w:rPr>
          <w:rFonts w:ascii="Times New Roman" w:hAnsi="Times New Roman"/>
          <w:sz w:val="28"/>
          <w:szCs w:val="28"/>
        </w:rPr>
      </w:pPr>
      <w:r>
        <w:rPr>
          <w:rFonts w:ascii="Times New Roman" w:hAnsi="Times New Roman"/>
          <w:sz w:val="28"/>
          <w:szCs w:val="28"/>
        </w:rPr>
        <w:t xml:space="preserve">В многочисленных дискуссиях, проходящих сегодня буквально по всем вопросам обществознания, меня как преподавателя вуза интересуют прежде всего те вопросы, которые непосредственно влияют на идейно-политическое воспитание молодежи, ее нравственное здоровье, ее социальный оптимизм. Беседуя со студентами, вместе с ними размышляя об острых проблемах, невольно прихожу к выводу, что у нас накопилось немало перекосов и односторонностей, которые явно нуждаются в выправлении. На некоторых из них хочу остановиться особо. </w:t>
      </w:r>
    </w:p>
    <w:p w:rsidR="00DC466D" w:rsidRDefault="00DC466D" w:rsidP="00DC466D">
      <w:pPr>
        <w:widowControl w:val="0"/>
        <w:autoSpaceDE w:val="0"/>
        <w:autoSpaceDN w:val="0"/>
        <w:adjustRightInd w:val="0"/>
        <w:spacing w:after="0"/>
        <w:jc w:val="both"/>
        <w:rPr>
          <w:rFonts w:ascii="Times New Roman" w:hAnsi="Times New Roman"/>
          <w:sz w:val="28"/>
          <w:szCs w:val="28"/>
        </w:rPr>
      </w:pPr>
    </w:p>
    <w:p w:rsidR="00DC466D" w:rsidRDefault="00DC466D" w:rsidP="00DC466D">
      <w:pPr>
        <w:widowControl w:val="0"/>
        <w:overflowPunct w:val="0"/>
        <w:autoSpaceDE w:val="0"/>
        <w:autoSpaceDN w:val="0"/>
        <w:adjustRightInd w:val="0"/>
        <w:spacing w:after="0"/>
        <w:ind w:right="60" w:firstLine="708"/>
        <w:jc w:val="both"/>
        <w:rPr>
          <w:rFonts w:ascii="Times New Roman" w:hAnsi="Times New Roman"/>
          <w:sz w:val="28"/>
          <w:szCs w:val="28"/>
        </w:rPr>
      </w:pPr>
      <w:r>
        <w:rPr>
          <w:rFonts w:ascii="Times New Roman" w:hAnsi="Times New Roman"/>
          <w:sz w:val="28"/>
          <w:szCs w:val="28"/>
        </w:rPr>
        <w:t>Взять вопрос о месте И. В. Сталина в истории нашей страны. Именно с его именем связана вся одержимость критических атак, которая, по моему мнению, касается не столько самой исторической личности, сколько всей сложнейшей переходной эпохи. Эпохи, связанной с беспримерным подвигом целого поколения советских людей, ко</w:t>
      </w:r>
      <w:bookmarkStart w:id="2" w:name="page315"/>
      <w:bookmarkEnd w:id="2"/>
      <w:r>
        <w:rPr>
          <w:rFonts w:ascii="Times New Roman" w:hAnsi="Times New Roman"/>
          <w:sz w:val="28"/>
          <w:szCs w:val="28"/>
        </w:rPr>
        <w:t>торые сегодня постепенно отходят от активной трудовой, политической и общественной деятельности. В формулу "культа личности" насильственно втискиваются индустриализация, коллективизация, культурная революция, которые вывели нашу страну в разряд великих мировых держав. Все это ставится под сомнение. Дело дошло до того, что от "сталинистов" (а в их число можно при желании зачислять кого угодно) стали настойчиво требовать "покаяния"...</w:t>
      </w:r>
    </w:p>
    <w:p w:rsidR="00DC466D" w:rsidRDefault="00DC466D" w:rsidP="00DC466D">
      <w:pPr>
        <w:widowControl w:val="0"/>
        <w:autoSpaceDE w:val="0"/>
        <w:autoSpaceDN w:val="0"/>
        <w:adjustRightInd w:val="0"/>
        <w:spacing w:after="0" w:line="73" w:lineRule="exact"/>
        <w:jc w:val="both"/>
        <w:rPr>
          <w:rFonts w:ascii="Times New Roman" w:hAnsi="Times New Roman"/>
          <w:sz w:val="24"/>
          <w:szCs w:val="24"/>
        </w:rPr>
      </w:pPr>
    </w:p>
    <w:p w:rsidR="00DC466D" w:rsidRDefault="00DC466D" w:rsidP="00DC466D">
      <w:pPr>
        <w:widowControl w:val="0"/>
        <w:overflowPunct w:val="0"/>
        <w:autoSpaceDE w:val="0"/>
        <w:autoSpaceDN w:val="0"/>
        <w:adjustRightInd w:val="0"/>
        <w:spacing w:after="0" w:line="230" w:lineRule="auto"/>
        <w:ind w:right="300"/>
        <w:jc w:val="both"/>
        <w:rPr>
          <w:rFonts w:ascii="Times New Roman" w:hAnsi="Times New Roman"/>
          <w:sz w:val="24"/>
          <w:szCs w:val="24"/>
        </w:rPr>
      </w:pPr>
      <w:r>
        <w:rPr>
          <w:rFonts w:ascii="Times New Roman" w:hAnsi="Times New Roman"/>
          <w:sz w:val="28"/>
          <w:szCs w:val="28"/>
        </w:rPr>
        <w:t xml:space="preserve">Поддерживаю партийный призыв отстоять честь и достоинство первопроходцев социализма. Думаю, что именно с этих партийно-классовых позиций мы и должны оценивать историческую роль всех руководителей партии и страны, в том числе и Сталина. В этом случае нельзя сводить дело к "придворному" аспекту или к абстрактному морализаторству со стороны лиц, далеких и от того грозового времени, и от людей, которым пришлось </w:t>
      </w:r>
      <w:r>
        <w:rPr>
          <w:rFonts w:ascii="Times New Roman" w:hAnsi="Times New Roman"/>
          <w:sz w:val="28"/>
          <w:szCs w:val="28"/>
        </w:rPr>
        <w:lastRenderedPageBreak/>
        <w:t>тогда жить и работать. Да еще так работать, что и сегодня это является для нас вдохновляющим примером.</w:t>
      </w:r>
    </w:p>
    <w:p w:rsidR="00DC466D" w:rsidRDefault="00DC466D" w:rsidP="00DC466D">
      <w:pPr>
        <w:widowControl w:val="0"/>
        <w:autoSpaceDE w:val="0"/>
        <w:autoSpaceDN w:val="0"/>
        <w:adjustRightInd w:val="0"/>
        <w:spacing w:after="0" w:line="69" w:lineRule="exact"/>
        <w:jc w:val="both"/>
        <w:rPr>
          <w:rFonts w:ascii="Times New Roman" w:hAnsi="Times New Roman"/>
          <w:sz w:val="24"/>
          <w:szCs w:val="24"/>
        </w:rPr>
      </w:pPr>
    </w:p>
    <w:p w:rsidR="00DC466D" w:rsidRDefault="00DC466D" w:rsidP="00DC466D">
      <w:pPr>
        <w:widowControl w:val="0"/>
        <w:overflowPunct w:val="0"/>
        <w:autoSpaceDE w:val="0"/>
        <w:autoSpaceDN w:val="0"/>
        <w:adjustRightInd w:val="0"/>
        <w:spacing w:after="0" w:line="211" w:lineRule="auto"/>
        <w:ind w:right="160"/>
        <w:jc w:val="both"/>
        <w:rPr>
          <w:rFonts w:ascii="Times New Roman" w:hAnsi="Times New Roman"/>
          <w:sz w:val="24"/>
          <w:szCs w:val="24"/>
        </w:rPr>
      </w:pPr>
      <w:r>
        <w:rPr>
          <w:rFonts w:ascii="Times New Roman" w:hAnsi="Times New Roman"/>
          <w:sz w:val="28"/>
          <w:szCs w:val="28"/>
        </w:rPr>
        <w:t>Тревожит меня и вот что: с воинствующим космополитизмом связана ныне практика "отказничества" от социализма.</w:t>
      </w:r>
    </w:p>
    <w:p w:rsidR="00DC466D" w:rsidRDefault="00DC466D" w:rsidP="00DC466D">
      <w:pPr>
        <w:widowControl w:val="0"/>
        <w:autoSpaceDE w:val="0"/>
        <w:autoSpaceDN w:val="0"/>
        <w:adjustRightInd w:val="0"/>
        <w:spacing w:after="0" w:line="66" w:lineRule="exact"/>
        <w:jc w:val="both"/>
        <w:rPr>
          <w:rFonts w:ascii="Times New Roman" w:hAnsi="Times New Roman"/>
          <w:sz w:val="24"/>
          <w:szCs w:val="24"/>
        </w:rPr>
      </w:pPr>
    </w:p>
    <w:p w:rsidR="00DC466D" w:rsidRDefault="00DC466D" w:rsidP="00DC466D">
      <w:pPr>
        <w:widowControl w:val="0"/>
        <w:overflowPunct w:val="0"/>
        <w:autoSpaceDE w:val="0"/>
        <w:autoSpaceDN w:val="0"/>
        <w:adjustRightInd w:val="0"/>
        <w:spacing w:after="0" w:line="218" w:lineRule="auto"/>
        <w:ind w:right="320"/>
        <w:jc w:val="both"/>
        <w:rPr>
          <w:rFonts w:ascii="Times New Roman" w:hAnsi="Times New Roman"/>
          <w:sz w:val="24"/>
          <w:szCs w:val="24"/>
        </w:rPr>
      </w:pPr>
      <w:r>
        <w:rPr>
          <w:rFonts w:ascii="Times New Roman" w:hAnsi="Times New Roman"/>
          <w:sz w:val="28"/>
          <w:szCs w:val="28"/>
        </w:rPr>
        <w:t>Вообще некоторые склонны смотреть на "отказничество" как на некое проявление "демократии" и "прав человека", талантам которого помешал расцвести "застойный социализм".</w:t>
      </w:r>
    </w:p>
    <w:p w:rsidR="00DC466D" w:rsidRDefault="00DC466D" w:rsidP="00DC466D">
      <w:pPr>
        <w:widowControl w:val="0"/>
        <w:autoSpaceDE w:val="0"/>
        <w:autoSpaceDN w:val="0"/>
        <w:adjustRightInd w:val="0"/>
        <w:spacing w:after="0" w:line="67" w:lineRule="exact"/>
        <w:jc w:val="both"/>
        <w:rPr>
          <w:rFonts w:ascii="Times New Roman" w:hAnsi="Times New Roman"/>
          <w:sz w:val="24"/>
          <w:szCs w:val="24"/>
        </w:rPr>
      </w:pPr>
    </w:p>
    <w:p w:rsidR="00DC466D" w:rsidRDefault="00DC466D" w:rsidP="00DC466D">
      <w:pPr>
        <w:widowControl w:val="0"/>
        <w:overflowPunct w:val="0"/>
        <w:autoSpaceDE w:val="0"/>
        <w:autoSpaceDN w:val="0"/>
        <w:adjustRightInd w:val="0"/>
        <w:spacing w:after="0" w:line="230" w:lineRule="auto"/>
        <w:ind w:right="160"/>
        <w:jc w:val="both"/>
        <w:rPr>
          <w:rFonts w:ascii="Times New Roman" w:hAnsi="Times New Roman"/>
          <w:sz w:val="24"/>
          <w:szCs w:val="24"/>
        </w:rPr>
      </w:pPr>
      <w:r>
        <w:rPr>
          <w:rFonts w:ascii="Times New Roman" w:hAnsi="Times New Roman"/>
          <w:sz w:val="28"/>
          <w:szCs w:val="28"/>
        </w:rPr>
        <w:t>Сложности воспитания молодежи усугубляются еще и тем, что в русле идей "неолибералов" и "неославянофилов" создаются неформальные организации и объединения. Случается, что верх в их руководстве берут экстремистские, настроенные на провокации элементы. В последнее время наметилась политизация этих самодеятельных организаций на основе далеко не социалистического плюрализма. Нередко лидеры этих организаций говорят о "разделении власти" на основе "парламентского режима", "свободных профсоюзов", "автономных издательств" и т. п. Все это, по моему мнению, позволяет сделать вывод, что главным и кардинальным вопросом про-ходящих ныне в стране дискуссий является вопрос - признавать или не признавать руководящую роль партии, рабочего класса в социалистическом строительстве, а значит, и в перестройке. Разумеется, со всеми вытекающими отсюда теоретическими и практическими выводами для политики, экономики и идеологии.</w:t>
      </w:r>
    </w:p>
    <w:p w:rsidR="00DC466D" w:rsidRDefault="00DC466D" w:rsidP="00DC466D">
      <w:pPr>
        <w:widowControl w:val="0"/>
        <w:autoSpaceDE w:val="0"/>
        <w:autoSpaceDN w:val="0"/>
        <w:adjustRightInd w:val="0"/>
        <w:spacing w:after="0" w:line="81" w:lineRule="exact"/>
        <w:jc w:val="both"/>
        <w:rPr>
          <w:rFonts w:ascii="Times New Roman" w:hAnsi="Times New Roman"/>
          <w:sz w:val="24"/>
          <w:szCs w:val="24"/>
        </w:rPr>
      </w:pPr>
    </w:p>
    <w:p w:rsidR="00DC466D" w:rsidRDefault="00DC466D" w:rsidP="00DC466D">
      <w:pPr>
        <w:widowControl w:val="0"/>
        <w:overflowPunct w:val="0"/>
        <w:autoSpaceDE w:val="0"/>
        <w:autoSpaceDN w:val="0"/>
        <w:adjustRightInd w:val="0"/>
        <w:spacing w:after="0" w:line="218" w:lineRule="auto"/>
        <w:ind w:right="380"/>
        <w:jc w:val="both"/>
        <w:rPr>
          <w:rFonts w:ascii="Times New Roman" w:hAnsi="Times New Roman"/>
          <w:b/>
          <w:bCs/>
          <w:sz w:val="28"/>
          <w:szCs w:val="28"/>
        </w:rPr>
      </w:pPr>
      <w:r>
        <w:rPr>
          <w:rFonts w:ascii="Times New Roman" w:hAnsi="Times New Roman"/>
          <w:b/>
          <w:bCs/>
          <w:sz w:val="28"/>
          <w:szCs w:val="28"/>
        </w:rPr>
        <w:t xml:space="preserve">Вопросы к документу: </w:t>
      </w:r>
    </w:p>
    <w:p w:rsidR="00DC466D" w:rsidRDefault="00DC466D" w:rsidP="00DC466D">
      <w:pPr>
        <w:widowControl w:val="0"/>
        <w:overflowPunct w:val="0"/>
        <w:autoSpaceDE w:val="0"/>
        <w:autoSpaceDN w:val="0"/>
        <w:adjustRightInd w:val="0"/>
        <w:spacing w:after="0" w:line="218" w:lineRule="auto"/>
        <w:ind w:right="380"/>
        <w:jc w:val="both"/>
        <w:rPr>
          <w:rFonts w:ascii="Times New Roman" w:hAnsi="Times New Roman"/>
          <w:sz w:val="28"/>
          <w:szCs w:val="28"/>
        </w:rPr>
      </w:pPr>
      <w:r>
        <w:rPr>
          <w:rFonts w:ascii="Times New Roman" w:hAnsi="Times New Roman"/>
          <w:sz w:val="28"/>
          <w:szCs w:val="28"/>
        </w:rPr>
        <w:t>1.</w:t>
      </w:r>
      <w:r>
        <w:rPr>
          <w:rFonts w:ascii="Times New Roman" w:hAnsi="Times New Roman"/>
          <w:b/>
          <w:bCs/>
          <w:sz w:val="28"/>
          <w:szCs w:val="28"/>
        </w:rPr>
        <w:t xml:space="preserve"> </w:t>
      </w:r>
      <w:r>
        <w:rPr>
          <w:rFonts w:ascii="Times New Roman" w:hAnsi="Times New Roman"/>
          <w:sz w:val="28"/>
          <w:szCs w:val="28"/>
        </w:rPr>
        <w:t xml:space="preserve">Какова была цель политики гласности? </w:t>
      </w:r>
    </w:p>
    <w:p w:rsidR="00DC466D" w:rsidRDefault="00DC466D" w:rsidP="00DC466D">
      <w:pPr>
        <w:widowControl w:val="0"/>
        <w:overflowPunct w:val="0"/>
        <w:autoSpaceDE w:val="0"/>
        <w:autoSpaceDN w:val="0"/>
        <w:adjustRightInd w:val="0"/>
        <w:spacing w:after="0" w:line="218" w:lineRule="auto"/>
        <w:ind w:right="380"/>
        <w:jc w:val="both"/>
        <w:rPr>
          <w:rFonts w:ascii="Times New Roman" w:hAnsi="Times New Roman"/>
          <w:sz w:val="28"/>
          <w:szCs w:val="28"/>
        </w:rPr>
      </w:pPr>
      <w:r>
        <w:rPr>
          <w:rFonts w:ascii="Times New Roman" w:hAnsi="Times New Roman"/>
          <w:sz w:val="28"/>
          <w:szCs w:val="28"/>
        </w:rPr>
        <w:t>2.</w:t>
      </w:r>
      <w:r>
        <w:rPr>
          <w:rFonts w:ascii="Times New Roman" w:hAnsi="Times New Roman"/>
          <w:b/>
          <w:bCs/>
          <w:sz w:val="28"/>
          <w:szCs w:val="28"/>
        </w:rPr>
        <w:t xml:space="preserve"> </w:t>
      </w:r>
      <w:r>
        <w:rPr>
          <w:rFonts w:ascii="Times New Roman" w:hAnsi="Times New Roman"/>
          <w:sz w:val="28"/>
          <w:szCs w:val="28"/>
        </w:rPr>
        <w:t xml:space="preserve">Какие проблемы возникли в культурной жизни страны в годы перестройки? </w:t>
      </w:r>
    </w:p>
    <w:p w:rsidR="00DC466D" w:rsidRDefault="00DC466D" w:rsidP="00DC466D">
      <w:pPr>
        <w:widowControl w:val="0"/>
        <w:overflowPunct w:val="0"/>
        <w:autoSpaceDE w:val="0"/>
        <w:autoSpaceDN w:val="0"/>
        <w:adjustRightInd w:val="0"/>
        <w:spacing w:after="0" w:line="218" w:lineRule="auto"/>
        <w:ind w:right="380"/>
        <w:jc w:val="both"/>
        <w:rPr>
          <w:rFonts w:ascii="Times New Roman" w:hAnsi="Times New Roman"/>
          <w:sz w:val="24"/>
          <w:szCs w:val="24"/>
        </w:rPr>
      </w:pPr>
      <w:r>
        <w:rPr>
          <w:rFonts w:ascii="Times New Roman" w:hAnsi="Times New Roman"/>
          <w:sz w:val="28"/>
          <w:szCs w:val="28"/>
        </w:rPr>
        <w:t>3. Какова позиция Н.Андреевой по вопросу политических преобразований в СССР?</w:t>
      </w:r>
      <w:bookmarkStart w:id="3" w:name="page317"/>
      <w:bookmarkEnd w:id="3"/>
    </w:p>
    <w:p w:rsidR="00DC466D" w:rsidRDefault="00DC466D" w:rsidP="00DC466D">
      <w:pPr>
        <w:widowControl w:val="0"/>
        <w:autoSpaceDE w:val="0"/>
        <w:autoSpaceDN w:val="0"/>
        <w:adjustRightInd w:val="0"/>
        <w:spacing w:after="0" w:line="240" w:lineRule="auto"/>
        <w:rPr>
          <w:rFonts w:ascii="Times New Roman" w:hAnsi="Times New Roman"/>
          <w:b/>
          <w:bCs/>
          <w:sz w:val="28"/>
          <w:szCs w:val="28"/>
        </w:rPr>
      </w:pPr>
    </w:p>
    <w:p w:rsidR="00DC466D" w:rsidRDefault="00DC466D" w:rsidP="00DC466D">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Задание № 2. Ответьте на вопросы, ответ аргументируйте:</w:t>
      </w:r>
    </w:p>
    <w:p w:rsidR="00DC466D" w:rsidRDefault="00DC466D" w:rsidP="00DC466D">
      <w:pPr>
        <w:widowControl w:val="0"/>
        <w:autoSpaceDE w:val="0"/>
        <w:autoSpaceDN w:val="0"/>
        <w:adjustRightInd w:val="0"/>
        <w:spacing w:after="0" w:line="240" w:lineRule="auto"/>
        <w:rPr>
          <w:rFonts w:ascii="Times New Roman" w:hAnsi="Times New Roman"/>
          <w:sz w:val="24"/>
          <w:szCs w:val="24"/>
        </w:rPr>
      </w:pPr>
    </w:p>
    <w:p w:rsidR="00DC466D" w:rsidRDefault="00DC466D" w:rsidP="00DC466D">
      <w:pPr>
        <w:widowControl w:val="0"/>
        <w:autoSpaceDE w:val="0"/>
        <w:autoSpaceDN w:val="0"/>
        <w:adjustRightInd w:val="0"/>
        <w:spacing w:after="0" w:line="235" w:lineRule="auto"/>
        <w:jc w:val="both"/>
        <w:rPr>
          <w:rFonts w:ascii="Times New Roman" w:hAnsi="Times New Roman"/>
          <w:sz w:val="24"/>
          <w:szCs w:val="24"/>
        </w:rPr>
      </w:pPr>
      <w:r>
        <w:rPr>
          <w:rFonts w:ascii="Times New Roman" w:hAnsi="Times New Roman"/>
          <w:sz w:val="28"/>
          <w:szCs w:val="28"/>
        </w:rPr>
        <w:t>1. Какую роль в обществе того времени играли СМИ?</w:t>
      </w:r>
    </w:p>
    <w:p w:rsidR="00DC466D" w:rsidRDefault="00DC466D" w:rsidP="00DC466D">
      <w:pPr>
        <w:widowControl w:val="0"/>
        <w:autoSpaceDE w:val="0"/>
        <w:autoSpaceDN w:val="0"/>
        <w:adjustRightInd w:val="0"/>
        <w:spacing w:after="0" w:line="235" w:lineRule="auto"/>
        <w:jc w:val="both"/>
        <w:rPr>
          <w:rFonts w:ascii="Times New Roman" w:hAnsi="Times New Roman"/>
          <w:sz w:val="24"/>
          <w:szCs w:val="24"/>
        </w:rPr>
      </w:pPr>
      <w:r>
        <w:rPr>
          <w:rFonts w:ascii="Times New Roman" w:hAnsi="Times New Roman"/>
          <w:sz w:val="28"/>
          <w:szCs w:val="28"/>
        </w:rPr>
        <w:t>Что происходит с обществом и СМИ после закона «о гласности»?</w:t>
      </w:r>
    </w:p>
    <w:p w:rsidR="00DC466D" w:rsidRDefault="00DC466D" w:rsidP="00DC466D">
      <w:pPr>
        <w:widowControl w:val="0"/>
        <w:autoSpaceDE w:val="0"/>
        <w:autoSpaceDN w:val="0"/>
        <w:adjustRightInd w:val="0"/>
        <w:spacing w:after="0" w:line="66" w:lineRule="exact"/>
        <w:jc w:val="both"/>
        <w:rPr>
          <w:rFonts w:ascii="Times New Roman" w:hAnsi="Times New Roman"/>
          <w:sz w:val="24"/>
          <w:szCs w:val="24"/>
        </w:rPr>
      </w:pPr>
    </w:p>
    <w:p w:rsidR="00DC466D" w:rsidRDefault="00DC466D" w:rsidP="00DC466D">
      <w:pPr>
        <w:widowControl w:val="0"/>
        <w:numPr>
          <w:ilvl w:val="0"/>
          <w:numId w:val="68"/>
        </w:numPr>
        <w:overflowPunct w:val="0"/>
        <w:autoSpaceDE w:val="0"/>
        <w:autoSpaceDN w:val="0"/>
        <w:adjustRightInd w:val="0"/>
        <w:spacing w:after="0" w:line="240" w:lineRule="atLeast"/>
        <w:ind w:left="7" w:right="260" w:hanging="7"/>
        <w:jc w:val="both"/>
        <w:rPr>
          <w:rFonts w:ascii="Times New Roman" w:hAnsi="Times New Roman"/>
          <w:sz w:val="28"/>
          <w:szCs w:val="28"/>
        </w:rPr>
      </w:pPr>
      <w:r>
        <w:rPr>
          <w:rFonts w:ascii="Times New Roman" w:hAnsi="Times New Roman"/>
          <w:sz w:val="28"/>
          <w:szCs w:val="28"/>
        </w:rPr>
        <w:t>Определите этапы перестройки. Почему вслед за проблемой экономических преобразований встала проблема решения политической реформы?</w:t>
      </w:r>
    </w:p>
    <w:p w:rsidR="00DC466D" w:rsidRDefault="00DC466D" w:rsidP="00DC466D">
      <w:pPr>
        <w:widowControl w:val="0"/>
        <w:numPr>
          <w:ilvl w:val="0"/>
          <w:numId w:val="68"/>
        </w:numPr>
        <w:overflowPunct w:val="0"/>
        <w:autoSpaceDE w:val="0"/>
        <w:autoSpaceDN w:val="0"/>
        <w:adjustRightInd w:val="0"/>
        <w:spacing w:after="0" w:line="240" w:lineRule="atLeast"/>
        <w:ind w:left="7" w:right="140" w:hanging="7"/>
        <w:jc w:val="both"/>
        <w:rPr>
          <w:rFonts w:ascii="Times New Roman" w:hAnsi="Times New Roman"/>
          <w:sz w:val="28"/>
          <w:szCs w:val="28"/>
        </w:rPr>
      </w:pPr>
      <w:r>
        <w:rPr>
          <w:rFonts w:ascii="Times New Roman" w:hAnsi="Times New Roman"/>
          <w:sz w:val="28"/>
          <w:szCs w:val="28"/>
        </w:rPr>
        <w:t xml:space="preserve">1989 год дает нам положительную динамику – 1-2% прироста национального дохода, в 1990г.объемы производства остались на уровне 1989г., а с 1991г. Начинается значительное падение объемов производства. Почему экономические преобразования, Горбачева, не дали положительных результатов? </w:t>
      </w:r>
    </w:p>
    <w:p w:rsidR="00DC466D" w:rsidRDefault="00DC466D" w:rsidP="00DC466D">
      <w:pPr>
        <w:widowControl w:val="0"/>
        <w:numPr>
          <w:ilvl w:val="0"/>
          <w:numId w:val="68"/>
        </w:numPr>
        <w:overflowPunct w:val="0"/>
        <w:autoSpaceDE w:val="0"/>
        <w:autoSpaceDN w:val="0"/>
        <w:adjustRightInd w:val="0"/>
        <w:spacing w:after="0" w:line="240" w:lineRule="atLeast"/>
        <w:ind w:left="7" w:right="220" w:hanging="7"/>
        <w:jc w:val="both"/>
        <w:rPr>
          <w:rFonts w:ascii="Times New Roman" w:hAnsi="Times New Roman"/>
          <w:sz w:val="28"/>
          <w:szCs w:val="28"/>
        </w:rPr>
      </w:pPr>
      <w:r>
        <w:rPr>
          <w:rFonts w:ascii="Times New Roman" w:hAnsi="Times New Roman"/>
          <w:sz w:val="28"/>
          <w:szCs w:val="28"/>
        </w:rPr>
        <w:t xml:space="preserve">Почему государство не хотело многопартийности, но потом все равно разрешило еѐ? </w:t>
      </w:r>
    </w:p>
    <w:p w:rsidR="00DC466D" w:rsidRDefault="00DC466D" w:rsidP="00DC466D">
      <w:pPr>
        <w:widowControl w:val="0"/>
        <w:numPr>
          <w:ilvl w:val="0"/>
          <w:numId w:val="68"/>
        </w:numPr>
        <w:overflowPunct w:val="0"/>
        <w:autoSpaceDE w:val="0"/>
        <w:autoSpaceDN w:val="0"/>
        <w:adjustRightInd w:val="0"/>
        <w:spacing w:after="0" w:line="240" w:lineRule="atLeast"/>
        <w:ind w:left="7" w:right="100" w:hanging="7"/>
        <w:jc w:val="both"/>
        <w:rPr>
          <w:rFonts w:ascii="Times New Roman" w:hAnsi="Times New Roman"/>
          <w:sz w:val="28"/>
          <w:szCs w:val="28"/>
        </w:rPr>
      </w:pPr>
      <w:r>
        <w:rPr>
          <w:rFonts w:ascii="Times New Roman" w:hAnsi="Times New Roman"/>
          <w:sz w:val="28"/>
          <w:szCs w:val="28"/>
        </w:rPr>
        <w:t xml:space="preserve">Что такое рыночная экономика? Почему в СССР Горбачев решил делать ставку на неѐ? </w:t>
      </w:r>
    </w:p>
    <w:p w:rsidR="00DC466D" w:rsidRDefault="00DC466D" w:rsidP="00DC466D">
      <w:pPr>
        <w:widowControl w:val="0"/>
        <w:numPr>
          <w:ilvl w:val="0"/>
          <w:numId w:val="68"/>
        </w:numPr>
        <w:overflowPunct w:val="0"/>
        <w:autoSpaceDE w:val="0"/>
        <w:autoSpaceDN w:val="0"/>
        <w:adjustRightInd w:val="0"/>
        <w:spacing w:after="0" w:line="240" w:lineRule="atLeast"/>
        <w:ind w:left="7" w:right="40" w:hanging="7"/>
        <w:jc w:val="both"/>
        <w:rPr>
          <w:rFonts w:ascii="Times New Roman" w:hAnsi="Times New Roman"/>
          <w:sz w:val="28"/>
          <w:szCs w:val="28"/>
          <w:lang w:val="en-US"/>
        </w:rPr>
      </w:pPr>
      <w:r>
        <w:rPr>
          <w:rFonts w:ascii="Times New Roman" w:hAnsi="Times New Roman"/>
          <w:sz w:val="28"/>
          <w:szCs w:val="28"/>
        </w:rPr>
        <w:t xml:space="preserve">Для чего СССР нужно было «новое политическое мышление»? </w:t>
      </w:r>
      <w:r>
        <w:rPr>
          <w:rFonts w:ascii="Times New Roman" w:hAnsi="Times New Roman"/>
          <w:sz w:val="28"/>
          <w:szCs w:val="28"/>
          <w:lang w:val="en-US"/>
        </w:rPr>
        <w:t xml:space="preserve">Каковы его результаты? </w:t>
      </w:r>
    </w:p>
    <w:p w:rsidR="00DC466D" w:rsidRDefault="00DC466D" w:rsidP="00DC466D">
      <w:pPr>
        <w:widowControl w:val="0"/>
        <w:numPr>
          <w:ilvl w:val="0"/>
          <w:numId w:val="68"/>
        </w:numPr>
        <w:overflowPunct w:val="0"/>
        <w:autoSpaceDE w:val="0"/>
        <w:autoSpaceDN w:val="0"/>
        <w:adjustRightInd w:val="0"/>
        <w:spacing w:after="0" w:line="240" w:lineRule="atLeast"/>
        <w:ind w:left="287" w:hanging="287"/>
        <w:jc w:val="both"/>
        <w:rPr>
          <w:rFonts w:ascii="Times New Roman" w:hAnsi="Times New Roman"/>
          <w:sz w:val="28"/>
          <w:szCs w:val="28"/>
        </w:rPr>
      </w:pPr>
      <w:r>
        <w:rPr>
          <w:rFonts w:ascii="Times New Roman" w:hAnsi="Times New Roman"/>
          <w:sz w:val="28"/>
          <w:szCs w:val="28"/>
        </w:rPr>
        <w:t xml:space="preserve">Как вы думаете, заслужил ли М.С. Горбачев Нобелевскую премию мира? </w:t>
      </w:r>
    </w:p>
    <w:p w:rsidR="00DC466D" w:rsidRDefault="00DC466D" w:rsidP="00DC466D">
      <w:pPr>
        <w:widowControl w:val="0"/>
        <w:numPr>
          <w:ilvl w:val="0"/>
          <w:numId w:val="68"/>
        </w:numPr>
        <w:overflowPunct w:val="0"/>
        <w:autoSpaceDE w:val="0"/>
        <w:autoSpaceDN w:val="0"/>
        <w:adjustRightInd w:val="0"/>
        <w:spacing w:line="235" w:lineRule="auto"/>
        <w:ind w:left="287" w:hanging="287"/>
        <w:jc w:val="both"/>
        <w:rPr>
          <w:rFonts w:ascii="Times New Roman" w:hAnsi="Times New Roman"/>
          <w:sz w:val="28"/>
          <w:szCs w:val="28"/>
          <w:lang w:val="en-US"/>
        </w:rPr>
      </w:pPr>
      <w:r>
        <w:rPr>
          <w:rFonts w:ascii="Times New Roman" w:hAnsi="Times New Roman"/>
          <w:sz w:val="28"/>
          <w:szCs w:val="28"/>
        </w:rPr>
        <w:lastRenderedPageBreak/>
        <w:t xml:space="preserve">Можно ли было заменить перестройку другими реформами? </w:t>
      </w:r>
      <w:r>
        <w:rPr>
          <w:rFonts w:ascii="Times New Roman" w:hAnsi="Times New Roman"/>
          <w:sz w:val="28"/>
          <w:szCs w:val="28"/>
          <w:lang w:val="en-US"/>
        </w:rPr>
        <w:t xml:space="preserve">Какими? </w:t>
      </w:r>
    </w:p>
    <w:p w:rsidR="00DC466D" w:rsidRDefault="00DC466D" w:rsidP="00DC466D">
      <w:pPr>
        <w:widowControl w:val="0"/>
        <w:autoSpaceDE w:val="0"/>
        <w:autoSpaceDN w:val="0"/>
        <w:adjustRightInd w:val="0"/>
        <w:spacing w:after="0" w:line="5" w:lineRule="exact"/>
        <w:rPr>
          <w:rFonts w:ascii="Times New Roman" w:hAnsi="Times New Roman"/>
          <w:sz w:val="24"/>
          <w:szCs w:val="24"/>
          <w:lang w:val="en-US"/>
        </w:rPr>
      </w:pPr>
    </w:p>
    <w:p w:rsidR="00DC466D" w:rsidRDefault="00DC466D" w:rsidP="00DC466D">
      <w:pPr>
        <w:widowControl w:val="0"/>
        <w:autoSpaceDE w:val="0"/>
        <w:autoSpaceDN w:val="0"/>
        <w:adjustRightInd w:val="0"/>
        <w:spacing w:after="0" w:line="5" w:lineRule="exact"/>
        <w:jc w:val="both"/>
        <w:rPr>
          <w:rFonts w:ascii="Times New Roman" w:hAnsi="Times New Roman"/>
          <w:sz w:val="24"/>
          <w:szCs w:val="24"/>
        </w:rPr>
      </w:pPr>
    </w:p>
    <w:p w:rsidR="00DC466D" w:rsidRDefault="00DC466D" w:rsidP="00DC466D">
      <w:pPr>
        <w:widowControl w:val="0"/>
        <w:overflowPunct w:val="0"/>
        <w:autoSpaceDE w:val="0"/>
        <w:autoSpaceDN w:val="0"/>
        <w:adjustRightInd w:val="0"/>
        <w:spacing w:after="0" w:line="211" w:lineRule="auto"/>
        <w:jc w:val="both"/>
        <w:rPr>
          <w:rFonts w:ascii="Times New Roman" w:hAnsi="Times New Roman"/>
          <w:b/>
          <w:bCs/>
          <w:sz w:val="28"/>
          <w:szCs w:val="28"/>
        </w:rPr>
      </w:pPr>
    </w:p>
    <w:p w:rsidR="00DC466D" w:rsidRDefault="00DC466D" w:rsidP="00DC466D">
      <w:pPr>
        <w:widowControl w:val="0"/>
        <w:overflowPunct w:val="0"/>
        <w:autoSpaceDE w:val="0"/>
        <w:autoSpaceDN w:val="0"/>
        <w:adjustRightInd w:val="0"/>
        <w:spacing w:after="0" w:line="211" w:lineRule="auto"/>
        <w:jc w:val="both"/>
        <w:rPr>
          <w:rFonts w:ascii="Times New Roman" w:hAnsi="Times New Roman"/>
          <w:sz w:val="24"/>
          <w:szCs w:val="24"/>
        </w:rPr>
      </w:pPr>
      <w:r>
        <w:rPr>
          <w:rFonts w:ascii="Times New Roman" w:hAnsi="Times New Roman"/>
          <w:b/>
          <w:bCs/>
          <w:sz w:val="28"/>
          <w:szCs w:val="28"/>
        </w:rPr>
        <w:t>Должен знать</w:t>
      </w:r>
      <w:r>
        <w:rPr>
          <w:rFonts w:ascii="Times New Roman" w:hAnsi="Times New Roman"/>
          <w:sz w:val="28"/>
          <w:szCs w:val="28"/>
        </w:rPr>
        <w:t>:</w:t>
      </w:r>
      <w:r>
        <w:rPr>
          <w:rFonts w:ascii="Times New Roman" w:hAnsi="Times New Roman"/>
          <w:b/>
          <w:bCs/>
          <w:sz w:val="28"/>
          <w:szCs w:val="28"/>
        </w:rPr>
        <w:t xml:space="preserve"> </w:t>
      </w:r>
      <w:r>
        <w:rPr>
          <w:rFonts w:ascii="Times New Roman" w:hAnsi="Times New Roman"/>
          <w:sz w:val="28"/>
          <w:szCs w:val="28"/>
        </w:rPr>
        <w:t>содержание и сущность политики перестройки,</w:t>
      </w:r>
      <w:r>
        <w:rPr>
          <w:rFonts w:ascii="Times New Roman" w:hAnsi="Times New Roman"/>
          <w:b/>
          <w:bCs/>
          <w:sz w:val="28"/>
          <w:szCs w:val="28"/>
        </w:rPr>
        <w:t xml:space="preserve"> </w:t>
      </w:r>
      <w:r>
        <w:rPr>
          <w:rFonts w:ascii="Times New Roman" w:hAnsi="Times New Roman"/>
          <w:sz w:val="28"/>
          <w:szCs w:val="28"/>
        </w:rPr>
        <w:t>понятия:</w:t>
      </w:r>
      <w:r>
        <w:rPr>
          <w:rFonts w:ascii="Times New Roman" w:hAnsi="Times New Roman"/>
          <w:b/>
          <w:bCs/>
          <w:sz w:val="28"/>
          <w:szCs w:val="28"/>
        </w:rPr>
        <w:t xml:space="preserve"> </w:t>
      </w:r>
      <w:r>
        <w:rPr>
          <w:rFonts w:ascii="Times New Roman" w:hAnsi="Times New Roman"/>
          <w:sz w:val="28"/>
          <w:szCs w:val="28"/>
        </w:rPr>
        <w:t>перестройка, гласность, рыночная экономика, имена: М.С. Горбачев.</w:t>
      </w:r>
    </w:p>
    <w:p w:rsidR="00DC466D" w:rsidRDefault="00DC466D" w:rsidP="00DC466D">
      <w:pPr>
        <w:widowControl w:val="0"/>
        <w:autoSpaceDE w:val="0"/>
        <w:autoSpaceDN w:val="0"/>
        <w:adjustRightInd w:val="0"/>
        <w:spacing w:after="0" w:line="66" w:lineRule="exact"/>
        <w:jc w:val="both"/>
        <w:rPr>
          <w:rFonts w:ascii="Times New Roman" w:hAnsi="Times New Roman"/>
          <w:sz w:val="24"/>
          <w:szCs w:val="24"/>
        </w:rPr>
      </w:pPr>
    </w:p>
    <w:p w:rsidR="00DC466D" w:rsidRDefault="00DC466D" w:rsidP="00DC466D">
      <w:pPr>
        <w:widowControl w:val="0"/>
        <w:overflowPunct w:val="0"/>
        <w:autoSpaceDE w:val="0"/>
        <w:autoSpaceDN w:val="0"/>
        <w:adjustRightInd w:val="0"/>
        <w:spacing w:after="0" w:line="216" w:lineRule="auto"/>
        <w:ind w:right="20"/>
        <w:jc w:val="both"/>
        <w:rPr>
          <w:rFonts w:ascii="Times New Roman" w:hAnsi="Times New Roman"/>
          <w:sz w:val="24"/>
          <w:szCs w:val="24"/>
        </w:rPr>
      </w:pPr>
      <w:r>
        <w:rPr>
          <w:rFonts w:ascii="Times New Roman" w:hAnsi="Times New Roman"/>
          <w:b/>
          <w:bCs/>
          <w:sz w:val="28"/>
          <w:szCs w:val="28"/>
        </w:rPr>
        <w:t xml:space="preserve">Должен уметь: </w:t>
      </w:r>
      <w:r>
        <w:rPr>
          <w:rFonts w:ascii="Times New Roman" w:hAnsi="Times New Roman"/>
          <w:sz w:val="28"/>
          <w:szCs w:val="28"/>
        </w:rPr>
        <w:t>приводить примеры,</w:t>
      </w:r>
      <w:r>
        <w:rPr>
          <w:rFonts w:ascii="Times New Roman" w:hAnsi="Times New Roman"/>
          <w:b/>
          <w:bCs/>
          <w:sz w:val="28"/>
          <w:szCs w:val="28"/>
        </w:rPr>
        <w:t xml:space="preserve"> </w:t>
      </w:r>
      <w:r>
        <w:rPr>
          <w:rFonts w:ascii="Times New Roman" w:hAnsi="Times New Roman"/>
          <w:sz w:val="28"/>
          <w:szCs w:val="28"/>
        </w:rPr>
        <w:t>самостоятельно анализировать политическую</w:t>
      </w:r>
      <w:r>
        <w:rPr>
          <w:rFonts w:ascii="Times New Roman" w:hAnsi="Times New Roman"/>
          <w:b/>
          <w:bCs/>
          <w:sz w:val="28"/>
          <w:szCs w:val="28"/>
        </w:rPr>
        <w:t xml:space="preserve"> </w:t>
      </w:r>
      <w:r>
        <w:rPr>
          <w:rFonts w:ascii="Times New Roman" w:hAnsi="Times New Roman"/>
          <w:sz w:val="28"/>
          <w:szCs w:val="28"/>
        </w:rPr>
        <w:t>обстановку, оперировать изученными понятиями.</w:t>
      </w:r>
    </w:p>
    <w:p w:rsidR="00DC466D" w:rsidRDefault="00DC466D" w:rsidP="00DC466D">
      <w:pPr>
        <w:widowControl w:val="0"/>
        <w:autoSpaceDE w:val="0"/>
        <w:autoSpaceDN w:val="0"/>
        <w:adjustRightInd w:val="0"/>
        <w:spacing w:after="0" w:line="327" w:lineRule="exact"/>
        <w:jc w:val="both"/>
        <w:rPr>
          <w:rFonts w:ascii="Times New Roman" w:hAnsi="Times New Roman"/>
          <w:sz w:val="24"/>
          <w:szCs w:val="24"/>
        </w:rPr>
      </w:pPr>
    </w:p>
    <w:p w:rsidR="00DC466D" w:rsidRDefault="00DC466D" w:rsidP="00DC466D">
      <w:pPr>
        <w:widowControl w:val="0"/>
        <w:autoSpaceDE w:val="0"/>
        <w:autoSpaceDN w:val="0"/>
        <w:adjustRightInd w:val="0"/>
        <w:spacing w:after="0" w:line="235" w:lineRule="auto"/>
        <w:jc w:val="both"/>
        <w:rPr>
          <w:rFonts w:ascii="Times New Roman" w:hAnsi="Times New Roman"/>
          <w:sz w:val="24"/>
          <w:szCs w:val="24"/>
          <w:lang w:val="en-US"/>
        </w:rPr>
      </w:pPr>
      <w:r>
        <w:rPr>
          <w:rFonts w:ascii="Times New Roman" w:hAnsi="Times New Roman"/>
          <w:b/>
          <w:bCs/>
          <w:sz w:val="28"/>
          <w:szCs w:val="28"/>
          <w:lang w:val="en-US"/>
        </w:rPr>
        <w:t>Контрольные вопросы:</w:t>
      </w:r>
    </w:p>
    <w:p w:rsidR="00DC466D" w:rsidRDefault="00DC466D" w:rsidP="00DC466D">
      <w:pPr>
        <w:widowControl w:val="0"/>
        <w:numPr>
          <w:ilvl w:val="0"/>
          <w:numId w:val="69"/>
        </w:numPr>
        <w:overflowPunct w:val="0"/>
        <w:autoSpaceDE w:val="0"/>
        <w:autoSpaceDN w:val="0"/>
        <w:adjustRightInd w:val="0"/>
        <w:spacing w:line="232" w:lineRule="auto"/>
        <w:ind w:left="287" w:hanging="287"/>
        <w:jc w:val="both"/>
        <w:rPr>
          <w:rFonts w:ascii="Times New Roman" w:hAnsi="Times New Roman"/>
          <w:sz w:val="28"/>
          <w:szCs w:val="28"/>
          <w:lang w:val="en-US"/>
        </w:rPr>
      </w:pPr>
      <w:r>
        <w:rPr>
          <w:rFonts w:ascii="Times New Roman" w:hAnsi="Times New Roman"/>
          <w:sz w:val="28"/>
          <w:szCs w:val="28"/>
          <w:lang w:val="en-US"/>
        </w:rPr>
        <w:t xml:space="preserve">Что такое перестройка? </w:t>
      </w:r>
    </w:p>
    <w:p w:rsidR="00DC466D" w:rsidRDefault="00DC466D" w:rsidP="00DC466D">
      <w:pPr>
        <w:widowControl w:val="0"/>
        <w:numPr>
          <w:ilvl w:val="0"/>
          <w:numId w:val="69"/>
        </w:numPr>
        <w:overflowPunct w:val="0"/>
        <w:autoSpaceDE w:val="0"/>
        <w:autoSpaceDN w:val="0"/>
        <w:adjustRightInd w:val="0"/>
        <w:spacing w:line="235" w:lineRule="auto"/>
        <w:ind w:left="287" w:hanging="287"/>
        <w:jc w:val="both"/>
        <w:rPr>
          <w:rFonts w:ascii="Times New Roman" w:hAnsi="Times New Roman"/>
          <w:sz w:val="28"/>
          <w:szCs w:val="28"/>
        </w:rPr>
      </w:pPr>
      <w:r>
        <w:rPr>
          <w:rFonts w:ascii="Times New Roman" w:hAnsi="Times New Roman"/>
          <w:sz w:val="28"/>
          <w:szCs w:val="28"/>
        </w:rPr>
        <w:t xml:space="preserve">Что такое «обновление социализма»? Какова его цель? </w:t>
      </w:r>
    </w:p>
    <w:p w:rsidR="00DC466D" w:rsidRDefault="00DC466D" w:rsidP="00DC466D">
      <w:pPr>
        <w:widowControl w:val="0"/>
        <w:numPr>
          <w:ilvl w:val="0"/>
          <w:numId w:val="69"/>
        </w:numPr>
        <w:overflowPunct w:val="0"/>
        <w:autoSpaceDE w:val="0"/>
        <w:autoSpaceDN w:val="0"/>
        <w:adjustRightInd w:val="0"/>
        <w:spacing w:line="235" w:lineRule="auto"/>
        <w:ind w:left="287" w:hanging="287"/>
        <w:jc w:val="both"/>
        <w:rPr>
          <w:rFonts w:ascii="Times New Roman" w:hAnsi="Times New Roman"/>
          <w:sz w:val="28"/>
          <w:szCs w:val="28"/>
        </w:rPr>
      </w:pPr>
      <w:r>
        <w:rPr>
          <w:rFonts w:ascii="Times New Roman" w:hAnsi="Times New Roman"/>
          <w:sz w:val="28"/>
          <w:szCs w:val="28"/>
        </w:rPr>
        <w:t xml:space="preserve">Каково значение перестройки для стран мира? </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br w:type="page"/>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lastRenderedPageBreak/>
        <w:t>Практическая работа № 19</w:t>
      </w:r>
    </w:p>
    <w:p w:rsidR="00DC466D" w:rsidRPr="00CE5175"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Повседневная жизнь россиян в условиях реформ.</w:t>
      </w:r>
      <w:r w:rsidRPr="00CE5175">
        <w:rPr>
          <w:b/>
          <w:bCs/>
          <w:color w:val="000000"/>
          <w:sz w:val="28"/>
          <w:szCs w:val="28"/>
        </w:rPr>
        <w:t xml:space="preserve"> </w:t>
      </w:r>
      <w:r w:rsidRPr="00CE5175">
        <w:rPr>
          <w:rFonts w:ascii="Times New Roman" w:hAnsi="Times New Roman"/>
          <w:b/>
          <w:bCs/>
          <w:color w:val="000000"/>
          <w:sz w:val="28"/>
          <w:szCs w:val="28"/>
        </w:rPr>
        <w:t>Экономические реформы 1990-х годов: основные этапы и результаты. Трудности и противоречия перехода к рыночной экономике.</w:t>
      </w:r>
    </w:p>
    <w:p w:rsidR="00DC466D" w:rsidRPr="008E0999" w:rsidRDefault="00DC466D" w:rsidP="00DC466D">
      <w:pPr>
        <w:pStyle w:val="a8"/>
        <w:shd w:val="clear" w:color="auto" w:fill="FFFFFF"/>
        <w:spacing w:before="0" w:beforeAutospacing="0" w:after="150" w:afterAutospacing="0"/>
        <w:jc w:val="both"/>
        <w:rPr>
          <w:color w:val="000000"/>
          <w:sz w:val="28"/>
          <w:szCs w:val="28"/>
        </w:rPr>
      </w:pPr>
      <w:r>
        <w:rPr>
          <w:b/>
          <w:sz w:val="28"/>
          <w:szCs w:val="28"/>
        </w:rPr>
        <w:t>Цели: расширить представления учащихся о повседневной жизни россиян в условиях реформ 90-хгг.,</w:t>
      </w:r>
      <w:r w:rsidRPr="00CE5175">
        <w:rPr>
          <w:b/>
          <w:bCs/>
          <w:color w:val="000000"/>
          <w:sz w:val="28"/>
          <w:szCs w:val="28"/>
        </w:rPr>
        <w:t xml:space="preserve"> </w:t>
      </w:r>
      <w:r>
        <w:rPr>
          <w:b/>
          <w:bCs/>
          <w:color w:val="000000"/>
          <w:sz w:val="28"/>
          <w:szCs w:val="28"/>
        </w:rPr>
        <w:t>проанализировать ход и сущность экономических реформ 90-х гг</w:t>
      </w:r>
    </w:p>
    <w:p w:rsidR="00DC466D" w:rsidRDefault="00DC466D" w:rsidP="00DC466D">
      <w:pPr>
        <w:pStyle w:val="a8"/>
        <w:shd w:val="clear" w:color="auto" w:fill="FFFFFF"/>
        <w:spacing w:before="0" w:beforeAutospacing="0" w:after="150" w:afterAutospacing="0"/>
        <w:rPr>
          <w:b/>
          <w:sz w:val="28"/>
          <w:szCs w:val="28"/>
        </w:rPr>
      </w:pPr>
      <w:r>
        <w:rPr>
          <w:b/>
          <w:sz w:val="28"/>
          <w:szCs w:val="28"/>
        </w:rPr>
        <w:t>Задание 1.</w:t>
      </w:r>
    </w:p>
    <w:p w:rsidR="00DC466D" w:rsidRPr="00606211" w:rsidRDefault="00DC466D" w:rsidP="00DC466D">
      <w:pPr>
        <w:pStyle w:val="a8"/>
        <w:shd w:val="clear" w:color="auto" w:fill="FFFFFF"/>
        <w:rPr>
          <w:color w:val="000000"/>
          <w:sz w:val="28"/>
          <w:szCs w:val="28"/>
        </w:rPr>
      </w:pPr>
      <w:r w:rsidRPr="00606211">
        <w:rPr>
          <w:b/>
          <w:sz w:val="28"/>
          <w:szCs w:val="28"/>
        </w:rPr>
        <w:t>1.</w:t>
      </w:r>
      <w:r w:rsidRPr="00606211">
        <w:rPr>
          <w:color w:val="000000"/>
          <w:sz w:val="28"/>
          <w:szCs w:val="28"/>
        </w:rPr>
        <w:t xml:space="preserve"> Назовите положительные итоги рыночных преобразований 1990-х годов.</w:t>
      </w:r>
    </w:p>
    <w:p w:rsidR="00DC466D" w:rsidRPr="00606211" w:rsidRDefault="00DC466D" w:rsidP="00DC466D">
      <w:pPr>
        <w:shd w:val="clear" w:color="auto" w:fill="FFFFFF"/>
        <w:spacing w:before="100" w:beforeAutospacing="1" w:after="100" w:afterAutospacing="1" w:line="240" w:lineRule="auto"/>
        <w:rPr>
          <w:rFonts w:ascii="Times New Roman" w:hAnsi="Times New Roman"/>
          <w:color w:val="000000"/>
          <w:sz w:val="28"/>
          <w:szCs w:val="28"/>
        </w:rPr>
      </w:pPr>
      <w:r w:rsidRPr="00606211">
        <w:rPr>
          <w:rFonts w:ascii="Times New Roman" w:hAnsi="Times New Roman"/>
          <w:color w:val="000000"/>
          <w:sz w:val="28"/>
          <w:szCs w:val="28"/>
        </w:rPr>
        <w:t>Сравните рыночные реформы Гайдара с программой «500 дней» Явлинского: найдите между ними сходство и различие.</w:t>
      </w:r>
    </w:p>
    <w:p w:rsidR="00DC466D" w:rsidRPr="00606211" w:rsidRDefault="00DC466D" w:rsidP="00DC466D">
      <w:pPr>
        <w:shd w:val="clear" w:color="auto" w:fill="FFFFFF"/>
        <w:spacing w:before="100" w:beforeAutospacing="1" w:after="100" w:afterAutospacing="1" w:line="240" w:lineRule="auto"/>
        <w:rPr>
          <w:rFonts w:ascii="Times New Roman" w:hAnsi="Times New Roman"/>
          <w:color w:val="000000"/>
          <w:sz w:val="28"/>
          <w:szCs w:val="28"/>
        </w:rPr>
      </w:pPr>
      <w:r w:rsidRPr="00606211">
        <w:rPr>
          <w:rFonts w:ascii="Times New Roman" w:hAnsi="Times New Roman"/>
          <w:color w:val="000000"/>
          <w:sz w:val="28"/>
          <w:szCs w:val="28"/>
        </w:rPr>
        <w:t>Что общего и в чем различие между реформами 1990-х годов и реформами, которые проводились в России в прежние исторические эпохи?</w:t>
      </w:r>
    </w:p>
    <w:p w:rsidR="00DC466D" w:rsidRPr="00606211" w:rsidRDefault="00DC466D" w:rsidP="00DC466D">
      <w:pPr>
        <w:pStyle w:val="a8"/>
        <w:shd w:val="clear" w:color="auto" w:fill="FFFFFF"/>
        <w:rPr>
          <w:color w:val="000000"/>
          <w:sz w:val="28"/>
          <w:szCs w:val="28"/>
        </w:rPr>
      </w:pPr>
      <w:r w:rsidRPr="00606211">
        <w:rPr>
          <w:b/>
          <w:sz w:val="28"/>
          <w:szCs w:val="28"/>
        </w:rPr>
        <w:t>2.</w:t>
      </w:r>
      <w:r w:rsidRPr="00606211">
        <w:rPr>
          <w:color w:val="000000"/>
          <w:sz w:val="28"/>
          <w:szCs w:val="28"/>
        </w:rPr>
        <w:t xml:space="preserve"> Почему на выборах в Государственную думу 1995 г. первое и второе места заняли КПРФ и ЛДПР, а «партия власти» оказалась на третьем месте по уровню поддержки избирателей?</w:t>
      </w:r>
    </w:p>
    <w:p w:rsidR="00DC466D" w:rsidRPr="00606211" w:rsidRDefault="00DC466D" w:rsidP="00DC466D">
      <w:pPr>
        <w:shd w:val="clear" w:color="auto" w:fill="FFFFFF"/>
        <w:spacing w:before="100" w:beforeAutospacing="1" w:after="100" w:afterAutospacing="1" w:line="240" w:lineRule="auto"/>
        <w:rPr>
          <w:rFonts w:ascii="Times New Roman" w:hAnsi="Times New Roman"/>
          <w:color w:val="000000"/>
          <w:sz w:val="28"/>
          <w:szCs w:val="28"/>
        </w:rPr>
      </w:pPr>
      <w:r w:rsidRPr="00606211">
        <w:rPr>
          <w:rFonts w:ascii="Times New Roman" w:hAnsi="Times New Roman"/>
          <w:color w:val="000000"/>
          <w:sz w:val="28"/>
          <w:szCs w:val="28"/>
        </w:rPr>
        <w:t>Назовите причины раскола в российском руководстве, растущее противостояние между исполнительной и законодательной ветвями власти после распада СССР в начале 1990-х годов?</w:t>
      </w:r>
    </w:p>
    <w:p w:rsidR="00DC466D" w:rsidRPr="008E0999" w:rsidRDefault="00DC466D" w:rsidP="00DC466D">
      <w:pPr>
        <w:shd w:val="clear" w:color="auto" w:fill="FFFFFF"/>
        <w:spacing w:before="100" w:beforeAutospacing="1" w:after="100" w:afterAutospacing="1" w:line="240" w:lineRule="auto"/>
        <w:rPr>
          <w:rFonts w:ascii="Times New Roman" w:hAnsi="Times New Roman"/>
          <w:color w:val="000000"/>
          <w:sz w:val="28"/>
          <w:szCs w:val="28"/>
        </w:rPr>
      </w:pPr>
      <w:r w:rsidRPr="00606211">
        <w:rPr>
          <w:rFonts w:ascii="Times New Roman" w:hAnsi="Times New Roman"/>
          <w:color w:val="000000"/>
          <w:sz w:val="28"/>
          <w:szCs w:val="28"/>
        </w:rPr>
        <w:t>Сформулируйте характерные черты, присущие политическому режиму Б.Ельцина.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Pr>
          <w:rFonts w:ascii="Times New Roman" w:hAnsi="Times New Roman"/>
          <w:b/>
          <w:bCs/>
          <w:color w:val="000000"/>
          <w:sz w:val="28"/>
          <w:szCs w:val="28"/>
        </w:rPr>
        <w:t>Задание 2</w:t>
      </w:r>
      <w:r w:rsidRPr="008E0999">
        <w:rPr>
          <w:rFonts w:ascii="Times New Roman" w:hAnsi="Times New Roman"/>
          <w:color w:val="000000"/>
          <w:sz w:val="28"/>
          <w:szCs w:val="28"/>
        </w:rPr>
        <w:t>:</w:t>
      </w:r>
    </w:p>
    <w:p w:rsidR="00DC466D" w:rsidRPr="008E0999" w:rsidRDefault="00DC466D" w:rsidP="00DC466D">
      <w:pPr>
        <w:numPr>
          <w:ilvl w:val="0"/>
          <w:numId w:val="52"/>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Прочитайте текст (§99, С. 287-290).</w:t>
      </w:r>
    </w:p>
    <w:p w:rsidR="00DC466D" w:rsidRPr="008E0999" w:rsidRDefault="00DC466D" w:rsidP="00DC466D">
      <w:pPr>
        <w:numPr>
          <w:ilvl w:val="0"/>
          <w:numId w:val="52"/>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Составьте и заполните хронологическую таблицу "Экономические реформы 1990-х годов".</w:t>
      </w:r>
    </w:p>
    <w:tbl>
      <w:tblPr>
        <w:tblW w:w="9465" w:type="dxa"/>
        <w:shd w:val="clear" w:color="auto" w:fill="FFFFFF"/>
        <w:tblCellMar>
          <w:top w:w="105" w:type="dxa"/>
          <w:left w:w="105" w:type="dxa"/>
          <w:bottom w:w="105" w:type="dxa"/>
          <w:right w:w="105" w:type="dxa"/>
        </w:tblCellMar>
        <w:tblLook w:val="04A0" w:firstRow="1" w:lastRow="0" w:firstColumn="1" w:lastColumn="0" w:noHBand="0" w:noVBand="1"/>
      </w:tblPr>
      <w:tblGrid>
        <w:gridCol w:w="2677"/>
        <w:gridCol w:w="6788"/>
      </w:tblGrid>
      <w:tr w:rsidR="00DC466D" w:rsidRPr="008E0999" w:rsidTr="00AA4E0B">
        <w:tc>
          <w:tcPr>
            <w:tcW w:w="2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jc w:val="center"/>
              <w:rPr>
                <w:rFonts w:ascii="Times New Roman" w:hAnsi="Times New Roman"/>
                <w:color w:val="000000"/>
                <w:sz w:val="28"/>
                <w:szCs w:val="28"/>
              </w:rPr>
            </w:pPr>
            <w:r w:rsidRPr="008E0999">
              <w:rPr>
                <w:rFonts w:ascii="Times New Roman" w:hAnsi="Times New Roman"/>
                <w:i/>
                <w:iCs/>
                <w:color w:val="000000"/>
                <w:sz w:val="28"/>
                <w:szCs w:val="28"/>
              </w:rPr>
              <w:t>Дата</w:t>
            </w:r>
          </w:p>
        </w:tc>
        <w:tc>
          <w:tcPr>
            <w:tcW w:w="67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jc w:val="center"/>
              <w:rPr>
                <w:rFonts w:ascii="Times New Roman" w:hAnsi="Times New Roman"/>
                <w:color w:val="000000"/>
                <w:sz w:val="28"/>
                <w:szCs w:val="28"/>
              </w:rPr>
            </w:pPr>
            <w:r w:rsidRPr="008E0999">
              <w:rPr>
                <w:rFonts w:ascii="Times New Roman" w:hAnsi="Times New Roman"/>
                <w:i/>
                <w:iCs/>
                <w:color w:val="000000"/>
                <w:sz w:val="28"/>
                <w:szCs w:val="28"/>
              </w:rPr>
              <w:t>Событие</w:t>
            </w:r>
          </w:p>
        </w:tc>
      </w:tr>
    </w:tbl>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numPr>
          <w:ilvl w:val="0"/>
          <w:numId w:val="53"/>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Ответьте на вопросы:</w:t>
      </w:r>
    </w:p>
    <w:p w:rsidR="00DC466D" w:rsidRPr="008E0999" w:rsidRDefault="00DC466D" w:rsidP="00DC466D">
      <w:pPr>
        <w:numPr>
          <w:ilvl w:val="0"/>
          <w:numId w:val="54"/>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Что такое "шоковая терапия"? Каковы последствия этой политики в России?</w:t>
      </w:r>
    </w:p>
    <w:p w:rsidR="00DC466D" w:rsidRPr="008E0999" w:rsidRDefault="00DC466D" w:rsidP="00DC466D">
      <w:pPr>
        <w:numPr>
          <w:ilvl w:val="0"/>
          <w:numId w:val="55"/>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Что такое приватизация? Каковы цели ее проведения в России? К каким результатам она привела?</w:t>
      </w:r>
    </w:p>
    <w:p w:rsidR="00DC466D" w:rsidRPr="008E0999" w:rsidRDefault="00DC466D" w:rsidP="00DC466D">
      <w:pPr>
        <w:numPr>
          <w:ilvl w:val="0"/>
          <w:numId w:val="56"/>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Что такое либерализация цен? К чему она привела в России? Когда она была проведена?</w:t>
      </w:r>
    </w:p>
    <w:p w:rsidR="00DC466D" w:rsidRPr="008E0999" w:rsidRDefault="00DC466D" w:rsidP="00DC466D">
      <w:pPr>
        <w:numPr>
          <w:ilvl w:val="0"/>
          <w:numId w:val="57"/>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lastRenderedPageBreak/>
        <w:t>Что такое залоговые аукционы? В чем смысл их проведения?</w:t>
      </w:r>
    </w:p>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Задание по тексту:</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Прочтите отрывок из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периода.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1. Кто в указанные годы находился во главе государства? Назовите хронологические рамки периода его руководства страной.</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2. В каком году произошёл социально-экономический кризис, описанный в источнике? Укажите не менее трёх причин его начала.</w:t>
      </w:r>
    </w:p>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3. Используя текст документа, назовите две модели реформирования экономики. По какой из них реформировалась российская экономика до кризиса? Какая модель развития России является более предпочтительной по мнению автора? Аргументируйте свой ответ.</w:t>
      </w:r>
    </w:p>
    <w:p w:rsidR="00DC466D" w:rsidRPr="008E0999" w:rsidRDefault="00DC466D" w:rsidP="00DC466D">
      <w:pPr>
        <w:spacing w:line="240" w:lineRule="auto"/>
        <w:rPr>
          <w:rFonts w:ascii="Times New Roman" w:hAnsi="Times New Roman"/>
          <w:b/>
          <w:sz w:val="28"/>
          <w:szCs w:val="28"/>
        </w:rPr>
      </w:pP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br w:type="page"/>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lastRenderedPageBreak/>
        <w:t>Практическая работа № 20</w:t>
      </w:r>
    </w:p>
    <w:p w:rsidR="00DC466D" w:rsidRDefault="00DC466D" w:rsidP="00DC466D">
      <w:pPr>
        <w:spacing w:line="240" w:lineRule="auto"/>
        <w:rPr>
          <w:rFonts w:ascii="Times New Roman" w:hAnsi="Times New Roman"/>
          <w:b/>
          <w:sz w:val="28"/>
          <w:szCs w:val="28"/>
        </w:rPr>
      </w:pPr>
      <w:r>
        <w:rPr>
          <w:rFonts w:ascii="Times New Roman" w:hAnsi="Times New Roman"/>
          <w:b/>
          <w:sz w:val="28"/>
          <w:szCs w:val="28"/>
        </w:rPr>
        <w:t xml:space="preserve">Тема: </w:t>
      </w:r>
      <w:r w:rsidRPr="008E0999">
        <w:rPr>
          <w:rFonts w:ascii="Times New Roman" w:hAnsi="Times New Roman"/>
          <w:b/>
          <w:sz w:val="28"/>
          <w:szCs w:val="28"/>
        </w:rPr>
        <w:t>«Оранжевые» революции на постсоветском пространстве и в развивающихся странах.</w:t>
      </w:r>
    </w:p>
    <w:p w:rsidR="00DC466D" w:rsidRPr="008E0999" w:rsidRDefault="00DC466D" w:rsidP="00DC466D">
      <w:pPr>
        <w:spacing w:line="240" w:lineRule="auto"/>
        <w:rPr>
          <w:rFonts w:ascii="Times New Roman" w:hAnsi="Times New Roman"/>
          <w:b/>
          <w:sz w:val="28"/>
          <w:szCs w:val="28"/>
        </w:rPr>
      </w:pPr>
      <w:r>
        <w:rPr>
          <w:rFonts w:ascii="Times New Roman" w:hAnsi="Times New Roman"/>
          <w:b/>
          <w:sz w:val="28"/>
          <w:szCs w:val="28"/>
        </w:rPr>
        <w:t>Цели: углубить представление о «Цветных революциях», проанализировать их ход и последствия для бывших союзных республик..</w:t>
      </w:r>
    </w:p>
    <w:p w:rsidR="00DC466D" w:rsidRPr="00CE5175" w:rsidRDefault="00DC466D" w:rsidP="00DC466D">
      <w:pPr>
        <w:pStyle w:val="a3"/>
        <w:numPr>
          <w:ilvl w:val="1"/>
          <w:numId w:val="56"/>
        </w:numPr>
        <w:shd w:val="clear" w:color="auto" w:fill="FFFFFF"/>
        <w:spacing w:after="150" w:line="240" w:lineRule="auto"/>
        <w:ind w:left="0" w:firstLine="0"/>
        <w:rPr>
          <w:rFonts w:ascii="Times New Roman" w:eastAsia="Times New Roman" w:hAnsi="Times New Roman"/>
          <w:b/>
          <w:color w:val="000000"/>
          <w:sz w:val="28"/>
          <w:szCs w:val="28"/>
          <w:lang w:eastAsia="ru-RU"/>
        </w:rPr>
      </w:pPr>
      <w:r w:rsidRPr="00CE5175">
        <w:rPr>
          <w:rFonts w:ascii="Times New Roman" w:eastAsia="Times New Roman" w:hAnsi="Times New Roman"/>
          <w:b/>
          <w:color w:val="000000"/>
          <w:sz w:val="28"/>
          <w:szCs w:val="28"/>
          <w:lang w:eastAsia="ru-RU"/>
        </w:rPr>
        <w:t xml:space="preserve">Работа с документом: Джин Шарп «Политика ненасильственных действий». </w:t>
      </w:r>
    </w:p>
    <w:p w:rsidR="00DC466D" w:rsidRPr="00CE5175" w:rsidRDefault="00DC466D" w:rsidP="00DC466D">
      <w:pPr>
        <w:pStyle w:val="a3"/>
        <w:shd w:val="clear" w:color="auto" w:fill="FFFFFF"/>
        <w:spacing w:after="150" w:line="240" w:lineRule="auto"/>
        <w:ind w:left="0"/>
        <w:rPr>
          <w:rFonts w:ascii="Times New Roman" w:eastAsia="Times New Roman" w:hAnsi="Times New Roman"/>
          <w:color w:val="000000"/>
          <w:sz w:val="28"/>
          <w:szCs w:val="28"/>
          <w:lang w:eastAsia="ru-RU"/>
        </w:rPr>
      </w:pPr>
      <w:r w:rsidRPr="00CE5175">
        <w:rPr>
          <w:rFonts w:ascii="Times New Roman" w:eastAsia="Times New Roman" w:hAnsi="Times New Roman"/>
          <w:color w:val="000000"/>
          <w:sz w:val="28"/>
          <w:szCs w:val="28"/>
          <w:lang w:eastAsia="ru-RU"/>
        </w:rPr>
        <w:t xml:space="preserve"> «Цветная революция» — подготовленные массовые народные выступления оппозиции и акции протеста, которые приводят в конечном итоге к смене власти в той или иной стране.</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Но что, же порождает «цветные революции»? На мой взгляд, основные причины таковы:</w:t>
      </w:r>
    </w:p>
    <w:p w:rsidR="00DC466D" w:rsidRPr="00B236DC" w:rsidRDefault="00DC466D" w:rsidP="00DC466D">
      <w:pPr>
        <w:numPr>
          <w:ilvl w:val="0"/>
          <w:numId w:val="58"/>
        </w:num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Социально-экономические причины (Низкий уровень жизни, молодёжная безработица, рост бедности, демографический фактор, нехватка жилья, рост цен, социальная несправедливость.)</w:t>
      </w:r>
    </w:p>
    <w:p w:rsidR="00DC466D" w:rsidRPr="00B236DC" w:rsidRDefault="00DC466D" w:rsidP="00DC466D">
      <w:pPr>
        <w:numPr>
          <w:ilvl w:val="0"/>
          <w:numId w:val="59"/>
        </w:num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Политические причины (Неодобрение народом существующего режима в таких факторах как: отсутствие свободы слова, несменяемость политических лидеров и политических элит, подавление оппозиции, существование чрезвычайного положения («Революция лотоса » в Египте), фальсификация политических выборов).</w:t>
      </w:r>
    </w:p>
    <w:p w:rsidR="00DC466D"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Необходимо также добавить, что Согласно Всеобщей декларации прав человека, право на восстание является естественным правом граждан на сопротивление против узурпации власти: «необходимо, чтобы права человека охранялись властью закона в целях обеспечения того, чтобы человек не был вынужден прибегать, в качестве последнего средства, к восстанию против тирании и угнетения»</w:t>
      </w:r>
    </w:p>
    <w:p w:rsidR="00DC466D" w:rsidRPr="00B236DC" w:rsidRDefault="00DC466D" w:rsidP="00DC466D">
      <w:pPr>
        <w:shd w:val="clear" w:color="auto" w:fill="FFFFFF"/>
        <w:spacing w:after="150" w:line="240" w:lineRule="auto"/>
        <w:jc w:val="center"/>
        <w:rPr>
          <w:rFonts w:ascii="Times New Roman" w:hAnsi="Times New Roman"/>
          <w:color w:val="000000"/>
          <w:sz w:val="28"/>
          <w:szCs w:val="28"/>
        </w:rPr>
      </w:pPr>
      <w:r w:rsidRPr="00B236DC">
        <w:rPr>
          <w:rFonts w:ascii="Times New Roman" w:hAnsi="Times New Roman"/>
          <w:b/>
          <w:bCs/>
          <w:i/>
          <w:iCs/>
          <w:color w:val="000000"/>
          <w:sz w:val="28"/>
          <w:szCs w:val="28"/>
        </w:rPr>
        <w:t>Методика создания революций и государственных переворотов от Джина Шарпа.</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В 1973 году известный американский политический деятель, философ и мыслитель Джин Шарп выпустил книгу под названием «Политика ненасильственных действий». Кажется, его книгу читали многие и не раз, ведь количество цветных революций, произошедших в мире, насчитывается около 28. Стоит заметить, что первая цветная революция произошла через год после того, как Джином Шарпом была выпущена данная книга.</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Она включает в себя воздействие на разных сферах жизни общества:</w:t>
      </w:r>
    </w:p>
    <w:p w:rsidR="00DC466D" w:rsidRPr="006562D2" w:rsidRDefault="00DC466D" w:rsidP="00DC466D">
      <w:pPr>
        <w:numPr>
          <w:ilvl w:val="0"/>
          <w:numId w:val="60"/>
        </w:numPr>
        <w:shd w:val="clear" w:color="auto" w:fill="FFFFFF"/>
        <w:spacing w:after="150" w:line="240" w:lineRule="auto"/>
        <w:rPr>
          <w:rFonts w:ascii="Times New Roman" w:hAnsi="Times New Roman"/>
          <w:color w:val="000000"/>
          <w:sz w:val="28"/>
          <w:szCs w:val="28"/>
        </w:rPr>
      </w:pPr>
      <w:r w:rsidRPr="006562D2">
        <w:rPr>
          <w:rFonts w:ascii="Times New Roman" w:hAnsi="Times New Roman"/>
          <w:color w:val="000000"/>
          <w:sz w:val="28"/>
          <w:szCs w:val="28"/>
        </w:rPr>
        <w:t>в </w:t>
      </w:r>
      <w:r w:rsidRPr="006562D2">
        <w:rPr>
          <w:rFonts w:ascii="Times New Roman" w:hAnsi="Times New Roman"/>
          <w:b/>
          <w:bCs/>
          <w:color w:val="000000"/>
          <w:sz w:val="28"/>
          <w:szCs w:val="28"/>
        </w:rPr>
        <w:t>политической и духовной сферах</w:t>
      </w:r>
      <w:r w:rsidRPr="006562D2">
        <w:rPr>
          <w:rFonts w:ascii="Times New Roman" w:hAnsi="Times New Roman"/>
          <w:color w:val="000000"/>
          <w:sz w:val="28"/>
          <w:szCs w:val="28"/>
        </w:rPr>
        <w:t> (в газетах, по телевидению, по радио в головы вкладывается необходимая информация, в которую большинство верит.).</w:t>
      </w:r>
    </w:p>
    <w:p w:rsidR="00DC466D" w:rsidRPr="006562D2" w:rsidRDefault="00DC466D" w:rsidP="00DC466D">
      <w:pPr>
        <w:numPr>
          <w:ilvl w:val="0"/>
          <w:numId w:val="61"/>
        </w:numPr>
        <w:shd w:val="clear" w:color="auto" w:fill="FFFFFF"/>
        <w:spacing w:after="150" w:line="240" w:lineRule="auto"/>
        <w:rPr>
          <w:rFonts w:ascii="Times New Roman" w:hAnsi="Times New Roman"/>
          <w:color w:val="000000"/>
          <w:sz w:val="28"/>
          <w:szCs w:val="28"/>
        </w:rPr>
      </w:pPr>
      <w:r w:rsidRPr="006562D2">
        <w:rPr>
          <w:rFonts w:ascii="Times New Roman" w:hAnsi="Times New Roman"/>
          <w:color w:val="000000"/>
          <w:sz w:val="28"/>
          <w:szCs w:val="28"/>
        </w:rPr>
        <w:t>в</w:t>
      </w:r>
      <w:r w:rsidRPr="006562D2">
        <w:rPr>
          <w:rFonts w:ascii="Times New Roman" w:hAnsi="Times New Roman"/>
          <w:b/>
          <w:bCs/>
          <w:color w:val="000000"/>
          <w:sz w:val="28"/>
          <w:szCs w:val="28"/>
        </w:rPr>
        <w:t> социальной и экономической сферах </w:t>
      </w:r>
      <w:r w:rsidRPr="006562D2">
        <w:rPr>
          <w:rFonts w:ascii="Times New Roman" w:hAnsi="Times New Roman"/>
          <w:color w:val="000000"/>
          <w:sz w:val="28"/>
          <w:szCs w:val="28"/>
        </w:rPr>
        <w:t xml:space="preserve">(люди отказываются от выполнения своих прямых должностных, общественных обязательств в </w:t>
      </w:r>
      <w:r w:rsidRPr="006562D2">
        <w:rPr>
          <w:rFonts w:ascii="Times New Roman" w:hAnsi="Times New Roman"/>
          <w:color w:val="000000"/>
          <w:sz w:val="28"/>
          <w:szCs w:val="28"/>
        </w:rPr>
        <w:lastRenderedPageBreak/>
        <w:t>знак протеста, получается, что в результате данных событий страдает государственная экономика и государственный престиж.).</w:t>
      </w:r>
      <w:r w:rsidRPr="006562D2">
        <w:rPr>
          <w:rFonts w:ascii="Times New Roman" w:hAnsi="Times New Roman"/>
          <w:color w:val="000000"/>
          <w:sz w:val="28"/>
          <w:szCs w:val="28"/>
        </w:rPr>
        <w:br/>
      </w:r>
    </w:p>
    <w:p w:rsidR="00DC466D" w:rsidRPr="00B236DC" w:rsidRDefault="00DC466D" w:rsidP="00DC466D">
      <w:pPr>
        <w:shd w:val="clear" w:color="auto" w:fill="FFFFFF"/>
        <w:spacing w:after="150" w:line="240" w:lineRule="auto"/>
        <w:jc w:val="center"/>
        <w:rPr>
          <w:rFonts w:ascii="Times New Roman" w:hAnsi="Times New Roman"/>
          <w:color w:val="000000"/>
          <w:sz w:val="28"/>
          <w:szCs w:val="28"/>
        </w:rPr>
      </w:pPr>
      <w:r w:rsidRPr="00B236DC">
        <w:rPr>
          <w:rFonts w:ascii="Times New Roman" w:hAnsi="Times New Roman"/>
          <w:b/>
          <w:bCs/>
          <w:i/>
          <w:iCs/>
          <w:color w:val="000000"/>
          <w:sz w:val="28"/>
          <w:szCs w:val="28"/>
        </w:rPr>
        <w:t>Алгоритм проведения цветных революций по книги Джина Шарпа.</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Анализируя проведение «цветных революций» на территории постсоветского пространства и на территории Африки и Ближнего Востока, можно выявить общие черты так называемых «цветных революций», но надо учитывать и то, что их алгоритм давно прописан Джином Шарпом в его книге. Объединим факты, известные сегодня, и то, что было написано величайшим «идеологом цветных революций»</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Итак, </w:t>
      </w:r>
      <w:r w:rsidRPr="00B236DC">
        <w:rPr>
          <w:rFonts w:ascii="Times New Roman" w:hAnsi="Times New Roman"/>
          <w:b/>
          <w:bCs/>
          <w:color w:val="000000"/>
          <w:sz w:val="28"/>
          <w:szCs w:val="28"/>
        </w:rPr>
        <w:t>первый тип </w:t>
      </w:r>
      <w:r w:rsidRPr="00B236DC">
        <w:rPr>
          <w:rFonts w:ascii="Times New Roman" w:hAnsi="Times New Roman"/>
          <w:color w:val="000000"/>
          <w:sz w:val="28"/>
          <w:szCs w:val="28"/>
        </w:rPr>
        <w:t>, назовем его </w:t>
      </w:r>
      <w:r w:rsidRPr="00B236DC">
        <w:rPr>
          <w:rFonts w:ascii="Times New Roman" w:hAnsi="Times New Roman"/>
          <w:b/>
          <w:bCs/>
          <w:color w:val="000000"/>
          <w:sz w:val="28"/>
          <w:szCs w:val="28"/>
        </w:rPr>
        <w:t>«подготовка умов». </w:t>
      </w:r>
      <w:r w:rsidRPr="00B236DC">
        <w:rPr>
          <w:rFonts w:ascii="Times New Roman" w:hAnsi="Times New Roman"/>
          <w:color w:val="000000"/>
          <w:sz w:val="28"/>
          <w:szCs w:val="28"/>
        </w:rPr>
        <w:t>Он включает в себя ненасильственный протест и убеждение, то есть проводятся мероприятия идеологической направленности: лоббирование каких-либо политических взглядов с использованием СМИ, широко используется фактор личности, то есть информационная политика поддерживается публичными заявлениями, подписанными известными людьми. Происходит общение с широкой аудиторией во время маршей, акций протестов.</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b/>
          <w:bCs/>
          <w:color w:val="000000"/>
          <w:sz w:val="28"/>
          <w:szCs w:val="28"/>
        </w:rPr>
        <w:t>Второй </w:t>
      </w:r>
      <w:r w:rsidRPr="00B236DC">
        <w:rPr>
          <w:rFonts w:ascii="Times New Roman" w:hAnsi="Times New Roman"/>
          <w:color w:val="000000"/>
          <w:sz w:val="28"/>
          <w:szCs w:val="28"/>
        </w:rPr>
        <w:t>тип воздействия, включает в себя сопротивление существующей власти, отказ от сотрудничества (социального, экономического, политического). Методы данного типа реализуются в следующих действиях: </w:t>
      </w:r>
      <w:r w:rsidRPr="00B236DC">
        <w:rPr>
          <w:rFonts w:ascii="Times New Roman" w:hAnsi="Times New Roman"/>
          <w:b/>
          <w:bCs/>
          <w:color w:val="000000"/>
          <w:sz w:val="28"/>
          <w:szCs w:val="28"/>
        </w:rPr>
        <w:t>метод отказа от социального сотрудничества</w:t>
      </w:r>
      <w:r w:rsidRPr="00B236DC">
        <w:rPr>
          <w:rFonts w:ascii="Times New Roman" w:hAnsi="Times New Roman"/>
          <w:color w:val="000000"/>
          <w:sz w:val="28"/>
          <w:szCs w:val="28"/>
        </w:rPr>
        <w:t> (выборочный социальный бойкот, прекращение религиозной службы, отказ от участия в общественных событиях, обычаях и работе, прекращение социальной и спортивной деятельности, бойкот общественных событий, студенческие забастовки, общественное неповиновение).</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Часто используются </w:t>
      </w:r>
      <w:r w:rsidRPr="00B236DC">
        <w:rPr>
          <w:rFonts w:ascii="Times New Roman" w:hAnsi="Times New Roman"/>
          <w:b/>
          <w:bCs/>
          <w:color w:val="000000"/>
          <w:sz w:val="28"/>
          <w:szCs w:val="28"/>
        </w:rPr>
        <w:t>методы отказа от экономического сотрудничества</w:t>
      </w:r>
      <w:r w:rsidRPr="00B236DC">
        <w:rPr>
          <w:rFonts w:ascii="Times New Roman" w:hAnsi="Times New Roman"/>
          <w:color w:val="000000"/>
          <w:sz w:val="28"/>
          <w:szCs w:val="28"/>
        </w:rPr>
        <w:t> (отказ сдавать в аренду или продавать собственность, локаут (остановка производства владельцем), отказ в промышленной помощи, отказ платить гонорары, выплаты, суммы обложения, ужесточение фондов и кредитов),</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Популярны методы отказа </w:t>
      </w:r>
      <w:r w:rsidRPr="00B236DC">
        <w:rPr>
          <w:rFonts w:ascii="Times New Roman" w:hAnsi="Times New Roman"/>
          <w:b/>
          <w:bCs/>
          <w:color w:val="000000"/>
          <w:sz w:val="28"/>
          <w:szCs w:val="28"/>
        </w:rPr>
        <w:t>от политического сотрудничества </w:t>
      </w:r>
      <w:r w:rsidRPr="00B236DC">
        <w:rPr>
          <w:rFonts w:ascii="Times New Roman" w:hAnsi="Times New Roman"/>
          <w:color w:val="000000"/>
          <w:sz w:val="28"/>
          <w:szCs w:val="28"/>
        </w:rPr>
        <w:t>(отказ от лояльности властям, отказ в общественной поддержке, литература и речи, призывающие к сопротивлению, отказ граждан от сотрудничества с правительством, бойкот законодательных органов, бойкот выборов, бойкот работы в государственных учреждениях и занимания государственных должностей).</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b/>
          <w:bCs/>
          <w:color w:val="000000"/>
          <w:sz w:val="28"/>
          <w:szCs w:val="28"/>
        </w:rPr>
        <w:t>Третий вид воздействия</w:t>
      </w:r>
      <w:r w:rsidRPr="00B236DC">
        <w:rPr>
          <w:rFonts w:ascii="Times New Roman" w:hAnsi="Times New Roman"/>
          <w:color w:val="000000"/>
          <w:sz w:val="28"/>
          <w:szCs w:val="28"/>
        </w:rPr>
        <w:t>, в ходе которого реализуются методы ненасильственного вмешательства: </w:t>
      </w:r>
      <w:r w:rsidRPr="00B236DC">
        <w:rPr>
          <w:rFonts w:ascii="Times New Roman" w:hAnsi="Times New Roman"/>
          <w:b/>
          <w:bCs/>
          <w:color w:val="000000"/>
          <w:sz w:val="28"/>
          <w:szCs w:val="28"/>
        </w:rPr>
        <w:t>психологического,</w:t>
      </w:r>
      <w:r w:rsidRPr="00B236DC">
        <w:rPr>
          <w:rFonts w:ascii="Times New Roman" w:hAnsi="Times New Roman"/>
          <w:color w:val="000000"/>
          <w:sz w:val="28"/>
          <w:szCs w:val="28"/>
        </w:rPr>
        <w:t> включающего в себя голодовку, в трёх её ипостасях: голодовка морального давления, голодная забастовка, голодовка в духе сатьяграха.</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Конечно, существует метод </w:t>
      </w:r>
      <w:r w:rsidRPr="00B236DC">
        <w:rPr>
          <w:rFonts w:ascii="Times New Roman" w:hAnsi="Times New Roman"/>
          <w:b/>
          <w:bCs/>
          <w:color w:val="000000"/>
          <w:sz w:val="28"/>
          <w:szCs w:val="28"/>
        </w:rPr>
        <w:t>физического ненасильственного вмешательства</w:t>
      </w:r>
      <w:r w:rsidRPr="00B236DC">
        <w:rPr>
          <w:rFonts w:ascii="Times New Roman" w:hAnsi="Times New Roman"/>
          <w:color w:val="000000"/>
          <w:sz w:val="28"/>
          <w:szCs w:val="28"/>
        </w:rPr>
        <w:t>: невыход из общественного транспорта, сидение, стояние, блокировка дорог, то есть люди пытаются каким-либо образом привлечь к себе внимание власти.</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lastRenderedPageBreak/>
        <w:t>Есть метод </w:t>
      </w:r>
      <w:r w:rsidRPr="00B236DC">
        <w:rPr>
          <w:rFonts w:ascii="Times New Roman" w:hAnsi="Times New Roman"/>
          <w:b/>
          <w:bCs/>
          <w:color w:val="000000"/>
          <w:sz w:val="28"/>
          <w:szCs w:val="28"/>
        </w:rPr>
        <w:t>экономического вмешательства</w:t>
      </w:r>
      <w:r w:rsidRPr="00B236DC">
        <w:rPr>
          <w:rFonts w:ascii="Times New Roman" w:hAnsi="Times New Roman"/>
          <w:color w:val="000000"/>
          <w:sz w:val="28"/>
          <w:szCs w:val="28"/>
        </w:rPr>
        <w:t>, во время которого забастовщики, оппозиция устанавливает параллельную существующей экономической власти, а точнее: выпускает свои собственные деньги, создает альтернативные рынки, транспортные системы, экономические институты.</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Хочу заметить, что все источники, исследованные мной, повторяют положения Джина Шарпа, в той или иной мере.</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Невольно напрашивается вывод: у любого человека, кто обладает денежными ресурсами в нужном количестве, психологическими, умственными задатками, может получиться совершить революцию. Тем более с помощью такой замечательной пошаговой методической рекомендации.</w:t>
      </w:r>
    </w:p>
    <w:p w:rsidR="00DC466D" w:rsidRPr="006562D2" w:rsidRDefault="00DC466D" w:rsidP="00DC466D">
      <w:pPr>
        <w:pStyle w:val="a3"/>
        <w:numPr>
          <w:ilvl w:val="1"/>
          <w:numId w:val="56"/>
        </w:numPr>
        <w:spacing w:after="0" w:line="240" w:lineRule="auto"/>
        <w:ind w:left="0" w:firstLine="0"/>
        <w:rPr>
          <w:rFonts w:ascii="Times New Roman" w:eastAsia="Times New Roman" w:hAnsi="Times New Roman"/>
          <w:sz w:val="28"/>
          <w:szCs w:val="28"/>
          <w:lang w:eastAsia="ru-RU"/>
        </w:rPr>
      </w:pPr>
      <w:r w:rsidRPr="006562D2">
        <w:rPr>
          <w:rFonts w:ascii="Times New Roman" w:eastAsia="Times New Roman" w:hAnsi="Times New Roman"/>
          <w:b/>
          <w:iCs/>
          <w:color w:val="252525"/>
          <w:sz w:val="28"/>
          <w:szCs w:val="28"/>
          <w:shd w:val="clear" w:color="auto" w:fill="FFFFFF"/>
          <w:lang w:eastAsia="ru-RU"/>
        </w:rPr>
        <w:t>Задание : на основе анализа «цветных революций» составить таблицу</w:t>
      </w:r>
      <w:r>
        <w:rPr>
          <w:rFonts w:ascii="Times New Roman" w:eastAsia="Times New Roman" w:hAnsi="Times New Roman"/>
          <w:i/>
          <w:iCs/>
          <w:color w:val="252525"/>
          <w:sz w:val="28"/>
          <w:szCs w:val="28"/>
          <w:shd w:val="clear" w:color="auto" w:fill="FFFFFF"/>
          <w:lang w:eastAsia="ru-RU"/>
        </w:rPr>
        <w:t>:</w:t>
      </w:r>
    </w:p>
    <w:tbl>
      <w:tblPr>
        <w:tblStyle w:val="a4"/>
        <w:tblW w:w="0" w:type="auto"/>
        <w:tblInd w:w="108" w:type="dxa"/>
        <w:tblLook w:val="04A0" w:firstRow="1" w:lastRow="0" w:firstColumn="1" w:lastColumn="0" w:noHBand="0" w:noVBand="1"/>
      </w:tblPr>
      <w:tblGrid>
        <w:gridCol w:w="1825"/>
        <w:gridCol w:w="1681"/>
        <w:gridCol w:w="1684"/>
        <w:gridCol w:w="2482"/>
        <w:gridCol w:w="1789"/>
      </w:tblGrid>
      <w:tr w:rsidR="00DC466D" w:rsidTr="00AA4E0B">
        <w:tc>
          <w:tcPr>
            <w:tcW w:w="1843" w:type="dxa"/>
          </w:tcPr>
          <w:p w:rsidR="00DC466D" w:rsidRDefault="00DC466D" w:rsidP="00AA4E0B">
            <w:pPr>
              <w:pStyle w:val="a3"/>
              <w:spacing w:after="0" w:line="240" w:lineRule="auto"/>
              <w:ind w:left="0"/>
              <w:rPr>
                <w:rFonts w:ascii="Times New Roman" w:eastAsia="Times New Roman" w:hAnsi="Times New Roman"/>
                <w:i/>
                <w:iCs/>
                <w:color w:val="252525"/>
                <w:sz w:val="28"/>
                <w:szCs w:val="28"/>
                <w:shd w:val="clear" w:color="auto" w:fill="FFFFFF"/>
                <w:lang w:eastAsia="ru-RU"/>
              </w:rPr>
            </w:pPr>
            <w:r>
              <w:rPr>
                <w:rFonts w:ascii="Times New Roman" w:eastAsia="Times New Roman" w:hAnsi="Times New Roman"/>
                <w:i/>
                <w:iCs/>
                <w:color w:val="252525"/>
                <w:sz w:val="28"/>
                <w:szCs w:val="28"/>
                <w:shd w:val="clear" w:color="auto" w:fill="FFFFFF"/>
                <w:lang w:eastAsia="ru-RU"/>
              </w:rPr>
              <w:t>Название (страна,где произошла революция)</w:t>
            </w:r>
          </w:p>
        </w:tc>
        <w:tc>
          <w:tcPr>
            <w:tcW w:w="1701" w:type="dxa"/>
          </w:tcPr>
          <w:p w:rsidR="00DC466D" w:rsidRDefault="00DC466D" w:rsidP="00AA4E0B">
            <w:pPr>
              <w:pStyle w:val="a3"/>
              <w:spacing w:after="0" w:line="240" w:lineRule="auto"/>
              <w:ind w:left="0"/>
              <w:rPr>
                <w:rFonts w:ascii="Times New Roman" w:eastAsia="Times New Roman" w:hAnsi="Times New Roman"/>
                <w:i/>
                <w:iCs/>
                <w:color w:val="252525"/>
                <w:sz w:val="28"/>
                <w:szCs w:val="28"/>
                <w:shd w:val="clear" w:color="auto" w:fill="FFFFFF"/>
                <w:lang w:eastAsia="ru-RU"/>
              </w:rPr>
            </w:pPr>
            <w:r>
              <w:rPr>
                <w:rFonts w:ascii="Times New Roman" w:eastAsia="Times New Roman" w:hAnsi="Times New Roman"/>
                <w:i/>
                <w:iCs/>
                <w:color w:val="252525"/>
                <w:sz w:val="28"/>
                <w:szCs w:val="28"/>
                <w:shd w:val="clear" w:color="auto" w:fill="FFFFFF"/>
                <w:lang w:eastAsia="ru-RU"/>
              </w:rPr>
              <w:t>Причины революции</w:t>
            </w:r>
          </w:p>
        </w:tc>
        <w:tc>
          <w:tcPr>
            <w:tcW w:w="1701" w:type="dxa"/>
          </w:tcPr>
          <w:p w:rsidR="00DC466D" w:rsidRDefault="00DC466D" w:rsidP="00AA4E0B">
            <w:pPr>
              <w:pStyle w:val="a3"/>
              <w:spacing w:after="0" w:line="240" w:lineRule="auto"/>
              <w:ind w:left="0"/>
              <w:rPr>
                <w:rFonts w:ascii="Times New Roman" w:eastAsia="Times New Roman" w:hAnsi="Times New Roman"/>
                <w:i/>
                <w:iCs/>
                <w:color w:val="252525"/>
                <w:sz w:val="28"/>
                <w:szCs w:val="28"/>
                <w:shd w:val="clear" w:color="auto" w:fill="FFFFFF"/>
                <w:lang w:eastAsia="ru-RU"/>
              </w:rPr>
            </w:pPr>
            <w:r>
              <w:rPr>
                <w:rFonts w:ascii="Times New Roman" w:eastAsia="Times New Roman" w:hAnsi="Times New Roman"/>
                <w:i/>
                <w:iCs/>
                <w:color w:val="252525"/>
                <w:sz w:val="28"/>
                <w:szCs w:val="28"/>
                <w:shd w:val="clear" w:color="auto" w:fill="FFFFFF"/>
                <w:lang w:eastAsia="ru-RU"/>
              </w:rPr>
              <w:t>Движущие силы</w:t>
            </w:r>
          </w:p>
        </w:tc>
        <w:tc>
          <w:tcPr>
            <w:tcW w:w="2591" w:type="dxa"/>
          </w:tcPr>
          <w:p w:rsidR="00DC466D" w:rsidRDefault="00DC466D" w:rsidP="00AA4E0B">
            <w:pPr>
              <w:pStyle w:val="a3"/>
              <w:spacing w:after="0" w:line="240" w:lineRule="auto"/>
              <w:ind w:left="0"/>
              <w:rPr>
                <w:rFonts w:ascii="Times New Roman" w:eastAsia="Times New Roman" w:hAnsi="Times New Roman"/>
                <w:i/>
                <w:iCs/>
                <w:color w:val="252525"/>
                <w:sz w:val="28"/>
                <w:szCs w:val="28"/>
                <w:shd w:val="clear" w:color="auto" w:fill="FFFFFF"/>
                <w:lang w:eastAsia="ru-RU"/>
              </w:rPr>
            </w:pPr>
            <w:r>
              <w:rPr>
                <w:rFonts w:ascii="Times New Roman" w:eastAsia="Times New Roman" w:hAnsi="Times New Roman"/>
                <w:i/>
                <w:iCs/>
                <w:color w:val="252525"/>
                <w:sz w:val="28"/>
                <w:szCs w:val="28"/>
                <w:shd w:val="clear" w:color="auto" w:fill="FFFFFF"/>
                <w:lang w:eastAsia="ru-RU"/>
              </w:rPr>
              <w:t>Основные события</w:t>
            </w:r>
          </w:p>
        </w:tc>
        <w:tc>
          <w:tcPr>
            <w:tcW w:w="1627" w:type="dxa"/>
          </w:tcPr>
          <w:p w:rsidR="00DC466D" w:rsidRDefault="00DC466D" w:rsidP="00AA4E0B">
            <w:pPr>
              <w:pStyle w:val="a3"/>
              <w:spacing w:after="0" w:line="240" w:lineRule="auto"/>
              <w:ind w:left="0"/>
              <w:rPr>
                <w:rFonts w:ascii="Times New Roman" w:eastAsia="Times New Roman" w:hAnsi="Times New Roman"/>
                <w:i/>
                <w:iCs/>
                <w:color w:val="252525"/>
                <w:sz w:val="28"/>
                <w:szCs w:val="28"/>
                <w:shd w:val="clear" w:color="auto" w:fill="FFFFFF"/>
                <w:lang w:eastAsia="ru-RU"/>
              </w:rPr>
            </w:pPr>
            <w:r>
              <w:rPr>
                <w:rFonts w:ascii="Times New Roman" w:eastAsia="Times New Roman" w:hAnsi="Times New Roman"/>
                <w:i/>
                <w:iCs/>
                <w:color w:val="252525"/>
                <w:sz w:val="28"/>
                <w:szCs w:val="28"/>
                <w:shd w:val="clear" w:color="auto" w:fill="FFFFFF"/>
                <w:lang w:eastAsia="ru-RU"/>
              </w:rPr>
              <w:t xml:space="preserve">Последствия </w:t>
            </w:r>
          </w:p>
        </w:tc>
      </w:tr>
      <w:tr w:rsidR="00DC466D" w:rsidTr="00AA4E0B">
        <w:tc>
          <w:tcPr>
            <w:tcW w:w="1843" w:type="dxa"/>
          </w:tcPr>
          <w:p w:rsidR="00DC466D" w:rsidRDefault="00DC466D" w:rsidP="00AA4E0B">
            <w:pPr>
              <w:pStyle w:val="a3"/>
              <w:spacing w:after="0" w:line="240" w:lineRule="auto"/>
              <w:ind w:left="0"/>
              <w:rPr>
                <w:rFonts w:ascii="Times New Roman" w:eastAsia="Times New Roman" w:hAnsi="Times New Roman"/>
                <w:i/>
                <w:iCs/>
                <w:color w:val="252525"/>
                <w:sz w:val="28"/>
                <w:szCs w:val="28"/>
                <w:shd w:val="clear" w:color="auto" w:fill="FFFFFF"/>
                <w:lang w:eastAsia="ru-RU"/>
              </w:rPr>
            </w:pPr>
          </w:p>
        </w:tc>
        <w:tc>
          <w:tcPr>
            <w:tcW w:w="1701" w:type="dxa"/>
          </w:tcPr>
          <w:p w:rsidR="00DC466D" w:rsidRDefault="00DC466D" w:rsidP="00AA4E0B">
            <w:pPr>
              <w:pStyle w:val="a3"/>
              <w:spacing w:after="0" w:line="240" w:lineRule="auto"/>
              <w:ind w:left="0"/>
              <w:rPr>
                <w:rFonts w:ascii="Times New Roman" w:eastAsia="Times New Roman" w:hAnsi="Times New Roman"/>
                <w:i/>
                <w:iCs/>
                <w:color w:val="252525"/>
                <w:sz w:val="28"/>
                <w:szCs w:val="28"/>
                <w:shd w:val="clear" w:color="auto" w:fill="FFFFFF"/>
                <w:lang w:eastAsia="ru-RU"/>
              </w:rPr>
            </w:pPr>
          </w:p>
        </w:tc>
        <w:tc>
          <w:tcPr>
            <w:tcW w:w="1701" w:type="dxa"/>
          </w:tcPr>
          <w:p w:rsidR="00DC466D" w:rsidRDefault="00DC466D" w:rsidP="00AA4E0B">
            <w:pPr>
              <w:pStyle w:val="a3"/>
              <w:spacing w:after="0" w:line="240" w:lineRule="auto"/>
              <w:ind w:left="0"/>
              <w:rPr>
                <w:rFonts w:ascii="Times New Roman" w:eastAsia="Times New Roman" w:hAnsi="Times New Roman"/>
                <w:i/>
                <w:iCs/>
                <w:color w:val="252525"/>
                <w:sz w:val="28"/>
                <w:szCs w:val="28"/>
                <w:shd w:val="clear" w:color="auto" w:fill="FFFFFF"/>
                <w:lang w:eastAsia="ru-RU"/>
              </w:rPr>
            </w:pPr>
          </w:p>
        </w:tc>
        <w:tc>
          <w:tcPr>
            <w:tcW w:w="2591" w:type="dxa"/>
          </w:tcPr>
          <w:p w:rsidR="00DC466D" w:rsidRDefault="00DC466D" w:rsidP="00AA4E0B">
            <w:pPr>
              <w:pStyle w:val="a3"/>
              <w:spacing w:after="0" w:line="240" w:lineRule="auto"/>
              <w:ind w:left="0"/>
              <w:rPr>
                <w:rFonts w:ascii="Times New Roman" w:eastAsia="Times New Roman" w:hAnsi="Times New Roman"/>
                <w:i/>
                <w:iCs/>
                <w:color w:val="252525"/>
                <w:sz w:val="28"/>
                <w:szCs w:val="28"/>
                <w:shd w:val="clear" w:color="auto" w:fill="FFFFFF"/>
                <w:lang w:eastAsia="ru-RU"/>
              </w:rPr>
            </w:pPr>
          </w:p>
        </w:tc>
        <w:tc>
          <w:tcPr>
            <w:tcW w:w="1627" w:type="dxa"/>
          </w:tcPr>
          <w:p w:rsidR="00DC466D" w:rsidRDefault="00DC466D" w:rsidP="00AA4E0B">
            <w:pPr>
              <w:pStyle w:val="a3"/>
              <w:spacing w:after="0" w:line="240" w:lineRule="auto"/>
              <w:ind w:left="0"/>
              <w:rPr>
                <w:rFonts w:ascii="Times New Roman" w:eastAsia="Times New Roman" w:hAnsi="Times New Roman"/>
                <w:i/>
                <w:iCs/>
                <w:color w:val="252525"/>
                <w:sz w:val="28"/>
                <w:szCs w:val="28"/>
                <w:shd w:val="clear" w:color="auto" w:fill="FFFFFF"/>
                <w:lang w:eastAsia="ru-RU"/>
              </w:rPr>
            </w:pPr>
          </w:p>
        </w:tc>
      </w:tr>
    </w:tbl>
    <w:p w:rsidR="00DC466D" w:rsidRDefault="00DC466D" w:rsidP="00DC466D">
      <w:pPr>
        <w:pStyle w:val="a3"/>
        <w:spacing w:after="0" w:line="240" w:lineRule="auto"/>
        <w:ind w:left="1440"/>
        <w:rPr>
          <w:rFonts w:ascii="Times New Roman" w:eastAsia="Times New Roman" w:hAnsi="Times New Roman"/>
          <w:i/>
          <w:iCs/>
          <w:color w:val="252525"/>
          <w:sz w:val="28"/>
          <w:szCs w:val="28"/>
          <w:shd w:val="clear" w:color="auto" w:fill="FFFFFF"/>
          <w:lang w:eastAsia="ru-RU"/>
        </w:rPr>
      </w:pPr>
    </w:p>
    <w:p w:rsidR="00DC466D" w:rsidRPr="006562D2" w:rsidRDefault="00DC466D" w:rsidP="00DC466D">
      <w:pPr>
        <w:pStyle w:val="a3"/>
        <w:spacing w:after="0" w:line="240" w:lineRule="auto"/>
        <w:ind w:left="1440"/>
        <w:rPr>
          <w:rFonts w:ascii="Times New Roman" w:eastAsia="Times New Roman" w:hAnsi="Times New Roman"/>
          <w:sz w:val="28"/>
          <w:szCs w:val="28"/>
          <w:lang w:eastAsia="ru-RU"/>
        </w:rPr>
      </w:pPr>
      <w:r w:rsidRPr="006562D2">
        <w:rPr>
          <w:rFonts w:ascii="Times New Roman" w:eastAsia="Times New Roman" w:hAnsi="Times New Roman"/>
          <w:i/>
          <w:iCs/>
          <w:color w:val="252525"/>
          <w:sz w:val="28"/>
          <w:szCs w:val="28"/>
          <w:shd w:val="clear" w:color="auto" w:fill="FFFFFF"/>
          <w:lang w:eastAsia="ru-RU"/>
        </w:rPr>
        <w:t>Анализ «Бархатной революции» в сравнении с положениями книги «Политика ненасильственных действий».</w:t>
      </w:r>
    </w:p>
    <w:tbl>
      <w:tblPr>
        <w:tblW w:w="9613" w:type="dxa"/>
        <w:shd w:val="clear" w:color="auto" w:fill="FFFFFF"/>
        <w:tblCellMar>
          <w:top w:w="105" w:type="dxa"/>
          <w:left w:w="105" w:type="dxa"/>
          <w:bottom w:w="105" w:type="dxa"/>
          <w:right w:w="105" w:type="dxa"/>
        </w:tblCellMar>
        <w:tblLook w:val="04A0" w:firstRow="1" w:lastRow="0" w:firstColumn="1" w:lastColumn="0" w:noHBand="0" w:noVBand="1"/>
      </w:tblPr>
      <w:tblGrid>
        <w:gridCol w:w="2950"/>
        <w:gridCol w:w="6663"/>
      </w:tblGrid>
      <w:tr w:rsidR="00DC466D" w:rsidRPr="00B236DC" w:rsidTr="00AA4E0B">
        <w:trPr>
          <w:trHeight w:val="180"/>
        </w:trPr>
        <w:tc>
          <w:tcPr>
            <w:tcW w:w="2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Событие.</w:t>
            </w:r>
          </w:p>
        </w:tc>
        <w:tc>
          <w:tcPr>
            <w:tcW w:w="6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Принадлежность к этапу по книге Джина Шарпа</w:t>
            </w:r>
          </w:p>
        </w:tc>
      </w:tr>
      <w:tr w:rsidR="00DC466D" w:rsidRPr="00B236DC" w:rsidTr="00AA4E0B">
        <w:trPr>
          <w:trHeight w:val="6390"/>
        </w:trPr>
        <w:tc>
          <w:tcPr>
            <w:tcW w:w="2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 xml:space="preserve">1.В 1988 году –первые оппозиционные акции в память о знаменательных датах. 2.Первое выступление – демонстрация со свечами в Братиславе 25 марта 1988 года, организованная католическими активистами. 3. В январе 1989 года, с 15 по 24 января было проведено ряд манифестов, формально посвященных 20-летнему юбилею самосожжения студента Яна Палаха. 4.16 ноября – в Братиславе протестное шествие студентов, в ходе которого молодые люди протестовали против нового закона о высшем образовании. </w:t>
            </w:r>
            <w:r w:rsidRPr="00B236DC">
              <w:rPr>
                <w:rFonts w:ascii="Times New Roman" w:hAnsi="Times New Roman"/>
                <w:color w:val="252525"/>
                <w:sz w:val="28"/>
                <w:szCs w:val="28"/>
              </w:rPr>
              <w:lastRenderedPageBreak/>
              <w:t>5. 21 ноября оппозицию поддержал примас Чехии, архиепископ Пражский кардинал Франтишек Томашек. 6.Детонатор революции - студенческая демонстрация 17 ноября, сначала проходившая под студенческими лозунгами, переросшими в лозунги политические. (1 тип)</w:t>
            </w:r>
          </w:p>
        </w:tc>
        <w:tc>
          <w:tcPr>
            <w:tcW w:w="6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lastRenderedPageBreak/>
              <w:t>Наглядно видим, какие пункты книги использовались в качестве первого типа методов «Бархатной революции»,точнее: 1.Протестные движения, демонстрации.(п.48)[5] 2. Религиозные процессии (п.40)[5] 3. Публичные заявления знаменитых людей (п.4)[5]</w:t>
            </w:r>
          </w:p>
        </w:tc>
      </w:tr>
      <w:tr w:rsidR="00DC466D" w:rsidRPr="00B236DC" w:rsidTr="00AA4E0B">
        <w:trPr>
          <w:trHeight w:val="1590"/>
        </w:trPr>
        <w:tc>
          <w:tcPr>
            <w:tcW w:w="2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lastRenderedPageBreak/>
              <w:t>1. 20 ноября студенческую забастовку поддержали все учебные заведения страны. 2. 23 ноября к студентам присоединились рабочие, явившиеся многотысячной демонстрацией на Вацлавскую площадь.(2 тип)</w:t>
            </w:r>
          </w:p>
        </w:tc>
        <w:tc>
          <w:tcPr>
            <w:tcW w:w="6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С 20 по 23 ноября использовались методы преимущественно второго типа, такие как: 1.Забастовки,устроенные студентами.(п.62) [5] 2.Общественное неповиновение(п.63)[5] 3.Бойкот учебных заведений.(п.64) [5] 4.Бойкот рабочих(п.78)[5]</w:t>
            </w:r>
          </w:p>
        </w:tc>
      </w:tr>
      <w:tr w:rsidR="00DC466D" w:rsidRPr="00B236DC" w:rsidTr="00AA4E0B">
        <w:trPr>
          <w:trHeight w:val="2100"/>
        </w:trPr>
        <w:tc>
          <w:tcPr>
            <w:tcW w:w="961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Последствия: В результате «Бархатной революции» такая страна как Чехословакия перестала существовать, теперь есть два независимых государства Чехия и Словакия.(1993год). Причем, если Чехословакия была страной развивающейся, с невысоким уровнем безработицы, то сейчас и Чехия, и Словакия, вступившие в Евросоюз, ужасаются размерами существующей безработицы. Также Словакия и Чехия не являются конкурентоспособными в тяжелой промышленности. Отдельные части стран живут в полнейшей бедноте.</w:t>
            </w:r>
          </w:p>
        </w:tc>
      </w:tr>
    </w:tbl>
    <w:p w:rsidR="00DC466D" w:rsidRDefault="00DC466D" w:rsidP="00DC466D">
      <w:pPr>
        <w:spacing w:after="0" w:line="240" w:lineRule="auto"/>
        <w:rPr>
          <w:rFonts w:ascii="Times New Roman" w:hAnsi="Times New Roman"/>
          <w:i/>
          <w:iCs/>
          <w:color w:val="252525"/>
          <w:sz w:val="28"/>
          <w:szCs w:val="28"/>
          <w:shd w:val="clear" w:color="auto" w:fill="FFFFFF"/>
        </w:rPr>
      </w:pPr>
    </w:p>
    <w:p w:rsidR="00DC466D" w:rsidRPr="00B236DC" w:rsidRDefault="00DC466D" w:rsidP="00DC466D">
      <w:pPr>
        <w:spacing w:after="0" w:line="240" w:lineRule="auto"/>
        <w:rPr>
          <w:rFonts w:ascii="Times New Roman" w:hAnsi="Times New Roman"/>
          <w:sz w:val="28"/>
          <w:szCs w:val="28"/>
        </w:rPr>
      </w:pPr>
      <w:r w:rsidRPr="00B236DC">
        <w:rPr>
          <w:rFonts w:ascii="Times New Roman" w:hAnsi="Times New Roman"/>
          <w:i/>
          <w:iCs/>
          <w:color w:val="252525"/>
          <w:sz w:val="28"/>
          <w:szCs w:val="28"/>
          <w:shd w:val="clear" w:color="auto" w:fill="FFFFFF"/>
        </w:rPr>
        <w:t>Анализ «Революции роз» в сравнении с положениями книги «Политика ненасильственных действий».</w:t>
      </w:r>
    </w:p>
    <w:tbl>
      <w:tblPr>
        <w:tblW w:w="9613" w:type="dxa"/>
        <w:shd w:val="clear" w:color="auto" w:fill="FFFFFF"/>
        <w:tblCellMar>
          <w:top w:w="105" w:type="dxa"/>
          <w:left w:w="105" w:type="dxa"/>
          <w:bottom w:w="105" w:type="dxa"/>
          <w:right w:w="105" w:type="dxa"/>
        </w:tblCellMar>
        <w:tblLook w:val="04A0" w:firstRow="1" w:lastRow="0" w:firstColumn="1" w:lastColumn="0" w:noHBand="0" w:noVBand="1"/>
      </w:tblPr>
      <w:tblGrid>
        <w:gridCol w:w="4935"/>
        <w:gridCol w:w="4678"/>
      </w:tblGrid>
      <w:tr w:rsidR="00DC466D" w:rsidRPr="00B236DC" w:rsidTr="00AA4E0B">
        <w:trPr>
          <w:trHeight w:val="180"/>
        </w:trPr>
        <w:tc>
          <w:tcPr>
            <w:tcW w:w="4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Событие.</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Принадлежность к этапу по книге Джина Шарпа</w:t>
            </w:r>
          </w:p>
        </w:tc>
      </w:tr>
      <w:tr w:rsidR="00DC466D" w:rsidRPr="00B236DC" w:rsidTr="00AA4E0B">
        <w:trPr>
          <w:trHeight w:val="360"/>
        </w:trPr>
        <w:tc>
          <w:tcPr>
            <w:tcW w:w="4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 xml:space="preserve">1.Результаты политических выборов в парламент Грузии, в ходе которых выиграли блок Шеварнадзе «За новую Грузию» и блок Абашидзе « Союз за </w:t>
            </w:r>
            <w:r w:rsidRPr="00B236DC">
              <w:rPr>
                <w:rFonts w:ascii="Times New Roman" w:hAnsi="Times New Roman"/>
                <w:color w:val="252525"/>
                <w:sz w:val="28"/>
                <w:szCs w:val="28"/>
              </w:rPr>
              <w:lastRenderedPageBreak/>
              <w:t>демократические выборы в Грузии», были непризнанны мировым сообществом.( после выборов 2 ноября 2003 года) 2.Начались протестные движения, которые ставили под сомнение легитимность существующего, выбранного правительства. (Пик протестных движений пришёлся на 22 ноября.) 3. «Революция роз» -такое название ей было дано из-за того, что на митингах у будущего выборного президента Грузии Михаила Саакашвили была роза.(1 тип)</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lastRenderedPageBreak/>
              <w:t>Действия проходят во время «революции роз» по уже «обкатанной схеме», применяются те же методы, что и во время Бархатной револю</w:t>
            </w:r>
            <w:r w:rsidRPr="00B236DC">
              <w:rPr>
                <w:rFonts w:ascii="Times New Roman" w:hAnsi="Times New Roman"/>
                <w:color w:val="252525"/>
                <w:sz w:val="28"/>
                <w:szCs w:val="28"/>
              </w:rPr>
              <w:lastRenderedPageBreak/>
              <w:t>ции: 1.Протестные движения, демонстрации.(п.48)[5] 3. Публичные заявления людей, организаций, пользующихся международным авторитетом. (п.4)[5] 4. Создание символа революции, ношение символа (п.19 ) 5. Активная работа СМИ, говорящая о нелегитимных выборах в парламент. (п.10)</w:t>
            </w:r>
          </w:p>
        </w:tc>
      </w:tr>
      <w:tr w:rsidR="00DC466D" w:rsidRPr="00B236DC" w:rsidTr="00AA4E0B">
        <w:trPr>
          <w:trHeight w:val="1665"/>
        </w:trPr>
        <w:tc>
          <w:tcPr>
            <w:tcW w:w="4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lastRenderedPageBreak/>
              <w:t>1.Движущей силой оппозиции были студенты и группировка «Кмара»(2 тип)</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Заметим, что студенты являются локомотивом революции во все времена, что вовсе не противоречит одному из положений книги Шарпа.(Студенческий пункт-пункт №62.)</w:t>
            </w:r>
          </w:p>
        </w:tc>
      </w:tr>
      <w:tr w:rsidR="00DC466D" w:rsidRPr="00B236DC" w:rsidTr="00AA4E0B">
        <w:trPr>
          <w:trHeight w:val="2565"/>
        </w:trPr>
        <w:tc>
          <w:tcPr>
            <w:tcW w:w="4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1.Речь Шеварнадзе, выступавшего в здании парламента, была прервана, а самого лидера вынудили покинуть парламент. 2. Элитные подразделения отказались поддержать Шеварнадзе на посту(22 ноября)(3 тип)</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К третьему типу относится метод, получивший достаточно серьёзное распространение в Грузии - "Преследование по пятам" официальных лиц(п.31).</w:t>
            </w:r>
          </w:p>
        </w:tc>
      </w:tr>
      <w:tr w:rsidR="00DC466D" w:rsidRPr="00B236DC" w:rsidTr="00AA4E0B">
        <w:trPr>
          <w:trHeight w:val="1980"/>
        </w:trPr>
        <w:tc>
          <w:tcPr>
            <w:tcW w:w="961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Последствия: Последствия прихода к власти Михаила Саакашвили были трагичными для грузинского народа. Достаточно вспомнить, что в результате его действий, Грузия утратила полный контроль над территориями Абхазии и Южной Осетии по итогам вооружённого конфликта в Южной Осетии.</w:t>
            </w:r>
          </w:p>
        </w:tc>
      </w:tr>
    </w:tbl>
    <w:p w:rsidR="00DC466D" w:rsidRPr="00B236DC" w:rsidRDefault="00DC466D" w:rsidP="00DC466D">
      <w:pPr>
        <w:spacing w:after="0" w:line="240" w:lineRule="auto"/>
        <w:rPr>
          <w:rFonts w:ascii="Times New Roman" w:hAnsi="Times New Roman"/>
          <w:sz w:val="28"/>
          <w:szCs w:val="28"/>
        </w:rPr>
      </w:pPr>
      <w:r w:rsidRPr="00B236DC">
        <w:rPr>
          <w:rFonts w:ascii="Times New Roman" w:hAnsi="Times New Roman"/>
          <w:i/>
          <w:iCs/>
          <w:color w:val="252525"/>
          <w:sz w:val="28"/>
          <w:szCs w:val="28"/>
          <w:shd w:val="clear" w:color="auto" w:fill="FFFFFF"/>
        </w:rPr>
        <w:t>Анализ «Революции Кедров» в сравнении с положениями книги «Политика ненасильственных действий».</w:t>
      </w:r>
    </w:p>
    <w:tbl>
      <w:tblPr>
        <w:tblW w:w="9613" w:type="dxa"/>
        <w:shd w:val="clear" w:color="auto" w:fill="FFFFFF"/>
        <w:tblCellMar>
          <w:top w:w="105" w:type="dxa"/>
          <w:left w:w="105" w:type="dxa"/>
          <w:bottom w:w="105" w:type="dxa"/>
          <w:right w:w="105" w:type="dxa"/>
        </w:tblCellMar>
        <w:tblLook w:val="04A0" w:firstRow="1" w:lastRow="0" w:firstColumn="1" w:lastColumn="0" w:noHBand="0" w:noVBand="1"/>
      </w:tblPr>
      <w:tblGrid>
        <w:gridCol w:w="4368"/>
        <w:gridCol w:w="5245"/>
      </w:tblGrid>
      <w:tr w:rsidR="00DC466D" w:rsidRPr="00B236DC" w:rsidTr="00AA4E0B">
        <w:trPr>
          <w:trHeight w:val="180"/>
        </w:trPr>
        <w:tc>
          <w:tcPr>
            <w:tcW w:w="43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Событие.</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Принадлежность к этапу по книге Джина Шарпа</w:t>
            </w:r>
          </w:p>
        </w:tc>
      </w:tr>
      <w:tr w:rsidR="00DC466D" w:rsidRPr="00B236DC" w:rsidTr="00AA4E0B">
        <w:trPr>
          <w:trHeight w:val="630"/>
        </w:trPr>
        <w:tc>
          <w:tcPr>
            <w:tcW w:w="43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1.В Азии все эти методы работают в полностью противоположном порядке, потому что все активные действия начинаются с преследования отдельных политических лидеров: (3 тип)</w:t>
            </w:r>
          </w:p>
          <w:p w:rsidR="00DC466D" w:rsidRPr="00B236DC" w:rsidRDefault="00DC466D" w:rsidP="00DC466D">
            <w:pPr>
              <w:numPr>
                <w:ilvl w:val="0"/>
                <w:numId w:val="62"/>
              </w:numPr>
              <w:spacing w:before="100" w:beforeAutospacing="1" w:after="100" w:afterAutospacing="1" w:line="240" w:lineRule="auto"/>
              <w:rPr>
                <w:rFonts w:ascii="Times New Roman" w:hAnsi="Times New Roman"/>
                <w:color w:val="767676"/>
                <w:sz w:val="28"/>
                <w:szCs w:val="28"/>
              </w:rPr>
            </w:pPr>
            <w:r w:rsidRPr="00B236DC">
              <w:rPr>
                <w:rFonts w:ascii="Times New Roman" w:hAnsi="Times New Roman"/>
                <w:color w:val="767676"/>
                <w:sz w:val="28"/>
                <w:szCs w:val="28"/>
              </w:rPr>
              <w:t>14 февраля 2005 года бывший премьер-министр Ливана Рафик Харири был взо</w:t>
            </w:r>
            <w:r w:rsidRPr="00B236DC">
              <w:rPr>
                <w:rFonts w:ascii="Times New Roman" w:hAnsi="Times New Roman"/>
                <w:color w:val="767676"/>
                <w:sz w:val="28"/>
                <w:szCs w:val="28"/>
              </w:rPr>
              <w:lastRenderedPageBreak/>
              <w:t>рван в своей машине;</w:t>
            </w:r>
          </w:p>
          <w:p w:rsidR="00DC466D" w:rsidRPr="00B236DC" w:rsidRDefault="00DC466D" w:rsidP="00DC466D">
            <w:pPr>
              <w:numPr>
                <w:ilvl w:val="0"/>
                <w:numId w:val="62"/>
              </w:numPr>
              <w:spacing w:before="100" w:beforeAutospacing="1" w:after="100" w:afterAutospacing="1" w:line="240" w:lineRule="auto"/>
              <w:rPr>
                <w:rFonts w:ascii="Times New Roman" w:hAnsi="Times New Roman"/>
                <w:color w:val="767676"/>
                <w:sz w:val="28"/>
                <w:szCs w:val="28"/>
              </w:rPr>
            </w:pPr>
            <w:r w:rsidRPr="00B236DC">
              <w:rPr>
                <w:rFonts w:ascii="Times New Roman" w:hAnsi="Times New Roman"/>
                <w:color w:val="767676"/>
                <w:sz w:val="28"/>
                <w:szCs w:val="28"/>
              </w:rPr>
              <w:t>Через четыре месяца было совершено покушение на бывшего министра Марвана Хамадеха, но он выжил.</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lastRenderedPageBreak/>
              <w:t>Зная историю «революции кедров», мы можем сказать, что в Ливане самый широкий метод борьбы с режимом «"Преследование по пятам" официальных лиц(п.31).» относится к 3 типу, на мой взгляд, самому опасному. [12]</w:t>
            </w:r>
          </w:p>
        </w:tc>
      </w:tr>
      <w:tr w:rsidR="00DC466D" w:rsidRPr="00B236DC" w:rsidTr="00AA4E0B">
        <w:trPr>
          <w:trHeight w:val="1680"/>
        </w:trPr>
        <w:tc>
          <w:tcPr>
            <w:tcW w:w="43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lastRenderedPageBreak/>
              <w:t>1.Подогревали настроение жителей Ливана местные СМИ, которые возбуждали антисирийские настроения по всей стране. 2.Конечно, не используя первый тип, нельзя сотворить «цветную революцию»,вот почему 21 февраля 2005 года начались массовые антисирийские демонстрации, объединившие представителей всех общин страны. 3. Лозунги, выкрикиваемые демонстрантами, тоже необходимая часть революции. Например в Ливане он был таким:«Мы не Грузия! Мы не Украина! Мы Ливан!»,то есть ливанцы были формально против иностранного вмешательства в дела государства. 4.Антисирийская оппозиция набирала обороты, а помогали набирать ей популярность такие известные и авторитетные политики, как президент США Джордж Буш, президент Франции Жак Ширак, государственный секретарь США Кандолиза Райс.(1 тип)</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1.Как всегда в революциях задействованы СМИ, говорящие о террористических угрозах со стороны Сирии (п.10) 2.Протестные движения, демонстрации (п.48) 3.Существование лозунгов, которые быстро и легко запоминаются. (п.7) 4. Публичные заявления знаменитых людей (п.4) [12]</w:t>
            </w:r>
          </w:p>
        </w:tc>
      </w:tr>
      <w:tr w:rsidR="00DC466D" w:rsidRPr="00B236DC" w:rsidTr="00AA4E0B">
        <w:trPr>
          <w:trHeight w:val="825"/>
        </w:trPr>
        <w:tc>
          <w:tcPr>
            <w:tcW w:w="961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Последствия: В результате Кедровой революции в частности и Арабской весны в целом, произошло создание группировки ДАИШ и как следствие, произошёл захват части территорий в Ливане.</w:t>
            </w:r>
          </w:p>
        </w:tc>
      </w:tr>
    </w:tbl>
    <w:p w:rsidR="00DC466D" w:rsidRPr="00B236DC" w:rsidRDefault="00DC466D" w:rsidP="00DC466D">
      <w:pPr>
        <w:shd w:val="clear" w:color="auto" w:fill="FFFFFF"/>
        <w:spacing w:after="150" w:line="240" w:lineRule="auto"/>
        <w:rPr>
          <w:rFonts w:ascii="Times New Roman" w:hAnsi="Times New Roman"/>
          <w:color w:val="000000"/>
          <w:sz w:val="28"/>
          <w:szCs w:val="28"/>
        </w:rPr>
      </w:pPr>
    </w:p>
    <w:p w:rsidR="00DC466D" w:rsidRPr="00B236DC" w:rsidRDefault="00DC466D" w:rsidP="00DC466D">
      <w:pPr>
        <w:spacing w:after="0" w:line="240" w:lineRule="auto"/>
        <w:rPr>
          <w:rFonts w:ascii="Times New Roman" w:hAnsi="Times New Roman"/>
          <w:sz w:val="28"/>
          <w:szCs w:val="28"/>
        </w:rPr>
      </w:pPr>
      <w:r w:rsidRPr="00B236DC">
        <w:rPr>
          <w:rFonts w:ascii="Times New Roman" w:hAnsi="Times New Roman"/>
          <w:i/>
          <w:iCs/>
          <w:color w:val="252525"/>
          <w:sz w:val="28"/>
          <w:szCs w:val="28"/>
          <w:shd w:val="clear" w:color="auto" w:fill="FFFFFF"/>
        </w:rPr>
        <w:t>Анализ «Революции лотоса» в сравнении с положениями книги «Политика ненасильственных действий».</w:t>
      </w:r>
    </w:p>
    <w:tbl>
      <w:tblPr>
        <w:tblW w:w="9613" w:type="dxa"/>
        <w:shd w:val="clear" w:color="auto" w:fill="FFFFFF"/>
        <w:tblCellMar>
          <w:top w:w="105" w:type="dxa"/>
          <w:left w:w="105" w:type="dxa"/>
          <w:bottom w:w="105" w:type="dxa"/>
          <w:right w:w="105" w:type="dxa"/>
        </w:tblCellMar>
        <w:tblLook w:val="04A0" w:firstRow="1" w:lastRow="0" w:firstColumn="1" w:lastColumn="0" w:noHBand="0" w:noVBand="1"/>
      </w:tblPr>
      <w:tblGrid>
        <w:gridCol w:w="5830"/>
        <w:gridCol w:w="3783"/>
      </w:tblGrid>
      <w:tr w:rsidR="00DC466D" w:rsidRPr="00B236DC" w:rsidTr="00AA4E0B">
        <w:trPr>
          <w:trHeight w:val="180"/>
        </w:trPr>
        <w:tc>
          <w:tcPr>
            <w:tcW w:w="58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Событие.</w:t>
            </w:r>
          </w:p>
        </w:tc>
        <w:tc>
          <w:tcPr>
            <w:tcW w:w="37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Принадлежность к этапу по книге Джина Шарпа</w:t>
            </w:r>
          </w:p>
        </w:tc>
      </w:tr>
      <w:tr w:rsidR="00DC466D" w:rsidRPr="00B236DC" w:rsidTr="00AA4E0B">
        <w:trPr>
          <w:trHeight w:val="285"/>
        </w:trPr>
        <w:tc>
          <w:tcPr>
            <w:tcW w:w="58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 xml:space="preserve">1. Огромное количество широко известных демонстраций, которые продолжались с 25 января по 11 февраля. 2.Широко использовались карикатуры на Мумбарака, самая известная из которых, создана рукой Карлоса Латуффа. 3. Все мировые и местные каналы освещали эти </w:t>
            </w:r>
            <w:r w:rsidRPr="00B236DC">
              <w:rPr>
                <w:rFonts w:ascii="Times New Roman" w:hAnsi="Times New Roman"/>
                <w:color w:val="252525"/>
                <w:sz w:val="28"/>
                <w:szCs w:val="28"/>
              </w:rPr>
              <w:lastRenderedPageBreak/>
              <w:t>события, включая BBC,CNN, Russia Today и Россия 1,24. 4. Нобелевский лауреат, руководитель МАГАТЭ Мохамед эль-Барадей вылетел из Вены в Каир, чтобы присоединиться к демонстрантам, требующим отставки президента. 5. Использование лозунга: «Не понимаешь по-арабски — скажем по-китайски: Мубарак, уйди!».(1тип)</w:t>
            </w:r>
          </w:p>
        </w:tc>
        <w:tc>
          <w:tcPr>
            <w:tcW w:w="37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lastRenderedPageBreak/>
              <w:t>Это, наверное, одна из самых долгих, крупных революций 21 века. Здесь были применены практически все «советы» Джина Шарпа: 1. Протестные движения, демон</w:t>
            </w:r>
            <w:r w:rsidRPr="00B236DC">
              <w:rPr>
                <w:rFonts w:ascii="Times New Roman" w:hAnsi="Times New Roman"/>
                <w:color w:val="252525"/>
                <w:sz w:val="28"/>
                <w:szCs w:val="28"/>
              </w:rPr>
              <w:lastRenderedPageBreak/>
              <w:t>страции (п.48) 2.Использование карикатур как действенного способа подавления уважения, авторитета к правительству. (п.7) 3. Активная работа мировых СМИ, говорящая о беспорядках на улицах. (п.10) 4. Публичные заявления знаменитых людей (п.4) 5. Существование лозунгов, которые быстро и легко запоминаются. (п.7)[12]</w:t>
            </w:r>
          </w:p>
        </w:tc>
      </w:tr>
      <w:tr w:rsidR="00DC466D" w:rsidRPr="00B236DC" w:rsidTr="00AA4E0B">
        <w:trPr>
          <w:trHeight w:val="1830"/>
        </w:trPr>
        <w:tc>
          <w:tcPr>
            <w:tcW w:w="5830" w:type="dxa"/>
            <w:tcBorders>
              <w:top w:val="single" w:sz="6" w:space="0" w:color="000000"/>
              <w:left w:val="single" w:sz="6" w:space="0" w:color="000000"/>
              <w:bottom w:val="nil"/>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lastRenderedPageBreak/>
              <w:t>1.Египет живет по законам революции: на улицах Каира находятся танки, закрыты банки и школы, по всей стране проходят забастовки. 2.Движущей силой революции является молодёжь, вот почему были перекрыты каналы связи между ними - официальные власти отключили Интернет.(2 тип)</w:t>
            </w:r>
          </w:p>
        </w:tc>
        <w:tc>
          <w:tcPr>
            <w:tcW w:w="3783" w:type="dxa"/>
            <w:tcBorders>
              <w:top w:val="single" w:sz="6" w:space="0" w:color="000000"/>
              <w:left w:val="single" w:sz="6" w:space="0" w:color="000000"/>
              <w:bottom w:val="nil"/>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1. Существование забастовок, останавливающих производящую жизнь страны. (п.62) 2. Движущая сила революции – молодежь.(п.62)[12]</w:t>
            </w:r>
          </w:p>
        </w:tc>
      </w:tr>
      <w:tr w:rsidR="00DC466D" w:rsidRPr="00B236DC" w:rsidTr="00AA4E0B">
        <w:trPr>
          <w:trHeight w:val="1380"/>
        </w:trPr>
        <w:tc>
          <w:tcPr>
            <w:tcW w:w="58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1.Египетская революция имела в своём начале случаи начале публичных самосожжений. Так 17 января студент сжёг себя перед зданием парламента в Каире. 2.Хождение «по пятам» за Мумбараком также имело место быть на протяжении всего времени революции.(3 тип)</w:t>
            </w:r>
          </w:p>
        </w:tc>
        <w:tc>
          <w:tcPr>
            <w:tcW w:w="37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1.К третьему типу можем отнести, наверное, самый редкий способ психологического вмешательства: Самоотдача во власть стихии (п.158) 2. И совсем нередкий, звучащий как «Преследование по пятам официальных лиц (п.31).»[12]</w:t>
            </w:r>
          </w:p>
        </w:tc>
      </w:tr>
      <w:tr w:rsidR="00DC466D" w:rsidRPr="00B236DC" w:rsidTr="00AA4E0B">
        <w:trPr>
          <w:trHeight w:val="1140"/>
        </w:trPr>
        <w:tc>
          <w:tcPr>
            <w:tcW w:w="961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Последствия: наверное, самое страшное последствие этой революции, это смерть около 365 гражданских лиц. Ещё хуже то, что к власти пришел лидер «Братьев мусульман». (В России это запрещённая террористическая организация.)</w:t>
            </w:r>
          </w:p>
        </w:tc>
      </w:tr>
    </w:tbl>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br/>
      </w:r>
    </w:p>
    <w:p w:rsidR="00DC466D" w:rsidRPr="00B236DC" w:rsidRDefault="00DC466D" w:rsidP="00DC466D">
      <w:pPr>
        <w:spacing w:after="0" w:line="240" w:lineRule="auto"/>
        <w:rPr>
          <w:rFonts w:ascii="Times New Roman" w:hAnsi="Times New Roman"/>
          <w:sz w:val="28"/>
          <w:szCs w:val="28"/>
        </w:rPr>
      </w:pPr>
      <w:r w:rsidRPr="00B236DC">
        <w:rPr>
          <w:rFonts w:ascii="Times New Roman" w:hAnsi="Times New Roman"/>
          <w:i/>
          <w:iCs/>
          <w:color w:val="252525"/>
          <w:sz w:val="28"/>
          <w:szCs w:val="28"/>
          <w:shd w:val="clear" w:color="auto" w:fill="FFFFFF"/>
        </w:rPr>
        <w:t>Анализ «Революции достоинства» в сравнении с положениями книги «Политика ненасильственных действий».</w:t>
      </w:r>
    </w:p>
    <w:tbl>
      <w:tblPr>
        <w:tblW w:w="9613" w:type="dxa"/>
        <w:shd w:val="clear" w:color="auto" w:fill="FFFFFF"/>
        <w:tblCellMar>
          <w:top w:w="105" w:type="dxa"/>
          <w:left w:w="105" w:type="dxa"/>
          <w:bottom w:w="105" w:type="dxa"/>
          <w:right w:w="105" w:type="dxa"/>
        </w:tblCellMar>
        <w:tblLook w:val="04A0" w:firstRow="1" w:lastRow="0" w:firstColumn="1" w:lastColumn="0" w:noHBand="0" w:noVBand="1"/>
      </w:tblPr>
      <w:tblGrid>
        <w:gridCol w:w="4368"/>
        <w:gridCol w:w="5245"/>
      </w:tblGrid>
      <w:tr w:rsidR="00DC466D" w:rsidRPr="00B236DC" w:rsidTr="00AA4E0B">
        <w:trPr>
          <w:trHeight w:val="180"/>
        </w:trPr>
        <w:tc>
          <w:tcPr>
            <w:tcW w:w="43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Событие.</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Принадлежность к этапу по книге Джина Шарпа</w:t>
            </w:r>
          </w:p>
        </w:tc>
      </w:tr>
      <w:tr w:rsidR="00DC466D" w:rsidRPr="00B236DC" w:rsidTr="00AA4E0B">
        <w:trPr>
          <w:trHeight w:val="8865"/>
        </w:trPr>
        <w:tc>
          <w:tcPr>
            <w:tcW w:w="43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DC466D">
            <w:pPr>
              <w:numPr>
                <w:ilvl w:val="0"/>
                <w:numId w:val="63"/>
              </w:numPr>
              <w:spacing w:before="100" w:beforeAutospacing="1" w:after="100" w:afterAutospacing="1" w:line="240" w:lineRule="auto"/>
              <w:rPr>
                <w:rFonts w:ascii="Times New Roman" w:hAnsi="Times New Roman"/>
                <w:color w:val="767676"/>
                <w:sz w:val="28"/>
                <w:szCs w:val="28"/>
              </w:rPr>
            </w:pPr>
            <w:r w:rsidRPr="00B236DC">
              <w:rPr>
                <w:rFonts w:ascii="Times New Roman" w:hAnsi="Times New Roman"/>
                <w:color w:val="767676"/>
                <w:sz w:val="28"/>
                <w:szCs w:val="28"/>
              </w:rPr>
              <w:lastRenderedPageBreak/>
              <w:t>Первыми по призыву общественных организаций на площадь Независимости в Киеве вышли по преимуществу молодые люди, к которым затем присоединились несколько десятков тысяч сторонников евроинтеграции.</w:t>
            </w:r>
          </w:p>
          <w:p w:rsidR="00DC466D" w:rsidRPr="00B236DC" w:rsidRDefault="00DC466D" w:rsidP="00DC466D">
            <w:pPr>
              <w:numPr>
                <w:ilvl w:val="0"/>
                <w:numId w:val="63"/>
              </w:numPr>
              <w:spacing w:before="100" w:beforeAutospacing="1" w:after="100" w:afterAutospacing="1" w:line="240" w:lineRule="auto"/>
              <w:rPr>
                <w:rFonts w:ascii="Times New Roman" w:hAnsi="Times New Roman"/>
                <w:color w:val="767676"/>
                <w:sz w:val="28"/>
                <w:szCs w:val="28"/>
              </w:rPr>
            </w:pPr>
            <w:r w:rsidRPr="00B236DC">
              <w:rPr>
                <w:rFonts w:ascii="Times New Roman" w:hAnsi="Times New Roman"/>
                <w:color w:val="767676"/>
                <w:sz w:val="28"/>
                <w:szCs w:val="28"/>
              </w:rPr>
              <w:t>Широкое освещение событий СМИ, где в нужном ключе подавалась информация.</w:t>
            </w:r>
          </w:p>
          <w:p w:rsidR="00DC466D" w:rsidRPr="00B236DC" w:rsidRDefault="00DC466D" w:rsidP="00DC466D">
            <w:pPr>
              <w:numPr>
                <w:ilvl w:val="0"/>
                <w:numId w:val="63"/>
              </w:numPr>
              <w:spacing w:before="100" w:beforeAutospacing="1" w:after="100" w:afterAutospacing="1" w:line="240" w:lineRule="auto"/>
              <w:rPr>
                <w:rFonts w:ascii="Times New Roman" w:hAnsi="Times New Roman"/>
                <w:color w:val="767676"/>
                <w:sz w:val="28"/>
                <w:szCs w:val="28"/>
              </w:rPr>
            </w:pPr>
            <w:r w:rsidRPr="00B236DC">
              <w:rPr>
                <w:rFonts w:ascii="Times New Roman" w:hAnsi="Times New Roman"/>
                <w:color w:val="767676"/>
                <w:sz w:val="28"/>
                <w:szCs w:val="28"/>
              </w:rPr>
              <w:t>Виктория Нуланд была ярким лицом запада, говорящим о светлом будущем революции.</w:t>
            </w:r>
          </w:p>
          <w:p w:rsidR="00DC466D" w:rsidRPr="00B236DC" w:rsidRDefault="00DC466D" w:rsidP="00DC466D">
            <w:pPr>
              <w:numPr>
                <w:ilvl w:val="0"/>
                <w:numId w:val="63"/>
              </w:numPr>
              <w:spacing w:before="100" w:beforeAutospacing="1" w:after="100" w:afterAutospacing="1" w:line="240" w:lineRule="auto"/>
              <w:rPr>
                <w:rFonts w:ascii="Times New Roman" w:hAnsi="Times New Roman"/>
                <w:color w:val="767676"/>
                <w:sz w:val="28"/>
                <w:szCs w:val="28"/>
              </w:rPr>
            </w:pPr>
            <w:r w:rsidRPr="00B236DC">
              <w:rPr>
                <w:rFonts w:ascii="Times New Roman" w:hAnsi="Times New Roman"/>
                <w:color w:val="767676"/>
                <w:sz w:val="28"/>
                <w:szCs w:val="28"/>
              </w:rPr>
              <w:t>Существовало огромное количество анекдотов, карикатур, которые распространялись с помощью Интернет.</w:t>
            </w:r>
          </w:p>
          <w:p w:rsidR="00DC466D" w:rsidRPr="00B236DC" w:rsidRDefault="00DC466D" w:rsidP="00DC466D">
            <w:pPr>
              <w:numPr>
                <w:ilvl w:val="0"/>
                <w:numId w:val="63"/>
              </w:numPr>
              <w:spacing w:before="100" w:beforeAutospacing="1" w:after="100" w:afterAutospacing="1" w:line="240" w:lineRule="auto"/>
              <w:rPr>
                <w:rFonts w:ascii="Times New Roman" w:hAnsi="Times New Roman"/>
                <w:color w:val="767676"/>
                <w:sz w:val="28"/>
                <w:szCs w:val="28"/>
              </w:rPr>
            </w:pPr>
            <w:r w:rsidRPr="00B236DC">
              <w:rPr>
                <w:rFonts w:ascii="Times New Roman" w:hAnsi="Times New Roman"/>
                <w:color w:val="767676"/>
                <w:sz w:val="28"/>
                <w:szCs w:val="28"/>
              </w:rPr>
              <w:t>Огромное количество лозунгов, ярких, запоминающихся. (1 тип)</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1.Создается протестное движение, организовываются демонстрации (п.48) 2. Активная работа мировых и местных СМИ, говорящая о беспорядках на улицах. (п.10) 3. Публичные заявления знаменитых людей (п.4) 4. Использование карикатур как действенного способа подавления уважения, авторитета к правительству.(п.7) 5. Существование лозунгов, которые быстро и легко запоминаются. (п.7)[12]</w:t>
            </w:r>
          </w:p>
        </w:tc>
      </w:tr>
      <w:tr w:rsidR="00DC466D" w:rsidRPr="00B236DC" w:rsidTr="00AA4E0B">
        <w:trPr>
          <w:trHeight w:val="2355"/>
        </w:trPr>
        <w:tc>
          <w:tcPr>
            <w:tcW w:w="43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DC466D">
            <w:pPr>
              <w:numPr>
                <w:ilvl w:val="0"/>
                <w:numId w:val="64"/>
              </w:numPr>
              <w:spacing w:before="100" w:beforeAutospacing="1" w:after="100" w:afterAutospacing="1" w:line="240" w:lineRule="auto"/>
              <w:rPr>
                <w:rFonts w:ascii="Times New Roman" w:hAnsi="Times New Roman"/>
                <w:color w:val="767676"/>
                <w:sz w:val="28"/>
                <w:szCs w:val="28"/>
              </w:rPr>
            </w:pPr>
            <w:r w:rsidRPr="00B236DC">
              <w:rPr>
                <w:rFonts w:ascii="Times New Roman" w:hAnsi="Times New Roman"/>
                <w:color w:val="767676"/>
                <w:sz w:val="28"/>
                <w:szCs w:val="28"/>
              </w:rPr>
              <w:t>В начале революции движущей силой были студенты.</w:t>
            </w:r>
          </w:p>
          <w:p w:rsidR="00DC466D" w:rsidRPr="00B236DC" w:rsidRDefault="00DC466D" w:rsidP="00DC466D">
            <w:pPr>
              <w:numPr>
                <w:ilvl w:val="0"/>
                <w:numId w:val="64"/>
              </w:numPr>
              <w:spacing w:before="100" w:beforeAutospacing="1" w:after="100" w:afterAutospacing="1" w:line="240" w:lineRule="auto"/>
              <w:rPr>
                <w:rFonts w:ascii="Times New Roman" w:hAnsi="Times New Roman"/>
                <w:color w:val="767676"/>
                <w:sz w:val="28"/>
                <w:szCs w:val="28"/>
              </w:rPr>
            </w:pPr>
            <w:r w:rsidRPr="00B236DC">
              <w:rPr>
                <w:rFonts w:ascii="Times New Roman" w:hAnsi="Times New Roman"/>
                <w:color w:val="767676"/>
                <w:sz w:val="28"/>
                <w:szCs w:val="28"/>
              </w:rPr>
              <w:t>Студенческая забастовка должна была охватить «большинство полумиллионного киевского студенчества и других вузов страны».(2 тип)</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1. Существование забастовок, останавливающих производящую жизнь страны. (п.62) 2. Движущая сила революции – молодежь.(п.62)[12]</w:t>
            </w:r>
          </w:p>
        </w:tc>
      </w:tr>
      <w:tr w:rsidR="00DC466D" w:rsidRPr="00B236DC" w:rsidTr="00AA4E0B">
        <w:trPr>
          <w:trHeight w:val="2850"/>
        </w:trPr>
        <w:tc>
          <w:tcPr>
            <w:tcW w:w="43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1.Хождение «по пятам» за Януковичем также имело место быть на протяжении всего времени революции. 2. Создание «Народного вече» - альтернативного парламента.(3 тип)</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1. И совсем нередкий метод: «Преследование по пятам официальных лиц(п.31).» 2.Создание альтернативных социальных институтов. (п. 179)[12]</w:t>
            </w:r>
          </w:p>
        </w:tc>
      </w:tr>
      <w:tr w:rsidR="00DC466D" w:rsidRPr="00B236DC" w:rsidTr="00AA4E0B">
        <w:trPr>
          <w:trHeight w:val="1275"/>
        </w:trPr>
        <w:tc>
          <w:tcPr>
            <w:tcW w:w="961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lastRenderedPageBreak/>
              <w:t>Последствия: К последствиям революции можно отнести разгул коррупции ещё в больших размерах, чем при Януковиче, снижение уровня жизни. Следствие Евромайдана -присоединение Крыма к России, смерти сотен людей.</w:t>
            </w:r>
          </w:p>
        </w:tc>
      </w:tr>
    </w:tbl>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br/>
      </w:r>
    </w:p>
    <w:p w:rsidR="00DC466D" w:rsidRPr="008E0999" w:rsidRDefault="00DC466D" w:rsidP="00DC466D">
      <w:pPr>
        <w:spacing w:line="240" w:lineRule="auto"/>
        <w:rPr>
          <w:rFonts w:ascii="Times New Roman" w:hAnsi="Times New Roman"/>
          <w:b/>
          <w:sz w:val="28"/>
          <w:szCs w:val="28"/>
        </w:rPr>
      </w:pP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br w:type="page"/>
      </w:r>
    </w:p>
    <w:p w:rsidR="00DC466D" w:rsidRPr="008E0999" w:rsidRDefault="00DC466D" w:rsidP="00DC466D">
      <w:pPr>
        <w:spacing w:line="240" w:lineRule="auto"/>
        <w:rPr>
          <w:rFonts w:ascii="Times New Roman" w:hAnsi="Times New Roman"/>
          <w:b/>
          <w:sz w:val="28"/>
          <w:szCs w:val="28"/>
        </w:rPr>
      </w:pP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t>Практическая работа № 21</w:t>
      </w:r>
    </w:p>
    <w:p w:rsidR="00DC466D" w:rsidRPr="008E0999" w:rsidRDefault="00DC466D" w:rsidP="00DC466D">
      <w:pPr>
        <w:spacing w:line="240" w:lineRule="auto"/>
        <w:rPr>
          <w:rFonts w:ascii="Times New Roman" w:hAnsi="Times New Roman"/>
          <w:b/>
          <w:sz w:val="28"/>
          <w:szCs w:val="28"/>
        </w:rPr>
      </w:pPr>
      <w:r>
        <w:rPr>
          <w:rFonts w:ascii="Times New Roman" w:hAnsi="Times New Roman"/>
          <w:b/>
          <w:sz w:val="28"/>
          <w:szCs w:val="28"/>
        </w:rPr>
        <w:t xml:space="preserve">Тема: </w:t>
      </w:r>
      <w:r w:rsidRPr="008E0999">
        <w:rPr>
          <w:rFonts w:ascii="Times New Roman" w:hAnsi="Times New Roman"/>
          <w:b/>
          <w:sz w:val="28"/>
          <w:szCs w:val="28"/>
        </w:rPr>
        <w:t>Человек в стремительно меняющемся мире: культура и научно-технический прогресс.</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Цель:</w:t>
      </w:r>
      <w:r w:rsidRPr="008E0999">
        <w:rPr>
          <w:color w:val="000000"/>
          <w:sz w:val="28"/>
          <w:szCs w:val="28"/>
        </w:rPr>
        <w:t> сформировать представления учащихся о научно-технической революции как скачке в развитии производительных сил общества.</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П о н я т и я:</w:t>
      </w:r>
      <w:r w:rsidRPr="00B236DC">
        <w:rPr>
          <w:rFonts w:ascii="Times New Roman" w:hAnsi="Times New Roman"/>
          <w:b/>
          <w:bCs/>
          <w:i/>
          <w:iCs/>
          <w:color w:val="000000"/>
          <w:sz w:val="28"/>
          <w:szCs w:val="28"/>
        </w:rPr>
        <w:t> </w:t>
      </w:r>
      <w:r w:rsidRPr="00B236DC">
        <w:rPr>
          <w:rFonts w:ascii="Times New Roman" w:hAnsi="Times New Roman"/>
          <w:i/>
          <w:iCs/>
          <w:color w:val="000000"/>
          <w:sz w:val="28"/>
          <w:szCs w:val="28"/>
        </w:rPr>
        <w:t>научно-технический прогресс, научно-техническая революция, экологический кризис.</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b/>
          <w:bCs/>
          <w:color w:val="000000"/>
          <w:sz w:val="28"/>
          <w:szCs w:val="28"/>
        </w:rPr>
        <w:t>Задание</w:t>
      </w:r>
      <w:r w:rsidRPr="008E0999">
        <w:rPr>
          <w:rFonts w:ascii="Times New Roman" w:hAnsi="Times New Roman"/>
          <w:b/>
          <w:bCs/>
          <w:color w:val="000000"/>
          <w:sz w:val="28"/>
          <w:szCs w:val="28"/>
        </w:rPr>
        <w:t xml:space="preserve"> 1</w:t>
      </w:r>
      <w:r w:rsidRPr="00B236DC">
        <w:rPr>
          <w:rFonts w:ascii="Times New Roman" w:hAnsi="Times New Roman"/>
          <w:b/>
          <w:bCs/>
          <w:color w:val="000000"/>
          <w:sz w:val="28"/>
          <w:szCs w:val="28"/>
        </w:rPr>
        <w:t>.</w:t>
      </w:r>
      <w:r w:rsidRPr="00B236DC">
        <w:rPr>
          <w:rFonts w:ascii="Times New Roman" w:hAnsi="Times New Roman"/>
          <w:color w:val="000000"/>
          <w:sz w:val="28"/>
          <w:szCs w:val="28"/>
        </w:rPr>
        <w:t> Записать слова-ассоциации к слову «научно-техническая революция».</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 С чем вы можете сравнить научно-техническую революцию?</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 Каким цветом вы изобразите научно-техническую революцию? Ответы обоснуйте.</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 Дайте определение научно-технической революции?</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i/>
          <w:iCs/>
          <w:color w:val="000000"/>
          <w:sz w:val="28"/>
          <w:szCs w:val="28"/>
        </w:rPr>
        <w:t>Научно-техническая революция</w:t>
      </w:r>
      <w:r w:rsidRPr="00B236DC">
        <w:rPr>
          <w:rFonts w:ascii="Times New Roman" w:hAnsi="Times New Roman"/>
          <w:color w:val="000000"/>
          <w:sz w:val="28"/>
          <w:szCs w:val="28"/>
        </w:rPr>
        <w:t> – это скачок в развитии производительных сил общества, переход их в качественно новое состояние на основе коренных сдвигов в системе научных знаний.</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i/>
          <w:iCs/>
          <w:color w:val="000000"/>
          <w:sz w:val="28"/>
          <w:szCs w:val="28"/>
        </w:rPr>
        <w:t>Научно-техническая революция</w:t>
      </w:r>
      <w:r w:rsidRPr="00B236DC">
        <w:rPr>
          <w:rFonts w:ascii="Times New Roman" w:hAnsi="Times New Roman"/>
          <w:color w:val="000000"/>
          <w:sz w:val="28"/>
          <w:szCs w:val="28"/>
        </w:rPr>
        <w:t> – кардинальное преобразование производства и сферы услуг на основе использования принципиально новых достижений науки и техники, переход к качественно новому этапу развития экономики; качественное преобразование науки в непосредственную производительную силу, ведущий фактор развития общества.</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i/>
          <w:iCs/>
          <w:color w:val="000000"/>
          <w:sz w:val="28"/>
          <w:szCs w:val="28"/>
        </w:rPr>
        <w:t>Научно-технический прогресс</w:t>
      </w:r>
      <w:r w:rsidRPr="00B236DC">
        <w:rPr>
          <w:rFonts w:ascii="Times New Roman" w:hAnsi="Times New Roman"/>
          <w:color w:val="000000"/>
          <w:sz w:val="28"/>
          <w:szCs w:val="28"/>
        </w:rPr>
        <w:t> – взаимообусловленное, поступательное развитие науки и техники, производства и сферы потребления.</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Этапы НТП:</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1. XVI–XVIII в. – сближение научного и технического прогресса в результате развития мануфактурного производства, торговли, мореплавания.</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2. Конец XVIII в. – развитие машинного производства.</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3. Современная форма НТП – этап НТР, охватывает промышленность, сельское хозяйство, транспорт, связь, медицину, быт.</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i/>
          <w:iCs/>
          <w:color w:val="000000"/>
          <w:sz w:val="28"/>
          <w:szCs w:val="28"/>
        </w:rPr>
        <w:t>Современный этап НТП</w:t>
      </w:r>
      <w:r w:rsidRPr="00B236DC">
        <w:rPr>
          <w:rFonts w:ascii="Times New Roman" w:hAnsi="Times New Roman"/>
          <w:color w:val="000000"/>
          <w:sz w:val="28"/>
          <w:szCs w:val="28"/>
        </w:rPr>
        <w:t> – развитие фундаментальных и прикладных исследований, их практическое использование, организация производства новой техники.</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Признаки НТП:</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1. Стимулирует качественные преобразования материального производства и непроизводственной сферы.</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2. Ведет к постоянному росту производительности труда.</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lastRenderedPageBreak/>
        <w:t>3. Оказывает воздействие на все стороны жизни общества.</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4. Является неотъемлемой частью социального прогресса.</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5. Углубляет и укрепляет взаимодействие науки и техники.</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b/>
          <w:bCs/>
          <w:color w:val="000000"/>
          <w:sz w:val="28"/>
          <w:szCs w:val="28"/>
        </w:rPr>
        <w:t>Задание</w:t>
      </w:r>
      <w:r w:rsidRPr="008E0999">
        <w:rPr>
          <w:rFonts w:ascii="Times New Roman" w:hAnsi="Times New Roman"/>
          <w:b/>
          <w:bCs/>
          <w:color w:val="000000"/>
          <w:sz w:val="28"/>
          <w:szCs w:val="28"/>
        </w:rPr>
        <w:t xml:space="preserve"> 2</w:t>
      </w:r>
      <w:r w:rsidRPr="00B236DC">
        <w:rPr>
          <w:rFonts w:ascii="Times New Roman" w:hAnsi="Times New Roman"/>
          <w:b/>
          <w:bCs/>
          <w:color w:val="000000"/>
          <w:sz w:val="28"/>
          <w:szCs w:val="28"/>
        </w:rPr>
        <w:t>:</w:t>
      </w:r>
      <w:r w:rsidRPr="00B236DC">
        <w:rPr>
          <w:rFonts w:ascii="Times New Roman" w:hAnsi="Times New Roman"/>
          <w:color w:val="000000"/>
          <w:sz w:val="28"/>
          <w:szCs w:val="28"/>
        </w:rPr>
        <w:t> используя текст учебни</w:t>
      </w:r>
      <w:r w:rsidRPr="008E0999">
        <w:rPr>
          <w:rFonts w:ascii="Times New Roman" w:hAnsi="Times New Roman"/>
          <w:color w:val="000000"/>
          <w:sz w:val="28"/>
          <w:szCs w:val="28"/>
        </w:rPr>
        <w:t>ка</w:t>
      </w:r>
      <w:r>
        <w:rPr>
          <w:rFonts w:ascii="Times New Roman" w:hAnsi="Times New Roman"/>
          <w:color w:val="000000"/>
          <w:sz w:val="28"/>
          <w:szCs w:val="28"/>
        </w:rPr>
        <w:t>,</w:t>
      </w:r>
      <w:r w:rsidRPr="008E0999">
        <w:rPr>
          <w:rFonts w:ascii="Times New Roman" w:hAnsi="Times New Roman"/>
          <w:color w:val="000000"/>
          <w:sz w:val="28"/>
          <w:szCs w:val="28"/>
        </w:rPr>
        <w:t xml:space="preserve"> </w:t>
      </w:r>
      <w:r w:rsidRPr="00B236DC">
        <w:rPr>
          <w:rFonts w:ascii="Times New Roman" w:hAnsi="Times New Roman"/>
          <w:color w:val="000000"/>
          <w:sz w:val="28"/>
          <w:szCs w:val="28"/>
        </w:rPr>
        <w:t xml:space="preserve"> выпишите этапы НТР и характерные черты каждого этапа.</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b/>
          <w:bCs/>
          <w:color w:val="000000"/>
          <w:sz w:val="28"/>
          <w:szCs w:val="28"/>
        </w:rPr>
        <w:t>Задание</w:t>
      </w:r>
      <w:r w:rsidRPr="008E0999">
        <w:rPr>
          <w:rFonts w:ascii="Times New Roman" w:hAnsi="Times New Roman"/>
          <w:b/>
          <w:bCs/>
          <w:color w:val="000000"/>
          <w:sz w:val="28"/>
          <w:szCs w:val="28"/>
        </w:rPr>
        <w:t xml:space="preserve"> 3</w:t>
      </w:r>
      <w:r w:rsidRPr="00B236DC">
        <w:rPr>
          <w:rFonts w:ascii="Times New Roman" w:hAnsi="Times New Roman"/>
          <w:b/>
          <w:bCs/>
          <w:color w:val="000000"/>
          <w:sz w:val="28"/>
          <w:szCs w:val="28"/>
        </w:rPr>
        <w:t>:</w:t>
      </w:r>
      <w:r w:rsidRPr="00B236DC">
        <w:rPr>
          <w:rFonts w:ascii="Times New Roman" w:hAnsi="Times New Roman"/>
          <w:color w:val="000000"/>
          <w:sz w:val="28"/>
          <w:szCs w:val="28"/>
        </w:rPr>
        <w:t> записать социальные и экономические после</w:t>
      </w:r>
      <w:r w:rsidRPr="008E0999">
        <w:rPr>
          <w:rFonts w:ascii="Times New Roman" w:hAnsi="Times New Roman"/>
          <w:color w:val="000000"/>
          <w:sz w:val="28"/>
          <w:szCs w:val="28"/>
        </w:rPr>
        <w:t>дствия НТР</w:t>
      </w:r>
      <w:r w:rsidRPr="00B236DC">
        <w:rPr>
          <w:rFonts w:ascii="Times New Roman" w:hAnsi="Times New Roman"/>
          <w:color w:val="000000"/>
          <w:sz w:val="28"/>
          <w:szCs w:val="28"/>
        </w:rPr>
        <w:t>.</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 Определите противо</w:t>
      </w:r>
      <w:r w:rsidRPr="008E0999">
        <w:rPr>
          <w:rFonts w:ascii="Times New Roman" w:hAnsi="Times New Roman"/>
          <w:color w:val="000000"/>
          <w:sz w:val="28"/>
          <w:szCs w:val="28"/>
        </w:rPr>
        <w:t>речия НТР</w:t>
      </w:r>
      <w:r w:rsidRPr="00B236DC">
        <w:rPr>
          <w:rFonts w:ascii="Times New Roman" w:hAnsi="Times New Roman"/>
          <w:color w:val="000000"/>
          <w:sz w:val="28"/>
          <w:szCs w:val="28"/>
        </w:rPr>
        <w:t>.</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Задание 4</w:t>
      </w:r>
      <w:r w:rsidRPr="00B236DC">
        <w:rPr>
          <w:rFonts w:ascii="Times New Roman" w:hAnsi="Times New Roman"/>
          <w:b/>
          <w:bCs/>
          <w:color w:val="000000"/>
          <w:sz w:val="28"/>
          <w:szCs w:val="28"/>
        </w:rPr>
        <w:t>.</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Ознакомьтесь с предложенными фрагментами и ответьте на поставленные вопросы.</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1. Техника сокращает затраты труда, но вместе с тем усиливает его интенсивность... Каждое великое открытие уменьшает напряжение мускулов и мышления. Однако границей в технической реализации любого открытия всегда является то, что остается такой вид труда, который способен выполнить только человек... и то, что постоянно возникают новые, неизвестные ранее виды труда. Таким образом, труд просто оттесняется в другие области. Он изменяется, а не устраняется. В целом в условиях нашей современной ситуации весьма сомнительно утверждение, что применение техники ведет действительно к облегчению и сокращению труда; скорее можно было бы прийти к выводу, что техника заставляет человека до предела напрягать свои силы (</w:t>
      </w:r>
      <w:r w:rsidRPr="00B236DC">
        <w:rPr>
          <w:rFonts w:ascii="Times New Roman" w:hAnsi="Times New Roman"/>
          <w:i/>
          <w:iCs/>
          <w:color w:val="000000"/>
          <w:sz w:val="28"/>
          <w:szCs w:val="28"/>
        </w:rPr>
        <w:t>К. Ясперс.</w:t>
      </w:r>
      <w:r w:rsidRPr="00B236DC">
        <w:rPr>
          <w:rFonts w:ascii="Times New Roman" w:hAnsi="Times New Roman"/>
          <w:color w:val="000000"/>
          <w:sz w:val="28"/>
          <w:szCs w:val="28"/>
        </w:rPr>
        <w:t> Смысл и назначение истории).</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 Каким образом развитие техники меняет положение человека в мире?</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2. О последствиях распада в нашей стране отечественной науки свидетельствует, в частности, судьба ее оборонной промышленности. Опираясь на прошлые разработки, Россия получила возможность для наращивания экспорта вооружений. Однако имеющиеся заделы в этой области не безграничны. А для создания новых требуется комплексный научно-технический прогноз. В противном случае ее конкурентоспособность, а значит, экспорт сократятся. Со временем это приведет к необходимости уже не экспортировать, а импортировать высокотехнологичные виды оборонной техники (</w:t>
      </w:r>
      <w:r w:rsidRPr="00B236DC">
        <w:rPr>
          <w:rFonts w:ascii="Times New Roman" w:hAnsi="Times New Roman"/>
          <w:i/>
          <w:iCs/>
          <w:color w:val="000000"/>
          <w:sz w:val="28"/>
          <w:szCs w:val="28"/>
        </w:rPr>
        <w:t>В. Фальцман.</w:t>
      </w:r>
      <w:r w:rsidRPr="00B236DC">
        <w:rPr>
          <w:rFonts w:ascii="Times New Roman" w:hAnsi="Times New Roman"/>
          <w:color w:val="000000"/>
          <w:sz w:val="28"/>
          <w:szCs w:val="28"/>
        </w:rPr>
        <w:t> Комплексная программа НТП: достижения, уроки и перспективы).</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 Согласны ли вы с данным высказыванием? Если да, то какие еще последствия распада отечественной науки вы можете назвать? Приведите примеры.</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3. Россия обладает необходимым научно-техническим, производственным, кадровым, культурным, духовно-нравственным потенциалом, чтобы идти по пути технологического прогресса (</w:t>
      </w:r>
      <w:r w:rsidRPr="00B236DC">
        <w:rPr>
          <w:rFonts w:ascii="Times New Roman" w:hAnsi="Times New Roman"/>
          <w:i/>
          <w:iCs/>
          <w:color w:val="000000"/>
          <w:sz w:val="28"/>
          <w:szCs w:val="28"/>
        </w:rPr>
        <w:t>А. Румянцев.</w:t>
      </w:r>
      <w:r w:rsidRPr="00B236DC">
        <w:rPr>
          <w:rFonts w:ascii="Times New Roman" w:hAnsi="Times New Roman"/>
          <w:color w:val="000000"/>
          <w:sz w:val="28"/>
          <w:szCs w:val="28"/>
        </w:rPr>
        <w:t> Экономике необходим технологический задел).</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 Выскажите свое отношение к данному мнению и обоснуйте ответ.</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4. В XXI веке расширятся масштабы социально-ориентированной технологии, нацеленной на творческий труд, самореализацию личности. Она приоб</w:t>
      </w:r>
      <w:r w:rsidRPr="00B236DC">
        <w:rPr>
          <w:rFonts w:ascii="Times New Roman" w:hAnsi="Times New Roman"/>
          <w:color w:val="000000"/>
          <w:sz w:val="28"/>
          <w:szCs w:val="28"/>
        </w:rPr>
        <w:lastRenderedPageBreak/>
        <w:t>ретет черты системы: человек – техника – природа – социум. Индивид и общество не противопоставляются, а рассматриваются как две стороны одной и той же сущности человеческого общества (</w:t>
      </w:r>
      <w:r w:rsidRPr="00B236DC">
        <w:rPr>
          <w:rFonts w:ascii="Times New Roman" w:hAnsi="Times New Roman"/>
          <w:i/>
          <w:iCs/>
          <w:color w:val="000000"/>
          <w:sz w:val="28"/>
          <w:szCs w:val="28"/>
        </w:rPr>
        <w:t>А. Румянцев</w:t>
      </w:r>
      <w:r w:rsidRPr="00B236DC">
        <w:rPr>
          <w:rFonts w:ascii="Times New Roman" w:hAnsi="Times New Roman"/>
          <w:color w:val="000000"/>
          <w:sz w:val="28"/>
          <w:szCs w:val="28"/>
        </w:rPr>
        <w:t>. Экономике необходим технологический задел).</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 Согласны ли вы с данным прогнозом?</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5. Преобразование природы в масштабах планеты вступило в новую стадию, отличающуюся лавинообразно нарастающим непредсказуемым прогрессом. Технологические возможности в своем росте опережают весь уклад жизни людей (это главное противоречие НТП).</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Самая отстающая сфера – политика, особенно в ее военной части, абсолютно не соответствующей современной социальной технологии. Традиционно, со времен средневековья, политика организует использование для военных целей самых передовых идей, уникальных производственных технологий. Таким образом, НТП с самого начала был узурпирован политикой, направившей его в русло милитаризации.</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Весь трагизм положения в том, что в условиях такого прогресса победа над врагом осуществлялась во многом за счет своего народа. Например, Россия, став на социалистический путь, осуществила индустриализацию в интересах политической структуры и за счет народа. Не выдержав внутреннего напряжения, СССР рухнул, а крушение цивилизации породило хаос.</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Задача цивилизации в условиях НТП – приведение в соответствие формы организации общества с природными и технологическими возможностями (Политология: краткий энциклопедический словарь-справочник).</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 Почему прогресс стал непредсказуем? Каким образом НТП зависит от политики? Какая задача стоит перед цивилизацией в условиях НТП? Как, на ваш взгляд, ее можно решить?</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6. Технический прогресс (ТП) – важный двигатель экономического роста; во второй половине XX в. в США он определял около 1/3 прироста реального национального дохода. По определению, ТП включает не только новейшие методы производства, но и новые формы управления, и организации производства. Вообще ТП – открытие новых знаний, позволяющих по-новому комбинировать данные ресурсы с целью увеличения конечного выпуска продукции.</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На практике ТП тесно связан с капиталовложениями (инвестициями) в новые машины и оборудование.</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На первый взгляд, ход ТП исторически характеризуется глубиной и стремительностью. Газовые и дизельные двигатели, конвейеры и сборочные линии приходят на ум как наиболее существенные достижения прошлого. Совсем недавно «волшебная лампа технологии» выпустила «джина автоматизации» и вместе с тем все чудеса фабрики, приводимой в движение одним нажатием кнопки.</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lastRenderedPageBreak/>
        <w:t>Сверхзвуковые самолеты, транзисторы и интегральные схемы, компьютеры, ксероксы, контейнерные перевозки и ядерная энергия, не говоря уже о космических полетах, – это те технологические достижения, которые относились к области фантастики еще в недалеком прошлом...</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Условие ТП – конкурентная экономика, где фирма стремится через нововведения снизить свои средние издержки. В отраслях, близких к монопольным, потребность в научно-исследовательской работе минимальна.</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В индустриально развитых странах ТП по сути эволюционен – как процесс расширения знаний исследователями, сменяющийся финансированием и созданием новых производств.</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В экономически отсталых странах трудно даже внедрить готовые технологии: нет ограниченного числа высококвалифицированной рабочей силы и нет избытка инвестиционного капитала. Удел слабых стран – использование традиционных методов производства</w:t>
      </w:r>
      <w:r w:rsidRPr="00B236DC">
        <w:rPr>
          <w:rFonts w:ascii="Times New Roman" w:hAnsi="Times New Roman"/>
          <w:i/>
          <w:iCs/>
          <w:color w:val="000000"/>
          <w:sz w:val="28"/>
          <w:szCs w:val="28"/>
        </w:rPr>
        <w:t> (К. Р. Макконелл, С. Л. Брю.</w:t>
      </w:r>
      <w:r w:rsidRPr="00B236DC">
        <w:rPr>
          <w:rFonts w:ascii="Times New Roman" w:hAnsi="Times New Roman"/>
          <w:color w:val="000000"/>
          <w:sz w:val="28"/>
          <w:szCs w:val="28"/>
        </w:rPr>
        <w:t> Экономика: принципы, проблемы и политика).</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 Какую роль играет ТП в развитии экономики? Назовите основные технологические достижения. Во всех ли странах они нашли применение? Почему в экономически отсталых странах трудно внедрить новые технологии?</w:t>
      </w:r>
    </w:p>
    <w:p w:rsidR="00DC466D" w:rsidRPr="008E0999" w:rsidRDefault="00DC466D" w:rsidP="00DC466D">
      <w:pPr>
        <w:spacing w:line="240" w:lineRule="auto"/>
        <w:rPr>
          <w:rFonts w:ascii="Times New Roman" w:hAnsi="Times New Roman"/>
          <w:b/>
          <w:sz w:val="28"/>
          <w:szCs w:val="28"/>
        </w:rPr>
      </w:pP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br w:type="page"/>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lastRenderedPageBreak/>
        <w:t>Практическая работа № 22</w:t>
      </w:r>
    </w:p>
    <w:p w:rsidR="00DC466D" w:rsidRPr="008E0999" w:rsidRDefault="00DC466D" w:rsidP="00DC466D">
      <w:pPr>
        <w:spacing w:line="240" w:lineRule="auto"/>
        <w:ind w:firstLine="708"/>
        <w:rPr>
          <w:rFonts w:ascii="Times New Roman" w:hAnsi="Times New Roman"/>
          <w:b/>
          <w:sz w:val="28"/>
          <w:szCs w:val="28"/>
        </w:rPr>
      </w:pPr>
      <w:r>
        <w:rPr>
          <w:rFonts w:ascii="Times New Roman" w:hAnsi="Times New Roman"/>
          <w:b/>
          <w:sz w:val="28"/>
          <w:szCs w:val="28"/>
        </w:rPr>
        <w:t xml:space="preserve">Тема: </w:t>
      </w:r>
      <w:r w:rsidRPr="008E0999">
        <w:rPr>
          <w:rFonts w:ascii="Times New Roman" w:hAnsi="Times New Roman"/>
          <w:b/>
          <w:sz w:val="28"/>
          <w:szCs w:val="28"/>
        </w:rPr>
        <w:t>Работа политической системы России в начале ХХ</w:t>
      </w:r>
      <w:r w:rsidRPr="008E0999">
        <w:rPr>
          <w:rFonts w:ascii="Times New Roman" w:hAnsi="Times New Roman"/>
          <w:b/>
          <w:sz w:val="28"/>
          <w:szCs w:val="28"/>
          <w:lang w:val="en-US"/>
        </w:rPr>
        <w:t>I</w:t>
      </w:r>
      <w:r w:rsidRPr="008E0999">
        <w:rPr>
          <w:rFonts w:ascii="Times New Roman" w:hAnsi="Times New Roman"/>
          <w:b/>
          <w:sz w:val="28"/>
          <w:szCs w:val="28"/>
        </w:rPr>
        <w:t xml:space="preserve"> века. Внешняя политика России в начале ХХ</w:t>
      </w:r>
      <w:r w:rsidRPr="008E0999">
        <w:rPr>
          <w:rFonts w:ascii="Times New Roman" w:hAnsi="Times New Roman"/>
          <w:b/>
          <w:sz w:val="28"/>
          <w:szCs w:val="28"/>
          <w:lang w:val="en-US"/>
        </w:rPr>
        <w:t>I</w:t>
      </w:r>
      <w:r w:rsidRPr="008E0999">
        <w:rPr>
          <w:rFonts w:ascii="Times New Roman" w:hAnsi="Times New Roman"/>
          <w:b/>
          <w:sz w:val="28"/>
          <w:szCs w:val="28"/>
        </w:rPr>
        <w:t xml:space="preserve"> века.</w:t>
      </w:r>
    </w:p>
    <w:p w:rsidR="00DC466D" w:rsidRPr="008B1479" w:rsidRDefault="00DC466D" w:rsidP="00DC466D">
      <w:pPr>
        <w:spacing w:before="100" w:beforeAutospacing="1" w:after="100" w:afterAutospacing="1" w:line="240" w:lineRule="auto"/>
        <w:rPr>
          <w:rFonts w:ascii="Times New Roman" w:hAnsi="Times New Roman"/>
          <w:color w:val="242424"/>
          <w:sz w:val="28"/>
          <w:szCs w:val="28"/>
        </w:rPr>
      </w:pPr>
      <w:r>
        <w:rPr>
          <w:rFonts w:ascii="Times New Roman" w:hAnsi="Times New Roman"/>
          <w:color w:val="646464"/>
          <w:sz w:val="28"/>
          <w:szCs w:val="28"/>
        </w:rPr>
        <w:t>Цели: рассмотреть процесс м</w:t>
      </w:r>
      <w:r>
        <w:rPr>
          <w:rFonts w:ascii="Times New Roman" w:hAnsi="Times New Roman"/>
          <w:color w:val="242424"/>
          <w:sz w:val="28"/>
          <w:szCs w:val="28"/>
        </w:rPr>
        <w:t>одернизации</w:t>
      </w:r>
      <w:r w:rsidRPr="008B1479">
        <w:rPr>
          <w:rFonts w:ascii="Times New Roman" w:hAnsi="Times New Roman"/>
          <w:color w:val="242424"/>
          <w:sz w:val="28"/>
          <w:szCs w:val="28"/>
        </w:rPr>
        <w:t xml:space="preserve"> политической системы </w:t>
      </w:r>
      <w:r>
        <w:rPr>
          <w:rFonts w:ascii="Times New Roman" w:hAnsi="Times New Roman"/>
          <w:color w:val="242424"/>
          <w:sz w:val="28"/>
          <w:szCs w:val="28"/>
        </w:rPr>
        <w:t>и</w:t>
      </w:r>
      <w:r w:rsidRPr="008B1479">
        <w:rPr>
          <w:rFonts w:ascii="Times New Roman" w:hAnsi="Times New Roman"/>
          <w:color w:val="242424"/>
          <w:sz w:val="28"/>
          <w:szCs w:val="28"/>
        </w:rPr>
        <w:t xml:space="preserve"> экономик</w:t>
      </w:r>
      <w:r>
        <w:rPr>
          <w:rFonts w:ascii="Times New Roman" w:hAnsi="Times New Roman"/>
          <w:color w:val="242424"/>
          <w:sz w:val="28"/>
          <w:szCs w:val="28"/>
        </w:rPr>
        <w:t>ой системы</w:t>
      </w:r>
      <w:r w:rsidRPr="008B1479">
        <w:rPr>
          <w:rFonts w:ascii="Times New Roman" w:hAnsi="Times New Roman"/>
          <w:color w:val="242424"/>
          <w:sz w:val="28"/>
          <w:szCs w:val="28"/>
        </w:rPr>
        <w:t xml:space="preserve"> России в XXI в.</w:t>
      </w:r>
      <w:r>
        <w:rPr>
          <w:rFonts w:ascii="Times New Roman" w:hAnsi="Times New Roman"/>
          <w:color w:val="242424"/>
          <w:sz w:val="28"/>
          <w:szCs w:val="28"/>
        </w:rPr>
        <w:t>, развитие</w:t>
      </w:r>
      <w:r w:rsidRPr="008B1479">
        <w:rPr>
          <w:rFonts w:ascii="Times New Roman" w:hAnsi="Times New Roman"/>
          <w:color w:val="242424"/>
          <w:sz w:val="28"/>
          <w:szCs w:val="28"/>
        </w:rPr>
        <w:t xml:space="preserve"> социальных отношений</w:t>
      </w:r>
    </w:p>
    <w:p w:rsidR="00DC466D" w:rsidRPr="008B1479" w:rsidRDefault="00DC466D" w:rsidP="00DC466D">
      <w:pPr>
        <w:spacing w:before="100" w:beforeAutospacing="1" w:after="100" w:afterAutospacing="1" w:line="240" w:lineRule="auto"/>
        <w:rPr>
          <w:rFonts w:ascii="Times New Roman" w:hAnsi="Times New Roman"/>
          <w:color w:val="646464"/>
          <w:sz w:val="28"/>
          <w:szCs w:val="28"/>
        </w:rPr>
      </w:pPr>
      <w:r w:rsidRPr="008B1479">
        <w:rPr>
          <w:rFonts w:ascii="Times New Roman" w:hAnsi="Times New Roman"/>
          <w:color w:val="646464"/>
          <w:sz w:val="28"/>
          <w:szCs w:val="28"/>
        </w:rPr>
        <w:t>Вопросы</w:t>
      </w:r>
    </w:p>
    <w:p w:rsidR="00DC466D" w:rsidRPr="008B1479" w:rsidRDefault="00DC466D" w:rsidP="00DC466D">
      <w:pPr>
        <w:numPr>
          <w:ilvl w:val="0"/>
          <w:numId w:val="65"/>
        </w:numPr>
        <w:spacing w:before="100" w:beforeAutospacing="1" w:after="100" w:afterAutospacing="1" w:line="240" w:lineRule="auto"/>
        <w:rPr>
          <w:rFonts w:ascii="Times New Roman" w:hAnsi="Times New Roman"/>
          <w:color w:val="242424"/>
          <w:sz w:val="28"/>
          <w:szCs w:val="28"/>
        </w:rPr>
      </w:pPr>
      <w:r w:rsidRPr="008B1479">
        <w:rPr>
          <w:rFonts w:ascii="Times New Roman" w:hAnsi="Times New Roman"/>
          <w:color w:val="242424"/>
          <w:sz w:val="28"/>
          <w:szCs w:val="28"/>
        </w:rPr>
        <w:t>1. Каковы основные тенденции развития политической сферы жизни общества в XXI в. и проблемы, порожденные этим развитием?</w:t>
      </w:r>
    </w:p>
    <w:p w:rsidR="00DC466D" w:rsidRPr="008B1479" w:rsidRDefault="00DC466D" w:rsidP="00DC466D">
      <w:pPr>
        <w:numPr>
          <w:ilvl w:val="0"/>
          <w:numId w:val="65"/>
        </w:numPr>
        <w:spacing w:before="100" w:beforeAutospacing="1" w:after="100" w:afterAutospacing="1" w:line="240" w:lineRule="auto"/>
        <w:rPr>
          <w:rFonts w:ascii="Times New Roman" w:hAnsi="Times New Roman"/>
          <w:color w:val="242424"/>
          <w:sz w:val="28"/>
          <w:szCs w:val="28"/>
        </w:rPr>
      </w:pPr>
      <w:r w:rsidRPr="008B1479">
        <w:rPr>
          <w:rFonts w:ascii="Times New Roman" w:hAnsi="Times New Roman"/>
          <w:color w:val="242424"/>
          <w:sz w:val="28"/>
          <w:szCs w:val="28"/>
        </w:rPr>
        <w:t>2. Каковы основные тенденции развития социально-экономической сферы жизни общества в XXI в. и проблемы, порожденные этим развитием?</w:t>
      </w:r>
    </w:p>
    <w:p w:rsidR="00DC466D" w:rsidRPr="008B1479" w:rsidRDefault="00DC466D" w:rsidP="00DC466D">
      <w:pPr>
        <w:numPr>
          <w:ilvl w:val="0"/>
          <w:numId w:val="65"/>
        </w:numPr>
        <w:spacing w:before="100" w:beforeAutospacing="1" w:after="100" w:afterAutospacing="1" w:line="240" w:lineRule="auto"/>
        <w:rPr>
          <w:rFonts w:ascii="Times New Roman" w:hAnsi="Times New Roman"/>
          <w:color w:val="242424"/>
          <w:sz w:val="28"/>
          <w:szCs w:val="28"/>
        </w:rPr>
      </w:pPr>
      <w:r w:rsidRPr="008B1479">
        <w:rPr>
          <w:rFonts w:ascii="Times New Roman" w:hAnsi="Times New Roman"/>
          <w:color w:val="242424"/>
          <w:sz w:val="28"/>
          <w:szCs w:val="28"/>
        </w:rPr>
        <w:t>3.  Заполните таблицу.</w:t>
      </w:r>
    </w:p>
    <w:tbl>
      <w:tblPr>
        <w:tblW w:w="0" w:type="auto"/>
        <w:tblCellMar>
          <w:top w:w="15" w:type="dxa"/>
          <w:left w:w="15" w:type="dxa"/>
          <w:bottom w:w="15" w:type="dxa"/>
          <w:right w:w="15" w:type="dxa"/>
        </w:tblCellMar>
        <w:tblLook w:val="04A0" w:firstRow="1" w:lastRow="0" w:firstColumn="1" w:lastColumn="0" w:noHBand="0" w:noVBand="1"/>
      </w:tblPr>
      <w:tblGrid>
        <w:gridCol w:w="2843"/>
        <w:gridCol w:w="2452"/>
        <w:gridCol w:w="4358"/>
      </w:tblGrid>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Государства СНГ</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Противоречия и проблемы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Содержание интеграционных процессов сотрудничества и взаимодействия</w:t>
            </w:r>
          </w:p>
        </w:tc>
      </w:tr>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Республика Беларусь</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r>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Республика Украина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r>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Республика Молдова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r>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Республика Грузия</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r>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Республика Армения</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r>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Азербайджанская республика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r>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Республика Казахстан</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r>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Киргизская республика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r>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Республика Узбекистан</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r>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Республика Таджикистан</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r>
    </w:tbl>
    <w:p w:rsidR="00DC466D" w:rsidRPr="008B1479" w:rsidRDefault="00DC466D" w:rsidP="00DC466D">
      <w:pPr>
        <w:spacing w:before="100" w:beforeAutospacing="1" w:after="100" w:afterAutospacing="1" w:line="240" w:lineRule="auto"/>
        <w:rPr>
          <w:rFonts w:ascii="Times New Roman" w:hAnsi="Times New Roman"/>
          <w:color w:val="646464"/>
          <w:sz w:val="28"/>
          <w:szCs w:val="28"/>
        </w:rPr>
      </w:pPr>
      <w:r>
        <w:rPr>
          <w:rFonts w:ascii="Times New Roman" w:hAnsi="Times New Roman"/>
          <w:color w:val="646464"/>
          <w:sz w:val="28"/>
          <w:szCs w:val="28"/>
        </w:rPr>
        <w:t>4</w:t>
      </w:r>
      <w:r w:rsidRPr="008B1479">
        <w:rPr>
          <w:rFonts w:ascii="Times New Roman" w:hAnsi="Times New Roman"/>
          <w:color w:val="646464"/>
          <w:sz w:val="28"/>
          <w:szCs w:val="28"/>
        </w:rPr>
        <w:t>. Заполните таблицу.</w:t>
      </w:r>
    </w:p>
    <w:tbl>
      <w:tblPr>
        <w:tblW w:w="0" w:type="auto"/>
        <w:tblCellMar>
          <w:top w:w="15" w:type="dxa"/>
          <w:left w:w="15" w:type="dxa"/>
          <w:bottom w:w="15" w:type="dxa"/>
          <w:right w:w="15" w:type="dxa"/>
        </w:tblCellMar>
        <w:tblLook w:val="04A0" w:firstRow="1" w:lastRow="0" w:firstColumn="1" w:lastColumn="0" w:noHBand="0" w:noVBand="1"/>
      </w:tblPr>
      <w:tblGrid>
        <w:gridCol w:w="2306"/>
        <w:gridCol w:w="2138"/>
        <w:gridCol w:w="2177"/>
        <w:gridCol w:w="1581"/>
        <w:gridCol w:w="1451"/>
      </w:tblGrid>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lastRenderedPageBreak/>
              <w:t>Направления государственно-конституционных реформ 2000-2008 гг.</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Исполнительная власть</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Законодательная власть</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Регио</w:t>
            </w:r>
          </w:p>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нальное</w:t>
            </w:r>
          </w:p>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управление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Местное</w:t>
            </w:r>
          </w:p>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самоу</w:t>
            </w:r>
          </w:p>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правление</w:t>
            </w:r>
          </w:p>
        </w:tc>
      </w:tr>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Укрепление властной вертикали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r>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Усиление взаимодействия гражданского общества и государственной власти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r>
    </w:tbl>
    <w:p w:rsidR="00DC466D" w:rsidRPr="008E0999" w:rsidRDefault="00DC466D" w:rsidP="00DC466D">
      <w:pPr>
        <w:spacing w:before="100" w:beforeAutospacing="1" w:after="100" w:afterAutospacing="1" w:line="240" w:lineRule="auto"/>
        <w:rPr>
          <w:rFonts w:ascii="Times New Roman" w:hAnsi="Times New Roman"/>
          <w:b/>
          <w:sz w:val="28"/>
          <w:szCs w:val="28"/>
        </w:rPr>
      </w:pP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br w:type="page"/>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lastRenderedPageBreak/>
        <w:t>Практическая работа № 23</w:t>
      </w:r>
    </w:p>
    <w:p w:rsidR="00DC466D" w:rsidRPr="008E0999" w:rsidRDefault="00DC466D" w:rsidP="00DC466D">
      <w:pPr>
        <w:spacing w:line="240" w:lineRule="auto"/>
        <w:ind w:firstLine="708"/>
        <w:rPr>
          <w:rFonts w:ascii="Times New Roman" w:hAnsi="Times New Roman"/>
          <w:b/>
          <w:sz w:val="28"/>
          <w:szCs w:val="28"/>
        </w:rPr>
      </w:pPr>
      <w:r>
        <w:rPr>
          <w:rFonts w:ascii="Times New Roman" w:hAnsi="Times New Roman"/>
          <w:b/>
          <w:sz w:val="28"/>
          <w:szCs w:val="28"/>
        </w:rPr>
        <w:t xml:space="preserve">Тема: </w:t>
      </w:r>
      <w:r w:rsidRPr="008E0999">
        <w:rPr>
          <w:rFonts w:ascii="Times New Roman" w:hAnsi="Times New Roman"/>
          <w:b/>
          <w:sz w:val="28"/>
          <w:szCs w:val="28"/>
        </w:rPr>
        <w:t>Мир и процессы глобализации в новых условиях. Россия в современном мире.</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t>Цель: изучить проявления глобализации в различных сферах общественной жизни, выяснить причины роста движения антиглобалистов.</w:t>
      </w:r>
    </w:p>
    <w:p w:rsidR="00DC466D" w:rsidRPr="008E0999" w:rsidRDefault="00DC466D" w:rsidP="00DC466D">
      <w:pPr>
        <w:spacing w:after="0" w:line="240" w:lineRule="auto"/>
        <w:ind w:firstLine="709"/>
        <w:jc w:val="both"/>
        <w:textAlignment w:val="baseline"/>
        <w:rPr>
          <w:rFonts w:ascii="Times New Roman" w:hAnsi="Times New Roman"/>
          <w:sz w:val="28"/>
          <w:szCs w:val="28"/>
        </w:rPr>
      </w:pPr>
    </w:p>
    <w:p w:rsidR="00DC466D" w:rsidRPr="008E0999" w:rsidRDefault="00DC466D" w:rsidP="00DC466D">
      <w:pPr>
        <w:spacing w:after="0" w:line="240" w:lineRule="auto"/>
        <w:ind w:firstLine="709"/>
        <w:jc w:val="both"/>
        <w:textAlignment w:val="baseline"/>
        <w:rPr>
          <w:rFonts w:ascii="Times New Roman" w:hAnsi="Times New Roman"/>
          <w:sz w:val="28"/>
          <w:szCs w:val="28"/>
        </w:rPr>
      </w:pPr>
      <w:r w:rsidRPr="008E0999">
        <w:rPr>
          <w:rFonts w:ascii="Times New Roman" w:hAnsi="Times New Roman"/>
          <w:sz w:val="28"/>
          <w:szCs w:val="28"/>
        </w:rPr>
        <w:t>Задание 1.</w:t>
      </w:r>
    </w:p>
    <w:p w:rsidR="00DC466D" w:rsidRPr="008E0999" w:rsidRDefault="00DC466D" w:rsidP="00DC466D">
      <w:pPr>
        <w:spacing w:after="0" w:line="240" w:lineRule="auto"/>
        <w:ind w:firstLine="709"/>
        <w:jc w:val="both"/>
        <w:textAlignment w:val="baseline"/>
        <w:rPr>
          <w:rFonts w:ascii="Times New Roman" w:hAnsi="Times New Roman"/>
          <w:sz w:val="28"/>
          <w:szCs w:val="28"/>
        </w:rPr>
      </w:pPr>
      <w:r w:rsidRPr="008E0999">
        <w:rPr>
          <w:rFonts w:ascii="Times New Roman" w:hAnsi="Times New Roman"/>
          <w:sz w:val="28"/>
          <w:szCs w:val="28"/>
        </w:rPr>
        <w:t>Прочитайте текст и заполните таблицу:</w:t>
      </w:r>
    </w:p>
    <w:tbl>
      <w:tblPr>
        <w:tblStyle w:val="a4"/>
        <w:tblW w:w="0" w:type="auto"/>
        <w:tblLook w:val="04A0" w:firstRow="1" w:lastRow="0" w:firstColumn="1" w:lastColumn="0" w:noHBand="0" w:noVBand="1"/>
      </w:tblPr>
      <w:tblGrid>
        <w:gridCol w:w="2439"/>
        <w:gridCol w:w="2388"/>
        <w:gridCol w:w="2375"/>
        <w:gridCol w:w="2367"/>
      </w:tblGrid>
      <w:tr w:rsidR="00DC466D" w:rsidRPr="008E0999" w:rsidTr="00AA4E0B">
        <w:tc>
          <w:tcPr>
            <w:tcW w:w="2463"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p>
        </w:tc>
        <w:tc>
          <w:tcPr>
            <w:tcW w:w="2463"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r w:rsidRPr="008E0999">
              <w:rPr>
                <w:rFonts w:ascii="Times New Roman" w:eastAsia="Times New Roman" w:hAnsi="Times New Roman"/>
                <w:sz w:val="28"/>
                <w:szCs w:val="28"/>
                <w:lang w:eastAsia="ru-RU"/>
              </w:rPr>
              <w:t>Экономика</w:t>
            </w:r>
          </w:p>
        </w:tc>
        <w:tc>
          <w:tcPr>
            <w:tcW w:w="2464"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r w:rsidRPr="008E0999">
              <w:rPr>
                <w:rFonts w:ascii="Times New Roman" w:eastAsia="Times New Roman" w:hAnsi="Times New Roman"/>
                <w:sz w:val="28"/>
                <w:szCs w:val="28"/>
                <w:lang w:eastAsia="ru-RU"/>
              </w:rPr>
              <w:t>Политика</w:t>
            </w:r>
          </w:p>
        </w:tc>
        <w:tc>
          <w:tcPr>
            <w:tcW w:w="2464"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r w:rsidRPr="008E0999">
              <w:rPr>
                <w:rFonts w:ascii="Times New Roman" w:eastAsia="Times New Roman" w:hAnsi="Times New Roman"/>
                <w:sz w:val="28"/>
                <w:szCs w:val="28"/>
                <w:lang w:eastAsia="ru-RU"/>
              </w:rPr>
              <w:t>культура</w:t>
            </w:r>
          </w:p>
        </w:tc>
      </w:tr>
      <w:tr w:rsidR="00DC466D" w:rsidRPr="008E0999" w:rsidTr="00AA4E0B">
        <w:tc>
          <w:tcPr>
            <w:tcW w:w="2463"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r w:rsidRPr="008E0999">
              <w:rPr>
                <w:rFonts w:ascii="Times New Roman" w:eastAsia="Times New Roman" w:hAnsi="Times New Roman"/>
                <w:sz w:val="28"/>
                <w:szCs w:val="28"/>
                <w:lang w:eastAsia="ru-RU"/>
              </w:rPr>
              <w:t>Проявления глобализации</w:t>
            </w:r>
          </w:p>
        </w:tc>
        <w:tc>
          <w:tcPr>
            <w:tcW w:w="2463"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p>
        </w:tc>
        <w:tc>
          <w:tcPr>
            <w:tcW w:w="2464"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p>
        </w:tc>
        <w:tc>
          <w:tcPr>
            <w:tcW w:w="2464"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p>
        </w:tc>
      </w:tr>
      <w:tr w:rsidR="00DC466D" w:rsidRPr="008E0999" w:rsidTr="00AA4E0B">
        <w:tc>
          <w:tcPr>
            <w:tcW w:w="2463"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r w:rsidRPr="008E0999">
              <w:rPr>
                <w:rFonts w:ascii="Times New Roman" w:eastAsia="Times New Roman" w:hAnsi="Times New Roman"/>
                <w:sz w:val="28"/>
                <w:szCs w:val="28"/>
                <w:lang w:eastAsia="ru-RU"/>
              </w:rPr>
              <w:t>Положительные последствия</w:t>
            </w:r>
          </w:p>
        </w:tc>
        <w:tc>
          <w:tcPr>
            <w:tcW w:w="2463"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p>
        </w:tc>
        <w:tc>
          <w:tcPr>
            <w:tcW w:w="2464"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p>
        </w:tc>
        <w:tc>
          <w:tcPr>
            <w:tcW w:w="2464"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p>
        </w:tc>
      </w:tr>
      <w:tr w:rsidR="00DC466D" w:rsidRPr="008E0999" w:rsidTr="00AA4E0B">
        <w:tc>
          <w:tcPr>
            <w:tcW w:w="2463"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r w:rsidRPr="008E0999">
              <w:rPr>
                <w:rFonts w:ascii="Times New Roman" w:eastAsia="Times New Roman" w:hAnsi="Times New Roman"/>
                <w:sz w:val="28"/>
                <w:szCs w:val="28"/>
                <w:lang w:eastAsia="ru-RU"/>
              </w:rPr>
              <w:t>Отрицательные последствия</w:t>
            </w:r>
          </w:p>
        </w:tc>
        <w:tc>
          <w:tcPr>
            <w:tcW w:w="2463"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p>
        </w:tc>
        <w:tc>
          <w:tcPr>
            <w:tcW w:w="2464"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p>
        </w:tc>
        <w:tc>
          <w:tcPr>
            <w:tcW w:w="2464"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p>
        </w:tc>
      </w:tr>
    </w:tbl>
    <w:p w:rsidR="00DC466D" w:rsidRPr="008E0999" w:rsidRDefault="00DC466D" w:rsidP="00DC466D">
      <w:pPr>
        <w:spacing w:after="0" w:line="240" w:lineRule="auto"/>
        <w:ind w:firstLine="709"/>
        <w:jc w:val="both"/>
        <w:textAlignment w:val="baseline"/>
        <w:rPr>
          <w:rFonts w:ascii="Times New Roman" w:hAnsi="Times New Roman"/>
          <w:sz w:val="28"/>
          <w:szCs w:val="28"/>
        </w:rPr>
      </w:pPr>
    </w:p>
    <w:p w:rsidR="00DC466D" w:rsidRPr="008E0999" w:rsidRDefault="00DC466D" w:rsidP="00DC466D">
      <w:pPr>
        <w:spacing w:after="0" w:line="240" w:lineRule="auto"/>
        <w:ind w:firstLine="709"/>
        <w:jc w:val="both"/>
        <w:textAlignment w:val="baseline"/>
        <w:rPr>
          <w:rFonts w:ascii="Times New Roman" w:hAnsi="Times New Roman"/>
          <w:sz w:val="28"/>
          <w:szCs w:val="28"/>
        </w:rPr>
      </w:pPr>
      <w:r w:rsidRPr="008E0999">
        <w:rPr>
          <w:rFonts w:ascii="Times New Roman" w:hAnsi="Times New Roman"/>
          <w:sz w:val="28"/>
          <w:szCs w:val="28"/>
        </w:rPr>
        <w:t>Глобализация — это процесс, в ходе которого мир превращает</w:t>
      </w:r>
      <w:r w:rsidRPr="008E0999">
        <w:rPr>
          <w:rFonts w:ascii="Times New Roman" w:hAnsi="Times New Roman"/>
          <w:sz w:val="28"/>
          <w:szCs w:val="28"/>
        </w:rPr>
        <w:softHyphen/>
        <w:t>ся в единую глобальную систему. Вопрос о глобализации стал весьма актуальным в 1990-е годы, хотя различные аспекты этого процесса серьезно обсуждались учеными разных областей уже начиная с I960—1970-х гг.</w:t>
      </w:r>
    </w:p>
    <w:p w:rsidR="00DC466D" w:rsidRPr="008E0999" w:rsidRDefault="00DC466D" w:rsidP="00DC466D">
      <w:pPr>
        <w:spacing w:after="0" w:line="240" w:lineRule="auto"/>
        <w:ind w:firstLine="709"/>
        <w:jc w:val="both"/>
        <w:textAlignment w:val="baseline"/>
        <w:rPr>
          <w:rFonts w:ascii="Times New Roman" w:hAnsi="Times New Roman"/>
          <w:sz w:val="28"/>
          <w:szCs w:val="28"/>
        </w:rPr>
      </w:pPr>
      <w:r w:rsidRPr="008E0999">
        <w:rPr>
          <w:rFonts w:ascii="Times New Roman" w:hAnsi="Times New Roman"/>
          <w:sz w:val="28"/>
          <w:szCs w:val="28"/>
        </w:rPr>
        <w:t>Причины глобализации тесно связаны с формированием рыночных – капиталистических отношений. С развитием европейской торговли и европейской мировой экономики начинается устойчивый экономический рост. Процесс глобализации продолжается с колонизацией Америки, ростом торговли с развивающимися странами, а развитие технического прогресса и появление интернета только ускорили его. Появилась масса влиятельных международных организаций типа ООН, ВТО, Европейский союз, вот что такое глобализация и как она изменила мир.</w:t>
      </w:r>
    </w:p>
    <w:p w:rsidR="00DC466D" w:rsidRPr="008E0999" w:rsidRDefault="00DC466D" w:rsidP="00DC466D">
      <w:pPr>
        <w:spacing w:after="0" w:line="240" w:lineRule="auto"/>
        <w:ind w:firstLine="709"/>
        <w:jc w:val="both"/>
        <w:textAlignment w:val="baseline"/>
        <w:rPr>
          <w:rFonts w:ascii="Times New Roman" w:hAnsi="Times New Roman"/>
          <w:sz w:val="28"/>
          <w:szCs w:val="28"/>
        </w:rPr>
      </w:pPr>
      <w:r w:rsidRPr="008E0999">
        <w:rPr>
          <w:rFonts w:ascii="Times New Roman" w:hAnsi="Times New Roman"/>
          <w:sz w:val="28"/>
          <w:szCs w:val="28"/>
        </w:rPr>
        <w:t>С делегированием этим организациям полномочий их политическое влияние резко возросло. На фоне миграции людей и свободного перемещения капиталов власть государства, распространяемая на своих граждан, снизилась. В результате проблемы глобальной политики стали решать как открытые клубы типа Большой восьмерки, так и закрытые тайные общества – масоны и другие.</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t>Культурная глобализация тесно связана с глобализацией куль­туры. Глобализация культуры в XX веке является результатом развития массового туризма, возросшей миграции населения между обществами, коммерциализации культурных продуктов и распространения по всему миру идеологии потребительства, что привело к замене или дополнению более локализован</w:t>
      </w:r>
      <w:r w:rsidRPr="008E0999">
        <w:rPr>
          <w:rFonts w:ascii="Times New Roman" w:hAnsi="Times New Roman"/>
          <w:sz w:val="28"/>
          <w:szCs w:val="28"/>
        </w:rPr>
        <w:lastRenderedPageBreak/>
        <w:t>ных культур. Культурной глобализации способствуют маркетинговая деятельность ТНК и развитие средств массовой коммуникации (владельцами которых в основном являются опять-таки транс­национальные корпорации). В качестве примера можно указать на макдоналдизацию.</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t>Возникает глобальная политика и ее самым влиятельным и мощным субъектом стало сообщество развитых западных государств, лидером которых являются США. Западные державы, опираясь на свою экономическую и военную мощь, либо непосредственно образуют свои наиболее влиятельные международные организации (НАТО, «семерка»), либо подминают их под себя (Всемирное соглашение по тарифам и торговле, Мировой Банк,</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t>Под глобализацией в политической сфере понимается рост международных организаций, включая Всемирный банк, Международный валютный фонд и Всемирную торговую организацию, которые регулируют процессы, происходящие в мировой экономике, и, таким образом, ограничивают свободу наций-государств. Глобальные финансовые рынки и развитие ТНК также сокращают способность национальных правительств контролировать деятельность этих компаний в пределах того или иного государства, поскольку ТНК могут перемещать свой биз­нес из одной страны в другую или другие в том случае, если им не нравится политика какого-либо правительства. Европейский Союз также ограничивает национальный суверенитет стран -членов в экономической, социальной и политической сферах. Результатом этих процессов является возникновение международной менеджерской буржуазии или транснационального капиталистического класса как объектов глобализирующегося мира. В связи с этим политические социологи указывают на такие проблемы, связанные с проявлениями глобализации, как упадок авторитета нации-государства, состояние окружающей среды, права коренного населения и гражданство, миграция, межрасовые и межэтнические конфликты, наконец, напряженность между правами человека и гражданскими правами. Глобализация угрожает целостности и аутентичности локальных культур, что вызвало рост социальных движений протеста против ощущаемой гомогенизации культур. Эта напряженность между локальным и глобальным привела к возникновению нового феномена, отражающего сопротивление включению в глобальную систему.</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t>О роли глобализации в жизни людей спорят политики и ученые по всему миру. Но при этом нельзя отрицать положительные и отрицательные стороны глобализации. Да, она породила международную конкуренцию, а это заставляет компании повышать качество производимой продукции, внедрять современные технологии, что ускоряет технический прогресс. Но при этом транснациональные компании давят на государство, заставляя поступаться интересами своих граждан ради получения максимальной прибыли, но вся она оседает в руках олигархов, а простые граждане лишь еще больше беднеют.</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t>Задание 2.</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t>С каким из высказываний Вы согласны? Приведите примеры в поддержку этой позиции.</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lastRenderedPageBreak/>
        <w:t>1.«В мире нет двух стран, в которых бы были заведения «McDonald's» и которые бы воевали друг с другом» (Томас Фридман).</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t>2. «Глобализация зашла слишком далеко, происходящее в одной его части отражается на других» (Михаил Ходорковский).</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t>3. «Мы все сближаемся. В этом смысл глобализации. Бардак везде. Хаос везде. Везде стреляют. Португалия горит. Лондон горит. А мы играем в футбол» (Владимир Жириновский)</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t>Задания 3.</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t>Что такое антиглобализм? Назовите не менее трех причин возникновения  и роста движения антиглобализма.</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t>Задание 4.</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t>Прокомментируйте данную иллюстрацию. Кем по вашему мнению является автор: сторонником или противником глобализации?. Какие последствия культурной глобализации он показал?</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noProof/>
          <w:sz w:val="28"/>
          <w:szCs w:val="28"/>
        </w:rPr>
        <w:drawing>
          <wp:inline distT="0" distB="0" distL="0" distR="0" wp14:anchorId="584DA03A" wp14:editId="3508C164">
            <wp:extent cx="5414838" cy="4055896"/>
            <wp:effectExtent l="19050" t="0" r="0" b="0"/>
            <wp:docPr id="16" name="Рисунок 16" descr="C:\Users\Пользователь\Pictures\Saved Pictures\антиглобализ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Saved Pictures\антиглобализм.jpg"/>
                    <pic:cNvPicPr>
                      <a:picLocks noChangeAspect="1" noChangeArrowheads="1"/>
                    </pic:cNvPicPr>
                  </pic:nvPicPr>
                  <pic:blipFill>
                    <a:blip r:embed="rId29" cstate="print"/>
                    <a:srcRect/>
                    <a:stretch>
                      <a:fillRect/>
                    </a:stretch>
                  </pic:blipFill>
                  <pic:spPr bwMode="auto">
                    <a:xfrm>
                      <a:off x="0" y="0"/>
                      <a:ext cx="5415522" cy="4056408"/>
                    </a:xfrm>
                    <a:prstGeom prst="rect">
                      <a:avLst/>
                    </a:prstGeom>
                    <a:noFill/>
                    <a:ln w="9525">
                      <a:noFill/>
                      <a:miter lim="800000"/>
                      <a:headEnd/>
                      <a:tailEnd/>
                    </a:ln>
                  </pic:spPr>
                </pic:pic>
              </a:graphicData>
            </a:graphic>
          </wp:inline>
        </w:drawing>
      </w:r>
    </w:p>
    <w:p w:rsidR="00DC466D" w:rsidRPr="008E0999" w:rsidRDefault="00DC466D" w:rsidP="00DC466D">
      <w:pPr>
        <w:spacing w:line="240" w:lineRule="auto"/>
        <w:ind w:firstLine="708"/>
        <w:rPr>
          <w:rFonts w:ascii="Times New Roman" w:hAnsi="Times New Roman"/>
          <w:b/>
          <w:sz w:val="28"/>
          <w:szCs w:val="28"/>
        </w:rPr>
      </w:pPr>
    </w:p>
    <w:p w:rsidR="00DC466D" w:rsidRDefault="00DC466D" w:rsidP="00DC466D">
      <w:pPr>
        <w:spacing w:after="0" w:line="240" w:lineRule="auto"/>
        <w:jc w:val="center"/>
        <w:rPr>
          <w:rFonts w:ascii="Times New Roman" w:hAnsi="Times New Roman"/>
          <w:b/>
          <w:sz w:val="28"/>
          <w:szCs w:val="28"/>
        </w:rPr>
      </w:pPr>
    </w:p>
    <w:p w:rsidR="00DC466D" w:rsidRDefault="00DC466D">
      <w:pPr>
        <w:spacing w:after="0" w:line="240" w:lineRule="auto"/>
        <w:rPr>
          <w:rFonts w:ascii="Times New Roman" w:hAnsi="Times New Roman"/>
          <w:b/>
          <w:sz w:val="28"/>
          <w:szCs w:val="28"/>
        </w:rPr>
      </w:pPr>
      <w:r>
        <w:rPr>
          <w:rFonts w:ascii="Times New Roman" w:hAnsi="Times New Roman"/>
          <w:b/>
          <w:sz w:val="28"/>
          <w:szCs w:val="28"/>
        </w:rPr>
        <w:br w:type="page"/>
      </w:r>
    </w:p>
    <w:p w:rsidR="00DC466D" w:rsidRDefault="00DC466D">
      <w:pPr>
        <w:spacing w:after="0" w:line="240" w:lineRule="auto"/>
        <w:rPr>
          <w:rFonts w:ascii="Times New Roman" w:hAnsi="Times New Roman"/>
          <w:b/>
          <w:sz w:val="28"/>
          <w:szCs w:val="28"/>
        </w:rPr>
      </w:pPr>
    </w:p>
    <w:p w:rsidR="004C7A2D" w:rsidRDefault="004C7A2D" w:rsidP="00280649">
      <w:pPr>
        <w:tabs>
          <w:tab w:val="left" w:pos="284"/>
        </w:tabs>
        <w:spacing w:after="0"/>
        <w:ind w:left="-567" w:firstLine="283"/>
        <w:jc w:val="center"/>
        <w:rPr>
          <w:rFonts w:ascii="Times New Roman" w:hAnsi="Times New Roman"/>
          <w:b/>
          <w:sz w:val="28"/>
          <w:szCs w:val="28"/>
        </w:rPr>
      </w:pPr>
      <w:r w:rsidRPr="00872CCB">
        <w:rPr>
          <w:rFonts w:ascii="Times New Roman" w:hAnsi="Times New Roman"/>
          <w:b/>
          <w:sz w:val="28"/>
          <w:szCs w:val="28"/>
        </w:rPr>
        <w:t>Контрольная работа №1 (КР №1)</w:t>
      </w:r>
    </w:p>
    <w:p w:rsidR="00C974EC" w:rsidRPr="00872CCB" w:rsidRDefault="00C974EC" w:rsidP="00C974EC">
      <w:pPr>
        <w:spacing w:after="0" w:line="240" w:lineRule="auto"/>
        <w:ind w:left="4678" w:hanging="4678"/>
        <w:jc w:val="center"/>
        <w:rPr>
          <w:rFonts w:ascii="Times New Roman" w:hAnsi="Times New Roman"/>
          <w:sz w:val="28"/>
          <w:szCs w:val="28"/>
        </w:rPr>
      </w:pPr>
      <w:r w:rsidRPr="00872CCB">
        <w:rPr>
          <w:rFonts w:ascii="Times New Roman" w:hAnsi="Times New Roman"/>
          <w:sz w:val="28"/>
          <w:szCs w:val="28"/>
        </w:rPr>
        <w:t>Вариант 1</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Часть А </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1. Что из названного было причиной призвания варяжских князей:</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усобицы между славянскими и финно-угорскими племенами;</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Б) необходимость установления связей с Византией;</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 стремление объединить север и юг Руси в одно государство;</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Г) желание получить экономическую и культурную помощь Запада.</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2. Крещение Руси относится:</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к 8 веку; б) 9 веку; в) 10 веку;  г) 11 веку.</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3. Какое из названных событий произошло раньше других:</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поход Святослава на Хазарию; Б) поход Олега на Византию;</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 принятие христианства на Руси; Г) убийство князя Игоря древлянами.</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4.Какие из перечисленных дат относятся к монгольскому нашествию на Русь:</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882-980; Б) 980-1025; В) 1113-1125; Г) 1237-1240.</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5.Первое упоминание в летописях о Москве связано с именем князя:</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Ивана Калиты; б) Ярослава Мудрого; в) Юрия Долгорукого;  Г) Дмитрия Донского.</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6. В 12-13 веках боярские республики существовали в:</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Киеве и Новгороде; б) Владимире и Киеве; В) Москве и Рязани; г) Новгороде и Пскове.</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7. Главными соперниками московских князей в борьбе за ярлык на великое княжение в 14 веке были правители:</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Тверского княжества; б) Новгорода Великого; в) Рязанского княжества;</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 Г) Переяславского княжества.</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 8. Как назывался сбор дани древнерусскими князьями в форме объезда ими подвластных земель:</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пожилое; б) полюдье; в) кормление; г) оброк.</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9.  Кто являлся главой городского самоуправления в средневековом Новгороде:</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посадник; б) огнищанин; в) тысяцкий; г) дьяк.</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10. Что из названного произошло в правление Ивана 3:</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присоединение Великого Новгорода к Москве; Б) введение опричнины;</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 битва на реке Калке; Г) Куликовская битва.</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11. Прочтите отрывок из Лаврентьевской летописи и  укажите, о каком сражении рассказано в летописи:</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  «… Князь же великий поставил войско на Чудском озере на Узмени у Воронья камня и, укрепившись силою крестною и приготовившись к бою, пошел против них.(Войска) сошлись на Чудском озере, было и тех и других большое множество…</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 …И обратились враги в бегство и гнали их с боем, как по воздуху, и некуда им было бежать; и гнали их верст 7…и пало немцев 500»</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Невской битве; б) Ледовом побоище; в) Грюнвальдской битве; г) Сражении у мыса Гангут.</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12. Отметьте причину Ливонской войны:</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lastRenderedPageBreak/>
        <w:t>А) стремление России выйти к Балтийскому морю;</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 б) стремление России выйти к Черному морю; </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 стремление Речи Посполитой посадить на российский престол королевича Владислава;</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 г) недовольство Речи Посполитой  присоединением земель Запорожской Сечи к России.</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13. . С именами Д.Пожарского и К Минина связано:</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второе ополчение; Б) выборы Василия Шуйского на престол; В) восстание холопов; Г) «семибоярщина».</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14. В 1613 году Земский собор избрал на престол Михаила Романова. Укажите, чем определился этот выбор:</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Михаил Романов был государственным деятелем;</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Б) «Миша де Романов молод, умом не дошел и нам поваден будет»;</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 его кандидатуру поддержала армия;</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Г) он хотел быть царем.</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15. Отметьте причину возвышения Москвы  в 14 -15 веках:</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гибкая политика князей по отношению к Орде;</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Б) ослабление других русских княжеств в результате нашествия монголо-татар;</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 заинтересованность ордынских ханов в сильном политическом центре на Руси;</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Г) стремление князей наиболее сильных русских княжеств   встать под руку</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Москвы.</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Часть В</w:t>
      </w:r>
    </w:p>
    <w:p w:rsidR="00C974EC" w:rsidRPr="00872CCB" w:rsidRDefault="00C974EC" w:rsidP="00C974EC">
      <w:pPr>
        <w:pStyle w:val="a8"/>
        <w:spacing w:before="0" w:beforeAutospacing="0" w:after="0" w:afterAutospacing="0"/>
        <w:rPr>
          <w:sz w:val="28"/>
          <w:szCs w:val="28"/>
        </w:rPr>
      </w:pPr>
      <w:r w:rsidRPr="00872CCB">
        <w:rPr>
          <w:sz w:val="28"/>
          <w:szCs w:val="28"/>
        </w:rPr>
        <w:t xml:space="preserve">В1.Прочтите отрывок из сочинения историка С.Ф. Платонова и назовите самозванца, о котором идет речь. </w:t>
      </w:r>
      <w:r w:rsidRPr="00872CCB">
        <w:rPr>
          <w:sz w:val="28"/>
          <w:szCs w:val="28"/>
        </w:rPr>
        <w:br/>
        <w:t>«…Весной 1606 г. В.И. Шуйский вместе с Голицыным начал действовать гораздо осторожнее; они успели привлечь на свою сторону войска, стоящие около Москвы; в ночь с 16 на 17 мая отряд их был введен в Москву, а там у Шуйского было уже достаточно сочувствующих. Однако заговорщики, зная, что далеко не все в Москве непримиримо настроены против самозванца, сочли нужным обмануть народ и бунт подняли якобы за царя против поляков, его обижавших. Но дело скоро объяснилось. Царь был объявлен самозванцем и убит 17 мая утром. «Истинный царевич», которого еще так недавно трогательно встречали и спасению которого так радовались, сделался «расстригой», «еретиком» и «польским свистуном».</w:t>
      </w:r>
    </w:p>
    <w:p w:rsidR="00C974EC" w:rsidRPr="00872CCB" w:rsidRDefault="00C974EC" w:rsidP="00C974EC">
      <w:pPr>
        <w:pStyle w:val="a8"/>
        <w:spacing w:before="0" w:beforeAutospacing="0" w:after="0" w:afterAutospacing="0"/>
        <w:rPr>
          <w:sz w:val="28"/>
          <w:szCs w:val="28"/>
        </w:rPr>
      </w:pPr>
      <w:r w:rsidRPr="00872CCB">
        <w:rPr>
          <w:sz w:val="28"/>
          <w:szCs w:val="28"/>
        </w:rPr>
        <w:t xml:space="preserve">Ответ: _______________ . </w:t>
      </w:r>
    </w:p>
    <w:p w:rsidR="00C974EC" w:rsidRPr="00872CCB" w:rsidRDefault="00C974EC" w:rsidP="00C974EC">
      <w:pPr>
        <w:spacing w:after="0" w:line="240" w:lineRule="auto"/>
        <w:ind w:left="-57" w:right="-57"/>
        <w:rPr>
          <w:rFonts w:ascii="Times New Roman" w:hAnsi="Times New Roman"/>
          <w:sz w:val="28"/>
          <w:szCs w:val="28"/>
        </w:rPr>
      </w:pPr>
      <w:r w:rsidRPr="00872CCB">
        <w:rPr>
          <w:rFonts w:ascii="Times New Roman" w:hAnsi="Times New Roman"/>
          <w:sz w:val="28"/>
          <w:szCs w:val="28"/>
        </w:rPr>
        <w:t xml:space="preserve">В2. Установите соответствие между именами князей и событиями, связанными с их деятельностью. </w:t>
      </w:r>
    </w:p>
    <w:p w:rsidR="00C974EC" w:rsidRPr="00872CCB" w:rsidRDefault="00C974EC" w:rsidP="00C974EC">
      <w:pPr>
        <w:spacing w:after="0" w:line="240" w:lineRule="auto"/>
        <w:ind w:left="-57" w:right="-57"/>
        <w:rPr>
          <w:rFonts w:ascii="Times New Roman" w:hAnsi="Times New Roman"/>
          <w:sz w:val="28"/>
          <w:szCs w:val="28"/>
        </w:rPr>
      </w:pPr>
      <w:r w:rsidRPr="00872CCB">
        <w:rPr>
          <w:rFonts w:ascii="Times New Roman" w:hAnsi="Times New Roman"/>
          <w:sz w:val="28"/>
          <w:szCs w:val="28"/>
        </w:rPr>
        <w:t xml:space="preserve">К каждой позиции первого столбца подберите соответствующую позицию второго и запишите </w:t>
      </w:r>
      <w:r w:rsidRPr="00872CCB">
        <w:rPr>
          <w:rFonts w:ascii="Times New Roman" w:hAnsi="Times New Roman"/>
          <w:sz w:val="28"/>
          <w:szCs w:val="28"/>
          <w:u w:val="single"/>
        </w:rPr>
        <w:t>в таблицу</w:t>
      </w:r>
      <w:r w:rsidRPr="00872CCB">
        <w:rPr>
          <w:rFonts w:ascii="Times New Roman" w:hAnsi="Times New Roman"/>
          <w:sz w:val="28"/>
          <w:szCs w:val="28"/>
        </w:rPr>
        <w:t xml:space="preserve"> выбранные цифры под соответствующими буквами.</w:t>
      </w:r>
    </w:p>
    <w:tbl>
      <w:tblPr>
        <w:tblW w:w="9315" w:type="dxa"/>
        <w:tblLayout w:type="fixed"/>
        <w:tblLook w:val="04A0" w:firstRow="1" w:lastRow="0" w:firstColumn="1" w:lastColumn="0" w:noHBand="0" w:noVBand="1"/>
      </w:tblPr>
      <w:tblGrid>
        <w:gridCol w:w="533"/>
        <w:gridCol w:w="1762"/>
        <w:gridCol w:w="2295"/>
        <w:gridCol w:w="192"/>
        <w:gridCol w:w="426"/>
        <w:gridCol w:w="1677"/>
        <w:gridCol w:w="2295"/>
        <w:gridCol w:w="135"/>
      </w:tblGrid>
      <w:tr w:rsidR="00C974EC" w:rsidRPr="00872CCB" w:rsidTr="00F13585">
        <w:trPr>
          <w:cantSplit/>
        </w:trPr>
        <w:tc>
          <w:tcPr>
            <w:tcW w:w="533" w:type="dxa"/>
          </w:tcPr>
          <w:p w:rsidR="00C974EC" w:rsidRPr="00872CCB" w:rsidRDefault="00C974EC" w:rsidP="00F13585">
            <w:pPr>
              <w:spacing w:after="0" w:line="240" w:lineRule="auto"/>
              <w:ind w:left="-57" w:right="-57"/>
              <w:rPr>
                <w:rFonts w:ascii="Times New Roman" w:hAnsi="Times New Roman"/>
                <w:sz w:val="28"/>
                <w:szCs w:val="28"/>
              </w:rPr>
            </w:pPr>
          </w:p>
        </w:tc>
        <w:tc>
          <w:tcPr>
            <w:tcW w:w="4249" w:type="dxa"/>
            <w:gridSpan w:val="3"/>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КНЯЗЬЯ</w:t>
            </w:r>
          </w:p>
        </w:tc>
        <w:tc>
          <w:tcPr>
            <w:tcW w:w="426" w:type="dxa"/>
          </w:tcPr>
          <w:p w:rsidR="00C974EC" w:rsidRPr="00872CCB" w:rsidRDefault="00C974EC" w:rsidP="00F13585">
            <w:pPr>
              <w:spacing w:after="0" w:line="240" w:lineRule="auto"/>
              <w:ind w:left="-57" w:right="-57"/>
              <w:rPr>
                <w:rFonts w:ascii="Times New Roman" w:hAnsi="Times New Roman"/>
                <w:sz w:val="28"/>
                <w:szCs w:val="28"/>
              </w:rPr>
            </w:pPr>
          </w:p>
        </w:tc>
        <w:tc>
          <w:tcPr>
            <w:tcW w:w="4107" w:type="dxa"/>
            <w:gridSpan w:val="3"/>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СОБЫТИЯ</w:t>
            </w:r>
          </w:p>
        </w:tc>
      </w:tr>
      <w:tr w:rsidR="00C974EC" w:rsidRPr="00872CCB" w:rsidTr="00F13585">
        <w:trPr>
          <w:cantSplit/>
        </w:trPr>
        <w:tc>
          <w:tcPr>
            <w:tcW w:w="533" w:type="dxa"/>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А)</w:t>
            </w:r>
          </w:p>
        </w:tc>
        <w:tc>
          <w:tcPr>
            <w:tcW w:w="4249" w:type="dxa"/>
            <w:gridSpan w:val="3"/>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Владимир Мономах</w:t>
            </w:r>
          </w:p>
        </w:tc>
        <w:tc>
          <w:tcPr>
            <w:tcW w:w="426" w:type="dxa"/>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1)</w:t>
            </w:r>
          </w:p>
        </w:tc>
        <w:tc>
          <w:tcPr>
            <w:tcW w:w="4107" w:type="dxa"/>
            <w:gridSpan w:val="3"/>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разгром половцев</w:t>
            </w:r>
          </w:p>
        </w:tc>
      </w:tr>
      <w:tr w:rsidR="00C974EC" w:rsidRPr="00872CCB" w:rsidTr="00F13585">
        <w:trPr>
          <w:cantSplit/>
        </w:trPr>
        <w:tc>
          <w:tcPr>
            <w:tcW w:w="533" w:type="dxa"/>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Б)</w:t>
            </w:r>
          </w:p>
        </w:tc>
        <w:tc>
          <w:tcPr>
            <w:tcW w:w="4249" w:type="dxa"/>
            <w:gridSpan w:val="3"/>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Владимир Святославович</w:t>
            </w:r>
          </w:p>
        </w:tc>
        <w:tc>
          <w:tcPr>
            <w:tcW w:w="426" w:type="dxa"/>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2)</w:t>
            </w:r>
          </w:p>
        </w:tc>
        <w:tc>
          <w:tcPr>
            <w:tcW w:w="4107" w:type="dxa"/>
            <w:gridSpan w:val="3"/>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объединение Киева и Новгорода</w:t>
            </w:r>
          </w:p>
        </w:tc>
      </w:tr>
      <w:tr w:rsidR="00C974EC" w:rsidRPr="00872CCB" w:rsidTr="00F13585">
        <w:trPr>
          <w:cantSplit/>
        </w:trPr>
        <w:tc>
          <w:tcPr>
            <w:tcW w:w="533" w:type="dxa"/>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В)</w:t>
            </w:r>
          </w:p>
        </w:tc>
        <w:tc>
          <w:tcPr>
            <w:tcW w:w="4249" w:type="dxa"/>
            <w:gridSpan w:val="3"/>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Ярослав Мудрый</w:t>
            </w:r>
          </w:p>
        </w:tc>
        <w:tc>
          <w:tcPr>
            <w:tcW w:w="426" w:type="dxa"/>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3)</w:t>
            </w:r>
          </w:p>
        </w:tc>
        <w:tc>
          <w:tcPr>
            <w:tcW w:w="4107" w:type="dxa"/>
            <w:gridSpan w:val="3"/>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восстание древлян</w:t>
            </w:r>
          </w:p>
        </w:tc>
      </w:tr>
      <w:tr w:rsidR="00C974EC" w:rsidRPr="00872CCB" w:rsidTr="00F13585">
        <w:trPr>
          <w:cantSplit/>
        </w:trPr>
        <w:tc>
          <w:tcPr>
            <w:tcW w:w="533" w:type="dxa"/>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lastRenderedPageBreak/>
              <w:t>Г)</w:t>
            </w:r>
          </w:p>
        </w:tc>
        <w:tc>
          <w:tcPr>
            <w:tcW w:w="4249" w:type="dxa"/>
            <w:gridSpan w:val="3"/>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Игорь Старый</w:t>
            </w:r>
          </w:p>
        </w:tc>
        <w:tc>
          <w:tcPr>
            <w:tcW w:w="426" w:type="dxa"/>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4)</w:t>
            </w:r>
          </w:p>
        </w:tc>
        <w:tc>
          <w:tcPr>
            <w:tcW w:w="4107" w:type="dxa"/>
            <w:gridSpan w:val="3"/>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крещение Руси</w:t>
            </w:r>
          </w:p>
        </w:tc>
      </w:tr>
      <w:tr w:rsidR="00C974EC" w:rsidRPr="00872CCB" w:rsidTr="00F13585">
        <w:trPr>
          <w:cantSplit/>
        </w:trPr>
        <w:tc>
          <w:tcPr>
            <w:tcW w:w="533" w:type="dxa"/>
          </w:tcPr>
          <w:p w:rsidR="00C974EC" w:rsidRPr="00872CCB" w:rsidRDefault="00C974EC" w:rsidP="00F13585">
            <w:pPr>
              <w:spacing w:after="0" w:line="240" w:lineRule="auto"/>
              <w:ind w:left="-57" w:right="-57"/>
              <w:rPr>
                <w:rFonts w:ascii="Times New Roman" w:hAnsi="Times New Roman"/>
                <w:sz w:val="28"/>
                <w:szCs w:val="28"/>
              </w:rPr>
            </w:pPr>
          </w:p>
        </w:tc>
        <w:tc>
          <w:tcPr>
            <w:tcW w:w="4249" w:type="dxa"/>
            <w:gridSpan w:val="3"/>
          </w:tcPr>
          <w:p w:rsidR="00C974EC" w:rsidRPr="00872CCB" w:rsidRDefault="00C974EC" w:rsidP="00F13585">
            <w:pPr>
              <w:spacing w:after="0" w:line="240" w:lineRule="auto"/>
              <w:ind w:left="-57" w:right="-57"/>
              <w:rPr>
                <w:rFonts w:ascii="Times New Roman" w:hAnsi="Times New Roman"/>
                <w:sz w:val="28"/>
                <w:szCs w:val="28"/>
              </w:rPr>
            </w:pPr>
          </w:p>
        </w:tc>
        <w:tc>
          <w:tcPr>
            <w:tcW w:w="426" w:type="dxa"/>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5)</w:t>
            </w:r>
          </w:p>
        </w:tc>
        <w:tc>
          <w:tcPr>
            <w:tcW w:w="4107" w:type="dxa"/>
            <w:gridSpan w:val="3"/>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принятие «Русской правды»</w:t>
            </w:r>
          </w:p>
        </w:tc>
      </w:tr>
      <w:tr w:rsidR="00C974EC" w:rsidRPr="00872CCB" w:rsidTr="00F135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5" w:type="dxa"/>
        </w:trPr>
        <w:tc>
          <w:tcPr>
            <w:tcW w:w="2295" w:type="dxa"/>
            <w:gridSpan w:val="2"/>
            <w:tcBorders>
              <w:top w:val="single" w:sz="4" w:space="0" w:color="auto"/>
              <w:left w:val="single" w:sz="4" w:space="0" w:color="auto"/>
              <w:bottom w:val="single" w:sz="4" w:space="0" w:color="auto"/>
              <w:right w:val="single" w:sz="4" w:space="0" w:color="auto"/>
            </w:tcBorders>
            <w:hideMark/>
          </w:tcPr>
          <w:p w:rsidR="00C974EC" w:rsidRPr="00872CCB" w:rsidRDefault="00C974EC" w:rsidP="00F13585">
            <w:pPr>
              <w:spacing w:after="0" w:line="240" w:lineRule="auto"/>
              <w:ind w:left="-57" w:right="-57"/>
              <w:jc w:val="center"/>
              <w:rPr>
                <w:rFonts w:ascii="Times New Roman" w:hAnsi="Times New Roman"/>
                <w:sz w:val="28"/>
                <w:szCs w:val="28"/>
              </w:rPr>
            </w:pPr>
            <w:r w:rsidRPr="00872CCB">
              <w:rPr>
                <w:rFonts w:ascii="Times New Roman" w:hAnsi="Times New Roman"/>
                <w:sz w:val="28"/>
                <w:szCs w:val="28"/>
              </w:rPr>
              <w:t>А</w:t>
            </w:r>
          </w:p>
        </w:tc>
        <w:tc>
          <w:tcPr>
            <w:tcW w:w="2295" w:type="dxa"/>
            <w:tcBorders>
              <w:top w:val="single" w:sz="4" w:space="0" w:color="auto"/>
              <w:left w:val="single" w:sz="4" w:space="0" w:color="auto"/>
              <w:bottom w:val="single" w:sz="4" w:space="0" w:color="auto"/>
              <w:right w:val="single" w:sz="4" w:space="0" w:color="auto"/>
            </w:tcBorders>
            <w:hideMark/>
          </w:tcPr>
          <w:p w:rsidR="00C974EC" w:rsidRPr="00872CCB" w:rsidRDefault="00C974EC" w:rsidP="00F13585">
            <w:pPr>
              <w:spacing w:after="0" w:line="240" w:lineRule="auto"/>
              <w:ind w:left="-57" w:right="-57"/>
              <w:jc w:val="center"/>
              <w:rPr>
                <w:rFonts w:ascii="Times New Roman" w:hAnsi="Times New Roman"/>
                <w:sz w:val="28"/>
                <w:szCs w:val="28"/>
              </w:rPr>
            </w:pPr>
            <w:r w:rsidRPr="00872CCB">
              <w:rPr>
                <w:rFonts w:ascii="Times New Roman" w:hAnsi="Times New Roman"/>
                <w:sz w:val="28"/>
                <w:szCs w:val="28"/>
              </w:rPr>
              <w:t>Б</w:t>
            </w:r>
          </w:p>
        </w:tc>
        <w:tc>
          <w:tcPr>
            <w:tcW w:w="2295" w:type="dxa"/>
            <w:gridSpan w:val="3"/>
            <w:tcBorders>
              <w:top w:val="single" w:sz="4" w:space="0" w:color="auto"/>
              <w:left w:val="single" w:sz="4" w:space="0" w:color="auto"/>
              <w:bottom w:val="single" w:sz="4" w:space="0" w:color="auto"/>
              <w:right w:val="single" w:sz="4" w:space="0" w:color="auto"/>
            </w:tcBorders>
            <w:hideMark/>
          </w:tcPr>
          <w:p w:rsidR="00C974EC" w:rsidRPr="00872CCB" w:rsidRDefault="00C974EC" w:rsidP="00F13585">
            <w:pPr>
              <w:spacing w:after="0" w:line="240" w:lineRule="auto"/>
              <w:ind w:left="-57" w:right="-57"/>
              <w:jc w:val="center"/>
              <w:rPr>
                <w:rFonts w:ascii="Times New Roman" w:hAnsi="Times New Roman"/>
                <w:sz w:val="28"/>
                <w:szCs w:val="28"/>
              </w:rPr>
            </w:pPr>
            <w:r w:rsidRPr="00872CCB">
              <w:rPr>
                <w:rFonts w:ascii="Times New Roman" w:hAnsi="Times New Roman"/>
                <w:sz w:val="28"/>
                <w:szCs w:val="28"/>
              </w:rPr>
              <w:t>В</w:t>
            </w:r>
          </w:p>
        </w:tc>
        <w:tc>
          <w:tcPr>
            <w:tcW w:w="2295" w:type="dxa"/>
            <w:tcBorders>
              <w:top w:val="single" w:sz="4" w:space="0" w:color="auto"/>
              <w:left w:val="single" w:sz="4" w:space="0" w:color="auto"/>
              <w:bottom w:val="single" w:sz="4" w:space="0" w:color="auto"/>
              <w:right w:val="single" w:sz="4" w:space="0" w:color="auto"/>
            </w:tcBorders>
            <w:hideMark/>
          </w:tcPr>
          <w:p w:rsidR="00C974EC" w:rsidRPr="00872CCB" w:rsidRDefault="00C974EC" w:rsidP="00F13585">
            <w:pPr>
              <w:spacing w:after="0" w:line="240" w:lineRule="auto"/>
              <w:ind w:left="-57" w:right="-57"/>
              <w:jc w:val="center"/>
              <w:rPr>
                <w:rFonts w:ascii="Times New Roman" w:hAnsi="Times New Roman"/>
                <w:sz w:val="28"/>
                <w:szCs w:val="28"/>
              </w:rPr>
            </w:pPr>
            <w:r w:rsidRPr="00872CCB">
              <w:rPr>
                <w:rFonts w:ascii="Times New Roman" w:hAnsi="Times New Roman"/>
                <w:sz w:val="28"/>
                <w:szCs w:val="28"/>
              </w:rPr>
              <w:t>Г</w:t>
            </w:r>
          </w:p>
        </w:tc>
      </w:tr>
      <w:tr w:rsidR="00C974EC" w:rsidRPr="00872CCB" w:rsidTr="00F135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5" w:type="dxa"/>
        </w:trPr>
        <w:tc>
          <w:tcPr>
            <w:tcW w:w="2295" w:type="dxa"/>
            <w:gridSpan w:val="2"/>
            <w:tcBorders>
              <w:top w:val="single" w:sz="4" w:space="0" w:color="auto"/>
              <w:left w:val="single" w:sz="4" w:space="0" w:color="auto"/>
              <w:bottom w:val="single" w:sz="4" w:space="0" w:color="auto"/>
              <w:right w:val="single" w:sz="4" w:space="0" w:color="auto"/>
            </w:tcBorders>
          </w:tcPr>
          <w:p w:rsidR="00C974EC" w:rsidRPr="00872CCB" w:rsidRDefault="00C974EC" w:rsidP="00F13585">
            <w:pPr>
              <w:spacing w:after="0" w:line="240" w:lineRule="auto"/>
              <w:ind w:left="-57" w:right="-57"/>
              <w:rPr>
                <w:rFonts w:ascii="Times New Roman" w:hAnsi="Times New Roman"/>
                <w:sz w:val="28"/>
                <w:szCs w:val="28"/>
              </w:rPr>
            </w:pPr>
          </w:p>
        </w:tc>
        <w:tc>
          <w:tcPr>
            <w:tcW w:w="2295" w:type="dxa"/>
            <w:tcBorders>
              <w:top w:val="single" w:sz="4" w:space="0" w:color="auto"/>
              <w:left w:val="single" w:sz="4" w:space="0" w:color="auto"/>
              <w:bottom w:val="single" w:sz="4" w:space="0" w:color="auto"/>
              <w:right w:val="single" w:sz="4" w:space="0" w:color="auto"/>
            </w:tcBorders>
          </w:tcPr>
          <w:p w:rsidR="00C974EC" w:rsidRPr="00872CCB" w:rsidRDefault="00C974EC" w:rsidP="00F13585">
            <w:pPr>
              <w:spacing w:after="0" w:line="240" w:lineRule="auto"/>
              <w:ind w:left="-57" w:right="-57"/>
              <w:rPr>
                <w:rFonts w:ascii="Times New Roman" w:hAnsi="Times New Roman"/>
                <w:sz w:val="28"/>
                <w:szCs w:val="28"/>
              </w:rPr>
            </w:pPr>
          </w:p>
        </w:tc>
        <w:tc>
          <w:tcPr>
            <w:tcW w:w="2295" w:type="dxa"/>
            <w:gridSpan w:val="3"/>
            <w:tcBorders>
              <w:top w:val="single" w:sz="4" w:space="0" w:color="auto"/>
              <w:left w:val="single" w:sz="4" w:space="0" w:color="auto"/>
              <w:bottom w:val="single" w:sz="4" w:space="0" w:color="auto"/>
              <w:right w:val="single" w:sz="4" w:space="0" w:color="auto"/>
            </w:tcBorders>
          </w:tcPr>
          <w:p w:rsidR="00C974EC" w:rsidRPr="00872CCB" w:rsidRDefault="00C974EC" w:rsidP="00F13585">
            <w:pPr>
              <w:spacing w:after="0" w:line="240" w:lineRule="auto"/>
              <w:ind w:left="-57" w:right="-57"/>
              <w:rPr>
                <w:rFonts w:ascii="Times New Roman" w:hAnsi="Times New Roman"/>
                <w:sz w:val="28"/>
                <w:szCs w:val="28"/>
              </w:rPr>
            </w:pPr>
          </w:p>
        </w:tc>
        <w:tc>
          <w:tcPr>
            <w:tcW w:w="2295" w:type="dxa"/>
            <w:tcBorders>
              <w:top w:val="single" w:sz="4" w:space="0" w:color="auto"/>
              <w:left w:val="single" w:sz="4" w:space="0" w:color="auto"/>
              <w:bottom w:val="single" w:sz="4" w:space="0" w:color="auto"/>
              <w:right w:val="single" w:sz="4" w:space="0" w:color="auto"/>
            </w:tcBorders>
          </w:tcPr>
          <w:p w:rsidR="00C974EC" w:rsidRPr="00872CCB" w:rsidRDefault="00C974EC" w:rsidP="00F13585">
            <w:pPr>
              <w:spacing w:after="0" w:line="240" w:lineRule="auto"/>
              <w:ind w:left="-57" w:right="-57"/>
              <w:rPr>
                <w:rFonts w:ascii="Times New Roman" w:hAnsi="Times New Roman"/>
                <w:sz w:val="28"/>
                <w:szCs w:val="28"/>
              </w:rPr>
            </w:pPr>
          </w:p>
        </w:tc>
      </w:tr>
    </w:tbl>
    <w:p w:rsidR="00C974EC" w:rsidRPr="00872CCB" w:rsidRDefault="00C974EC" w:rsidP="00C974EC">
      <w:pPr>
        <w:spacing w:after="0" w:line="240" w:lineRule="auto"/>
        <w:ind w:left="-57" w:right="-57"/>
        <w:rPr>
          <w:rFonts w:ascii="Times New Roman" w:hAnsi="Times New Roman"/>
          <w:sz w:val="28"/>
          <w:szCs w:val="28"/>
        </w:rPr>
      </w:pPr>
      <w:r w:rsidRPr="00872CCB">
        <w:rPr>
          <w:rFonts w:ascii="Times New Roman" w:hAnsi="Times New Roman"/>
          <w:sz w:val="28"/>
          <w:szCs w:val="28"/>
        </w:rPr>
        <w:t>В3. Расположите в хронологической последовательности следующие события. Запишите буквы, которыми обозначены события, в правильной последовательности в приведенную в тексте задания таблицу, а затем перенесите их в бланк.</w:t>
      </w:r>
    </w:p>
    <w:p w:rsidR="00C974EC" w:rsidRPr="00872CCB" w:rsidRDefault="00C974EC" w:rsidP="00C974EC">
      <w:pPr>
        <w:spacing w:after="0" w:line="240" w:lineRule="auto"/>
        <w:ind w:left="-57" w:right="-57"/>
        <w:rPr>
          <w:rFonts w:ascii="Times New Roman" w:hAnsi="Times New Roman"/>
          <w:sz w:val="28"/>
          <w:szCs w:val="28"/>
        </w:rPr>
      </w:pPr>
      <w:r w:rsidRPr="00872CCB">
        <w:rPr>
          <w:rFonts w:ascii="Times New Roman" w:hAnsi="Times New Roman"/>
          <w:sz w:val="28"/>
          <w:szCs w:val="28"/>
        </w:rPr>
        <w:t>А) стояние на реке Угре</w:t>
      </w:r>
    </w:p>
    <w:p w:rsidR="00C974EC" w:rsidRPr="00872CCB" w:rsidRDefault="00C974EC" w:rsidP="00C974EC">
      <w:pPr>
        <w:spacing w:after="0" w:line="240" w:lineRule="auto"/>
        <w:ind w:left="-57" w:right="-57"/>
        <w:rPr>
          <w:rFonts w:ascii="Times New Roman" w:hAnsi="Times New Roman"/>
          <w:sz w:val="28"/>
          <w:szCs w:val="28"/>
        </w:rPr>
      </w:pPr>
      <w:r w:rsidRPr="00872CCB">
        <w:rPr>
          <w:rFonts w:ascii="Times New Roman" w:hAnsi="Times New Roman"/>
          <w:sz w:val="28"/>
          <w:szCs w:val="28"/>
        </w:rPr>
        <w:t>Б) Куликовская битва</w:t>
      </w:r>
    </w:p>
    <w:p w:rsidR="00C974EC" w:rsidRPr="00872CCB" w:rsidRDefault="00C974EC" w:rsidP="00C974EC">
      <w:pPr>
        <w:spacing w:after="0" w:line="240" w:lineRule="auto"/>
        <w:ind w:left="-57" w:right="-57"/>
        <w:rPr>
          <w:rFonts w:ascii="Times New Roman" w:hAnsi="Times New Roman"/>
          <w:sz w:val="28"/>
          <w:szCs w:val="28"/>
        </w:rPr>
      </w:pPr>
      <w:r w:rsidRPr="00872CCB">
        <w:rPr>
          <w:rFonts w:ascii="Times New Roman" w:hAnsi="Times New Roman"/>
          <w:sz w:val="28"/>
          <w:szCs w:val="28"/>
        </w:rPr>
        <w:t>В) Ледовое побоище</w:t>
      </w:r>
    </w:p>
    <w:p w:rsidR="00C974EC" w:rsidRPr="00872CCB" w:rsidRDefault="00C974EC" w:rsidP="00C974EC">
      <w:pPr>
        <w:spacing w:after="0" w:line="240" w:lineRule="auto"/>
        <w:ind w:left="-57" w:right="-57"/>
        <w:rPr>
          <w:rFonts w:ascii="Times New Roman" w:hAnsi="Times New Roman"/>
          <w:sz w:val="28"/>
          <w:szCs w:val="28"/>
        </w:rPr>
      </w:pPr>
      <w:r w:rsidRPr="00872CCB">
        <w:rPr>
          <w:rFonts w:ascii="Times New Roman" w:hAnsi="Times New Roman"/>
          <w:sz w:val="28"/>
          <w:szCs w:val="28"/>
        </w:rPr>
        <w:t xml:space="preserve">Г) Любечский съезд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5"/>
        <w:gridCol w:w="2295"/>
        <w:gridCol w:w="2295"/>
        <w:gridCol w:w="2295"/>
      </w:tblGrid>
      <w:tr w:rsidR="00C974EC" w:rsidRPr="00872CCB" w:rsidTr="00F13585">
        <w:tc>
          <w:tcPr>
            <w:tcW w:w="2295" w:type="dxa"/>
            <w:tcBorders>
              <w:top w:val="single" w:sz="4" w:space="0" w:color="auto"/>
              <w:left w:val="single" w:sz="4" w:space="0" w:color="auto"/>
              <w:bottom w:val="single" w:sz="4" w:space="0" w:color="auto"/>
              <w:right w:val="single" w:sz="4" w:space="0" w:color="auto"/>
            </w:tcBorders>
            <w:hideMark/>
          </w:tcPr>
          <w:p w:rsidR="00C974EC" w:rsidRPr="00872CCB" w:rsidRDefault="00C974EC" w:rsidP="00F13585">
            <w:pPr>
              <w:spacing w:after="0" w:line="240" w:lineRule="auto"/>
              <w:ind w:left="-57" w:right="-57"/>
              <w:jc w:val="center"/>
              <w:rPr>
                <w:rFonts w:ascii="Times New Roman" w:hAnsi="Times New Roman"/>
                <w:sz w:val="28"/>
                <w:szCs w:val="28"/>
              </w:rPr>
            </w:pPr>
            <w:r w:rsidRPr="00872CCB">
              <w:rPr>
                <w:rFonts w:ascii="Times New Roman" w:hAnsi="Times New Roman"/>
                <w:sz w:val="28"/>
                <w:szCs w:val="28"/>
              </w:rPr>
              <w:t>1</w:t>
            </w:r>
          </w:p>
        </w:tc>
        <w:tc>
          <w:tcPr>
            <w:tcW w:w="2295" w:type="dxa"/>
            <w:tcBorders>
              <w:top w:val="single" w:sz="4" w:space="0" w:color="auto"/>
              <w:left w:val="single" w:sz="4" w:space="0" w:color="auto"/>
              <w:bottom w:val="single" w:sz="4" w:space="0" w:color="auto"/>
              <w:right w:val="single" w:sz="4" w:space="0" w:color="auto"/>
            </w:tcBorders>
            <w:hideMark/>
          </w:tcPr>
          <w:p w:rsidR="00C974EC" w:rsidRPr="00872CCB" w:rsidRDefault="00C974EC" w:rsidP="00F13585">
            <w:pPr>
              <w:spacing w:after="0" w:line="240" w:lineRule="auto"/>
              <w:ind w:left="-57" w:right="-57"/>
              <w:jc w:val="center"/>
              <w:rPr>
                <w:rFonts w:ascii="Times New Roman" w:hAnsi="Times New Roman"/>
                <w:sz w:val="28"/>
                <w:szCs w:val="28"/>
              </w:rPr>
            </w:pPr>
            <w:r w:rsidRPr="00872CCB">
              <w:rPr>
                <w:rFonts w:ascii="Times New Roman" w:hAnsi="Times New Roman"/>
                <w:sz w:val="28"/>
                <w:szCs w:val="28"/>
              </w:rPr>
              <w:t>2</w:t>
            </w:r>
          </w:p>
        </w:tc>
        <w:tc>
          <w:tcPr>
            <w:tcW w:w="2295" w:type="dxa"/>
            <w:tcBorders>
              <w:top w:val="single" w:sz="4" w:space="0" w:color="auto"/>
              <w:left w:val="single" w:sz="4" w:space="0" w:color="auto"/>
              <w:bottom w:val="single" w:sz="4" w:space="0" w:color="auto"/>
              <w:right w:val="single" w:sz="4" w:space="0" w:color="auto"/>
            </w:tcBorders>
            <w:hideMark/>
          </w:tcPr>
          <w:p w:rsidR="00C974EC" w:rsidRPr="00872CCB" w:rsidRDefault="00C974EC" w:rsidP="00F13585">
            <w:pPr>
              <w:spacing w:after="0" w:line="240" w:lineRule="auto"/>
              <w:ind w:left="-57" w:right="-57"/>
              <w:jc w:val="center"/>
              <w:rPr>
                <w:rFonts w:ascii="Times New Roman" w:hAnsi="Times New Roman"/>
                <w:sz w:val="28"/>
                <w:szCs w:val="28"/>
              </w:rPr>
            </w:pPr>
            <w:r w:rsidRPr="00872CCB">
              <w:rPr>
                <w:rFonts w:ascii="Times New Roman" w:hAnsi="Times New Roman"/>
                <w:sz w:val="28"/>
                <w:szCs w:val="28"/>
              </w:rPr>
              <w:t>3</w:t>
            </w:r>
          </w:p>
        </w:tc>
        <w:tc>
          <w:tcPr>
            <w:tcW w:w="2295" w:type="dxa"/>
            <w:tcBorders>
              <w:top w:val="single" w:sz="4" w:space="0" w:color="auto"/>
              <w:left w:val="single" w:sz="4" w:space="0" w:color="auto"/>
              <w:bottom w:val="single" w:sz="4" w:space="0" w:color="auto"/>
              <w:right w:val="single" w:sz="4" w:space="0" w:color="auto"/>
            </w:tcBorders>
            <w:hideMark/>
          </w:tcPr>
          <w:p w:rsidR="00C974EC" w:rsidRPr="00872CCB" w:rsidRDefault="00C974EC" w:rsidP="00F13585">
            <w:pPr>
              <w:spacing w:after="0" w:line="240" w:lineRule="auto"/>
              <w:ind w:left="-57" w:right="-57"/>
              <w:jc w:val="center"/>
              <w:rPr>
                <w:rFonts w:ascii="Times New Roman" w:hAnsi="Times New Roman"/>
                <w:sz w:val="28"/>
                <w:szCs w:val="28"/>
              </w:rPr>
            </w:pPr>
            <w:r w:rsidRPr="00872CCB">
              <w:rPr>
                <w:rFonts w:ascii="Times New Roman" w:hAnsi="Times New Roman"/>
                <w:sz w:val="28"/>
                <w:szCs w:val="28"/>
              </w:rPr>
              <w:t>4</w:t>
            </w:r>
          </w:p>
        </w:tc>
      </w:tr>
      <w:tr w:rsidR="00C974EC" w:rsidRPr="00872CCB" w:rsidTr="00F13585">
        <w:tc>
          <w:tcPr>
            <w:tcW w:w="2295" w:type="dxa"/>
            <w:tcBorders>
              <w:top w:val="single" w:sz="4" w:space="0" w:color="auto"/>
              <w:left w:val="single" w:sz="4" w:space="0" w:color="auto"/>
              <w:bottom w:val="single" w:sz="4" w:space="0" w:color="auto"/>
              <w:right w:val="single" w:sz="4" w:space="0" w:color="auto"/>
            </w:tcBorders>
          </w:tcPr>
          <w:p w:rsidR="00C974EC" w:rsidRPr="00872CCB" w:rsidRDefault="00C974EC" w:rsidP="00F13585">
            <w:pPr>
              <w:spacing w:after="0" w:line="240" w:lineRule="auto"/>
              <w:ind w:left="-57" w:right="-57"/>
              <w:rPr>
                <w:rFonts w:ascii="Times New Roman" w:hAnsi="Times New Roman"/>
                <w:sz w:val="28"/>
                <w:szCs w:val="28"/>
              </w:rPr>
            </w:pPr>
          </w:p>
        </w:tc>
        <w:tc>
          <w:tcPr>
            <w:tcW w:w="2295" w:type="dxa"/>
            <w:tcBorders>
              <w:top w:val="single" w:sz="4" w:space="0" w:color="auto"/>
              <w:left w:val="single" w:sz="4" w:space="0" w:color="auto"/>
              <w:bottom w:val="single" w:sz="4" w:space="0" w:color="auto"/>
              <w:right w:val="single" w:sz="4" w:space="0" w:color="auto"/>
            </w:tcBorders>
          </w:tcPr>
          <w:p w:rsidR="00C974EC" w:rsidRPr="00872CCB" w:rsidRDefault="00C974EC" w:rsidP="00F13585">
            <w:pPr>
              <w:spacing w:after="0" w:line="240" w:lineRule="auto"/>
              <w:ind w:left="-57" w:right="-57"/>
              <w:rPr>
                <w:rFonts w:ascii="Times New Roman" w:hAnsi="Times New Roman"/>
                <w:sz w:val="28"/>
                <w:szCs w:val="28"/>
              </w:rPr>
            </w:pPr>
          </w:p>
        </w:tc>
        <w:tc>
          <w:tcPr>
            <w:tcW w:w="2295" w:type="dxa"/>
            <w:tcBorders>
              <w:top w:val="single" w:sz="4" w:space="0" w:color="auto"/>
              <w:left w:val="single" w:sz="4" w:space="0" w:color="auto"/>
              <w:bottom w:val="single" w:sz="4" w:space="0" w:color="auto"/>
              <w:right w:val="single" w:sz="4" w:space="0" w:color="auto"/>
            </w:tcBorders>
          </w:tcPr>
          <w:p w:rsidR="00C974EC" w:rsidRPr="00872CCB" w:rsidRDefault="00C974EC" w:rsidP="00F13585">
            <w:pPr>
              <w:spacing w:after="0" w:line="240" w:lineRule="auto"/>
              <w:ind w:left="-57" w:right="-57"/>
              <w:rPr>
                <w:rFonts w:ascii="Times New Roman" w:hAnsi="Times New Roman"/>
                <w:sz w:val="28"/>
                <w:szCs w:val="28"/>
              </w:rPr>
            </w:pPr>
          </w:p>
        </w:tc>
        <w:tc>
          <w:tcPr>
            <w:tcW w:w="2295" w:type="dxa"/>
            <w:tcBorders>
              <w:top w:val="single" w:sz="4" w:space="0" w:color="auto"/>
              <w:left w:val="single" w:sz="4" w:space="0" w:color="auto"/>
              <w:bottom w:val="single" w:sz="4" w:space="0" w:color="auto"/>
              <w:right w:val="single" w:sz="4" w:space="0" w:color="auto"/>
            </w:tcBorders>
          </w:tcPr>
          <w:p w:rsidR="00C974EC" w:rsidRPr="00872CCB" w:rsidRDefault="00C974EC" w:rsidP="00F13585">
            <w:pPr>
              <w:spacing w:after="0" w:line="240" w:lineRule="auto"/>
              <w:ind w:left="-57" w:right="-57"/>
              <w:rPr>
                <w:rFonts w:ascii="Times New Roman" w:hAnsi="Times New Roman"/>
                <w:sz w:val="28"/>
                <w:szCs w:val="28"/>
              </w:rPr>
            </w:pPr>
          </w:p>
        </w:tc>
      </w:tr>
    </w:tbl>
    <w:p w:rsidR="00C974EC" w:rsidRPr="00872CCB" w:rsidRDefault="00C974EC" w:rsidP="00C974EC">
      <w:pPr>
        <w:pStyle w:val="Default"/>
        <w:ind w:firstLine="420"/>
        <w:rPr>
          <w:color w:val="auto"/>
          <w:sz w:val="28"/>
          <w:szCs w:val="28"/>
        </w:rPr>
      </w:pPr>
      <w:r w:rsidRPr="00872CCB">
        <w:rPr>
          <w:color w:val="auto"/>
          <w:sz w:val="28"/>
          <w:szCs w:val="28"/>
        </w:rPr>
        <w:t xml:space="preserve">В4. Соотнесите понятия и определения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6626"/>
      </w:tblGrid>
      <w:tr w:rsidR="00C974EC" w:rsidRPr="00872CCB" w:rsidTr="00F13585">
        <w:tc>
          <w:tcPr>
            <w:tcW w:w="2943" w:type="dxa"/>
          </w:tcPr>
          <w:p w:rsidR="00C974EC" w:rsidRPr="00872CCB" w:rsidRDefault="00C974EC" w:rsidP="00F13585">
            <w:pPr>
              <w:pStyle w:val="Default"/>
              <w:rPr>
                <w:color w:val="auto"/>
                <w:sz w:val="28"/>
                <w:szCs w:val="28"/>
              </w:rPr>
            </w:pPr>
            <w:r w:rsidRPr="00872CCB">
              <w:rPr>
                <w:color w:val="auto"/>
                <w:sz w:val="28"/>
                <w:szCs w:val="28"/>
              </w:rPr>
              <w:t xml:space="preserve">Понятия </w:t>
            </w:r>
          </w:p>
        </w:tc>
        <w:tc>
          <w:tcPr>
            <w:tcW w:w="6626" w:type="dxa"/>
          </w:tcPr>
          <w:p w:rsidR="00C974EC" w:rsidRPr="00872CCB" w:rsidRDefault="00C974EC" w:rsidP="00F13585">
            <w:pPr>
              <w:pStyle w:val="Default"/>
              <w:rPr>
                <w:color w:val="auto"/>
                <w:sz w:val="28"/>
                <w:szCs w:val="28"/>
              </w:rPr>
            </w:pPr>
            <w:r w:rsidRPr="00872CCB">
              <w:rPr>
                <w:color w:val="auto"/>
                <w:sz w:val="28"/>
                <w:szCs w:val="28"/>
              </w:rPr>
              <w:t xml:space="preserve">Определения </w:t>
            </w:r>
          </w:p>
        </w:tc>
      </w:tr>
      <w:tr w:rsidR="00C974EC" w:rsidRPr="00872CCB" w:rsidTr="00F13585">
        <w:tc>
          <w:tcPr>
            <w:tcW w:w="2943" w:type="dxa"/>
          </w:tcPr>
          <w:p w:rsidR="00C974EC" w:rsidRPr="00872CCB" w:rsidRDefault="00C974EC" w:rsidP="008A6D6B">
            <w:pPr>
              <w:pStyle w:val="Default"/>
              <w:numPr>
                <w:ilvl w:val="0"/>
                <w:numId w:val="5"/>
              </w:numPr>
              <w:rPr>
                <w:color w:val="auto"/>
                <w:sz w:val="28"/>
                <w:szCs w:val="28"/>
              </w:rPr>
            </w:pPr>
            <w:r w:rsidRPr="00872CCB">
              <w:rPr>
                <w:color w:val="auto"/>
                <w:sz w:val="28"/>
                <w:szCs w:val="28"/>
              </w:rPr>
              <w:t xml:space="preserve">Вира </w:t>
            </w:r>
          </w:p>
        </w:tc>
        <w:tc>
          <w:tcPr>
            <w:tcW w:w="6626" w:type="dxa"/>
          </w:tcPr>
          <w:p w:rsidR="00C974EC" w:rsidRPr="00872CCB" w:rsidRDefault="00C974EC" w:rsidP="00F13585">
            <w:pPr>
              <w:pStyle w:val="Default"/>
              <w:rPr>
                <w:color w:val="auto"/>
                <w:sz w:val="28"/>
                <w:szCs w:val="28"/>
              </w:rPr>
            </w:pPr>
            <w:r w:rsidRPr="00872CCB">
              <w:rPr>
                <w:color w:val="auto"/>
                <w:sz w:val="28"/>
                <w:szCs w:val="28"/>
              </w:rPr>
              <w:t>А) доля члена княжеского рода</w:t>
            </w:r>
          </w:p>
        </w:tc>
      </w:tr>
      <w:tr w:rsidR="00C974EC" w:rsidRPr="00872CCB" w:rsidTr="00F13585">
        <w:tc>
          <w:tcPr>
            <w:tcW w:w="2943" w:type="dxa"/>
          </w:tcPr>
          <w:p w:rsidR="00C974EC" w:rsidRPr="00872CCB" w:rsidRDefault="00C974EC" w:rsidP="008A6D6B">
            <w:pPr>
              <w:pStyle w:val="Default"/>
              <w:numPr>
                <w:ilvl w:val="0"/>
                <w:numId w:val="5"/>
              </w:numPr>
              <w:rPr>
                <w:color w:val="auto"/>
                <w:sz w:val="28"/>
                <w:szCs w:val="28"/>
              </w:rPr>
            </w:pPr>
            <w:r w:rsidRPr="00872CCB">
              <w:rPr>
                <w:color w:val="auto"/>
                <w:sz w:val="28"/>
                <w:szCs w:val="28"/>
              </w:rPr>
              <w:t xml:space="preserve">Полюдье </w:t>
            </w:r>
          </w:p>
        </w:tc>
        <w:tc>
          <w:tcPr>
            <w:tcW w:w="6626" w:type="dxa"/>
          </w:tcPr>
          <w:p w:rsidR="00C974EC" w:rsidRPr="00872CCB" w:rsidRDefault="00C974EC" w:rsidP="00F13585">
            <w:pPr>
              <w:pStyle w:val="Default"/>
              <w:rPr>
                <w:color w:val="auto"/>
                <w:sz w:val="28"/>
                <w:szCs w:val="28"/>
              </w:rPr>
            </w:pPr>
            <w:r w:rsidRPr="00872CCB">
              <w:rPr>
                <w:color w:val="auto"/>
                <w:sz w:val="28"/>
                <w:szCs w:val="28"/>
              </w:rPr>
              <w:t>Б) штраф за совершенное преступление</w:t>
            </w:r>
          </w:p>
        </w:tc>
      </w:tr>
      <w:tr w:rsidR="00C974EC" w:rsidRPr="00872CCB" w:rsidTr="00F13585">
        <w:tc>
          <w:tcPr>
            <w:tcW w:w="2943" w:type="dxa"/>
          </w:tcPr>
          <w:p w:rsidR="00C974EC" w:rsidRPr="00872CCB" w:rsidRDefault="00C974EC" w:rsidP="008A6D6B">
            <w:pPr>
              <w:pStyle w:val="Default"/>
              <w:numPr>
                <w:ilvl w:val="0"/>
                <w:numId w:val="5"/>
              </w:numPr>
              <w:rPr>
                <w:color w:val="auto"/>
                <w:sz w:val="28"/>
                <w:szCs w:val="28"/>
              </w:rPr>
            </w:pPr>
            <w:r w:rsidRPr="00872CCB">
              <w:rPr>
                <w:color w:val="auto"/>
                <w:sz w:val="28"/>
                <w:szCs w:val="28"/>
              </w:rPr>
              <w:t xml:space="preserve">Вече </w:t>
            </w:r>
          </w:p>
        </w:tc>
        <w:tc>
          <w:tcPr>
            <w:tcW w:w="6626" w:type="dxa"/>
          </w:tcPr>
          <w:p w:rsidR="00C974EC" w:rsidRPr="00872CCB" w:rsidRDefault="00C974EC" w:rsidP="00F13585">
            <w:pPr>
              <w:pStyle w:val="Default"/>
              <w:rPr>
                <w:color w:val="auto"/>
                <w:sz w:val="28"/>
                <w:szCs w:val="28"/>
              </w:rPr>
            </w:pPr>
            <w:r w:rsidRPr="00872CCB">
              <w:rPr>
                <w:color w:val="auto"/>
                <w:sz w:val="28"/>
                <w:szCs w:val="28"/>
              </w:rPr>
              <w:t>В) объезд князем подвластных земель для сбора дани</w:t>
            </w:r>
          </w:p>
        </w:tc>
      </w:tr>
      <w:tr w:rsidR="00C974EC" w:rsidRPr="00872CCB" w:rsidTr="00F13585">
        <w:tc>
          <w:tcPr>
            <w:tcW w:w="2943" w:type="dxa"/>
          </w:tcPr>
          <w:p w:rsidR="00C974EC" w:rsidRPr="00872CCB" w:rsidRDefault="00C974EC" w:rsidP="008A6D6B">
            <w:pPr>
              <w:pStyle w:val="Default"/>
              <w:numPr>
                <w:ilvl w:val="0"/>
                <w:numId w:val="5"/>
              </w:numPr>
              <w:rPr>
                <w:color w:val="auto"/>
                <w:sz w:val="28"/>
                <w:szCs w:val="28"/>
              </w:rPr>
            </w:pPr>
            <w:r w:rsidRPr="00872CCB">
              <w:rPr>
                <w:color w:val="auto"/>
                <w:sz w:val="28"/>
                <w:szCs w:val="28"/>
              </w:rPr>
              <w:t xml:space="preserve">Удел </w:t>
            </w:r>
          </w:p>
        </w:tc>
        <w:tc>
          <w:tcPr>
            <w:tcW w:w="6626" w:type="dxa"/>
          </w:tcPr>
          <w:p w:rsidR="00C974EC" w:rsidRPr="00872CCB" w:rsidRDefault="00C974EC" w:rsidP="00F13585">
            <w:pPr>
              <w:pStyle w:val="Default"/>
              <w:rPr>
                <w:color w:val="auto"/>
                <w:sz w:val="28"/>
                <w:szCs w:val="28"/>
              </w:rPr>
            </w:pPr>
            <w:r w:rsidRPr="00872CCB">
              <w:rPr>
                <w:color w:val="auto"/>
                <w:sz w:val="28"/>
                <w:szCs w:val="28"/>
              </w:rPr>
              <w:t>Г) народное собрание</w:t>
            </w:r>
          </w:p>
        </w:tc>
      </w:tr>
    </w:tbl>
    <w:p w:rsidR="00C974EC" w:rsidRPr="00872CCB" w:rsidRDefault="00C974EC" w:rsidP="00C974EC">
      <w:pPr>
        <w:pStyle w:val="Default"/>
        <w:ind w:firstLine="420"/>
        <w:rPr>
          <w:color w:val="auto"/>
          <w:sz w:val="28"/>
          <w:szCs w:val="28"/>
        </w:rPr>
      </w:pPr>
    </w:p>
    <w:p w:rsidR="00C974EC" w:rsidRPr="00872CCB" w:rsidRDefault="00C974EC" w:rsidP="00C974EC">
      <w:pPr>
        <w:pStyle w:val="Default"/>
        <w:rPr>
          <w:color w:val="auto"/>
          <w:sz w:val="28"/>
          <w:szCs w:val="28"/>
        </w:rPr>
      </w:pPr>
      <w:r w:rsidRPr="00872CCB">
        <w:rPr>
          <w:color w:val="auto"/>
          <w:sz w:val="28"/>
          <w:szCs w:val="28"/>
        </w:rPr>
        <w:t>Результаты запишите в таблицу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1418"/>
        <w:gridCol w:w="1701"/>
        <w:gridCol w:w="1417"/>
      </w:tblGrid>
      <w:tr w:rsidR="00C974EC" w:rsidRPr="00872CCB" w:rsidTr="00F13585">
        <w:tc>
          <w:tcPr>
            <w:tcW w:w="1809" w:type="dxa"/>
          </w:tcPr>
          <w:p w:rsidR="00C974EC" w:rsidRPr="00872CCB" w:rsidRDefault="00C974EC" w:rsidP="00F13585">
            <w:pPr>
              <w:pStyle w:val="Default"/>
              <w:rPr>
                <w:sz w:val="28"/>
                <w:szCs w:val="28"/>
              </w:rPr>
            </w:pPr>
            <w:r w:rsidRPr="00872CCB">
              <w:rPr>
                <w:sz w:val="28"/>
                <w:szCs w:val="28"/>
              </w:rPr>
              <w:t xml:space="preserve">    1</w:t>
            </w:r>
          </w:p>
        </w:tc>
        <w:tc>
          <w:tcPr>
            <w:tcW w:w="1418" w:type="dxa"/>
          </w:tcPr>
          <w:p w:rsidR="00C974EC" w:rsidRPr="00872CCB" w:rsidRDefault="00C974EC" w:rsidP="00F13585">
            <w:pPr>
              <w:pStyle w:val="Default"/>
              <w:rPr>
                <w:sz w:val="28"/>
                <w:szCs w:val="28"/>
              </w:rPr>
            </w:pPr>
            <w:r w:rsidRPr="00872CCB">
              <w:rPr>
                <w:sz w:val="28"/>
                <w:szCs w:val="28"/>
              </w:rPr>
              <w:t xml:space="preserve">   2</w:t>
            </w:r>
          </w:p>
        </w:tc>
        <w:tc>
          <w:tcPr>
            <w:tcW w:w="1701" w:type="dxa"/>
          </w:tcPr>
          <w:p w:rsidR="00C974EC" w:rsidRPr="00872CCB" w:rsidRDefault="00C974EC" w:rsidP="00F13585">
            <w:pPr>
              <w:pStyle w:val="Default"/>
              <w:rPr>
                <w:sz w:val="28"/>
                <w:szCs w:val="28"/>
              </w:rPr>
            </w:pPr>
            <w:r w:rsidRPr="00872CCB">
              <w:rPr>
                <w:sz w:val="28"/>
                <w:szCs w:val="28"/>
              </w:rPr>
              <w:t xml:space="preserve">  3</w:t>
            </w:r>
          </w:p>
        </w:tc>
        <w:tc>
          <w:tcPr>
            <w:tcW w:w="1417" w:type="dxa"/>
          </w:tcPr>
          <w:p w:rsidR="00C974EC" w:rsidRPr="00872CCB" w:rsidRDefault="00C974EC" w:rsidP="00F13585">
            <w:pPr>
              <w:pStyle w:val="Default"/>
              <w:rPr>
                <w:sz w:val="28"/>
                <w:szCs w:val="28"/>
              </w:rPr>
            </w:pPr>
            <w:r w:rsidRPr="00872CCB">
              <w:rPr>
                <w:sz w:val="28"/>
                <w:szCs w:val="28"/>
              </w:rPr>
              <w:t xml:space="preserve">  4</w:t>
            </w:r>
          </w:p>
        </w:tc>
      </w:tr>
      <w:tr w:rsidR="00C974EC" w:rsidRPr="00872CCB" w:rsidTr="00F13585">
        <w:tc>
          <w:tcPr>
            <w:tcW w:w="1809" w:type="dxa"/>
          </w:tcPr>
          <w:p w:rsidR="00C974EC" w:rsidRPr="00872CCB" w:rsidRDefault="00C974EC" w:rsidP="00F13585">
            <w:pPr>
              <w:pStyle w:val="Default"/>
              <w:rPr>
                <w:sz w:val="28"/>
                <w:szCs w:val="28"/>
              </w:rPr>
            </w:pPr>
          </w:p>
        </w:tc>
        <w:tc>
          <w:tcPr>
            <w:tcW w:w="1418" w:type="dxa"/>
          </w:tcPr>
          <w:p w:rsidR="00C974EC" w:rsidRPr="00872CCB" w:rsidRDefault="00C974EC" w:rsidP="00F13585">
            <w:pPr>
              <w:pStyle w:val="Default"/>
              <w:rPr>
                <w:sz w:val="28"/>
                <w:szCs w:val="28"/>
              </w:rPr>
            </w:pPr>
          </w:p>
        </w:tc>
        <w:tc>
          <w:tcPr>
            <w:tcW w:w="1701" w:type="dxa"/>
          </w:tcPr>
          <w:p w:rsidR="00C974EC" w:rsidRPr="00872CCB" w:rsidRDefault="00C974EC" w:rsidP="00F13585">
            <w:pPr>
              <w:pStyle w:val="Default"/>
              <w:rPr>
                <w:sz w:val="28"/>
                <w:szCs w:val="28"/>
              </w:rPr>
            </w:pPr>
          </w:p>
        </w:tc>
        <w:tc>
          <w:tcPr>
            <w:tcW w:w="1417" w:type="dxa"/>
          </w:tcPr>
          <w:p w:rsidR="00C974EC" w:rsidRPr="00872CCB" w:rsidRDefault="00C974EC" w:rsidP="00F13585">
            <w:pPr>
              <w:pStyle w:val="Default"/>
              <w:rPr>
                <w:sz w:val="28"/>
                <w:szCs w:val="28"/>
              </w:rPr>
            </w:pPr>
          </w:p>
        </w:tc>
      </w:tr>
    </w:tbl>
    <w:p w:rsidR="00C974EC" w:rsidRPr="00872CCB" w:rsidRDefault="00C974EC" w:rsidP="00C974EC">
      <w:pPr>
        <w:pStyle w:val="Default"/>
        <w:rPr>
          <w:sz w:val="28"/>
          <w:szCs w:val="28"/>
        </w:rPr>
      </w:pPr>
    </w:p>
    <w:p w:rsidR="00C974EC" w:rsidRPr="00872CCB" w:rsidRDefault="00C974EC" w:rsidP="00C974EC">
      <w:pPr>
        <w:pStyle w:val="1"/>
        <w:spacing w:before="0" w:beforeAutospacing="0" w:after="0" w:afterAutospacing="0"/>
        <w:rPr>
          <w:b w:val="0"/>
          <w:sz w:val="28"/>
          <w:szCs w:val="28"/>
        </w:rPr>
      </w:pPr>
      <w:r w:rsidRPr="00872CCB">
        <w:rPr>
          <w:b w:val="0"/>
          <w:sz w:val="28"/>
          <w:szCs w:val="28"/>
        </w:rPr>
        <w:t>В5.Прочтите отрывок из документа и напишите имя князя, о котором идет речь.</w:t>
      </w:r>
    </w:p>
    <w:p w:rsidR="00C974EC" w:rsidRPr="00872CCB" w:rsidRDefault="00C974EC" w:rsidP="00C974EC">
      <w:pPr>
        <w:pStyle w:val="1"/>
        <w:spacing w:before="0" w:beforeAutospacing="0" w:after="0" w:afterAutospacing="0"/>
        <w:rPr>
          <w:b w:val="0"/>
          <w:sz w:val="28"/>
          <w:szCs w:val="28"/>
        </w:rPr>
      </w:pPr>
      <w:r w:rsidRPr="00872CCB">
        <w:rPr>
          <w:b w:val="0"/>
          <w:sz w:val="28"/>
          <w:szCs w:val="28"/>
        </w:rPr>
        <w:t xml:space="preserve">    «Он уделял много внимания просвещению и переводу книг, созданию библиотек, строительству. При нем были возведены в Киеве Золотые ворота и главный храм города, поставленный в честь жестокой сечи с печенегами.!</w:t>
      </w:r>
    </w:p>
    <w:p w:rsidR="00C974EC" w:rsidRPr="00872CCB" w:rsidRDefault="00C974EC" w:rsidP="00C974EC">
      <w:pPr>
        <w:pStyle w:val="1"/>
        <w:spacing w:before="0" w:beforeAutospacing="0" w:after="0" w:afterAutospacing="0"/>
        <w:rPr>
          <w:sz w:val="28"/>
          <w:szCs w:val="28"/>
        </w:rPr>
      </w:pPr>
      <w:r w:rsidRPr="00872CCB">
        <w:rPr>
          <w:b w:val="0"/>
          <w:sz w:val="28"/>
          <w:szCs w:val="28"/>
        </w:rPr>
        <w:t>Ответ: _______________-</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Часть С</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Прочтите отрывок из книги современного историка выполните задание С1. Используйте в ответах информацию источника, а также знания из курса истории.</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  « Он был, прежде всего, «разумный самодержец, как определил его величайший русский поэт. Не романтическое вдохновение, а трезвый расчет, не сердечные влечения, а работа ума руководили им в главном деле его жизни – возрождении единства и независимости Русской земли… Он не поражал воображение современников ни личной воинской доблестью, как его прославленный прадед, ни кровавыми театральными эффектами, как печально знаменитый внук. Его политической целью и вместе с тем опорой была Русская земля и ее народ. Он первым осознал эту землю не собранием княжеских уделов, а единым великим государством, связанным исконной исторической традицией.</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lastRenderedPageBreak/>
        <w:t xml:space="preserve">   Развивающееся сознание исторического единства и суверенности Русской земли, все более ясное и четкое, проходит красной нитью через всю его самостоятельную  политическую жизнь и принципиально отличает его от всех предшественников… История знает не многих деятелей, добившихся таких прочных и масштабных успехов, так повлиявших на судьбы своей страны. Обновленная, возрожденная великая Русская держава – главный итог  многолетнего великокняжения  первого государя всея Руси».</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1. О каком   государе средневековой Руси идет речь в тексте?</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2. На какое время приходится правление государя?</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3. Что имел в виду историк, говоря о прочных и масштабных успехах первого государя всея Руси? (Укажите не менее двух положений)</w:t>
      </w:r>
    </w:p>
    <w:p w:rsidR="00C974EC" w:rsidRPr="00872CCB" w:rsidRDefault="00C974EC" w:rsidP="00C974EC">
      <w:pPr>
        <w:rPr>
          <w:rFonts w:ascii="Times New Roman" w:hAnsi="Times New Roman"/>
          <w:sz w:val="28"/>
          <w:szCs w:val="28"/>
        </w:rPr>
      </w:pPr>
    </w:p>
    <w:p w:rsidR="00C974EC" w:rsidRPr="00872CCB" w:rsidRDefault="00C974EC" w:rsidP="00C974EC">
      <w:pPr>
        <w:pStyle w:val="a5"/>
        <w:rPr>
          <w:rFonts w:ascii="Times New Roman" w:hAnsi="Times New Roman"/>
          <w:sz w:val="28"/>
          <w:szCs w:val="28"/>
        </w:rPr>
        <w:sectPr w:rsidR="00C974EC" w:rsidRPr="00872CCB">
          <w:pgSz w:w="11904" w:h="17340"/>
          <w:pgMar w:top="1134" w:right="850" w:bottom="1134" w:left="1701" w:header="720" w:footer="720" w:gutter="0"/>
          <w:cols w:space="720"/>
        </w:sectPr>
      </w:pPr>
      <w:r w:rsidRPr="00872CCB">
        <w:rPr>
          <w:rFonts w:ascii="Times New Roman" w:hAnsi="Times New Roman"/>
          <w:sz w:val="28"/>
          <w:szCs w:val="28"/>
        </w:rPr>
        <w:t>.</w:t>
      </w:r>
    </w:p>
    <w:p w:rsidR="00C974EC" w:rsidRPr="00872CCB" w:rsidRDefault="00C974EC" w:rsidP="00C974EC">
      <w:pPr>
        <w:spacing w:after="0" w:line="240" w:lineRule="auto"/>
        <w:rPr>
          <w:rStyle w:val="a9"/>
          <w:rFonts w:ascii="Times New Roman" w:hAnsi="Times New Roman"/>
          <w:sz w:val="28"/>
          <w:szCs w:val="28"/>
        </w:rPr>
      </w:pPr>
      <w:r w:rsidRPr="00872CCB">
        <w:rPr>
          <w:rFonts w:ascii="Times New Roman" w:hAnsi="Times New Roman"/>
          <w:sz w:val="28"/>
          <w:szCs w:val="28"/>
        </w:rPr>
        <w:lastRenderedPageBreak/>
        <w:t xml:space="preserve">                                            Вариант 2 </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Часть А</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1. Что из названного было причиной призвания варяжских князей:</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усобицы между славянскими и финно-угорскими племенами;</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Б) необходимость установления связей с Византией;</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 стремление объединить север и юг Руси в единое государство;</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Г) желание получить экономическую и культурную помощь Запада.</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2. Согласно летописным свидетельствам, восстание древлян в </w:t>
      </w:r>
      <w:smartTag w:uri="urn:schemas-microsoft-com:office:smarttags" w:element="metricconverter">
        <w:smartTagPr>
          <w:attr w:name="ProductID" w:val="945 г"/>
        </w:smartTagPr>
        <w:r w:rsidRPr="00872CCB">
          <w:rPr>
            <w:rFonts w:ascii="Times New Roman" w:hAnsi="Times New Roman"/>
            <w:sz w:val="28"/>
            <w:szCs w:val="28"/>
          </w:rPr>
          <w:t>945 г</w:t>
        </w:r>
      </w:smartTag>
      <w:r w:rsidRPr="00872CCB">
        <w:rPr>
          <w:rFonts w:ascii="Times New Roman" w:hAnsi="Times New Roman"/>
          <w:sz w:val="28"/>
          <w:szCs w:val="28"/>
        </w:rPr>
        <w:t xml:space="preserve">. было вызвано: </w:t>
      </w:r>
    </w:p>
    <w:tbl>
      <w:tblPr>
        <w:tblW w:w="8329" w:type="dxa"/>
        <w:tblLayout w:type="fixed"/>
        <w:tblCellMar>
          <w:left w:w="107" w:type="dxa"/>
          <w:right w:w="107" w:type="dxa"/>
        </w:tblCellMar>
        <w:tblLook w:val="04A0" w:firstRow="1" w:lastRow="0" w:firstColumn="1" w:lastColumn="0" w:noHBand="0" w:noVBand="1"/>
      </w:tblPr>
      <w:tblGrid>
        <w:gridCol w:w="249"/>
        <w:gridCol w:w="8080"/>
      </w:tblGrid>
      <w:tr w:rsidR="00C974EC" w:rsidRPr="00872CCB" w:rsidTr="00F13585">
        <w:tc>
          <w:tcPr>
            <w:tcW w:w="249" w:type="dxa"/>
            <w:hideMark/>
          </w:tcPr>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А</w:t>
            </w:r>
          </w:p>
        </w:tc>
        <w:tc>
          <w:tcPr>
            <w:tcW w:w="8080" w:type="dxa"/>
            <w:hideMark/>
          </w:tcPr>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межплеменной рознью древлян и вятичей;</w:t>
            </w:r>
          </w:p>
        </w:tc>
      </w:tr>
      <w:tr w:rsidR="00C974EC" w:rsidRPr="00872CCB" w:rsidTr="00F13585">
        <w:tc>
          <w:tcPr>
            <w:tcW w:w="249" w:type="dxa"/>
            <w:hideMark/>
          </w:tcPr>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Б</w:t>
            </w:r>
          </w:p>
        </w:tc>
        <w:tc>
          <w:tcPr>
            <w:tcW w:w="8080" w:type="dxa"/>
            <w:hideMark/>
          </w:tcPr>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попыткой князя Игоря вторично взять дань с древлян;</w:t>
            </w:r>
          </w:p>
        </w:tc>
      </w:tr>
      <w:tr w:rsidR="00C974EC" w:rsidRPr="00872CCB" w:rsidTr="00F13585">
        <w:tc>
          <w:tcPr>
            <w:tcW w:w="249" w:type="dxa"/>
            <w:hideMark/>
          </w:tcPr>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В</w:t>
            </w:r>
          </w:p>
        </w:tc>
        <w:tc>
          <w:tcPr>
            <w:tcW w:w="8080" w:type="dxa"/>
            <w:hideMark/>
          </w:tcPr>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нежеланием древлян принимать христианство;</w:t>
            </w:r>
          </w:p>
        </w:tc>
      </w:tr>
      <w:tr w:rsidR="00C974EC" w:rsidRPr="00872CCB" w:rsidTr="00F13585">
        <w:tc>
          <w:tcPr>
            <w:tcW w:w="249" w:type="dxa"/>
            <w:hideMark/>
          </w:tcPr>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Г</w:t>
            </w:r>
          </w:p>
        </w:tc>
        <w:tc>
          <w:tcPr>
            <w:tcW w:w="8080" w:type="dxa"/>
          </w:tcPr>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 xml:space="preserve">насильственным набором древлян в дружину князя Святослава. </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3. Какой из названных терминов обозначает одну из форм зависимости Руси от Золотой Орды:</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А) число; б) вира; в) вервь; г) пожилое.</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 xml:space="preserve">  4. Как назывался срок, ограничивающий переход крестьян от одних землевладельцев к другим:</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А) Юрьев день; б)вира; в) урочные лета; г) заповедные годы.</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5. Великий князь владимирский в конце 13 – 14 веке приобретал право на княжение при условии:</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А) согласия Земского собора;</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Б) согласия Боярской думы;</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В) передачи этого права от отца к сыну;</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Г) получения ярлыка в Орде.</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6. . Прочтите отрывок из летописи и укажите, о каком князе идет речь.</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 xml:space="preserve">      «В 1480 году к великому князю пришла весть, что царь Ахмат доподлинно идет со своею ордою – с царевичами, уланами и князьями, а также с королем Казимиром в общей думе; король повел царя на великого князя, желая разорить христиан…</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Проводники вели царя к реке Угре, на броды. Тогда великий князь послал на Угру своего сына, брата и всех воевод со своими силами. Придя, они  стали на Угре и заняли броды и перевозы».</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А) Дмитрий Донской; б) Иван Калита; в) Иван 3; г) Иван 4.</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7. Когда произошла  Невская битва и состоялся второй поход Батыя на Русь:</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А) 1237г.; б) 1240г.; в) 1242г.; г) 1265г.</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8. Отметьте причину возвышения Москвы  в 14 -15 веках:</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А) гибкая политика князей по отношению к Орде;</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Б) ослабление других русских княжеств в результате нашествия монголо-татар;</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В) заинтересованность ордынских ханов в сильном политическом центре на Руси;</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lastRenderedPageBreak/>
              <w:t>Г) стремление князей наиболее сильных русских княжеств  встать под руку московского князя.</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9. Одним из результатов внешней политики Российского государства во второй половине 16 века было:</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а) присоединение к России Крыма;</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Б) присоединение к  России Казанского и Астраханского ханств;</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В) присоединение к России Левобережной Украины;</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Г) завоевание Россией выхода в Балтийское море.</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10. .Князь Иван Данилович Калита вошел в историю как:</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а) автор «Указа о заповедных летах»;</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б)победитель монголо-татар;</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в) автор «Русской Правды»;</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г) «собиратель земли русской».</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11. Династия Романовых утвердилась на российском престоле в результате:</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А) дворцового переворота;</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Б)  выборов на Земском соборе;</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В) решения Семибоярщины;</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Г) договора Василия Шуйского с Польшей.</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12. Какое из названных событий произошло в 13 веке:</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А) стояние на реке Угре;  Б) Невская битва; В) крещение Руси;</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 xml:space="preserve"> г) Куликовская битва.</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 xml:space="preserve">13. С какими событиями отечественной  истории связаны даты </w:t>
            </w:r>
            <w:smartTag w:uri="urn:schemas-microsoft-com:office:smarttags" w:element="metricconverter">
              <w:smartTagPr>
                <w:attr w:name="ProductID" w:val="1497 г"/>
              </w:smartTagPr>
              <w:r w:rsidRPr="00872CCB">
                <w:rPr>
                  <w:rFonts w:ascii="Times New Roman" w:hAnsi="Times New Roman"/>
                  <w:sz w:val="28"/>
                  <w:szCs w:val="28"/>
                </w:rPr>
                <w:t>1497 г</w:t>
              </w:r>
            </w:smartTag>
            <w:r w:rsidRPr="00872CCB">
              <w:rPr>
                <w:rFonts w:ascii="Times New Roman" w:hAnsi="Times New Roman"/>
                <w:sz w:val="28"/>
                <w:szCs w:val="28"/>
              </w:rPr>
              <w:t>., 1550г.</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 xml:space="preserve">А) принятием Судебников; </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б) реформы Избранной рады;</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 xml:space="preserve"> в) опричниной Ивана Грозного;</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 xml:space="preserve"> г) расширением территории Московской Руси.</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14. Кто из названных правителей первым принял титул «Государь всея Руси»:</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А) Иван 1 Калита; б) Дмитрий Донской; в) Иван 3; г) Михаил Романов.</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15. Кто из названных князей осуществил крещение Руси:</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 xml:space="preserve">А) Ярослав Мудрый;  б) Александр Невский; </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в) Владимир Мономах;     Г) Владимир Святославович.</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 xml:space="preserve">Часть В </w:t>
            </w:r>
          </w:p>
          <w:p w:rsidR="00C974EC" w:rsidRPr="00872CCB" w:rsidRDefault="00C974EC" w:rsidP="00F13585">
            <w:pPr>
              <w:keepNext/>
              <w:keepLines/>
              <w:spacing w:after="0" w:line="240" w:lineRule="auto"/>
              <w:rPr>
                <w:rFonts w:ascii="Times New Roman" w:hAnsi="Times New Roman"/>
                <w:sz w:val="28"/>
                <w:szCs w:val="28"/>
              </w:rPr>
            </w:pPr>
            <w:r w:rsidRPr="00872CCB">
              <w:rPr>
                <w:rFonts w:ascii="Times New Roman" w:hAnsi="Times New Roman"/>
                <w:sz w:val="28"/>
                <w:szCs w:val="28"/>
              </w:rPr>
              <w:t>В1. Прочтите отрывок из сочинения современного историка и напишите прозвище князя, о котором идет речь.</w:t>
            </w:r>
          </w:p>
          <w:p w:rsidR="00C974EC" w:rsidRPr="00872CCB" w:rsidRDefault="00C974EC" w:rsidP="00F13585">
            <w:pPr>
              <w:keepNext/>
              <w:keepLines/>
              <w:spacing w:after="0" w:line="240" w:lineRule="auto"/>
              <w:rPr>
                <w:rFonts w:ascii="Times New Roman" w:hAnsi="Times New Roman"/>
                <w:sz w:val="28"/>
                <w:szCs w:val="28"/>
              </w:rPr>
            </w:pPr>
            <w:r w:rsidRPr="00872CCB">
              <w:rPr>
                <w:rFonts w:ascii="Times New Roman" w:hAnsi="Times New Roman"/>
                <w:sz w:val="28"/>
                <w:szCs w:val="28"/>
              </w:rPr>
              <w:t xml:space="preserve">«[Князь] представляется нам тонким политиком, устроителем опустевшей земли. Неважно, что понимать под его прозвищем…: щедрого ли раздавателя милостыни из сумки… или же обыкновенного скупердяя, собравшего в эту сумку, как настоящий скопидом по мелочам, денежные богатства. Для потомков он остался князем, любившим правду, избавившим население от </w:t>
            </w:r>
            <w:r w:rsidRPr="00872CCB">
              <w:rPr>
                <w:rFonts w:ascii="Times New Roman" w:hAnsi="Times New Roman"/>
                <w:sz w:val="28"/>
                <w:szCs w:val="28"/>
              </w:rPr>
              <w:lastRenderedPageBreak/>
              <w:t>татарских грабежей и погромов».</w:t>
            </w:r>
          </w:p>
          <w:p w:rsidR="00C974EC" w:rsidRPr="00872CCB" w:rsidRDefault="00C974EC" w:rsidP="00F13585">
            <w:pPr>
              <w:keepNext/>
              <w:keepLines/>
              <w:spacing w:after="0" w:line="240" w:lineRule="auto"/>
              <w:outlineLvl w:val="0"/>
              <w:rPr>
                <w:rFonts w:ascii="Times New Roman" w:hAnsi="Times New Roman"/>
                <w:sz w:val="28"/>
                <w:szCs w:val="28"/>
              </w:rPr>
            </w:pPr>
            <w:r w:rsidRPr="00872CCB">
              <w:rPr>
                <w:rFonts w:ascii="Times New Roman" w:hAnsi="Times New Roman"/>
                <w:sz w:val="28"/>
                <w:szCs w:val="28"/>
              </w:rPr>
              <w:t xml:space="preserve">Ответ: ________________ . </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В2.  Расположите в хронологической последовательности события начала 17 века.</w:t>
            </w:r>
          </w:p>
          <w:p w:rsidR="00C974EC" w:rsidRPr="00872CCB" w:rsidRDefault="00C974EC" w:rsidP="00F13585">
            <w:pPr>
              <w:spacing w:after="0" w:line="240" w:lineRule="auto"/>
              <w:ind w:left="360"/>
              <w:rPr>
                <w:rFonts w:ascii="Times New Roman" w:hAnsi="Times New Roman"/>
                <w:sz w:val="28"/>
                <w:szCs w:val="28"/>
              </w:rPr>
            </w:pPr>
            <w:r w:rsidRPr="00872CCB">
              <w:rPr>
                <w:rFonts w:ascii="Times New Roman" w:hAnsi="Times New Roman"/>
                <w:sz w:val="28"/>
                <w:szCs w:val="28"/>
              </w:rPr>
              <w:t>А) царствование Василия Шуйского;</w:t>
            </w:r>
          </w:p>
          <w:p w:rsidR="00C974EC" w:rsidRPr="00872CCB" w:rsidRDefault="00C974EC" w:rsidP="00F13585">
            <w:pPr>
              <w:spacing w:after="0" w:line="240" w:lineRule="auto"/>
              <w:ind w:left="360"/>
              <w:rPr>
                <w:rFonts w:ascii="Times New Roman" w:hAnsi="Times New Roman"/>
                <w:sz w:val="28"/>
                <w:szCs w:val="28"/>
              </w:rPr>
            </w:pPr>
            <w:r w:rsidRPr="00872CCB">
              <w:rPr>
                <w:rFonts w:ascii="Times New Roman" w:hAnsi="Times New Roman"/>
                <w:sz w:val="28"/>
                <w:szCs w:val="28"/>
              </w:rPr>
              <w:t xml:space="preserve"> б) вступление в Москву Лжедмитрия 1;</w:t>
            </w:r>
          </w:p>
          <w:p w:rsidR="00C974EC" w:rsidRPr="00872CCB" w:rsidRDefault="00C974EC" w:rsidP="00F13585">
            <w:pPr>
              <w:spacing w:after="0" w:line="240" w:lineRule="auto"/>
              <w:ind w:left="360"/>
              <w:rPr>
                <w:rFonts w:ascii="Times New Roman" w:hAnsi="Times New Roman"/>
                <w:sz w:val="28"/>
                <w:szCs w:val="28"/>
              </w:rPr>
            </w:pPr>
            <w:r w:rsidRPr="00872CCB">
              <w:rPr>
                <w:rFonts w:ascii="Times New Roman" w:hAnsi="Times New Roman"/>
                <w:sz w:val="28"/>
                <w:szCs w:val="28"/>
              </w:rPr>
              <w:t>в) избрание Михаила Романова на царство;</w:t>
            </w:r>
          </w:p>
          <w:p w:rsidR="00C974EC" w:rsidRPr="00872CCB" w:rsidRDefault="00C974EC" w:rsidP="00F13585">
            <w:pPr>
              <w:spacing w:after="0" w:line="240" w:lineRule="auto"/>
              <w:ind w:left="360"/>
              <w:rPr>
                <w:rFonts w:ascii="Times New Roman" w:hAnsi="Times New Roman"/>
                <w:sz w:val="28"/>
                <w:szCs w:val="28"/>
              </w:rPr>
            </w:pPr>
            <w:r w:rsidRPr="00872CCB">
              <w:rPr>
                <w:rFonts w:ascii="Times New Roman" w:hAnsi="Times New Roman"/>
                <w:sz w:val="28"/>
                <w:szCs w:val="28"/>
              </w:rPr>
              <w:t>г) освобождение Москвы от интервентов.</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4"/>
              <w:gridCol w:w="1024"/>
              <w:gridCol w:w="1024"/>
              <w:gridCol w:w="1023"/>
            </w:tblGrid>
            <w:tr w:rsidR="00C974EC" w:rsidRPr="00872CCB" w:rsidTr="00F13585">
              <w:tc>
                <w:tcPr>
                  <w:tcW w:w="1024" w:type="dxa"/>
                </w:tcPr>
                <w:p w:rsidR="00C974EC" w:rsidRPr="00872CCB" w:rsidRDefault="00C974EC" w:rsidP="00F13585">
                  <w:pPr>
                    <w:spacing w:after="0" w:line="240" w:lineRule="auto"/>
                    <w:rPr>
                      <w:rFonts w:ascii="Times New Roman" w:hAnsi="Times New Roman"/>
                      <w:sz w:val="28"/>
                      <w:szCs w:val="28"/>
                    </w:rPr>
                  </w:pPr>
                </w:p>
              </w:tc>
              <w:tc>
                <w:tcPr>
                  <w:tcW w:w="1024" w:type="dxa"/>
                </w:tcPr>
                <w:p w:rsidR="00C974EC" w:rsidRPr="00872CCB" w:rsidRDefault="00C974EC" w:rsidP="00F13585">
                  <w:pPr>
                    <w:spacing w:after="0" w:line="240" w:lineRule="auto"/>
                    <w:rPr>
                      <w:rFonts w:ascii="Times New Roman" w:hAnsi="Times New Roman"/>
                      <w:sz w:val="28"/>
                      <w:szCs w:val="28"/>
                    </w:rPr>
                  </w:pPr>
                </w:p>
              </w:tc>
              <w:tc>
                <w:tcPr>
                  <w:tcW w:w="1024" w:type="dxa"/>
                </w:tcPr>
                <w:p w:rsidR="00C974EC" w:rsidRPr="00872CCB" w:rsidRDefault="00C974EC" w:rsidP="00F13585">
                  <w:pPr>
                    <w:spacing w:after="0" w:line="240" w:lineRule="auto"/>
                    <w:rPr>
                      <w:rFonts w:ascii="Times New Roman" w:hAnsi="Times New Roman"/>
                      <w:sz w:val="28"/>
                      <w:szCs w:val="28"/>
                    </w:rPr>
                  </w:pPr>
                </w:p>
              </w:tc>
              <w:tc>
                <w:tcPr>
                  <w:tcW w:w="1023" w:type="dxa"/>
                </w:tcPr>
                <w:p w:rsidR="00C974EC" w:rsidRPr="00872CCB" w:rsidRDefault="00C974EC" w:rsidP="00F13585">
                  <w:pPr>
                    <w:spacing w:after="0" w:line="240" w:lineRule="auto"/>
                    <w:rPr>
                      <w:rFonts w:ascii="Times New Roman" w:hAnsi="Times New Roman"/>
                      <w:sz w:val="28"/>
                      <w:szCs w:val="28"/>
                    </w:rPr>
                  </w:pPr>
                </w:p>
              </w:tc>
            </w:tr>
          </w:tbl>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В3.</w:t>
            </w:r>
          </w:p>
          <w:p w:rsidR="00C974EC" w:rsidRPr="00872CCB" w:rsidRDefault="00C974EC" w:rsidP="00F13585">
            <w:pPr>
              <w:keepNext/>
              <w:keepLines/>
              <w:spacing w:after="0" w:line="240" w:lineRule="auto"/>
              <w:ind w:left="-57" w:right="-57"/>
              <w:rPr>
                <w:rFonts w:ascii="Times New Roman" w:hAnsi="Times New Roman"/>
                <w:bCs/>
                <w:iCs/>
                <w:sz w:val="28"/>
                <w:szCs w:val="28"/>
              </w:rPr>
            </w:pPr>
            <w:r w:rsidRPr="00872CCB">
              <w:rPr>
                <w:rFonts w:ascii="Times New Roman" w:hAnsi="Times New Roman"/>
                <w:sz w:val="28"/>
                <w:szCs w:val="28"/>
              </w:rPr>
              <w:t xml:space="preserve">Установите соответствие между событиями и годами, когда они произошли. </w:t>
            </w:r>
            <w:r w:rsidRPr="00872CCB">
              <w:rPr>
                <w:rFonts w:ascii="Times New Roman" w:hAnsi="Times New Roman"/>
                <w:bCs/>
                <w:iCs/>
                <w:sz w:val="28"/>
                <w:szCs w:val="28"/>
              </w:rPr>
              <w:t>Буквы, соответствующие выбранным элементам, запишите сначала в таблицу, приведенную в тексте задания, а затем перенесите их в бланк.</w:t>
            </w:r>
          </w:p>
          <w:tbl>
            <w:tblPr>
              <w:tblW w:w="9185" w:type="dxa"/>
              <w:tblLayout w:type="fixed"/>
              <w:tblLook w:val="0000" w:firstRow="0" w:lastRow="0" w:firstColumn="0" w:lastColumn="0" w:noHBand="0" w:noVBand="0"/>
            </w:tblPr>
            <w:tblGrid>
              <w:gridCol w:w="534"/>
              <w:gridCol w:w="772"/>
              <w:gridCol w:w="1701"/>
              <w:gridCol w:w="1559"/>
              <w:gridCol w:w="929"/>
              <w:gridCol w:w="425"/>
              <w:gridCol w:w="2708"/>
              <w:gridCol w:w="557"/>
            </w:tblGrid>
            <w:tr w:rsidR="00C974EC" w:rsidRPr="00872CCB" w:rsidTr="00F13585">
              <w:trPr>
                <w:gridAfter w:val="1"/>
                <w:wAfter w:w="557" w:type="dxa"/>
                <w:cantSplit/>
              </w:trPr>
              <w:tc>
                <w:tcPr>
                  <w:tcW w:w="534" w:type="dxa"/>
                </w:tcPr>
                <w:p w:rsidR="00C974EC" w:rsidRPr="00872CCB" w:rsidRDefault="00C974EC" w:rsidP="00F13585">
                  <w:pPr>
                    <w:keepNext/>
                    <w:keepLines/>
                    <w:spacing w:after="0" w:line="240" w:lineRule="auto"/>
                    <w:ind w:left="-57" w:right="-57"/>
                    <w:rPr>
                      <w:rFonts w:ascii="Times New Roman" w:hAnsi="Times New Roman"/>
                      <w:sz w:val="28"/>
                      <w:szCs w:val="28"/>
                    </w:rPr>
                  </w:pPr>
                </w:p>
              </w:tc>
              <w:tc>
                <w:tcPr>
                  <w:tcW w:w="4961" w:type="dxa"/>
                  <w:gridSpan w:val="4"/>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СОБЫТИЯ</w:t>
                  </w:r>
                </w:p>
              </w:tc>
              <w:tc>
                <w:tcPr>
                  <w:tcW w:w="425" w:type="dxa"/>
                </w:tcPr>
                <w:p w:rsidR="00C974EC" w:rsidRPr="00872CCB" w:rsidRDefault="00C974EC" w:rsidP="00F13585">
                  <w:pPr>
                    <w:keepNext/>
                    <w:keepLines/>
                    <w:spacing w:after="0" w:line="240" w:lineRule="auto"/>
                    <w:ind w:left="-57" w:right="-57"/>
                    <w:rPr>
                      <w:rFonts w:ascii="Times New Roman" w:hAnsi="Times New Roman"/>
                      <w:sz w:val="28"/>
                      <w:szCs w:val="28"/>
                    </w:rPr>
                  </w:pPr>
                </w:p>
              </w:tc>
              <w:tc>
                <w:tcPr>
                  <w:tcW w:w="2708" w:type="dxa"/>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ГОДЫ</w:t>
                  </w:r>
                </w:p>
              </w:tc>
            </w:tr>
            <w:tr w:rsidR="00C974EC" w:rsidRPr="00872CCB" w:rsidTr="00F13585">
              <w:trPr>
                <w:gridAfter w:val="1"/>
                <w:wAfter w:w="557" w:type="dxa"/>
                <w:cantSplit/>
              </w:trPr>
              <w:tc>
                <w:tcPr>
                  <w:tcW w:w="534" w:type="dxa"/>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1)</w:t>
                  </w:r>
                </w:p>
              </w:tc>
              <w:tc>
                <w:tcPr>
                  <w:tcW w:w="4961" w:type="dxa"/>
                  <w:gridSpan w:val="4"/>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битва на реке Калке</w:t>
                  </w:r>
                </w:p>
              </w:tc>
              <w:tc>
                <w:tcPr>
                  <w:tcW w:w="425" w:type="dxa"/>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А)</w:t>
                  </w:r>
                </w:p>
              </w:tc>
              <w:tc>
                <w:tcPr>
                  <w:tcW w:w="2708" w:type="dxa"/>
                </w:tcPr>
                <w:p w:rsidR="00C974EC" w:rsidRPr="00872CCB" w:rsidRDefault="00C974EC" w:rsidP="00F13585">
                  <w:pPr>
                    <w:keepNext/>
                    <w:keepLines/>
                    <w:spacing w:after="0" w:line="240" w:lineRule="auto"/>
                    <w:ind w:left="-57" w:right="-57"/>
                    <w:rPr>
                      <w:rFonts w:ascii="Times New Roman" w:hAnsi="Times New Roman"/>
                      <w:sz w:val="28"/>
                      <w:szCs w:val="28"/>
                    </w:rPr>
                  </w:pPr>
                  <w:smartTag w:uri="urn:schemas-microsoft-com:office:smarttags" w:element="metricconverter">
                    <w:smartTagPr>
                      <w:attr w:name="ProductID" w:val="1240 г"/>
                    </w:smartTagPr>
                    <w:r w:rsidRPr="00872CCB">
                      <w:rPr>
                        <w:rFonts w:ascii="Times New Roman" w:hAnsi="Times New Roman"/>
                        <w:sz w:val="28"/>
                        <w:szCs w:val="28"/>
                      </w:rPr>
                      <w:t>1240 г</w:t>
                    </w:r>
                  </w:smartTag>
                  <w:r w:rsidRPr="00872CCB">
                    <w:rPr>
                      <w:rFonts w:ascii="Times New Roman" w:hAnsi="Times New Roman"/>
                      <w:sz w:val="28"/>
                      <w:szCs w:val="28"/>
                    </w:rPr>
                    <w:t>.</w:t>
                  </w:r>
                </w:p>
              </w:tc>
            </w:tr>
            <w:tr w:rsidR="00C974EC" w:rsidRPr="00872CCB" w:rsidTr="00F13585">
              <w:trPr>
                <w:gridAfter w:val="1"/>
                <w:wAfter w:w="557" w:type="dxa"/>
                <w:cantSplit/>
              </w:trPr>
              <w:tc>
                <w:tcPr>
                  <w:tcW w:w="534" w:type="dxa"/>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2)</w:t>
                  </w:r>
                </w:p>
              </w:tc>
              <w:tc>
                <w:tcPr>
                  <w:tcW w:w="4961" w:type="dxa"/>
                  <w:gridSpan w:val="4"/>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разорение монголо-татарами Киева</w:t>
                  </w:r>
                </w:p>
              </w:tc>
              <w:tc>
                <w:tcPr>
                  <w:tcW w:w="425" w:type="dxa"/>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Б)</w:t>
                  </w:r>
                </w:p>
              </w:tc>
              <w:tc>
                <w:tcPr>
                  <w:tcW w:w="2708" w:type="dxa"/>
                </w:tcPr>
                <w:p w:rsidR="00C974EC" w:rsidRPr="00872CCB" w:rsidRDefault="00C974EC" w:rsidP="00F13585">
                  <w:pPr>
                    <w:keepNext/>
                    <w:keepLines/>
                    <w:spacing w:after="0" w:line="240" w:lineRule="auto"/>
                    <w:ind w:left="-57" w:right="-57"/>
                    <w:rPr>
                      <w:rFonts w:ascii="Times New Roman" w:hAnsi="Times New Roman"/>
                      <w:sz w:val="28"/>
                      <w:szCs w:val="28"/>
                    </w:rPr>
                  </w:pPr>
                  <w:smartTag w:uri="urn:schemas-microsoft-com:office:smarttags" w:element="metricconverter">
                    <w:smartTagPr>
                      <w:attr w:name="ProductID" w:val="1223 г"/>
                    </w:smartTagPr>
                    <w:r w:rsidRPr="00872CCB">
                      <w:rPr>
                        <w:rFonts w:ascii="Times New Roman" w:hAnsi="Times New Roman"/>
                        <w:sz w:val="28"/>
                        <w:szCs w:val="28"/>
                      </w:rPr>
                      <w:t>1223 г</w:t>
                    </w:r>
                  </w:smartTag>
                  <w:r w:rsidRPr="00872CCB">
                    <w:rPr>
                      <w:rFonts w:ascii="Times New Roman" w:hAnsi="Times New Roman"/>
                      <w:sz w:val="28"/>
                      <w:szCs w:val="28"/>
                    </w:rPr>
                    <w:t>.</w:t>
                  </w:r>
                </w:p>
              </w:tc>
            </w:tr>
            <w:tr w:rsidR="00C974EC" w:rsidRPr="00872CCB" w:rsidTr="00F13585">
              <w:trPr>
                <w:gridAfter w:val="1"/>
                <w:wAfter w:w="557" w:type="dxa"/>
                <w:cantSplit/>
              </w:trPr>
              <w:tc>
                <w:tcPr>
                  <w:tcW w:w="534" w:type="dxa"/>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3)</w:t>
                  </w:r>
                </w:p>
              </w:tc>
              <w:tc>
                <w:tcPr>
                  <w:tcW w:w="4961" w:type="dxa"/>
                  <w:gridSpan w:val="4"/>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сражение на реке Воже</w:t>
                  </w:r>
                </w:p>
              </w:tc>
              <w:tc>
                <w:tcPr>
                  <w:tcW w:w="425" w:type="dxa"/>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В)</w:t>
                  </w:r>
                </w:p>
              </w:tc>
              <w:tc>
                <w:tcPr>
                  <w:tcW w:w="2708" w:type="dxa"/>
                </w:tcPr>
                <w:p w:rsidR="00C974EC" w:rsidRPr="00872CCB" w:rsidRDefault="00C974EC" w:rsidP="00F13585">
                  <w:pPr>
                    <w:keepNext/>
                    <w:keepLines/>
                    <w:spacing w:after="0" w:line="240" w:lineRule="auto"/>
                    <w:ind w:left="-57" w:right="-57"/>
                    <w:rPr>
                      <w:rFonts w:ascii="Times New Roman" w:hAnsi="Times New Roman"/>
                      <w:sz w:val="28"/>
                      <w:szCs w:val="28"/>
                    </w:rPr>
                  </w:pPr>
                  <w:smartTag w:uri="urn:schemas-microsoft-com:office:smarttags" w:element="metricconverter">
                    <w:smartTagPr>
                      <w:attr w:name="ProductID" w:val="1382 г"/>
                    </w:smartTagPr>
                    <w:r w:rsidRPr="00872CCB">
                      <w:rPr>
                        <w:rFonts w:ascii="Times New Roman" w:hAnsi="Times New Roman"/>
                        <w:sz w:val="28"/>
                        <w:szCs w:val="28"/>
                      </w:rPr>
                      <w:t>1382 г</w:t>
                    </w:r>
                  </w:smartTag>
                  <w:r w:rsidRPr="00872CCB">
                    <w:rPr>
                      <w:rFonts w:ascii="Times New Roman" w:hAnsi="Times New Roman"/>
                      <w:sz w:val="28"/>
                      <w:szCs w:val="28"/>
                    </w:rPr>
                    <w:t>.</w:t>
                  </w:r>
                </w:p>
              </w:tc>
            </w:tr>
            <w:tr w:rsidR="00C974EC" w:rsidRPr="00872CCB" w:rsidTr="00F13585">
              <w:trPr>
                <w:gridAfter w:val="1"/>
                <w:wAfter w:w="557" w:type="dxa"/>
                <w:cantSplit/>
              </w:trPr>
              <w:tc>
                <w:tcPr>
                  <w:tcW w:w="534" w:type="dxa"/>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4)</w:t>
                  </w:r>
                </w:p>
              </w:tc>
              <w:tc>
                <w:tcPr>
                  <w:tcW w:w="4961" w:type="dxa"/>
                  <w:gridSpan w:val="4"/>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набег на Москву хана Тохтамыша</w:t>
                  </w:r>
                </w:p>
              </w:tc>
              <w:tc>
                <w:tcPr>
                  <w:tcW w:w="425" w:type="dxa"/>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Г)</w:t>
                  </w:r>
                </w:p>
              </w:tc>
              <w:tc>
                <w:tcPr>
                  <w:tcW w:w="2708" w:type="dxa"/>
                </w:tcPr>
                <w:p w:rsidR="00C974EC" w:rsidRPr="00872CCB" w:rsidRDefault="00C974EC" w:rsidP="00F13585">
                  <w:pPr>
                    <w:keepNext/>
                    <w:keepLines/>
                    <w:spacing w:after="0" w:line="240" w:lineRule="auto"/>
                    <w:ind w:left="-57" w:right="-57"/>
                    <w:rPr>
                      <w:rFonts w:ascii="Times New Roman" w:hAnsi="Times New Roman"/>
                      <w:sz w:val="28"/>
                      <w:szCs w:val="28"/>
                    </w:rPr>
                  </w:pPr>
                  <w:smartTag w:uri="urn:schemas-microsoft-com:office:smarttags" w:element="metricconverter">
                    <w:smartTagPr>
                      <w:attr w:name="ProductID" w:val="1378 г"/>
                    </w:smartTagPr>
                    <w:r w:rsidRPr="00872CCB">
                      <w:rPr>
                        <w:rFonts w:ascii="Times New Roman" w:hAnsi="Times New Roman"/>
                        <w:sz w:val="28"/>
                        <w:szCs w:val="28"/>
                      </w:rPr>
                      <w:t>1378 г</w:t>
                    </w:r>
                  </w:smartTag>
                  <w:r w:rsidRPr="00872CCB">
                    <w:rPr>
                      <w:rFonts w:ascii="Times New Roman" w:hAnsi="Times New Roman"/>
                      <w:sz w:val="28"/>
                      <w:szCs w:val="28"/>
                    </w:rPr>
                    <w:t>.</w:t>
                  </w:r>
                </w:p>
              </w:tc>
            </w:tr>
            <w:tr w:rsidR="00C974EC" w:rsidRPr="00872CCB" w:rsidTr="00F13585">
              <w:trPr>
                <w:gridAfter w:val="1"/>
                <w:wAfter w:w="557" w:type="dxa"/>
                <w:cantSplit/>
              </w:trPr>
              <w:tc>
                <w:tcPr>
                  <w:tcW w:w="534" w:type="dxa"/>
                </w:tcPr>
                <w:p w:rsidR="00C974EC" w:rsidRPr="00872CCB" w:rsidRDefault="00C974EC" w:rsidP="00F13585">
                  <w:pPr>
                    <w:keepNext/>
                    <w:keepLines/>
                    <w:spacing w:after="0" w:line="240" w:lineRule="auto"/>
                    <w:ind w:left="-57" w:right="-57"/>
                    <w:rPr>
                      <w:rFonts w:ascii="Times New Roman" w:hAnsi="Times New Roman"/>
                      <w:sz w:val="28"/>
                      <w:szCs w:val="28"/>
                    </w:rPr>
                  </w:pPr>
                </w:p>
              </w:tc>
              <w:tc>
                <w:tcPr>
                  <w:tcW w:w="4961" w:type="dxa"/>
                  <w:gridSpan w:val="4"/>
                </w:tcPr>
                <w:p w:rsidR="00C974EC" w:rsidRPr="00872CCB" w:rsidRDefault="00C974EC" w:rsidP="00F13585">
                  <w:pPr>
                    <w:keepNext/>
                    <w:keepLines/>
                    <w:spacing w:after="0" w:line="240" w:lineRule="auto"/>
                    <w:ind w:left="-57" w:right="-57"/>
                    <w:rPr>
                      <w:rFonts w:ascii="Times New Roman" w:hAnsi="Times New Roman"/>
                      <w:sz w:val="28"/>
                      <w:szCs w:val="28"/>
                    </w:rPr>
                  </w:pPr>
                </w:p>
              </w:tc>
              <w:tc>
                <w:tcPr>
                  <w:tcW w:w="425" w:type="dxa"/>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Д)</w:t>
                  </w:r>
                </w:p>
              </w:tc>
              <w:tc>
                <w:tcPr>
                  <w:tcW w:w="2708" w:type="dxa"/>
                </w:tcPr>
                <w:p w:rsidR="00C974EC" w:rsidRPr="00872CCB" w:rsidRDefault="00C974EC" w:rsidP="00F13585">
                  <w:pPr>
                    <w:keepNext/>
                    <w:keepLines/>
                    <w:spacing w:after="0" w:line="240" w:lineRule="auto"/>
                    <w:ind w:left="-57" w:right="-57"/>
                    <w:rPr>
                      <w:rFonts w:ascii="Times New Roman" w:hAnsi="Times New Roman"/>
                      <w:sz w:val="28"/>
                      <w:szCs w:val="28"/>
                    </w:rPr>
                  </w:pPr>
                  <w:smartTag w:uri="urn:schemas-microsoft-com:office:smarttags" w:element="metricconverter">
                    <w:smartTagPr>
                      <w:attr w:name="ProductID" w:val="1242 г"/>
                    </w:smartTagPr>
                    <w:r w:rsidRPr="00872CCB">
                      <w:rPr>
                        <w:rFonts w:ascii="Times New Roman" w:hAnsi="Times New Roman"/>
                        <w:sz w:val="28"/>
                        <w:szCs w:val="28"/>
                      </w:rPr>
                      <w:t>1242 г</w:t>
                    </w:r>
                  </w:smartTag>
                  <w:r w:rsidRPr="00872CCB">
                    <w:rPr>
                      <w:rFonts w:ascii="Times New Roman" w:hAnsi="Times New Roman"/>
                      <w:sz w:val="28"/>
                      <w:szCs w:val="28"/>
                    </w:rPr>
                    <w:t>.</w:t>
                  </w:r>
                </w:p>
              </w:tc>
            </w:tr>
            <w:tr w:rsidR="00C974EC" w:rsidRPr="00872CCB" w:rsidTr="00F135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6" w:type="dxa"/>
                  <w:gridSpan w:val="2"/>
                </w:tcPr>
                <w:p w:rsidR="00C974EC" w:rsidRPr="00872CCB" w:rsidRDefault="00C974EC" w:rsidP="00F13585">
                  <w:pPr>
                    <w:keepNext/>
                    <w:keepLines/>
                    <w:spacing w:after="0" w:line="240" w:lineRule="auto"/>
                    <w:ind w:left="-57" w:right="-57"/>
                    <w:jc w:val="center"/>
                    <w:rPr>
                      <w:rFonts w:ascii="Times New Roman" w:hAnsi="Times New Roman"/>
                      <w:sz w:val="28"/>
                      <w:szCs w:val="28"/>
                    </w:rPr>
                  </w:pPr>
                  <w:r w:rsidRPr="00872CCB">
                    <w:rPr>
                      <w:rFonts w:ascii="Times New Roman" w:hAnsi="Times New Roman"/>
                      <w:sz w:val="28"/>
                      <w:szCs w:val="28"/>
                    </w:rPr>
                    <w:t>1</w:t>
                  </w:r>
                </w:p>
              </w:tc>
              <w:tc>
                <w:tcPr>
                  <w:tcW w:w="1701" w:type="dxa"/>
                </w:tcPr>
                <w:p w:rsidR="00C974EC" w:rsidRPr="00872CCB" w:rsidRDefault="00C974EC" w:rsidP="00F13585">
                  <w:pPr>
                    <w:keepNext/>
                    <w:keepLines/>
                    <w:spacing w:after="0" w:line="240" w:lineRule="auto"/>
                    <w:ind w:left="-57" w:right="-57"/>
                    <w:jc w:val="center"/>
                    <w:rPr>
                      <w:rFonts w:ascii="Times New Roman" w:hAnsi="Times New Roman"/>
                      <w:sz w:val="28"/>
                      <w:szCs w:val="28"/>
                    </w:rPr>
                  </w:pPr>
                  <w:r w:rsidRPr="00872CCB">
                    <w:rPr>
                      <w:rFonts w:ascii="Times New Roman" w:hAnsi="Times New Roman"/>
                      <w:sz w:val="28"/>
                      <w:szCs w:val="28"/>
                    </w:rPr>
                    <w:t>2</w:t>
                  </w:r>
                </w:p>
              </w:tc>
              <w:tc>
                <w:tcPr>
                  <w:tcW w:w="1559" w:type="dxa"/>
                </w:tcPr>
                <w:p w:rsidR="00C974EC" w:rsidRPr="00872CCB" w:rsidRDefault="00C974EC" w:rsidP="00F13585">
                  <w:pPr>
                    <w:keepNext/>
                    <w:keepLines/>
                    <w:spacing w:after="0" w:line="240" w:lineRule="auto"/>
                    <w:ind w:left="-57" w:right="-57"/>
                    <w:jc w:val="center"/>
                    <w:rPr>
                      <w:rFonts w:ascii="Times New Roman" w:hAnsi="Times New Roman"/>
                      <w:sz w:val="28"/>
                      <w:szCs w:val="28"/>
                    </w:rPr>
                  </w:pPr>
                  <w:r w:rsidRPr="00872CCB">
                    <w:rPr>
                      <w:rFonts w:ascii="Times New Roman" w:hAnsi="Times New Roman"/>
                      <w:sz w:val="28"/>
                      <w:szCs w:val="28"/>
                    </w:rPr>
                    <w:t>3</w:t>
                  </w:r>
                </w:p>
              </w:tc>
              <w:tc>
                <w:tcPr>
                  <w:tcW w:w="4614" w:type="dxa"/>
                  <w:gridSpan w:val="4"/>
                </w:tcPr>
                <w:p w:rsidR="00C974EC" w:rsidRPr="00872CCB" w:rsidRDefault="00C974EC" w:rsidP="00F13585">
                  <w:pPr>
                    <w:keepNext/>
                    <w:keepLines/>
                    <w:spacing w:after="0" w:line="240" w:lineRule="auto"/>
                    <w:ind w:right="-57"/>
                    <w:rPr>
                      <w:rFonts w:ascii="Times New Roman" w:hAnsi="Times New Roman"/>
                      <w:sz w:val="28"/>
                      <w:szCs w:val="28"/>
                    </w:rPr>
                  </w:pPr>
                  <w:r w:rsidRPr="00872CCB">
                    <w:rPr>
                      <w:rFonts w:ascii="Times New Roman" w:hAnsi="Times New Roman"/>
                      <w:sz w:val="28"/>
                      <w:szCs w:val="28"/>
                    </w:rPr>
                    <w:t xml:space="preserve">   4 </w:t>
                  </w:r>
                </w:p>
              </w:tc>
            </w:tr>
            <w:tr w:rsidR="00C974EC" w:rsidRPr="00872CCB" w:rsidTr="00F135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6" w:type="dxa"/>
                  <w:gridSpan w:val="2"/>
                </w:tcPr>
                <w:p w:rsidR="00C974EC" w:rsidRPr="00872CCB" w:rsidRDefault="00C974EC" w:rsidP="00F13585">
                  <w:pPr>
                    <w:keepNext/>
                    <w:keepLines/>
                    <w:spacing w:after="0" w:line="240" w:lineRule="auto"/>
                    <w:ind w:left="-57" w:right="-57"/>
                    <w:rPr>
                      <w:rFonts w:ascii="Times New Roman" w:hAnsi="Times New Roman"/>
                      <w:sz w:val="28"/>
                      <w:szCs w:val="28"/>
                    </w:rPr>
                  </w:pPr>
                </w:p>
              </w:tc>
              <w:tc>
                <w:tcPr>
                  <w:tcW w:w="1701" w:type="dxa"/>
                </w:tcPr>
                <w:p w:rsidR="00C974EC" w:rsidRPr="00872CCB" w:rsidRDefault="00C974EC" w:rsidP="00F13585">
                  <w:pPr>
                    <w:keepNext/>
                    <w:keepLines/>
                    <w:spacing w:after="0" w:line="240" w:lineRule="auto"/>
                    <w:ind w:left="-57" w:right="-57"/>
                    <w:rPr>
                      <w:rFonts w:ascii="Times New Roman" w:hAnsi="Times New Roman"/>
                      <w:sz w:val="28"/>
                      <w:szCs w:val="28"/>
                    </w:rPr>
                  </w:pPr>
                </w:p>
              </w:tc>
              <w:tc>
                <w:tcPr>
                  <w:tcW w:w="1559" w:type="dxa"/>
                </w:tcPr>
                <w:p w:rsidR="00C974EC" w:rsidRPr="00872CCB" w:rsidRDefault="00C974EC" w:rsidP="00F13585">
                  <w:pPr>
                    <w:keepNext/>
                    <w:keepLines/>
                    <w:spacing w:after="0" w:line="240" w:lineRule="auto"/>
                    <w:ind w:left="-57" w:right="-57"/>
                    <w:rPr>
                      <w:rFonts w:ascii="Times New Roman" w:hAnsi="Times New Roman"/>
                      <w:sz w:val="28"/>
                      <w:szCs w:val="28"/>
                    </w:rPr>
                  </w:pPr>
                </w:p>
              </w:tc>
              <w:tc>
                <w:tcPr>
                  <w:tcW w:w="4614" w:type="dxa"/>
                  <w:gridSpan w:val="4"/>
                </w:tcPr>
                <w:p w:rsidR="00C974EC" w:rsidRPr="00872CCB" w:rsidRDefault="00C974EC" w:rsidP="00F13585">
                  <w:pPr>
                    <w:keepNext/>
                    <w:keepLines/>
                    <w:spacing w:after="0" w:line="240" w:lineRule="auto"/>
                    <w:ind w:left="-57" w:right="-57"/>
                    <w:rPr>
                      <w:rFonts w:ascii="Times New Roman" w:hAnsi="Times New Roman"/>
                      <w:sz w:val="28"/>
                      <w:szCs w:val="28"/>
                    </w:rPr>
                  </w:pPr>
                </w:p>
              </w:tc>
            </w:tr>
          </w:tbl>
          <w:p w:rsidR="00C974EC" w:rsidRPr="00872CCB" w:rsidRDefault="00C974EC" w:rsidP="00F13585">
            <w:pPr>
              <w:spacing w:after="0" w:line="240" w:lineRule="auto"/>
              <w:rPr>
                <w:rFonts w:ascii="Times New Roman" w:hAnsi="Times New Roman"/>
                <w:sz w:val="28"/>
                <w:szCs w:val="28"/>
              </w:rPr>
            </w:pPr>
          </w:p>
        </w:tc>
      </w:tr>
    </w:tbl>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lastRenderedPageBreak/>
        <w:t>В4. Установите соответствие между названиями произведений, сборников и их содержанием. К каждому элементу первого столбца подберите соответствующий элемент второго.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7"/>
        <w:gridCol w:w="6034"/>
      </w:tblGrid>
      <w:tr w:rsidR="00C974EC" w:rsidRPr="00872CCB" w:rsidTr="00F13585">
        <w:tc>
          <w:tcPr>
            <w:tcW w:w="353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 xml:space="preserve">Произведения </w:t>
            </w:r>
          </w:p>
        </w:tc>
        <w:tc>
          <w:tcPr>
            <w:tcW w:w="603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 xml:space="preserve">Содержание </w:t>
            </w:r>
          </w:p>
        </w:tc>
      </w:tr>
      <w:tr w:rsidR="00C974EC" w:rsidRPr="00872CCB" w:rsidTr="00F13585">
        <w:tc>
          <w:tcPr>
            <w:tcW w:w="353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 «Повесть временных лет»</w:t>
            </w:r>
          </w:p>
        </w:tc>
        <w:tc>
          <w:tcPr>
            <w:tcW w:w="603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 свод правил семейной жизни</w:t>
            </w:r>
          </w:p>
        </w:tc>
      </w:tr>
      <w:tr w:rsidR="00C974EC" w:rsidRPr="00872CCB" w:rsidTr="00F13585">
        <w:tc>
          <w:tcPr>
            <w:tcW w:w="353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 «домострой»</w:t>
            </w:r>
          </w:p>
        </w:tc>
        <w:tc>
          <w:tcPr>
            <w:tcW w:w="603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2) летопись</w:t>
            </w:r>
          </w:p>
        </w:tc>
      </w:tr>
      <w:tr w:rsidR="00C974EC" w:rsidRPr="00872CCB" w:rsidTr="00F13585">
        <w:tc>
          <w:tcPr>
            <w:tcW w:w="353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В) «Сказание о мамаевом побоище»</w:t>
            </w:r>
          </w:p>
        </w:tc>
        <w:tc>
          <w:tcPr>
            <w:tcW w:w="603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3) сборник решений церковного собора</w:t>
            </w:r>
          </w:p>
        </w:tc>
      </w:tr>
      <w:tr w:rsidR="00C974EC" w:rsidRPr="00872CCB" w:rsidTr="00F13585">
        <w:tc>
          <w:tcPr>
            <w:tcW w:w="353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Г) «Стоглав»</w:t>
            </w:r>
          </w:p>
        </w:tc>
        <w:tc>
          <w:tcPr>
            <w:tcW w:w="603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4) описание Куликовской битвы</w:t>
            </w:r>
          </w:p>
        </w:tc>
      </w:tr>
    </w:tbl>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Ответы запишите в таблицу.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1134"/>
        <w:gridCol w:w="1418"/>
        <w:gridCol w:w="1417"/>
      </w:tblGrid>
      <w:tr w:rsidR="00C974EC" w:rsidRPr="00872CCB" w:rsidTr="00F13585">
        <w:tc>
          <w:tcPr>
            <w:tcW w:w="1242"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113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141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В</w:t>
            </w:r>
          </w:p>
        </w:tc>
        <w:tc>
          <w:tcPr>
            <w:tcW w:w="141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Г</w:t>
            </w:r>
          </w:p>
        </w:tc>
      </w:tr>
      <w:tr w:rsidR="00C974EC" w:rsidRPr="00872CCB" w:rsidTr="00F13585">
        <w:tc>
          <w:tcPr>
            <w:tcW w:w="1242"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p>
        </w:tc>
        <w:tc>
          <w:tcPr>
            <w:tcW w:w="113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p>
        </w:tc>
        <w:tc>
          <w:tcPr>
            <w:tcW w:w="141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p>
        </w:tc>
        <w:tc>
          <w:tcPr>
            <w:tcW w:w="141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p>
        </w:tc>
      </w:tr>
    </w:tbl>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В5. Прочтите отрывок из «Повести временных лет» и назовите князя, который сказал: «Если не придет кто завтра на реку – будь то богатый или бедный, или нищий, или раб,- будет мне врагом».</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Ответ:  ______________________</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Часть С</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  «В тот год сказала дружина: «Отроки Свенельда изоделись оружием и одеждой, а мы наги». И послушал их князь – пошел к древлянам за данью и прибавил к прежней дани новую, и творили насилие над ними мужи его. Взяв дань, пошел он в свой город. Когда же шел он назад, поразмыслив, сказал </w:t>
      </w:r>
      <w:r w:rsidRPr="00872CCB">
        <w:rPr>
          <w:rFonts w:ascii="Times New Roman" w:hAnsi="Times New Roman"/>
          <w:sz w:val="28"/>
          <w:szCs w:val="28"/>
        </w:rPr>
        <w:lastRenderedPageBreak/>
        <w:t>своей дружине: «Идите с данью домой, а я возвращусь и пособираю еще». И отпустил дружину свою домой, а сам с малой частью вернулся, желая большего богатства.Древляне же, услышав, что идет снова, держали совет с князем своим Малом: «Если повадится волк к овцам, то вынесет все стадо, пока не убьют его; так и этот: если не убьем его, то всех нас погубит». И послали к нему, говоря: «Зачем идешь опять? Забрал уже всю дань».</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И не послушал их князь; и древляне, выйдя из города Искоростеня, убили(князя) и дружину его, так как было ее мало».</w:t>
      </w:r>
    </w:p>
    <w:p w:rsidR="00C974EC" w:rsidRPr="00872CCB" w:rsidRDefault="00C974EC" w:rsidP="008A6D6B">
      <w:pPr>
        <w:pStyle w:val="a3"/>
        <w:numPr>
          <w:ilvl w:val="0"/>
          <w:numId w:val="6"/>
        </w:numPr>
        <w:spacing w:after="0" w:line="240" w:lineRule="auto"/>
        <w:rPr>
          <w:rFonts w:ascii="Times New Roman" w:hAnsi="Times New Roman"/>
          <w:sz w:val="28"/>
          <w:szCs w:val="28"/>
        </w:rPr>
      </w:pPr>
      <w:r w:rsidRPr="00872CCB">
        <w:rPr>
          <w:rFonts w:ascii="Times New Roman" w:hAnsi="Times New Roman"/>
          <w:sz w:val="28"/>
          <w:szCs w:val="28"/>
        </w:rPr>
        <w:t>Когда произошло описываемое в летописи событие?</w:t>
      </w:r>
    </w:p>
    <w:p w:rsidR="00C974EC" w:rsidRPr="00872CCB" w:rsidRDefault="00C974EC" w:rsidP="008A6D6B">
      <w:pPr>
        <w:pStyle w:val="a3"/>
        <w:numPr>
          <w:ilvl w:val="0"/>
          <w:numId w:val="6"/>
        </w:numPr>
        <w:spacing w:after="0" w:line="240" w:lineRule="auto"/>
        <w:rPr>
          <w:rFonts w:ascii="Times New Roman" w:hAnsi="Times New Roman"/>
          <w:sz w:val="28"/>
          <w:szCs w:val="28"/>
        </w:rPr>
      </w:pPr>
      <w:r w:rsidRPr="00872CCB">
        <w:rPr>
          <w:rFonts w:ascii="Times New Roman" w:hAnsi="Times New Roman"/>
          <w:sz w:val="28"/>
          <w:szCs w:val="28"/>
        </w:rPr>
        <w:t>О каком древнерусском князе идет речь.</w:t>
      </w:r>
    </w:p>
    <w:p w:rsidR="00C974EC" w:rsidRPr="00872CCB" w:rsidRDefault="00C974EC" w:rsidP="008A6D6B">
      <w:pPr>
        <w:pStyle w:val="a3"/>
        <w:numPr>
          <w:ilvl w:val="0"/>
          <w:numId w:val="6"/>
        </w:numPr>
        <w:spacing w:after="0" w:line="240" w:lineRule="auto"/>
        <w:rPr>
          <w:rFonts w:ascii="Times New Roman" w:hAnsi="Times New Roman"/>
          <w:sz w:val="28"/>
          <w:szCs w:val="28"/>
        </w:rPr>
      </w:pPr>
      <w:r w:rsidRPr="00872CCB">
        <w:rPr>
          <w:rFonts w:ascii="Times New Roman" w:hAnsi="Times New Roman"/>
          <w:sz w:val="28"/>
          <w:szCs w:val="28"/>
        </w:rPr>
        <w:t>Укажите,  как назывался объезд князем подвластных земель с целью сбора дани?</w:t>
      </w:r>
    </w:p>
    <w:p w:rsidR="00C974EC" w:rsidRPr="00872CCB" w:rsidRDefault="00C974EC" w:rsidP="00C974EC">
      <w:pPr>
        <w:spacing w:after="0" w:line="240" w:lineRule="auto"/>
        <w:rPr>
          <w:rFonts w:ascii="Times New Roman" w:hAnsi="Times New Roman"/>
          <w:sz w:val="28"/>
          <w:szCs w:val="28"/>
        </w:rPr>
      </w:pPr>
      <w:r>
        <w:rPr>
          <w:rFonts w:ascii="Times New Roman" w:hAnsi="Times New Roman"/>
          <w:b/>
          <w:sz w:val="28"/>
          <w:szCs w:val="28"/>
        </w:rPr>
        <w:br w:type="page"/>
      </w:r>
      <w:r w:rsidRPr="00872CCB">
        <w:rPr>
          <w:rFonts w:ascii="Times New Roman" w:hAnsi="Times New Roman"/>
          <w:sz w:val="28"/>
          <w:szCs w:val="28"/>
        </w:rPr>
        <w:lastRenderedPageBreak/>
        <w:t xml:space="preserve">Ответы 1 вариант </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Часть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638"/>
        <w:gridCol w:w="638"/>
        <w:gridCol w:w="638"/>
        <w:gridCol w:w="638"/>
        <w:gridCol w:w="638"/>
        <w:gridCol w:w="638"/>
        <w:gridCol w:w="638"/>
        <w:gridCol w:w="638"/>
        <w:gridCol w:w="638"/>
        <w:gridCol w:w="638"/>
        <w:gridCol w:w="638"/>
        <w:gridCol w:w="638"/>
        <w:gridCol w:w="638"/>
        <w:gridCol w:w="638"/>
      </w:tblGrid>
      <w:tr w:rsidR="00C974EC" w:rsidRPr="00872CCB" w:rsidTr="00F13585">
        <w:tc>
          <w:tcPr>
            <w:tcW w:w="63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2</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3</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4</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5</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6</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7</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8</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9</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10</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11</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12</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13</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14</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15</w:t>
            </w:r>
          </w:p>
        </w:tc>
      </w:tr>
      <w:tr w:rsidR="00C974EC" w:rsidRPr="00872CCB" w:rsidTr="00F13585">
        <w:tc>
          <w:tcPr>
            <w:tcW w:w="63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В</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Г</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В</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Г</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r>
    </w:tbl>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Часть В</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В1</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Лжедмитрий </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В2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1276"/>
        <w:gridCol w:w="1417"/>
        <w:gridCol w:w="1559"/>
      </w:tblGrid>
      <w:tr w:rsidR="00C974EC" w:rsidRPr="00872CCB" w:rsidTr="00F13585">
        <w:tc>
          <w:tcPr>
            <w:tcW w:w="1526"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1276"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141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В</w:t>
            </w:r>
          </w:p>
        </w:tc>
        <w:tc>
          <w:tcPr>
            <w:tcW w:w="1559"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Г</w:t>
            </w:r>
          </w:p>
        </w:tc>
      </w:tr>
      <w:tr w:rsidR="00C974EC" w:rsidRPr="00872CCB" w:rsidTr="00F13585">
        <w:tc>
          <w:tcPr>
            <w:tcW w:w="1526"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w:t>
            </w:r>
          </w:p>
        </w:tc>
        <w:tc>
          <w:tcPr>
            <w:tcW w:w="1276"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4</w:t>
            </w:r>
          </w:p>
        </w:tc>
        <w:tc>
          <w:tcPr>
            <w:tcW w:w="141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5</w:t>
            </w:r>
          </w:p>
        </w:tc>
        <w:tc>
          <w:tcPr>
            <w:tcW w:w="1559"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3</w:t>
            </w:r>
          </w:p>
        </w:tc>
      </w:tr>
    </w:tbl>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В3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1560"/>
        <w:gridCol w:w="1559"/>
        <w:gridCol w:w="1417"/>
      </w:tblGrid>
      <w:tr w:rsidR="00C974EC" w:rsidRPr="00872CCB" w:rsidTr="00F13585">
        <w:tc>
          <w:tcPr>
            <w:tcW w:w="1242"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w:t>
            </w:r>
          </w:p>
        </w:tc>
        <w:tc>
          <w:tcPr>
            <w:tcW w:w="1560"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2</w:t>
            </w:r>
          </w:p>
        </w:tc>
        <w:tc>
          <w:tcPr>
            <w:tcW w:w="1559"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3</w:t>
            </w:r>
          </w:p>
        </w:tc>
        <w:tc>
          <w:tcPr>
            <w:tcW w:w="141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4</w:t>
            </w:r>
          </w:p>
        </w:tc>
      </w:tr>
      <w:tr w:rsidR="00C974EC" w:rsidRPr="00872CCB" w:rsidTr="00F13585">
        <w:tc>
          <w:tcPr>
            <w:tcW w:w="1242"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Г</w:t>
            </w:r>
          </w:p>
        </w:tc>
        <w:tc>
          <w:tcPr>
            <w:tcW w:w="1560"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В</w:t>
            </w:r>
          </w:p>
        </w:tc>
        <w:tc>
          <w:tcPr>
            <w:tcW w:w="1559"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141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r>
    </w:tbl>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В4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1418"/>
        <w:gridCol w:w="1701"/>
        <w:gridCol w:w="1417"/>
      </w:tblGrid>
      <w:tr w:rsidR="00C974EC" w:rsidRPr="00872CCB" w:rsidTr="00F13585">
        <w:tc>
          <w:tcPr>
            <w:tcW w:w="1242"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w:t>
            </w:r>
          </w:p>
        </w:tc>
        <w:tc>
          <w:tcPr>
            <w:tcW w:w="141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2</w:t>
            </w:r>
          </w:p>
        </w:tc>
        <w:tc>
          <w:tcPr>
            <w:tcW w:w="1701"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3</w:t>
            </w:r>
          </w:p>
        </w:tc>
        <w:tc>
          <w:tcPr>
            <w:tcW w:w="141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4</w:t>
            </w:r>
          </w:p>
        </w:tc>
      </w:tr>
      <w:tr w:rsidR="00C974EC" w:rsidRPr="00872CCB" w:rsidTr="00F13585">
        <w:tc>
          <w:tcPr>
            <w:tcW w:w="1242"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141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В</w:t>
            </w:r>
          </w:p>
        </w:tc>
        <w:tc>
          <w:tcPr>
            <w:tcW w:w="1701"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Г</w:t>
            </w:r>
          </w:p>
        </w:tc>
        <w:tc>
          <w:tcPr>
            <w:tcW w:w="141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r>
    </w:tbl>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В5. Ярослав Мудрый</w:t>
      </w:r>
    </w:p>
    <w:p w:rsidR="00C974EC" w:rsidRPr="00872CCB" w:rsidRDefault="00C974EC" w:rsidP="00C974EC">
      <w:pPr>
        <w:pStyle w:val="a5"/>
        <w:rPr>
          <w:rFonts w:ascii="Times New Roman" w:hAnsi="Times New Roman"/>
          <w:sz w:val="28"/>
          <w:szCs w:val="28"/>
        </w:rPr>
      </w:pPr>
      <w:r w:rsidRPr="00872CCB">
        <w:rPr>
          <w:rFonts w:ascii="Times New Roman" w:hAnsi="Times New Roman"/>
          <w:sz w:val="28"/>
          <w:szCs w:val="28"/>
        </w:rPr>
        <w:t>Часть С</w:t>
      </w:r>
    </w:p>
    <w:p w:rsidR="00C974EC" w:rsidRPr="00872CCB" w:rsidRDefault="00C974EC" w:rsidP="00C974EC">
      <w:pPr>
        <w:pStyle w:val="a5"/>
        <w:rPr>
          <w:rFonts w:ascii="Times New Roman" w:hAnsi="Times New Roman"/>
          <w:sz w:val="28"/>
          <w:szCs w:val="28"/>
        </w:rPr>
      </w:pPr>
      <w:r w:rsidRPr="00872CCB">
        <w:rPr>
          <w:rFonts w:ascii="Times New Roman" w:hAnsi="Times New Roman"/>
          <w:sz w:val="28"/>
          <w:szCs w:val="28"/>
        </w:rPr>
        <w:t xml:space="preserve">1.Речь идет о великом князе Иване </w:t>
      </w:r>
      <w:r w:rsidRPr="00872CCB">
        <w:rPr>
          <w:rFonts w:ascii="Times New Roman" w:hAnsi="Times New Roman"/>
          <w:sz w:val="28"/>
          <w:szCs w:val="28"/>
          <w:lang w:val="en-US"/>
        </w:rPr>
        <w:t>III</w:t>
      </w:r>
      <w:r w:rsidRPr="00872CCB">
        <w:rPr>
          <w:rFonts w:ascii="Times New Roman" w:hAnsi="Times New Roman"/>
          <w:sz w:val="28"/>
          <w:szCs w:val="28"/>
        </w:rPr>
        <w:t xml:space="preserve"> Васильевиче.</w:t>
      </w:r>
    </w:p>
    <w:p w:rsidR="00C974EC" w:rsidRPr="00872CCB" w:rsidRDefault="00C974EC" w:rsidP="00C974EC">
      <w:pPr>
        <w:pStyle w:val="a5"/>
        <w:rPr>
          <w:rFonts w:ascii="Times New Roman" w:hAnsi="Times New Roman"/>
          <w:sz w:val="28"/>
          <w:szCs w:val="28"/>
        </w:rPr>
      </w:pPr>
      <w:r w:rsidRPr="00872CCB">
        <w:rPr>
          <w:rFonts w:ascii="Times New Roman" w:hAnsi="Times New Roman"/>
          <w:sz w:val="28"/>
          <w:szCs w:val="28"/>
        </w:rPr>
        <w:t>2. годы правления 1462-1505</w:t>
      </w:r>
    </w:p>
    <w:p w:rsidR="00C974EC" w:rsidRPr="00872CCB" w:rsidRDefault="00C974EC" w:rsidP="00C974EC">
      <w:pPr>
        <w:pStyle w:val="a5"/>
        <w:rPr>
          <w:rFonts w:ascii="Times New Roman" w:hAnsi="Times New Roman"/>
          <w:sz w:val="28"/>
          <w:szCs w:val="28"/>
        </w:rPr>
      </w:pPr>
      <w:r w:rsidRPr="00872CCB">
        <w:rPr>
          <w:rFonts w:ascii="Times New Roman" w:hAnsi="Times New Roman"/>
          <w:sz w:val="28"/>
          <w:szCs w:val="28"/>
        </w:rPr>
        <w:t>3. Освобождение Руси от ордынского владычества.</w:t>
      </w:r>
    </w:p>
    <w:p w:rsidR="00C974EC" w:rsidRPr="00872CCB" w:rsidRDefault="00C974EC" w:rsidP="00C974EC">
      <w:pPr>
        <w:pStyle w:val="a5"/>
        <w:rPr>
          <w:rFonts w:ascii="Times New Roman" w:hAnsi="Times New Roman"/>
          <w:sz w:val="28"/>
          <w:szCs w:val="28"/>
        </w:rPr>
      </w:pPr>
      <w:r w:rsidRPr="00872CCB">
        <w:rPr>
          <w:rFonts w:ascii="Times New Roman" w:hAnsi="Times New Roman"/>
          <w:sz w:val="28"/>
          <w:szCs w:val="28"/>
        </w:rPr>
        <w:t>Создание свода законов единого государства.</w:t>
      </w:r>
    </w:p>
    <w:p w:rsidR="00C974EC" w:rsidRPr="00872CCB" w:rsidRDefault="00C974EC" w:rsidP="00C974EC">
      <w:pPr>
        <w:rPr>
          <w:rFonts w:ascii="Times New Roman" w:hAnsi="Times New Roman"/>
          <w:sz w:val="28"/>
          <w:szCs w:val="28"/>
        </w:rPr>
      </w:pPr>
      <w:r w:rsidRPr="00872CCB">
        <w:rPr>
          <w:rFonts w:ascii="Times New Roman" w:hAnsi="Times New Roman"/>
          <w:sz w:val="28"/>
          <w:szCs w:val="28"/>
        </w:rPr>
        <w:t>Объединение русских земель в единое Российское государство</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ОТВЕТЫ К ВАРИАНТУ 2 </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ЧАСТЬ 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6"/>
        <w:gridCol w:w="632"/>
        <w:gridCol w:w="636"/>
        <w:gridCol w:w="635"/>
        <w:gridCol w:w="635"/>
        <w:gridCol w:w="634"/>
        <w:gridCol w:w="631"/>
        <w:gridCol w:w="635"/>
        <w:gridCol w:w="631"/>
        <w:gridCol w:w="644"/>
        <w:gridCol w:w="644"/>
        <w:gridCol w:w="644"/>
        <w:gridCol w:w="644"/>
        <w:gridCol w:w="645"/>
        <w:gridCol w:w="645"/>
      </w:tblGrid>
      <w:tr w:rsidR="00C974EC" w:rsidRPr="00872CCB" w:rsidTr="00F13585">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2</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3</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4</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5</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6</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7</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8</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9</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10</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11</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12</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13</w:t>
            </w:r>
          </w:p>
        </w:tc>
        <w:tc>
          <w:tcPr>
            <w:tcW w:w="665"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14</w:t>
            </w:r>
          </w:p>
        </w:tc>
        <w:tc>
          <w:tcPr>
            <w:tcW w:w="665"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15</w:t>
            </w:r>
          </w:p>
        </w:tc>
      </w:tr>
      <w:tr w:rsidR="00C974EC" w:rsidRPr="00872CCB" w:rsidTr="00F13585">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В</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Г</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665"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В</w:t>
            </w:r>
          </w:p>
        </w:tc>
        <w:tc>
          <w:tcPr>
            <w:tcW w:w="665"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Г</w:t>
            </w:r>
          </w:p>
        </w:tc>
      </w:tr>
    </w:tbl>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В1 Иван Калита</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В2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1134"/>
        <w:gridCol w:w="1276"/>
        <w:gridCol w:w="1134"/>
      </w:tblGrid>
      <w:tr w:rsidR="00C974EC" w:rsidRPr="00872CCB" w:rsidTr="00F13585">
        <w:tc>
          <w:tcPr>
            <w:tcW w:w="1526"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113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1276"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Г</w:t>
            </w:r>
          </w:p>
        </w:tc>
        <w:tc>
          <w:tcPr>
            <w:tcW w:w="113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В</w:t>
            </w:r>
          </w:p>
        </w:tc>
      </w:tr>
    </w:tbl>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1417"/>
        <w:gridCol w:w="1418"/>
        <w:gridCol w:w="1134"/>
      </w:tblGrid>
      <w:tr w:rsidR="00C974EC" w:rsidRPr="00872CCB" w:rsidTr="00F13585">
        <w:tc>
          <w:tcPr>
            <w:tcW w:w="1101"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w:t>
            </w:r>
          </w:p>
        </w:tc>
        <w:tc>
          <w:tcPr>
            <w:tcW w:w="141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2</w:t>
            </w:r>
          </w:p>
        </w:tc>
        <w:tc>
          <w:tcPr>
            <w:tcW w:w="141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3</w:t>
            </w:r>
          </w:p>
        </w:tc>
        <w:tc>
          <w:tcPr>
            <w:tcW w:w="113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4</w:t>
            </w:r>
          </w:p>
        </w:tc>
      </w:tr>
      <w:tr w:rsidR="00C974EC" w:rsidRPr="00872CCB" w:rsidTr="00F13585">
        <w:tc>
          <w:tcPr>
            <w:tcW w:w="1101"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141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Д</w:t>
            </w:r>
          </w:p>
        </w:tc>
        <w:tc>
          <w:tcPr>
            <w:tcW w:w="141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Г</w:t>
            </w:r>
          </w:p>
        </w:tc>
        <w:tc>
          <w:tcPr>
            <w:tcW w:w="113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В</w:t>
            </w:r>
          </w:p>
        </w:tc>
      </w:tr>
    </w:tbl>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1417"/>
        <w:gridCol w:w="1418"/>
        <w:gridCol w:w="1134"/>
      </w:tblGrid>
      <w:tr w:rsidR="00C974EC" w:rsidRPr="00872CCB" w:rsidTr="00F13585">
        <w:tc>
          <w:tcPr>
            <w:tcW w:w="1101"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141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141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В</w:t>
            </w:r>
          </w:p>
        </w:tc>
        <w:tc>
          <w:tcPr>
            <w:tcW w:w="113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Г</w:t>
            </w:r>
          </w:p>
        </w:tc>
      </w:tr>
      <w:tr w:rsidR="00C974EC" w:rsidRPr="00872CCB" w:rsidTr="00F13585">
        <w:tc>
          <w:tcPr>
            <w:tcW w:w="1101"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2</w:t>
            </w:r>
          </w:p>
        </w:tc>
        <w:tc>
          <w:tcPr>
            <w:tcW w:w="141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w:t>
            </w:r>
          </w:p>
        </w:tc>
        <w:tc>
          <w:tcPr>
            <w:tcW w:w="141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4</w:t>
            </w:r>
          </w:p>
        </w:tc>
        <w:tc>
          <w:tcPr>
            <w:tcW w:w="113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3</w:t>
            </w:r>
          </w:p>
        </w:tc>
      </w:tr>
    </w:tbl>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В5.Владимир Святославович ( Красное солнышко)</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Часть С</w:t>
      </w:r>
    </w:p>
    <w:p w:rsidR="00C974EC" w:rsidRPr="00872CCB" w:rsidRDefault="00C974EC" w:rsidP="008A6D6B">
      <w:pPr>
        <w:pStyle w:val="a3"/>
        <w:numPr>
          <w:ilvl w:val="0"/>
          <w:numId w:val="7"/>
        </w:numPr>
        <w:spacing w:after="0" w:line="240" w:lineRule="auto"/>
        <w:rPr>
          <w:rFonts w:ascii="Times New Roman" w:hAnsi="Times New Roman"/>
          <w:sz w:val="28"/>
          <w:szCs w:val="28"/>
        </w:rPr>
      </w:pPr>
      <w:r w:rsidRPr="00872CCB">
        <w:rPr>
          <w:rFonts w:ascii="Times New Roman" w:hAnsi="Times New Roman"/>
          <w:sz w:val="28"/>
          <w:szCs w:val="28"/>
        </w:rPr>
        <w:t>Событие произошло в 945 году.</w:t>
      </w:r>
    </w:p>
    <w:p w:rsidR="00C974EC" w:rsidRPr="00872CCB" w:rsidRDefault="00C974EC" w:rsidP="008A6D6B">
      <w:pPr>
        <w:pStyle w:val="a3"/>
        <w:numPr>
          <w:ilvl w:val="0"/>
          <w:numId w:val="7"/>
        </w:numPr>
        <w:spacing w:after="0" w:line="240" w:lineRule="auto"/>
        <w:rPr>
          <w:rFonts w:ascii="Times New Roman" w:hAnsi="Times New Roman"/>
          <w:sz w:val="28"/>
          <w:szCs w:val="28"/>
        </w:rPr>
      </w:pPr>
      <w:r w:rsidRPr="00872CCB">
        <w:rPr>
          <w:rFonts w:ascii="Times New Roman" w:hAnsi="Times New Roman"/>
          <w:sz w:val="28"/>
          <w:szCs w:val="28"/>
        </w:rPr>
        <w:t>Речь идет о князе Игоре</w:t>
      </w:r>
    </w:p>
    <w:p w:rsidR="00C974EC" w:rsidRPr="00872CCB" w:rsidRDefault="00C974EC" w:rsidP="008A6D6B">
      <w:pPr>
        <w:pStyle w:val="a3"/>
        <w:numPr>
          <w:ilvl w:val="0"/>
          <w:numId w:val="7"/>
        </w:numPr>
        <w:spacing w:after="0" w:line="240" w:lineRule="auto"/>
        <w:rPr>
          <w:rFonts w:ascii="Times New Roman" w:hAnsi="Times New Roman"/>
          <w:sz w:val="28"/>
          <w:szCs w:val="28"/>
        </w:rPr>
      </w:pPr>
      <w:r w:rsidRPr="00872CCB">
        <w:rPr>
          <w:rFonts w:ascii="Times New Roman" w:hAnsi="Times New Roman"/>
          <w:sz w:val="28"/>
          <w:szCs w:val="28"/>
        </w:rPr>
        <w:t>Объезд князем подвластных земель с целью сбора дани называется полюдьем.</w:t>
      </w:r>
    </w:p>
    <w:p w:rsidR="00C974EC" w:rsidRDefault="00C974EC">
      <w:pPr>
        <w:spacing w:after="0" w:line="240" w:lineRule="auto"/>
        <w:rPr>
          <w:rFonts w:ascii="Times New Roman" w:eastAsia="Calibri" w:hAnsi="Times New Roman"/>
          <w:b/>
          <w:sz w:val="28"/>
          <w:szCs w:val="28"/>
          <w:lang w:eastAsia="en-US"/>
        </w:rPr>
      </w:pPr>
    </w:p>
    <w:p w:rsidR="00C974EC" w:rsidRPr="00C974EC" w:rsidRDefault="00C974EC" w:rsidP="00C974EC">
      <w:pPr>
        <w:pStyle w:val="a3"/>
        <w:tabs>
          <w:tab w:val="left" w:pos="284"/>
        </w:tabs>
        <w:spacing w:after="0"/>
        <w:jc w:val="center"/>
        <w:rPr>
          <w:rFonts w:ascii="Times New Roman" w:hAnsi="Times New Roman"/>
          <w:b/>
          <w:sz w:val="28"/>
          <w:szCs w:val="28"/>
        </w:rPr>
      </w:pPr>
      <w:r w:rsidRPr="00C974EC">
        <w:rPr>
          <w:rFonts w:ascii="Times New Roman" w:hAnsi="Times New Roman"/>
          <w:b/>
          <w:sz w:val="28"/>
          <w:szCs w:val="28"/>
        </w:rPr>
        <w:lastRenderedPageBreak/>
        <w:t>Контрольная работа №2 (КР №2)</w:t>
      </w:r>
    </w:p>
    <w:p w:rsidR="00C974EC" w:rsidRPr="00872CCB" w:rsidRDefault="00C974EC" w:rsidP="00280649">
      <w:pPr>
        <w:tabs>
          <w:tab w:val="left" w:pos="284"/>
        </w:tabs>
        <w:spacing w:after="0"/>
        <w:ind w:left="-567" w:firstLine="283"/>
        <w:jc w:val="center"/>
        <w:rPr>
          <w:rFonts w:ascii="Times New Roman" w:hAnsi="Times New Roman"/>
          <w:b/>
          <w:sz w:val="28"/>
          <w:szCs w:val="28"/>
        </w:rPr>
      </w:pPr>
    </w:p>
    <w:p w:rsidR="004C7A2D" w:rsidRPr="00872CCB" w:rsidRDefault="004C7A2D" w:rsidP="004C7A2D">
      <w:pPr>
        <w:spacing w:after="0" w:line="240" w:lineRule="auto"/>
        <w:ind w:left="-567"/>
        <w:rPr>
          <w:rFonts w:ascii="Times New Roman" w:hAnsi="Times New Roman"/>
          <w:color w:val="000000"/>
          <w:sz w:val="28"/>
          <w:szCs w:val="28"/>
        </w:rPr>
      </w:pPr>
      <w:r w:rsidRPr="00872CCB">
        <w:rPr>
          <w:rFonts w:ascii="Times New Roman" w:hAnsi="Times New Roman"/>
          <w:b/>
          <w:bCs/>
          <w:color w:val="000000"/>
          <w:sz w:val="28"/>
          <w:szCs w:val="28"/>
        </w:rPr>
        <w:t>ВАРИАНТ 1</w:t>
      </w:r>
    </w:p>
    <w:p w:rsidR="004C7A2D" w:rsidRPr="00872CCB" w:rsidRDefault="004C7A2D" w:rsidP="004C7A2D">
      <w:pPr>
        <w:pStyle w:val="a8"/>
        <w:spacing w:before="0" w:beforeAutospacing="0" w:after="0" w:afterAutospacing="0"/>
        <w:ind w:left="-567"/>
        <w:rPr>
          <w:color w:val="000000"/>
          <w:sz w:val="28"/>
          <w:szCs w:val="28"/>
        </w:rPr>
      </w:pPr>
      <w:r w:rsidRPr="00872CCB">
        <w:rPr>
          <w:b/>
          <w:bCs/>
          <w:color w:val="000000"/>
          <w:sz w:val="28"/>
          <w:szCs w:val="28"/>
        </w:rPr>
        <w:t>Выберите правильный ответ.</w:t>
      </w:r>
    </w:p>
    <w:p w:rsidR="004C7A2D" w:rsidRPr="00872CCB" w:rsidRDefault="004C7A2D" w:rsidP="004C7A2D">
      <w:pPr>
        <w:pStyle w:val="a8"/>
        <w:spacing w:before="0" w:beforeAutospacing="0" w:after="0" w:afterAutospacing="0"/>
        <w:ind w:left="-567"/>
        <w:rPr>
          <w:color w:val="000000"/>
          <w:sz w:val="28"/>
          <w:szCs w:val="28"/>
        </w:rPr>
      </w:pPr>
      <w:r w:rsidRPr="00872CCB">
        <w:rPr>
          <w:b/>
          <w:bCs/>
          <w:color w:val="000000"/>
          <w:sz w:val="28"/>
          <w:szCs w:val="28"/>
        </w:rPr>
        <w:t>1. В начале ХХ в. экономически самым сильным был класс:</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1) помещиков; 2) буржуазии; З) крестьян; 4) рабочих</w:t>
      </w:r>
    </w:p>
    <w:p w:rsidR="004C7A2D" w:rsidRPr="00872CCB" w:rsidRDefault="004C7A2D" w:rsidP="004C7A2D">
      <w:pPr>
        <w:pStyle w:val="a8"/>
        <w:spacing w:before="0" w:beforeAutospacing="0" w:after="0" w:afterAutospacing="0"/>
        <w:ind w:left="-567"/>
        <w:rPr>
          <w:color w:val="000000"/>
          <w:sz w:val="28"/>
          <w:szCs w:val="28"/>
        </w:rPr>
      </w:pPr>
      <w:r w:rsidRPr="00872CCB">
        <w:rPr>
          <w:b/>
          <w:bCs/>
          <w:color w:val="000000"/>
          <w:sz w:val="28"/>
          <w:szCs w:val="28"/>
        </w:rPr>
        <w:t>2. Первая российская революция начиналась как:</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1) реакция на жестокую расправу 9 января;</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2) запланированное большевиками действие;</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З) запланированная партией эсеров акция;</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4) акция, организованная зубатовским «Собранием русских фабрично-заводских рабочих».</w:t>
      </w:r>
    </w:p>
    <w:p w:rsidR="004C7A2D" w:rsidRPr="00872CCB" w:rsidRDefault="004C7A2D" w:rsidP="004C7A2D">
      <w:pPr>
        <w:pStyle w:val="a8"/>
        <w:spacing w:before="0" w:beforeAutospacing="0" w:after="0" w:afterAutospacing="0"/>
        <w:ind w:left="-567"/>
        <w:rPr>
          <w:color w:val="000000"/>
          <w:sz w:val="28"/>
          <w:szCs w:val="28"/>
        </w:rPr>
      </w:pPr>
      <w:r w:rsidRPr="00872CCB">
        <w:rPr>
          <w:b/>
          <w:bCs/>
          <w:color w:val="000000"/>
          <w:sz w:val="28"/>
          <w:szCs w:val="28"/>
        </w:rPr>
        <w:t>3. Аграрная реформа Столыпина:</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1) дала толчок рыночным отношениям в деревне; 2) способствовала ликвидации крепостного права;</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З) уничтожила помещичье землевладение; 4) полностью уничтожила сельскую общину.</w:t>
      </w:r>
    </w:p>
    <w:p w:rsidR="004C7A2D" w:rsidRPr="00872CCB" w:rsidRDefault="004C7A2D" w:rsidP="004C7A2D">
      <w:pPr>
        <w:pStyle w:val="a8"/>
        <w:spacing w:before="0" w:beforeAutospacing="0" w:after="0" w:afterAutospacing="0"/>
        <w:ind w:left="-567"/>
        <w:rPr>
          <w:color w:val="000000"/>
          <w:sz w:val="28"/>
          <w:szCs w:val="28"/>
        </w:rPr>
      </w:pPr>
      <w:r w:rsidRPr="00872CCB">
        <w:rPr>
          <w:b/>
          <w:bCs/>
          <w:color w:val="000000"/>
          <w:sz w:val="28"/>
          <w:szCs w:val="28"/>
        </w:rPr>
        <w:t>4. В начале</w:t>
      </w:r>
      <w:r w:rsidRPr="00872CCB">
        <w:rPr>
          <w:rStyle w:val="apple-converted-space"/>
          <w:b/>
          <w:bCs/>
          <w:color w:val="000000"/>
          <w:sz w:val="28"/>
          <w:szCs w:val="28"/>
        </w:rPr>
        <w:t> </w:t>
      </w:r>
      <w:r w:rsidRPr="00872CCB">
        <w:rPr>
          <w:b/>
          <w:bCs/>
          <w:color w:val="000000"/>
          <w:sz w:val="28"/>
          <w:szCs w:val="28"/>
        </w:rPr>
        <w:t>XX</w:t>
      </w:r>
      <w:r w:rsidRPr="00872CCB">
        <w:rPr>
          <w:rStyle w:val="apple-converted-space"/>
          <w:b/>
          <w:bCs/>
          <w:color w:val="000000"/>
          <w:sz w:val="28"/>
          <w:szCs w:val="28"/>
        </w:rPr>
        <w:t> </w:t>
      </w:r>
      <w:r w:rsidRPr="00872CCB">
        <w:rPr>
          <w:b/>
          <w:bCs/>
          <w:color w:val="000000"/>
          <w:sz w:val="28"/>
          <w:szCs w:val="28"/>
        </w:rPr>
        <w:t>в. Россия была:</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1) республикой 2) сословно-представительной монархией;</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3) диктатурой дворянства; 4) абсолютной монархией.</w:t>
      </w:r>
    </w:p>
    <w:p w:rsidR="004C7A2D" w:rsidRPr="00872CCB" w:rsidRDefault="004C7A2D" w:rsidP="004C7A2D">
      <w:pPr>
        <w:pStyle w:val="a8"/>
        <w:spacing w:before="0" w:beforeAutospacing="0" w:after="0" w:afterAutospacing="0"/>
        <w:ind w:left="-567"/>
        <w:rPr>
          <w:color w:val="000000"/>
          <w:sz w:val="28"/>
          <w:szCs w:val="28"/>
        </w:rPr>
      </w:pPr>
      <w:r w:rsidRPr="00872CCB">
        <w:rPr>
          <w:b/>
          <w:bCs/>
          <w:color w:val="000000"/>
          <w:sz w:val="28"/>
          <w:szCs w:val="28"/>
        </w:rPr>
        <w:t>5. В ходе Февральской революции 1917г. в России:</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1) была свергнута монархия</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2) была установлена республика;</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З) была дана свобода выхода национальным регионам из состава Российской империи;</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4) был заключен сепаратный мир с Германией.</w:t>
      </w:r>
    </w:p>
    <w:p w:rsidR="004C7A2D" w:rsidRPr="00872CCB" w:rsidRDefault="004C7A2D" w:rsidP="004C7A2D">
      <w:pPr>
        <w:pStyle w:val="a8"/>
        <w:spacing w:before="0" w:beforeAutospacing="0" w:after="0" w:afterAutospacing="0"/>
        <w:ind w:left="-567"/>
        <w:rPr>
          <w:color w:val="000000"/>
          <w:sz w:val="28"/>
          <w:szCs w:val="28"/>
        </w:rPr>
      </w:pPr>
      <w:r w:rsidRPr="00872CCB">
        <w:rPr>
          <w:b/>
          <w:bCs/>
          <w:color w:val="000000"/>
          <w:sz w:val="28"/>
          <w:szCs w:val="28"/>
        </w:rPr>
        <w:t>6. Итогом Гражданской войны в России было:</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1) укрепление власти большевиков; 2) установление власти белых генералов;</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З) введение парламентаризма; 4) введение многопартийности.</w:t>
      </w:r>
    </w:p>
    <w:p w:rsidR="004C7A2D" w:rsidRPr="00872CCB" w:rsidRDefault="004C7A2D" w:rsidP="004C7A2D">
      <w:pPr>
        <w:pStyle w:val="a8"/>
        <w:spacing w:before="0" w:beforeAutospacing="0" w:after="0" w:afterAutospacing="0"/>
        <w:ind w:left="-567"/>
        <w:rPr>
          <w:color w:val="000000"/>
          <w:sz w:val="28"/>
          <w:szCs w:val="28"/>
        </w:rPr>
      </w:pPr>
      <w:r w:rsidRPr="00872CCB">
        <w:rPr>
          <w:b/>
          <w:bCs/>
          <w:color w:val="000000"/>
          <w:sz w:val="28"/>
          <w:szCs w:val="28"/>
        </w:rPr>
        <w:t>7. Дата образования СССР:</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1) 7 ноября 1917 г.; 2) 15 октября 1918 г.; 3) 30 декабря 1922 г.; 4) 12 декабря 1924 г.</w:t>
      </w:r>
    </w:p>
    <w:p w:rsidR="004C7A2D" w:rsidRPr="00872CCB" w:rsidRDefault="004C7A2D" w:rsidP="004C7A2D">
      <w:pPr>
        <w:pStyle w:val="a8"/>
        <w:spacing w:before="0" w:beforeAutospacing="0" w:after="0" w:afterAutospacing="0"/>
        <w:ind w:left="-567"/>
        <w:rPr>
          <w:color w:val="000000"/>
          <w:sz w:val="28"/>
          <w:szCs w:val="28"/>
        </w:rPr>
      </w:pPr>
      <w:r w:rsidRPr="00872CCB">
        <w:rPr>
          <w:b/>
          <w:bCs/>
          <w:color w:val="000000"/>
          <w:sz w:val="28"/>
          <w:szCs w:val="28"/>
        </w:rPr>
        <w:t>8. Какая из битв Великой Отечественной войны относится к периоду коренного перелома?</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1) оборона Севастополя; 2) битва под Москвой; 3) Сталинградская битва; 4) битва за Берлин.</w:t>
      </w:r>
    </w:p>
    <w:p w:rsidR="004C7A2D" w:rsidRPr="00872CCB" w:rsidRDefault="004C7A2D" w:rsidP="004C7A2D">
      <w:pPr>
        <w:pStyle w:val="a8"/>
        <w:spacing w:before="0" w:beforeAutospacing="0" w:after="0" w:afterAutospacing="0"/>
        <w:ind w:left="-567"/>
        <w:rPr>
          <w:color w:val="000000"/>
          <w:sz w:val="28"/>
          <w:szCs w:val="28"/>
        </w:rPr>
      </w:pPr>
      <w:r w:rsidRPr="00872CCB">
        <w:rPr>
          <w:b/>
          <w:bCs/>
          <w:color w:val="000000"/>
          <w:sz w:val="28"/>
          <w:szCs w:val="28"/>
        </w:rPr>
        <w:t>9. Насильственное установление однопартийной системы, уничтожение оппозиции в СССР</w:t>
      </w:r>
      <w:r w:rsidRPr="00872CCB">
        <w:rPr>
          <w:rStyle w:val="apple-converted-space"/>
          <w:color w:val="000000"/>
          <w:sz w:val="28"/>
          <w:szCs w:val="28"/>
        </w:rPr>
        <w:t> </w:t>
      </w:r>
      <w:r w:rsidRPr="00872CCB">
        <w:rPr>
          <w:b/>
          <w:bCs/>
          <w:color w:val="000000"/>
          <w:sz w:val="28"/>
          <w:szCs w:val="28"/>
        </w:rPr>
        <w:t>свидетельствуют о победе:_</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1) демократического режима; 2) тоталитарного режима;</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З) командно-административной системы;</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4) командно-мобилизационной модели экономики.</w:t>
      </w:r>
    </w:p>
    <w:p w:rsidR="00C974EC" w:rsidRDefault="00C974EC" w:rsidP="004C7A2D">
      <w:pPr>
        <w:pStyle w:val="a8"/>
        <w:spacing w:before="0" w:beforeAutospacing="0" w:after="0" w:afterAutospacing="0"/>
        <w:rPr>
          <w:b/>
          <w:bCs/>
          <w:color w:val="000000"/>
          <w:sz w:val="28"/>
          <w:szCs w:val="28"/>
        </w:rPr>
      </w:pP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ВАРИАНТ II</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Выберите правильный ответ.</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lastRenderedPageBreak/>
        <w:t>1. Экономика России в конце ХIХ — начале ХХ в. была:</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многоукладной; 2) натурально-патриархальной;</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3) мелкотоварной, частнокапиталистической; 4)монополистический</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2. К 1905г. не относится:</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«Кровавое воскресенье»; 2) декабрьское вооруженное восстание в Москве;</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3) разрешение рабочих профсоюзов; 4) восстание на броненосце «Князь Потемкин Таврический».</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3. Укажите даты Первой мировой войны:</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1913—1914 гг.; 2) 1914—1916 гг.; 3) 1914—1917 гг.; 4) 1914—1918 гг.</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4. декрет о земле 1917г. включал:</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национализацию земли; 2) обязательный роспуск крестьянской общины;</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З) наделение крестьян землей по потребностям; 4) создание коллективных хозяйств на всей земле.</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5. К причине образования СССР</w:t>
      </w:r>
      <w:r w:rsidRPr="00872CCB">
        <w:rPr>
          <w:rStyle w:val="apple-converted-space"/>
          <w:b/>
          <w:bCs/>
          <w:color w:val="000000"/>
          <w:sz w:val="28"/>
          <w:szCs w:val="28"/>
        </w:rPr>
        <w:t> </w:t>
      </w:r>
      <w:r w:rsidRPr="00872CCB">
        <w:rPr>
          <w:b/>
          <w:bCs/>
          <w:color w:val="000000"/>
          <w:sz w:val="28"/>
          <w:szCs w:val="28"/>
          <w:u w:val="single"/>
        </w:rPr>
        <w:t>не относится</w:t>
      </w:r>
      <w:r w:rsidRPr="00872CCB">
        <w:rPr>
          <w:b/>
          <w:bCs/>
          <w:color w:val="000000"/>
          <w:sz w:val="28"/>
          <w:szCs w:val="28"/>
        </w:rPr>
        <w:t>:</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длительное единство Российской империи;</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2) стремление всех народов России к единству;</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3) победа Советской власти в регионах;</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4) сохранение экономических связей между народами.</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6. Командно-административная система характеризуется:</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развитием тяжелой промышленности и ущерб легкой и аграрному сектору;</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2) децентрализацией экономики; З) широким применением экономических методов управления хозяйством; 4) широким действием рыночных механизмов.</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7. Причина неудач Красной Армии в первые месяцы Великой Отечественной войны:</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эвакуация военных заводов за Урал;</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2) уничтожение органами НКВД высшего командного состава Красной Армии;</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3) милитаризация экономики;</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4) разрушение системы органов НКВД.</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8. Какая из перечисленных битв произошла раньше других:</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Сталинградская; 2) под Москвой; 3) Курская; 4) за Берлин.</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г.</w:t>
      </w:r>
      <w:r w:rsidRPr="00872CCB">
        <w:rPr>
          <w:b/>
          <w:bCs/>
          <w:color w:val="000000"/>
          <w:sz w:val="28"/>
          <w:szCs w:val="28"/>
        </w:rPr>
        <w:br w:type="page"/>
      </w:r>
      <w:r w:rsidRPr="00872CCB">
        <w:rPr>
          <w:b/>
          <w:bCs/>
          <w:color w:val="000000"/>
          <w:sz w:val="28"/>
          <w:szCs w:val="28"/>
        </w:rPr>
        <w:lastRenderedPageBreak/>
        <w:t>ВАРИАНТ</w:t>
      </w:r>
      <w:r w:rsidRPr="00872CCB">
        <w:rPr>
          <w:rStyle w:val="apple-converted-space"/>
          <w:b/>
          <w:bCs/>
          <w:color w:val="000000"/>
          <w:sz w:val="28"/>
          <w:szCs w:val="28"/>
        </w:rPr>
        <w:t> </w:t>
      </w:r>
      <w:r w:rsidRPr="00872CCB">
        <w:rPr>
          <w:b/>
          <w:bCs/>
          <w:color w:val="000000"/>
          <w:sz w:val="28"/>
          <w:szCs w:val="28"/>
        </w:rPr>
        <w:t>III</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Выберите правильный ответ.</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1. В начале ХХ в.;</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Россия отличалась высокими темпами хозяйственного развития;</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2) государство не вмешивалось в экономику;</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3) власть не поощряла иностранный капитал;</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4) Россия была индустриальной страной.</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2. Россия в начале ХХ в. была:</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республикой; 2) самодержавным государством;</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3) конституционной монархией; 4) правовым государством.</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3. Столыпинская аграрная реформа:</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полностью решила поставленные вопросы; 2) закончилась полным крахом;</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3) была проведена лишь «на бумаге»; 4) осталась незавершенной.</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4. Первое Временное правительство не было:</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1)социалистическим; 2) преимущественно октябристско-кадетским;</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3) либеральным; 4)коалиционным.</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5. К системе «военного коммунизма» относится:</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всеобщая трудовая повинность; 2) обязательная денежная оплата труда;</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3) разрешение найма рабочей силы; 4) свободное трудоустройство.</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6. Выдающийся военачальник в годы Великой Отечественной войны:</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Г.К. Жуков; 2) К.Е. Ворошилов; 3) И.Э. Якир; 4) С.М. Киров.</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7. Второй фронт в годы войны был открыт в:</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1942 г.; . 2) 1943 г.; 3) 1944 г.; 4) 1945 г.</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8. К решению Потсдамской конференции относится:</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участие СССР в войне с Японией;</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2) отказ от репараций с Германии;</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3) отказ стран-победительниц от притязаний на части территории Германии;</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4) участие СССР в войне с США.</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9. Понятие «десталинизация» означает:</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критику И.В. Сталина; 2) осуждение советской власти;</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З) критику отдельных сторон деятельности В.И. Ленина; 4) освобождение всех политзаключенных.</w:t>
      </w:r>
    </w:p>
    <w:p w:rsidR="00C974EC" w:rsidRPr="008E7BAF" w:rsidRDefault="00C974EC" w:rsidP="00C974EC">
      <w:pPr>
        <w:widowControl w:val="0"/>
        <w:autoSpaceDE w:val="0"/>
        <w:autoSpaceDN w:val="0"/>
        <w:adjustRightInd w:val="0"/>
        <w:spacing w:after="0" w:line="240" w:lineRule="auto"/>
        <w:ind w:left="820"/>
        <w:rPr>
          <w:rFonts w:ascii="Times New Roman" w:hAnsi="Times New Roman"/>
          <w:sz w:val="24"/>
          <w:szCs w:val="24"/>
        </w:rPr>
      </w:pPr>
      <w:r w:rsidRPr="008E7BAF">
        <w:rPr>
          <w:rFonts w:ascii="Times New Roman" w:hAnsi="Times New Roman"/>
          <w:b/>
          <w:bCs/>
          <w:sz w:val="24"/>
          <w:szCs w:val="24"/>
        </w:rPr>
        <w:t xml:space="preserve">КРИТЕРИИ ОЦЕНКИ </w:t>
      </w:r>
      <w:r>
        <w:rPr>
          <w:rFonts w:ascii="Times New Roman" w:hAnsi="Times New Roman"/>
          <w:b/>
          <w:bCs/>
          <w:sz w:val="24"/>
          <w:szCs w:val="24"/>
        </w:rPr>
        <w:t>РУБЕЖНОГО КОНТРОЛЯ</w:t>
      </w:r>
    </w:p>
    <w:p w:rsidR="004C7A2D" w:rsidRPr="00872CCB" w:rsidRDefault="004C7A2D" w:rsidP="004C7A2D">
      <w:pPr>
        <w:spacing w:after="0" w:line="240" w:lineRule="auto"/>
        <w:ind w:firstLine="709"/>
        <w:rPr>
          <w:sz w:val="28"/>
          <w:szCs w:val="28"/>
        </w:rPr>
      </w:pPr>
    </w:p>
    <w:tbl>
      <w:tblPr>
        <w:tblW w:w="9880" w:type="dxa"/>
        <w:tblInd w:w="10" w:type="dxa"/>
        <w:tblLayout w:type="fixed"/>
        <w:tblCellMar>
          <w:left w:w="0" w:type="dxa"/>
          <w:right w:w="0" w:type="dxa"/>
        </w:tblCellMar>
        <w:tblLook w:val="0000" w:firstRow="0" w:lastRow="0" w:firstColumn="0" w:lastColumn="0" w:noHBand="0" w:noVBand="0"/>
      </w:tblPr>
      <w:tblGrid>
        <w:gridCol w:w="2500"/>
        <w:gridCol w:w="7380"/>
      </w:tblGrid>
      <w:tr w:rsidR="008240FC" w:rsidRPr="00077410" w:rsidTr="008240FC">
        <w:trPr>
          <w:trHeight w:val="273"/>
        </w:trPr>
        <w:tc>
          <w:tcPr>
            <w:tcW w:w="2500" w:type="dxa"/>
            <w:tcBorders>
              <w:top w:val="single" w:sz="8" w:space="0" w:color="auto"/>
              <w:left w:val="single" w:sz="8" w:space="0" w:color="auto"/>
              <w:bottom w:val="single" w:sz="8" w:space="0" w:color="auto"/>
              <w:right w:val="single" w:sz="8" w:space="0" w:color="auto"/>
            </w:tcBorders>
            <w:vAlign w:val="bottom"/>
          </w:tcPr>
          <w:p w:rsidR="008240FC" w:rsidRPr="00077410" w:rsidRDefault="00C974EC" w:rsidP="00F13585">
            <w:pPr>
              <w:widowControl w:val="0"/>
              <w:autoSpaceDE w:val="0"/>
              <w:autoSpaceDN w:val="0"/>
              <w:adjustRightInd w:val="0"/>
              <w:spacing w:after="0" w:line="270" w:lineRule="exact"/>
              <w:ind w:left="820"/>
              <w:rPr>
                <w:rFonts w:ascii="Times New Roman" w:hAnsi="Times New Roman"/>
                <w:sz w:val="24"/>
                <w:szCs w:val="24"/>
              </w:rPr>
            </w:pPr>
            <w:r>
              <w:rPr>
                <w:rFonts w:ascii="Times New Roman" w:hAnsi="Times New Roman"/>
                <w:b/>
                <w:sz w:val="28"/>
                <w:szCs w:val="28"/>
              </w:rPr>
              <w:br w:type="page"/>
            </w:r>
            <w:r w:rsidR="008240FC" w:rsidRPr="00077410">
              <w:rPr>
                <w:rFonts w:ascii="Times New Roman" w:hAnsi="Times New Roman"/>
                <w:b/>
                <w:bCs/>
                <w:sz w:val="24"/>
                <w:szCs w:val="24"/>
              </w:rPr>
              <w:t>Оценка</w:t>
            </w:r>
          </w:p>
        </w:tc>
        <w:tc>
          <w:tcPr>
            <w:tcW w:w="7380" w:type="dxa"/>
            <w:tcBorders>
              <w:top w:val="single" w:sz="8" w:space="0" w:color="auto"/>
              <w:left w:val="nil"/>
              <w:bottom w:val="single" w:sz="8" w:space="0" w:color="auto"/>
              <w:right w:val="single" w:sz="8" w:space="0" w:color="auto"/>
            </w:tcBorders>
            <w:vAlign w:val="bottom"/>
          </w:tcPr>
          <w:p w:rsidR="008240FC" w:rsidRPr="00077410" w:rsidRDefault="008240FC" w:rsidP="00F13585">
            <w:pPr>
              <w:widowControl w:val="0"/>
              <w:autoSpaceDE w:val="0"/>
              <w:autoSpaceDN w:val="0"/>
              <w:adjustRightInd w:val="0"/>
              <w:spacing w:after="0" w:line="270" w:lineRule="exact"/>
              <w:ind w:left="2620"/>
              <w:rPr>
                <w:rFonts w:ascii="Times New Roman" w:hAnsi="Times New Roman"/>
                <w:sz w:val="24"/>
                <w:szCs w:val="24"/>
              </w:rPr>
            </w:pPr>
            <w:r w:rsidRPr="00077410">
              <w:rPr>
                <w:rFonts w:ascii="Times New Roman" w:hAnsi="Times New Roman"/>
                <w:b/>
                <w:bCs/>
                <w:sz w:val="24"/>
                <w:szCs w:val="24"/>
              </w:rPr>
              <w:t>Показатели оценки</w:t>
            </w:r>
          </w:p>
        </w:tc>
      </w:tr>
      <w:tr w:rsidR="008240FC" w:rsidRPr="00077410" w:rsidTr="008240FC">
        <w:trPr>
          <w:trHeight w:val="263"/>
        </w:trPr>
        <w:tc>
          <w:tcPr>
            <w:tcW w:w="2500" w:type="dxa"/>
            <w:tcBorders>
              <w:top w:val="nil"/>
              <w:left w:val="single" w:sz="8" w:space="0" w:color="auto"/>
              <w:bottom w:val="single" w:sz="8" w:space="0" w:color="auto"/>
              <w:right w:val="single" w:sz="8" w:space="0" w:color="auto"/>
            </w:tcBorders>
            <w:vAlign w:val="bottom"/>
          </w:tcPr>
          <w:p w:rsidR="008240FC" w:rsidRPr="00077410" w:rsidRDefault="008240FC" w:rsidP="00F13585">
            <w:pPr>
              <w:widowControl w:val="0"/>
              <w:autoSpaceDE w:val="0"/>
              <w:autoSpaceDN w:val="0"/>
              <w:adjustRightInd w:val="0"/>
              <w:spacing w:after="0" w:line="258" w:lineRule="exact"/>
              <w:ind w:left="120"/>
              <w:rPr>
                <w:rFonts w:ascii="Times New Roman" w:hAnsi="Times New Roman"/>
                <w:sz w:val="24"/>
                <w:szCs w:val="24"/>
              </w:rPr>
            </w:pPr>
            <w:r w:rsidRPr="00077410">
              <w:rPr>
                <w:rFonts w:ascii="Times New Roman" w:hAnsi="Times New Roman"/>
                <w:sz w:val="24"/>
                <w:szCs w:val="24"/>
              </w:rPr>
              <w:t>Отлично</w:t>
            </w:r>
          </w:p>
        </w:tc>
        <w:tc>
          <w:tcPr>
            <w:tcW w:w="7380" w:type="dxa"/>
            <w:tcBorders>
              <w:top w:val="nil"/>
              <w:left w:val="nil"/>
              <w:bottom w:val="single" w:sz="8" w:space="0" w:color="auto"/>
              <w:right w:val="single" w:sz="8" w:space="0" w:color="auto"/>
            </w:tcBorders>
            <w:vAlign w:val="bottom"/>
          </w:tcPr>
          <w:p w:rsidR="008240FC" w:rsidRPr="00077410" w:rsidRDefault="008240FC" w:rsidP="00F13585">
            <w:pPr>
              <w:widowControl w:val="0"/>
              <w:autoSpaceDE w:val="0"/>
              <w:autoSpaceDN w:val="0"/>
              <w:adjustRightInd w:val="0"/>
              <w:spacing w:after="0" w:line="258" w:lineRule="exact"/>
              <w:ind w:left="80"/>
              <w:rPr>
                <w:rFonts w:ascii="Times New Roman" w:hAnsi="Times New Roman"/>
                <w:sz w:val="24"/>
                <w:szCs w:val="24"/>
              </w:rPr>
            </w:pPr>
            <w:r w:rsidRPr="00077410">
              <w:rPr>
                <w:rFonts w:ascii="Times New Roman" w:hAnsi="Times New Roman"/>
                <w:sz w:val="24"/>
                <w:szCs w:val="24"/>
              </w:rPr>
              <w:t>92-100%</w:t>
            </w:r>
          </w:p>
        </w:tc>
      </w:tr>
      <w:tr w:rsidR="008240FC" w:rsidRPr="00077410" w:rsidTr="008240FC">
        <w:trPr>
          <w:trHeight w:val="266"/>
        </w:trPr>
        <w:tc>
          <w:tcPr>
            <w:tcW w:w="2500" w:type="dxa"/>
            <w:tcBorders>
              <w:top w:val="nil"/>
              <w:left w:val="single" w:sz="8" w:space="0" w:color="auto"/>
              <w:bottom w:val="single" w:sz="8" w:space="0" w:color="auto"/>
              <w:right w:val="single" w:sz="8" w:space="0" w:color="auto"/>
            </w:tcBorders>
            <w:vAlign w:val="bottom"/>
          </w:tcPr>
          <w:p w:rsidR="008240FC" w:rsidRPr="00077410" w:rsidRDefault="008240FC" w:rsidP="00F13585">
            <w:pPr>
              <w:widowControl w:val="0"/>
              <w:autoSpaceDE w:val="0"/>
              <w:autoSpaceDN w:val="0"/>
              <w:adjustRightInd w:val="0"/>
              <w:spacing w:after="0" w:line="260" w:lineRule="exact"/>
              <w:ind w:left="120"/>
              <w:rPr>
                <w:rFonts w:ascii="Times New Roman" w:hAnsi="Times New Roman"/>
                <w:sz w:val="24"/>
                <w:szCs w:val="24"/>
              </w:rPr>
            </w:pPr>
            <w:r w:rsidRPr="00077410">
              <w:rPr>
                <w:rFonts w:ascii="Times New Roman" w:hAnsi="Times New Roman"/>
                <w:sz w:val="24"/>
                <w:szCs w:val="24"/>
              </w:rPr>
              <w:t>Хорошо</w:t>
            </w:r>
          </w:p>
        </w:tc>
        <w:tc>
          <w:tcPr>
            <w:tcW w:w="7380" w:type="dxa"/>
            <w:tcBorders>
              <w:top w:val="nil"/>
              <w:left w:val="nil"/>
              <w:bottom w:val="single" w:sz="8" w:space="0" w:color="auto"/>
              <w:right w:val="single" w:sz="8" w:space="0" w:color="auto"/>
            </w:tcBorders>
            <w:vAlign w:val="bottom"/>
          </w:tcPr>
          <w:p w:rsidR="008240FC" w:rsidRPr="00077410" w:rsidRDefault="008240FC" w:rsidP="00F13585">
            <w:pPr>
              <w:widowControl w:val="0"/>
              <w:autoSpaceDE w:val="0"/>
              <w:autoSpaceDN w:val="0"/>
              <w:adjustRightInd w:val="0"/>
              <w:spacing w:after="0" w:line="260" w:lineRule="exact"/>
              <w:ind w:left="80"/>
              <w:rPr>
                <w:rFonts w:ascii="Times New Roman" w:hAnsi="Times New Roman"/>
                <w:sz w:val="24"/>
                <w:szCs w:val="24"/>
              </w:rPr>
            </w:pPr>
            <w:r w:rsidRPr="00077410">
              <w:rPr>
                <w:rFonts w:ascii="Times New Roman" w:hAnsi="Times New Roman"/>
                <w:sz w:val="24"/>
                <w:szCs w:val="24"/>
              </w:rPr>
              <w:t>81-90%</w:t>
            </w:r>
          </w:p>
        </w:tc>
      </w:tr>
      <w:tr w:rsidR="008240FC" w:rsidRPr="00077410" w:rsidTr="008240FC">
        <w:trPr>
          <w:trHeight w:val="268"/>
        </w:trPr>
        <w:tc>
          <w:tcPr>
            <w:tcW w:w="2500" w:type="dxa"/>
            <w:tcBorders>
              <w:top w:val="nil"/>
              <w:left w:val="single" w:sz="8" w:space="0" w:color="auto"/>
              <w:bottom w:val="single" w:sz="8" w:space="0" w:color="auto"/>
              <w:right w:val="single" w:sz="8" w:space="0" w:color="auto"/>
            </w:tcBorders>
            <w:vAlign w:val="bottom"/>
          </w:tcPr>
          <w:p w:rsidR="008240FC" w:rsidRPr="00077410" w:rsidRDefault="008240FC" w:rsidP="00F13585">
            <w:pPr>
              <w:widowControl w:val="0"/>
              <w:autoSpaceDE w:val="0"/>
              <w:autoSpaceDN w:val="0"/>
              <w:adjustRightInd w:val="0"/>
              <w:spacing w:after="0" w:line="262" w:lineRule="exact"/>
              <w:ind w:left="120"/>
              <w:rPr>
                <w:rFonts w:ascii="Times New Roman" w:hAnsi="Times New Roman"/>
                <w:sz w:val="24"/>
                <w:szCs w:val="24"/>
              </w:rPr>
            </w:pPr>
            <w:r w:rsidRPr="00077410">
              <w:rPr>
                <w:rFonts w:ascii="Times New Roman" w:hAnsi="Times New Roman"/>
                <w:sz w:val="24"/>
                <w:szCs w:val="24"/>
              </w:rPr>
              <w:t>Удовлетворительно</w:t>
            </w:r>
          </w:p>
        </w:tc>
        <w:tc>
          <w:tcPr>
            <w:tcW w:w="7380" w:type="dxa"/>
            <w:tcBorders>
              <w:top w:val="nil"/>
              <w:left w:val="nil"/>
              <w:bottom w:val="single" w:sz="8" w:space="0" w:color="auto"/>
              <w:right w:val="single" w:sz="8" w:space="0" w:color="auto"/>
            </w:tcBorders>
            <w:vAlign w:val="bottom"/>
          </w:tcPr>
          <w:p w:rsidR="008240FC" w:rsidRPr="00077410" w:rsidRDefault="008240FC" w:rsidP="00F13585">
            <w:pPr>
              <w:widowControl w:val="0"/>
              <w:autoSpaceDE w:val="0"/>
              <w:autoSpaceDN w:val="0"/>
              <w:adjustRightInd w:val="0"/>
              <w:spacing w:after="0" w:line="262" w:lineRule="exact"/>
              <w:ind w:left="80"/>
              <w:rPr>
                <w:rFonts w:ascii="Times New Roman" w:hAnsi="Times New Roman"/>
                <w:sz w:val="24"/>
                <w:szCs w:val="24"/>
              </w:rPr>
            </w:pPr>
            <w:r w:rsidRPr="00077410">
              <w:rPr>
                <w:rFonts w:ascii="Times New Roman" w:hAnsi="Times New Roman"/>
                <w:sz w:val="24"/>
                <w:szCs w:val="24"/>
              </w:rPr>
              <w:t>51-78%</w:t>
            </w:r>
          </w:p>
        </w:tc>
      </w:tr>
      <w:tr w:rsidR="008240FC" w:rsidRPr="00077410" w:rsidTr="008240FC">
        <w:trPr>
          <w:trHeight w:val="268"/>
        </w:trPr>
        <w:tc>
          <w:tcPr>
            <w:tcW w:w="2500" w:type="dxa"/>
            <w:tcBorders>
              <w:top w:val="nil"/>
              <w:left w:val="single" w:sz="8" w:space="0" w:color="auto"/>
              <w:bottom w:val="single" w:sz="8" w:space="0" w:color="auto"/>
              <w:right w:val="single" w:sz="8" w:space="0" w:color="auto"/>
            </w:tcBorders>
            <w:vAlign w:val="bottom"/>
          </w:tcPr>
          <w:p w:rsidR="008240FC" w:rsidRPr="00077410" w:rsidRDefault="008240FC" w:rsidP="00F13585">
            <w:pPr>
              <w:widowControl w:val="0"/>
              <w:autoSpaceDE w:val="0"/>
              <w:autoSpaceDN w:val="0"/>
              <w:adjustRightInd w:val="0"/>
              <w:spacing w:after="0" w:line="260" w:lineRule="exact"/>
              <w:ind w:left="120"/>
              <w:rPr>
                <w:rFonts w:ascii="Times New Roman" w:hAnsi="Times New Roman"/>
                <w:sz w:val="24"/>
                <w:szCs w:val="24"/>
              </w:rPr>
            </w:pPr>
            <w:r w:rsidRPr="00077410">
              <w:rPr>
                <w:rFonts w:ascii="Times New Roman" w:hAnsi="Times New Roman"/>
                <w:sz w:val="24"/>
                <w:szCs w:val="24"/>
              </w:rPr>
              <w:t>Неудовлетворительно</w:t>
            </w:r>
          </w:p>
        </w:tc>
        <w:tc>
          <w:tcPr>
            <w:tcW w:w="7380" w:type="dxa"/>
            <w:tcBorders>
              <w:top w:val="nil"/>
              <w:left w:val="nil"/>
              <w:bottom w:val="single" w:sz="8" w:space="0" w:color="auto"/>
              <w:right w:val="single" w:sz="8" w:space="0" w:color="auto"/>
            </w:tcBorders>
            <w:vAlign w:val="bottom"/>
          </w:tcPr>
          <w:p w:rsidR="008240FC" w:rsidRPr="00077410" w:rsidRDefault="008240FC" w:rsidP="00F13585">
            <w:pPr>
              <w:widowControl w:val="0"/>
              <w:autoSpaceDE w:val="0"/>
              <w:autoSpaceDN w:val="0"/>
              <w:adjustRightInd w:val="0"/>
              <w:spacing w:after="0" w:line="260" w:lineRule="exact"/>
              <w:ind w:left="80"/>
              <w:rPr>
                <w:rFonts w:ascii="Times New Roman" w:hAnsi="Times New Roman"/>
                <w:sz w:val="24"/>
                <w:szCs w:val="24"/>
              </w:rPr>
            </w:pPr>
            <w:r w:rsidRPr="00077410">
              <w:rPr>
                <w:rFonts w:ascii="Times New Roman" w:hAnsi="Times New Roman"/>
                <w:sz w:val="24"/>
                <w:szCs w:val="24"/>
              </w:rPr>
              <w:t>50 и менее%</w:t>
            </w:r>
          </w:p>
        </w:tc>
      </w:tr>
    </w:tbl>
    <w:p w:rsidR="00C974EC" w:rsidRDefault="00C974EC">
      <w:pPr>
        <w:spacing w:after="0" w:line="240" w:lineRule="auto"/>
        <w:rPr>
          <w:rFonts w:ascii="Times New Roman" w:hAnsi="Times New Roman"/>
          <w:b/>
          <w:sz w:val="28"/>
          <w:szCs w:val="28"/>
        </w:rPr>
      </w:pPr>
    </w:p>
    <w:p w:rsidR="008240FC" w:rsidRDefault="008240FC">
      <w:pPr>
        <w:spacing w:after="0" w:line="240" w:lineRule="auto"/>
        <w:rPr>
          <w:rFonts w:ascii="Times New Roman" w:hAnsi="Times New Roman"/>
          <w:b/>
          <w:sz w:val="28"/>
          <w:szCs w:val="28"/>
        </w:rPr>
      </w:pPr>
      <w:r>
        <w:rPr>
          <w:rFonts w:ascii="Times New Roman" w:hAnsi="Times New Roman"/>
          <w:b/>
          <w:sz w:val="28"/>
          <w:szCs w:val="28"/>
        </w:rPr>
        <w:br w:type="page"/>
      </w:r>
    </w:p>
    <w:p w:rsidR="004C7A2D" w:rsidRPr="00872CCB" w:rsidRDefault="004C7A2D" w:rsidP="00280649">
      <w:pPr>
        <w:tabs>
          <w:tab w:val="left" w:pos="284"/>
        </w:tabs>
        <w:spacing w:after="0"/>
        <w:ind w:left="-567" w:firstLine="283"/>
        <w:jc w:val="center"/>
        <w:rPr>
          <w:rFonts w:ascii="Times New Roman" w:hAnsi="Times New Roman"/>
          <w:b/>
          <w:sz w:val="28"/>
          <w:szCs w:val="28"/>
        </w:rPr>
      </w:pPr>
      <w:r w:rsidRPr="00872CCB">
        <w:rPr>
          <w:rFonts w:ascii="Times New Roman" w:hAnsi="Times New Roman"/>
          <w:b/>
          <w:sz w:val="28"/>
          <w:szCs w:val="28"/>
        </w:rPr>
        <w:lastRenderedPageBreak/>
        <w:t>Дифференцированный зачет (ДЗ)</w:t>
      </w:r>
    </w:p>
    <w:p w:rsidR="004C7A2D" w:rsidRPr="00872CCB" w:rsidRDefault="008240FC" w:rsidP="004C7A2D">
      <w:pPr>
        <w:widowControl w:val="0"/>
        <w:overflowPunct w:val="0"/>
        <w:autoSpaceDE w:val="0"/>
        <w:autoSpaceDN w:val="0"/>
        <w:adjustRightInd w:val="0"/>
        <w:spacing w:after="0" w:line="221" w:lineRule="auto"/>
        <w:ind w:right="20"/>
        <w:jc w:val="both"/>
        <w:rPr>
          <w:rFonts w:ascii="Times New Roman" w:hAnsi="Times New Roman"/>
          <w:sz w:val="28"/>
          <w:szCs w:val="28"/>
        </w:rPr>
      </w:pPr>
      <w:r>
        <w:rPr>
          <w:rFonts w:ascii="Times New Roman" w:hAnsi="Times New Roman"/>
          <w:b/>
          <w:bCs/>
          <w:i/>
          <w:iCs/>
          <w:sz w:val="28"/>
          <w:szCs w:val="28"/>
        </w:rPr>
        <w:t>1</w:t>
      </w:r>
      <w:r w:rsidR="004C7A2D" w:rsidRPr="00872CCB">
        <w:rPr>
          <w:rFonts w:ascii="Times New Roman" w:hAnsi="Times New Roman"/>
          <w:b/>
          <w:bCs/>
          <w:i/>
          <w:iCs/>
          <w:sz w:val="28"/>
          <w:szCs w:val="28"/>
        </w:rPr>
        <w:t>.Наличие в российской экономике начала 20 века государственных и частных предприятий, мелкотоварного производства и патриархальных хозяйств свидетельствует о</w:t>
      </w:r>
    </w:p>
    <w:p w:rsidR="004C7A2D" w:rsidRPr="00872CCB" w:rsidRDefault="004C7A2D" w:rsidP="004C7A2D">
      <w:pPr>
        <w:widowControl w:val="0"/>
        <w:autoSpaceDE w:val="0"/>
        <w:autoSpaceDN w:val="0"/>
        <w:adjustRightInd w:val="0"/>
        <w:spacing w:after="0" w:line="59"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32" w:lineRule="auto"/>
        <w:ind w:left="720" w:right="3800"/>
        <w:rPr>
          <w:rFonts w:ascii="Times New Roman" w:hAnsi="Times New Roman"/>
          <w:sz w:val="28"/>
          <w:szCs w:val="28"/>
        </w:rPr>
      </w:pPr>
      <w:r w:rsidRPr="00872CCB">
        <w:rPr>
          <w:rFonts w:ascii="Times New Roman" w:hAnsi="Times New Roman"/>
          <w:sz w:val="28"/>
          <w:szCs w:val="28"/>
        </w:rPr>
        <w:t>А) незавершенности промышленного переворота; Б)превращении России в аграрную страну;</w:t>
      </w:r>
    </w:p>
    <w:p w:rsidR="004C7A2D" w:rsidRPr="00872CCB" w:rsidRDefault="004C7A2D" w:rsidP="004C7A2D">
      <w:pPr>
        <w:widowControl w:val="0"/>
        <w:autoSpaceDE w:val="0"/>
        <w:autoSpaceDN w:val="0"/>
        <w:adjustRightInd w:val="0"/>
        <w:spacing w:after="0" w:line="44"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20"/>
        <w:rPr>
          <w:rFonts w:ascii="Times New Roman" w:hAnsi="Times New Roman"/>
          <w:sz w:val="28"/>
          <w:szCs w:val="28"/>
        </w:rPr>
      </w:pPr>
      <w:r w:rsidRPr="00872CCB">
        <w:rPr>
          <w:rFonts w:ascii="Times New Roman" w:hAnsi="Times New Roman"/>
          <w:sz w:val="28"/>
          <w:szCs w:val="28"/>
        </w:rPr>
        <w:t xml:space="preserve">В) </w:t>
      </w:r>
      <w:r w:rsidRPr="00872CCB">
        <w:rPr>
          <w:rFonts w:ascii="Times New Roman" w:hAnsi="Times New Roman"/>
          <w:i/>
          <w:iCs/>
          <w:sz w:val="28"/>
          <w:szCs w:val="28"/>
        </w:rPr>
        <w:t>многоукладности экономики</w:t>
      </w:r>
      <w:r w:rsidRPr="00872CCB">
        <w:rPr>
          <w:rFonts w:ascii="Times New Roman" w:hAnsi="Times New Roman"/>
          <w:sz w:val="28"/>
          <w:szCs w:val="28"/>
        </w:rPr>
        <w:t>;</w:t>
      </w:r>
    </w:p>
    <w:p w:rsidR="004C7A2D" w:rsidRPr="00872CCB" w:rsidRDefault="004C7A2D" w:rsidP="004C7A2D">
      <w:pPr>
        <w:widowControl w:val="0"/>
        <w:autoSpaceDE w:val="0"/>
        <w:autoSpaceDN w:val="0"/>
        <w:adjustRightInd w:val="0"/>
        <w:spacing w:after="0" w:line="99"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32" w:lineRule="auto"/>
        <w:ind w:left="720" w:right="3580"/>
        <w:rPr>
          <w:rFonts w:ascii="Times New Roman" w:hAnsi="Times New Roman"/>
          <w:sz w:val="28"/>
          <w:szCs w:val="28"/>
        </w:rPr>
      </w:pPr>
      <w:r w:rsidRPr="00872CCB">
        <w:rPr>
          <w:rFonts w:ascii="Times New Roman" w:hAnsi="Times New Roman"/>
          <w:sz w:val="28"/>
          <w:szCs w:val="28"/>
        </w:rPr>
        <w:t>Г) формировании гражданского общества;</w:t>
      </w:r>
    </w:p>
    <w:p w:rsidR="004C7A2D" w:rsidRPr="00872CCB" w:rsidRDefault="004C7A2D" w:rsidP="004C7A2D">
      <w:pPr>
        <w:widowControl w:val="0"/>
        <w:overflowPunct w:val="0"/>
        <w:autoSpaceDE w:val="0"/>
        <w:autoSpaceDN w:val="0"/>
        <w:adjustRightInd w:val="0"/>
        <w:spacing w:after="0" w:line="232" w:lineRule="auto"/>
        <w:ind w:left="720" w:right="3580"/>
        <w:rPr>
          <w:rFonts w:ascii="Times New Roman" w:hAnsi="Times New Roman"/>
          <w:sz w:val="28"/>
          <w:szCs w:val="28"/>
        </w:rPr>
      </w:pPr>
      <w:r w:rsidRPr="00872CCB">
        <w:rPr>
          <w:rFonts w:ascii="Times New Roman" w:hAnsi="Times New Roman"/>
          <w:sz w:val="28"/>
          <w:szCs w:val="28"/>
        </w:rPr>
        <w:t xml:space="preserve"> Д) отказе государства от регулирования экономики.</w:t>
      </w:r>
    </w:p>
    <w:p w:rsidR="004C7A2D" w:rsidRPr="00872CCB" w:rsidRDefault="008240FC" w:rsidP="004C7A2D">
      <w:pPr>
        <w:widowControl w:val="0"/>
        <w:overflowPunct w:val="0"/>
        <w:autoSpaceDE w:val="0"/>
        <w:autoSpaceDN w:val="0"/>
        <w:adjustRightInd w:val="0"/>
        <w:spacing w:after="0" w:line="226" w:lineRule="auto"/>
        <w:ind w:right="220"/>
        <w:jc w:val="both"/>
        <w:rPr>
          <w:rFonts w:ascii="Times New Roman" w:hAnsi="Times New Roman"/>
          <w:sz w:val="28"/>
          <w:szCs w:val="28"/>
        </w:rPr>
      </w:pPr>
      <w:r>
        <w:rPr>
          <w:rFonts w:ascii="Times New Roman" w:hAnsi="Times New Roman"/>
          <w:b/>
          <w:bCs/>
          <w:i/>
          <w:iCs/>
          <w:sz w:val="28"/>
          <w:szCs w:val="28"/>
        </w:rPr>
        <w:t>2</w:t>
      </w:r>
      <w:r w:rsidR="004C7A2D" w:rsidRPr="00872CCB">
        <w:rPr>
          <w:rFonts w:ascii="Times New Roman" w:hAnsi="Times New Roman"/>
          <w:b/>
          <w:bCs/>
          <w:i/>
          <w:iCs/>
          <w:sz w:val="28"/>
          <w:szCs w:val="28"/>
        </w:rPr>
        <w:t>.Отрывок: «необходимое условие для социальной революции составляет диктатура пролетариата, т.е. завоевание пролетариатом такой политической власти, которая позволит ему подавить всякое сопротивление эксплуататоров», - взят из программы партии</w:t>
      </w:r>
    </w:p>
    <w:p w:rsidR="004C7A2D" w:rsidRPr="00872CCB" w:rsidRDefault="004C7A2D" w:rsidP="004C7A2D">
      <w:pPr>
        <w:widowControl w:val="0"/>
        <w:autoSpaceDE w:val="0"/>
        <w:autoSpaceDN w:val="0"/>
        <w:adjustRightInd w:val="0"/>
        <w:spacing w:after="0" w:line="239" w:lineRule="auto"/>
        <w:ind w:left="720"/>
        <w:rPr>
          <w:rFonts w:ascii="Times New Roman" w:hAnsi="Times New Roman"/>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РСДРП</w:t>
      </w:r>
    </w:p>
    <w:p w:rsidR="004C7A2D" w:rsidRPr="00872CCB" w:rsidRDefault="004C7A2D" w:rsidP="004C7A2D">
      <w:pPr>
        <w:widowControl w:val="0"/>
        <w:autoSpaceDE w:val="0"/>
        <w:autoSpaceDN w:val="0"/>
        <w:adjustRightInd w:val="0"/>
        <w:spacing w:after="0" w:line="42"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39" w:lineRule="auto"/>
        <w:ind w:left="720"/>
        <w:rPr>
          <w:rFonts w:ascii="Times New Roman" w:hAnsi="Times New Roman"/>
          <w:sz w:val="28"/>
          <w:szCs w:val="28"/>
        </w:rPr>
      </w:pPr>
      <w:r w:rsidRPr="00872CCB">
        <w:rPr>
          <w:rFonts w:ascii="Times New Roman" w:hAnsi="Times New Roman"/>
          <w:sz w:val="28"/>
          <w:szCs w:val="28"/>
        </w:rPr>
        <w:t>Б. эсеров</w:t>
      </w:r>
    </w:p>
    <w:p w:rsidR="004C7A2D" w:rsidRPr="00872CCB" w:rsidRDefault="004C7A2D" w:rsidP="004C7A2D">
      <w:pPr>
        <w:widowControl w:val="0"/>
        <w:overflowPunct w:val="0"/>
        <w:autoSpaceDE w:val="0"/>
        <w:autoSpaceDN w:val="0"/>
        <w:adjustRightInd w:val="0"/>
        <w:spacing w:after="0" w:line="247" w:lineRule="auto"/>
        <w:ind w:left="720" w:right="7260"/>
        <w:rPr>
          <w:rFonts w:ascii="Times New Roman" w:hAnsi="Times New Roman"/>
          <w:sz w:val="28"/>
          <w:szCs w:val="28"/>
        </w:rPr>
      </w:pPr>
      <w:bookmarkStart w:id="4" w:name="page19"/>
      <w:bookmarkEnd w:id="4"/>
      <w:r w:rsidRPr="00872CCB">
        <w:rPr>
          <w:rFonts w:ascii="Times New Roman" w:hAnsi="Times New Roman"/>
          <w:sz w:val="28"/>
          <w:szCs w:val="28"/>
        </w:rPr>
        <w:t>В. Октябристов Г. Кадетов</w:t>
      </w:r>
    </w:p>
    <w:p w:rsidR="004C7A2D" w:rsidRPr="00872CCB" w:rsidRDefault="004C7A2D" w:rsidP="004C7A2D">
      <w:pPr>
        <w:widowControl w:val="0"/>
        <w:autoSpaceDE w:val="0"/>
        <w:autoSpaceDN w:val="0"/>
        <w:adjustRightInd w:val="0"/>
        <w:spacing w:after="0" w:line="34"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20"/>
        <w:rPr>
          <w:rFonts w:ascii="Times New Roman" w:hAnsi="Times New Roman"/>
          <w:sz w:val="28"/>
          <w:szCs w:val="28"/>
        </w:rPr>
      </w:pPr>
      <w:r w:rsidRPr="00872CCB">
        <w:rPr>
          <w:rFonts w:ascii="Times New Roman" w:hAnsi="Times New Roman"/>
          <w:sz w:val="28"/>
          <w:szCs w:val="28"/>
        </w:rPr>
        <w:t>Д. «Союз русского народа»</w:t>
      </w:r>
    </w:p>
    <w:p w:rsidR="004C7A2D" w:rsidRPr="00872CCB" w:rsidRDefault="004C7A2D" w:rsidP="004C7A2D">
      <w:pPr>
        <w:widowControl w:val="0"/>
        <w:autoSpaceDE w:val="0"/>
        <w:autoSpaceDN w:val="0"/>
        <w:adjustRightInd w:val="0"/>
        <w:spacing w:after="0" w:line="46" w:lineRule="exact"/>
        <w:rPr>
          <w:rFonts w:ascii="Times New Roman" w:hAnsi="Times New Roman"/>
          <w:sz w:val="28"/>
          <w:szCs w:val="28"/>
        </w:rPr>
      </w:pPr>
    </w:p>
    <w:p w:rsidR="004C7A2D" w:rsidRPr="00872CCB" w:rsidRDefault="008240FC" w:rsidP="008240FC">
      <w:pPr>
        <w:widowControl w:val="0"/>
        <w:overflowPunct w:val="0"/>
        <w:autoSpaceDE w:val="0"/>
        <w:autoSpaceDN w:val="0"/>
        <w:adjustRightInd w:val="0"/>
        <w:spacing w:after="0" w:line="240" w:lineRule="auto"/>
        <w:ind w:left="360"/>
        <w:jc w:val="both"/>
        <w:rPr>
          <w:rFonts w:ascii="Times New Roman" w:hAnsi="Times New Roman"/>
          <w:b/>
          <w:bCs/>
          <w:i/>
          <w:iCs/>
          <w:sz w:val="28"/>
          <w:szCs w:val="28"/>
        </w:rPr>
      </w:pPr>
      <w:r>
        <w:rPr>
          <w:rFonts w:ascii="Times New Roman" w:hAnsi="Times New Roman"/>
          <w:b/>
          <w:bCs/>
          <w:i/>
          <w:iCs/>
          <w:sz w:val="28"/>
          <w:szCs w:val="28"/>
        </w:rPr>
        <w:t>3</w:t>
      </w:r>
      <w:r w:rsidR="004C7A2D" w:rsidRPr="00872CCB">
        <w:rPr>
          <w:rFonts w:ascii="Times New Roman" w:hAnsi="Times New Roman"/>
          <w:b/>
          <w:bCs/>
          <w:i/>
          <w:iCs/>
          <w:sz w:val="28"/>
          <w:szCs w:val="28"/>
        </w:rPr>
        <w:t xml:space="preserve">В начале 20 века ранее других произошло событие </w:t>
      </w:r>
    </w:p>
    <w:p w:rsidR="004C7A2D" w:rsidRPr="00872CCB" w:rsidRDefault="004C7A2D" w:rsidP="004C7A2D">
      <w:pPr>
        <w:widowControl w:val="0"/>
        <w:autoSpaceDE w:val="0"/>
        <w:autoSpaceDN w:val="0"/>
        <w:adjustRightInd w:val="0"/>
        <w:spacing w:after="0" w:line="94"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33" w:lineRule="auto"/>
        <w:ind w:left="720" w:right="780"/>
        <w:jc w:val="both"/>
        <w:rPr>
          <w:rFonts w:ascii="Times New Roman" w:hAnsi="Times New Roman"/>
          <w:b/>
          <w:bCs/>
          <w:i/>
          <w:iCs/>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подписание русско</w:t>
      </w:r>
      <w:r w:rsidRPr="00872CCB">
        <w:rPr>
          <w:rFonts w:ascii="Times New Roman" w:hAnsi="Times New Roman"/>
          <w:sz w:val="28"/>
          <w:szCs w:val="28"/>
        </w:rPr>
        <w:t xml:space="preserve"> </w:t>
      </w:r>
      <w:r w:rsidRPr="00872CCB">
        <w:rPr>
          <w:rFonts w:ascii="Times New Roman" w:hAnsi="Times New Roman"/>
          <w:i/>
          <w:iCs/>
          <w:sz w:val="28"/>
          <w:szCs w:val="28"/>
        </w:rPr>
        <w:t>–</w:t>
      </w:r>
      <w:r w:rsidRPr="00872CCB">
        <w:rPr>
          <w:rFonts w:ascii="Times New Roman" w:hAnsi="Times New Roman"/>
          <w:sz w:val="28"/>
          <w:szCs w:val="28"/>
        </w:rPr>
        <w:t xml:space="preserve"> </w:t>
      </w:r>
      <w:r w:rsidRPr="00872CCB">
        <w:rPr>
          <w:rFonts w:ascii="Times New Roman" w:hAnsi="Times New Roman"/>
          <w:i/>
          <w:iCs/>
          <w:sz w:val="28"/>
          <w:szCs w:val="28"/>
        </w:rPr>
        <w:t>английского договора о разграничении сфер влияния на</w:t>
      </w:r>
      <w:r w:rsidRPr="00872CCB">
        <w:rPr>
          <w:rFonts w:ascii="Times New Roman" w:hAnsi="Times New Roman"/>
          <w:sz w:val="28"/>
          <w:szCs w:val="28"/>
        </w:rPr>
        <w:t xml:space="preserve"> </w:t>
      </w:r>
      <w:r w:rsidRPr="00872CCB">
        <w:rPr>
          <w:rFonts w:ascii="Times New Roman" w:hAnsi="Times New Roman"/>
          <w:i/>
          <w:iCs/>
          <w:sz w:val="28"/>
          <w:szCs w:val="28"/>
        </w:rPr>
        <w:t xml:space="preserve">Востоке </w:t>
      </w:r>
    </w:p>
    <w:p w:rsidR="004C7A2D" w:rsidRPr="00872CCB" w:rsidRDefault="004C7A2D" w:rsidP="004C7A2D">
      <w:pPr>
        <w:widowControl w:val="0"/>
        <w:autoSpaceDE w:val="0"/>
        <w:autoSpaceDN w:val="0"/>
        <w:adjustRightInd w:val="0"/>
        <w:spacing w:after="0" w:line="100"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50" w:lineRule="auto"/>
        <w:ind w:left="720" w:right="5160"/>
        <w:rPr>
          <w:rFonts w:ascii="Times New Roman" w:hAnsi="Times New Roman"/>
          <w:b/>
          <w:bCs/>
          <w:i/>
          <w:iCs/>
          <w:sz w:val="28"/>
          <w:szCs w:val="28"/>
        </w:rPr>
      </w:pPr>
      <w:r w:rsidRPr="00872CCB">
        <w:rPr>
          <w:rFonts w:ascii="Times New Roman" w:hAnsi="Times New Roman"/>
          <w:sz w:val="28"/>
          <w:szCs w:val="28"/>
        </w:rPr>
        <w:t xml:space="preserve">Б. подписание Версальского мира В. Цусимское сражение Г. Германия объявила войну России </w:t>
      </w:r>
    </w:p>
    <w:p w:rsidR="004C7A2D" w:rsidRPr="00872CCB" w:rsidRDefault="004C7A2D" w:rsidP="004C7A2D">
      <w:pPr>
        <w:widowControl w:val="0"/>
        <w:autoSpaceDE w:val="0"/>
        <w:autoSpaceDN w:val="0"/>
        <w:adjustRightInd w:val="0"/>
        <w:spacing w:after="0" w:line="32"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40" w:lineRule="auto"/>
        <w:ind w:left="720"/>
        <w:jc w:val="both"/>
        <w:rPr>
          <w:rFonts w:ascii="Times New Roman" w:hAnsi="Times New Roman"/>
          <w:b/>
          <w:bCs/>
          <w:i/>
          <w:iCs/>
          <w:sz w:val="28"/>
          <w:szCs w:val="28"/>
        </w:rPr>
      </w:pPr>
      <w:r w:rsidRPr="00872CCB">
        <w:rPr>
          <w:rFonts w:ascii="Times New Roman" w:hAnsi="Times New Roman"/>
          <w:sz w:val="28"/>
          <w:szCs w:val="28"/>
        </w:rPr>
        <w:t xml:space="preserve">Д. передача Японии  Южного Сахалина </w:t>
      </w:r>
    </w:p>
    <w:p w:rsidR="004C7A2D" w:rsidRPr="00872CCB" w:rsidRDefault="004C7A2D" w:rsidP="004C7A2D">
      <w:pPr>
        <w:widowControl w:val="0"/>
        <w:autoSpaceDE w:val="0"/>
        <w:autoSpaceDN w:val="0"/>
        <w:adjustRightInd w:val="0"/>
        <w:spacing w:after="0" w:line="107" w:lineRule="exact"/>
        <w:rPr>
          <w:rFonts w:ascii="Times New Roman" w:hAnsi="Times New Roman"/>
          <w:b/>
          <w:bCs/>
          <w:i/>
          <w:iCs/>
          <w:sz w:val="28"/>
          <w:szCs w:val="28"/>
        </w:rPr>
      </w:pPr>
    </w:p>
    <w:p w:rsidR="004C7A2D" w:rsidRPr="00872CCB" w:rsidRDefault="008240FC" w:rsidP="008240FC">
      <w:pPr>
        <w:widowControl w:val="0"/>
        <w:overflowPunct w:val="0"/>
        <w:autoSpaceDE w:val="0"/>
        <w:autoSpaceDN w:val="0"/>
        <w:adjustRightInd w:val="0"/>
        <w:spacing w:after="0" w:line="258" w:lineRule="auto"/>
        <w:ind w:left="360"/>
        <w:rPr>
          <w:rFonts w:ascii="Times New Roman" w:hAnsi="Times New Roman"/>
          <w:b/>
          <w:bCs/>
          <w:i/>
          <w:iCs/>
          <w:sz w:val="28"/>
          <w:szCs w:val="28"/>
        </w:rPr>
      </w:pPr>
      <w:r>
        <w:rPr>
          <w:rFonts w:ascii="Times New Roman" w:hAnsi="Times New Roman"/>
          <w:b/>
          <w:bCs/>
          <w:i/>
          <w:iCs/>
          <w:sz w:val="28"/>
          <w:szCs w:val="28"/>
        </w:rPr>
        <w:t>4</w:t>
      </w:r>
      <w:r w:rsidR="004C7A2D" w:rsidRPr="00872CCB">
        <w:rPr>
          <w:rFonts w:ascii="Times New Roman" w:hAnsi="Times New Roman"/>
          <w:b/>
          <w:bCs/>
          <w:i/>
          <w:iCs/>
          <w:sz w:val="28"/>
          <w:szCs w:val="28"/>
        </w:rPr>
        <w:t xml:space="preserve">В отрывке: «Петроградские Советы рабочих и солдатских депутатов, торжественно приветствуя совершившийся переворот, признали впредь до создания правительства Советов власть Военного революционного комитета», - говорится о событиях </w:t>
      </w:r>
    </w:p>
    <w:p w:rsidR="004C7A2D" w:rsidRPr="00872CCB" w:rsidRDefault="004C7A2D" w:rsidP="004C7A2D">
      <w:pPr>
        <w:widowControl w:val="0"/>
        <w:autoSpaceDE w:val="0"/>
        <w:autoSpaceDN w:val="0"/>
        <w:adjustRightInd w:val="0"/>
        <w:spacing w:after="0" w:line="74"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50" w:lineRule="auto"/>
        <w:ind w:left="720" w:right="6160"/>
        <w:rPr>
          <w:rFonts w:ascii="Times New Roman" w:hAnsi="Times New Roman"/>
          <w:b/>
          <w:bCs/>
          <w:i/>
          <w:iCs/>
          <w:sz w:val="28"/>
          <w:szCs w:val="28"/>
        </w:rPr>
      </w:pPr>
      <w:r w:rsidRPr="00872CCB">
        <w:rPr>
          <w:rFonts w:ascii="Times New Roman" w:hAnsi="Times New Roman"/>
          <w:sz w:val="28"/>
          <w:szCs w:val="28"/>
        </w:rPr>
        <w:t xml:space="preserve">А. 23 февраля 1917 года Б. 2 марта 1917 года В. 25-31 августа 1917 года </w:t>
      </w:r>
    </w:p>
    <w:p w:rsidR="004C7A2D" w:rsidRPr="00872CCB" w:rsidRDefault="004C7A2D" w:rsidP="004C7A2D">
      <w:pPr>
        <w:widowControl w:val="0"/>
        <w:autoSpaceDE w:val="0"/>
        <w:autoSpaceDN w:val="0"/>
        <w:adjustRightInd w:val="0"/>
        <w:spacing w:after="0" w:line="32"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40" w:lineRule="auto"/>
        <w:ind w:left="720"/>
        <w:jc w:val="both"/>
        <w:rPr>
          <w:rFonts w:ascii="Times New Roman" w:hAnsi="Times New Roman"/>
          <w:b/>
          <w:bCs/>
          <w:i/>
          <w:iCs/>
          <w:sz w:val="28"/>
          <w:szCs w:val="28"/>
        </w:rPr>
      </w:pPr>
      <w:r w:rsidRPr="00872CCB">
        <w:rPr>
          <w:rFonts w:ascii="Times New Roman" w:hAnsi="Times New Roman"/>
          <w:sz w:val="28"/>
          <w:szCs w:val="28"/>
        </w:rPr>
        <w:t xml:space="preserve">Г. </w:t>
      </w:r>
      <w:r w:rsidRPr="00872CCB">
        <w:rPr>
          <w:rFonts w:ascii="Times New Roman" w:hAnsi="Times New Roman"/>
          <w:i/>
          <w:iCs/>
          <w:sz w:val="28"/>
          <w:szCs w:val="28"/>
        </w:rPr>
        <w:t>24-25</w:t>
      </w:r>
      <w:r w:rsidRPr="00872CCB">
        <w:rPr>
          <w:rFonts w:ascii="Times New Roman" w:hAnsi="Times New Roman"/>
          <w:sz w:val="28"/>
          <w:szCs w:val="28"/>
        </w:rPr>
        <w:t xml:space="preserve"> </w:t>
      </w:r>
      <w:r w:rsidRPr="00872CCB">
        <w:rPr>
          <w:rFonts w:ascii="Times New Roman" w:hAnsi="Times New Roman"/>
          <w:i/>
          <w:iCs/>
          <w:sz w:val="28"/>
          <w:szCs w:val="28"/>
        </w:rPr>
        <w:t>октября</w:t>
      </w:r>
      <w:r w:rsidRPr="00872CCB">
        <w:rPr>
          <w:rFonts w:ascii="Times New Roman" w:hAnsi="Times New Roman"/>
          <w:sz w:val="28"/>
          <w:szCs w:val="28"/>
        </w:rPr>
        <w:t xml:space="preserve"> </w:t>
      </w:r>
      <w:r w:rsidRPr="00872CCB">
        <w:rPr>
          <w:rFonts w:ascii="Times New Roman" w:hAnsi="Times New Roman"/>
          <w:i/>
          <w:iCs/>
          <w:sz w:val="28"/>
          <w:szCs w:val="28"/>
        </w:rPr>
        <w:t>1917</w:t>
      </w:r>
      <w:r w:rsidRPr="00872CCB">
        <w:rPr>
          <w:rFonts w:ascii="Times New Roman" w:hAnsi="Times New Roman"/>
          <w:sz w:val="28"/>
          <w:szCs w:val="28"/>
        </w:rPr>
        <w:t xml:space="preserve"> </w:t>
      </w:r>
      <w:r w:rsidRPr="00872CCB">
        <w:rPr>
          <w:rFonts w:ascii="Times New Roman" w:hAnsi="Times New Roman"/>
          <w:i/>
          <w:iCs/>
          <w:sz w:val="28"/>
          <w:szCs w:val="28"/>
        </w:rPr>
        <w:t>года</w:t>
      </w:r>
      <w:r w:rsidRPr="00872CCB">
        <w:rPr>
          <w:rFonts w:ascii="Times New Roman" w:hAnsi="Times New Roman"/>
          <w:sz w:val="28"/>
          <w:szCs w:val="28"/>
        </w:rPr>
        <w:t xml:space="preserve"> </w:t>
      </w:r>
    </w:p>
    <w:p w:rsidR="004C7A2D" w:rsidRPr="00872CCB" w:rsidRDefault="004C7A2D" w:rsidP="004C7A2D">
      <w:pPr>
        <w:widowControl w:val="0"/>
        <w:autoSpaceDE w:val="0"/>
        <w:autoSpaceDN w:val="0"/>
        <w:adjustRightInd w:val="0"/>
        <w:spacing w:after="0" w:line="40"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40" w:lineRule="auto"/>
        <w:ind w:left="720"/>
        <w:jc w:val="both"/>
        <w:rPr>
          <w:rFonts w:ascii="Times New Roman" w:hAnsi="Times New Roman"/>
          <w:b/>
          <w:bCs/>
          <w:i/>
          <w:iCs/>
          <w:sz w:val="28"/>
          <w:szCs w:val="28"/>
        </w:rPr>
      </w:pPr>
      <w:r w:rsidRPr="00872CCB">
        <w:rPr>
          <w:rFonts w:ascii="Times New Roman" w:hAnsi="Times New Roman"/>
          <w:sz w:val="28"/>
          <w:szCs w:val="28"/>
        </w:rPr>
        <w:t xml:space="preserve">Д. 5-6 января 1918 года </w:t>
      </w:r>
    </w:p>
    <w:p w:rsidR="004C7A2D" w:rsidRPr="00872CCB" w:rsidRDefault="004C7A2D" w:rsidP="004C7A2D">
      <w:pPr>
        <w:widowControl w:val="0"/>
        <w:autoSpaceDE w:val="0"/>
        <w:autoSpaceDN w:val="0"/>
        <w:adjustRightInd w:val="0"/>
        <w:spacing w:after="0" w:line="45" w:lineRule="exact"/>
        <w:rPr>
          <w:rFonts w:ascii="Times New Roman" w:hAnsi="Times New Roman"/>
          <w:b/>
          <w:bCs/>
          <w:i/>
          <w:iCs/>
          <w:sz w:val="28"/>
          <w:szCs w:val="28"/>
        </w:rPr>
      </w:pPr>
    </w:p>
    <w:p w:rsidR="004C7A2D" w:rsidRPr="00872CCB" w:rsidRDefault="008240FC" w:rsidP="008240FC">
      <w:pPr>
        <w:widowControl w:val="0"/>
        <w:overflowPunct w:val="0"/>
        <w:autoSpaceDE w:val="0"/>
        <w:autoSpaceDN w:val="0"/>
        <w:adjustRightInd w:val="0"/>
        <w:spacing w:after="0" w:line="240" w:lineRule="auto"/>
        <w:ind w:left="360"/>
        <w:jc w:val="both"/>
        <w:rPr>
          <w:rFonts w:ascii="Times New Roman" w:hAnsi="Times New Roman"/>
          <w:b/>
          <w:bCs/>
          <w:i/>
          <w:iCs/>
          <w:sz w:val="28"/>
          <w:szCs w:val="28"/>
        </w:rPr>
      </w:pPr>
      <w:r>
        <w:rPr>
          <w:rFonts w:ascii="Times New Roman" w:hAnsi="Times New Roman"/>
          <w:b/>
          <w:bCs/>
          <w:i/>
          <w:iCs/>
          <w:sz w:val="28"/>
          <w:szCs w:val="28"/>
        </w:rPr>
        <w:t>5</w:t>
      </w:r>
      <w:r w:rsidR="004C7A2D" w:rsidRPr="00872CCB">
        <w:rPr>
          <w:rFonts w:ascii="Times New Roman" w:hAnsi="Times New Roman"/>
          <w:b/>
          <w:bCs/>
          <w:i/>
          <w:iCs/>
          <w:sz w:val="28"/>
          <w:szCs w:val="28"/>
        </w:rPr>
        <w:t xml:space="preserve">Позднее других произошло событие </w:t>
      </w:r>
    </w:p>
    <w:p w:rsidR="004C7A2D" w:rsidRPr="00872CCB" w:rsidRDefault="004C7A2D" w:rsidP="004C7A2D">
      <w:pPr>
        <w:widowControl w:val="0"/>
        <w:autoSpaceDE w:val="0"/>
        <w:autoSpaceDN w:val="0"/>
        <w:adjustRightInd w:val="0"/>
        <w:spacing w:after="0" w:line="36"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40" w:lineRule="auto"/>
        <w:ind w:left="720"/>
        <w:jc w:val="both"/>
        <w:rPr>
          <w:rFonts w:ascii="Times New Roman" w:hAnsi="Times New Roman"/>
          <w:b/>
          <w:bCs/>
          <w:i/>
          <w:iCs/>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Брусиловский прорыв</w:t>
      </w:r>
      <w:r w:rsidRPr="00872CCB">
        <w:rPr>
          <w:rFonts w:ascii="Times New Roman" w:hAnsi="Times New Roman"/>
          <w:sz w:val="28"/>
          <w:szCs w:val="28"/>
        </w:rPr>
        <w:t xml:space="preserve"> </w:t>
      </w:r>
    </w:p>
    <w:p w:rsidR="004C7A2D" w:rsidRPr="00872CCB" w:rsidRDefault="004C7A2D" w:rsidP="004C7A2D">
      <w:pPr>
        <w:widowControl w:val="0"/>
        <w:overflowPunct w:val="0"/>
        <w:autoSpaceDE w:val="0"/>
        <w:autoSpaceDN w:val="0"/>
        <w:adjustRightInd w:val="0"/>
        <w:spacing w:after="0" w:line="266" w:lineRule="auto"/>
        <w:ind w:left="720" w:right="6220"/>
        <w:rPr>
          <w:rFonts w:ascii="Times New Roman" w:hAnsi="Times New Roman"/>
          <w:b/>
          <w:bCs/>
          <w:i/>
          <w:iCs/>
          <w:sz w:val="28"/>
          <w:szCs w:val="28"/>
        </w:rPr>
      </w:pPr>
      <w:r w:rsidRPr="00872CCB">
        <w:rPr>
          <w:rFonts w:ascii="Times New Roman" w:hAnsi="Times New Roman"/>
          <w:sz w:val="28"/>
          <w:szCs w:val="28"/>
        </w:rPr>
        <w:lastRenderedPageBreak/>
        <w:t xml:space="preserve">Б. падение Порт – Артура В. Цусимское сражение Г. Образование Антанты </w:t>
      </w:r>
    </w:p>
    <w:p w:rsidR="004C7A2D" w:rsidRPr="00872CCB" w:rsidRDefault="004C7A2D" w:rsidP="004C7A2D">
      <w:pPr>
        <w:widowControl w:val="0"/>
        <w:autoSpaceDE w:val="0"/>
        <w:autoSpaceDN w:val="0"/>
        <w:adjustRightInd w:val="0"/>
        <w:spacing w:after="0" w:line="12"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40" w:lineRule="auto"/>
        <w:ind w:left="720"/>
        <w:jc w:val="both"/>
        <w:rPr>
          <w:rFonts w:ascii="Times New Roman" w:hAnsi="Times New Roman"/>
          <w:b/>
          <w:bCs/>
          <w:i/>
          <w:iCs/>
          <w:sz w:val="28"/>
          <w:szCs w:val="28"/>
        </w:rPr>
      </w:pPr>
      <w:r w:rsidRPr="00872CCB">
        <w:rPr>
          <w:rFonts w:ascii="Times New Roman" w:hAnsi="Times New Roman"/>
          <w:sz w:val="28"/>
          <w:szCs w:val="28"/>
        </w:rPr>
        <w:t xml:space="preserve">Д. русско-японские переговоры в Портсмуте </w:t>
      </w:r>
    </w:p>
    <w:p w:rsidR="004C7A2D" w:rsidRPr="00872CCB" w:rsidRDefault="004C7A2D" w:rsidP="004C7A2D">
      <w:pPr>
        <w:widowControl w:val="0"/>
        <w:autoSpaceDE w:val="0"/>
        <w:autoSpaceDN w:val="0"/>
        <w:adjustRightInd w:val="0"/>
        <w:spacing w:after="0" w:line="46" w:lineRule="exact"/>
        <w:rPr>
          <w:rFonts w:ascii="Times New Roman" w:hAnsi="Times New Roman"/>
          <w:sz w:val="28"/>
          <w:szCs w:val="28"/>
        </w:rPr>
      </w:pPr>
    </w:p>
    <w:p w:rsidR="004C7A2D" w:rsidRPr="00872CCB" w:rsidRDefault="008240FC" w:rsidP="004C7A2D">
      <w:pPr>
        <w:widowControl w:val="0"/>
        <w:autoSpaceDE w:val="0"/>
        <w:autoSpaceDN w:val="0"/>
        <w:adjustRightInd w:val="0"/>
        <w:spacing w:after="0" w:line="240" w:lineRule="auto"/>
        <w:ind w:left="360"/>
        <w:rPr>
          <w:rFonts w:ascii="Times New Roman" w:hAnsi="Times New Roman"/>
          <w:sz w:val="28"/>
          <w:szCs w:val="28"/>
        </w:rPr>
      </w:pPr>
      <w:r>
        <w:rPr>
          <w:rFonts w:ascii="Times New Roman" w:hAnsi="Times New Roman"/>
          <w:b/>
          <w:bCs/>
          <w:i/>
          <w:iCs/>
          <w:sz w:val="28"/>
          <w:szCs w:val="28"/>
        </w:rPr>
        <w:t>6</w:t>
      </w:r>
      <w:r w:rsidR="004C7A2D" w:rsidRPr="00872CCB">
        <w:rPr>
          <w:rFonts w:ascii="Times New Roman" w:hAnsi="Times New Roman"/>
          <w:b/>
          <w:bCs/>
          <w:i/>
          <w:iCs/>
          <w:sz w:val="28"/>
          <w:szCs w:val="28"/>
        </w:rPr>
        <w:t>. .Верно утверждение:</w:t>
      </w:r>
    </w:p>
    <w:p w:rsidR="004C7A2D" w:rsidRPr="00872CCB" w:rsidRDefault="004C7A2D" w:rsidP="004C7A2D">
      <w:pPr>
        <w:widowControl w:val="0"/>
        <w:autoSpaceDE w:val="0"/>
        <w:autoSpaceDN w:val="0"/>
        <w:adjustRightInd w:val="0"/>
        <w:spacing w:after="0" w:line="39"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20"/>
        <w:rPr>
          <w:rFonts w:ascii="Times New Roman" w:hAnsi="Times New Roman"/>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Столыпин провел аграрную реформу</w:t>
      </w:r>
    </w:p>
    <w:p w:rsidR="004C7A2D" w:rsidRPr="00872CCB" w:rsidRDefault="004C7A2D" w:rsidP="004C7A2D">
      <w:pPr>
        <w:widowControl w:val="0"/>
        <w:overflowPunct w:val="0"/>
        <w:autoSpaceDE w:val="0"/>
        <w:autoSpaceDN w:val="0"/>
        <w:adjustRightInd w:val="0"/>
        <w:spacing w:after="0" w:line="232" w:lineRule="auto"/>
        <w:ind w:left="720" w:right="2460"/>
        <w:rPr>
          <w:rFonts w:ascii="Times New Roman" w:hAnsi="Times New Roman"/>
          <w:sz w:val="28"/>
          <w:szCs w:val="28"/>
        </w:rPr>
      </w:pPr>
      <w:r w:rsidRPr="00872CCB">
        <w:rPr>
          <w:rFonts w:ascii="Times New Roman" w:hAnsi="Times New Roman"/>
          <w:sz w:val="28"/>
          <w:szCs w:val="28"/>
        </w:rPr>
        <w:t>Б.Плеве провел финансовую реформу В. Витте разработал новый Свод законов Российской империи</w:t>
      </w:r>
    </w:p>
    <w:p w:rsidR="004C7A2D" w:rsidRPr="00872CCB" w:rsidRDefault="004C7A2D" w:rsidP="004C7A2D">
      <w:pPr>
        <w:widowControl w:val="0"/>
        <w:autoSpaceDE w:val="0"/>
        <w:autoSpaceDN w:val="0"/>
        <w:adjustRightInd w:val="0"/>
        <w:spacing w:after="0" w:line="246" w:lineRule="exact"/>
        <w:rPr>
          <w:rFonts w:ascii="Times New Roman" w:hAnsi="Times New Roman"/>
          <w:sz w:val="28"/>
          <w:szCs w:val="28"/>
        </w:rPr>
      </w:pPr>
    </w:p>
    <w:p w:rsidR="004C7A2D" w:rsidRPr="00872CCB" w:rsidRDefault="008240FC" w:rsidP="004C7A2D">
      <w:pPr>
        <w:widowControl w:val="0"/>
        <w:autoSpaceDE w:val="0"/>
        <w:autoSpaceDN w:val="0"/>
        <w:adjustRightInd w:val="0"/>
        <w:spacing w:after="0" w:line="240" w:lineRule="auto"/>
        <w:ind w:left="360"/>
        <w:rPr>
          <w:rFonts w:ascii="Times New Roman" w:hAnsi="Times New Roman"/>
          <w:sz w:val="28"/>
          <w:szCs w:val="28"/>
        </w:rPr>
      </w:pPr>
      <w:r>
        <w:rPr>
          <w:rFonts w:ascii="Times New Roman" w:hAnsi="Times New Roman"/>
          <w:b/>
          <w:bCs/>
          <w:i/>
          <w:iCs/>
          <w:sz w:val="28"/>
          <w:szCs w:val="28"/>
        </w:rPr>
        <w:t>7</w:t>
      </w:r>
      <w:r w:rsidR="004C7A2D" w:rsidRPr="00872CCB">
        <w:rPr>
          <w:rFonts w:ascii="Times New Roman" w:hAnsi="Times New Roman"/>
          <w:b/>
          <w:bCs/>
          <w:i/>
          <w:iCs/>
          <w:sz w:val="28"/>
          <w:szCs w:val="28"/>
        </w:rPr>
        <w:t>. Отметьте страны, входившие в Тройственный союз:</w:t>
      </w:r>
    </w:p>
    <w:tbl>
      <w:tblPr>
        <w:tblW w:w="0" w:type="auto"/>
        <w:tblInd w:w="180" w:type="dxa"/>
        <w:tblLayout w:type="fixed"/>
        <w:tblCellMar>
          <w:left w:w="0" w:type="dxa"/>
          <w:right w:w="0" w:type="dxa"/>
        </w:tblCellMar>
        <w:tblLook w:val="0000" w:firstRow="0" w:lastRow="0" w:firstColumn="0" w:lastColumn="0" w:noHBand="0" w:noVBand="0"/>
      </w:tblPr>
      <w:tblGrid>
        <w:gridCol w:w="2040"/>
        <w:gridCol w:w="2700"/>
        <w:gridCol w:w="2860"/>
      </w:tblGrid>
      <w:tr w:rsidR="004C7A2D" w:rsidRPr="00872CCB" w:rsidTr="00872CCB">
        <w:trPr>
          <w:trHeight w:val="271"/>
        </w:trPr>
        <w:tc>
          <w:tcPr>
            <w:tcW w:w="2040" w:type="dxa"/>
            <w:tcBorders>
              <w:top w:val="nil"/>
              <w:left w:val="nil"/>
              <w:bottom w:val="nil"/>
              <w:right w:val="nil"/>
            </w:tcBorders>
            <w:vAlign w:val="bottom"/>
          </w:tcPr>
          <w:p w:rsidR="004C7A2D" w:rsidRPr="00872CCB" w:rsidRDefault="004C7A2D" w:rsidP="00872CCB">
            <w:pPr>
              <w:widowControl w:val="0"/>
              <w:autoSpaceDE w:val="0"/>
              <w:autoSpaceDN w:val="0"/>
              <w:adjustRightInd w:val="0"/>
              <w:spacing w:after="0" w:line="270" w:lineRule="exact"/>
              <w:rPr>
                <w:rFonts w:ascii="Times New Roman" w:hAnsi="Times New Roman"/>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Германия</w:t>
            </w:r>
            <w:r w:rsidRPr="00872CCB">
              <w:rPr>
                <w:rFonts w:ascii="Times New Roman" w:hAnsi="Times New Roman"/>
                <w:sz w:val="28"/>
                <w:szCs w:val="28"/>
              </w:rPr>
              <w:t>;</w:t>
            </w:r>
          </w:p>
        </w:tc>
        <w:tc>
          <w:tcPr>
            <w:tcW w:w="2700" w:type="dxa"/>
            <w:tcBorders>
              <w:top w:val="nil"/>
              <w:left w:val="nil"/>
              <w:bottom w:val="nil"/>
              <w:right w:val="nil"/>
            </w:tcBorders>
            <w:vAlign w:val="bottom"/>
          </w:tcPr>
          <w:p w:rsidR="004C7A2D" w:rsidRPr="00872CCB" w:rsidRDefault="004C7A2D" w:rsidP="00872CCB">
            <w:pPr>
              <w:widowControl w:val="0"/>
              <w:autoSpaceDE w:val="0"/>
              <w:autoSpaceDN w:val="0"/>
              <w:adjustRightInd w:val="0"/>
              <w:spacing w:after="0" w:line="270" w:lineRule="exact"/>
              <w:jc w:val="center"/>
              <w:rPr>
                <w:rFonts w:ascii="Times New Roman" w:hAnsi="Times New Roman"/>
                <w:sz w:val="28"/>
                <w:szCs w:val="28"/>
              </w:rPr>
            </w:pPr>
            <w:r w:rsidRPr="00872CCB">
              <w:rPr>
                <w:rFonts w:ascii="Times New Roman" w:hAnsi="Times New Roman"/>
                <w:sz w:val="28"/>
                <w:szCs w:val="28"/>
              </w:rPr>
              <w:t>Б) Франция;</w:t>
            </w:r>
          </w:p>
        </w:tc>
        <w:tc>
          <w:tcPr>
            <w:tcW w:w="2860" w:type="dxa"/>
            <w:tcBorders>
              <w:top w:val="nil"/>
              <w:left w:val="nil"/>
              <w:bottom w:val="nil"/>
              <w:right w:val="nil"/>
            </w:tcBorders>
            <w:vAlign w:val="bottom"/>
          </w:tcPr>
          <w:p w:rsidR="004C7A2D" w:rsidRPr="00872CCB" w:rsidRDefault="004C7A2D" w:rsidP="00872CCB">
            <w:pPr>
              <w:widowControl w:val="0"/>
              <w:autoSpaceDE w:val="0"/>
              <w:autoSpaceDN w:val="0"/>
              <w:adjustRightInd w:val="0"/>
              <w:spacing w:after="0" w:line="270" w:lineRule="exact"/>
              <w:ind w:left="760"/>
              <w:rPr>
                <w:rFonts w:ascii="Times New Roman" w:hAnsi="Times New Roman"/>
                <w:sz w:val="28"/>
                <w:szCs w:val="28"/>
              </w:rPr>
            </w:pPr>
            <w:r w:rsidRPr="00872CCB">
              <w:rPr>
                <w:rFonts w:ascii="Times New Roman" w:hAnsi="Times New Roman"/>
                <w:sz w:val="28"/>
                <w:szCs w:val="28"/>
              </w:rPr>
              <w:t>В) Англия;</w:t>
            </w:r>
          </w:p>
        </w:tc>
      </w:tr>
      <w:tr w:rsidR="004C7A2D" w:rsidRPr="00872CCB" w:rsidTr="00872CCB">
        <w:trPr>
          <w:trHeight w:val="276"/>
        </w:trPr>
        <w:tc>
          <w:tcPr>
            <w:tcW w:w="2040" w:type="dxa"/>
            <w:tcBorders>
              <w:top w:val="nil"/>
              <w:left w:val="nil"/>
              <w:bottom w:val="nil"/>
              <w:right w:val="nil"/>
            </w:tcBorders>
            <w:vAlign w:val="bottom"/>
          </w:tcPr>
          <w:p w:rsidR="004C7A2D" w:rsidRPr="00872CCB" w:rsidRDefault="004C7A2D" w:rsidP="00872CCB">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 xml:space="preserve">Г) </w:t>
            </w:r>
            <w:r w:rsidRPr="00872CCB">
              <w:rPr>
                <w:rFonts w:ascii="Times New Roman" w:hAnsi="Times New Roman"/>
                <w:i/>
                <w:iCs/>
                <w:sz w:val="28"/>
                <w:szCs w:val="28"/>
              </w:rPr>
              <w:t>Италия</w:t>
            </w:r>
            <w:r w:rsidRPr="00872CCB">
              <w:rPr>
                <w:rFonts w:ascii="Times New Roman" w:hAnsi="Times New Roman"/>
                <w:sz w:val="28"/>
                <w:szCs w:val="28"/>
              </w:rPr>
              <w:t>;</w:t>
            </w:r>
          </w:p>
        </w:tc>
        <w:tc>
          <w:tcPr>
            <w:tcW w:w="2700" w:type="dxa"/>
            <w:tcBorders>
              <w:top w:val="nil"/>
              <w:left w:val="nil"/>
              <w:bottom w:val="nil"/>
              <w:right w:val="nil"/>
            </w:tcBorders>
            <w:vAlign w:val="bottom"/>
          </w:tcPr>
          <w:p w:rsidR="004C7A2D" w:rsidRPr="00872CCB" w:rsidRDefault="004C7A2D" w:rsidP="00872CCB">
            <w:pPr>
              <w:widowControl w:val="0"/>
              <w:autoSpaceDE w:val="0"/>
              <w:autoSpaceDN w:val="0"/>
              <w:adjustRightInd w:val="0"/>
              <w:spacing w:after="0" w:line="240" w:lineRule="auto"/>
              <w:jc w:val="center"/>
              <w:rPr>
                <w:rFonts w:ascii="Times New Roman" w:hAnsi="Times New Roman"/>
                <w:sz w:val="28"/>
                <w:szCs w:val="28"/>
              </w:rPr>
            </w:pPr>
            <w:r w:rsidRPr="00872CCB">
              <w:rPr>
                <w:rFonts w:ascii="Times New Roman" w:hAnsi="Times New Roman"/>
                <w:sz w:val="28"/>
                <w:szCs w:val="28"/>
              </w:rPr>
              <w:t>Д) Россия;</w:t>
            </w:r>
          </w:p>
        </w:tc>
        <w:tc>
          <w:tcPr>
            <w:tcW w:w="2860" w:type="dxa"/>
            <w:tcBorders>
              <w:top w:val="nil"/>
              <w:left w:val="nil"/>
              <w:bottom w:val="nil"/>
              <w:right w:val="nil"/>
            </w:tcBorders>
            <w:vAlign w:val="bottom"/>
          </w:tcPr>
          <w:p w:rsidR="004C7A2D" w:rsidRPr="00872CCB" w:rsidRDefault="004C7A2D" w:rsidP="00872CCB">
            <w:pPr>
              <w:widowControl w:val="0"/>
              <w:autoSpaceDE w:val="0"/>
              <w:autoSpaceDN w:val="0"/>
              <w:adjustRightInd w:val="0"/>
              <w:spacing w:after="0" w:line="240" w:lineRule="auto"/>
              <w:ind w:left="840"/>
              <w:rPr>
                <w:rFonts w:ascii="Times New Roman" w:hAnsi="Times New Roman"/>
                <w:sz w:val="28"/>
                <w:szCs w:val="28"/>
              </w:rPr>
            </w:pPr>
            <w:r w:rsidRPr="00872CCB">
              <w:rPr>
                <w:rFonts w:ascii="Times New Roman" w:hAnsi="Times New Roman"/>
                <w:w w:val="99"/>
                <w:sz w:val="28"/>
                <w:szCs w:val="28"/>
              </w:rPr>
              <w:t xml:space="preserve">Е) </w:t>
            </w:r>
            <w:r w:rsidRPr="00872CCB">
              <w:rPr>
                <w:rFonts w:ascii="Times New Roman" w:hAnsi="Times New Roman"/>
                <w:i/>
                <w:iCs/>
                <w:w w:val="99"/>
                <w:sz w:val="28"/>
                <w:szCs w:val="28"/>
              </w:rPr>
              <w:t>Австро-Венгрия</w:t>
            </w:r>
            <w:r w:rsidRPr="00872CCB">
              <w:rPr>
                <w:rFonts w:ascii="Times New Roman" w:hAnsi="Times New Roman"/>
                <w:w w:val="99"/>
                <w:sz w:val="28"/>
                <w:szCs w:val="28"/>
              </w:rPr>
              <w:t>.</w:t>
            </w:r>
          </w:p>
        </w:tc>
      </w:tr>
    </w:tbl>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p>
    <w:p w:rsidR="004C7A2D" w:rsidRPr="00872CCB" w:rsidRDefault="008240FC" w:rsidP="008240FC">
      <w:pPr>
        <w:widowControl w:val="0"/>
        <w:overflowPunct w:val="0"/>
        <w:autoSpaceDE w:val="0"/>
        <w:autoSpaceDN w:val="0"/>
        <w:adjustRightInd w:val="0"/>
        <w:spacing w:after="0" w:line="240" w:lineRule="auto"/>
        <w:ind w:left="426"/>
        <w:jc w:val="both"/>
        <w:rPr>
          <w:rFonts w:ascii="Times New Roman" w:hAnsi="Times New Roman"/>
          <w:b/>
          <w:bCs/>
          <w:i/>
          <w:iCs/>
          <w:sz w:val="28"/>
          <w:szCs w:val="28"/>
        </w:rPr>
      </w:pPr>
      <w:r>
        <w:rPr>
          <w:rFonts w:ascii="Times New Roman" w:hAnsi="Times New Roman"/>
          <w:b/>
          <w:bCs/>
          <w:i/>
          <w:iCs/>
          <w:sz w:val="28"/>
          <w:szCs w:val="28"/>
        </w:rPr>
        <w:t>8</w:t>
      </w:r>
      <w:r w:rsidR="004C7A2D" w:rsidRPr="00872CCB">
        <w:rPr>
          <w:rFonts w:ascii="Times New Roman" w:hAnsi="Times New Roman"/>
          <w:b/>
          <w:bCs/>
          <w:i/>
          <w:iCs/>
          <w:sz w:val="28"/>
          <w:szCs w:val="28"/>
        </w:rPr>
        <w:t xml:space="preserve">Укажите хронологические рамки первой мировой войны: </w:t>
      </w:r>
    </w:p>
    <w:p w:rsidR="004C7A2D" w:rsidRPr="00872CCB" w:rsidRDefault="004C7A2D" w:rsidP="004C7A2D">
      <w:pPr>
        <w:widowControl w:val="0"/>
        <w:overflowPunct w:val="0"/>
        <w:autoSpaceDE w:val="0"/>
        <w:autoSpaceDN w:val="0"/>
        <w:adjustRightInd w:val="0"/>
        <w:spacing w:after="0" w:line="235" w:lineRule="auto"/>
        <w:ind w:left="180"/>
        <w:jc w:val="both"/>
        <w:rPr>
          <w:rFonts w:ascii="Times New Roman" w:hAnsi="Times New Roman"/>
          <w:b/>
          <w:bCs/>
          <w:i/>
          <w:iCs/>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1</w:t>
      </w:r>
      <w:r w:rsidRPr="00872CCB">
        <w:rPr>
          <w:rFonts w:ascii="Times New Roman" w:hAnsi="Times New Roman"/>
          <w:sz w:val="28"/>
          <w:szCs w:val="28"/>
        </w:rPr>
        <w:t xml:space="preserve"> </w:t>
      </w:r>
      <w:r w:rsidRPr="00872CCB">
        <w:rPr>
          <w:rFonts w:ascii="Times New Roman" w:hAnsi="Times New Roman"/>
          <w:i/>
          <w:iCs/>
          <w:sz w:val="28"/>
          <w:szCs w:val="28"/>
        </w:rPr>
        <w:t>августа</w:t>
      </w:r>
      <w:r w:rsidRPr="00872CCB">
        <w:rPr>
          <w:rFonts w:ascii="Times New Roman" w:hAnsi="Times New Roman"/>
          <w:sz w:val="28"/>
          <w:szCs w:val="28"/>
        </w:rPr>
        <w:t xml:space="preserve"> </w:t>
      </w:r>
      <w:r w:rsidRPr="00872CCB">
        <w:rPr>
          <w:rFonts w:ascii="Times New Roman" w:hAnsi="Times New Roman"/>
          <w:i/>
          <w:iCs/>
          <w:sz w:val="28"/>
          <w:szCs w:val="28"/>
        </w:rPr>
        <w:t>1914</w:t>
      </w:r>
      <w:r w:rsidRPr="00872CCB">
        <w:rPr>
          <w:rFonts w:ascii="Times New Roman" w:hAnsi="Times New Roman"/>
          <w:sz w:val="28"/>
          <w:szCs w:val="28"/>
        </w:rPr>
        <w:t xml:space="preserve"> </w:t>
      </w:r>
      <w:r w:rsidRPr="00872CCB">
        <w:rPr>
          <w:rFonts w:ascii="Times New Roman" w:hAnsi="Times New Roman"/>
          <w:i/>
          <w:iCs/>
          <w:sz w:val="28"/>
          <w:szCs w:val="28"/>
        </w:rPr>
        <w:t>г. – 11</w:t>
      </w:r>
      <w:r w:rsidRPr="00872CCB">
        <w:rPr>
          <w:rFonts w:ascii="Times New Roman" w:hAnsi="Times New Roman"/>
          <w:sz w:val="28"/>
          <w:szCs w:val="28"/>
        </w:rPr>
        <w:t xml:space="preserve"> </w:t>
      </w:r>
      <w:r w:rsidRPr="00872CCB">
        <w:rPr>
          <w:rFonts w:ascii="Times New Roman" w:hAnsi="Times New Roman"/>
          <w:i/>
          <w:iCs/>
          <w:sz w:val="28"/>
          <w:szCs w:val="28"/>
        </w:rPr>
        <w:t>ноября</w:t>
      </w:r>
      <w:r w:rsidRPr="00872CCB">
        <w:rPr>
          <w:rFonts w:ascii="Times New Roman" w:hAnsi="Times New Roman"/>
          <w:sz w:val="28"/>
          <w:szCs w:val="28"/>
        </w:rPr>
        <w:t xml:space="preserve"> </w:t>
      </w:r>
      <w:r w:rsidRPr="00872CCB">
        <w:rPr>
          <w:rFonts w:ascii="Times New Roman" w:hAnsi="Times New Roman"/>
          <w:i/>
          <w:iCs/>
          <w:sz w:val="28"/>
          <w:szCs w:val="28"/>
        </w:rPr>
        <w:t>1918</w:t>
      </w:r>
      <w:r w:rsidRPr="00872CCB">
        <w:rPr>
          <w:rFonts w:ascii="Times New Roman" w:hAnsi="Times New Roman"/>
          <w:sz w:val="28"/>
          <w:szCs w:val="28"/>
        </w:rPr>
        <w:t xml:space="preserve"> г.; </w:t>
      </w:r>
    </w:p>
    <w:p w:rsidR="004C7A2D" w:rsidRPr="00872CCB" w:rsidRDefault="004C7A2D" w:rsidP="004C7A2D">
      <w:pPr>
        <w:widowControl w:val="0"/>
        <w:overflowPunct w:val="0"/>
        <w:autoSpaceDE w:val="0"/>
        <w:autoSpaceDN w:val="0"/>
        <w:adjustRightInd w:val="0"/>
        <w:spacing w:after="0" w:line="240" w:lineRule="auto"/>
        <w:ind w:left="180"/>
        <w:jc w:val="both"/>
        <w:rPr>
          <w:rFonts w:ascii="Times New Roman" w:hAnsi="Times New Roman"/>
          <w:b/>
          <w:bCs/>
          <w:i/>
          <w:iCs/>
          <w:sz w:val="28"/>
          <w:szCs w:val="28"/>
        </w:rPr>
      </w:pPr>
      <w:r w:rsidRPr="00872CCB">
        <w:rPr>
          <w:rFonts w:ascii="Times New Roman" w:hAnsi="Times New Roman"/>
          <w:sz w:val="28"/>
          <w:szCs w:val="28"/>
        </w:rPr>
        <w:t xml:space="preserve">Б) 28 июля 1914 г. – 3 ноября 1918 г.; </w:t>
      </w:r>
    </w:p>
    <w:p w:rsidR="004C7A2D" w:rsidRPr="00872CCB" w:rsidRDefault="004C7A2D" w:rsidP="004C7A2D">
      <w:pPr>
        <w:widowControl w:val="0"/>
        <w:overflowPunct w:val="0"/>
        <w:autoSpaceDE w:val="0"/>
        <w:autoSpaceDN w:val="0"/>
        <w:adjustRightInd w:val="0"/>
        <w:spacing w:after="0" w:line="240" w:lineRule="auto"/>
        <w:ind w:left="180"/>
        <w:jc w:val="both"/>
        <w:rPr>
          <w:rFonts w:ascii="Times New Roman" w:hAnsi="Times New Roman"/>
          <w:b/>
          <w:bCs/>
          <w:i/>
          <w:iCs/>
          <w:sz w:val="28"/>
          <w:szCs w:val="28"/>
        </w:rPr>
      </w:pPr>
      <w:r w:rsidRPr="00872CCB">
        <w:rPr>
          <w:rFonts w:ascii="Times New Roman" w:hAnsi="Times New Roman"/>
          <w:sz w:val="28"/>
          <w:szCs w:val="28"/>
        </w:rPr>
        <w:t xml:space="preserve">В) 3 августа 1914 г. – 18 ноября 1918 г. </w:t>
      </w:r>
    </w:p>
    <w:p w:rsidR="004C7A2D" w:rsidRPr="00872CCB" w:rsidRDefault="004C7A2D" w:rsidP="004C7A2D">
      <w:pPr>
        <w:widowControl w:val="0"/>
        <w:autoSpaceDE w:val="0"/>
        <w:autoSpaceDN w:val="0"/>
        <w:adjustRightInd w:val="0"/>
        <w:spacing w:after="0" w:line="4" w:lineRule="exact"/>
        <w:rPr>
          <w:rFonts w:ascii="Times New Roman" w:hAnsi="Times New Roman"/>
          <w:b/>
          <w:bCs/>
          <w:i/>
          <w:iCs/>
          <w:sz w:val="28"/>
          <w:szCs w:val="28"/>
        </w:rPr>
      </w:pPr>
    </w:p>
    <w:p w:rsidR="004C7A2D" w:rsidRPr="00872CCB" w:rsidRDefault="008240FC" w:rsidP="008240FC">
      <w:pPr>
        <w:widowControl w:val="0"/>
        <w:overflowPunct w:val="0"/>
        <w:autoSpaceDE w:val="0"/>
        <w:autoSpaceDN w:val="0"/>
        <w:adjustRightInd w:val="0"/>
        <w:spacing w:after="0" w:line="240" w:lineRule="auto"/>
        <w:ind w:left="426"/>
        <w:jc w:val="both"/>
        <w:rPr>
          <w:rFonts w:ascii="Times New Roman" w:hAnsi="Times New Roman"/>
          <w:b/>
          <w:bCs/>
          <w:i/>
          <w:iCs/>
          <w:sz w:val="28"/>
          <w:szCs w:val="28"/>
        </w:rPr>
      </w:pPr>
      <w:r>
        <w:rPr>
          <w:rFonts w:ascii="Times New Roman" w:hAnsi="Times New Roman"/>
          <w:b/>
          <w:bCs/>
          <w:i/>
          <w:iCs/>
          <w:sz w:val="28"/>
          <w:szCs w:val="28"/>
        </w:rPr>
        <w:t>9</w:t>
      </w:r>
      <w:r w:rsidR="004C7A2D" w:rsidRPr="00872CCB">
        <w:rPr>
          <w:rFonts w:ascii="Times New Roman" w:hAnsi="Times New Roman"/>
          <w:b/>
          <w:bCs/>
          <w:i/>
          <w:iCs/>
          <w:sz w:val="28"/>
          <w:szCs w:val="28"/>
        </w:rPr>
        <w:t xml:space="preserve">Какие последствия для России и Германии имело подписание Брестского мира? </w:t>
      </w:r>
    </w:p>
    <w:p w:rsidR="004C7A2D" w:rsidRPr="00872CCB" w:rsidRDefault="004C7A2D" w:rsidP="004C7A2D">
      <w:pPr>
        <w:widowControl w:val="0"/>
        <w:autoSpaceDE w:val="0"/>
        <w:autoSpaceDN w:val="0"/>
        <w:adjustRightInd w:val="0"/>
        <w:spacing w:after="0" w:line="54"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14" w:lineRule="auto"/>
        <w:ind w:left="180" w:right="920"/>
        <w:jc w:val="both"/>
        <w:rPr>
          <w:rFonts w:ascii="Times New Roman" w:hAnsi="Times New Roman"/>
          <w:b/>
          <w:bCs/>
          <w:i/>
          <w:iCs/>
          <w:sz w:val="28"/>
          <w:szCs w:val="28"/>
        </w:rPr>
      </w:pPr>
      <w:r w:rsidRPr="00872CCB">
        <w:rPr>
          <w:rFonts w:ascii="Times New Roman" w:hAnsi="Times New Roman"/>
          <w:sz w:val="28"/>
          <w:szCs w:val="28"/>
        </w:rPr>
        <w:t xml:space="preserve">А) Германия и Россия прекращали военные действия и ликвидировали Восточный фронт, отказываясь от взаимных территориальных претензий; </w:t>
      </w:r>
    </w:p>
    <w:p w:rsidR="004C7A2D" w:rsidRPr="00872CCB" w:rsidRDefault="004C7A2D" w:rsidP="004C7A2D">
      <w:pPr>
        <w:widowControl w:val="0"/>
        <w:autoSpaceDE w:val="0"/>
        <w:autoSpaceDN w:val="0"/>
        <w:adjustRightInd w:val="0"/>
        <w:spacing w:after="0" w:line="60"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14" w:lineRule="auto"/>
        <w:ind w:left="180" w:right="860"/>
        <w:rPr>
          <w:rFonts w:ascii="Times New Roman" w:hAnsi="Times New Roman"/>
          <w:sz w:val="28"/>
          <w:szCs w:val="28"/>
        </w:rPr>
      </w:pPr>
      <w:r w:rsidRPr="00872CCB">
        <w:rPr>
          <w:rFonts w:ascii="Times New Roman" w:hAnsi="Times New Roman"/>
          <w:sz w:val="28"/>
          <w:szCs w:val="28"/>
        </w:rPr>
        <w:t>Б) Германия и Россия прекращали военные действия, но при этом Россия обязалась выплатить контрибуцию Германии;</w:t>
      </w:r>
    </w:p>
    <w:p w:rsidR="004C7A2D" w:rsidRPr="00872CCB" w:rsidRDefault="004C7A2D" w:rsidP="004C7A2D">
      <w:pPr>
        <w:widowControl w:val="0"/>
        <w:autoSpaceDE w:val="0"/>
        <w:autoSpaceDN w:val="0"/>
        <w:adjustRightInd w:val="0"/>
        <w:spacing w:after="0" w:line="60"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23" w:lineRule="auto"/>
        <w:ind w:left="180" w:right="560"/>
        <w:rPr>
          <w:rFonts w:ascii="Times New Roman" w:hAnsi="Times New Roman"/>
          <w:sz w:val="28"/>
          <w:szCs w:val="28"/>
        </w:rPr>
      </w:pPr>
      <w:r w:rsidRPr="00872CCB">
        <w:rPr>
          <w:rFonts w:ascii="Times New Roman" w:hAnsi="Times New Roman"/>
          <w:sz w:val="28"/>
          <w:szCs w:val="28"/>
        </w:rPr>
        <w:t xml:space="preserve">В) </w:t>
      </w:r>
      <w:r w:rsidRPr="00872CCB">
        <w:rPr>
          <w:rFonts w:ascii="Times New Roman" w:hAnsi="Times New Roman"/>
          <w:i/>
          <w:iCs/>
          <w:sz w:val="28"/>
          <w:szCs w:val="28"/>
        </w:rPr>
        <w:t>Германия и Россия прекращали военные действия,</w:t>
      </w:r>
      <w:r w:rsidRPr="00872CCB">
        <w:rPr>
          <w:rFonts w:ascii="Times New Roman" w:hAnsi="Times New Roman"/>
          <w:sz w:val="28"/>
          <w:szCs w:val="28"/>
        </w:rPr>
        <w:t xml:space="preserve"> </w:t>
      </w:r>
      <w:r w:rsidRPr="00872CCB">
        <w:rPr>
          <w:rFonts w:ascii="Times New Roman" w:hAnsi="Times New Roman"/>
          <w:i/>
          <w:iCs/>
          <w:sz w:val="28"/>
          <w:szCs w:val="28"/>
        </w:rPr>
        <w:t>причем Россия отказывалась</w:t>
      </w:r>
      <w:r w:rsidRPr="00872CCB">
        <w:rPr>
          <w:rFonts w:ascii="Times New Roman" w:hAnsi="Times New Roman"/>
          <w:sz w:val="28"/>
          <w:szCs w:val="28"/>
        </w:rPr>
        <w:t xml:space="preserve"> </w:t>
      </w:r>
      <w:r w:rsidRPr="00872CCB">
        <w:rPr>
          <w:rFonts w:ascii="Times New Roman" w:hAnsi="Times New Roman"/>
          <w:i/>
          <w:iCs/>
          <w:sz w:val="28"/>
          <w:szCs w:val="28"/>
        </w:rPr>
        <w:t>от территории Прибалтики, Польши, части Белоруссии, Украины и проч., а также обязалась выплатить контрибуцию Германии</w:t>
      </w:r>
      <w:r w:rsidRPr="00872CCB">
        <w:rPr>
          <w:rFonts w:ascii="Times New Roman" w:hAnsi="Times New Roman"/>
          <w:sz w:val="28"/>
          <w:szCs w:val="28"/>
        </w:rPr>
        <w:t>.</w:t>
      </w:r>
    </w:p>
    <w:p w:rsidR="004C7A2D" w:rsidRPr="00872CCB" w:rsidRDefault="004C7A2D" w:rsidP="004C7A2D">
      <w:pPr>
        <w:widowControl w:val="0"/>
        <w:autoSpaceDE w:val="0"/>
        <w:autoSpaceDN w:val="0"/>
        <w:adjustRightInd w:val="0"/>
        <w:spacing w:after="0" w:line="70" w:lineRule="exact"/>
        <w:rPr>
          <w:rFonts w:ascii="Times New Roman" w:hAnsi="Times New Roman"/>
          <w:sz w:val="28"/>
          <w:szCs w:val="28"/>
        </w:rPr>
      </w:pPr>
    </w:p>
    <w:p w:rsidR="004C7A2D" w:rsidRPr="00872CCB" w:rsidRDefault="008240FC" w:rsidP="008240FC">
      <w:pPr>
        <w:widowControl w:val="0"/>
        <w:overflowPunct w:val="0"/>
        <w:autoSpaceDE w:val="0"/>
        <w:autoSpaceDN w:val="0"/>
        <w:adjustRightInd w:val="0"/>
        <w:spacing w:after="0" w:line="230" w:lineRule="auto"/>
        <w:ind w:left="360"/>
        <w:jc w:val="both"/>
        <w:rPr>
          <w:rFonts w:ascii="Times New Roman" w:hAnsi="Times New Roman"/>
          <w:b/>
          <w:bCs/>
          <w:i/>
          <w:iCs/>
          <w:sz w:val="28"/>
          <w:szCs w:val="28"/>
        </w:rPr>
      </w:pPr>
      <w:r>
        <w:rPr>
          <w:rFonts w:ascii="Times New Roman" w:hAnsi="Times New Roman"/>
          <w:b/>
          <w:bCs/>
          <w:i/>
          <w:iCs/>
          <w:sz w:val="28"/>
          <w:szCs w:val="28"/>
        </w:rPr>
        <w:t>10.</w:t>
      </w:r>
      <w:r w:rsidR="004C7A2D" w:rsidRPr="00872CCB">
        <w:rPr>
          <w:rFonts w:ascii="Times New Roman" w:hAnsi="Times New Roman"/>
          <w:b/>
          <w:bCs/>
          <w:i/>
          <w:iCs/>
          <w:sz w:val="28"/>
          <w:szCs w:val="28"/>
        </w:rPr>
        <w:t xml:space="preserve">В начале 20 века сосредоточение до 70% производства на крупных промышленных предприятиях России свидетельствовало о </w:t>
      </w:r>
    </w:p>
    <w:p w:rsidR="004C7A2D" w:rsidRPr="00872CCB" w:rsidRDefault="004C7A2D" w:rsidP="004C7A2D">
      <w:pPr>
        <w:widowControl w:val="0"/>
        <w:autoSpaceDE w:val="0"/>
        <w:autoSpaceDN w:val="0"/>
        <w:adjustRightInd w:val="0"/>
        <w:spacing w:after="0" w:line="234"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33" w:lineRule="auto"/>
        <w:ind w:right="4820"/>
        <w:rPr>
          <w:rFonts w:ascii="Times New Roman" w:hAnsi="Times New Roman"/>
          <w:sz w:val="28"/>
          <w:szCs w:val="28"/>
        </w:rPr>
      </w:pPr>
      <w:bookmarkStart w:id="5" w:name="page21"/>
      <w:bookmarkEnd w:id="5"/>
      <w:r w:rsidRPr="00872CCB">
        <w:rPr>
          <w:rFonts w:ascii="Times New Roman" w:hAnsi="Times New Roman"/>
          <w:sz w:val="28"/>
          <w:szCs w:val="28"/>
        </w:rPr>
        <w:t xml:space="preserve">А) начале промышленного переворота; </w:t>
      </w:r>
    </w:p>
    <w:p w:rsidR="004C7A2D" w:rsidRPr="00872CCB" w:rsidRDefault="004C7A2D" w:rsidP="004C7A2D">
      <w:pPr>
        <w:widowControl w:val="0"/>
        <w:overflowPunct w:val="0"/>
        <w:autoSpaceDE w:val="0"/>
        <w:autoSpaceDN w:val="0"/>
        <w:adjustRightInd w:val="0"/>
        <w:spacing w:after="0" w:line="233" w:lineRule="auto"/>
        <w:ind w:right="4820"/>
        <w:rPr>
          <w:rFonts w:ascii="Times New Roman" w:hAnsi="Times New Roman"/>
          <w:sz w:val="28"/>
          <w:szCs w:val="28"/>
        </w:rPr>
      </w:pPr>
      <w:r w:rsidRPr="00872CCB">
        <w:rPr>
          <w:rFonts w:ascii="Times New Roman" w:hAnsi="Times New Roman"/>
          <w:sz w:val="28"/>
          <w:szCs w:val="28"/>
        </w:rPr>
        <w:t>Б) невмешательстве государства в экономику;</w:t>
      </w:r>
    </w:p>
    <w:p w:rsidR="004C7A2D" w:rsidRPr="00872CCB" w:rsidRDefault="004C7A2D" w:rsidP="004C7A2D">
      <w:pPr>
        <w:widowControl w:val="0"/>
        <w:autoSpaceDE w:val="0"/>
        <w:autoSpaceDN w:val="0"/>
        <w:adjustRightInd w:val="0"/>
        <w:spacing w:after="0" w:line="42"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 xml:space="preserve">В) </w:t>
      </w:r>
      <w:r w:rsidRPr="00872CCB">
        <w:rPr>
          <w:rFonts w:ascii="Times New Roman" w:hAnsi="Times New Roman"/>
          <w:i/>
          <w:iCs/>
          <w:sz w:val="28"/>
          <w:szCs w:val="28"/>
        </w:rPr>
        <w:t>высокой концентрации производства;</w:t>
      </w:r>
    </w:p>
    <w:p w:rsidR="004C7A2D" w:rsidRPr="00872CCB" w:rsidRDefault="004C7A2D" w:rsidP="004C7A2D">
      <w:pPr>
        <w:widowControl w:val="0"/>
        <w:autoSpaceDE w:val="0"/>
        <w:autoSpaceDN w:val="0"/>
        <w:adjustRightInd w:val="0"/>
        <w:spacing w:after="0" w:line="99"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32" w:lineRule="auto"/>
        <w:ind w:right="4080"/>
        <w:rPr>
          <w:rFonts w:ascii="Times New Roman" w:hAnsi="Times New Roman"/>
          <w:sz w:val="28"/>
          <w:szCs w:val="28"/>
        </w:rPr>
      </w:pPr>
      <w:r w:rsidRPr="00872CCB">
        <w:rPr>
          <w:rFonts w:ascii="Times New Roman" w:hAnsi="Times New Roman"/>
          <w:sz w:val="28"/>
          <w:szCs w:val="28"/>
        </w:rPr>
        <w:t>Д) господстве частнокапиталистического уклада</w:t>
      </w:r>
    </w:p>
    <w:p w:rsidR="004C7A2D" w:rsidRPr="00872CCB" w:rsidRDefault="004C7A2D" w:rsidP="004C7A2D">
      <w:pPr>
        <w:widowControl w:val="0"/>
        <w:overflowPunct w:val="0"/>
        <w:autoSpaceDE w:val="0"/>
        <w:autoSpaceDN w:val="0"/>
        <w:adjustRightInd w:val="0"/>
        <w:spacing w:after="0" w:line="232" w:lineRule="auto"/>
        <w:ind w:right="4080"/>
        <w:rPr>
          <w:rFonts w:ascii="Times New Roman" w:hAnsi="Times New Roman"/>
          <w:sz w:val="28"/>
          <w:szCs w:val="28"/>
        </w:rPr>
      </w:pPr>
      <w:r w:rsidRPr="00872CCB">
        <w:rPr>
          <w:rFonts w:ascii="Times New Roman" w:hAnsi="Times New Roman"/>
          <w:sz w:val="28"/>
          <w:szCs w:val="28"/>
        </w:rPr>
        <w:t xml:space="preserve"> Е) высокой технической оснащенности производства</w:t>
      </w:r>
    </w:p>
    <w:p w:rsidR="004C7A2D" w:rsidRPr="00872CCB" w:rsidRDefault="004C7A2D" w:rsidP="004C7A2D">
      <w:pPr>
        <w:widowControl w:val="0"/>
        <w:autoSpaceDE w:val="0"/>
        <w:autoSpaceDN w:val="0"/>
        <w:adjustRightInd w:val="0"/>
        <w:spacing w:after="0" w:line="111" w:lineRule="exact"/>
        <w:rPr>
          <w:rFonts w:ascii="Times New Roman" w:hAnsi="Times New Roman"/>
          <w:sz w:val="28"/>
          <w:szCs w:val="28"/>
        </w:rPr>
      </w:pPr>
    </w:p>
    <w:p w:rsidR="004C7A2D" w:rsidRPr="00872CCB" w:rsidRDefault="008240FC" w:rsidP="004C7A2D">
      <w:pPr>
        <w:widowControl w:val="0"/>
        <w:overflowPunct w:val="0"/>
        <w:autoSpaceDE w:val="0"/>
        <w:autoSpaceDN w:val="0"/>
        <w:adjustRightInd w:val="0"/>
        <w:spacing w:after="0" w:line="257" w:lineRule="auto"/>
        <w:ind w:left="720" w:right="80" w:hanging="360"/>
        <w:rPr>
          <w:rFonts w:ascii="Times New Roman" w:hAnsi="Times New Roman"/>
          <w:sz w:val="28"/>
          <w:szCs w:val="28"/>
        </w:rPr>
      </w:pPr>
      <w:r>
        <w:rPr>
          <w:rFonts w:ascii="Times New Roman" w:hAnsi="Times New Roman"/>
          <w:b/>
          <w:bCs/>
          <w:i/>
          <w:iCs/>
          <w:sz w:val="28"/>
          <w:szCs w:val="28"/>
        </w:rPr>
        <w:lastRenderedPageBreak/>
        <w:t>11</w:t>
      </w:r>
      <w:r w:rsidR="004C7A2D" w:rsidRPr="00872CCB">
        <w:rPr>
          <w:rFonts w:ascii="Times New Roman" w:hAnsi="Times New Roman"/>
          <w:b/>
          <w:bCs/>
          <w:i/>
          <w:iCs/>
          <w:sz w:val="28"/>
          <w:szCs w:val="28"/>
        </w:rPr>
        <w:t>. В отрывке: «Съезд должен был открыться днем… Но не смотря на кворум, заседание не открывалось: большевики хотели до начало его закончить ликвидацию Временного правительства и поставить таким образом съезд перед непоправимо свершившимся фактом». – говориться о событиях</w:t>
      </w:r>
    </w:p>
    <w:p w:rsidR="004C7A2D" w:rsidRPr="00872CCB" w:rsidRDefault="004C7A2D" w:rsidP="004C7A2D">
      <w:pPr>
        <w:widowControl w:val="0"/>
        <w:autoSpaceDE w:val="0"/>
        <w:autoSpaceDN w:val="0"/>
        <w:adjustRightInd w:val="0"/>
        <w:spacing w:after="0" w:line="79"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45" w:lineRule="auto"/>
        <w:ind w:right="7580"/>
        <w:rPr>
          <w:rFonts w:ascii="Times New Roman" w:hAnsi="Times New Roman"/>
          <w:sz w:val="28"/>
          <w:szCs w:val="28"/>
        </w:rPr>
      </w:pPr>
      <w:r w:rsidRPr="00872CCB">
        <w:rPr>
          <w:rFonts w:ascii="Times New Roman" w:hAnsi="Times New Roman"/>
          <w:sz w:val="28"/>
          <w:szCs w:val="28"/>
        </w:rPr>
        <w:t>А. 23 февраля 1917 Б. 2 марта 1917</w:t>
      </w:r>
    </w:p>
    <w:p w:rsidR="004C7A2D" w:rsidRPr="00872CCB" w:rsidRDefault="004C7A2D" w:rsidP="004C7A2D">
      <w:pPr>
        <w:widowControl w:val="0"/>
        <w:autoSpaceDE w:val="0"/>
        <w:autoSpaceDN w:val="0"/>
        <w:adjustRightInd w:val="0"/>
        <w:spacing w:after="0" w:line="35"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В. 25-31 августа 1917</w:t>
      </w:r>
    </w:p>
    <w:p w:rsidR="004C7A2D" w:rsidRPr="00872CCB" w:rsidRDefault="004C7A2D" w:rsidP="004C7A2D">
      <w:pPr>
        <w:widowControl w:val="0"/>
        <w:autoSpaceDE w:val="0"/>
        <w:autoSpaceDN w:val="0"/>
        <w:adjustRightInd w:val="0"/>
        <w:spacing w:after="0" w:line="41"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 xml:space="preserve">Г. </w:t>
      </w:r>
      <w:r w:rsidRPr="00872CCB">
        <w:rPr>
          <w:rFonts w:ascii="Times New Roman" w:hAnsi="Times New Roman"/>
          <w:i/>
          <w:iCs/>
          <w:sz w:val="28"/>
          <w:szCs w:val="28"/>
        </w:rPr>
        <w:t>25</w:t>
      </w:r>
      <w:r w:rsidRPr="00872CCB">
        <w:rPr>
          <w:rFonts w:ascii="Times New Roman" w:hAnsi="Times New Roman"/>
          <w:sz w:val="28"/>
          <w:szCs w:val="28"/>
        </w:rPr>
        <w:t xml:space="preserve"> </w:t>
      </w:r>
      <w:r w:rsidRPr="00872CCB">
        <w:rPr>
          <w:rFonts w:ascii="Times New Roman" w:hAnsi="Times New Roman"/>
          <w:i/>
          <w:iCs/>
          <w:sz w:val="28"/>
          <w:szCs w:val="28"/>
        </w:rPr>
        <w:t>октября</w:t>
      </w:r>
      <w:r w:rsidRPr="00872CCB">
        <w:rPr>
          <w:rFonts w:ascii="Times New Roman" w:hAnsi="Times New Roman"/>
          <w:sz w:val="28"/>
          <w:szCs w:val="28"/>
        </w:rPr>
        <w:t xml:space="preserve"> </w:t>
      </w:r>
      <w:r w:rsidRPr="00872CCB">
        <w:rPr>
          <w:rFonts w:ascii="Times New Roman" w:hAnsi="Times New Roman"/>
          <w:i/>
          <w:iCs/>
          <w:sz w:val="28"/>
          <w:szCs w:val="28"/>
        </w:rPr>
        <w:t>1917</w:t>
      </w:r>
    </w:p>
    <w:p w:rsidR="004C7A2D" w:rsidRPr="00872CCB" w:rsidRDefault="004C7A2D" w:rsidP="004C7A2D">
      <w:pPr>
        <w:widowControl w:val="0"/>
        <w:autoSpaceDE w:val="0"/>
        <w:autoSpaceDN w:val="0"/>
        <w:adjustRightInd w:val="0"/>
        <w:spacing w:after="0" w:line="43"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Д. 5-6 января 1918</w:t>
      </w:r>
    </w:p>
    <w:p w:rsidR="004C7A2D" w:rsidRPr="00872CCB" w:rsidRDefault="004C7A2D" w:rsidP="004C7A2D">
      <w:pPr>
        <w:widowControl w:val="0"/>
        <w:autoSpaceDE w:val="0"/>
        <w:autoSpaceDN w:val="0"/>
        <w:adjustRightInd w:val="0"/>
        <w:spacing w:after="0" w:line="108" w:lineRule="exact"/>
        <w:rPr>
          <w:rFonts w:ascii="Times New Roman" w:hAnsi="Times New Roman"/>
          <w:sz w:val="28"/>
          <w:szCs w:val="28"/>
        </w:rPr>
      </w:pPr>
    </w:p>
    <w:p w:rsidR="004C7A2D" w:rsidRPr="00872CCB" w:rsidRDefault="008240FC" w:rsidP="004C7A2D">
      <w:pPr>
        <w:widowControl w:val="0"/>
        <w:overflowPunct w:val="0"/>
        <w:autoSpaceDE w:val="0"/>
        <w:autoSpaceDN w:val="0"/>
        <w:adjustRightInd w:val="0"/>
        <w:spacing w:after="0" w:line="230" w:lineRule="auto"/>
        <w:ind w:left="720" w:right="660" w:hanging="360"/>
        <w:rPr>
          <w:rFonts w:ascii="Times New Roman" w:hAnsi="Times New Roman"/>
          <w:sz w:val="28"/>
          <w:szCs w:val="28"/>
        </w:rPr>
      </w:pPr>
      <w:r>
        <w:rPr>
          <w:rFonts w:ascii="Times New Roman" w:hAnsi="Times New Roman"/>
          <w:b/>
          <w:bCs/>
          <w:i/>
          <w:iCs/>
          <w:sz w:val="28"/>
          <w:szCs w:val="28"/>
        </w:rPr>
        <w:t>12</w:t>
      </w:r>
      <w:r w:rsidR="004C7A2D" w:rsidRPr="00872CCB">
        <w:rPr>
          <w:rFonts w:ascii="Times New Roman" w:hAnsi="Times New Roman"/>
          <w:b/>
          <w:bCs/>
          <w:i/>
          <w:iCs/>
          <w:sz w:val="28"/>
          <w:szCs w:val="28"/>
        </w:rPr>
        <w:t>. официальное разделение российского общества на сословия в начале 20 века свидетельствовало об</w:t>
      </w:r>
    </w:p>
    <w:p w:rsidR="004C7A2D" w:rsidRPr="00872CCB" w:rsidRDefault="004C7A2D" w:rsidP="004C7A2D">
      <w:pPr>
        <w:widowControl w:val="0"/>
        <w:autoSpaceDE w:val="0"/>
        <w:autoSpaceDN w:val="0"/>
        <w:adjustRightInd w:val="0"/>
        <w:spacing w:after="0" w:line="96"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33" w:lineRule="auto"/>
        <w:ind w:right="6200"/>
        <w:rPr>
          <w:rFonts w:ascii="Times New Roman" w:hAnsi="Times New Roman"/>
          <w:sz w:val="28"/>
          <w:szCs w:val="28"/>
        </w:rPr>
      </w:pPr>
      <w:r w:rsidRPr="00872CCB">
        <w:rPr>
          <w:rFonts w:ascii="Times New Roman" w:hAnsi="Times New Roman"/>
          <w:sz w:val="28"/>
          <w:szCs w:val="28"/>
        </w:rPr>
        <w:t xml:space="preserve">А. развитии демократии; </w:t>
      </w:r>
    </w:p>
    <w:p w:rsidR="004C7A2D" w:rsidRPr="00872CCB" w:rsidRDefault="004C7A2D" w:rsidP="004C7A2D">
      <w:pPr>
        <w:widowControl w:val="0"/>
        <w:overflowPunct w:val="0"/>
        <w:autoSpaceDE w:val="0"/>
        <w:autoSpaceDN w:val="0"/>
        <w:adjustRightInd w:val="0"/>
        <w:spacing w:after="0" w:line="233" w:lineRule="auto"/>
        <w:ind w:right="6200"/>
        <w:rPr>
          <w:rFonts w:ascii="Times New Roman" w:hAnsi="Times New Roman"/>
          <w:sz w:val="28"/>
          <w:szCs w:val="28"/>
        </w:rPr>
      </w:pPr>
      <w:r w:rsidRPr="00872CCB">
        <w:rPr>
          <w:rFonts w:ascii="Times New Roman" w:hAnsi="Times New Roman"/>
          <w:sz w:val="28"/>
          <w:szCs w:val="28"/>
        </w:rPr>
        <w:t>Б. многочисленности населения;</w:t>
      </w:r>
    </w:p>
    <w:p w:rsidR="004C7A2D" w:rsidRPr="00872CCB" w:rsidRDefault="004C7A2D" w:rsidP="004C7A2D">
      <w:pPr>
        <w:widowControl w:val="0"/>
        <w:autoSpaceDE w:val="0"/>
        <w:autoSpaceDN w:val="0"/>
        <w:adjustRightInd w:val="0"/>
        <w:spacing w:after="0" w:line="42"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 xml:space="preserve">В. </w:t>
      </w:r>
      <w:r w:rsidRPr="00872CCB">
        <w:rPr>
          <w:rFonts w:ascii="Times New Roman" w:hAnsi="Times New Roman"/>
          <w:i/>
          <w:iCs/>
          <w:sz w:val="28"/>
          <w:szCs w:val="28"/>
        </w:rPr>
        <w:t>наличии феодальных пережитков;</w:t>
      </w:r>
    </w:p>
    <w:p w:rsidR="004C7A2D" w:rsidRPr="00872CCB" w:rsidRDefault="004C7A2D" w:rsidP="004C7A2D">
      <w:pPr>
        <w:widowControl w:val="0"/>
        <w:autoSpaceDE w:val="0"/>
        <w:autoSpaceDN w:val="0"/>
        <w:adjustRightInd w:val="0"/>
        <w:spacing w:after="0" w:line="99"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32" w:lineRule="auto"/>
        <w:ind w:right="3480"/>
        <w:rPr>
          <w:rFonts w:ascii="Times New Roman" w:hAnsi="Times New Roman"/>
          <w:sz w:val="28"/>
          <w:szCs w:val="28"/>
        </w:rPr>
      </w:pPr>
      <w:r w:rsidRPr="00872CCB">
        <w:rPr>
          <w:rFonts w:ascii="Times New Roman" w:hAnsi="Times New Roman"/>
          <w:sz w:val="28"/>
          <w:szCs w:val="28"/>
        </w:rPr>
        <w:t>Г. отсутствии классов капиталистического общества;</w:t>
      </w:r>
    </w:p>
    <w:p w:rsidR="004C7A2D" w:rsidRPr="00872CCB" w:rsidRDefault="004C7A2D" w:rsidP="004C7A2D">
      <w:pPr>
        <w:widowControl w:val="0"/>
        <w:overflowPunct w:val="0"/>
        <w:autoSpaceDE w:val="0"/>
        <w:autoSpaceDN w:val="0"/>
        <w:adjustRightInd w:val="0"/>
        <w:spacing w:after="0" w:line="232" w:lineRule="auto"/>
        <w:ind w:right="3480"/>
        <w:rPr>
          <w:rFonts w:ascii="Times New Roman" w:hAnsi="Times New Roman"/>
          <w:sz w:val="28"/>
          <w:szCs w:val="28"/>
        </w:rPr>
      </w:pPr>
      <w:r w:rsidRPr="00872CCB">
        <w:rPr>
          <w:rFonts w:ascii="Times New Roman" w:hAnsi="Times New Roman"/>
          <w:sz w:val="28"/>
          <w:szCs w:val="28"/>
        </w:rPr>
        <w:t xml:space="preserve"> Д. начале процесса формирования гражданского общества.</w:t>
      </w:r>
    </w:p>
    <w:p w:rsidR="004C7A2D" w:rsidRPr="00872CCB" w:rsidRDefault="004C7A2D" w:rsidP="004C7A2D">
      <w:pPr>
        <w:widowControl w:val="0"/>
        <w:autoSpaceDE w:val="0"/>
        <w:autoSpaceDN w:val="0"/>
        <w:adjustRightInd w:val="0"/>
        <w:spacing w:after="0" w:line="111" w:lineRule="exact"/>
        <w:rPr>
          <w:rFonts w:ascii="Times New Roman" w:hAnsi="Times New Roman"/>
          <w:sz w:val="28"/>
          <w:szCs w:val="28"/>
        </w:rPr>
      </w:pPr>
    </w:p>
    <w:p w:rsidR="004C7A2D" w:rsidRPr="00872CCB" w:rsidRDefault="008240FC" w:rsidP="008240FC">
      <w:pPr>
        <w:widowControl w:val="0"/>
        <w:overflowPunct w:val="0"/>
        <w:autoSpaceDE w:val="0"/>
        <w:autoSpaceDN w:val="0"/>
        <w:adjustRightInd w:val="0"/>
        <w:spacing w:after="0" w:line="272" w:lineRule="auto"/>
        <w:ind w:left="284"/>
        <w:rPr>
          <w:rFonts w:ascii="Times New Roman" w:hAnsi="Times New Roman"/>
          <w:b/>
          <w:bCs/>
          <w:i/>
          <w:iCs/>
          <w:sz w:val="28"/>
          <w:szCs w:val="28"/>
        </w:rPr>
      </w:pPr>
      <w:r>
        <w:rPr>
          <w:rFonts w:ascii="Times New Roman" w:hAnsi="Times New Roman"/>
          <w:b/>
          <w:bCs/>
          <w:i/>
          <w:iCs/>
          <w:sz w:val="28"/>
          <w:szCs w:val="28"/>
        </w:rPr>
        <w:t>13</w:t>
      </w:r>
      <w:r w:rsidR="004C7A2D" w:rsidRPr="00872CCB">
        <w:rPr>
          <w:rFonts w:ascii="Times New Roman" w:hAnsi="Times New Roman"/>
          <w:b/>
          <w:bCs/>
          <w:i/>
          <w:iCs/>
          <w:sz w:val="28"/>
          <w:szCs w:val="28"/>
        </w:rPr>
        <w:t xml:space="preserve">В отрывке из документа : «Правительство приняло определенные меры против большевиков и Советов, так как для осуществления этого решения вы от имени Временного правительства предложили мне двинуть к Петрограду конный корпус. Я указывал, что, по моему глубокому убеждению, только сильная твердая </w:t>
      </w:r>
    </w:p>
    <w:p w:rsidR="004C7A2D" w:rsidRPr="00872CCB" w:rsidRDefault="004C7A2D" w:rsidP="004C7A2D">
      <w:pPr>
        <w:widowControl w:val="0"/>
        <w:autoSpaceDE w:val="0"/>
        <w:autoSpaceDN w:val="0"/>
        <w:adjustRightInd w:val="0"/>
        <w:spacing w:after="0" w:line="6"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20"/>
        <w:rPr>
          <w:rFonts w:ascii="Times New Roman" w:hAnsi="Times New Roman"/>
          <w:sz w:val="28"/>
          <w:szCs w:val="28"/>
        </w:rPr>
      </w:pPr>
      <w:r w:rsidRPr="00872CCB">
        <w:rPr>
          <w:rFonts w:ascii="Times New Roman" w:hAnsi="Times New Roman"/>
          <w:b/>
          <w:bCs/>
          <w:i/>
          <w:iCs/>
          <w:sz w:val="28"/>
          <w:szCs w:val="28"/>
        </w:rPr>
        <w:t>власть может спасти страну от гибели», говорится о событиях</w:t>
      </w:r>
    </w:p>
    <w:p w:rsidR="004C7A2D" w:rsidRPr="00872CCB" w:rsidRDefault="004C7A2D" w:rsidP="004C7A2D">
      <w:pPr>
        <w:widowControl w:val="0"/>
        <w:autoSpaceDE w:val="0"/>
        <w:autoSpaceDN w:val="0"/>
        <w:adjustRightInd w:val="0"/>
        <w:spacing w:after="0" w:line="39"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А. 23 февраля 1917</w:t>
      </w:r>
    </w:p>
    <w:p w:rsidR="004C7A2D" w:rsidRPr="00872CCB" w:rsidRDefault="004C7A2D" w:rsidP="004C7A2D">
      <w:pPr>
        <w:widowControl w:val="0"/>
        <w:autoSpaceDE w:val="0"/>
        <w:autoSpaceDN w:val="0"/>
        <w:adjustRightInd w:val="0"/>
        <w:spacing w:after="0" w:line="41"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Б. 2-3 марта 1917</w:t>
      </w:r>
    </w:p>
    <w:p w:rsidR="004C7A2D" w:rsidRPr="00872CCB" w:rsidRDefault="004C7A2D" w:rsidP="004C7A2D">
      <w:pPr>
        <w:widowControl w:val="0"/>
        <w:autoSpaceDE w:val="0"/>
        <w:autoSpaceDN w:val="0"/>
        <w:adjustRightInd w:val="0"/>
        <w:spacing w:after="0" w:line="41"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 xml:space="preserve">В. </w:t>
      </w:r>
      <w:r w:rsidRPr="00872CCB">
        <w:rPr>
          <w:rFonts w:ascii="Times New Roman" w:hAnsi="Times New Roman"/>
          <w:i/>
          <w:iCs/>
          <w:sz w:val="28"/>
          <w:szCs w:val="28"/>
        </w:rPr>
        <w:t>25-31</w:t>
      </w:r>
      <w:r w:rsidRPr="00872CCB">
        <w:rPr>
          <w:rFonts w:ascii="Times New Roman" w:hAnsi="Times New Roman"/>
          <w:sz w:val="28"/>
          <w:szCs w:val="28"/>
        </w:rPr>
        <w:t xml:space="preserve"> </w:t>
      </w:r>
      <w:r w:rsidRPr="00872CCB">
        <w:rPr>
          <w:rFonts w:ascii="Times New Roman" w:hAnsi="Times New Roman"/>
          <w:i/>
          <w:iCs/>
          <w:sz w:val="28"/>
          <w:szCs w:val="28"/>
        </w:rPr>
        <w:t>августа</w:t>
      </w:r>
      <w:r w:rsidRPr="00872CCB">
        <w:rPr>
          <w:rFonts w:ascii="Times New Roman" w:hAnsi="Times New Roman"/>
          <w:sz w:val="28"/>
          <w:szCs w:val="28"/>
        </w:rPr>
        <w:t xml:space="preserve"> </w:t>
      </w:r>
      <w:r w:rsidRPr="00872CCB">
        <w:rPr>
          <w:rFonts w:ascii="Times New Roman" w:hAnsi="Times New Roman"/>
          <w:i/>
          <w:iCs/>
          <w:sz w:val="28"/>
          <w:szCs w:val="28"/>
        </w:rPr>
        <w:t>1917</w:t>
      </w:r>
    </w:p>
    <w:p w:rsidR="004C7A2D" w:rsidRPr="00872CCB" w:rsidRDefault="004C7A2D" w:rsidP="004C7A2D">
      <w:pPr>
        <w:widowControl w:val="0"/>
        <w:autoSpaceDE w:val="0"/>
        <w:autoSpaceDN w:val="0"/>
        <w:adjustRightInd w:val="0"/>
        <w:spacing w:after="0" w:line="41"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Г. 24-25 октября 1917</w:t>
      </w:r>
    </w:p>
    <w:p w:rsidR="004C7A2D" w:rsidRPr="00872CCB" w:rsidRDefault="004C7A2D" w:rsidP="004C7A2D">
      <w:pPr>
        <w:widowControl w:val="0"/>
        <w:autoSpaceDE w:val="0"/>
        <w:autoSpaceDN w:val="0"/>
        <w:adjustRightInd w:val="0"/>
        <w:spacing w:after="0" w:line="43"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Д. 5-6 января 1918</w:t>
      </w:r>
    </w:p>
    <w:p w:rsidR="004C7A2D" w:rsidRPr="00872CCB" w:rsidRDefault="004C7A2D" w:rsidP="004C7A2D">
      <w:pPr>
        <w:widowControl w:val="0"/>
        <w:autoSpaceDE w:val="0"/>
        <w:autoSpaceDN w:val="0"/>
        <w:adjustRightInd w:val="0"/>
        <w:spacing w:after="0" w:line="279" w:lineRule="exact"/>
        <w:rPr>
          <w:rFonts w:ascii="Times New Roman" w:hAnsi="Times New Roman"/>
          <w:sz w:val="28"/>
          <w:szCs w:val="28"/>
        </w:rPr>
      </w:pPr>
    </w:p>
    <w:p w:rsidR="004C7A2D" w:rsidRPr="00872CCB" w:rsidRDefault="008240FC" w:rsidP="008240FC">
      <w:pPr>
        <w:widowControl w:val="0"/>
        <w:overflowPunct w:val="0"/>
        <w:autoSpaceDE w:val="0"/>
        <w:autoSpaceDN w:val="0"/>
        <w:adjustRightInd w:val="0"/>
        <w:spacing w:after="0" w:line="240" w:lineRule="auto"/>
        <w:ind w:left="426"/>
        <w:jc w:val="both"/>
        <w:rPr>
          <w:rFonts w:ascii="Times New Roman" w:hAnsi="Times New Roman"/>
          <w:b/>
          <w:bCs/>
          <w:i/>
          <w:iCs/>
          <w:sz w:val="28"/>
          <w:szCs w:val="28"/>
        </w:rPr>
      </w:pPr>
      <w:r>
        <w:rPr>
          <w:rFonts w:ascii="Times New Roman" w:hAnsi="Times New Roman"/>
          <w:b/>
          <w:bCs/>
          <w:i/>
          <w:iCs/>
          <w:sz w:val="28"/>
          <w:szCs w:val="28"/>
        </w:rPr>
        <w:t>14</w:t>
      </w:r>
      <w:r w:rsidR="004C7A2D" w:rsidRPr="00872CCB">
        <w:rPr>
          <w:rFonts w:ascii="Times New Roman" w:hAnsi="Times New Roman"/>
          <w:b/>
          <w:bCs/>
          <w:i/>
          <w:iCs/>
          <w:sz w:val="28"/>
          <w:szCs w:val="28"/>
        </w:rPr>
        <w:t xml:space="preserve">Либеральное движение в России в начале 20 века представляли </w:t>
      </w:r>
    </w:p>
    <w:p w:rsidR="004C7A2D" w:rsidRPr="00872CCB" w:rsidRDefault="004C7A2D" w:rsidP="004C7A2D">
      <w:pPr>
        <w:widowControl w:val="0"/>
        <w:autoSpaceDE w:val="0"/>
        <w:autoSpaceDN w:val="0"/>
        <w:adjustRightInd w:val="0"/>
        <w:spacing w:after="0" w:line="38"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40" w:lineRule="auto"/>
        <w:jc w:val="both"/>
        <w:rPr>
          <w:rFonts w:ascii="Times New Roman" w:hAnsi="Times New Roman"/>
          <w:b/>
          <w:bCs/>
          <w:i/>
          <w:iCs/>
          <w:sz w:val="28"/>
          <w:szCs w:val="28"/>
        </w:rPr>
      </w:pPr>
      <w:r w:rsidRPr="00872CCB">
        <w:rPr>
          <w:rFonts w:ascii="Times New Roman" w:hAnsi="Times New Roman"/>
          <w:sz w:val="28"/>
          <w:szCs w:val="28"/>
        </w:rPr>
        <w:t xml:space="preserve">А. социал – демократы; </w:t>
      </w:r>
    </w:p>
    <w:p w:rsidR="004C7A2D" w:rsidRPr="00872CCB" w:rsidRDefault="004C7A2D" w:rsidP="004C7A2D">
      <w:pPr>
        <w:widowControl w:val="0"/>
        <w:autoSpaceDE w:val="0"/>
        <w:autoSpaceDN w:val="0"/>
        <w:adjustRightInd w:val="0"/>
        <w:spacing w:after="0" w:line="40"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40" w:lineRule="auto"/>
        <w:jc w:val="both"/>
        <w:rPr>
          <w:rFonts w:ascii="Times New Roman" w:hAnsi="Times New Roman"/>
          <w:b/>
          <w:bCs/>
          <w:i/>
          <w:iCs/>
          <w:sz w:val="28"/>
          <w:szCs w:val="28"/>
        </w:rPr>
      </w:pPr>
      <w:r w:rsidRPr="00872CCB">
        <w:rPr>
          <w:rFonts w:ascii="Times New Roman" w:hAnsi="Times New Roman"/>
          <w:sz w:val="28"/>
          <w:szCs w:val="28"/>
        </w:rPr>
        <w:t xml:space="preserve">Б. </w:t>
      </w:r>
      <w:r w:rsidRPr="00872CCB">
        <w:rPr>
          <w:rFonts w:ascii="Times New Roman" w:hAnsi="Times New Roman"/>
          <w:i/>
          <w:iCs/>
          <w:sz w:val="28"/>
          <w:szCs w:val="28"/>
        </w:rPr>
        <w:t>кадеты;</w:t>
      </w:r>
      <w:r w:rsidRPr="00872CCB">
        <w:rPr>
          <w:rFonts w:ascii="Times New Roman" w:hAnsi="Times New Roman"/>
          <w:sz w:val="28"/>
          <w:szCs w:val="28"/>
        </w:rPr>
        <w:t xml:space="preserve"> </w:t>
      </w:r>
    </w:p>
    <w:p w:rsidR="004C7A2D" w:rsidRPr="00872CCB" w:rsidRDefault="004C7A2D" w:rsidP="004C7A2D">
      <w:pPr>
        <w:widowControl w:val="0"/>
        <w:autoSpaceDE w:val="0"/>
        <w:autoSpaceDN w:val="0"/>
        <w:adjustRightInd w:val="0"/>
        <w:spacing w:after="0" w:line="99"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32" w:lineRule="auto"/>
        <w:ind w:right="6180"/>
        <w:rPr>
          <w:rFonts w:ascii="Times New Roman" w:hAnsi="Times New Roman"/>
          <w:sz w:val="28"/>
          <w:szCs w:val="28"/>
        </w:rPr>
      </w:pPr>
      <w:r w:rsidRPr="00872CCB">
        <w:rPr>
          <w:rFonts w:ascii="Times New Roman" w:hAnsi="Times New Roman"/>
          <w:sz w:val="28"/>
          <w:szCs w:val="28"/>
        </w:rPr>
        <w:t>В. анархисты;</w:t>
      </w:r>
    </w:p>
    <w:p w:rsidR="004C7A2D" w:rsidRPr="00872CCB" w:rsidRDefault="004C7A2D" w:rsidP="004C7A2D">
      <w:pPr>
        <w:widowControl w:val="0"/>
        <w:overflowPunct w:val="0"/>
        <w:autoSpaceDE w:val="0"/>
        <w:autoSpaceDN w:val="0"/>
        <w:adjustRightInd w:val="0"/>
        <w:spacing w:after="0" w:line="232" w:lineRule="auto"/>
        <w:ind w:right="6180"/>
        <w:rPr>
          <w:rFonts w:ascii="Times New Roman" w:hAnsi="Times New Roman"/>
          <w:b/>
          <w:bCs/>
          <w:i/>
          <w:iCs/>
          <w:sz w:val="28"/>
          <w:szCs w:val="28"/>
        </w:rPr>
      </w:pPr>
      <w:r w:rsidRPr="00872CCB">
        <w:rPr>
          <w:rFonts w:ascii="Times New Roman" w:hAnsi="Times New Roman"/>
          <w:sz w:val="28"/>
          <w:szCs w:val="28"/>
        </w:rPr>
        <w:t xml:space="preserve"> Г. социалисты революционеры. </w:t>
      </w:r>
    </w:p>
    <w:p w:rsidR="004C7A2D" w:rsidRPr="00872CCB" w:rsidRDefault="004C7A2D" w:rsidP="004C7A2D">
      <w:pPr>
        <w:widowControl w:val="0"/>
        <w:autoSpaceDE w:val="0"/>
        <w:autoSpaceDN w:val="0"/>
        <w:adjustRightInd w:val="0"/>
        <w:spacing w:after="0" w:line="49" w:lineRule="exact"/>
        <w:rPr>
          <w:rFonts w:ascii="Times New Roman" w:hAnsi="Times New Roman"/>
          <w:b/>
          <w:bCs/>
          <w:i/>
          <w:iCs/>
          <w:sz w:val="28"/>
          <w:szCs w:val="28"/>
        </w:rPr>
      </w:pPr>
    </w:p>
    <w:p w:rsidR="004C7A2D" w:rsidRPr="00872CCB" w:rsidRDefault="008240FC" w:rsidP="008240FC">
      <w:pPr>
        <w:widowControl w:val="0"/>
        <w:overflowPunct w:val="0"/>
        <w:autoSpaceDE w:val="0"/>
        <w:autoSpaceDN w:val="0"/>
        <w:adjustRightInd w:val="0"/>
        <w:spacing w:after="0" w:line="240" w:lineRule="auto"/>
        <w:ind w:left="426"/>
        <w:jc w:val="both"/>
        <w:rPr>
          <w:rFonts w:ascii="Times New Roman" w:hAnsi="Times New Roman"/>
          <w:b/>
          <w:bCs/>
          <w:i/>
          <w:iCs/>
          <w:sz w:val="28"/>
          <w:szCs w:val="28"/>
        </w:rPr>
      </w:pPr>
      <w:r>
        <w:rPr>
          <w:rFonts w:ascii="Times New Roman" w:hAnsi="Times New Roman"/>
          <w:b/>
          <w:bCs/>
          <w:i/>
          <w:iCs/>
          <w:sz w:val="28"/>
          <w:szCs w:val="28"/>
        </w:rPr>
        <w:t>15</w:t>
      </w:r>
      <w:r w:rsidR="004C7A2D" w:rsidRPr="00872CCB">
        <w:rPr>
          <w:rFonts w:ascii="Times New Roman" w:hAnsi="Times New Roman"/>
          <w:b/>
          <w:bCs/>
          <w:i/>
          <w:iCs/>
          <w:sz w:val="28"/>
          <w:szCs w:val="28"/>
        </w:rPr>
        <w:t xml:space="preserve">Первая русская революция начиналась как: </w:t>
      </w:r>
    </w:p>
    <w:p w:rsidR="004C7A2D" w:rsidRPr="00872CCB" w:rsidRDefault="004C7A2D" w:rsidP="004C7A2D">
      <w:pPr>
        <w:widowControl w:val="0"/>
        <w:autoSpaceDE w:val="0"/>
        <w:autoSpaceDN w:val="0"/>
        <w:adjustRightInd w:val="0"/>
        <w:spacing w:after="0" w:line="36"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lastRenderedPageBreak/>
        <w:t xml:space="preserve">А. </w:t>
      </w:r>
      <w:r w:rsidRPr="00872CCB">
        <w:rPr>
          <w:rFonts w:ascii="Times New Roman" w:hAnsi="Times New Roman"/>
          <w:i/>
          <w:iCs/>
          <w:sz w:val="28"/>
          <w:szCs w:val="28"/>
        </w:rPr>
        <w:t>эмоциональная реакция на жестокую расправу</w:t>
      </w:r>
      <w:r w:rsidRPr="00872CCB">
        <w:rPr>
          <w:rFonts w:ascii="Times New Roman" w:hAnsi="Times New Roman"/>
          <w:sz w:val="28"/>
          <w:szCs w:val="28"/>
        </w:rPr>
        <w:t xml:space="preserve"> </w:t>
      </w:r>
      <w:r w:rsidRPr="00872CCB">
        <w:rPr>
          <w:rFonts w:ascii="Times New Roman" w:hAnsi="Times New Roman"/>
          <w:i/>
          <w:iCs/>
          <w:sz w:val="28"/>
          <w:szCs w:val="28"/>
        </w:rPr>
        <w:t>9</w:t>
      </w:r>
      <w:r w:rsidRPr="00872CCB">
        <w:rPr>
          <w:rFonts w:ascii="Times New Roman" w:hAnsi="Times New Roman"/>
          <w:sz w:val="28"/>
          <w:szCs w:val="28"/>
        </w:rPr>
        <w:t xml:space="preserve"> </w:t>
      </w:r>
      <w:r w:rsidRPr="00872CCB">
        <w:rPr>
          <w:rFonts w:ascii="Times New Roman" w:hAnsi="Times New Roman"/>
          <w:i/>
          <w:iCs/>
          <w:sz w:val="28"/>
          <w:szCs w:val="28"/>
        </w:rPr>
        <w:t>января,</w:t>
      </w:r>
      <w:r w:rsidRPr="00872CCB">
        <w:rPr>
          <w:rFonts w:ascii="Times New Roman" w:hAnsi="Times New Roman"/>
          <w:sz w:val="28"/>
          <w:szCs w:val="28"/>
        </w:rPr>
        <w:t xml:space="preserve"> </w:t>
      </w:r>
      <w:r w:rsidRPr="00872CCB">
        <w:rPr>
          <w:rFonts w:ascii="Times New Roman" w:hAnsi="Times New Roman"/>
          <w:i/>
          <w:iCs/>
          <w:sz w:val="28"/>
          <w:szCs w:val="28"/>
        </w:rPr>
        <w:t>стихийно;</w:t>
      </w:r>
    </w:p>
    <w:p w:rsidR="004C7A2D" w:rsidRPr="00872CCB" w:rsidRDefault="004C7A2D" w:rsidP="004C7A2D">
      <w:pPr>
        <w:widowControl w:val="0"/>
        <w:autoSpaceDE w:val="0"/>
        <w:autoSpaceDN w:val="0"/>
        <w:adjustRightInd w:val="0"/>
        <w:spacing w:after="0" w:line="99"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45" w:lineRule="auto"/>
        <w:ind w:right="4920"/>
        <w:rPr>
          <w:rFonts w:ascii="Times New Roman" w:hAnsi="Times New Roman"/>
          <w:sz w:val="28"/>
          <w:szCs w:val="28"/>
        </w:rPr>
      </w:pPr>
      <w:r w:rsidRPr="00872CCB">
        <w:rPr>
          <w:rFonts w:ascii="Times New Roman" w:hAnsi="Times New Roman"/>
          <w:sz w:val="28"/>
          <w:szCs w:val="28"/>
        </w:rPr>
        <w:t>Б. запланированное большевиками действие; В. подготовленная партией эсеров акция;</w:t>
      </w:r>
    </w:p>
    <w:p w:rsidR="004C7A2D" w:rsidRPr="00872CCB" w:rsidRDefault="004C7A2D" w:rsidP="004C7A2D">
      <w:pPr>
        <w:widowControl w:val="0"/>
        <w:autoSpaceDE w:val="0"/>
        <w:autoSpaceDN w:val="0"/>
        <w:adjustRightInd w:val="0"/>
        <w:spacing w:after="0" w:line="38"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Г. акция, организованная зубатовским «Собранием русских фабрично-заводских рабочих»;</w:t>
      </w:r>
    </w:p>
    <w:p w:rsidR="004C7A2D" w:rsidRPr="00872CCB" w:rsidRDefault="004C7A2D" w:rsidP="004C7A2D">
      <w:pPr>
        <w:widowControl w:val="0"/>
        <w:autoSpaceDE w:val="0"/>
        <w:autoSpaceDN w:val="0"/>
        <w:adjustRightInd w:val="0"/>
        <w:spacing w:after="0" w:line="46" w:lineRule="exact"/>
        <w:rPr>
          <w:rFonts w:ascii="Times New Roman" w:hAnsi="Times New Roman"/>
          <w:sz w:val="28"/>
          <w:szCs w:val="28"/>
        </w:rPr>
      </w:pPr>
    </w:p>
    <w:p w:rsidR="004C7A2D" w:rsidRPr="00872CCB" w:rsidRDefault="008240FC" w:rsidP="004C7A2D">
      <w:pPr>
        <w:widowControl w:val="0"/>
        <w:autoSpaceDE w:val="0"/>
        <w:autoSpaceDN w:val="0"/>
        <w:adjustRightInd w:val="0"/>
        <w:spacing w:after="0" w:line="240" w:lineRule="auto"/>
        <w:ind w:left="360"/>
        <w:rPr>
          <w:rFonts w:ascii="Times New Roman" w:hAnsi="Times New Roman"/>
          <w:sz w:val="28"/>
          <w:szCs w:val="28"/>
        </w:rPr>
      </w:pPr>
      <w:r>
        <w:rPr>
          <w:rFonts w:ascii="Times New Roman" w:hAnsi="Times New Roman"/>
          <w:b/>
          <w:bCs/>
          <w:i/>
          <w:iCs/>
          <w:sz w:val="28"/>
          <w:szCs w:val="28"/>
        </w:rPr>
        <w:t>16</w:t>
      </w:r>
      <w:r w:rsidR="004C7A2D" w:rsidRPr="00872CCB">
        <w:rPr>
          <w:rFonts w:ascii="Times New Roman" w:hAnsi="Times New Roman"/>
          <w:b/>
          <w:bCs/>
          <w:i/>
          <w:iCs/>
          <w:sz w:val="28"/>
          <w:szCs w:val="28"/>
        </w:rPr>
        <w:t>. К 1905 году не относится:</w:t>
      </w:r>
    </w:p>
    <w:p w:rsidR="004C7A2D" w:rsidRPr="00872CCB" w:rsidRDefault="004C7A2D" w:rsidP="004C7A2D">
      <w:pPr>
        <w:widowControl w:val="0"/>
        <w:autoSpaceDE w:val="0"/>
        <w:autoSpaceDN w:val="0"/>
        <w:adjustRightInd w:val="0"/>
        <w:spacing w:after="0" w:line="94"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32" w:lineRule="auto"/>
        <w:ind w:right="4440"/>
        <w:rPr>
          <w:rFonts w:ascii="Times New Roman" w:hAnsi="Times New Roman"/>
          <w:sz w:val="28"/>
          <w:szCs w:val="28"/>
        </w:rPr>
      </w:pPr>
      <w:r w:rsidRPr="00872CCB">
        <w:rPr>
          <w:rFonts w:ascii="Times New Roman" w:hAnsi="Times New Roman"/>
          <w:sz w:val="28"/>
          <w:szCs w:val="28"/>
        </w:rPr>
        <w:t>А. «Кровавое воскресенье»;</w:t>
      </w:r>
    </w:p>
    <w:p w:rsidR="00C974EC" w:rsidRDefault="004C7A2D" w:rsidP="00C974EC">
      <w:pPr>
        <w:widowControl w:val="0"/>
        <w:overflowPunct w:val="0"/>
        <w:autoSpaceDE w:val="0"/>
        <w:autoSpaceDN w:val="0"/>
        <w:adjustRightInd w:val="0"/>
        <w:spacing w:after="0" w:line="232" w:lineRule="auto"/>
        <w:ind w:right="4440"/>
        <w:rPr>
          <w:rFonts w:ascii="Times New Roman" w:hAnsi="Times New Roman"/>
          <w:sz w:val="28"/>
          <w:szCs w:val="28"/>
        </w:rPr>
      </w:pPr>
      <w:r w:rsidRPr="00872CCB">
        <w:rPr>
          <w:rFonts w:ascii="Times New Roman" w:hAnsi="Times New Roman"/>
          <w:sz w:val="28"/>
          <w:szCs w:val="28"/>
        </w:rPr>
        <w:t xml:space="preserve"> Б. Декабрьское вооруженное восстание</w:t>
      </w:r>
      <w:r w:rsidR="001B3241">
        <w:rPr>
          <w:rFonts w:ascii="Times New Roman" w:hAnsi="Times New Roman"/>
          <w:sz w:val="28"/>
          <w:szCs w:val="28"/>
        </w:rPr>
        <w:t xml:space="preserve"> </w:t>
      </w:r>
      <w:r w:rsidRPr="00872CCB">
        <w:rPr>
          <w:rFonts w:ascii="Times New Roman" w:hAnsi="Times New Roman"/>
          <w:sz w:val="28"/>
          <w:szCs w:val="28"/>
        </w:rPr>
        <w:t>в</w:t>
      </w:r>
      <w:r w:rsidR="001B3241">
        <w:rPr>
          <w:rFonts w:ascii="Times New Roman" w:hAnsi="Times New Roman"/>
          <w:sz w:val="28"/>
          <w:szCs w:val="28"/>
        </w:rPr>
        <w:t xml:space="preserve"> </w:t>
      </w:r>
      <w:r w:rsidRPr="00872CCB">
        <w:rPr>
          <w:rFonts w:ascii="Times New Roman" w:hAnsi="Times New Roman"/>
          <w:sz w:val="28"/>
          <w:szCs w:val="28"/>
        </w:rPr>
        <w:t>Москве;</w:t>
      </w:r>
      <w:bookmarkStart w:id="6" w:name="page23"/>
      <w:bookmarkEnd w:id="6"/>
    </w:p>
    <w:p w:rsidR="004C7A2D" w:rsidRPr="00872CCB" w:rsidRDefault="004C7A2D" w:rsidP="00C974EC">
      <w:pPr>
        <w:widowControl w:val="0"/>
        <w:overflowPunct w:val="0"/>
        <w:autoSpaceDE w:val="0"/>
        <w:autoSpaceDN w:val="0"/>
        <w:adjustRightInd w:val="0"/>
        <w:spacing w:after="0" w:line="232" w:lineRule="auto"/>
        <w:ind w:right="4440"/>
        <w:rPr>
          <w:rFonts w:ascii="Times New Roman" w:hAnsi="Times New Roman"/>
          <w:sz w:val="28"/>
          <w:szCs w:val="28"/>
        </w:rPr>
      </w:pPr>
      <w:r w:rsidRPr="00872CCB">
        <w:rPr>
          <w:rFonts w:ascii="Times New Roman" w:hAnsi="Times New Roman"/>
          <w:sz w:val="28"/>
          <w:szCs w:val="28"/>
        </w:rPr>
        <w:t xml:space="preserve">В. </w:t>
      </w:r>
      <w:r w:rsidRPr="00872CCB">
        <w:rPr>
          <w:rFonts w:ascii="Times New Roman" w:hAnsi="Times New Roman"/>
          <w:i/>
          <w:iCs/>
          <w:sz w:val="28"/>
          <w:szCs w:val="28"/>
        </w:rPr>
        <w:t>Разрешение создавать рабочие профсоюзы;</w:t>
      </w:r>
    </w:p>
    <w:p w:rsidR="004C7A2D" w:rsidRPr="00872CCB" w:rsidRDefault="004C7A2D" w:rsidP="004C7A2D">
      <w:pPr>
        <w:widowControl w:val="0"/>
        <w:autoSpaceDE w:val="0"/>
        <w:autoSpaceDN w:val="0"/>
        <w:adjustRightInd w:val="0"/>
        <w:spacing w:after="0" w:line="43"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
        <w:rPr>
          <w:rFonts w:ascii="Times New Roman" w:hAnsi="Times New Roman"/>
          <w:sz w:val="28"/>
          <w:szCs w:val="28"/>
        </w:rPr>
      </w:pPr>
      <w:r w:rsidRPr="00872CCB">
        <w:rPr>
          <w:rFonts w:ascii="Times New Roman" w:hAnsi="Times New Roman"/>
          <w:sz w:val="28"/>
          <w:szCs w:val="28"/>
        </w:rPr>
        <w:t>Г. Восстание на броненосце «Князь Потемкин Таврический».</w:t>
      </w:r>
    </w:p>
    <w:p w:rsidR="004C7A2D" w:rsidRPr="00872CCB" w:rsidRDefault="004C7A2D" w:rsidP="004C7A2D">
      <w:pPr>
        <w:widowControl w:val="0"/>
        <w:autoSpaceDE w:val="0"/>
        <w:autoSpaceDN w:val="0"/>
        <w:adjustRightInd w:val="0"/>
        <w:spacing w:after="0" w:line="238" w:lineRule="exact"/>
        <w:rPr>
          <w:rFonts w:ascii="Times New Roman" w:hAnsi="Times New Roman"/>
          <w:sz w:val="28"/>
          <w:szCs w:val="28"/>
        </w:rPr>
      </w:pPr>
    </w:p>
    <w:p w:rsidR="004C7A2D" w:rsidRPr="00872CCB" w:rsidRDefault="008240FC" w:rsidP="004C7A2D">
      <w:pPr>
        <w:widowControl w:val="0"/>
        <w:autoSpaceDE w:val="0"/>
        <w:autoSpaceDN w:val="0"/>
        <w:adjustRightInd w:val="0"/>
        <w:spacing w:after="0" w:line="240" w:lineRule="auto"/>
        <w:ind w:left="7"/>
        <w:rPr>
          <w:rFonts w:ascii="Times New Roman" w:hAnsi="Times New Roman"/>
          <w:sz w:val="28"/>
          <w:szCs w:val="28"/>
        </w:rPr>
      </w:pPr>
      <w:r>
        <w:rPr>
          <w:rFonts w:ascii="Times New Roman" w:hAnsi="Times New Roman"/>
          <w:b/>
          <w:bCs/>
          <w:i/>
          <w:iCs/>
          <w:sz w:val="28"/>
          <w:szCs w:val="28"/>
        </w:rPr>
        <w:t>17</w:t>
      </w:r>
      <w:r w:rsidR="004C7A2D" w:rsidRPr="00872CCB">
        <w:rPr>
          <w:rFonts w:ascii="Times New Roman" w:hAnsi="Times New Roman"/>
          <w:b/>
          <w:bCs/>
          <w:i/>
          <w:iCs/>
          <w:sz w:val="28"/>
          <w:szCs w:val="28"/>
        </w:rPr>
        <w:t>.Партия октябристов - «Союз 17 октября» - в 1905 году выдвинула требование</w:t>
      </w:r>
      <w:r w:rsidR="004C7A2D" w:rsidRPr="00872CCB">
        <w:rPr>
          <w:rFonts w:ascii="Times New Roman" w:hAnsi="Times New Roman"/>
          <w:sz w:val="28"/>
          <w:szCs w:val="28"/>
        </w:rPr>
        <w:t>:</w:t>
      </w:r>
    </w:p>
    <w:p w:rsidR="004C7A2D" w:rsidRPr="00872CCB" w:rsidRDefault="004C7A2D" w:rsidP="004C7A2D">
      <w:pPr>
        <w:widowControl w:val="0"/>
        <w:autoSpaceDE w:val="0"/>
        <w:autoSpaceDN w:val="0"/>
        <w:adjustRightInd w:val="0"/>
        <w:spacing w:after="0" w:line="61"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51" w:lineRule="auto"/>
        <w:ind w:left="7" w:right="1680"/>
        <w:rPr>
          <w:rFonts w:ascii="Times New Roman" w:hAnsi="Times New Roman"/>
          <w:sz w:val="28"/>
          <w:szCs w:val="28"/>
        </w:rPr>
      </w:pPr>
      <w:r w:rsidRPr="00872CCB">
        <w:rPr>
          <w:rFonts w:ascii="Times New Roman" w:hAnsi="Times New Roman"/>
          <w:sz w:val="28"/>
          <w:szCs w:val="28"/>
        </w:rPr>
        <w:t xml:space="preserve">А. демократической республики с широкой автономией областей и общин; </w:t>
      </w:r>
    </w:p>
    <w:p w:rsidR="004C7A2D" w:rsidRPr="00872CCB" w:rsidRDefault="004C7A2D" w:rsidP="004C7A2D">
      <w:pPr>
        <w:widowControl w:val="0"/>
        <w:overflowPunct w:val="0"/>
        <w:autoSpaceDE w:val="0"/>
        <w:autoSpaceDN w:val="0"/>
        <w:adjustRightInd w:val="0"/>
        <w:spacing w:after="0" w:line="251" w:lineRule="auto"/>
        <w:ind w:left="7" w:right="1680"/>
        <w:rPr>
          <w:rFonts w:ascii="Times New Roman" w:hAnsi="Times New Roman"/>
          <w:sz w:val="28"/>
          <w:szCs w:val="28"/>
        </w:rPr>
      </w:pPr>
      <w:r w:rsidRPr="00872CCB">
        <w:rPr>
          <w:rFonts w:ascii="Times New Roman" w:hAnsi="Times New Roman"/>
          <w:sz w:val="28"/>
          <w:szCs w:val="28"/>
        </w:rPr>
        <w:t>Б. ликвидации самодержавия;</w:t>
      </w:r>
    </w:p>
    <w:p w:rsidR="004C7A2D" w:rsidRPr="00872CCB" w:rsidRDefault="004C7A2D" w:rsidP="004C7A2D">
      <w:pPr>
        <w:widowControl w:val="0"/>
        <w:overflowPunct w:val="0"/>
        <w:autoSpaceDE w:val="0"/>
        <w:autoSpaceDN w:val="0"/>
        <w:adjustRightInd w:val="0"/>
        <w:spacing w:after="0" w:line="251" w:lineRule="auto"/>
        <w:ind w:left="7" w:right="1680"/>
        <w:rPr>
          <w:rFonts w:ascii="Times New Roman" w:hAnsi="Times New Roman"/>
          <w:sz w:val="28"/>
          <w:szCs w:val="28"/>
        </w:rPr>
      </w:pPr>
      <w:r w:rsidRPr="00872CCB">
        <w:rPr>
          <w:rFonts w:ascii="Times New Roman" w:hAnsi="Times New Roman"/>
          <w:sz w:val="28"/>
          <w:szCs w:val="28"/>
        </w:rPr>
        <w:t xml:space="preserve"> В. установление республики с однопалатным парламентом;</w:t>
      </w:r>
    </w:p>
    <w:p w:rsidR="004C7A2D" w:rsidRPr="00872CCB" w:rsidRDefault="004C7A2D" w:rsidP="004C7A2D">
      <w:pPr>
        <w:widowControl w:val="0"/>
        <w:autoSpaceDE w:val="0"/>
        <w:autoSpaceDN w:val="0"/>
        <w:adjustRightInd w:val="0"/>
        <w:spacing w:after="0" w:line="29"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
        <w:rPr>
          <w:rFonts w:ascii="Times New Roman" w:hAnsi="Times New Roman"/>
          <w:sz w:val="28"/>
          <w:szCs w:val="28"/>
        </w:rPr>
      </w:pPr>
      <w:r w:rsidRPr="00872CCB">
        <w:rPr>
          <w:rFonts w:ascii="Times New Roman" w:hAnsi="Times New Roman"/>
          <w:sz w:val="28"/>
          <w:szCs w:val="28"/>
        </w:rPr>
        <w:t xml:space="preserve">Г. </w:t>
      </w:r>
      <w:r w:rsidRPr="00872CCB">
        <w:rPr>
          <w:rFonts w:ascii="Times New Roman" w:hAnsi="Times New Roman"/>
          <w:i/>
          <w:iCs/>
          <w:sz w:val="28"/>
          <w:szCs w:val="28"/>
        </w:rPr>
        <w:t>учреждения Государственной Думы.</w:t>
      </w:r>
    </w:p>
    <w:p w:rsidR="004C7A2D" w:rsidRPr="00872CCB" w:rsidRDefault="004C7A2D" w:rsidP="004C7A2D">
      <w:pPr>
        <w:widowControl w:val="0"/>
        <w:autoSpaceDE w:val="0"/>
        <w:autoSpaceDN w:val="0"/>
        <w:adjustRightInd w:val="0"/>
        <w:spacing w:after="0" w:line="245" w:lineRule="exact"/>
        <w:rPr>
          <w:rFonts w:ascii="Times New Roman" w:hAnsi="Times New Roman"/>
          <w:sz w:val="28"/>
          <w:szCs w:val="28"/>
        </w:rPr>
      </w:pPr>
    </w:p>
    <w:p w:rsidR="004C7A2D" w:rsidRPr="00872CCB" w:rsidRDefault="008240FC" w:rsidP="004C7A2D">
      <w:pPr>
        <w:widowControl w:val="0"/>
        <w:autoSpaceDE w:val="0"/>
        <w:autoSpaceDN w:val="0"/>
        <w:adjustRightInd w:val="0"/>
        <w:spacing w:after="0" w:line="240" w:lineRule="auto"/>
        <w:ind w:left="7"/>
        <w:rPr>
          <w:rFonts w:ascii="Times New Roman" w:hAnsi="Times New Roman"/>
          <w:sz w:val="28"/>
          <w:szCs w:val="28"/>
        </w:rPr>
      </w:pPr>
      <w:r>
        <w:rPr>
          <w:rFonts w:ascii="Times New Roman" w:hAnsi="Times New Roman"/>
          <w:b/>
          <w:bCs/>
          <w:i/>
          <w:iCs/>
          <w:sz w:val="28"/>
          <w:szCs w:val="28"/>
        </w:rPr>
        <w:t>18</w:t>
      </w:r>
      <w:r w:rsidR="004C7A2D" w:rsidRPr="00872CCB">
        <w:rPr>
          <w:rFonts w:ascii="Times New Roman" w:hAnsi="Times New Roman"/>
          <w:b/>
          <w:bCs/>
          <w:i/>
          <w:iCs/>
          <w:sz w:val="28"/>
          <w:szCs w:val="28"/>
        </w:rPr>
        <w:t>.В ходе февральской революции 1917 года в России была:</w:t>
      </w:r>
    </w:p>
    <w:p w:rsidR="004C7A2D" w:rsidRPr="00872CCB" w:rsidRDefault="004C7A2D" w:rsidP="004C7A2D">
      <w:pPr>
        <w:widowControl w:val="0"/>
        <w:autoSpaceDE w:val="0"/>
        <w:autoSpaceDN w:val="0"/>
        <w:adjustRightInd w:val="0"/>
        <w:spacing w:after="0" w:line="235" w:lineRule="auto"/>
        <w:ind w:left="7"/>
        <w:rPr>
          <w:rFonts w:ascii="Times New Roman" w:hAnsi="Times New Roman"/>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свергнута монархия;</w:t>
      </w:r>
    </w:p>
    <w:p w:rsidR="004C7A2D" w:rsidRPr="00872CCB" w:rsidRDefault="004C7A2D" w:rsidP="004C7A2D">
      <w:pPr>
        <w:widowControl w:val="0"/>
        <w:autoSpaceDE w:val="0"/>
        <w:autoSpaceDN w:val="0"/>
        <w:adjustRightInd w:val="0"/>
        <w:spacing w:after="0" w:line="59"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14" w:lineRule="auto"/>
        <w:ind w:left="7" w:right="4620"/>
        <w:rPr>
          <w:rFonts w:ascii="Times New Roman" w:hAnsi="Times New Roman"/>
          <w:sz w:val="28"/>
          <w:szCs w:val="28"/>
        </w:rPr>
      </w:pPr>
      <w:r w:rsidRPr="00872CCB">
        <w:rPr>
          <w:rFonts w:ascii="Times New Roman" w:hAnsi="Times New Roman"/>
          <w:sz w:val="28"/>
          <w:szCs w:val="28"/>
        </w:rPr>
        <w:t>Б. установлена республика;</w:t>
      </w:r>
    </w:p>
    <w:p w:rsidR="004C7A2D" w:rsidRPr="00872CCB" w:rsidRDefault="004C7A2D" w:rsidP="004C7A2D">
      <w:pPr>
        <w:widowControl w:val="0"/>
        <w:overflowPunct w:val="0"/>
        <w:autoSpaceDE w:val="0"/>
        <w:autoSpaceDN w:val="0"/>
        <w:adjustRightInd w:val="0"/>
        <w:spacing w:after="0" w:line="214" w:lineRule="auto"/>
        <w:ind w:left="7" w:right="4620"/>
        <w:rPr>
          <w:rFonts w:ascii="Times New Roman" w:hAnsi="Times New Roman"/>
          <w:sz w:val="28"/>
          <w:szCs w:val="28"/>
        </w:rPr>
      </w:pPr>
      <w:r w:rsidRPr="00872CCB">
        <w:rPr>
          <w:rFonts w:ascii="Times New Roman" w:hAnsi="Times New Roman"/>
          <w:sz w:val="28"/>
          <w:szCs w:val="28"/>
        </w:rPr>
        <w:t xml:space="preserve"> В. дана свобода выхода народам изеесостава;</w:t>
      </w:r>
    </w:p>
    <w:p w:rsidR="004C7A2D" w:rsidRPr="00872CCB" w:rsidRDefault="004C7A2D" w:rsidP="004C7A2D">
      <w:pPr>
        <w:widowControl w:val="0"/>
        <w:autoSpaceDE w:val="0"/>
        <w:autoSpaceDN w:val="0"/>
        <w:adjustRightInd w:val="0"/>
        <w:spacing w:after="0" w:line="2"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
        <w:rPr>
          <w:rFonts w:ascii="Times New Roman" w:hAnsi="Times New Roman"/>
          <w:sz w:val="28"/>
          <w:szCs w:val="28"/>
        </w:rPr>
      </w:pPr>
      <w:r w:rsidRPr="00872CCB">
        <w:rPr>
          <w:rFonts w:ascii="Times New Roman" w:hAnsi="Times New Roman"/>
          <w:sz w:val="28"/>
          <w:szCs w:val="28"/>
        </w:rPr>
        <w:t>Г. достигнута договоренность с Германией о заключении сепаратного мира.</w:t>
      </w:r>
    </w:p>
    <w:p w:rsidR="004C7A2D" w:rsidRPr="00872CCB" w:rsidRDefault="004C7A2D" w:rsidP="004C7A2D">
      <w:pPr>
        <w:widowControl w:val="0"/>
        <w:autoSpaceDE w:val="0"/>
        <w:autoSpaceDN w:val="0"/>
        <w:adjustRightInd w:val="0"/>
        <w:spacing w:after="0" w:line="5" w:lineRule="exact"/>
        <w:rPr>
          <w:rFonts w:ascii="Times New Roman" w:hAnsi="Times New Roman"/>
          <w:sz w:val="28"/>
          <w:szCs w:val="28"/>
        </w:rPr>
      </w:pPr>
    </w:p>
    <w:p w:rsidR="004C7A2D" w:rsidRPr="00872CCB" w:rsidRDefault="008240FC" w:rsidP="008240FC">
      <w:pPr>
        <w:widowControl w:val="0"/>
        <w:overflowPunct w:val="0"/>
        <w:autoSpaceDE w:val="0"/>
        <w:autoSpaceDN w:val="0"/>
        <w:adjustRightInd w:val="0"/>
        <w:spacing w:after="0" w:line="240" w:lineRule="auto"/>
        <w:ind w:left="142"/>
        <w:jc w:val="both"/>
        <w:rPr>
          <w:rFonts w:ascii="Times New Roman" w:hAnsi="Times New Roman"/>
          <w:b/>
          <w:bCs/>
          <w:i/>
          <w:iCs/>
          <w:sz w:val="28"/>
          <w:szCs w:val="28"/>
        </w:rPr>
      </w:pPr>
      <w:r>
        <w:rPr>
          <w:rFonts w:ascii="Times New Roman" w:hAnsi="Times New Roman"/>
          <w:b/>
          <w:bCs/>
          <w:i/>
          <w:iCs/>
          <w:sz w:val="28"/>
          <w:szCs w:val="28"/>
        </w:rPr>
        <w:t>19</w:t>
      </w:r>
      <w:r w:rsidR="004C7A2D" w:rsidRPr="00872CCB">
        <w:rPr>
          <w:rFonts w:ascii="Times New Roman" w:hAnsi="Times New Roman"/>
          <w:b/>
          <w:bCs/>
          <w:i/>
          <w:iCs/>
          <w:sz w:val="28"/>
          <w:szCs w:val="28"/>
        </w:rPr>
        <w:t xml:space="preserve">В числе первых мероприятий советской власти в защиту интересов трудящихся: </w:t>
      </w:r>
    </w:p>
    <w:p w:rsidR="004C7A2D" w:rsidRPr="00872CCB" w:rsidRDefault="004C7A2D" w:rsidP="004C7A2D">
      <w:pPr>
        <w:widowControl w:val="0"/>
        <w:autoSpaceDE w:val="0"/>
        <w:autoSpaceDN w:val="0"/>
        <w:adjustRightInd w:val="0"/>
        <w:spacing w:after="0" w:line="53"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14" w:lineRule="auto"/>
        <w:ind w:left="7" w:right="3420"/>
        <w:rPr>
          <w:rFonts w:ascii="Times New Roman" w:hAnsi="Times New Roman"/>
          <w:sz w:val="28"/>
          <w:szCs w:val="28"/>
        </w:rPr>
      </w:pPr>
      <w:r w:rsidRPr="00872CCB">
        <w:rPr>
          <w:rFonts w:ascii="Times New Roman" w:hAnsi="Times New Roman"/>
          <w:sz w:val="28"/>
          <w:szCs w:val="28"/>
        </w:rPr>
        <w:t xml:space="preserve">А) декрет о 8-часовом рабочем дне; </w:t>
      </w:r>
    </w:p>
    <w:p w:rsidR="004C7A2D" w:rsidRPr="00872CCB" w:rsidRDefault="004C7A2D" w:rsidP="004C7A2D">
      <w:pPr>
        <w:widowControl w:val="0"/>
        <w:overflowPunct w:val="0"/>
        <w:autoSpaceDE w:val="0"/>
        <w:autoSpaceDN w:val="0"/>
        <w:adjustRightInd w:val="0"/>
        <w:spacing w:after="0" w:line="214" w:lineRule="auto"/>
        <w:ind w:left="7" w:right="3420"/>
        <w:rPr>
          <w:rFonts w:ascii="Times New Roman" w:hAnsi="Times New Roman"/>
          <w:b/>
          <w:bCs/>
          <w:i/>
          <w:iCs/>
          <w:sz w:val="28"/>
          <w:szCs w:val="28"/>
        </w:rPr>
      </w:pPr>
      <w:r w:rsidRPr="00872CCB">
        <w:rPr>
          <w:rFonts w:ascii="Times New Roman" w:hAnsi="Times New Roman"/>
          <w:sz w:val="28"/>
          <w:szCs w:val="28"/>
        </w:rPr>
        <w:t xml:space="preserve">Б) введение системы охраны труда женщин и подростков; </w:t>
      </w:r>
    </w:p>
    <w:p w:rsidR="004C7A2D" w:rsidRPr="00872CCB" w:rsidRDefault="004C7A2D" w:rsidP="004C7A2D">
      <w:pPr>
        <w:widowControl w:val="0"/>
        <w:autoSpaceDE w:val="0"/>
        <w:autoSpaceDN w:val="0"/>
        <w:adjustRightInd w:val="0"/>
        <w:spacing w:after="0" w:line="60"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14" w:lineRule="auto"/>
        <w:ind w:left="7" w:right="1540"/>
        <w:jc w:val="both"/>
        <w:rPr>
          <w:rFonts w:ascii="Times New Roman" w:hAnsi="Times New Roman"/>
          <w:sz w:val="28"/>
          <w:szCs w:val="28"/>
        </w:rPr>
      </w:pPr>
      <w:r w:rsidRPr="00872CCB">
        <w:rPr>
          <w:rFonts w:ascii="Times New Roman" w:hAnsi="Times New Roman"/>
          <w:sz w:val="28"/>
          <w:szCs w:val="28"/>
        </w:rPr>
        <w:t xml:space="preserve">В) бесплатное обучение в школах и бесплатное медицинское обслуживание; </w:t>
      </w:r>
    </w:p>
    <w:p w:rsidR="004C7A2D" w:rsidRPr="00872CCB" w:rsidRDefault="004C7A2D" w:rsidP="004C7A2D">
      <w:pPr>
        <w:widowControl w:val="0"/>
        <w:overflowPunct w:val="0"/>
        <w:autoSpaceDE w:val="0"/>
        <w:autoSpaceDN w:val="0"/>
        <w:adjustRightInd w:val="0"/>
        <w:spacing w:after="0" w:line="214" w:lineRule="auto"/>
        <w:ind w:left="7" w:right="1540"/>
        <w:jc w:val="both"/>
        <w:rPr>
          <w:rFonts w:ascii="Times New Roman" w:hAnsi="Times New Roman"/>
          <w:b/>
          <w:bCs/>
          <w:i/>
          <w:iCs/>
          <w:sz w:val="28"/>
          <w:szCs w:val="28"/>
        </w:rPr>
      </w:pPr>
      <w:r w:rsidRPr="00872CCB">
        <w:rPr>
          <w:rFonts w:ascii="Times New Roman" w:hAnsi="Times New Roman"/>
          <w:sz w:val="28"/>
          <w:szCs w:val="28"/>
        </w:rPr>
        <w:t xml:space="preserve">Г) повышение зарплаты рабочим и служащим; </w:t>
      </w:r>
    </w:p>
    <w:p w:rsidR="004C7A2D" w:rsidRPr="00872CCB" w:rsidRDefault="004C7A2D" w:rsidP="004C7A2D">
      <w:pPr>
        <w:widowControl w:val="0"/>
        <w:autoSpaceDE w:val="0"/>
        <w:autoSpaceDN w:val="0"/>
        <w:adjustRightInd w:val="0"/>
        <w:spacing w:after="0" w:line="1"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37" w:lineRule="auto"/>
        <w:ind w:left="7"/>
        <w:jc w:val="both"/>
        <w:rPr>
          <w:rFonts w:ascii="Times New Roman" w:hAnsi="Times New Roman"/>
          <w:b/>
          <w:bCs/>
          <w:i/>
          <w:iCs/>
          <w:sz w:val="28"/>
          <w:szCs w:val="28"/>
        </w:rPr>
      </w:pPr>
      <w:r w:rsidRPr="00872CCB">
        <w:rPr>
          <w:rFonts w:ascii="Times New Roman" w:hAnsi="Times New Roman"/>
          <w:sz w:val="28"/>
          <w:szCs w:val="28"/>
        </w:rPr>
        <w:t xml:space="preserve">Д) </w:t>
      </w:r>
      <w:r w:rsidRPr="00872CCB">
        <w:rPr>
          <w:rFonts w:ascii="Times New Roman" w:hAnsi="Times New Roman"/>
          <w:i/>
          <w:iCs/>
          <w:sz w:val="28"/>
          <w:szCs w:val="28"/>
        </w:rPr>
        <w:t>верно все указанное</w:t>
      </w:r>
      <w:r w:rsidRPr="00872CCB">
        <w:rPr>
          <w:rFonts w:ascii="Times New Roman" w:hAnsi="Times New Roman"/>
          <w:sz w:val="28"/>
          <w:szCs w:val="28"/>
        </w:rPr>
        <w:t xml:space="preserve"> </w:t>
      </w:r>
    </w:p>
    <w:p w:rsidR="004C7A2D" w:rsidRPr="00872CCB" w:rsidRDefault="004C7A2D" w:rsidP="004C7A2D">
      <w:pPr>
        <w:widowControl w:val="0"/>
        <w:autoSpaceDE w:val="0"/>
        <w:autoSpaceDN w:val="0"/>
        <w:adjustRightInd w:val="0"/>
        <w:spacing w:after="0" w:line="5" w:lineRule="exact"/>
        <w:rPr>
          <w:rFonts w:ascii="Times New Roman" w:hAnsi="Times New Roman"/>
          <w:b/>
          <w:bCs/>
          <w:i/>
          <w:iCs/>
          <w:sz w:val="28"/>
          <w:szCs w:val="28"/>
        </w:rPr>
      </w:pPr>
    </w:p>
    <w:p w:rsidR="004C7A2D" w:rsidRPr="00872CCB" w:rsidRDefault="008240FC" w:rsidP="008240FC">
      <w:pPr>
        <w:widowControl w:val="0"/>
        <w:overflowPunct w:val="0"/>
        <w:autoSpaceDE w:val="0"/>
        <w:autoSpaceDN w:val="0"/>
        <w:adjustRightInd w:val="0"/>
        <w:spacing w:after="0" w:line="240" w:lineRule="auto"/>
        <w:ind w:left="142"/>
        <w:jc w:val="both"/>
        <w:rPr>
          <w:rFonts w:ascii="Times New Roman" w:hAnsi="Times New Roman"/>
          <w:b/>
          <w:bCs/>
          <w:i/>
          <w:iCs/>
          <w:sz w:val="28"/>
          <w:szCs w:val="28"/>
        </w:rPr>
      </w:pPr>
      <w:r>
        <w:rPr>
          <w:rFonts w:ascii="Times New Roman" w:hAnsi="Times New Roman"/>
          <w:b/>
          <w:bCs/>
          <w:i/>
          <w:iCs/>
          <w:sz w:val="28"/>
          <w:szCs w:val="28"/>
        </w:rPr>
        <w:t>20</w:t>
      </w:r>
      <w:r w:rsidR="004C7A2D" w:rsidRPr="00872CCB">
        <w:rPr>
          <w:rFonts w:ascii="Times New Roman" w:hAnsi="Times New Roman"/>
          <w:b/>
          <w:bCs/>
          <w:i/>
          <w:iCs/>
          <w:sz w:val="28"/>
          <w:szCs w:val="28"/>
        </w:rPr>
        <w:t xml:space="preserve">Политика, получившая название военного коммунизма, включала в себя: </w:t>
      </w:r>
    </w:p>
    <w:p w:rsidR="004C7A2D" w:rsidRPr="00872CCB" w:rsidRDefault="004C7A2D" w:rsidP="004C7A2D">
      <w:pPr>
        <w:widowControl w:val="0"/>
        <w:autoSpaceDE w:val="0"/>
        <w:autoSpaceDN w:val="0"/>
        <w:adjustRightInd w:val="0"/>
        <w:spacing w:after="0" w:line="56"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74" w:lineRule="auto"/>
        <w:ind w:left="7" w:right="3040"/>
        <w:rPr>
          <w:rFonts w:ascii="Times New Roman" w:hAnsi="Times New Roman"/>
          <w:sz w:val="28"/>
          <w:szCs w:val="28"/>
        </w:rPr>
      </w:pPr>
      <w:r w:rsidRPr="00872CCB">
        <w:rPr>
          <w:rFonts w:ascii="Times New Roman" w:hAnsi="Times New Roman"/>
          <w:sz w:val="28"/>
          <w:szCs w:val="28"/>
        </w:rPr>
        <w:t xml:space="preserve">А) изъятие у крестьян излишков продуктов – продразверстку; Б) принудительный прямой продуктообмен вместо рынка; </w:t>
      </w:r>
    </w:p>
    <w:p w:rsidR="004C7A2D" w:rsidRPr="00872CCB" w:rsidRDefault="004C7A2D" w:rsidP="004C7A2D">
      <w:pPr>
        <w:widowControl w:val="0"/>
        <w:overflowPunct w:val="0"/>
        <w:autoSpaceDE w:val="0"/>
        <w:autoSpaceDN w:val="0"/>
        <w:adjustRightInd w:val="0"/>
        <w:spacing w:after="0" w:line="274" w:lineRule="auto"/>
        <w:ind w:left="7" w:right="3040"/>
        <w:rPr>
          <w:rFonts w:ascii="Times New Roman" w:hAnsi="Times New Roman"/>
          <w:sz w:val="28"/>
          <w:szCs w:val="28"/>
        </w:rPr>
      </w:pPr>
      <w:r w:rsidRPr="00872CCB">
        <w:rPr>
          <w:rFonts w:ascii="Times New Roman" w:hAnsi="Times New Roman"/>
          <w:sz w:val="28"/>
          <w:szCs w:val="28"/>
        </w:rPr>
        <w:t xml:space="preserve">В) превращение кооперации в распределительный </w:t>
      </w:r>
      <w:r w:rsidRPr="00872CCB">
        <w:rPr>
          <w:rFonts w:ascii="Times New Roman" w:hAnsi="Times New Roman"/>
          <w:sz w:val="28"/>
          <w:szCs w:val="28"/>
        </w:rPr>
        <w:lastRenderedPageBreak/>
        <w:t xml:space="preserve">орган; </w:t>
      </w:r>
    </w:p>
    <w:p w:rsidR="004C7A2D" w:rsidRPr="00872CCB" w:rsidRDefault="004C7A2D" w:rsidP="004C7A2D">
      <w:pPr>
        <w:widowControl w:val="0"/>
        <w:overflowPunct w:val="0"/>
        <w:autoSpaceDE w:val="0"/>
        <w:autoSpaceDN w:val="0"/>
        <w:adjustRightInd w:val="0"/>
        <w:spacing w:after="0" w:line="274" w:lineRule="auto"/>
        <w:ind w:left="7" w:right="3040"/>
        <w:rPr>
          <w:rFonts w:ascii="Times New Roman" w:hAnsi="Times New Roman"/>
          <w:sz w:val="28"/>
          <w:szCs w:val="28"/>
        </w:rPr>
      </w:pPr>
      <w:r w:rsidRPr="00872CCB">
        <w:rPr>
          <w:rFonts w:ascii="Times New Roman" w:hAnsi="Times New Roman"/>
          <w:sz w:val="28"/>
          <w:szCs w:val="28"/>
        </w:rPr>
        <w:t>Г) уравнительность, бесплатность;</w:t>
      </w:r>
    </w:p>
    <w:p w:rsidR="004C7A2D" w:rsidRPr="00872CCB" w:rsidRDefault="004C7A2D" w:rsidP="004C7A2D">
      <w:pPr>
        <w:widowControl w:val="0"/>
        <w:autoSpaceDE w:val="0"/>
        <w:autoSpaceDN w:val="0"/>
        <w:adjustRightInd w:val="0"/>
        <w:spacing w:after="0" w:line="4"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
        <w:rPr>
          <w:rFonts w:ascii="Times New Roman" w:hAnsi="Times New Roman"/>
          <w:sz w:val="28"/>
          <w:szCs w:val="28"/>
        </w:rPr>
      </w:pPr>
      <w:r w:rsidRPr="00872CCB">
        <w:rPr>
          <w:rFonts w:ascii="Times New Roman" w:hAnsi="Times New Roman"/>
          <w:sz w:val="28"/>
          <w:szCs w:val="28"/>
        </w:rPr>
        <w:t xml:space="preserve">Д) </w:t>
      </w:r>
      <w:r w:rsidRPr="00872CCB">
        <w:rPr>
          <w:rFonts w:ascii="Times New Roman" w:hAnsi="Times New Roman"/>
          <w:i/>
          <w:iCs/>
          <w:sz w:val="28"/>
          <w:szCs w:val="28"/>
        </w:rPr>
        <w:t>верно все указанное.</w:t>
      </w:r>
    </w:p>
    <w:p w:rsidR="004C7A2D" w:rsidRPr="00872CCB" w:rsidRDefault="004C7A2D" w:rsidP="004C7A2D">
      <w:pPr>
        <w:widowControl w:val="0"/>
        <w:autoSpaceDE w:val="0"/>
        <w:autoSpaceDN w:val="0"/>
        <w:adjustRightInd w:val="0"/>
        <w:spacing w:after="0" w:line="365" w:lineRule="exact"/>
        <w:rPr>
          <w:rFonts w:ascii="Times New Roman" w:hAnsi="Times New Roman"/>
          <w:sz w:val="28"/>
          <w:szCs w:val="28"/>
        </w:rPr>
      </w:pPr>
    </w:p>
    <w:p w:rsidR="004C7A2D" w:rsidRPr="00872CCB" w:rsidRDefault="008240FC" w:rsidP="004C7A2D">
      <w:pPr>
        <w:widowControl w:val="0"/>
        <w:autoSpaceDE w:val="0"/>
        <w:autoSpaceDN w:val="0"/>
        <w:adjustRightInd w:val="0"/>
        <w:spacing w:after="0" w:line="240" w:lineRule="auto"/>
        <w:ind w:left="7"/>
        <w:rPr>
          <w:rFonts w:ascii="Times New Roman" w:hAnsi="Times New Roman"/>
          <w:sz w:val="28"/>
          <w:szCs w:val="28"/>
        </w:rPr>
      </w:pPr>
      <w:r>
        <w:rPr>
          <w:rFonts w:ascii="Times New Roman" w:hAnsi="Times New Roman"/>
          <w:b/>
          <w:bCs/>
          <w:i/>
          <w:iCs/>
          <w:sz w:val="28"/>
          <w:szCs w:val="28"/>
        </w:rPr>
        <w:t>21</w:t>
      </w:r>
      <w:r w:rsidR="004C7A2D" w:rsidRPr="00872CCB">
        <w:rPr>
          <w:rFonts w:ascii="Times New Roman" w:hAnsi="Times New Roman"/>
          <w:b/>
          <w:bCs/>
          <w:i/>
          <w:iCs/>
          <w:sz w:val="28"/>
          <w:szCs w:val="28"/>
        </w:rPr>
        <w:t>. Что из названного относится к причинам кризиса НЭП?</w:t>
      </w:r>
    </w:p>
    <w:p w:rsidR="004C7A2D" w:rsidRPr="00872CCB" w:rsidRDefault="004C7A2D" w:rsidP="004C7A2D">
      <w:pPr>
        <w:widowControl w:val="0"/>
        <w:autoSpaceDE w:val="0"/>
        <w:autoSpaceDN w:val="0"/>
        <w:adjustRightInd w:val="0"/>
        <w:spacing w:after="0" w:line="95"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45" w:lineRule="auto"/>
        <w:ind w:left="7" w:right="1480"/>
        <w:rPr>
          <w:rFonts w:ascii="Times New Roman" w:hAnsi="Times New Roman"/>
          <w:sz w:val="28"/>
          <w:szCs w:val="28"/>
        </w:rPr>
      </w:pPr>
      <w:r w:rsidRPr="00872CCB">
        <w:rPr>
          <w:rFonts w:ascii="Times New Roman" w:hAnsi="Times New Roman"/>
          <w:sz w:val="28"/>
          <w:szCs w:val="28"/>
        </w:rPr>
        <w:t>А) НЭП не позволила восстановить довоенный уровень сельского хозяйства;</w:t>
      </w:r>
    </w:p>
    <w:p w:rsidR="004C7A2D" w:rsidRPr="00872CCB" w:rsidRDefault="004C7A2D" w:rsidP="004C7A2D">
      <w:pPr>
        <w:widowControl w:val="0"/>
        <w:overflowPunct w:val="0"/>
        <w:autoSpaceDE w:val="0"/>
        <w:autoSpaceDN w:val="0"/>
        <w:adjustRightInd w:val="0"/>
        <w:spacing w:after="0" w:line="245" w:lineRule="auto"/>
        <w:ind w:left="7" w:right="1480"/>
        <w:rPr>
          <w:rFonts w:ascii="Times New Roman" w:hAnsi="Times New Roman"/>
          <w:sz w:val="28"/>
          <w:szCs w:val="28"/>
        </w:rPr>
      </w:pPr>
      <w:r w:rsidRPr="00872CCB">
        <w:rPr>
          <w:rFonts w:ascii="Times New Roman" w:hAnsi="Times New Roman"/>
          <w:sz w:val="28"/>
          <w:szCs w:val="28"/>
        </w:rPr>
        <w:t xml:space="preserve"> Б) не удалось преодолеть инфляцию стабилизировать денежное обращение;</w:t>
      </w:r>
    </w:p>
    <w:p w:rsidR="004C7A2D" w:rsidRPr="00872CCB" w:rsidRDefault="004C7A2D" w:rsidP="004C7A2D">
      <w:pPr>
        <w:widowControl w:val="0"/>
        <w:autoSpaceDE w:val="0"/>
        <w:autoSpaceDN w:val="0"/>
        <w:adjustRightInd w:val="0"/>
        <w:spacing w:after="0" w:line="96"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50" w:lineRule="auto"/>
        <w:ind w:left="7" w:right="500"/>
        <w:rPr>
          <w:rFonts w:ascii="Times New Roman" w:hAnsi="Times New Roman"/>
          <w:sz w:val="28"/>
          <w:szCs w:val="28"/>
        </w:rPr>
      </w:pPr>
      <w:r w:rsidRPr="00872CCB">
        <w:rPr>
          <w:rFonts w:ascii="Times New Roman" w:hAnsi="Times New Roman"/>
          <w:sz w:val="28"/>
          <w:szCs w:val="28"/>
        </w:rPr>
        <w:t xml:space="preserve">В) </w:t>
      </w:r>
      <w:r w:rsidRPr="00872CCB">
        <w:rPr>
          <w:rFonts w:ascii="Times New Roman" w:hAnsi="Times New Roman"/>
          <w:i/>
          <w:iCs/>
          <w:sz w:val="28"/>
          <w:szCs w:val="28"/>
        </w:rPr>
        <w:t>НЭП привела к усилению социального неравенства и вызвала недовольства у части</w:t>
      </w:r>
      <w:r w:rsidRPr="00872CCB">
        <w:rPr>
          <w:rFonts w:ascii="Times New Roman" w:hAnsi="Times New Roman"/>
          <w:sz w:val="28"/>
          <w:szCs w:val="28"/>
        </w:rPr>
        <w:t xml:space="preserve"> </w:t>
      </w:r>
      <w:r w:rsidRPr="00872CCB">
        <w:rPr>
          <w:rFonts w:ascii="Times New Roman" w:hAnsi="Times New Roman"/>
          <w:i/>
          <w:iCs/>
          <w:sz w:val="28"/>
          <w:szCs w:val="28"/>
        </w:rPr>
        <w:t>рабочих и крестьян</w:t>
      </w:r>
      <w:r w:rsidRPr="00872CCB">
        <w:rPr>
          <w:rFonts w:ascii="Times New Roman" w:hAnsi="Times New Roman"/>
          <w:sz w:val="28"/>
          <w:szCs w:val="28"/>
        </w:rPr>
        <w:t>;</w:t>
      </w:r>
    </w:p>
    <w:p w:rsidR="004C7A2D" w:rsidRPr="00872CCB" w:rsidRDefault="004C7A2D" w:rsidP="004C7A2D">
      <w:pPr>
        <w:widowControl w:val="0"/>
        <w:overflowPunct w:val="0"/>
        <w:autoSpaceDE w:val="0"/>
        <w:autoSpaceDN w:val="0"/>
        <w:adjustRightInd w:val="0"/>
        <w:spacing w:after="0" w:line="250" w:lineRule="auto"/>
        <w:ind w:left="7" w:right="500"/>
        <w:rPr>
          <w:rFonts w:ascii="Times New Roman" w:hAnsi="Times New Roman"/>
          <w:sz w:val="28"/>
          <w:szCs w:val="28"/>
        </w:rPr>
      </w:pPr>
      <w:r w:rsidRPr="00872CCB">
        <w:rPr>
          <w:rFonts w:ascii="Times New Roman" w:hAnsi="Times New Roman"/>
          <w:i/>
          <w:iCs/>
          <w:sz w:val="28"/>
          <w:szCs w:val="28"/>
        </w:rPr>
        <w:t xml:space="preserve"> </w:t>
      </w:r>
      <w:r w:rsidRPr="00872CCB">
        <w:rPr>
          <w:rFonts w:ascii="Times New Roman" w:hAnsi="Times New Roman"/>
          <w:sz w:val="28"/>
          <w:szCs w:val="28"/>
        </w:rPr>
        <w:t xml:space="preserve">Г) </w:t>
      </w:r>
      <w:r w:rsidRPr="00872CCB">
        <w:rPr>
          <w:rFonts w:ascii="Times New Roman" w:hAnsi="Times New Roman"/>
          <w:i/>
          <w:iCs/>
          <w:sz w:val="28"/>
          <w:szCs w:val="28"/>
        </w:rPr>
        <w:t>не удалось поднять материальный уровень жизни населения.</w:t>
      </w:r>
    </w:p>
    <w:p w:rsidR="004C7A2D" w:rsidRPr="00872CCB" w:rsidRDefault="004C7A2D" w:rsidP="004C7A2D">
      <w:pPr>
        <w:widowControl w:val="0"/>
        <w:autoSpaceDE w:val="0"/>
        <w:autoSpaceDN w:val="0"/>
        <w:adjustRightInd w:val="0"/>
        <w:spacing w:after="0" w:line="46" w:lineRule="exact"/>
        <w:rPr>
          <w:rFonts w:ascii="Times New Roman" w:hAnsi="Times New Roman"/>
          <w:sz w:val="28"/>
          <w:szCs w:val="28"/>
        </w:rPr>
      </w:pPr>
    </w:p>
    <w:p w:rsidR="004C7A2D" w:rsidRPr="00872CCB" w:rsidRDefault="008240FC" w:rsidP="004C7A2D">
      <w:pPr>
        <w:widowControl w:val="0"/>
        <w:autoSpaceDE w:val="0"/>
        <w:autoSpaceDN w:val="0"/>
        <w:adjustRightInd w:val="0"/>
        <w:spacing w:after="0" w:line="240" w:lineRule="auto"/>
        <w:ind w:left="7"/>
        <w:rPr>
          <w:rFonts w:ascii="Times New Roman" w:hAnsi="Times New Roman"/>
          <w:sz w:val="28"/>
          <w:szCs w:val="28"/>
        </w:rPr>
      </w:pPr>
      <w:r>
        <w:rPr>
          <w:rFonts w:ascii="Times New Roman" w:hAnsi="Times New Roman"/>
          <w:b/>
          <w:bCs/>
          <w:i/>
          <w:iCs/>
          <w:sz w:val="28"/>
          <w:szCs w:val="28"/>
        </w:rPr>
        <w:t>22</w:t>
      </w:r>
      <w:r w:rsidR="004C7A2D" w:rsidRPr="00872CCB">
        <w:rPr>
          <w:rFonts w:ascii="Times New Roman" w:hAnsi="Times New Roman"/>
          <w:b/>
          <w:bCs/>
          <w:i/>
          <w:iCs/>
          <w:sz w:val="28"/>
          <w:szCs w:val="28"/>
        </w:rPr>
        <w:t>.В каком ряду названы предприятия, введенные в строй в период индустриализации?</w:t>
      </w:r>
    </w:p>
    <w:p w:rsidR="004C7A2D" w:rsidRPr="00872CCB" w:rsidRDefault="004C7A2D" w:rsidP="004C7A2D">
      <w:pPr>
        <w:widowControl w:val="0"/>
        <w:autoSpaceDE w:val="0"/>
        <w:autoSpaceDN w:val="0"/>
        <w:adjustRightInd w:val="0"/>
        <w:spacing w:after="0" w:line="97"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32" w:lineRule="auto"/>
        <w:ind w:left="7" w:right="60"/>
        <w:rPr>
          <w:rFonts w:ascii="Times New Roman" w:hAnsi="Times New Roman"/>
          <w:sz w:val="28"/>
          <w:szCs w:val="28"/>
        </w:rPr>
      </w:pPr>
      <w:r w:rsidRPr="00872CCB">
        <w:rPr>
          <w:rFonts w:ascii="Times New Roman" w:hAnsi="Times New Roman"/>
          <w:sz w:val="28"/>
          <w:szCs w:val="28"/>
        </w:rPr>
        <w:t>А) Путиловский завод, Прохоровская мануфактура;</w:t>
      </w:r>
    </w:p>
    <w:p w:rsidR="004C7A2D" w:rsidRPr="00872CCB" w:rsidRDefault="004C7A2D" w:rsidP="004C7A2D">
      <w:pPr>
        <w:widowControl w:val="0"/>
        <w:overflowPunct w:val="0"/>
        <w:autoSpaceDE w:val="0"/>
        <w:autoSpaceDN w:val="0"/>
        <w:adjustRightInd w:val="0"/>
        <w:spacing w:after="0" w:line="232" w:lineRule="auto"/>
        <w:ind w:left="7" w:right="60"/>
        <w:rPr>
          <w:rFonts w:ascii="Times New Roman" w:hAnsi="Times New Roman"/>
          <w:sz w:val="28"/>
          <w:szCs w:val="28"/>
        </w:rPr>
      </w:pPr>
      <w:r w:rsidRPr="00872CCB">
        <w:rPr>
          <w:rFonts w:ascii="Times New Roman" w:hAnsi="Times New Roman"/>
          <w:sz w:val="28"/>
          <w:szCs w:val="28"/>
        </w:rPr>
        <w:t xml:space="preserve"> Б) Волжский автомобильный завод, Камский автомобильный завод в Набережных Челнах;</w:t>
      </w:r>
    </w:p>
    <w:p w:rsidR="004C7A2D" w:rsidRPr="00872CCB" w:rsidRDefault="004C7A2D" w:rsidP="004C7A2D">
      <w:pPr>
        <w:widowControl w:val="0"/>
        <w:autoSpaceDE w:val="0"/>
        <w:autoSpaceDN w:val="0"/>
        <w:adjustRightInd w:val="0"/>
        <w:spacing w:after="0" w:line="42"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
        <w:rPr>
          <w:rFonts w:ascii="Times New Roman" w:hAnsi="Times New Roman"/>
          <w:sz w:val="28"/>
          <w:szCs w:val="28"/>
        </w:rPr>
      </w:pPr>
      <w:r w:rsidRPr="00872CCB">
        <w:rPr>
          <w:rFonts w:ascii="Times New Roman" w:hAnsi="Times New Roman"/>
          <w:sz w:val="28"/>
          <w:szCs w:val="28"/>
        </w:rPr>
        <w:t xml:space="preserve">В) </w:t>
      </w:r>
      <w:r w:rsidRPr="00872CCB">
        <w:rPr>
          <w:rFonts w:ascii="Times New Roman" w:hAnsi="Times New Roman"/>
          <w:i/>
          <w:iCs/>
          <w:sz w:val="28"/>
          <w:szCs w:val="28"/>
        </w:rPr>
        <w:t>Харьковский тракторный завод,</w:t>
      </w:r>
      <w:r w:rsidRPr="00872CCB">
        <w:rPr>
          <w:rFonts w:ascii="Times New Roman" w:hAnsi="Times New Roman"/>
          <w:sz w:val="28"/>
          <w:szCs w:val="28"/>
        </w:rPr>
        <w:t xml:space="preserve"> </w:t>
      </w:r>
      <w:r w:rsidRPr="00872CCB">
        <w:rPr>
          <w:rFonts w:ascii="Times New Roman" w:hAnsi="Times New Roman"/>
          <w:i/>
          <w:iCs/>
          <w:sz w:val="28"/>
          <w:szCs w:val="28"/>
        </w:rPr>
        <w:t>Магнитогорский металлургический комбинат;</w:t>
      </w:r>
    </w:p>
    <w:p w:rsidR="004C7A2D" w:rsidRPr="00872CCB" w:rsidRDefault="004C7A2D" w:rsidP="004C7A2D">
      <w:pPr>
        <w:widowControl w:val="0"/>
        <w:autoSpaceDE w:val="0"/>
        <w:autoSpaceDN w:val="0"/>
        <w:adjustRightInd w:val="0"/>
        <w:spacing w:after="0" w:line="41"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
        <w:rPr>
          <w:rFonts w:ascii="Times New Roman" w:hAnsi="Times New Roman"/>
          <w:sz w:val="28"/>
          <w:szCs w:val="28"/>
        </w:rPr>
      </w:pPr>
      <w:r w:rsidRPr="00872CCB">
        <w:rPr>
          <w:rFonts w:ascii="Times New Roman" w:hAnsi="Times New Roman"/>
          <w:sz w:val="28"/>
          <w:szCs w:val="28"/>
        </w:rPr>
        <w:t>Г) Обнинская АЭС, Саяно-Шушенская ГЭС.</w:t>
      </w:r>
    </w:p>
    <w:p w:rsidR="004C7A2D" w:rsidRPr="00872CCB" w:rsidRDefault="004C7A2D" w:rsidP="004C7A2D">
      <w:pPr>
        <w:widowControl w:val="0"/>
        <w:autoSpaceDE w:val="0"/>
        <w:autoSpaceDN w:val="0"/>
        <w:adjustRightInd w:val="0"/>
        <w:spacing w:after="0" w:line="48" w:lineRule="exact"/>
        <w:rPr>
          <w:rFonts w:ascii="Times New Roman" w:hAnsi="Times New Roman"/>
          <w:sz w:val="28"/>
          <w:szCs w:val="28"/>
        </w:rPr>
      </w:pPr>
    </w:p>
    <w:p w:rsidR="004C7A2D" w:rsidRPr="00872CCB" w:rsidRDefault="008240FC" w:rsidP="008240FC">
      <w:pPr>
        <w:widowControl w:val="0"/>
        <w:overflowPunct w:val="0"/>
        <w:autoSpaceDE w:val="0"/>
        <w:autoSpaceDN w:val="0"/>
        <w:adjustRightInd w:val="0"/>
        <w:spacing w:after="0" w:line="240" w:lineRule="auto"/>
        <w:jc w:val="both"/>
        <w:rPr>
          <w:rFonts w:ascii="Times New Roman" w:hAnsi="Times New Roman"/>
          <w:b/>
          <w:bCs/>
          <w:i/>
          <w:iCs/>
          <w:sz w:val="28"/>
          <w:szCs w:val="28"/>
        </w:rPr>
      </w:pPr>
      <w:r>
        <w:rPr>
          <w:rFonts w:ascii="Times New Roman" w:hAnsi="Times New Roman"/>
          <w:b/>
          <w:bCs/>
          <w:i/>
          <w:iCs/>
          <w:sz w:val="28"/>
          <w:szCs w:val="28"/>
        </w:rPr>
        <w:t>23</w:t>
      </w:r>
      <w:r w:rsidR="004C7A2D" w:rsidRPr="00872CCB">
        <w:rPr>
          <w:rFonts w:ascii="Times New Roman" w:hAnsi="Times New Roman"/>
          <w:b/>
          <w:bCs/>
          <w:i/>
          <w:iCs/>
          <w:sz w:val="28"/>
          <w:szCs w:val="28"/>
        </w:rPr>
        <w:t xml:space="preserve">Что из названного относится к политике коллективизации? </w:t>
      </w:r>
    </w:p>
    <w:p w:rsidR="004C7A2D" w:rsidRPr="00872CCB" w:rsidRDefault="004C7A2D" w:rsidP="004C7A2D">
      <w:pPr>
        <w:widowControl w:val="0"/>
        <w:autoSpaceDE w:val="0"/>
        <w:autoSpaceDN w:val="0"/>
        <w:adjustRightInd w:val="0"/>
        <w:spacing w:after="0" w:line="94"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32" w:lineRule="auto"/>
        <w:ind w:left="7" w:right="1880"/>
        <w:rPr>
          <w:rFonts w:ascii="Times New Roman" w:hAnsi="Times New Roman"/>
          <w:sz w:val="28"/>
          <w:szCs w:val="28"/>
        </w:rPr>
      </w:pPr>
      <w:r w:rsidRPr="00872CCB">
        <w:rPr>
          <w:rFonts w:ascii="Times New Roman" w:hAnsi="Times New Roman"/>
          <w:sz w:val="28"/>
          <w:szCs w:val="28"/>
        </w:rPr>
        <w:t xml:space="preserve">А) соблюдение принципов добровольности при создании колхозов; </w:t>
      </w:r>
    </w:p>
    <w:p w:rsidR="004C7A2D" w:rsidRPr="00872CCB" w:rsidRDefault="004C7A2D" w:rsidP="004C7A2D">
      <w:pPr>
        <w:widowControl w:val="0"/>
        <w:overflowPunct w:val="0"/>
        <w:autoSpaceDE w:val="0"/>
        <w:autoSpaceDN w:val="0"/>
        <w:adjustRightInd w:val="0"/>
        <w:spacing w:after="0" w:line="232" w:lineRule="auto"/>
        <w:ind w:left="7" w:right="1880"/>
        <w:rPr>
          <w:rFonts w:ascii="Times New Roman" w:hAnsi="Times New Roman"/>
          <w:b/>
          <w:bCs/>
          <w:i/>
          <w:iCs/>
          <w:sz w:val="28"/>
          <w:szCs w:val="28"/>
        </w:rPr>
      </w:pPr>
      <w:r w:rsidRPr="00872CCB">
        <w:rPr>
          <w:rFonts w:ascii="Times New Roman" w:hAnsi="Times New Roman"/>
          <w:sz w:val="28"/>
          <w:szCs w:val="28"/>
        </w:rPr>
        <w:t xml:space="preserve">В) широкое использование принципа материальной заинтересованности; </w:t>
      </w:r>
    </w:p>
    <w:p w:rsidR="004C7A2D" w:rsidRPr="00872CCB" w:rsidRDefault="004C7A2D" w:rsidP="004C7A2D">
      <w:pPr>
        <w:widowControl w:val="0"/>
        <w:autoSpaceDE w:val="0"/>
        <w:autoSpaceDN w:val="0"/>
        <w:adjustRightInd w:val="0"/>
        <w:spacing w:after="0" w:line="42"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40" w:lineRule="auto"/>
        <w:ind w:left="7"/>
        <w:jc w:val="both"/>
        <w:rPr>
          <w:rFonts w:ascii="Times New Roman" w:hAnsi="Times New Roman"/>
          <w:b/>
          <w:bCs/>
          <w:i/>
          <w:iCs/>
          <w:sz w:val="28"/>
          <w:szCs w:val="28"/>
        </w:rPr>
      </w:pPr>
      <w:r w:rsidRPr="00872CCB">
        <w:rPr>
          <w:rFonts w:ascii="Times New Roman" w:hAnsi="Times New Roman"/>
          <w:sz w:val="28"/>
          <w:szCs w:val="28"/>
        </w:rPr>
        <w:t xml:space="preserve">Г) осуществление земельных разделов с учетом количества «едоков» в семье; </w:t>
      </w:r>
    </w:p>
    <w:p w:rsidR="004C7A2D" w:rsidRPr="00872CCB" w:rsidRDefault="004C7A2D" w:rsidP="004C7A2D">
      <w:pPr>
        <w:widowControl w:val="0"/>
        <w:autoSpaceDE w:val="0"/>
        <w:autoSpaceDN w:val="0"/>
        <w:adjustRightInd w:val="0"/>
        <w:spacing w:after="0" w:line="40"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40" w:lineRule="auto"/>
        <w:ind w:left="7"/>
        <w:jc w:val="both"/>
        <w:rPr>
          <w:rFonts w:ascii="Times New Roman" w:hAnsi="Times New Roman"/>
          <w:b/>
          <w:bCs/>
          <w:i/>
          <w:iCs/>
          <w:sz w:val="28"/>
          <w:szCs w:val="28"/>
        </w:rPr>
      </w:pPr>
      <w:r w:rsidRPr="00872CCB">
        <w:rPr>
          <w:rFonts w:ascii="Times New Roman" w:hAnsi="Times New Roman"/>
          <w:sz w:val="28"/>
          <w:szCs w:val="28"/>
        </w:rPr>
        <w:t xml:space="preserve">Д) </w:t>
      </w:r>
      <w:r w:rsidRPr="00872CCB">
        <w:rPr>
          <w:rFonts w:ascii="Times New Roman" w:hAnsi="Times New Roman"/>
          <w:i/>
          <w:iCs/>
          <w:sz w:val="28"/>
          <w:szCs w:val="28"/>
        </w:rPr>
        <w:t>ликвидация единоличных крестьянских хозяйств</w:t>
      </w:r>
      <w:r w:rsidRPr="00872CCB">
        <w:rPr>
          <w:rFonts w:ascii="Times New Roman" w:hAnsi="Times New Roman"/>
          <w:sz w:val="28"/>
          <w:szCs w:val="28"/>
        </w:rPr>
        <w:t xml:space="preserve"> </w:t>
      </w:r>
    </w:p>
    <w:p w:rsidR="004C7A2D" w:rsidRPr="00872CCB" w:rsidRDefault="004C7A2D" w:rsidP="004C7A2D">
      <w:pPr>
        <w:widowControl w:val="0"/>
        <w:autoSpaceDE w:val="0"/>
        <w:autoSpaceDN w:val="0"/>
        <w:adjustRightInd w:val="0"/>
        <w:spacing w:after="0" w:line="364" w:lineRule="exact"/>
        <w:rPr>
          <w:rFonts w:ascii="Times New Roman" w:hAnsi="Times New Roman"/>
          <w:b/>
          <w:bCs/>
          <w:i/>
          <w:iCs/>
          <w:sz w:val="28"/>
          <w:szCs w:val="28"/>
        </w:rPr>
      </w:pPr>
    </w:p>
    <w:p w:rsidR="004C7A2D" w:rsidRPr="00872CCB" w:rsidRDefault="008240FC" w:rsidP="008240FC">
      <w:pPr>
        <w:widowControl w:val="0"/>
        <w:overflowPunct w:val="0"/>
        <w:autoSpaceDE w:val="0"/>
        <w:autoSpaceDN w:val="0"/>
        <w:adjustRightInd w:val="0"/>
        <w:spacing w:after="0" w:line="240" w:lineRule="auto"/>
        <w:ind w:left="142"/>
        <w:jc w:val="both"/>
        <w:rPr>
          <w:rFonts w:ascii="Times New Roman" w:hAnsi="Times New Roman"/>
          <w:b/>
          <w:bCs/>
          <w:i/>
          <w:iCs/>
          <w:sz w:val="28"/>
          <w:szCs w:val="28"/>
        </w:rPr>
      </w:pPr>
      <w:r>
        <w:rPr>
          <w:rFonts w:ascii="Times New Roman" w:hAnsi="Times New Roman"/>
          <w:b/>
          <w:bCs/>
          <w:i/>
          <w:iCs/>
          <w:sz w:val="28"/>
          <w:szCs w:val="28"/>
        </w:rPr>
        <w:t>24.</w:t>
      </w:r>
      <w:r w:rsidR="004C7A2D" w:rsidRPr="00872CCB">
        <w:rPr>
          <w:rFonts w:ascii="Times New Roman" w:hAnsi="Times New Roman"/>
          <w:b/>
          <w:bCs/>
          <w:i/>
          <w:iCs/>
          <w:sz w:val="28"/>
          <w:szCs w:val="28"/>
        </w:rPr>
        <w:t xml:space="preserve">Вторая мировая война началась: </w:t>
      </w:r>
    </w:p>
    <w:p w:rsidR="004C7A2D" w:rsidRPr="00872CCB" w:rsidRDefault="004C7A2D" w:rsidP="004C7A2D">
      <w:pPr>
        <w:widowControl w:val="0"/>
        <w:autoSpaceDE w:val="0"/>
        <w:autoSpaceDN w:val="0"/>
        <w:adjustRightInd w:val="0"/>
        <w:spacing w:after="0" w:line="94"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45" w:lineRule="auto"/>
        <w:ind w:left="7" w:right="7520"/>
        <w:rPr>
          <w:rFonts w:ascii="Times New Roman" w:hAnsi="Times New Roman"/>
          <w:sz w:val="28"/>
          <w:szCs w:val="28"/>
        </w:rPr>
      </w:pPr>
      <w:r w:rsidRPr="00872CCB">
        <w:rPr>
          <w:rFonts w:ascii="Times New Roman" w:hAnsi="Times New Roman"/>
          <w:sz w:val="28"/>
          <w:szCs w:val="28"/>
        </w:rPr>
        <w:t>А) 1 августа 1937 Б) 23 августа 1939</w:t>
      </w:r>
    </w:p>
    <w:p w:rsidR="004C7A2D" w:rsidRPr="00872CCB" w:rsidRDefault="004C7A2D" w:rsidP="004C7A2D">
      <w:pPr>
        <w:widowControl w:val="0"/>
        <w:autoSpaceDE w:val="0"/>
        <w:autoSpaceDN w:val="0"/>
        <w:adjustRightInd w:val="0"/>
        <w:spacing w:after="0" w:line="38"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
        <w:rPr>
          <w:rFonts w:ascii="Times New Roman" w:hAnsi="Times New Roman"/>
          <w:sz w:val="28"/>
          <w:szCs w:val="28"/>
        </w:rPr>
      </w:pPr>
      <w:r w:rsidRPr="00872CCB">
        <w:rPr>
          <w:rFonts w:ascii="Times New Roman" w:hAnsi="Times New Roman"/>
          <w:sz w:val="28"/>
          <w:szCs w:val="28"/>
        </w:rPr>
        <w:t xml:space="preserve">В) </w:t>
      </w:r>
      <w:r w:rsidRPr="00872CCB">
        <w:rPr>
          <w:rFonts w:ascii="Times New Roman" w:hAnsi="Times New Roman"/>
          <w:i/>
          <w:iCs/>
          <w:sz w:val="28"/>
          <w:szCs w:val="28"/>
        </w:rPr>
        <w:t>1</w:t>
      </w:r>
      <w:r w:rsidRPr="00872CCB">
        <w:rPr>
          <w:rFonts w:ascii="Times New Roman" w:hAnsi="Times New Roman"/>
          <w:sz w:val="28"/>
          <w:szCs w:val="28"/>
        </w:rPr>
        <w:t xml:space="preserve"> </w:t>
      </w:r>
      <w:r w:rsidRPr="00872CCB">
        <w:rPr>
          <w:rFonts w:ascii="Times New Roman" w:hAnsi="Times New Roman"/>
          <w:i/>
          <w:iCs/>
          <w:sz w:val="28"/>
          <w:szCs w:val="28"/>
        </w:rPr>
        <w:t>сентября</w:t>
      </w:r>
      <w:r w:rsidRPr="00872CCB">
        <w:rPr>
          <w:rFonts w:ascii="Times New Roman" w:hAnsi="Times New Roman"/>
          <w:sz w:val="28"/>
          <w:szCs w:val="28"/>
        </w:rPr>
        <w:t xml:space="preserve"> </w:t>
      </w:r>
      <w:r w:rsidRPr="00872CCB">
        <w:rPr>
          <w:rFonts w:ascii="Times New Roman" w:hAnsi="Times New Roman"/>
          <w:i/>
          <w:iCs/>
          <w:sz w:val="28"/>
          <w:szCs w:val="28"/>
        </w:rPr>
        <w:t>1939</w:t>
      </w:r>
    </w:p>
    <w:p w:rsidR="004C7A2D" w:rsidRPr="00872CCB" w:rsidRDefault="004C7A2D" w:rsidP="004C7A2D">
      <w:pPr>
        <w:widowControl w:val="0"/>
        <w:autoSpaceDE w:val="0"/>
        <w:autoSpaceDN w:val="0"/>
        <w:adjustRightInd w:val="0"/>
        <w:spacing w:after="0" w:line="230"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
        <w:rPr>
          <w:rFonts w:ascii="Times New Roman" w:hAnsi="Times New Roman"/>
          <w:sz w:val="28"/>
          <w:szCs w:val="28"/>
        </w:rPr>
      </w:pPr>
      <w:bookmarkStart w:id="7" w:name="page25"/>
      <w:bookmarkEnd w:id="7"/>
      <w:r w:rsidRPr="00872CCB">
        <w:rPr>
          <w:rFonts w:ascii="Times New Roman" w:hAnsi="Times New Roman"/>
          <w:sz w:val="28"/>
          <w:szCs w:val="28"/>
        </w:rPr>
        <w:t>Г) 22 июня 1941</w:t>
      </w:r>
    </w:p>
    <w:p w:rsidR="004C7A2D" w:rsidRPr="00872CCB" w:rsidRDefault="004C7A2D" w:rsidP="004C7A2D">
      <w:pPr>
        <w:widowControl w:val="0"/>
        <w:autoSpaceDE w:val="0"/>
        <w:autoSpaceDN w:val="0"/>
        <w:adjustRightInd w:val="0"/>
        <w:spacing w:after="0" w:line="48" w:lineRule="exact"/>
        <w:rPr>
          <w:rFonts w:ascii="Times New Roman" w:hAnsi="Times New Roman"/>
          <w:sz w:val="28"/>
          <w:szCs w:val="28"/>
        </w:rPr>
      </w:pPr>
    </w:p>
    <w:p w:rsidR="004C7A2D" w:rsidRPr="00872CCB" w:rsidRDefault="008240FC" w:rsidP="008240FC">
      <w:pPr>
        <w:widowControl w:val="0"/>
        <w:overflowPunct w:val="0"/>
        <w:autoSpaceDE w:val="0"/>
        <w:autoSpaceDN w:val="0"/>
        <w:adjustRightInd w:val="0"/>
        <w:spacing w:after="0" w:line="240" w:lineRule="auto"/>
        <w:ind w:left="360"/>
        <w:jc w:val="both"/>
        <w:rPr>
          <w:rFonts w:ascii="Times New Roman" w:hAnsi="Times New Roman"/>
          <w:b/>
          <w:bCs/>
          <w:i/>
          <w:iCs/>
          <w:sz w:val="28"/>
          <w:szCs w:val="28"/>
        </w:rPr>
      </w:pPr>
      <w:r>
        <w:rPr>
          <w:rFonts w:ascii="Times New Roman" w:hAnsi="Times New Roman"/>
          <w:b/>
          <w:bCs/>
          <w:i/>
          <w:iCs/>
          <w:sz w:val="28"/>
          <w:szCs w:val="28"/>
        </w:rPr>
        <w:t>25</w:t>
      </w:r>
      <w:r w:rsidR="004C7A2D" w:rsidRPr="00872CCB">
        <w:rPr>
          <w:rFonts w:ascii="Times New Roman" w:hAnsi="Times New Roman"/>
          <w:b/>
          <w:bCs/>
          <w:i/>
          <w:iCs/>
          <w:sz w:val="28"/>
          <w:szCs w:val="28"/>
        </w:rPr>
        <w:t xml:space="preserve">Верховным Главнокомандующим в годы войны был: </w:t>
      </w:r>
    </w:p>
    <w:p w:rsidR="004C7A2D" w:rsidRPr="00872CCB" w:rsidRDefault="004C7A2D" w:rsidP="004C7A2D">
      <w:pPr>
        <w:widowControl w:val="0"/>
        <w:autoSpaceDE w:val="0"/>
        <w:autoSpaceDN w:val="0"/>
        <w:adjustRightInd w:val="0"/>
        <w:spacing w:after="0" w:line="36"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40" w:lineRule="auto"/>
        <w:ind w:left="7"/>
        <w:jc w:val="both"/>
        <w:rPr>
          <w:rFonts w:ascii="Times New Roman" w:hAnsi="Times New Roman"/>
          <w:b/>
          <w:bCs/>
          <w:i/>
          <w:iCs/>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И.В.</w:t>
      </w:r>
      <w:r w:rsidRPr="00872CCB">
        <w:rPr>
          <w:rFonts w:ascii="Times New Roman" w:hAnsi="Times New Roman"/>
          <w:sz w:val="28"/>
          <w:szCs w:val="28"/>
        </w:rPr>
        <w:t xml:space="preserve"> </w:t>
      </w:r>
      <w:r w:rsidRPr="00872CCB">
        <w:rPr>
          <w:rFonts w:ascii="Times New Roman" w:hAnsi="Times New Roman"/>
          <w:i/>
          <w:iCs/>
          <w:sz w:val="28"/>
          <w:szCs w:val="28"/>
        </w:rPr>
        <w:t>Сталин</w:t>
      </w:r>
      <w:r w:rsidRPr="00872CCB">
        <w:rPr>
          <w:rFonts w:ascii="Times New Roman" w:hAnsi="Times New Roman"/>
          <w:sz w:val="28"/>
          <w:szCs w:val="28"/>
        </w:rPr>
        <w:t xml:space="preserve"> </w:t>
      </w:r>
    </w:p>
    <w:p w:rsidR="004C7A2D" w:rsidRPr="00872CCB" w:rsidRDefault="004C7A2D" w:rsidP="004C7A2D">
      <w:pPr>
        <w:widowControl w:val="0"/>
        <w:autoSpaceDE w:val="0"/>
        <w:autoSpaceDN w:val="0"/>
        <w:adjustRightInd w:val="0"/>
        <w:spacing w:after="0" w:line="99"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32" w:lineRule="auto"/>
        <w:ind w:left="7" w:right="7620"/>
        <w:rPr>
          <w:rFonts w:ascii="Times New Roman" w:hAnsi="Times New Roman"/>
          <w:sz w:val="28"/>
          <w:szCs w:val="28"/>
        </w:rPr>
      </w:pPr>
      <w:r w:rsidRPr="00872CCB">
        <w:rPr>
          <w:rFonts w:ascii="Times New Roman" w:hAnsi="Times New Roman"/>
          <w:sz w:val="28"/>
          <w:szCs w:val="28"/>
        </w:rPr>
        <w:t>Б) Г.К Жуков</w:t>
      </w:r>
    </w:p>
    <w:p w:rsidR="004C7A2D" w:rsidRPr="00872CCB" w:rsidRDefault="004C7A2D" w:rsidP="004C7A2D">
      <w:pPr>
        <w:widowControl w:val="0"/>
        <w:overflowPunct w:val="0"/>
        <w:autoSpaceDE w:val="0"/>
        <w:autoSpaceDN w:val="0"/>
        <w:adjustRightInd w:val="0"/>
        <w:spacing w:after="0" w:line="232" w:lineRule="auto"/>
        <w:ind w:left="7" w:right="7620"/>
        <w:rPr>
          <w:rFonts w:ascii="Times New Roman" w:hAnsi="Times New Roman"/>
          <w:b/>
          <w:bCs/>
          <w:i/>
          <w:iCs/>
          <w:sz w:val="28"/>
          <w:szCs w:val="28"/>
        </w:rPr>
      </w:pPr>
      <w:r w:rsidRPr="00872CCB">
        <w:rPr>
          <w:rFonts w:ascii="Times New Roman" w:hAnsi="Times New Roman"/>
          <w:sz w:val="28"/>
          <w:szCs w:val="28"/>
        </w:rPr>
        <w:t xml:space="preserve">В) К.Е.Ворошилов </w:t>
      </w:r>
    </w:p>
    <w:p w:rsidR="004C7A2D" w:rsidRPr="00872CCB" w:rsidRDefault="004C7A2D" w:rsidP="004C7A2D">
      <w:pPr>
        <w:widowControl w:val="0"/>
        <w:autoSpaceDE w:val="0"/>
        <w:autoSpaceDN w:val="0"/>
        <w:adjustRightInd w:val="0"/>
        <w:spacing w:after="0" w:line="44"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40" w:lineRule="auto"/>
        <w:ind w:left="7"/>
        <w:jc w:val="both"/>
        <w:rPr>
          <w:rFonts w:ascii="Times New Roman" w:hAnsi="Times New Roman"/>
          <w:b/>
          <w:bCs/>
          <w:i/>
          <w:iCs/>
          <w:sz w:val="28"/>
          <w:szCs w:val="28"/>
        </w:rPr>
      </w:pPr>
      <w:r w:rsidRPr="00872CCB">
        <w:rPr>
          <w:rFonts w:ascii="Times New Roman" w:hAnsi="Times New Roman"/>
          <w:sz w:val="28"/>
          <w:szCs w:val="28"/>
        </w:rPr>
        <w:lastRenderedPageBreak/>
        <w:t xml:space="preserve">Г) С.М. Буденный </w:t>
      </w:r>
    </w:p>
    <w:p w:rsidR="004C7A2D" w:rsidRPr="00872CCB" w:rsidRDefault="004C7A2D" w:rsidP="004C7A2D">
      <w:pPr>
        <w:widowControl w:val="0"/>
        <w:autoSpaceDE w:val="0"/>
        <w:autoSpaceDN w:val="0"/>
        <w:adjustRightInd w:val="0"/>
        <w:spacing w:after="0" w:line="107" w:lineRule="exact"/>
        <w:rPr>
          <w:rFonts w:ascii="Times New Roman" w:hAnsi="Times New Roman"/>
          <w:b/>
          <w:bCs/>
          <w:i/>
          <w:iCs/>
          <w:sz w:val="28"/>
          <w:szCs w:val="28"/>
        </w:rPr>
      </w:pPr>
    </w:p>
    <w:p w:rsidR="004C7A2D" w:rsidRPr="00872CCB" w:rsidRDefault="008240FC" w:rsidP="008240FC">
      <w:pPr>
        <w:widowControl w:val="0"/>
        <w:overflowPunct w:val="0"/>
        <w:autoSpaceDE w:val="0"/>
        <w:autoSpaceDN w:val="0"/>
        <w:adjustRightInd w:val="0"/>
        <w:spacing w:after="0" w:line="230" w:lineRule="auto"/>
        <w:ind w:left="360" w:right="340"/>
        <w:jc w:val="both"/>
        <w:rPr>
          <w:rFonts w:ascii="Times New Roman" w:hAnsi="Times New Roman"/>
          <w:b/>
          <w:bCs/>
          <w:i/>
          <w:iCs/>
          <w:sz w:val="28"/>
          <w:szCs w:val="28"/>
        </w:rPr>
      </w:pPr>
      <w:r>
        <w:rPr>
          <w:rFonts w:ascii="Times New Roman" w:hAnsi="Times New Roman"/>
          <w:b/>
          <w:bCs/>
          <w:i/>
          <w:iCs/>
          <w:sz w:val="28"/>
          <w:szCs w:val="28"/>
        </w:rPr>
        <w:t>26</w:t>
      </w:r>
      <w:r w:rsidR="004C7A2D" w:rsidRPr="00872CCB">
        <w:rPr>
          <w:rFonts w:ascii="Times New Roman" w:hAnsi="Times New Roman"/>
          <w:b/>
          <w:bCs/>
          <w:i/>
          <w:iCs/>
          <w:sz w:val="28"/>
          <w:szCs w:val="28"/>
        </w:rPr>
        <w:t xml:space="preserve">Укажите, что из названного не является причиной победы СССР над фашисткой Германией: </w:t>
      </w:r>
    </w:p>
    <w:p w:rsidR="004C7A2D" w:rsidRPr="00872CCB" w:rsidRDefault="004C7A2D" w:rsidP="004C7A2D">
      <w:pPr>
        <w:widowControl w:val="0"/>
        <w:autoSpaceDE w:val="0"/>
        <w:autoSpaceDN w:val="0"/>
        <w:adjustRightInd w:val="0"/>
        <w:spacing w:after="0" w:line="37"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40" w:lineRule="auto"/>
        <w:ind w:left="7"/>
        <w:jc w:val="both"/>
        <w:rPr>
          <w:rFonts w:ascii="Times New Roman" w:hAnsi="Times New Roman"/>
          <w:b/>
          <w:bCs/>
          <w:i/>
          <w:iCs/>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Противоречие между членами антигитлеровской коалиции</w:t>
      </w:r>
      <w:r w:rsidRPr="00872CCB">
        <w:rPr>
          <w:rFonts w:ascii="Times New Roman" w:hAnsi="Times New Roman"/>
          <w:sz w:val="28"/>
          <w:szCs w:val="28"/>
        </w:rPr>
        <w:t xml:space="preserve"> </w:t>
      </w:r>
    </w:p>
    <w:p w:rsidR="004C7A2D" w:rsidRPr="00872CCB" w:rsidRDefault="004C7A2D" w:rsidP="004C7A2D">
      <w:pPr>
        <w:widowControl w:val="0"/>
        <w:autoSpaceDE w:val="0"/>
        <w:autoSpaceDN w:val="0"/>
        <w:adjustRightInd w:val="0"/>
        <w:spacing w:after="0" w:line="101"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50" w:lineRule="auto"/>
        <w:ind w:left="7" w:right="4320"/>
        <w:rPr>
          <w:rFonts w:ascii="Times New Roman" w:hAnsi="Times New Roman"/>
          <w:sz w:val="28"/>
          <w:szCs w:val="28"/>
        </w:rPr>
      </w:pPr>
      <w:r w:rsidRPr="00872CCB">
        <w:rPr>
          <w:rFonts w:ascii="Times New Roman" w:hAnsi="Times New Roman"/>
          <w:sz w:val="28"/>
          <w:szCs w:val="28"/>
        </w:rPr>
        <w:t xml:space="preserve">Б) Самоотверженный труд советских людей втылу </w:t>
      </w:r>
    </w:p>
    <w:p w:rsidR="004C7A2D" w:rsidRPr="00872CCB" w:rsidRDefault="004C7A2D" w:rsidP="004C7A2D">
      <w:pPr>
        <w:widowControl w:val="0"/>
        <w:overflowPunct w:val="0"/>
        <w:autoSpaceDE w:val="0"/>
        <w:autoSpaceDN w:val="0"/>
        <w:adjustRightInd w:val="0"/>
        <w:spacing w:after="0" w:line="250" w:lineRule="auto"/>
        <w:ind w:left="7" w:right="4320"/>
        <w:rPr>
          <w:rFonts w:ascii="Times New Roman" w:hAnsi="Times New Roman"/>
          <w:sz w:val="28"/>
          <w:szCs w:val="28"/>
        </w:rPr>
      </w:pPr>
      <w:r w:rsidRPr="00872CCB">
        <w:rPr>
          <w:rFonts w:ascii="Times New Roman" w:hAnsi="Times New Roman"/>
          <w:sz w:val="28"/>
          <w:szCs w:val="28"/>
        </w:rPr>
        <w:t xml:space="preserve">В) эвакуация промышленности на Восток </w:t>
      </w:r>
    </w:p>
    <w:p w:rsidR="004C7A2D" w:rsidRPr="00872CCB" w:rsidRDefault="004C7A2D" w:rsidP="004C7A2D">
      <w:pPr>
        <w:widowControl w:val="0"/>
        <w:overflowPunct w:val="0"/>
        <w:autoSpaceDE w:val="0"/>
        <w:autoSpaceDN w:val="0"/>
        <w:adjustRightInd w:val="0"/>
        <w:spacing w:after="0" w:line="250" w:lineRule="auto"/>
        <w:ind w:left="7" w:right="4320"/>
        <w:rPr>
          <w:rFonts w:ascii="Times New Roman" w:hAnsi="Times New Roman"/>
          <w:b/>
          <w:bCs/>
          <w:i/>
          <w:iCs/>
          <w:sz w:val="28"/>
          <w:szCs w:val="28"/>
        </w:rPr>
      </w:pPr>
      <w:r w:rsidRPr="00872CCB">
        <w:rPr>
          <w:rFonts w:ascii="Times New Roman" w:hAnsi="Times New Roman"/>
          <w:sz w:val="28"/>
          <w:szCs w:val="28"/>
        </w:rPr>
        <w:t xml:space="preserve">Г) широкое партизанское движение </w:t>
      </w:r>
    </w:p>
    <w:p w:rsidR="004C7A2D" w:rsidRPr="00872CCB" w:rsidRDefault="004C7A2D" w:rsidP="004C7A2D">
      <w:pPr>
        <w:widowControl w:val="0"/>
        <w:autoSpaceDE w:val="0"/>
        <w:autoSpaceDN w:val="0"/>
        <w:adjustRightInd w:val="0"/>
        <w:spacing w:after="0" w:line="34" w:lineRule="exact"/>
        <w:rPr>
          <w:rFonts w:ascii="Times New Roman" w:hAnsi="Times New Roman"/>
          <w:b/>
          <w:bCs/>
          <w:i/>
          <w:iCs/>
          <w:sz w:val="28"/>
          <w:szCs w:val="28"/>
        </w:rPr>
      </w:pPr>
    </w:p>
    <w:p w:rsidR="004C7A2D" w:rsidRPr="00872CCB" w:rsidRDefault="008240FC" w:rsidP="004C7A2D">
      <w:pPr>
        <w:widowControl w:val="0"/>
        <w:overflowPunct w:val="0"/>
        <w:autoSpaceDE w:val="0"/>
        <w:autoSpaceDN w:val="0"/>
        <w:adjustRightInd w:val="0"/>
        <w:spacing w:after="0" w:line="240" w:lineRule="auto"/>
        <w:ind w:left="7"/>
        <w:jc w:val="both"/>
        <w:rPr>
          <w:rFonts w:ascii="Times New Roman" w:hAnsi="Times New Roman"/>
          <w:b/>
          <w:bCs/>
          <w:i/>
          <w:iCs/>
          <w:sz w:val="28"/>
          <w:szCs w:val="28"/>
        </w:rPr>
      </w:pPr>
      <w:r>
        <w:rPr>
          <w:rFonts w:ascii="Times New Roman" w:hAnsi="Times New Roman"/>
          <w:b/>
          <w:bCs/>
          <w:i/>
          <w:iCs/>
          <w:sz w:val="28"/>
          <w:szCs w:val="28"/>
        </w:rPr>
        <w:t>27</w:t>
      </w:r>
      <w:r w:rsidR="004C7A2D" w:rsidRPr="00872CCB">
        <w:rPr>
          <w:rFonts w:ascii="Times New Roman" w:hAnsi="Times New Roman"/>
          <w:b/>
          <w:bCs/>
          <w:i/>
          <w:iCs/>
          <w:sz w:val="28"/>
          <w:szCs w:val="28"/>
        </w:rPr>
        <w:t xml:space="preserve">.Начало холодной войны связано с именами </w:t>
      </w:r>
    </w:p>
    <w:p w:rsidR="004C7A2D" w:rsidRPr="00872CCB" w:rsidRDefault="004C7A2D" w:rsidP="004C7A2D">
      <w:pPr>
        <w:widowControl w:val="0"/>
        <w:autoSpaceDE w:val="0"/>
        <w:autoSpaceDN w:val="0"/>
        <w:adjustRightInd w:val="0"/>
        <w:spacing w:after="0" w:line="38"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40" w:lineRule="auto"/>
        <w:ind w:left="7"/>
        <w:jc w:val="both"/>
        <w:rPr>
          <w:rFonts w:ascii="Times New Roman" w:hAnsi="Times New Roman"/>
          <w:b/>
          <w:bCs/>
          <w:i/>
          <w:iCs/>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Сталин И.В.</w:t>
      </w:r>
      <w:r w:rsidRPr="00872CCB">
        <w:rPr>
          <w:rFonts w:ascii="Times New Roman" w:hAnsi="Times New Roman"/>
          <w:sz w:val="28"/>
          <w:szCs w:val="28"/>
        </w:rPr>
        <w:t xml:space="preserve">   </w:t>
      </w:r>
      <w:r w:rsidRPr="00872CCB">
        <w:rPr>
          <w:rFonts w:ascii="Times New Roman" w:hAnsi="Times New Roman"/>
          <w:i/>
          <w:iCs/>
          <w:sz w:val="28"/>
          <w:szCs w:val="28"/>
        </w:rPr>
        <w:t>Черчилль У.</w:t>
      </w:r>
      <w:r w:rsidRPr="00872CCB">
        <w:rPr>
          <w:rFonts w:ascii="Times New Roman" w:hAnsi="Times New Roman"/>
          <w:sz w:val="28"/>
          <w:szCs w:val="28"/>
        </w:rPr>
        <w:t xml:space="preserve"> </w:t>
      </w:r>
    </w:p>
    <w:p w:rsidR="004C7A2D" w:rsidRPr="00872CCB" w:rsidRDefault="004C7A2D" w:rsidP="004C7A2D">
      <w:pPr>
        <w:widowControl w:val="0"/>
        <w:autoSpaceDE w:val="0"/>
        <w:autoSpaceDN w:val="0"/>
        <w:adjustRightInd w:val="0"/>
        <w:spacing w:after="0" w:line="99"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66" w:lineRule="auto"/>
        <w:ind w:left="7" w:right="7920"/>
        <w:rPr>
          <w:rFonts w:ascii="Times New Roman" w:hAnsi="Times New Roman"/>
          <w:b/>
          <w:bCs/>
          <w:i/>
          <w:iCs/>
          <w:sz w:val="28"/>
          <w:szCs w:val="28"/>
        </w:rPr>
      </w:pPr>
      <w:r w:rsidRPr="00872CCB">
        <w:rPr>
          <w:rFonts w:ascii="Times New Roman" w:hAnsi="Times New Roman"/>
          <w:sz w:val="28"/>
          <w:szCs w:val="28"/>
        </w:rPr>
        <w:t xml:space="preserve">Б) Ф. Рузвельт В) Хрущев Н.С. Г) Брежнев Л.И. </w:t>
      </w:r>
    </w:p>
    <w:p w:rsidR="004C7A2D" w:rsidRPr="00872CCB" w:rsidRDefault="004C7A2D" w:rsidP="004C7A2D">
      <w:pPr>
        <w:widowControl w:val="0"/>
        <w:autoSpaceDE w:val="0"/>
        <w:autoSpaceDN w:val="0"/>
        <w:adjustRightInd w:val="0"/>
        <w:spacing w:after="0" w:line="399" w:lineRule="exact"/>
        <w:rPr>
          <w:rFonts w:ascii="Times New Roman" w:hAnsi="Times New Roman"/>
          <w:sz w:val="28"/>
          <w:szCs w:val="28"/>
        </w:rPr>
      </w:pPr>
    </w:p>
    <w:p w:rsidR="004C7A2D" w:rsidRPr="00872CCB" w:rsidRDefault="008240FC" w:rsidP="004C7A2D">
      <w:pPr>
        <w:widowControl w:val="0"/>
        <w:overflowPunct w:val="0"/>
        <w:autoSpaceDE w:val="0"/>
        <w:autoSpaceDN w:val="0"/>
        <w:adjustRightInd w:val="0"/>
        <w:spacing w:after="0" w:line="230" w:lineRule="auto"/>
        <w:ind w:left="7"/>
        <w:rPr>
          <w:rFonts w:ascii="Times New Roman" w:hAnsi="Times New Roman"/>
          <w:sz w:val="28"/>
          <w:szCs w:val="28"/>
        </w:rPr>
      </w:pPr>
      <w:r>
        <w:rPr>
          <w:rFonts w:ascii="Times New Roman" w:hAnsi="Times New Roman"/>
          <w:b/>
          <w:bCs/>
          <w:i/>
          <w:iCs/>
          <w:sz w:val="28"/>
          <w:szCs w:val="28"/>
        </w:rPr>
        <w:t>28</w:t>
      </w:r>
      <w:r w:rsidR="004C7A2D" w:rsidRPr="00872CCB">
        <w:rPr>
          <w:rFonts w:ascii="Times New Roman" w:hAnsi="Times New Roman"/>
          <w:b/>
          <w:bCs/>
          <w:i/>
          <w:iCs/>
          <w:sz w:val="28"/>
          <w:szCs w:val="28"/>
        </w:rPr>
        <w:t>.Одной из важных причин быстрого восстановления народного хозяйства после войны было использование:</w:t>
      </w:r>
    </w:p>
    <w:p w:rsidR="004C7A2D" w:rsidRPr="00872CCB" w:rsidRDefault="004C7A2D" w:rsidP="004C7A2D">
      <w:pPr>
        <w:widowControl w:val="0"/>
        <w:autoSpaceDE w:val="0"/>
        <w:autoSpaceDN w:val="0"/>
        <w:adjustRightInd w:val="0"/>
        <w:spacing w:after="0" w:line="38"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
        <w:rPr>
          <w:rFonts w:ascii="Times New Roman" w:hAnsi="Times New Roman"/>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Чрезвычайных мер при организации труда</w:t>
      </w:r>
    </w:p>
    <w:p w:rsidR="004C7A2D" w:rsidRPr="00872CCB" w:rsidRDefault="004C7A2D" w:rsidP="004C7A2D">
      <w:pPr>
        <w:widowControl w:val="0"/>
        <w:autoSpaceDE w:val="0"/>
        <w:autoSpaceDN w:val="0"/>
        <w:adjustRightInd w:val="0"/>
        <w:spacing w:after="0" w:line="101"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32" w:lineRule="auto"/>
        <w:ind w:left="7" w:right="4600"/>
        <w:rPr>
          <w:rFonts w:ascii="Times New Roman" w:hAnsi="Times New Roman"/>
          <w:sz w:val="28"/>
          <w:szCs w:val="28"/>
        </w:rPr>
      </w:pPr>
      <w:r w:rsidRPr="00872CCB">
        <w:rPr>
          <w:rFonts w:ascii="Times New Roman" w:hAnsi="Times New Roman"/>
          <w:sz w:val="28"/>
          <w:szCs w:val="28"/>
        </w:rPr>
        <w:t>Б) иностранной помощи</w:t>
      </w:r>
    </w:p>
    <w:p w:rsidR="004C7A2D" w:rsidRPr="00872CCB" w:rsidRDefault="004C7A2D" w:rsidP="004C7A2D">
      <w:pPr>
        <w:widowControl w:val="0"/>
        <w:overflowPunct w:val="0"/>
        <w:autoSpaceDE w:val="0"/>
        <w:autoSpaceDN w:val="0"/>
        <w:adjustRightInd w:val="0"/>
        <w:spacing w:after="0" w:line="232" w:lineRule="auto"/>
        <w:ind w:left="7" w:right="4600"/>
        <w:rPr>
          <w:rFonts w:ascii="Times New Roman" w:hAnsi="Times New Roman"/>
          <w:sz w:val="28"/>
          <w:szCs w:val="28"/>
        </w:rPr>
      </w:pPr>
      <w:r w:rsidRPr="00872CCB">
        <w:rPr>
          <w:rFonts w:ascii="Times New Roman" w:hAnsi="Times New Roman"/>
          <w:sz w:val="28"/>
          <w:szCs w:val="28"/>
        </w:rPr>
        <w:t>В) преимуществ научно-техническогопрогресса</w:t>
      </w:r>
    </w:p>
    <w:p w:rsidR="004C7A2D" w:rsidRPr="00872CCB" w:rsidRDefault="004C7A2D" w:rsidP="004C7A2D">
      <w:pPr>
        <w:widowControl w:val="0"/>
        <w:autoSpaceDE w:val="0"/>
        <w:autoSpaceDN w:val="0"/>
        <w:adjustRightInd w:val="0"/>
        <w:spacing w:after="0" w:line="42"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
        <w:rPr>
          <w:rFonts w:ascii="Times New Roman" w:hAnsi="Times New Roman"/>
          <w:sz w:val="28"/>
          <w:szCs w:val="28"/>
        </w:rPr>
      </w:pPr>
      <w:r w:rsidRPr="00872CCB">
        <w:rPr>
          <w:rFonts w:ascii="Times New Roman" w:hAnsi="Times New Roman"/>
          <w:sz w:val="28"/>
          <w:szCs w:val="28"/>
        </w:rPr>
        <w:t>Г) опыта стран рыночной экономики</w:t>
      </w:r>
    </w:p>
    <w:p w:rsidR="004C7A2D" w:rsidRPr="00872CCB" w:rsidRDefault="004C7A2D" w:rsidP="004C7A2D">
      <w:pPr>
        <w:widowControl w:val="0"/>
        <w:autoSpaceDE w:val="0"/>
        <w:autoSpaceDN w:val="0"/>
        <w:adjustRightInd w:val="0"/>
        <w:spacing w:after="0" w:line="46" w:lineRule="exact"/>
        <w:rPr>
          <w:rFonts w:ascii="Times New Roman" w:hAnsi="Times New Roman"/>
          <w:sz w:val="28"/>
          <w:szCs w:val="28"/>
        </w:rPr>
      </w:pPr>
    </w:p>
    <w:p w:rsidR="004C7A2D" w:rsidRPr="00872CCB" w:rsidRDefault="008240FC" w:rsidP="004C7A2D">
      <w:pPr>
        <w:widowControl w:val="0"/>
        <w:autoSpaceDE w:val="0"/>
        <w:autoSpaceDN w:val="0"/>
        <w:adjustRightInd w:val="0"/>
        <w:spacing w:after="0" w:line="240" w:lineRule="auto"/>
        <w:ind w:left="7"/>
        <w:rPr>
          <w:rFonts w:ascii="Times New Roman" w:hAnsi="Times New Roman"/>
          <w:sz w:val="28"/>
          <w:szCs w:val="28"/>
        </w:rPr>
      </w:pPr>
      <w:r>
        <w:rPr>
          <w:rFonts w:ascii="Times New Roman" w:hAnsi="Times New Roman"/>
          <w:b/>
          <w:bCs/>
          <w:i/>
          <w:iCs/>
          <w:sz w:val="28"/>
          <w:szCs w:val="28"/>
        </w:rPr>
        <w:t>29</w:t>
      </w:r>
      <w:r w:rsidR="004C7A2D" w:rsidRPr="00872CCB">
        <w:rPr>
          <w:rFonts w:ascii="Times New Roman" w:hAnsi="Times New Roman"/>
          <w:b/>
          <w:bCs/>
          <w:i/>
          <w:iCs/>
          <w:sz w:val="28"/>
          <w:szCs w:val="28"/>
        </w:rPr>
        <w:t>.Термин « железный занавес» означает:</w:t>
      </w:r>
    </w:p>
    <w:p w:rsidR="004C7A2D" w:rsidRPr="00872CCB" w:rsidRDefault="004C7A2D" w:rsidP="004C7A2D">
      <w:pPr>
        <w:widowControl w:val="0"/>
        <w:autoSpaceDE w:val="0"/>
        <w:autoSpaceDN w:val="0"/>
        <w:adjustRightInd w:val="0"/>
        <w:spacing w:after="0" w:line="36"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
        <w:rPr>
          <w:rFonts w:ascii="Times New Roman" w:hAnsi="Times New Roman"/>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раскол мира на два враждующих лагеря-</w:t>
      </w:r>
      <w:r w:rsidRPr="00872CCB">
        <w:rPr>
          <w:rFonts w:ascii="Times New Roman" w:hAnsi="Times New Roman"/>
          <w:sz w:val="28"/>
          <w:szCs w:val="28"/>
        </w:rPr>
        <w:t xml:space="preserve"> </w:t>
      </w:r>
      <w:r w:rsidRPr="00872CCB">
        <w:rPr>
          <w:rFonts w:ascii="Times New Roman" w:hAnsi="Times New Roman"/>
          <w:i/>
          <w:iCs/>
          <w:sz w:val="28"/>
          <w:szCs w:val="28"/>
        </w:rPr>
        <w:t>социалистический и капиталистический</w:t>
      </w:r>
    </w:p>
    <w:p w:rsidR="004C7A2D" w:rsidRPr="00872CCB" w:rsidRDefault="004C7A2D" w:rsidP="004C7A2D">
      <w:pPr>
        <w:widowControl w:val="0"/>
        <w:autoSpaceDE w:val="0"/>
        <w:autoSpaceDN w:val="0"/>
        <w:adjustRightInd w:val="0"/>
        <w:spacing w:after="0" w:line="102"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32" w:lineRule="auto"/>
        <w:ind w:left="7" w:right="5240"/>
        <w:rPr>
          <w:rFonts w:ascii="Times New Roman" w:hAnsi="Times New Roman"/>
          <w:sz w:val="28"/>
          <w:szCs w:val="28"/>
        </w:rPr>
      </w:pPr>
      <w:r w:rsidRPr="00872CCB">
        <w:rPr>
          <w:rFonts w:ascii="Times New Roman" w:hAnsi="Times New Roman"/>
          <w:sz w:val="28"/>
          <w:szCs w:val="28"/>
        </w:rPr>
        <w:t xml:space="preserve">Б) берлинскую стену </w:t>
      </w:r>
    </w:p>
    <w:p w:rsidR="004C7A2D" w:rsidRPr="00872CCB" w:rsidRDefault="004C7A2D" w:rsidP="004C7A2D">
      <w:pPr>
        <w:widowControl w:val="0"/>
        <w:overflowPunct w:val="0"/>
        <w:autoSpaceDE w:val="0"/>
        <w:autoSpaceDN w:val="0"/>
        <w:adjustRightInd w:val="0"/>
        <w:spacing w:after="0" w:line="232" w:lineRule="auto"/>
        <w:ind w:left="7" w:right="5240"/>
        <w:rPr>
          <w:rFonts w:ascii="Times New Roman" w:hAnsi="Times New Roman"/>
          <w:sz w:val="28"/>
          <w:szCs w:val="28"/>
        </w:rPr>
      </w:pPr>
      <w:r w:rsidRPr="00872CCB">
        <w:rPr>
          <w:rFonts w:ascii="Times New Roman" w:hAnsi="Times New Roman"/>
          <w:sz w:val="28"/>
          <w:szCs w:val="28"/>
        </w:rPr>
        <w:t>В) жесткую систему охраны границСССР</w:t>
      </w:r>
    </w:p>
    <w:p w:rsidR="004C7A2D" w:rsidRPr="00872CCB" w:rsidRDefault="004C7A2D" w:rsidP="004C7A2D">
      <w:pPr>
        <w:widowControl w:val="0"/>
        <w:autoSpaceDE w:val="0"/>
        <w:autoSpaceDN w:val="0"/>
        <w:adjustRightInd w:val="0"/>
        <w:spacing w:after="0" w:line="42"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
        <w:rPr>
          <w:rFonts w:ascii="Times New Roman" w:hAnsi="Times New Roman"/>
          <w:sz w:val="28"/>
          <w:szCs w:val="28"/>
        </w:rPr>
      </w:pPr>
      <w:r w:rsidRPr="00872CCB">
        <w:rPr>
          <w:rFonts w:ascii="Times New Roman" w:hAnsi="Times New Roman"/>
          <w:sz w:val="28"/>
          <w:szCs w:val="28"/>
        </w:rPr>
        <w:t>Г) превращение стран Европы и Азии в два враждующих лагеря</w:t>
      </w:r>
    </w:p>
    <w:p w:rsidR="004C7A2D" w:rsidRPr="00872CCB" w:rsidRDefault="004C7A2D" w:rsidP="004C7A2D">
      <w:pPr>
        <w:widowControl w:val="0"/>
        <w:autoSpaceDE w:val="0"/>
        <w:autoSpaceDN w:val="0"/>
        <w:adjustRightInd w:val="0"/>
        <w:spacing w:after="0" w:line="46" w:lineRule="exact"/>
        <w:rPr>
          <w:rFonts w:ascii="Times New Roman" w:hAnsi="Times New Roman"/>
          <w:sz w:val="28"/>
          <w:szCs w:val="28"/>
        </w:rPr>
      </w:pPr>
    </w:p>
    <w:p w:rsidR="004C7A2D" w:rsidRPr="00872CCB" w:rsidRDefault="008240FC" w:rsidP="004C7A2D">
      <w:pPr>
        <w:widowControl w:val="0"/>
        <w:autoSpaceDE w:val="0"/>
        <w:autoSpaceDN w:val="0"/>
        <w:adjustRightInd w:val="0"/>
        <w:spacing w:after="0" w:line="240" w:lineRule="auto"/>
        <w:ind w:left="7"/>
        <w:rPr>
          <w:rFonts w:ascii="Times New Roman" w:hAnsi="Times New Roman"/>
          <w:sz w:val="28"/>
          <w:szCs w:val="28"/>
        </w:rPr>
      </w:pPr>
      <w:r>
        <w:rPr>
          <w:rFonts w:ascii="Times New Roman" w:hAnsi="Times New Roman"/>
          <w:b/>
          <w:bCs/>
          <w:i/>
          <w:iCs/>
          <w:sz w:val="28"/>
          <w:szCs w:val="28"/>
        </w:rPr>
        <w:t>30</w:t>
      </w:r>
      <w:r w:rsidR="004C7A2D" w:rsidRPr="00872CCB">
        <w:rPr>
          <w:rFonts w:ascii="Times New Roman" w:hAnsi="Times New Roman"/>
          <w:b/>
          <w:bCs/>
          <w:i/>
          <w:iCs/>
          <w:sz w:val="28"/>
          <w:szCs w:val="28"/>
        </w:rPr>
        <w:t>. «Шестидесятники» по своим убеждениям были:</w:t>
      </w:r>
    </w:p>
    <w:p w:rsidR="004C7A2D" w:rsidRPr="00872CCB" w:rsidRDefault="004C7A2D" w:rsidP="004C7A2D">
      <w:pPr>
        <w:widowControl w:val="0"/>
        <w:autoSpaceDE w:val="0"/>
        <w:autoSpaceDN w:val="0"/>
        <w:adjustRightInd w:val="0"/>
        <w:spacing w:after="0" w:line="38"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
        <w:rPr>
          <w:rFonts w:ascii="Times New Roman" w:hAnsi="Times New Roman"/>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сторонниками</w:t>
      </w:r>
      <w:r w:rsidRPr="00872CCB">
        <w:rPr>
          <w:rFonts w:ascii="Times New Roman" w:hAnsi="Times New Roman"/>
          <w:sz w:val="28"/>
          <w:szCs w:val="28"/>
        </w:rPr>
        <w:t xml:space="preserve"> </w:t>
      </w:r>
      <w:r w:rsidRPr="00872CCB">
        <w:rPr>
          <w:rFonts w:ascii="Times New Roman" w:hAnsi="Times New Roman"/>
          <w:i/>
          <w:iCs/>
          <w:sz w:val="28"/>
          <w:szCs w:val="28"/>
        </w:rPr>
        <w:t>«гуманизации социализма»</w:t>
      </w:r>
    </w:p>
    <w:p w:rsidR="004C7A2D" w:rsidRPr="00872CCB" w:rsidRDefault="004C7A2D" w:rsidP="004C7A2D">
      <w:pPr>
        <w:widowControl w:val="0"/>
        <w:autoSpaceDE w:val="0"/>
        <w:autoSpaceDN w:val="0"/>
        <w:adjustRightInd w:val="0"/>
        <w:spacing w:after="0" w:line="99"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32" w:lineRule="auto"/>
        <w:ind w:left="7" w:right="4680"/>
        <w:rPr>
          <w:rFonts w:ascii="Times New Roman" w:hAnsi="Times New Roman"/>
          <w:sz w:val="28"/>
          <w:szCs w:val="28"/>
        </w:rPr>
      </w:pPr>
      <w:r w:rsidRPr="00872CCB">
        <w:rPr>
          <w:rFonts w:ascii="Times New Roman" w:hAnsi="Times New Roman"/>
          <w:sz w:val="28"/>
          <w:szCs w:val="28"/>
        </w:rPr>
        <w:t>Б) противниками большевизма</w:t>
      </w:r>
    </w:p>
    <w:p w:rsidR="004C7A2D" w:rsidRPr="00872CCB" w:rsidRDefault="004C7A2D" w:rsidP="004C7A2D">
      <w:pPr>
        <w:widowControl w:val="0"/>
        <w:overflowPunct w:val="0"/>
        <w:autoSpaceDE w:val="0"/>
        <w:autoSpaceDN w:val="0"/>
        <w:adjustRightInd w:val="0"/>
        <w:spacing w:after="0" w:line="232" w:lineRule="auto"/>
        <w:ind w:left="7" w:right="4680"/>
        <w:rPr>
          <w:rFonts w:ascii="Times New Roman" w:hAnsi="Times New Roman"/>
          <w:sz w:val="28"/>
          <w:szCs w:val="28"/>
        </w:rPr>
      </w:pPr>
      <w:r w:rsidRPr="00872CCB">
        <w:rPr>
          <w:rFonts w:ascii="Times New Roman" w:hAnsi="Times New Roman"/>
          <w:sz w:val="28"/>
          <w:szCs w:val="28"/>
        </w:rPr>
        <w:t xml:space="preserve"> В) сторонниками лозунга «Россия для русских»</w:t>
      </w:r>
    </w:p>
    <w:p w:rsidR="004C7A2D" w:rsidRPr="00872CCB" w:rsidRDefault="004C7A2D" w:rsidP="004C7A2D">
      <w:pPr>
        <w:widowControl w:val="0"/>
        <w:autoSpaceDE w:val="0"/>
        <w:autoSpaceDN w:val="0"/>
        <w:adjustRightInd w:val="0"/>
        <w:spacing w:after="0" w:line="42"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39" w:lineRule="auto"/>
        <w:ind w:left="7"/>
        <w:rPr>
          <w:rFonts w:ascii="Times New Roman" w:hAnsi="Times New Roman"/>
          <w:sz w:val="28"/>
          <w:szCs w:val="28"/>
        </w:rPr>
      </w:pPr>
      <w:r w:rsidRPr="00872CCB">
        <w:rPr>
          <w:rFonts w:ascii="Times New Roman" w:hAnsi="Times New Roman"/>
          <w:sz w:val="28"/>
          <w:szCs w:val="28"/>
        </w:rPr>
        <w:t>Г) противниками советской власти</w:t>
      </w:r>
    </w:p>
    <w:p w:rsidR="004C7A2D" w:rsidRPr="00872CCB" w:rsidRDefault="004C7A2D" w:rsidP="004C7A2D">
      <w:pPr>
        <w:widowControl w:val="0"/>
        <w:autoSpaceDE w:val="0"/>
        <w:autoSpaceDN w:val="0"/>
        <w:adjustRightInd w:val="0"/>
        <w:spacing w:after="0" w:line="49" w:lineRule="exact"/>
        <w:rPr>
          <w:rFonts w:ascii="Times New Roman" w:hAnsi="Times New Roman"/>
          <w:sz w:val="28"/>
          <w:szCs w:val="28"/>
        </w:rPr>
      </w:pPr>
    </w:p>
    <w:p w:rsidR="004C7A2D" w:rsidRPr="00872CCB" w:rsidRDefault="008240FC" w:rsidP="004C7A2D">
      <w:pPr>
        <w:widowControl w:val="0"/>
        <w:autoSpaceDE w:val="0"/>
        <w:autoSpaceDN w:val="0"/>
        <w:adjustRightInd w:val="0"/>
        <w:spacing w:after="0" w:line="240" w:lineRule="auto"/>
        <w:ind w:left="7"/>
        <w:rPr>
          <w:rFonts w:ascii="Times New Roman" w:hAnsi="Times New Roman"/>
          <w:sz w:val="28"/>
          <w:szCs w:val="28"/>
        </w:rPr>
      </w:pPr>
      <w:r>
        <w:rPr>
          <w:rFonts w:ascii="Times New Roman" w:hAnsi="Times New Roman"/>
          <w:b/>
          <w:bCs/>
          <w:i/>
          <w:iCs/>
          <w:sz w:val="28"/>
          <w:szCs w:val="28"/>
        </w:rPr>
        <w:t>31</w:t>
      </w:r>
      <w:r w:rsidR="004C7A2D" w:rsidRPr="00872CCB">
        <w:rPr>
          <w:rFonts w:ascii="Times New Roman" w:hAnsi="Times New Roman"/>
          <w:b/>
          <w:bCs/>
          <w:i/>
          <w:iCs/>
          <w:sz w:val="28"/>
          <w:szCs w:val="28"/>
        </w:rPr>
        <w:t>.В 1970- годы приоритеты в развитии экономики были отданы:</w:t>
      </w:r>
    </w:p>
    <w:p w:rsidR="004C7A2D" w:rsidRPr="00872CCB" w:rsidRDefault="004C7A2D" w:rsidP="004C7A2D">
      <w:pPr>
        <w:widowControl w:val="0"/>
        <w:autoSpaceDE w:val="0"/>
        <w:autoSpaceDN w:val="0"/>
        <w:adjustRightInd w:val="0"/>
        <w:spacing w:after="0" w:line="94"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45" w:lineRule="auto"/>
        <w:ind w:left="7" w:right="6340"/>
        <w:rPr>
          <w:rFonts w:ascii="Times New Roman" w:hAnsi="Times New Roman"/>
          <w:sz w:val="28"/>
          <w:szCs w:val="28"/>
        </w:rPr>
      </w:pPr>
      <w:r w:rsidRPr="00872CCB">
        <w:rPr>
          <w:rFonts w:ascii="Times New Roman" w:hAnsi="Times New Roman"/>
          <w:sz w:val="28"/>
          <w:szCs w:val="28"/>
        </w:rPr>
        <w:t xml:space="preserve">А) тяжелой промышленности </w:t>
      </w:r>
    </w:p>
    <w:p w:rsidR="004C7A2D" w:rsidRPr="00872CCB" w:rsidRDefault="004C7A2D" w:rsidP="004C7A2D">
      <w:pPr>
        <w:widowControl w:val="0"/>
        <w:overflowPunct w:val="0"/>
        <w:autoSpaceDE w:val="0"/>
        <w:autoSpaceDN w:val="0"/>
        <w:adjustRightInd w:val="0"/>
        <w:spacing w:after="0" w:line="245" w:lineRule="auto"/>
        <w:ind w:left="7" w:right="6340"/>
        <w:rPr>
          <w:rFonts w:ascii="Times New Roman" w:hAnsi="Times New Roman"/>
          <w:sz w:val="28"/>
          <w:szCs w:val="28"/>
        </w:rPr>
      </w:pPr>
      <w:r w:rsidRPr="00872CCB">
        <w:rPr>
          <w:rFonts w:ascii="Times New Roman" w:hAnsi="Times New Roman"/>
          <w:sz w:val="28"/>
          <w:szCs w:val="28"/>
        </w:rPr>
        <w:lastRenderedPageBreak/>
        <w:t>Б</w:t>
      </w:r>
      <w:r w:rsidRPr="00872CCB">
        <w:rPr>
          <w:rFonts w:ascii="Times New Roman" w:hAnsi="Times New Roman"/>
          <w:i/>
          <w:iCs/>
          <w:sz w:val="28"/>
          <w:szCs w:val="28"/>
        </w:rPr>
        <w:t>)</w:t>
      </w:r>
      <w:r w:rsidRPr="00872CCB">
        <w:rPr>
          <w:rFonts w:ascii="Times New Roman" w:hAnsi="Times New Roman"/>
          <w:sz w:val="28"/>
          <w:szCs w:val="28"/>
        </w:rPr>
        <w:t xml:space="preserve"> </w:t>
      </w:r>
      <w:r w:rsidRPr="00872CCB">
        <w:rPr>
          <w:rFonts w:ascii="Times New Roman" w:hAnsi="Times New Roman"/>
          <w:i/>
          <w:iCs/>
          <w:sz w:val="28"/>
          <w:szCs w:val="28"/>
        </w:rPr>
        <w:t>оборонной промышленности</w:t>
      </w:r>
    </w:p>
    <w:p w:rsidR="004C7A2D" w:rsidRPr="00872CCB" w:rsidRDefault="004C7A2D" w:rsidP="004C7A2D">
      <w:pPr>
        <w:widowControl w:val="0"/>
        <w:autoSpaceDE w:val="0"/>
        <w:autoSpaceDN w:val="0"/>
        <w:adjustRightInd w:val="0"/>
        <w:spacing w:after="0" w:line="94"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33" w:lineRule="auto"/>
        <w:ind w:left="7" w:right="6540"/>
        <w:rPr>
          <w:rFonts w:ascii="Times New Roman" w:hAnsi="Times New Roman"/>
          <w:sz w:val="28"/>
          <w:szCs w:val="28"/>
        </w:rPr>
      </w:pPr>
      <w:r w:rsidRPr="00872CCB">
        <w:rPr>
          <w:rFonts w:ascii="Times New Roman" w:hAnsi="Times New Roman"/>
          <w:sz w:val="28"/>
          <w:szCs w:val="28"/>
        </w:rPr>
        <w:t>В) сельскому хозяйству</w:t>
      </w:r>
    </w:p>
    <w:p w:rsidR="004C7A2D" w:rsidRPr="00872CCB" w:rsidRDefault="004C7A2D" w:rsidP="004C7A2D">
      <w:pPr>
        <w:widowControl w:val="0"/>
        <w:overflowPunct w:val="0"/>
        <w:autoSpaceDE w:val="0"/>
        <w:autoSpaceDN w:val="0"/>
        <w:adjustRightInd w:val="0"/>
        <w:spacing w:after="0" w:line="233" w:lineRule="auto"/>
        <w:ind w:left="7" w:right="6540"/>
        <w:rPr>
          <w:rFonts w:ascii="Times New Roman" w:hAnsi="Times New Roman"/>
          <w:sz w:val="28"/>
          <w:szCs w:val="28"/>
        </w:rPr>
      </w:pPr>
      <w:r w:rsidRPr="00872CCB">
        <w:rPr>
          <w:rFonts w:ascii="Times New Roman" w:hAnsi="Times New Roman"/>
          <w:sz w:val="28"/>
          <w:szCs w:val="28"/>
        </w:rPr>
        <w:t xml:space="preserve"> Г)</w:t>
      </w:r>
      <w:r w:rsidR="001B3241">
        <w:rPr>
          <w:rFonts w:ascii="Times New Roman" w:hAnsi="Times New Roman"/>
          <w:sz w:val="28"/>
          <w:szCs w:val="28"/>
        </w:rPr>
        <w:t xml:space="preserve"> </w:t>
      </w:r>
      <w:r w:rsidRPr="00872CCB">
        <w:rPr>
          <w:rFonts w:ascii="Times New Roman" w:hAnsi="Times New Roman"/>
          <w:sz w:val="28"/>
          <w:szCs w:val="28"/>
        </w:rPr>
        <w:t>жилищному</w:t>
      </w:r>
      <w:r w:rsidR="001B3241">
        <w:rPr>
          <w:rFonts w:ascii="Times New Roman" w:hAnsi="Times New Roman"/>
          <w:sz w:val="28"/>
          <w:szCs w:val="28"/>
        </w:rPr>
        <w:t xml:space="preserve"> </w:t>
      </w:r>
      <w:r w:rsidRPr="00872CCB">
        <w:rPr>
          <w:rFonts w:ascii="Times New Roman" w:hAnsi="Times New Roman"/>
          <w:sz w:val="28"/>
          <w:szCs w:val="28"/>
        </w:rPr>
        <w:t>строительству</w:t>
      </w:r>
    </w:p>
    <w:p w:rsidR="004C7A2D" w:rsidRPr="00872CCB" w:rsidRDefault="004C7A2D" w:rsidP="004C7A2D">
      <w:pPr>
        <w:widowControl w:val="0"/>
        <w:autoSpaceDE w:val="0"/>
        <w:autoSpaceDN w:val="0"/>
        <w:adjustRightInd w:val="0"/>
        <w:spacing w:after="0" w:line="47" w:lineRule="exact"/>
        <w:rPr>
          <w:rFonts w:ascii="Times New Roman" w:hAnsi="Times New Roman"/>
          <w:sz w:val="28"/>
          <w:szCs w:val="28"/>
        </w:rPr>
      </w:pPr>
    </w:p>
    <w:p w:rsidR="004C7A2D" w:rsidRPr="00872CCB" w:rsidRDefault="008240FC" w:rsidP="008240FC">
      <w:pPr>
        <w:widowControl w:val="0"/>
        <w:overflowPunct w:val="0"/>
        <w:autoSpaceDE w:val="0"/>
        <w:autoSpaceDN w:val="0"/>
        <w:adjustRightInd w:val="0"/>
        <w:spacing w:after="0" w:line="240" w:lineRule="auto"/>
        <w:ind w:left="142"/>
        <w:jc w:val="both"/>
        <w:rPr>
          <w:rFonts w:ascii="Times New Roman" w:hAnsi="Times New Roman"/>
          <w:b/>
          <w:bCs/>
          <w:i/>
          <w:iCs/>
          <w:sz w:val="28"/>
          <w:szCs w:val="28"/>
        </w:rPr>
      </w:pPr>
      <w:r>
        <w:rPr>
          <w:rFonts w:ascii="Times New Roman" w:hAnsi="Times New Roman"/>
          <w:b/>
          <w:bCs/>
          <w:i/>
          <w:iCs/>
          <w:sz w:val="28"/>
          <w:szCs w:val="28"/>
        </w:rPr>
        <w:t>32</w:t>
      </w:r>
      <w:r w:rsidR="004C7A2D" w:rsidRPr="00872CCB">
        <w:rPr>
          <w:rFonts w:ascii="Times New Roman" w:hAnsi="Times New Roman"/>
          <w:b/>
          <w:bCs/>
          <w:i/>
          <w:iCs/>
          <w:sz w:val="28"/>
          <w:szCs w:val="28"/>
        </w:rPr>
        <w:t xml:space="preserve">Распад СССР был неизбежным после: </w:t>
      </w:r>
    </w:p>
    <w:p w:rsidR="004C7A2D" w:rsidRPr="00872CCB" w:rsidRDefault="004C7A2D" w:rsidP="004C7A2D">
      <w:pPr>
        <w:widowControl w:val="0"/>
        <w:autoSpaceDE w:val="0"/>
        <w:autoSpaceDN w:val="0"/>
        <w:adjustRightInd w:val="0"/>
        <w:spacing w:after="0" w:line="94"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32" w:lineRule="auto"/>
        <w:ind w:left="7" w:right="4820"/>
        <w:rPr>
          <w:rFonts w:ascii="Times New Roman" w:hAnsi="Times New Roman"/>
          <w:sz w:val="28"/>
          <w:szCs w:val="28"/>
        </w:rPr>
      </w:pPr>
      <w:r w:rsidRPr="00872CCB">
        <w:rPr>
          <w:rFonts w:ascii="Times New Roman" w:hAnsi="Times New Roman"/>
          <w:sz w:val="28"/>
          <w:szCs w:val="28"/>
        </w:rPr>
        <w:t>А)августовского путча</w:t>
      </w:r>
    </w:p>
    <w:p w:rsidR="004C7A2D" w:rsidRPr="00872CCB" w:rsidRDefault="004C7A2D" w:rsidP="004C7A2D">
      <w:pPr>
        <w:widowControl w:val="0"/>
        <w:overflowPunct w:val="0"/>
        <w:autoSpaceDE w:val="0"/>
        <w:autoSpaceDN w:val="0"/>
        <w:adjustRightInd w:val="0"/>
        <w:spacing w:after="0" w:line="232" w:lineRule="auto"/>
        <w:ind w:left="7" w:right="4820"/>
        <w:rPr>
          <w:rFonts w:ascii="Times New Roman" w:hAnsi="Times New Roman"/>
          <w:b/>
          <w:bCs/>
          <w:i/>
          <w:iCs/>
          <w:sz w:val="28"/>
          <w:szCs w:val="28"/>
        </w:rPr>
      </w:pPr>
      <w:r w:rsidRPr="00872CCB">
        <w:rPr>
          <w:rFonts w:ascii="Times New Roman" w:hAnsi="Times New Roman"/>
          <w:sz w:val="28"/>
          <w:szCs w:val="28"/>
        </w:rPr>
        <w:t xml:space="preserve"> Б) расстрела демонстраций в ВильнюсеиРиге </w:t>
      </w:r>
    </w:p>
    <w:p w:rsidR="004C7A2D" w:rsidRPr="00872CCB" w:rsidRDefault="004C7A2D" w:rsidP="004C7A2D">
      <w:pPr>
        <w:widowControl w:val="0"/>
        <w:autoSpaceDE w:val="0"/>
        <w:autoSpaceDN w:val="0"/>
        <w:adjustRightInd w:val="0"/>
        <w:spacing w:after="0" w:line="102"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32" w:lineRule="auto"/>
        <w:ind w:left="7" w:right="4880"/>
        <w:rPr>
          <w:rFonts w:ascii="Times New Roman" w:hAnsi="Times New Roman"/>
          <w:sz w:val="28"/>
          <w:szCs w:val="28"/>
        </w:rPr>
      </w:pPr>
      <w:r w:rsidRPr="00872CCB">
        <w:rPr>
          <w:rFonts w:ascii="Times New Roman" w:hAnsi="Times New Roman"/>
          <w:sz w:val="28"/>
          <w:szCs w:val="28"/>
        </w:rPr>
        <w:t>В) избрания президентом Б.Н. Ельцина</w:t>
      </w:r>
    </w:p>
    <w:p w:rsidR="004C7A2D" w:rsidRPr="00872CCB" w:rsidRDefault="004C7A2D" w:rsidP="004C7A2D">
      <w:pPr>
        <w:widowControl w:val="0"/>
        <w:overflowPunct w:val="0"/>
        <w:autoSpaceDE w:val="0"/>
        <w:autoSpaceDN w:val="0"/>
        <w:adjustRightInd w:val="0"/>
        <w:spacing w:after="0" w:line="232" w:lineRule="auto"/>
        <w:ind w:left="7" w:right="4880"/>
        <w:rPr>
          <w:rFonts w:ascii="Times New Roman" w:hAnsi="Times New Roman"/>
          <w:b/>
          <w:bCs/>
          <w:i/>
          <w:iCs/>
          <w:sz w:val="28"/>
          <w:szCs w:val="28"/>
        </w:rPr>
      </w:pPr>
      <w:r w:rsidRPr="00872CCB">
        <w:rPr>
          <w:rFonts w:ascii="Times New Roman" w:hAnsi="Times New Roman"/>
          <w:sz w:val="28"/>
          <w:szCs w:val="28"/>
        </w:rPr>
        <w:t>Г)</w:t>
      </w:r>
      <w:r w:rsidRPr="00872CCB">
        <w:rPr>
          <w:rFonts w:ascii="Times New Roman" w:hAnsi="Times New Roman"/>
          <w:i/>
          <w:iCs/>
          <w:sz w:val="28"/>
          <w:szCs w:val="28"/>
        </w:rPr>
        <w:t>распадаКПССнанезависимыекомпартии</w:t>
      </w:r>
      <w:r w:rsidRPr="00872CCB">
        <w:rPr>
          <w:rFonts w:ascii="Times New Roman" w:hAnsi="Times New Roman"/>
          <w:sz w:val="28"/>
          <w:szCs w:val="28"/>
        </w:rPr>
        <w:t xml:space="preserve"> </w:t>
      </w:r>
    </w:p>
    <w:p w:rsidR="004C7A2D" w:rsidRPr="00872CCB" w:rsidRDefault="004C7A2D" w:rsidP="004C7A2D">
      <w:pPr>
        <w:widowControl w:val="0"/>
        <w:autoSpaceDE w:val="0"/>
        <w:autoSpaceDN w:val="0"/>
        <w:adjustRightInd w:val="0"/>
        <w:spacing w:after="0" w:line="46" w:lineRule="exact"/>
        <w:rPr>
          <w:rFonts w:ascii="Times New Roman" w:hAnsi="Times New Roman"/>
          <w:b/>
          <w:bCs/>
          <w:i/>
          <w:iCs/>
          <w:sz w:val="28"/>
          <w:szCs w:val="28"/>
        </w:rPr>
      </w:pPr>
    </w:p>
    <w:p w:rsidR="004C7A2D" w:rsidRPr="00872CCB" w:rsidRDefault="008240FC" w:rsidP="008240FC">
      <w:pPr>
        <w:widowControl w:val="0"/>
        <w:overflowPunct w:val="0"/>
        <w:autoSpaceDE w:val="0"/>
        <w:autoSpaceDN w:val="0"/>
        <w:adjustRightInd w:val="0"/>
        <w:spacing w:after="0" w:line="240" w:lineRule="auto"/>
        <w:ind w:left="142"/>
        <w:jc w:val="both"/>
        <w:rPr>
          <w:rFonts w:ascii="Times New Roman" w:hAnsi="Times New Roman"/>
          <w:b/>
          <w:bCs/>
          <w:i/>
          <w:iCs/>
          <w:sz w:val="28"/>
          <w:szCs w:val="28"/>
        </w:rPr>
      </w:pPr>
      <w:r>
        <w:rPr>
          <w:rFonts w:ascii="Times New Roman" w:hAnsi="Times New Roman"/>
          <w:b/>
          <w:bCs/>
          <w:i/>
          <w:iCs/>
          <w:sz w:val="28"/>
          <w:szCs w:val="28"/>
        </w:rPr>
        <w:t>33</w:t>
      </w:r>
      <w:r w:rsidR="004C7A2D" w:rsidRPr="00872CCB">
        <w:rPr>
          <w:rFonts w:ascii="Times New Roman" w:hAnsi="Times New Roman"/>
          <w:b/>
          <w:bCs/>
          <w:i/>
          <w:iCs/>
          <w:sz w:val="28"/>
          <w:szCs w:val="28"/>
        </w:rPr>
        <w:t xml:space="preserve">Главной чертой рыночных отношений в России является: </w:t>
      </w:r>
    </w:p>
    <w:p w:rsidR="004C7A2D" w:rsidRPr="00872CCB" w:rsidRDefault="004C7A2D" w:rsidP="004C7A2D">
      <w:pPr>
        <w:widowControl w:val="0"/>
        <w:autoSpaceDE w:val="0"/>
        <w:autoSpaceDN w:val="0"/>
        <w:adjustRightInd w:val="0"/>
        <w:spacing w:after="0" w:line="36"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39" w:lineRule="auto"/>
        <w:ind w:left="7"/>
        <w:jc w:val="both"/>
        <w:rPr>
          <w:rFonts w:ascii="Times New Roman" w:hAnsi="Times New Roman"/>
          <w:b/>
          <w:bCs/>
          <w:i/>
          <w:iCs/>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приватизация государственной собственности</w:t>
      </w:r>
      <w:r w:rsidRPr="00872CCB">
        <w:rPr>
          <w:rFonts w:ascii="Times New Roman" w:hAnsi="Times New Roman"/>
          <w:sz w:val="28"/>
          <w:szCs w:val="28"/>
        </w:rPr>
        <w:t xml:space="preserve"> </w:t>
      </w:r>
    </w:p>
    <w:p w:rsidR="004C7A2D" w:rsidRPr="00872CCB" w:rsidRDefault="004C7A2D" w:rsidP="004C7A2D">
      <w:pPr>
        <w:widowControl w:val="0"/>
        <w:autoSpaceDE w:val="0"/>
        <w:autoSpaceDN w:val="0"/>
        <w:adjustRightInd w:val="0"/>
        <w:spacing w:after="0" w:line="95"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51" w:lineRule="auto"/>
        <w:ind w:right="3800"/>
        <w:rPr>
          <w:rFonts w:ascii="Times New Roman" w:hAnsi="Times New Roman"/>
          <w:sz w:val="28"/>
          <w:szCs w:val="28"/>
        </w:rPr>
      </w:pPr>
      <w:bookmarkStart w:id="8" w:name="page27"/>
      <w:bookmarkEnd w:id="8"/>
      <w:r w:rsidRPr="00872CCB">
        <w:rPr>
          <w:rFonts w:ascii="Times New Roman" w:hAnsi="Times New Roman"/>
          <w:sz w:val="28"/>
          <w:szCs w:val="28"/>
        </w:rPr>
        <w:t>Б) монополия государства на землю</w:t>
      </w:r>
    </w:p>
    <w:p w:rsidR="004C7A2D" w:rsidRPr="00872CCB" w:rsidRDefault="004C7A2D" w:rsidP="004C7A2D">
      <w:pPr>
        <w:widowControl w:val="0"/>
        <w:overflowPunct w:val="0"/>
        <w:autoSpaceDE w:val="0"/>
        <w:autoSpaceDN w:val="0"/>
        <w:adjustRightInd w:val="0"/>
        <w:spacing w:after="0" w:line="251" w:lineRule="auto"/>
        <w:ind w:right="3800"/>
        <w:rPr>
          <w:rFonts w:ascii="Times New Roman" w:hAnsi="Times New Roman"/>
          <w:sz w:val="28"/>
          <w:szCs w:val="28"/>
        </w:rPr>
      </w:pPr>
      <w:r w:rsidRPr="00872CCB">
        <w:rPr>
          <w:rFonts w:ascii="Times New Roman" w:hAnsi="Times New Roman"/>
          <w:sz w:val="28"/>
          <w:szCs w:val="28"/>
        </w:rPr>
        <w:t xml:space="preserve"> В) монополия внешней торговли</w:t>
      </w:r>
    </w:p>
    <w:p w:rsidR="004C7A2D" w:rsidRPr="00872CCB" w:rsidRDefault="004C7A2D" w:rsidP="004C7A2D">
      <w:pPr>
        <w:widowControl w:val="0"/>
        <w:overflowPunct w:val="0"/>
        <w:autoSpaceDE w:val="0"/>
        <w:autoSpaceDN w:val="0"/>
        <w:adjustRightInd w:val="0"/>
        <w:spacing w:after="0" w:line="251" w:lineRule="auto"/>
        <w:ind w:right="3800"/>
        <w:rPr>
          <w:rFonts w:ascii="Times New Roman" w:hAnsi="Times New Roman"/>
          <w:sz w:val="28"/>
          <w:szCs w:val="28"/>
        </w:rPr>
      </w:pPr>
      <w:r w:rsidRPr="00872CCB">
        <w:rPr>
          <w:rFonts w:ascii="Times New Roman" w:hAnsi="Times New Roman"/>
          <w:sz w:val="28"/>
          <w:szCs w:val="28"/>
        </w:rPr>
        <w:t xml:space="preserve"> Г) госзаказ предприятиям</w:t>
      </w:r>
    </w:p>
    <w:p w:rsidR="004C7A2D" w:rsidRPr="00872CCB" w:rsidRDefault="004C7A2D" w:rsidP="004C7A2D">
      <w:pPr>
        <w:widowControl w:val="0"/>
        <w:autoSpaceDE w:val="0"/>
        <w:autoSpaceDN w:val="0"/>
        <w:adjustRightInd w:val="0"/>
        <w:spacing w:after="0" w:line="34" w:lineRule="exact"/>
        <w:rPr>
          <w:rFonts w:ascii="Times New Roman" w:hAnsi="Times New Roman"/>
          <w:sz w:val="28"/>
          <w:szCs w:val="28"/>
        </w:rPr>
      </w:pPr>
    </w:p>
    <w:p w:rsidR="004C7A2D" w:rsidRPr="00872CCB" w:rsidRDefault="008240FC" w:rsidP="004C7A2D">
      <w:pPr>
        <w:widowControl w:val="0"/>
        <w:autoSpaceDE w:val="0"/>
        <w:autoSpaceDN w:val="0"/>
        <w:adjustRightInd w:val="0"/>
        <w:spacing w:after="0" w:line="240" w:lineRule="auto"/>
        <w:rPr>
          <w:rFonts w:ascii="Times New Roman" w:hAnsi="Times New Roman"/>
          <w:sz w:val="28"/>
          <w:szCs w:val="28"/>
        </w:rPr>
      </w:pPr>
      <w:r>
        <w:rPr>
          <w:rFonts w:ascii="Times New Roman" w:hAnsi="Times New Roman"/>
          <w:b/>
          <w:bCs/>
          <w:i/>
          <w:iCs/>
          <w:sz w:val="28"/>
          <w:szCs w:val="28"/>
        </w:rPr>
        <w:t>34</w:t>
      </w:r>
      <w:r w:rsidR="004C7A2D" w:rsidRPr="00872CCB">
        <w:rPr>
          <w:rFonts w:ascii="Times New Roman" w:hAnsi="Times New Roman"/>
          <w:b/>
          <w:bCs/>
          <w:i/>
          <w:iCs/>
          <w:sz w:val="28"/>
          <w:szCs w:val="28"/>
        </w:rPr>
        <w:t>Действующая Конституция РФ была принята:</w:t>
      </w:r>
    </w:p>
    <w:p w:rsidR="004C7A2D" w:rsidRPr="00872CCB" w:rsidRDefault="004C7A2D" w:rsidP="004C7A2D">
      <w:pPr>
        <w:widowControl w:val="0"/>
        <w:autoSpaceDE w:val="0"/>
        <w:autoSpaceDN w:val="0"/>
        <w:adjustRightInd w:val="0"/>
        <w:spacing w:after="0" w:line="36"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А)1991</w:t>
      </w:r>
    </w:p>
    <w:p w:rsidR="004C7A2D" w:rsidRPr="00872CCB" w:rsidRDefault="004C7A2D" w:rsidP="004C7A2D">
      <w:pPr>
        <w:widowControl w:val="0"/>
        <w:autoSpaceDE w:val="0"/>
        <w:autoSpaceDN w:val="0"/>
        <w:adjustRightInd w:val="0"/>
        <w:spacing w:after="0" w:line="43"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i/>
          <w:iCs/>
          <w:sz w:val="28"/>
          <w:szCs w:val="28"/>
        </w:rPr>
        <w:t>Б)1993</w:t>
      </w:r>
    </w:p>
    <w:p w:rsidR="004C7A2D" w:rsidRPr="00872CCB" w:rsidRDefault="004C7A2D" w:rsidP="004C7A2D">
      <w:pPr>
        <w:widowControl w:val="0"/>
        <w:autoSpaceDE w:val="0"/>
        <w:autoSpaceDN w:val="0"/>
        <w:adjustRightInd w:val="0"/>
        <w:spacing w:after="0" w:line="41"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В)1996</w:t>
      </w:r>
    </w:p>
    <w:p w:rsidR="007D7542" w:rsidRPr="008E7BAF" w:rsidRDefault="007D7542" w:rsidP="007D7542">
      <w:pPr>
        <w:widowControl w:val="0"/>
        <w:autoSpaceDE w:val="0"/>
        <w:autoSpaceDN w:val="0"/>
        <w:adjustRightInd w:val="0"/>
        <w:spacing w:after="0" w:line="277" w:lineRule="exact"/>
        <w:rPr>
          <w:rFonts w:ascii="Times New Roman" w:hAnsi="Times New Roman"/>
          <w:sz w:val="24"/>
          <w:szCs w:val="24"/>
        </w:rPr>
      </w:pPr>
    </w:p>
    <w:p w:rsidR="007D7542" w:rsidRPr="008E7BAF" w:rsidRDefault="007D7542" w:rsidP="007D7542">
      <w:pPr>
        <w:widowControl w:val="0"/>
        <w:autoSpaceDE w:val="0"/>
        <w:autoSpaceDN w:val="0"/>
        <w:adjustRightInd w:val="0"/>
        <w:spacing w:after="0" w:line="240" w:lineRule="auto"/>
        <w:ind w:left="820"/>
        <w:rPr>
          <w:rFonts w:ascii="Times New Roman" w:hAnsi="Times New Roman"/>
          <w:sz w:val="24"/>
          <w:szCs w:val="24"/>
        </w:rPr>
      </w:pPr>
      <w:r w:rsidRPr="008E7BAF">
        <w:rPr>
          <w:rFonts w:ascii="Times New Roman" w:hAnsi="Times New Roman"/>
          <w:b/>
          <w:bCs/>
          <w:sz w:val="24"/>
          <w:szCs w:val="24"/>
        </w:rPr>
        <w:t>КРИТЕРИИ ОЦЕНКИ НА ДИФФЕРЕНЦИРОВАННОМ ЗАЧЁТЕ</w:t>
      </w:r>
    </w:p>
    <w:p w:rsidR="007D7542" w:rsidRPr="008E7BAF" w:rsidRDefault="007D7542" w:rsidP="007D7542">
      <w:pPr>
        <w:widowControl w:val="0"/>
        <w:autoSpaceDE w:val="0"/>
        <w:autoSpaceDN w:val="0"/>
        <w:adjustRightInd w:val="0"/>
        <w:spacing w:after="0" w:line="1" w:lineRule="exact"/>
        <w:rPr>
          <w:rFonts w:ascii="Times New Roman" w:hAnsi="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2500"/>
        <w:gridCol w:w="7380"/>
      </w:tblGrid>
      <w:tr w:rsidR="007D7542" w:rsidRPr="00077410" w:rsidTr="00400FAB">
        <w:trPr>
          <w:trHeight w:val="273"/>
        </w:trPr>
        <w:tc>
          <w:tcPr>
            <w:tcW w:w="2500" w:type="dxa"/>
            <w:tcBorders>
              <w:top w:val="single" w:sz="8" w:space="0" w:color="auto"/>
              <w:left w:val="single" w:sz="8" w:space="0" w:color="auto"/>
              <w:bottom w:val="single" w:sz="8" w:space="0" w:color="auto"/>
              <w:right w:val="single" w:sz="8" w:space="0" w:color="auto"/>
            </w:tcBorders>
            <w:vAlign w:val="bottom"/>
          </w:tcPr>
          <w:p w:rsidR="007D7542" w:rsidRPr="00077410" w:rsidRDefault="007D7542" w:rsidP="00400FAB">
            <w:pPr>
              <w:widowControl w:val="0"/>
              <w:autoSpaceDE w:val="0"/>
              <w:autoSpaceDN w:val="0"/>
              <w:adjustRightInd w:val="0"/>
              <w:spacing w:after="0" w:line="270" w:lineRule="exact"/>
              <w:ind w:left="820"/>
              <w:rPr>
                <w:rFonts w:ascii="Times New Roman" w:hAnsi="Times New Roman"/>
                <w:sz w:val="24"/>
                <w:szCs w:val="24"/>
              </w:rPr>
            </w:pPr>
            <w:r w:rsidRPr="00077410">
              <w:rPr>
                <w:rFonts w:ascii="Times New Roman" w:hAnsi="Times New Roman"/>
                <w:b/>
                <w:bCs/>
                <w:sz w:val="24"/>
                <w:szCs w:val="24"/>
              </w:rPr>
              <w:t>Оценка</w:t>
            </w:r>
          </w:p>
        </w:tc>
        <w:tc>
          <w:tcPr>
            <w:tcW w:w="7380" w:type="dxa"/>
            <w:tcBorders>
              <w:top w:val="single" w:sz="8" w:space="0" w:color="auto"/>
              <w:left w:val="nil"/>
              <w:bottom w:val="single" w:sz="8" w:space="0" w:color="auto"/>
              <w:right w:val="single" w:sz="8" w:space="0" w:color="auto"/>
            </w:tcBorders>
            <w:vAlign w:val="bottom"/>
          </w:tcPr>
          <w:p w:rsidR="007D7542" w:rsidRPr="00077410" w:rsidRDefault="007D7542" w:rsidP="00400FAB">
            <w:pPr>
              <w:widowControl w:val="0"/>
              <w:autoSpaceDE w:val="0"/>
              <w:autoSpaceDN w:val="0"/>
              <w:adjustRightInd w:val="0"/>
              <w:spacing w:after="0" w:line="270" w:lineRule="exact"/>
              <w:ind w:left="2620"/>
              <w:rPr>
                <w:rFonts w:ascii="Times New Roman" w:hAnsi="Times New Roman"/>
                <w:sz w:val="24"/>
                <w:szCs w:val="24"/>
              </w:rPr>
            </w:pPr>
            <w:r w:rsidRPr="00077410">
              <w:rPr>
                <w:rFonts w:ascii="Times New Roman" w:hAnsi="Times New Roman"/>
                <w:b/>
                <w:bCs/>
                <w:sz w:val="24"/>
                <w:szCs w:val="24"/>
              </w:rPr>
              <w:t>Показатели оценки</w:t>
            </w:r>
          </w:p>
        </w:tc>
      </w:tr>
      <w:tr w:rsidR="007D7542" w:rsidRPr="00077410" w:rsidTr="00400FAB">
        <w:trPr>
          <w:trHeight w:val="263"/>
        </w:trPr>
        <w:tc>
          <w:tcPr>
            <w:tcW w:w="2500" w:type="dxa"/>
            <w:tcBorders>
              <w:top w:val="nil"/>
              <w:left w:val="single" w:sz="8" w:space="0" w:color="auto"/>
              <w:bottom w:val="single" w:sz="8" w:space="0" w:color="auto"/>
              <w:right w:val="single" w:sz="8" w:space="0" w:color="auto"/>
            </w:tcBorders>
            <w:vAlign w:val="bottom"/>
          </w:tcPr>
          <w:p w:rsidR="007D7542" w:rsidRPr="00077410" w:rsidRDefault="007D7542" w:rsidP="00400FAB">
            <w:pPr>
              <w:widowControl w:val="0"/>
              <w:autoSpaceDE w:val="0"/>
              <w:autoSpaceDN w:val="0"/>
              <w:adjustRightInd w:val="0"/>
              <w:spacing w:after="0" w:line="258" w:lineRule="exact"/>
              <w:ind w:left="120"/>
              <w:rPr>
                <w:rFonts w:ascii="Times New Roman" w:hAnsi="Times New Roman"/>
                <w:sz w:val="24"/>
                <w:szCs w:val="24"/>
              </w:rPr>
            </w:pPr>
            <w:r w:rsidRPr="00077410">
              <w:rPr>
                <w:rFonts w:ascii="Times New Roman" w:hAnsi="Times New Roman"/>
                <w:sz w:val="24"/>
                <w:szCs w:val="24"/>
              </w:rPr>
              <w:t>Отлично</w:t>
            </w:r>
          </w:p>
        </w:tc>
        <w:tc>
          <w:tcPr>
            <w:tcW w:w="7380" w:type="dxa"/>
            <w:tcBorders>
              <w:top w:val="nil"/>
              <w:left w:val="nil"/>
              <w:bottom w:val="single" w:sz="8" w:space="0" w:color="auto"/>
              <w:right w:val="single" w:sz="8" w:space="0" w:color="auto"/>
            </w:tcBorders>
            <w:vAlign w:val="bottom"/>
          </w:tcPr>
          <w:p w:rsidR="007D7542" w:rsidRPr="00077410" w:rsidRDefault="007D7542" w:rsidP="00400FAB">
            <w:pPr>
              <w:widowControl w:val="0"/>
              <w:autoSpaceDE w:val="0"/>
              <w:autoSpaceDN w:val="0"/>
              <w:adjustRightInd w:val="0"/>
              <w:spacing w:after="0" w:line="258" w:lineRule="exact"/>
              <w:ind w:left="80"/>
              <w:rPr>
                <w:rFonts w:ascii="Times New Roman" w:hAnsi="Times New Roman"/>
                <w:sz w:val="24"/>
                <w:szCs w:val="24"/>
              </w:rPr>
            </w:pPr>
            <w:r w:rsidRPr="00077410">
              <w:rPr>
                <w:rFonts w:ascii="Times New Roman" w:hAnsi="Times New Roman"/>
                <w:sz w:val="24"/>
                <w:szCs w:val="24"/>
              </w:rPr>
              <w:t>92-100%</w:t>
            </w:r>
          </w:p>
        </w:tc>
      </w:tr>
      <w:tr w:rsidR="007D7542" w:rsidRPr="00077410" w:rsidTr="00400FAB">
        <w:trPr>
          <w:trHeight w:val="266"/>
        </w:trPr>
        <w:tc>
          <w:tcPr>
            <w:tcW w:w="2500" w:type="dxa"/>
            <w:tcBorders>
              <w:top w:val="nil"/>
              <w:left w:val="single" w:sz="8" w:space="0" w:color="auto"/>
              <w:bottom w:val="single" w:sz="8" w:space="0" w:color="auto"/>
              <w:right w:val="single" w:sz="8" w:space="0" w:color="auto"/>
            </w:tcBorders>
            <w:vAlign w:val="bottom"/>
          </w:tcPr>
          <w:p w:rsidR="007D7542" w:rsidRPr="00077410" w:rsidRDefault="007D7542" w:rsidP="00400FAB">
            <w:pPr>
              <w:widowControl w:val="0"/>
              <w:autoSpaceDE w:val="0"/>
              <w:autoSpaceDN w:val="0"/>
              <w:adjustRightInd w:val="0"/>
              <w:spacing w:after="0" w:line="260" w:lineRule="exact"/>
              <w:ind w:left="120"/>
              <w:rPr>
                <w:rFonts w:ascii="Times New Roman" w:hAnsi="Times New Roman"/>
                <w:sz w:val="24"/>
                <w:szCs w:val="24"/>
              </w:rPr>
            </w:pPr>
            <w:r w:rsidRPr="00077410">
              <w:rPr>
                <w:rFonts w:ascii="Times New Roman" w:hAnsi="Times New Roman"/>
                <w:sz w:val="24"/>
                <w:szCs w:val="24"/>
              </w:rPr>
              <w:t>Хорошо</w:t>
            </w:r>
          </w:p>
        </w:tc>
        <w:tc>
          <w:tcPr>
            <w:tcW w:w="7380" w:type="dxa"/>
            <w:tcBorders>
              <w:top w:val="nil"/>
              <w:left w:val="nil"/>
              <w:bottom w:val="single" w:sz="8" w:space="0" w:color="auto"/>
              <w:right w:val="single" w:sz="8" w:space="0" w:color="auto"/>
            </w:tcBorders>
            <w:vAlign w:val="bottom"/>
          </w:tcPr>
          <w:p w:rsidR="007D7542" w:rsidRPr="00077410" w:rsidRDefault="007D7542" w:rsidP="00400FAB">
            <w:pPr>
              <w:widowControl w:val="0"/>
              <w:autoSpaceDE w:val="0"/>
              <w:autoSpaceDN w:val="0"/>
              <w:adjustRightInd w:val="0"/>
              <w:spacing w:after="0" w:line="260" w:lineRule="exact"/>
              <w:ind w:left="80"/>
              <w:rPr>
                <w:rFonts w:ascii="Times New Roman" w:hAnsi="Times New Roman"/>
                <w:sz w:val="24"/>
                <w:szCs w:val="24"/>
              </w:rPr>
            </w:pPr>
            <w:r w:rsidRPr="00077410">
              <w:rPr>
                <w:rFonts w:ascii="Times New Roman" w:hAnsi="Times New Roman"/>
                <w:sz w:val="24"/>
                <w:szCs w:val="24"/>
              </w:rPr>
              <w:t>81-90%</w:t>
            </w:r>
          </w:p>
        </w:tc>
      </w:tr>
      <w:tr w:rsidR="007D7542" w:rsidRPr="00077410" w:rsidTr="00400FAB">
        <w:trPr>
          <w:trHeight w:val="268"/>
        </w:trPr>
        <w:tc>
          <w:tcPr>
            <w:tcW w:w="2500" w:type="dxa"/>
            <w:tcBorders>
              <w:top w:val="nil"/>
              <w:left w:val="single" w:sz="8" w:space="0" w:color="auto"/>
              <w:bottom w:val="single" w:sz="8" w:space="0" w:color="auto"/>
              <w:right w:val="single" w:sz="8" w:space="0" w:color="auto"/>
            </w:tcBorders>
            <w:vAlign w:val="bottom"/>
          </w:tcPr>
          <w:p w:rsidR="007D7542" w:rsidRPr="00077410" w:rsidRDefault="007D7542" w:rsidP="00400FAB">
            <w:pPr>
              <w:widowControl w:val="0"/>
              <w:autoSpaceDE w:val="0"/>
              <w:autoSpaceDN w:val="0"/>
              <w:adjustRightInd w:val="0"/>
              <w:spacing w:after="0" w:line="262" w:lineRule="exact"/>
              <w:ind w:left="120"/>
              <w:rPr>
                <w:rFonts w:ascii="Times New Roman" w:hAnsi="Times New Roman"/>
                <w:sz w:val="24"/>
                <w:szCs w:val="24"/>
              </w:rPr>
            </w:pPr>
            <w:r w:rsidRPr="00077410">
              <w:rPr>
                <w:rFonts w:ascii="Times New Roman" w:hAnsi="Times New Roman"/>
                <w:sz w:val="24"/>
                <w:szCs w:val="24"/>
              </w:rPr>
              <w:t>Удовлетворительно</w:t>
            </w:r>
          </w:p>
        </w:tc>
        <w:tc>
          <w:tcPr>
            <w:tcW w:w="7380" w:type="dxa"/>
            <w:tcBorders>
              <w:top w:val="nil"/>
              <w:left w:val="nil"/>
              <w:bottom w:val="single" w:sz="8" w:space="0" w:color="auto"/>
              <w:right w:val="single" w:sz="8" w:space="0" w:color="auto"/>
            </w:tcBorders>
            <w:vAlign w:val="bottom"/>
          </w:tcPr>
          <w:p w:rsidR="007D7542" w:rsidRPr="00077410" w:rsidRDefault="007D7542" w:rsidP="00400FAB">
            <w:pPr>
              <w:widowControl w:val="0"/>
              <w:autoSpaceDE w:val="0"/>
              <w:autoSpaceDN w:val="0"/>
              <w:adjustRightInd w:val="0"/>
              <w:spacing w:after="0" w:line="262" w:lineRule="exact"/>
              <w:ind w:left="80"/>
              <w:rPr>
                <w:rFonts w:ascii="Times New Roman" w:hAnsi="Times New Roman"/>
                <w:sz w:val="24"/>
                <w:szCs w:val="24"/>
              </w:rPr>
            </w:pPr>
            <w:r w:rsidRPr="00077410">
              <w:rPr>
                <w:rFonts w:ascii="Times New Roman" w:hAnsi="Times New Roman"/>
                <w:sz w:val="24"/>
                <w:szCs w:val="24"/>
              </w:rPr>
              <w:t>51-78%</w:t>
            </w:r>
          </w:p>
        </w:tc>
      </w:tr>
      <w:tr w:rsidR="007D7542" w:rsidRPr="00077410" w:rsidTr="00400FAB">
        <w:trPr>
          <w:trHeight w:val="268"/>
        </w:trPr>
        <w:tc>
          <w:tcPr>
            <w:tcW w:w="2500" w:type="dxa"/>
            <w:tcBorders>
              <w:top w:val="nil"/>
              <w:left w:val="single" w:sz="8" w:space="0" w:color="auto"/>
              <w:bottom w:val="single" w:sz="8" w:space="0" w:color="auto"/>
              <w:right w:val="single" w:sz="8" w:space="0" w:color="auto"/>
            </w:tcBorders>
            <w:vAlign w:val="bottom"/>
          </w:tcPr>
          <w:p w:rsidR="007D7542" w:rsidRPr="00077410" w:rsidRDefault="007D7542" w:rsidP="00400FAB">
            <w:pPr>
              <w:widowControl w:val="0"/>
              <w:autoSpaceDE w:val="0"/>
              <w:autoSpaceDN w:val="0"/>
              <w:adjustRightInd w:val="0"/>
              <w:spacing w:after="0" w:line="260" w:lineRule="exact"/>
              <w:ind w:left="120"/>
              <w:rPr>
                <w:rFonts w:ascii="Times New Roman" w:hAnsi="Times New Roman"/>
                <w:sz w:val="24"/>
                <w:szCs w:val="24"/>
              </w:rPr>
            </w:pPr>
            <w:r w:rsidRPr="00077410">
              <w:rPr>
                <w:rFonts w:ascii="Times New Roman" w:hAnsi="Times New Roman"/>
                <w:sz w:val="24"/>
                <w:szCs w:val="24"/>
              </w:rPr>
              <w:t>Неудовлетворительно</w:t>
            </w:r>
          </w:p>
        </w:tc>
        <w:tc>
          <w:tcPr>
            <w:tcW w:w="7380" w:type="dxa"/>
            <w:tcBorders>
              <w:top w:val="nil"/>
              <w:left w:val="nil"/>
              <w:bottom w:val="single" w:sz="8" w:space="0" w:color="auto"/>
              <w:right w:val="single" w:sz="8" w:space="0" w:color="auto"/>
            </w:tcBorders>
            <w:vAlign w:val="bottom"/>
          </w:tcPr>
          <w:p w:rsidR="007D7542" w:rsidRPr="00077410" w:rsidRDefault="007D7542" w:rsidP="00400FAB">
            <w:pPr>
              <w:widowControl w:val="0"/>
              <w:autoSpaceDE w:val="0"/>
              <w:autoSpaceDN w:val="0"/>
              <w:adjustRightInd w:val="0"/>
              <w:spacing w:after="0" w:line="260" w:lineRule="exact"/>
              <w:ind w:left="80"/>
              <w:rPr>
                <w:rFonts w:ascii="Times New Roman" w:hAnsi="Times New Roman"/>
                <w:sz w:val="24"/>
                <w:szCs w:val="24"/>
              </w:rPr>
            </w:pPr>
            <w:r w:rsidRPr="00077410">
              <w:rPr>
                <w:rFonts w:ascii="Times New Roman" w:hAnsi="Times New Roman"/>
                <w:sz w:val="24"/>
                <w:szCs w:val="24"/>
              </w:rPr>
              <w:t>50 и менее%</w:t>
            </w:r>
          </w:p>
        </w:tc>
      </w:tr>
    </w:tbl>
    <w:p w:rsidR="004C7A2D" w:rsidRPr="00872CCB" w:rsidRDefault="004C7A2D" w:rsidP="00280649">
      <w:pPr>
        <w:tabs>
          <w:tab w:val="left" w:pos="284"/>
        </w:tabs>
        <w:spacing w:after="0"/>
        <w:ind w:left="-567" w:firstLine="283"/>
        <w:jc w:val="center"/>
        <w:rPr>
          <w:rFonts w:ascii="Times New Roman" w:hAnsi="Times New Roman"/>
          <w:b/>
          <w:sz w:val="28"/>
          <w:szCs w:val="28"/>
        </w:rPr>
      </w:pPr>
    </w:p>
    <w:p w:rsidR="004C7A2D" w:rsidRPr="00872CCB" w:rsidRDefault="004C7A2D" w:rsidP="00280649">
      <w:pPr>
        <w:tabs>
          <w:tab w:val="left" w:pos="284"/>
        </w:tabs>
        <w:spacing w:after="0"/>
        <w:ind w:left="-567" w:firstLine="283"/>
        <w:jc w:val="center"/>
        <w:rPr>
          <w:rFonts w:ascii="Times New Roman" w:hAnsi="Times New Roman"/>
          <w:b/>
          <w:sz w:val="28"/>
          <w:szCs w:val="28"/>
        </w:rPr>
      </w:pPr>
    </w:p>
    <w:p w:rsidR="00EE64C2" w:rsidRDefault="00C974EC">
      <w:pPr>
        <w:spacing w:after="0" w:line="240" w:lineRule="auto"/>
        <w:rPr>
          <w:rFonts w:ascii="Times New Roman" w:hAnsi="Times New Roman"/>
          <w:b/>
          <w:sz w:val="28"/>
          <w:szCs w:val="28"/>
        </w:rPr>
      </w:pPr>
      <w:r>
        <w:rPr>
          <w:rFonts w:ascii="Times New Roman" w:hAnsi="Times New Roman"/>
          <w:b/>
          <w:sz w:val="28"/>
          <w:szCs w:val="28"/>
        </w:rPr>
        <w:br w:type="page"/>
      </w:r>
      <w:r w:rsidR="00EE64C2">
        <w:rPr>
          <w:rFonts w:ascii="Times New Roman" w:hAnsi="Times New Roman"/>
          <w:b/>
          <w:sz w:val="28"/>
          <w:szCs w:val="28"/>
        </w:rPr>
        <w:lastRenderedPageBreak/>
        <w:br w:type="page"/>
      </w:r>
    </w:p>
    <w:p w:rsidR="00EE64C2" w:rsidRDefault="00EE64C2" w:rsidP="00EE64C2">
      <w:pPr>
        <w:spacing w:after="0" w:line="240" w:lineRule="auto"/>
        <w:jc w:val="center"/>
        <w:rPr>
          <w:rFonts w:ascii="Times New Roman" w:hAnsi="Times New Roman"/>
          <w:b/>
          <w:sz w:val="28"/>
          <w:szCs w:val="28"/>
        </w:rPr>
      </w:pPr>
      <w:r>
        <w:rPr>
          <w:rFonts w:ascii="Times New Roman" w:hAnsi="Times New Roman"/>
          <w:b/>
          <w:sz w:val="28"/>
          <w:szCs w:val="28"/>
        </w:rPr>
        <w:lastRenderedPageBreak/>
        <w:t>Вопросы для экзамена.</w:t>
      </w:r>
    </w:p>
    <w:p w:rsidR="00EE64C2" w:rsidRPr="008A6D6B" w:rsidRDefault="00EE64C2" w:rsidP="008A6D6B">
      <w:pPr>
        <w:pStyle w:val="a8"/>
        <w:numPr>
          <w:ilvl w:val="0"/>
          <w:numId w:val="8"/>
        </w:numPr>
        <w:rPr>
          <w:color w:val="000000"/>
          <w:sz w:val="28"/>
          <w:szCs w:val="28"/>
        </w:rPr>
      </w:pPr>
      <w:r w:rsidRPr="008A6D6B">
        <w:rPr>
          <w:color w:val="000000"/>
          <w:sz w:val="28"/>
          <w:szCs w:val="28"/>
        </w:rPr>
        <w:t>Россия в Первой мировой войне: основные этапы, события и итоги.</w:t>
      </w:r>
    </w:p>
    <w:p w:rsidR="00EE64C2" w:rsidRPr="008A6D6B" w:rsidRDefault="00EE64C2" w:rsidP="008A6D6B">
      <w:pPr>
        <w:pStyle w:val="a8"/>
        <w:numPr>
          <w:ilvl w:val="0"/>
          <w:numId w:val="8"/>
        </w:numPr>
        <w:rPr>
          <w:color w:val="000000"/>
          <w:sz w:val="28"/>
          <w:szCs w:val="28"/>
        </w:rPr>
      </w:pPr>
      <w:r w:rsidRPr="008A6D6B">
        <w:rPr>
          <w:color w:val="000000"/>
          <w:sz w:val="28"/>
          <w:szCs w:val="28"/>
        </w:rPr>
        <w:t>Февральская революция 1917 года и ее место в истории России. Политическая ситуация от Февраля к Октябрю 1917 г.</w:t>
      </w:r>
    </w:p>
    <w:p w:rsidR="00EE64C2" w:rsidRPr="008A6D6B" w:rsidRDefault="00EE64C2" w:rsidP="008A6D6B">
      <w:pPr>
        <w:pStyle w:val="a8"/>
        <w:numPr>
          <w:ilvl w:val="0"/>
          <w:numId w:val="8"/>
        </w:numPr>
        <w:rPr>
          <w:color w:val="000000"/>
          <w:sz w:val="28"/>
          <w:szCs w:val="28"/>
        </w:rPr>
      </w:pPr>
      <w:r w:rsidRPr="008A6D6B">
        <w:rPr>
          <w:color w:val="000000"/>
          <w:sz w:val="28"/>
          <w:szCs w:val="28"/>
        </w:rPr>
        <w:t>Октябрь 1917 года: историческое значение, последствия и оценки.</w:t>
      </w:r>
    </w:p>
    <w:p w:rsidR="00EE64C2" w:rsidRPr="008A6D6B" w:rsidRDefault="00EE64C2" w:rsidP="008A6D6B">
      <w:pPr>
        <w:pStyle w:val="a8"/>
        <w:numPr>
          <w:ilvl w:val="0"/>
          <w:numId w:val="8"/>
        </w:numPr>
        <w:rPr>
          <w:color w:val="000000"/>
          <w:sz w:val="28"/>
          <w:szCs w:val="28"/>
        </w:rPr>
      </w:pPr>
      <w:r w:rsidRPr="008A6D6B">
        <w:rPr>
          <w:color w:val="000000"/>
          <w:sz w:val="28"/>
          <w:szCs w:val="28"/>
        </w:rPr>
        <w:t>Расстановка политических сил в стране после Октября 1917 года. Формирование политической системы Советской России.</w:t>
      </w:r>
    </w:p>
    <w:p w:rsidR="00EE64C2" w:rsidRPr="008A6D6B" w:rsidRDefault="00EE64C2" w:rsidP="008A6D6B">
      <w:pPr>
        <w:pStyle w:val="a8"/>
        <w:numPr>
          <w:ilvl w:val="0"/>
          <w:numId w:val="8"/>
        </w:numPr>
        <w:rPr>
          <w:color w:val="000000"/>
          <w:sz w:val="28"/>
          <w:szCs w:val="28"/>
        </w:rPr>
      </w:pPr>
      <w:r w:rsidRPr="008A6D6B">
        <w:rPr>
          <w:color w:val="000000"/>
          <w:sz w:val="28"/>
          <w:szCs w:val="28"/>
        </w:rPr>
        <w:t>Внешнеполитическое положение России после Октябрьской революции 1917 года. Брестский мир и его последствия.</w:t>
      </w:r>
    </w:p>
    <w:p w:rsidR="00EE64C2" w:rsidRPr="008A6D6B" w:rsidRDefault="00EE64C2" w:rsidP="008A6D6B">
      <w:pPr>
        <w:pStyle w:val="a8"/>
        <w:numPr>
          <w:ilvl w:val="0"/>
          <w:numId w:val="8"/>
        </w:numPr>
        <w:rPr>
          <w:color w:val="000000"/>
          <w:sz w:val="28"/>
          <w:szCs w:val="28"/>
        </w:rPr>
      </w:pPr>
      <w:r w:rsidRPr="008A6D6B">
        <w:rPr>
          <w:color w:val="000000"/>
          <w:sz w:val="28"/>
          <w:szCs w:val="28"/>
        </w:rPr>
        <w:t>Гражданская война в России. Основные этапы, причины и последствия.</w:t>
      </w:r>
    </w:p>
    <w:p w:rsidR="00EE64C2" w:rsidRPr="008A6D6B" w:rsidRDefault="00EE64C2" w:rsidP="008A6D6B">
      <w:pPr>
        <w:pStyle w:val="a8"/>
        <w:numPr>
          <w:ilvl w:val="0"/>
          <w:numId w:val="8"/>
        </w:numPr>
        <w:rPr>
          <w:color w:val="000000"/>
          <w:sz w:val="28"/>
          <w:szCs w:val="28"/>
        </w:rPr>
      </w:pPr>
      <w:r w:rsidRPr="008A6D6B">
        <w:rPr>
          <w:color w:val="000000"/>
          <w:sz w:val="28"/>
          <w:szCs w:val="28"/>
        </w:rPr>
        <w:t>Социально-экономическая политика Советской власти: «Военный коммунизм» и НЭП. Причины и последствия.</w:t>
      </w:r>
    </w:p>
    <w:p w:rsidR="00EE64C2" w:rsidRPr="008A6D6B" w:rsidRDefault="008A6D6B" w:rsidP="008A6D6B">
      <w:pPr>
        <w:pStyle w:val="a8"/>
        <w:numPr>
          <w:ilvl w:val="0"/>
          <w:numId w:val="8"/>
        </w:numPr>
        <w:rPr>
          <w:color w:val="000000"/>
          <w:sz w:val="28"/>
          <w:szCs w:val="28"/>
        </w:rPr>
      </w:pPr>
      <w:r>
        <w:rPr>
          <w:color w:val="000000"/>
          <w:sz w:val="28"/>
          <w:szCs w:val="28"/>
        </w:rPr>
        <w:t>Образование СССР</w:t>
      </w:r>
      <w:r w:rsidR="00EE64C2" w:rsidRPr="008A6D6B">
        <w:rPr>
          <w:color w:val="000000"/>
          <w:sz w:val="28"/>
          <w:szCs w:val="28"/>
        </w:rPr>
        <w:t>. Различные взгляды на пути формирования советского многонационального государства.</w:t>
      </w:r>
    </w:p>
    <w:p w:rsidR="00EE64C2" w:rsidRPr="008A6D6B" w:rsidRDefault="00EE64C2" w:rsidP="008A6D6B">
      <w:pPr>
        <w:pStyle w:val="a8"/>
        <w:numPr>
          <w:ilvl w:val="0"/>
          <w:numId w:val="8"/>
        </w:numPr>
        <w:rPr>
          <w:color w:val="000000"/>
          <w:sz w:val="28"/>
          <w:szCs w:val="28"/>
        </w:rPr>
      </w:pPr>
      <w:r w:rsidRPr="008A6D6B">
        <w:rPr>
          <w:color w:val="000000"/>
          <w:sz w:val="28"/>
          <w:szCs w:val="28"/>
        </w:rPr>
        <w:t>Политическое развитие страны в конце 1920-х – 1930-х гг. Причины формирование «культа личности Сталина».</w:t>
      </w:r>
    </w:p>
    <w:p w:rsidR="00EE64C2" w:rsidRPr="008A6D6B" w:rsidRDefault="00EE64C2" w:rsidP="008A6D6B">
      <w:pPr>
        <w:pStyle w:val="a8"/>
        <w:numPr>
          <w:ilvl w:val="0"/>
          <w:numId w:val="8"/>
        </w:numPr>
        <w:rPr>
          <w:color w:val="000000"/>
          <w:sz w:val="28"/>
          <w:szCs w:val="28"/>
        </w:rPr>
      </w:pPr>
      <w:r w:rsidRPr="008A6D6B">
        <w:rPr>
          <w:color w:val="000000"/>
          <w:sz w:val="28"/>
          <w:szCs w:val="28"/>
        </w:rPr>
        <w:t>Индустриализация и коллективизация в СССР и их последствия.</w:t>
      </w:r>
    </w:p>
    <w:p w:rsidR="008A6D6B" w:rsidRPr="008A6D6B" w:rsidRDefault="008A6D6B" w:rsidP="008A6D6B">
      <w:pPr>
        <w:pStyle w:val="a8"/>
        <w:numPr>
          <w:ilvl w:val="0"/>
          <w:numId w:val="8"/>
        </w:numPr>
        <w:rPr>
          <w:color w:val="000000"/>
          <w:sz w:val="28"/>
          <w:szCs w:val="28"/>
        </w:rPr>
      </w:pPr>
      <w:r w:rsidRPr="008A6D6B">
        <w:rPr>
          <w:color w:val="000000"/>
          <w:sz w:val="28"/>
          <w:szCs w:val="28"/>
        </w:rPr>
        <w:t>Внутренняя и внешняя политика СССР накануне Второй мировой войны. Советско-германский договор 1939 г. Значение и последствия.</w:t>
      </w:r>
    </w:p>
    <w:p w:rsidR="008A6D6B" w:rsidRPr="008A6D6B" w:rsidRDefault="008A6D6B" w:rsidP="008A6D6B">
      <w:pPr>
        <w:pStyle w:val="a8"/>
        <w:numPr>
          <w:ilvl w:val="0"/>
          <w:numId w:val="8"/>
        </w:numPr>
        <w:rPr>
          <w:color w:val="000000"/>
          <w:sz w:val="28"/>
          <w:szCs w:val="28"/>
        </w:rPr>
      </w:pPr>
      <w:r w:rsidRPr="008A6D6B">
        <w:rPr>
          <w:color w:val="000000"/>
          <w:sz w:val="28"/>
          <w:szCs w:val="28"/>
        </w:rPr>
        <w:t>Великая Отечественная война 1941-1945 гг.: основные этапы, события и итоги.</w:t>
      </w:r>
    </w:p>
    <w:p w:rsidR="008A6D6B" w:rsidRPr="008A6D6B" w:rsidRDefault="008A6D6B" w:rsidP="008A6D6B">
      <w:pPr>
        <w:pStyle w:val="a8"/>
        <w:numPr>
          <w:ilvl w:val="0"/>
          <w:numId w:val="8"/>
        </w:numPr>
        <w:rPr>
          <w:color w:val="000000"/>
          <w:sz w:val="28"/>
          <w:szCs w:val="28"/>
        </w:rPr>
      </w:pPr>
      <w:r w:rsidRPr="008A6D6B">
        <w:rPr>
          <w:color w:val="000000"/>
          <w:sz w:val="28"/>
          <w:szCs w:val="28"/>
        </w:rPr>
        <w:t>Решающая роль Советского народа в разгроме фашизма и в спасении мировой цивилизации от фашистского порабоще</w:t>
      </w:r>
      <w:r>
        <w:rPr>
          <w:color w:val="000000"/>
          <w:sz w:val="28"/>
          <w:szCs w:val="28"/>
        </w:rPr>
        <w:t xml:space="preserve">ния. СССР </w:t>
      </w:r>
      <w:r w:rsidRPr="008A6D6B">
        <w:rPr>
          <w:color w:val="000000"/>
          <w:sz w:val="28"/>
          <w:szCs w:val="28"/>
        </w:rPr>
        <w:t xml:space="preserve"> в политической системе послевоенного мира.</w:t>
      </w:r>
    </w:p>
    <w:p w:rsidR="008A6D6B" w:rsidRPr="008A6D6B" w:rsidRDefault="008A6D6B" w:rsidP="008A6D6B">
      <w:pPr>
        <w:numPr>
          <w:ilvl w:val="0"/>
          <w:numId w:val="8"/>
        </w:numPr>
        <w:spacing w:before="100" w:beforeAutospacing="1" w:after="100" w:afterAutospacing="1" w:line="240" w:lineRule="auto"/>
        <w:rPr>
          <w:rFonts w:ascii="Times New Roman" w:hAnsi="Times New Roman"/>
          <w:color w:val="000000"/>
          <w:sz w:val="28"/>
          <w:szCs w:val="28"/>
        </w:rPr>
      </w:pPr>
      <w:r w:rsidRPr="008A6D6B">
        <w:rPr>
          <w:rFonts w:ascii="Times New Roman" w:hAnsi="Times New Roman"/>
          <w:color w:val="000000"/>
          <w:sz w:val="28"/>
          <w:szCs w:val="28"/>
        </w:rPr>
        <w:t>Общественно-политическое и экономическое развитие страны в 1953-1964 гг.</w:t>
      </w:r>
    </w:p>
    <w:p w:rsidR="008A6D6B" w:rsidRPr="008A6D6B" w:rsidRDefault="008A6D6B" w:rsidP="008A6D6B">
      <w:pPr>
        <w:numPr>
          <w:ilvl w:val="0"/>
          <w:numId w:val="8"/>
        </w:numPr>
        <w:spacing w:before="100" w:beforeAutospacing="1" w:after="100" w:afterAutospacing="1" w:line="240" w:lineRule="auto"/>
        <w:rPr>
          <w:rFonts w:ascii="Times New Roman" w:hAnsi="Times New Roman"/>
          <w:color w:val="000000"/>
          <w:sz w:val="28"/>
          <w:szCs w:val="28"/>
        </w:rPr>
      </w:pPr>
      <w:r w:rsidRPr="008A6D6B">
        <w:rPr>
          <w:rFonts w:ascii="Times New Roman" w:hAnsi="Times New Roman"/>
          <w:color w:val="000000"/>
          <w:sz w:val="28"/>
          <w:szCs w:val="28"/>
        </w:rPr>
        <w:t>Общественно-политическое и экономическое развитие страны в 1964-1985 гг. Экономическая реформа 1965 г. и ее последствие.</w:t>
      </w:r>
    </w:p>
    <w:p w:rsidR="008A6D6B" w:rsidRPr="008A6D6B" w:rsidRDefault="008A6D6B" w:rsidP="008A6D6B">
      <w:pPr>
        <w:numPr>
          <w:ilvl w:val="0"/>
          <w:numId w:val="8"/>
        </w:numPr>
        <w:spacing w:before="100" w:beforeAutospacing="1" w:after="100" w:afterAutospacing="1" w:line="240" w:lineRule="auto"/>
        <w:rPr>
          <w:rFonts w:ascii="Times New Roman" w:hAnsi="Times New Roman"/>
          <w:color w:val="000000"/>
          <w:sz w:val="28"/>
          <w:szCs w:val="28"/>
        </w:rPr>
      </w:pPr>
      <w:r w:rsidRPr="008A6D6B">
        <w:rPr>
          <w:rFonts w:ascii="Times New Roman" w:hAnsi="Times New Roman"/>
          <w:color w:val="000000"/>
          <w:sz w:val="28"/>
          <w:szCs w:val="28"/>
        </w:rPr>
        <w:t>«Перестройка» в СССР и ее социально-политические последствия.</w:t>
      </w:r>
    </w:p>
    <w:p w:rsidR="008A6D6B" w:rsidRPr="008A6D6B" w:rsidRDefault="008A6D6B" w:rsidP="008A6D6B">
      <w:pPr>
        <w:numPr>
          <w:ilvl w:val="0"/>
          <w:numId w:val="8"/>
        </w:numPr>
        <w:spacing w:before="100" w:beforeAutospacing="1" w:after="100" w:afterAutospacing="1" w:line="240" w:lineRule="auto"/>
        <w:rPr>
          <w:rFonts w:ascii="Times New Roman" w:hAnsi="Times New Roman"/>
          <w:color w:val="000000"/>
          <w:sz w:val="28"/>
          <w:szCs w:val="28"/>
        </w:rPr>
      </w:pPr>
      <w:r w:rsidRPr="008A6D6B">
        <w:rPr>
          <w:rFonts w:ascii="Times New Roman" w:hAnsi="Times New Roman"/>
          <w:color w:val="000000"/>
          <w:sz w:val="28"/>
          <w:szCs w:val="28"/>
        </w:rPr>
        <w:t>Распад СССР. Социально-экономическое и политическое развитие Российской Федерации в начале 90-х гг. XX в.</w:t>
      </w:r>
    </w:p>
    <w:p w:rsidR="008A6D6B" w:rsidRPr="008A6D6B" w:rsidRDefault="008A6D6B" w:rsidP="008A6D6B">
      <w:pPr>
        <w:numPr>
          <w:ilvl w:val="0"/>
          <w:numId w:val="8"/>
        </w:numPr>
        <w:spacing w:before="100" w:beforeAutospacing="1" w:after="100" w:afterAutospacing="1" w:line="240" w:lineRule="auto"/>
        <w:rPr>
          <w:rFonts w:ascii="Times New Roman" w:hAnsi="Times New Roman"/>
          <w:color w:val="000000"/>
          <w:sz w:val="28"/>
          <w:szCs w:val="28"/>
        </w:rPr>
      </w:pPr>
      <w:r w:rsidRPr="008A6D6B">
        <w:rPr>
          <w:rFonts w:ascii="Times New Roman" w:hAnsi="Times New Roman"/>
          <w:color w:val="000000"/>
          <w:sz w:val="28"/>
          <w:szCs w:val="28"/>
        </w:rPr>
        <w:t>Социально-экономическое и политическое развитие Российской Федерации в 1993-1999 гг.</w:t>
      </w:r>
    </w:p>
    <w:p w:rsidR="008A6D6B" w:rsidRPr="008A6D6B" w:rsidRDefault="008A6D6B" w:rsidP="008A6D6B">
      <w:pPr>
        <w:numPr>
          <w:ilvl w:val="0"/>
          <w:numId w:val="8"/>
        </w:numPr>
        <w:spacing w:before="100" w:beforeAutospacing="1" w:after="100" w:afterAutospacing="1" w:line="240" w:lineRule="auto"/>
        <w:rPr>
          <w:rFonts w:ascii="Times New Roman" w:hAnsi="Times New Roman"/>
          <w:color w:val="000000"/>
          <w:sz w:val="28"/>
          <w:szCs w:val="28"/>
        </w:rPr>
      </w:pPr>
      <w:r w:rsidRPr="008A6D6B">
        <w:rPr>
          <w:rFonts w:ascii="Times New Roman" w:hAnsi="Times New Roman"/>
          <w:color w:val="000000"/>
          <w:sz w:val="28"/>
          <w:szCs w:val="28"/>
        </w:rPr>
        <w:t xml:space="preserve"> События сентября-октября 1993 года. Изменение политической системы и принятие новой Конституци</w:t>
      </w:r>
      <w:r>
        <w:rPr>
          <w:rFonts w:ascii="Times New Roman" w:hAnsi="Times New Roman"/>
          <w:color w:val="000000"/>
          <w:sz w:val="28"/>
          <w:szCs w:val="28"/>
        </w:rPr>
        <w:t>и РФ</w:t>
      </w:r>
      <w:r w:rsidRPr="008A6D6B">
        <w:rPr>
          <w:rFonts w:ascii="Times New Roman" w:hAnsi="Times New Roman"/>
          <w:color w:val="000000"/>
          <w:sz w:val="28"/>
          <w:szCs w:val="28"/>
        </w:rPr>
        <w:t>.</w:t>
      </w:r>
    </w:p>
    <w:p w:rsidR="008A6D6B" w:rsidRPr="008A6D6B" w:rsidRDefault="008A6D6B" w:rsidP="008A6D6B">
      <w:pPr>
        <w:numPr>
          <w:ilvl w:val="0"/>
          <w:numId w:val="8"/>
        </w:numPr>
        <w:spacing w:before="100" w:beforeAutospacing="1" w:after="100" w:afterAutospacing="1" w:line="240" w:lineRule="auto"/>
        <w:rPr>
          <w:rFonts w:ascii="Times New Roman" w:hAnsi="Times New Roman"/>
          <w:color w:val="000000"/>
          <w:sz w:val="28"/>
          <w:szCs w:val="28"/>
        </w:rPr>
      </w:pPr>
      <w:r w:rsidRPr="008A6D6B">
        <w:rPr>
          <w:rFonts w:ascii="Times New Roman" w:hAnsi="Times New Roman"/>
          <w:color w:val="000000"/>
          <w:sz w:val="28"/>
          <w:szCs w:val="28"/>
        </w:rPr>
        <w:t>Социально-политические преобразования в Российской Федерации в начале 2000-х гг.</w:t>
      </w:r>
    </w:p>
    <w:p w:rsidR="00EE64C2" w:rsidRPr="008A6D6B" w:rsidRDefault="008A6D6B" w:rsidP="008A6D6B">
      <w:pPr>
        <w:pStyle w:val="a8"/>
        <w:numPr>
          <w:ilvl w:val="0"/>
          <w:numId w:val="8"/>
        </w:numPr>
        <w:rPr>
          <w:color w:val="000000"/>
          <w:sz w:val="28"/>
          <w:szCs w:val="28"/>
        </w:rPr>
      </w:pPr>
      <w:r w:rsidRPr="008A6D6B">
        <w:rPr>
          <w:sz w:val="28"/>
          <w:szCs w:val="28"/>
        </w:rPr>
        <w:t>Россия в ХХ</w:t>
      </w:r>
      <w:r w:rsidRPr="008A6D6B">
        <w:rPr>
          <w:sz w:val="28"/>
          <w:szCs w:val="28"/>
          <w:lang w:val="en-US"/>
        </w:rPr>
        <w:t>I</w:t>
      </w:r>
      <w:r w:rsidRPr="008A6D6B">
        <w:rPr>
          <w:sz w:val="28"/>
          <w:szCs w:val="28"/>
        </w:rPr>
        <w:t xml:space="preserve"> веке: вызовы времени и задачи модернизации.</w:t>
      </w:r>
    </w:p>
    <w:p w:rsidR="00EE64C2" w:rsidRDefault="00EE64C2" w:rsidP="00EE64C2">
      <w:pPr>
        <w:spacing w:after="0" w:line="240" w:lineRule="auto"/>
        <w:rPr>
          <w:rFonts w:ascii="Times New Roman" w:hAnsi="Times New Roman"/>
          <w:b/>
          <w:sz w:val="28"/>
          <w:szCs w:val="28"/>
        </w:rPr>
      </w:pPr>
    </w:p>
    <w:p w:rsidR="00C974EC" w:rsidRDefault="00C974EC">
      <w:pPr>
        <w:spacing w:after="0" w:line="240" w:lineRule="auto"/>
        <w:rPr>
          <w:rFonts w:ascii="Times New Roman" w:hAnsi="Times New Roman"/>
          <w:b/>
          <w:sz w:val="28"/>
          <w:szCs w:val="28"/>
        </w:rPr>
      </w:pPr>
    </w:p>
    <w:p w:rsidR="008A6D6B" w:rsidRDefault="008A6D6B">
      <w:pPr>
        <w:spacing w:after="0" w:line="240" w:lineRule="auto"/>
        <w:rPr>
          <w:rFonts w:ascii="Times New Roman" w:hAnsi="Times New Roman"/>
          <w:b/>
          <w:sz w:val="28"/>
          <w:szCs w:val="28"/>
        </w:rPr>
      </w:pPr>
      <w:r>
        <w:rPr>
          <w:rFonts w:ascii="Times New Roman" w:hAnsi="Times New Roman"/>
          <w:b/>
          <w:sz w:val="28"/>
          <w:szCs w:val="28"/>
        </w:rPr>
        <w:br w:type="page"/>
      </w:r>
    </w:p>
    <w:p w:rsidR="00280649" w:rsidRPr="00872CCB" w:rsidRDefault="00280649" w:rsidP="00280649">
      <w:pPr>
        <w:tabs>
          <w:tab w:val="left" w:pos="284"/>
        </w:tabs>
        <w:spacing w:after="0"/>
        <w:ind w:left="-567" w:firstLine="283"/>
        <w:jc w:val="center"/>
        <w:rPr>
          <w:rFonts w:ascii="Times New Roman" w:hAnsi="Times New Roman"/>
          <w:b/>
          <w:sz w:val="28"/>
          <w:szCs w:val="28"/>
        </w:rPr>
      </w:pPr>
      <w:r w:rsidRPr="00872CCB">
        <w:rPr>
          <w:rFonts w:ascii="Times New Roman" w:hAnsi="Times New Roman"/>
          <w:b/>
          <w:sz w:val="28"/>
          <w:szCs w:val="28"/>
        </w:rPr>
        <w:lastRenderedPageBreak/>
        <w:t>Темы эссе</w:t>
      </w:r>
    </w:p>
    <w:p w:rsidR="00280649" w:rsidRPr="00872CCB" w:rsidRDefault="00280649" w:rsidP="00280649">
      <w:pPr>
        <w:tabs>
          <w:tab w:val="left" w:pos="284"/>
        </w:tabs>
        <w:spacing w:after="0"/>
        <w:ind w:left="-567" w:firstLine="283"/>
        <w:jc w:val="center"/>
        <w:rPr>
          <w:rFonts w:ascii="Times New Roman" w:hAnsi="Times New Roman"/>
          <w:b/>
          <w:sz w:val="28"/>
          <w:szCs w:val="28"/>
        </w:rPr>
      </w:pPr>
      <w:r w:rsidRPr="00872CCB">
        <w:rPr>
          <w:rFonts w:ascii="Times New Roman" w:hAnsi="Times New Roman"/>
          <w:b/>
          <w:sz w:val="28"/>
          <w:szCs w:val="28"/>
        </w:rPr>
        <w:t>(рефератов, докладов, сообщений)</w:t>
      </w:r>
    </w:p>
    <w:p w:rsidR="00280649" w:rsidRPr="00872CCB" w:rsidRDefault="00280649" w:rsidP="00280649">
      <w:pPr>
        <w:tabs>
          <w:tab w:val="left" w:pos="284"/>
        </w:tabs>
        <w:spacing w:after="0"/>
        <w:ind w:left="-567" w:firstLine="283"/>
        <w:jc w:val="center"/>
        <w:rPr>
          <w:rFonts w:ascii="Times New Roman" w:hAnsi="Times New Roman"/>
          <w:b/>
          <w:sz w:val="28"/>
          <w:szCs w:val="28"/>
        </w:rPr>
      </w:pPr>
    </w:p>
    <w:p w:rsidR="00AC3D9A" w:rsidRPr="00872CCB" w:rsidRDefault="00AC3D9A" w:rsidP="008B2D15">
      <w:pPr>
        <w:pStyle w:val="a3"/>
        <w:numPr>
          <w:ilvl w:val="0"/>
          <w:numId w:val="3"/>
        </w:numPr>
        <w:tabs>
          <w:tab w:val="left" w:pos="284"/>
        </w:tabs>
        <w:spacing w:after="0" w:line="240" w:lineRule="auto"/>
        <w:rPr>
          <w:rFonts w:ascii="Times New Roman" w:hAnsi="Times New Roman"/>
          <w:sz w:val="28"/>
          <w:szCs w:val="28"/>
        </w:rPr>
      </w:pPr>
      <w:r w:rsidRPr="00872CCB">
        <w:rPr>
          <w:rFonts w:ascii="Times New Roman" w:hAnsi="Times New Roman"/>
          <w:sz w:val="28"/>
          <w:szCs w:val="28"/>
        </w:rPr>
        <w:t>Мир начала ХХ века: достижения и противоречия</w:t>
      </w:r>
    </w:p>
    <w:p w:rsidR="00AC3D9A" w:rsidRPr="00872CCB" w:rsidRDefault="00AC3D9A" w:rsidP="008B2D15">
      <w:pPr>
        <w:pStyle w:val="a3"/>
        <w:numPr>
          <w:ilvl w:val="0"/>
          <w:numId w:val="3"/>
        </w:numPr>
        <w:tabs>
          <w:tab w:val="left" w:pos="284"/>
        </w:tabs>
        <w:spacing w:after="0" w:line="240" w:lineRule="auto"/>
        <w:rPr>
          <w:rFonts w:ascii="Times New Roman" w:hAnsi="Times New Roman"/>
          <w:sz w:val="28"/>
          <w:szCs w:val="28"/>
        </w:rPr>
      </w:pPr>
      <w:r w:rsidRPr="00872CCB">
        <w:rPr>
          <w:rFonts w:ascii="Times New Roman" w:hAnsi="Times New Roman"/>
          <w:sz w:val="28"/>
          <w:szCs w:val="28"/>
        </w:rPr>
        <w:t>Между Первой и Второй мировыми войнами: альтернативы развития</w:t>
      </w:r>
    </w:p>
    <w:p w:rsidR="00AC3D9A" w:rsidRPr="00872CCB" w:rsidRDefault="00AC3D9A" w:rsidP="008B2D15">
      <w:pPr>
        <w:pStyle w:val="a3"/>
        <w:numPr>
          <w:ilvl w:val="0"/>
          <w:numId w:val="3"/>
        </w:numPr>
        <w:tabs>
          <w:tab w:val="left" w:pos="284"/>
        </w:tabs>
        <w:spacing w:after="0" w:line="240" w:lineRule="auto"/>
        <w:rPr>
          <w:rFonts w:ascii="Times New Roman" w:hAnsi="Times New Roman"/>
          <w:sz w:val="28"/>
          <w:szCs w:val="28"/>
        </w:rPr>
      </w:pPr>
      <w:r w:rsidRPr="00872CCB">
        <w:rPr>
          <w:rFonts w:ascii="Times New Roman" w:hAnsi="Times New Roman"/>
          <w:sz w:val="28"/>
          <w:szCs w:val="28"/>
        </w:rPr>
        <w:t>Советский вариант модернизации: успехи и издержки</w:t>
      </w:r>
    </w:p>
    <w:p w:rsidR="00AC3D9A" w:rsidRPr="00872CCB" w:rsidRDefault="00AC3D9A" w:rsidP="008B2D15">
      <w:pPr>
        <w:pStyle w:val="a3"/>
        <w:numPr>
          <w:ilvl w:val="0"/>
          <w:numId w:val="3"/>
        </w:numPr>
        <w:tabs>
          <w:tab w:val="left" w:pos="284"/>
        </w:tabs>
        <w:spacing w:after="0" w:line="240" w:lineRule="auto"/>
        <w:rPr>
          <w:rFonts w:ascii="Times New Roman" w:hAnsi="Times New Roman"/>
          <w:sz w:val="28"/>
          <w:szCs w:val="28"/>
        </w:rPr>
      </w:pPr>
      <w:r w:rsidRPr="00872CCB">
        <w:rPr>
          <w:rFonts w:ascii="Times New Roman" w:hAnsi="Times New Roman"/>
          <w:sz w:val="28"/>
          <w:szCs w:val="28"/>
        </w:rPr>
        <w:t>Вторая мировая война: дискуссионные вопросы</w:t>
      </w:r>
    </w:p>
    <w:p w:rsidR="00AC3D9A" w:rsidRPr="00872CCB" w:rsidRDefault="00AC3D9A" w:rsidP="008B2D15">
      <w:pPr>
        <w:pStyle w:val="a3"/>
        <w:numPr>
          <w:ilvl w:val="0"/>
          <w:numId w:val="3"/>
        </w:numPr>
        <w:tabs>
          <w:tab w:val="left" w:pos="284"/>
        </w:tabs>
        <w:spacing w:after="0" w:line="240" w:lineRule="auto"/>
        <w:rPr>
          <w:rFonts w:ascii="Times New Roman" w:hAnsi="Times New Roman"/>
          <w:sz w:val="28"/>
          <w:szCs w:val="28"/>
        </w:rPr>
      </w:pPr>
      <w:r w:rsidRPr="00872CCB">
        <w:rPr>
          <w:rFonts w:ascii="Times New Roman" w:hAnsi="Times New Roman"/>
          <w:sz w:val="28"/>
          <w:szCs w:val="28"/>
        </w:rPr>
        <w:t>Великая Отечественная война: значение и цена Победы</w:t>
      </w:r>
    </w:p>
    <w:p w:rsidR="00AC3D9A" w:rsidRPr="00872CCB" w:rsidRDefault="00AC3D9A" w:rsidP="008B2D15">
      <w:pPr>
        <w:pStyle w:val="a3"/>
        <w:numPr>
          <w:ilvl w:val="0"/>
          <w:numId w:val="3"/>
        </w:numPr>
        <w:tabs>
          <w:tab w:val="left" w:pos="284"/>
        </w:tabs>
        <w:spacing w:after="0" w:line="240" w:lineRule="auto"/>
        <w:rPr>
          <w:rFonts w:ascii="Times New Roman" w:hAnsi="Times New Roman"/>
          <w:sz w:val="28"/>
          <w:szCs w:val="28"/>
        </w:rPr>
      </w:pPr>
      <w:r w:rsidRPr="00872CCB">
        <w:rPr>
          <w:rFonts w:ascii="Times New Roman" w:hAnsi="Times New Roman"/>
          <w:sz w:val="28"/>
          <w:szCs w:val="28"/>
        </w:rPr>
        <w:t>СССР: триумф и распад</w:t>
      </w:r>
    </w:p>
    <w:p w:rsidR="00AC3D9A" w:rsidRPr="00872CCB" w:rsidRDefault="00AC3D9A" w:rsidP="008B2D15">
      <w:pPr>
        <w:pStyle w:val="a3"/>
        <w:numPr>
          <w:ilvl w:val="0"/>
          <w:numId w:val="3"/>
        </w:numPr>
        <w:tabs>
          <w:tab w:val="left" w:pos="284"/>
        </w:tabs>
        <w:spacing w:after="0" w:line="240" w:lineRule="auto"/>
        <w:rPr>
          <w:rFonts w:ascii="Times New Roman" w:hAnsi="Times New Roman"/>
          <w:sz w:val="28"/>
          <w:szCs w:val="28"/>
        </w:rPr>
      </w:pPr>
      <w:r w:rsidRPr="00872CCB">
        <w:rPr>
          <w:rFonts w:ascii="Times New Roman" w:hAnsi="Times New Roman"/>
          <w:sz w:val="28"/>
          <w:szCs w:val="28"/>
        </w:rPr>
        <w:t>Российская Федерация и глобальные вызовы современности</w:t>
      </w:r>
    </w:p>
    <w:p w:rsidR="00872CCB" w:rsidRPr="00872CCB" w:rsidRDefault="00872CCB" w:rsidP="008B2D15">
      <w:pPr>
        <w:tabs>
          <w:tab w:val="left" w:pos="284"/>
        </w:tabs>
        <w:spacing w:after="0" w:line="240" w:lineRule="auto"/>
        <w:ind w:left="-284"/>
        <w:jc w:val="both"/>
        <w:rPr>
          <w:rFonts w:ascii="Times New Roman" w:hAnsi="Times New Roman"/>
          <w:b/>
          <w:sz w:val="28"/>
          <w:szCs w:val="28"/>
        </w:rPr>
      </w:pPr>
    </w:p>
    <w:p w:rsidR="00280649" w:rsidRPr="00872CCB" w:rsidRDefault="00280649" w:rsidP="008B2D15">
      <w:pPr>
        <w:tabs>
          <w:tab w:val="left" w:pos="284"/>
        </w:tabs>
        <w:spacing w:after="0" w:line="240" w:lineRule="auto"/>
        <w:ind w:left="-284"/>
        <w:jc w:val="both"/>
        <w:rPr>
          <w:rFonts w:ascii="Times New Roman" w:hAnsi="Times New Roman"/>
          <w:b/>
          <w:sz w:val="28"/>
          <w:szCs w:val="28"/>
        </w:rPr>
      </w:pPr>
      <w:r w:rsidRPr="00872CCB">
        <w:rPr>
          <w:rFonts w:ascii="Times New Roman" w:hAnsi="Times New Roman"/>
          <w:b/>
          <w:sz w:val="28"/>
          <w:szCs w:val="28"/>
        </w:rPr>
        <w:t>Критерии оценки:</w:t>
      </w:r>
    </w:p>
    <w:p w:rsidR="00280649" w:rsidRPr="00872CCB" w:rsidRDefault="00280649" w:rsidP="008B2D15">
      <w:pPr>
        <w:tabs>
          <w:tab w:val="left" w:pos="284"/>
        </w:tabs>
        <w:spacing w:after="0" w:line="240" w:lineRule="auto"/>
        <w:ind w:left="-284"/>
        <w:jc w:val="both"/>
        <w:rPr>
          <w:rFonts w:ascii="Times New Roman" w:hAnsi="Times New Roman"/>
          <w:sz w:val="28"/>
          <w:szCs w:val="28"/>
        </w:rPr>
      </w:pPr>
    </w:p>
    <w:p w:rsidR="00BB7DAE" w:rsidRPr="00872CCB" w:rsidRDefault="00280649" w:rsidP="008A6D6B">
      <w:pPr>
        <w:widowControl w:val="0"/>
        <w:numPr>
          <w:ilvl w:val="0"/>
          <w:numId w:val="4"/>
        </w:numPr>
        <w:shd w:val="clear" w:color="auto" w:fill="FFFFFF"/>
        <w:tabs>
          <w:tab w:val="left" w:pos="730"/>
        </w:tabs>
        <w:suppressAutoHyphens/>
        <w:autoSpaceDE w:val="0"/>
        <w:spacing w:after="0" w:line="240" w:lineRule="auto"/>
        <w:ind w:firstLine="540"/>
        <w:jc w:val="both"/>
        <w:rPr>
          <w:rFonts w:ascii="Times New Roman" w:hAnsi="Times New Roman"/>
          <w:color w:val="000000"/>
          <w:sz w:val="28"/>
          <w:szCs w:val="28"/>
        </w:rPr>
      </w:pPr>
      <w:r w:rsidRPr="00872CCB">
        <w:rPr>
          <w:rFonts w:ascii="Times New Roman" w:hAnsi="Times New Roman"/>
          <w:sz w:val="28"/>
          <w:szCs w:val="28"/>
        </w:rPr>
        <w:t xml:space="preserve">- оценка </w:t>
      </w:r>
      <w:r w:rsidRPr="00872CCB">
        <w:rPr>
          <w:rFonts w:ascii="Times New Roman" w:hAnsi="Times New Roman"/>
          <w:b/>
          <w:sz w:val="28"/>
          <w:szCs w:val="28"/>
        </w:rPr>
        <w:t>«отлично»</w:t>
      </w:r>
      <w:r w:rsidRPr="00872CCB">
        <w:rPr>
          <w:rFonts w:ascii="Times New Roman" w:hAnsi="Times New Roman"/>
          <w:sz w:val="28"/>
          <w:szCs w:val="28"/>
        </w:rPr>
        <w:t xml:space="preserve"> выставляется студенту, если </w:t>
      </w:r>
      <w:r w:rsidR="00BB7DAE" w:rsidRPr="00872CCB">
        <w:rPr>
          <w:rFonts w:ascii="Times New Roman" w:hAnsi="Times New Roman"/>
          <w:sz w:val="28"/>
          <w:szCs w:val="28"/>
        </w:rPr>
        <w:t>соблюдены все Критерии оценки:</w:t>
      </w:r>
      <w:r w:rsidR="00BB7DAE" w:rsidRPr="00872CCB">
        <w:rPr>
          <w:rFonts w:ascii="Times New Roman" w:hAnsi="Times New Roman"/>
          <w:color w:val="000000"/>
          <w:sz w:val="28"/>
          <w:szCs w:val="28"/>
        </w:rPr>
        <w:t xml:space="preserve"> новизна, оригинальность идеи, подхода;</w:t>
      </w:r>
    </w:p>
    <w:p w:rsidR="00BB7DAE" w:rsidRPr="00872CCB" w:rsidRDefault="00BB7DAE" w:rsidP="008A6D6B">
      <w:pPr>
        <w:widowControl w:val="0"/>
        <w:numPr>
          <w:ilvl w:val="0"/>
          <w:numId w:val="4"/>
        </w:numPr>
        <w:shd w:val="clear" w:color="auto" w:fill="FFFFFF"/>
        <w:tabs>
          <w:tab w:val="left" w:pos="725"/>
        </w:tabs>
        <w:suppressAutoHyphens/>
        <w:autoSpaceDE w:val="0"/>
        <w:spacing w:after="0" w:line="240" w:lineRule="auto"/>
        <w:ind w:firstLine="540"/>
        <w:jc w:val="both"/>
        <w:rPr>
          <w:rFonts w:ascii="Times New Roman" w:hAnsi="Times New Roman"/>
          <w:color w:val="000000"/>
          <w:sz w:val="28"/>
          <w:szCs w:val="28"/>
        </w:rPr>
      </w:pPr>
      <w:r w:rsidRPr="00872CCB">
        <w:rPr>
          <w:rFonts w:ascii="Times New Roman" w:hAnsi="Times New Roman"/>
          <w:color w:val="000000"/>
          <w:sz w:val="28"/>
          <w:szCs w:val="28"/>
        </w:rPr>
        <w:t>реалистичность оценки существующего положения</w:t>
      </w:r>
      <w:r w:rsidRPr="00872CCB">
        <w:rPr>
          <w:rFonts w:ascii="Times New Roman" w:hAnsi="Times New Roman"/>
          <w:color w:val="000000"/>
          <w:sz w:val="28"/>
          <w:szCs w:val="28"/>
        </w:rPr>
        <w:br/>
        <w:t>дел;</w:t>
      </w:r>
    </w:p>
    <w:p w:rsidR="00BB7DAE" w:rsidRPr="00872CCB" w:rsidRDefault="00BB7DAE" w:rsidP="008A6D6B">
      <w:pPr>
        <w:widowControl w:val="0"/>
        <w:numPr>
          <w:ilvl w:val="0"/>
          <w:numId w:val="4"/>
        </w:numPr>
        <w:shd w:val="clear" w:color="auto" w:fill="FFFFFF"/>
        <w:tabs>
          <w:tab w:val="left" w:pos="725"/>
        </w:tabs>
        <w:suppressAutoHyphens/>
        <w:autoSpaceDE w:val="0"/>
        <w:spacing w:after="0" w:line="240" w:lineRule="auto"/>
        <w:ind w:firstLine="540"/>
        <w:jc w:val="both"/>
        <w:rPr>
          <w:rFonts w:ascii="Times New Roman" w:hAnsi="Times New Roman"/>
          <w:color w:val="000000"/>
          <w:sz w:val="28"/>
          <w:szCs w:val="28"/>
        </w:rPr>
      </w:pPr>
      <w:r w:rsidRPr="00872CCB">
        <w:rPr>
          <w:rFonts w:ascii="Times New Roman" w:hAnsi="Times New Roman"/>
          <w:color w:val="000000"/>
          <w:sz w:val="28"/>
          <w:szCs w:val="28"/>
        </w:rPr>
        <w:t>полезность и реалистичность предложенной идеи;</w:t>
      </w:r>
    </w:p>
    <w:p w:rsidR="00BB7DAE" w:rsidRPr="00872CCB" w:rsidRDefault="00BB7DAE" w:rsidP="008A6D6B">
      <w:pPr>
        <w:widowControl w:val="0"/>
        <w:numPr>
          <w:ilvl w:val="0"/>
          <w:numId w:val="4"/>
        </w:numPr>
        <w:shd w:val="clear" w:color="auto" w:fill="FFFFFF"/>
        <w:tabs>
          <w:tab w:val="left" w:pos="725"/>
        </w:tabs>
        <w:suppressAutoHyphens/>
        <w:autoSpaceDE w:val="0"/>
        <w:spacing w:after="0" w:line="240" w:lineRule="auto"/>
        <w:ind w:firstLine="540"/>
        <w:jc w:val="both"/>
        <w:rPr>
          <w:rFonts w:ascii="Times New Roman" w:hAnsi="Times New Roman"/>
          <w:color w:val="000000"/>
          <w:sz w:val="28"/>
          <w:szCs w:val="28"/>
        </w:rPr>
      </w:pPr>
      <w:r w:rsidRPr="00872CCB">
        <w:rPr>
          <w:rFonts w:ascii="Times New Roman" w:hAnsi="Times New Roman"/>
          <w:color w:val="000000"/>
          <w:sz w:val="28"/>
          <w:szCs w:val="28"/>
        </w:rPr>
        <w:t>значимость реализации данной идеи, подхода, широта</w:t>
      </w:r>
      <w:r w:rsidRPr="00872CCB">
        <w:rPr>
          <w:rFonts w:ascii="Times New Roman" w:hAnsi="Times New Roman"/>
          <w:color w:val="000000"/>
          <w:sz w:val="28"/>
          <w:szCs w:val="28"/>
        </w:rPr>
        <w:br/>
        <w:t>охвата;</w:t>
      </w:r>
    </w:p>
    <w:p w:rsidR="00BB7DAE" w:rsidRPr="00872CCB" w:rsidRDefault="00BB7DAE" w:rsidP="008A6D6B">
      <w:pPr>
        <w:widowControl w:val="0"/>
        <w:numPr>
          <w:ilvl w:val="0"/>
          <w:numId w:val="4"/>
        </w:numPr>
        <w:shd w:val="clear" w:color="auto" w:fill="FFFFFF"/>
        <w:tabs>
          <w:tab w:val="left" w:pos="725"/>
        </w:tabs>
        <w:suppressAutoHyphens/>
        <w:autoSpaceDE w:val="0"/>
        <w:spacing w:after="0" w:line="240" w:lineRule="auto"/>
        <w:ind w:firstLine="540"/>
        <w:jc w:val="both"/>
        <w:rPr>
          <w:rFonts w:ascii="Times New Roman" w:hAnsi="Times New Roman"/>
          <w:color w:val="000000"/>
          <w:sz w:val="28"/>
          <w:szCs w:val="28"/>
        </w:rPr>
      </w:pPr>
      <w:r w:rsidRPr="00872CCB">
        <w:rPr>
          <w:rFonts w:ascii="Times New Roman" w:hAnsi="Times New Roman"/>
          <w:color w:val="000000"/>
          <w:sz w:val="28"/>
          <w:szCs w:val="28"/>
        </w:rPr>
        <w:t>художественная выразительность, яркость, образность</w:t>
      </w:r>
      <w:r w:rsidRPr="00872CCB">
        <w:rPr>
          <w:rFonts w:ascii="Times New Roman" w:hAnsi="Times New Roman"/>
          <w:color w:val="000000"/>
          <w:sz w:val="28"/>
          <w:szCs w:val="28"/>
        </w:rPr>
        <w:br/>
        <w:t>изложения;</w:t>
      </w:r>
    </w:p>
    <w:p w:rsidR="00BB7DAE" w:rsidRPr="00872CCB" w:rsidRDefault="00BB7DAE" w:rsidP="008A6D6B">
      <w:pPr>
        <w:widowControl w:val="0"/>
        <w:numPr>
          <w:ilvl w:val="0"/>
          <w:numId w:val="4"/>
        </w:numPr>
        <w:shd w:val="clear" w:color="auto" w:fill="FFFFFF"/>
        <w:tabs>
          <w:tab w:val="left" w:pos="725"/>
        </w:tabs>
        <w:suppressAutoHyphens/>
        <w:autoSpaceDE w:val="0"/>
        <w:spacing w:after="0" w:line="240" w:lineRule="auto"/>
        <w:ind w:firstLine="540"/>
        <w:jc w:val="both"/>
        <w:rPr>
          <w:rFonts w:ascii="Times New Roman" w:hAnsi="Times New Roman"/>
          <w:color w:val="000000"/>
          <w:sz w:val="28"/>
          <w:szCs w:val="28"/>
        </w:rPr>
      </w:pPr>
      <w:r w:rsidRPr="00872CCB">
        <w:rPr>
          <w:rFonts w:ascii="Times New Roman" w:hAnsi="Times New Roman"/>
          <w:color w:val="000000"/>
          <w:sz w:val="28"/>
          <w:szCs w:val="28"/>
        </w:rPr>
        <w:t>грамотность изложения;</w:t>
      </w:r>
    </w:p>
    <w:p w:rsidR="00280649" w:rsidRPr="00872CCB" w:rsidRDefault="00BB7DAE" w:rsidP="008B2D15">
      <w:pPr>
        <w:tabs>
          <w:tab w:val="left" w:pos="284"/>
        </w:tabs>
        <w:spacing w:after="0" w:line="240" w:lineRule="auto"/>
        <w:ind w:left="-284"/>
        <w:jc w:val="both"/>
        <w:rPr>
          <w:rFonts w:ascii="Times New Roman" w:hAnsi="Times New Roman"/>
          <w:sz w:val="28"/>
          <w:szCs w:val="28"/>
        </w:rPr>
      </w:pPr>
      <w:r w:rsidRPr="00872CCB">
        <w:rPr>
          <w:rFonts w:ascii="Times New Roman" w:hAnsi="Times New Roman"/>
          <w:color w:val="000000"/>
          <w:sz w:val="28"/>
          <w:szCs w:val="28"/>
        </w:rPr>
        <w:t>эссе представлено в срок</w:t>
      </w:r>
      <w:r w:rsidR="00280649" w:rsidRPr="00872CCB">
        <w:rPr>
          <w:rFonts w:ascii="Times New Roman" w:hAnsi="Times New Roman"/>
          <w:sz w:val="28"/>
          <w:szCs w:val="28"/>
        </w:rPr>
        <w:t>……………………………….;</w:t>
      </w:r>
    </w:p>
    <w:p w:rsidR="00BB7DAE" w:rsidRPr="00872CCB" w:rsidRDefault="00280649" w:rsidP="008A6D6B">
      <w:pPr>
        <w:widowControl w:val="0"/>
        <w:numPr>
          <w:ilvl w:val="0"/>
          <w:numId w:val="4"/>
        </w:numPr>
        <w:shd w:val="clear" w:color="auto" w:fill="FFFFFF"/>
        <w:tabs>
          <w:tab w:val="clear" w:pos="259"/>
          <w:tab w:val="left" w:pos="284"/>
          <w:tab w:val="left" w:pos="725"/>
        </w:tabs>
        <w:suppressAutoHyphens/>
        <w:autoSpaceDE w:val="0"/>
        <w:spacing w:after="0" w:line="240" w:lineRule="auto"/>
        <w:ind w:left="-284" w:firstLine="540"/>
        <w:jc w:val="both"/>
        <w:rPr>
          <w:rFonts w:ascii="Times New Roman" w:hAnsi="Times New Roman"/>
          <w:sz w:val="28"/>
          <w:szCs w:val="28"/>
        </w:rPr>
      </w:pPr>
      <w:r w:rsidRPr="00872CCB">
        <w:rPr>
          <w:rFonts w:ascii="Times New Roman" w:hAnsi="Times New Roman"/>
          <w:sz w:val="28"/>
          <w:szCs w:val="28"/>
        </w:rPr>
        <w:t xml:space="preserve">- оценка </w:t>
      </w:r>
      <w:r w:rsidRPr="00872CCB">
        <w:rPr>
          <w:rFonts w:ascii="Times New Roman" w:hAnsi="Times New Roman"/>
          <w:b/>
          <w:sz w:val="28"/>
          <w:szCs w:val="28"/>
        </w:rPr>
        <w:t>«хорошо»</w:t>
      </w:r>
      <w:r w:rsidR="00BB7DAE" w:rsidRPr="00872CCB">
        <w:rPr>
          <w:rFonts w:ascii="Times New Roman" w:hAnsi="Times New Roman"/>
          <w:sz w:val="28"/>
          <w:szCs w:val="28"/>
        </w:rPr>
        <w:t xml:space="preserve"> выставляется студенту, если Критерии оценки соблюдены частично</w:t>
      </w:r>
      <w:r w:rsidR="006D1532" w:rsidRPr="00872CCB">
        <w:rPr>
          <w:rFonts w:ascii="Times New Roman" w:hAnsi="Times New Roman"/>
          <w:sz w:val="28"/>
          <w:szCs w:val="28"/>
        </w:rPr>
        <w:t xml:space="preserve">, </w:t>
      </w:r>
      <w:r w:rsidR="00BB7DAE" w:rsidRPr="00872CCB">
        <w:rPr>
          <w:rFonts w:ascii="Times New Roman" w:hAnsi="Times New Roman"/>
          <w:color w:val="000000"/>
          <w:sz w:val="28"/>
          <w:szCs w:val="28"/>
        </w:rPr>
        <w:t>эссе представлено в срок</w:t>
      </w:r>
      <w:r w:rsidR="00BB7DAE" w:rsidRPr="00872CCB">
        <w:rPr>
          <w:rFonts w:ascii="Times New Roman" w:hAnsi="Times New Roman"/>
          <w:sz w:val="28"/>
          <w:szCs w:val="28"/>
        </w:rPr>
        <w:t>.;</w:t>
      </w:r>
    </w:p>
    <w:p w:rsidR="00280649" w:rsidRPr="00872CCB" w:rsidRDefault="00280649" w:rsidP="008B2D15">
      <w:pPr>
        <w:tabs>
          <w:tab w:val="left" w:pos="284"/>
        </w:tabs>
        <w:spacing w:after="0" w:line="240" w:lineRule="auto"/>
        <w:ind w:left="-284"/>
        <w:jc w:val="both"/>
        <w:rPr>
          <w:rFonts w:ascii="Times New Roman" w:hAnsi="Times New Roman"/>
          <w:sz w:val="28"/>
          <w:szCs w:val="28"/>
        </w:rPr>
      </w:pPr>
      <w:r w:rsidRPr="00872CCB">
        <w:rPr>
          <w:rFonts w:ascii="Times New Roman" w:hAnsi="Times New Roman"/>
          <w:sz w:val="28"/>
          <w:szCs w:val="28"/>
        </w:rPr>
        <w:t xml:space="preserve">- оценка </w:t>
      </w:r>
      <w:r w:rsidRPr="00872CCB">
        <w:rPr>
          <w:rFonts w:ascii="Times New Roman" w:hAnsi="Times New Roman"/>
          <w:b/>
          <w:sz w:val="28"/>
          <w:szCs w:val="28"/>
        </w:rPr>
        <w:t>«удовлетворительно»</w:t>
      </w:r>
      <w:r w:rsidRPr="00872CCB">
        <w:rPr>
          <w:rFonts w:ascii="Times New Roman" w:hAnsi="Times New Roman"/>
          <w:sz w:val="28"/>
          <w:szCs w:val="28"/>
        </w:rPr>
        <w:t xml:space="preserve"> </w:t>
      </w:r>
      <w:r w:rsidR="006D1532" w:rsidRPr="00872CCB">
        <w:rPr>
          <w:rFonts w:ascii="Times New Roman" w:hAnsi="Times New Roman"/>
          <w:sz w:val="28"/>
          <w:szCs w:val="28"/>
        </w:rPr>
        <w:t xml:space="preserve">если Критерии оценки соблюдены частично, </w:t>
      </w:r>
      <w:r w:rsidR="006D1532" w:rsidRPr="00872CCB">
        <w:rPr>
          <w:rFonts w:ascii="Times New Roman" w:hAnsi="Times New Roman"/>
          <w:color w:val="000000"/>
          <w:sz w:val="28"/>
          <w:szCs w:val="28"/>
        </w:rPr>
        <w:t>эссе представлено несвоевременно;</w:t>
      </w:r>
    </w:p>
    <w:p w:rsidR="00280649" w:rsidRPr="00872CCB" w:rsidRDefault="00280649" w:rsidP="008B2D15">
      <w:pPr>
        <w:tabs>
          <w:tab w:val="left" w:pos="284"/>
        </w:tabs>
        <w:spacing w:after="0" w:line="240" w:lineRule="auto"/>
        <w:ind w:left="-284"/>
        <w:jc w:val="both"/>
        <w:rPr>
          <w:rFonts w:ascii="Times New Roman" w:hAnsi="Times New Roman"/>
          <w:sz w:val="28"/>
          <w:szCs w:val="28"/>
        </w:rPr>
      </w:pPr>
      <w:r w:rsidRPr="00872CCB">
        <w:rPr>
          <w:rFonts w:ascii="Times New Roman" w:hAnsi="Times New Roman"/>
          <w:sz w:val="28"/>
          <w:szCs w:val="28"/>
        </w:rPr>
        <w:t xml:space="preserve">- оценка «неудовлетворительно» </w:t>
      </w:r>
      <w:r w:rsidR="006D1532" w:rsidRPr="00872CCB">
        <w:rPr>
          <w:rFonts w:ascii="Times New Roman" w:hAnsi="Times New Roman"/>
          <w:sz w:val="28"/>
          <w:szCs w:val="28"/>
        </w:rPr>
        <w:t xml:space="preserve">если Критерии оценки не соблюдены, </w:t>
      </w:r>
      <w:r w:rsidR="006D1532" w:rsidRPr="00872CCB">
        <w:rPr>
          <w:rFonts w:ascii="Times New Roman" w:hAnsi="Times New Roman"/>
          <w:color w:val="000000"/>
          <w:sz w:val="28"/>
          <w:szCs w:val="28"/>
        </w:rPr>
        <w:t>эссе представлено несвоевременно.</w:t>
      </w:r>
    </w:p>
    <w:p w:rsidR="00280649" w:rsidRPr="00872CCB" w:rsidRDefault="00280649" w:rsidP="00280649">
      <w:pPr>
        <w:tabs>
          <w:tab w:val="left" w:pos="284"/>
        </w:tabs>
        <w:spacing w:after="0"/>
        <w:ind w:left="-567" w:firstLine="283"/>
        <w:jc w:val="right"/>
        <w:rPr>
          <w:rFonts w:ascii="Times New Roman" w:hAnsi="Times New Roman"/>
          <w:sz w:val="28"/>
          <w:szCs w:val="28"/>
        </w:rPr>
      </w:pPr>
    </w:p>
    <w:p w:rsidR="00892D4A" w:rsidRPr="00872CCB" w:rsidRDefault="00892D4A" w:rsidP="00B76FAE">
      <w:pPr>
        <w:tabs>
          <w:tab w:val="left" w:pos="284"/>
        </w:tabs>
        <w:spacing w:after="0"/>
        <w:ind w:left="-284"/>
        <w:jc w:val="both"/>
        <w:rPr>
          <w:rFonts w:ascii="Times New Roman" w:hAnsi="Times New Roman"/>
          <w:sz w:val="28"/>
          <w:szCs w:val="28"/>
        </w:rPr>
      </w:pPr>
    </w:p>
    <w:sectPr w:rsidR="00892D4A" w:rsidRPr="00872CCB" w:rsidSect="00166F19">
      <w:footerReference w:type="default" r:id="rId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73B3" w:rsidRDefault="00B073B3">
      <w:pPr>
        <w:spacing w:after="0" w:line="240" w:lineRule="auto"/>
      </w:pPr>
      <w:r>
        <w:separator/>
      </w:r>
    </w:p>
  </w:endnote>
  <w:endnote w:type="continuationSeparator" w:id="0">
    <w:p w:rsidR="00B073B3" w:rsidRDefault="00B07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585" w:rsidRDefault="00F13585">
    <w:pPr>
      <w:pStyle w:val="ac"/>
      <w:jc w:val="right"/>
    </w:pPr>
    <w:r>
      <w:fldChar w:fldCharType="begin"/>
    </w:r>
    <w:r>
      <w:instrText xml:space="preserve"> PAGE   \* MERGEFORMAT </w:instrText>
    </w:r>
    <w:r>
      <w:fldChar w:fldCharType="separate"/>
    </w:r>
    <w:r w:rsidR="0013244E">
      <w:rPr>
        <w:noProof/>
      </w:rPr>
      <w:t>126</w:t>
    </w:r>
    <w:r>
      <w:rPr>
        <w:noProof/>
      </w:rPr>
      <w:fldChar w:fldCharType="end"/>
    </w:r>
  </w:p>
  <w:p w:rsidR="00F13585" w:rsidRDefault="00F1358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73B3" w:rsidRDefault="00B073B3">
      <w:pPr>
        <w:spacing w:after="0" w:line="240" w:lineRule="auto"/>
      </w:pPr>
      <w:r>
        <w:separator/>
      </w:r>
    </w:p>
  </w:footnote>
  <w:footnote w:type="continuationSeparator" w:id="0">
    <w:p w:rsidR="00B073B3" w:rsidRDefault="00B073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8"/>
    <w:multiLevelType w:val="singleLevel"/>
    <w:tmpl w:val="00000008"/>
    <w:lvl w:ilvl="0">
      <w:numFmt w:val="bullet"/>
      <w:lvlText w:val="•"/>
      <w:lvlJc w:val="left"/>
      <w:pPr>
        <w:tabs>
          <w:tab w:val="num" w:pos="259"/>
        </w:tabs>
        <w:ind w:left="0" w:firstLine="0"/>
      </w:pPr>
      <w:rPr>
        <w:rFonts w:ascii="Times New Roman" w:hAnsi="Times New Roman" w:cs="Times New Roman"/>
      </w:rPr>
    </w:lvl>
  </w:abstractNum>
  <w:abstractNum w:abstractNumId="1">
    <w:nsid w:val="0000489C"/>
    <w:multiLevelType w:val="hybridMultilevel"/>
    <w:tmpl w:val="00001916"/>
    <w:lvl w:ilvl="0" w:tplc="00006172">
      <w:start w:val="4"/>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494A"/>
    <w:multiLevelType w:val="hybridMultilevel"/>
    <w:tmpl w:val="00000677"/>
    <w:lvl w:ilvl="0" w:tplc="00004402">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0006B72"/>
    <w:multiLevelType w:val="hybridMultilevel"/>
    <w:tmpl w:val="000032E6"/>
    <w:lvl w:ilvl="0" w:tplc="0000401D">
      <w:start w:val="2"/>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00007DD1"/>
    <w:multiLevelType w:val="hybridMultilevel"/>
    <w:tmpl w:val="0000261E"/>
    <w:lvl w:ilvl="0" w:tplc="00005E9D">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nsid w:val="015E1E80"/>
    <w:multiLevelType w:val="multilevel"/>
    <w:tmpl w:val="A0F8D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1D755E4"/>
    <w:multiLevelType w:val="multilevel"/>
    <w:tmpl w:val="81D08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CF70B04"/>
    <w:multiLevelType w:val="multilevel"/>
    <w:tmpl w:val="A4CA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D896D79"/>
    <w:multiLevelType w:val="multilevel"/>
    <w:tmpl w:val="EDD2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0C70B7"/>
    <w:multiLevelType w:val="multilevel"/>
    <w:tmpl w:val="FB3A8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7E7C10"/>
    <w:multiLevelType w:val="multilevel"/>
    <w:tmpl w:val="A3DA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E43B13"/>
    <w:multiLevelType w:val="multilevel"/>
    <w:tmpl w:val="22FA1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793E38"/>
    <w:multiLevelType w:val="multilevel"/>
    <w:tmpl w:val="7B82A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E20AF7"/>
    <w:multiLevelType w:val="multilevel"/>
    <w:tmpl w:val="8CD06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D44A5B"/>
    <w:multiLevelType w:val="multilevel"/>
    <w:tmpl w:val="6DCE0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483286"/>
    <w:multiLevelType w:val="multilevel"/>
    <w:tmpl w:val="D264F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61E12E2"/>
    <w:multiLevelType w:val="multilevel"/>
    <w:tmpl w:val="5D4E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A1379C"/>
    <w:multiLevelType w:val="multilevel"/>
    <w:tmpl w:val="12F80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656CA3"/>
    <w:multiLevelType w:val="multilevel"/>
    <w:tmpl w:val="ECA664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D3E52D6"/>
    <w:multiLevelType w:val="multilevel"/>
    <w:tmpl w:val="5B8C5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F509EC"/>
    <w:multiLevelType w:val="multilevel"/>
    <w:tmpl w:val="B42A5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8922BB"/>
    <w:multiLevelType w:val="multilevel"/>
    <w:tmpl w:val="20B6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69665E9"/>
    <w:multiLevelType w:val="multilevel"/>
    <w:tmpl w:val="BAACF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8AB3AC4"/>
    <w:multiLevelType w:val="multilevel"/>
    <w:tmpl w:val="5C9A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B0571C1"/>
    <w:multiLevelType w:val="multilevel"/>
    <w:tmpl w:val="A7CCC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067719D"/>
    <w:multiLevelType w:val="multilevel"/>
    <w:tmpl w:val="AE92B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0E54125"/>
    <w:multiLevelType w:val="hybridMultilevel"/>
    <w:tmpl w:val="7AE8B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4A10564"/>
    <w:multiLevelType w:val="multilevel"/>
    <w:tmpl w:val="E2461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4A11EA7"/>
    <w:multiLevelType w:val="multilevel"/>
    <w:tmpl w:val="5A74A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4E83879"/>
    <w:multiLevelType w:val="hybridMultilevel"/>
    <w:tmpl w:val="A594C5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5866D99"/>
    <w:multiLevelType w:val="multilevel"/>
    <w:tmpl w:val="B68ED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7A36A94"/>
    <w:multiLevelType w:val="multilevel"/>
    <w:tmpl w:val="F1FCE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B912C52"/>
    <w:multiLevelType w:val="multilevel"/>
    <w:tmpl w:val="22965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F19462F"/>
    <w:multiLevelType w:val="multilevel"/>
    <w:tmpl w:val="68CCD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01D27D4"/>
    <w:multiLevelType w:val="multilevel"/>
    <w:tmpl w:val="6BE2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4B27C1C"/>
    <w:multiLevelType w:val="multilevel"/>
    <w:tmpl w:val="093CB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5060B1E"/>
    <w:multiLevelType w:val="multilevel"/>
    <w:tmpl w:val="68C6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5987526"/>
    <w:multiLevelType w:val="multilevel"/>
    <w:tmpl w:val="23E2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6A36321"/>
    <w:multiLevelType w:val="multilevel"/>
    <w:tmpl w:val="50D42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726269E"/>
    <w:multiLevelType w:val="multilevel"/>
    <w:tmpl w:val="7C347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74425E0"/>
    <w:multiLevelType w:val="multilevel"/>
    <w:tmpl w:val="89B45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7D13388"/>
    <w:multiLevelType w:val="multilevel"/>
    <w:tmpl w:val="5A4A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81A2DF0"/>
    <w:multiLevelType w:val="multilevel"/>
    <w:tmpl w:val="23605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B13377A"/>
    <w:multiLevelType w:val="multilevel"/>
    <w:tmpl w:val="15E69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B67450E"/>
    <w:multiLevelType w:val="multilevel"/>
    <w:tmpl w:val="DBCE0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CB72D78"/>
    <w:multiLevelType w:val="multilevel"/>
    <w:tmpl w:val="2E06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CE04B65"/>
    <w:multiLevelType w:val="multilevel"/>
    <w:tmpl w:val="6F06C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0B2653E"/>
    <w:multiLevelType w:val="multilevel"/>
    <w:tmpl w:val="85AEE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3A0468F"/>
    <w:multiLevelType w:val="multilevel"/>
    <w:tmpl w:val="DE1C57DA"/>
    <w:lvl w:ilvl="0">
      <w:start w:val="1"/>
      <w:numFmt w:val="decimal"/>
      <w:lvlText w:val="%1."/>
      <w:lvlJc w:val="left"/>
      <w:pPr>
        <w:ind w:left="76" w:hanging="360"/>
      </w:pPr>
      <w:rPr>
        <w:rFonts w:hint="default"/>
      </w:rPr>
    </w:lvl>
    <w:lvl w:ilvl="1">
      <w:start w:val="1"/>
      <w:numFmt w:val="decimal"/>
      <w:isLgl/>
      <w:lvlText w:val="%1.%2."/>
      <w:lvlJc w:val="left"/>
      <w:pPr>
        <w:ind w:left="436" w:hanging="72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49">
    <w:nsid w:val="63D11CF9"/>
    <w:multiLevelType w:val="multilevel"/>
    <w:tmpl w:val="6C50AC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4F97548"/>
    <w:multiLevelType w:val="multilevel"/>
    <w:tmpl w:val="1BF6F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79D44A2"/>
    <w:multiLevelType w:val="multilevel"/>
    <w:tmpl w:val="61B01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89A3CA3"/>
    <w:multiLevelType w:val="multilevel"/>
    <w:tmpl w:val="16B8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B70707D"/>
    <w:multiLevelType w:val="multilevel"/>
    <w:tmpl w:val="86365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B7403AE"/>
    <w:multiLevelType w:val="multilevel"/>
    <w:tmpl w:val="B1443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BFD1656"/>
    <w:multiLevelType w:val="multilevel"/>
    <w:tmpl w:val="1FA09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E602BC3"/>
    <w:multiLevelType w:val="multilevel"/>
    <w:tmpl w:val="2CC29A3E"/>
    <w:lvl w:ilvl="0">
      <w:start w:val="1"/>
      <w:numFmt w:val="decimal"/>
      <w:lvlText w:val="%1."/>
      <w:lvlJc w:val="left"/>
      <w:pPr>
        <w:ind w:left="76" w:hanging="360"/>
      </w:pPr>
      <w:rPr>
        <w:rFonts w:hint="default"/>
      </w:rPr>
    </w:lvl>
    <w:lvl w:ilvl="1">
      <w:start w:val="1"/>
      <w:numFmt w:val="decimal"/>
      <w:isLgl/>
      <w:lvlText w:val="%1.%2."/>
      <w:lvlJc w:val="left"/>
      <w:pPr>
        <w:ind w:left="436" w:hanging="72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57">
    <w:nsid w:val="70E130E9"/>
    <w:multiLevelType w:val="multilevel"/>
    <w:tmpl w:val="2ED02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145436E"/>
    <w:multiLevelType w:val="multilevel"/>
    <w:tmpl w:val="417A3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272451B"/>
    <w:multiLevelType w:val="multilevel"/>
    <w:tmpl w:val="A3A8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2E91A9D"/>
    <w:multiLevelType w:val="hybridMultilevel"/>
    <w:tmpl w:val="F7A290E4"/>
    <w:lvl w:ilvl="0" w:tplc="F0F6D1C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1">
    <w:nsid w:val="73304631"/>
    <w:multiLevelType w:val="multilevel"/>
    <w:tmpl w:val="21C60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4BB7181"/>
    <w:multiLevelType w:val="multilevel"/>
    <w:tmpl w:val="46F45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4D974F4"/>
    <w:multiLevelType w:val="multilevel"/>
    <w:tmpl w:val="F61AF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762070E0"/>
    <w:multiLevelType w:val="hybridMultilevel"/>
    <w:tmpl w:val="A5FC67C0"/>
    <w:lvl w:ilvl="0" w:tplc="763C535E">
      <w:start w:val="1"/>
      <w:numFmt w:val="decimal"/>
      <w:lvlText w:val="%1."/>
      <w:lvlJc w:val="left"/>
      <w:pPr>
        <w:ind w:left="720" w:hanging="360"/>
      </w:pPr>
      <w:rPr>
        <w:rFonts w:ascii="Times New Roman" w:hAnsi="Times New Roman" w:cs="Times New Roman" w:hint="default"/>
        <w:b/>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7566AA1"/>
    <w:multiLevelType w:val="multilevel"/>
    <w:tmpl w:val="D4183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78AF22D1"/>
    <w:multiLevelType w:val="multilevel"/>
    <w:tmpl w:val="B40E0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7A49266E"/>
    <w:multiLevelType w:val="hybridMultilevel"/>
    <w:tmpl w:val="68E44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DC94955"/>
    <w:multiLevelType w:val="multilevel"/>
    <w:tmpl w:val="1E72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8"/>
  </w:num>
  <w:num w:numId="2">
    <w:abstractNumId w:val="56"/>
  </w:num>
  <w:num w:numId="3">
    <w:abstractNumId w:val="60"/>
  </w:num>
  <w:num w:numId="4">
    <w:abstractNumId w:val="0"/>
  </w:num>
  <w:num w:numId="5">
    <w:abstractNumId w:val="29"/>
  </w:num>
  <w:num w:numId="6">
    <w:abstractNumId w:val="67"/>
  </w:num>
  <w:num w:numId="7">
    <w:abstractNumId w:val="26"/>
  </w:num>
  <w:num w:numId="8">
    <w:abstractNumId w:val="64"/>
  </w:num>
  <w:num w:numId="9">
    <w:abstractNumId w:val="33"/>
  </w:num>
  <w:num w:numId="10">
    <w:abstractNumId w:val="32"/>
  </w:num>
  <w:num w:numId="11">
    <w:abstractNumId w:val="37"/>
  </w:num>
  <w:num w:numId="12">
    <w:abstractNumId w:val="5"/>
  </w:num>
  <w:num w:numId="13">
    <w:abstractNumId w:val="42"/>
  </w:num>
  <w:num w:numId="14">
    <w:abstractNumId w:val="12"/>
  </w:num>
  <w:num w:numId="15">
    <w:abstractNumId w:val="39"/>
  </w:num>
  <w:num w:numId="16">
    <w:abstractNumId w:val="53"/>
  </w:num>
  <w:num w:numId="17">
    <w:abstractNumId w:val="59"/>
  </w:num>
  <w:num w:numId="18">
    <w:abstractNumId w:val="46"/>
  </w:num>
  <w:num w:numId="19">
    <w:abstractNumId w:val="15"/>
  </w:num>
  <w:num w:numId="20">
    <w:abstractNumId w:val="22"/>
  </w:num>
  <w:num w:numId="21">
    <w:abstractNumId w:val="65"/>
  </w:num>
  <w:num w:numId="22">
    <w:abstractNumId w:val="8"/>
  </w:num>
  <w:num w:numId="23">
    <w:abstractNumId w:val="18"/>
  </w:num>
  <w:num w:numId="24">
    <w:abstractNumId w:val="63"/>
  </w:num>
  <w:num w:numId="25">
    <w:abstractNumId w:val="41"/>
  </w:num>
  <w:num w:numId="26">
    <w:abstractNumId w:val="45"/>
  </w:num>
  <w:num w:numId="27">
    <w:abstractNumId w:val="47"/>
  </w:num>
  <w:num w:numId="28">
    <w:abstractNumId w:val="13"/>
  </w:num>
  <w:num w:numId="29">
    <w:abstractNumId w:val="61"/>
  </w:num>
  <w:num w:numId="30">
    <w:abstractNumId w:val="31"/>
  </w:num>
  <w:num w:numId="31">
    <w:abstractNumId w:val="7"/>
  </w:num>
  <w:num w:numId="32">
    <w:abstractNumId w:val="43"/>
  </w:num>
  <w:num w:numId="33">
    <w:abstractNumId w:val="35"/>
  </w:num>
  <w:num w:numId="34">
    <w:abstractNumId w:val="62"/>
  </w:num>
  <w:num w:numId="35">
    <w:abstractNumId w:val="10"/>
  </w:num>
  <w:num w:numId="36">
    <w:abstractNumId w:val="50"/>
  </w:num>
  <w:num w:numId="37">
    <w:abstractNumId w:val="9"/>
  </w:num>
  <w:num w:numId="38">
    <w:abstractNumId w:val="40"/>
  </w:num>
  <w:num w:numId="39">
    <w:abstractNumId w:val="58"/>
  </w:num>
  <w:num w:numId="40">
    <w:abstractNumId w:val="28"/>
  </w:num>
  <w:num w:numId="41">
    <w:abstractNumId w:val="30"/>
  </w:num>
  <w:num w:numId="42">
    <w:abstractNumId w:val="20"/>
  </w:num>
  <w:num w:numId="43">
    <w:abstractNumId w:val="57"/>
  </w:num>
  <w:num w:numId="44">
    <w:abstractNumId w:val="44"/>
  </w:num>
  <w:num w:numId="45">
    <w:abstractNumId w:val="23"/>
  </w:num>
  <w:num w:numId="46">
    <w:abstractNumId w:val="16"/>
  </w:num>
  <w:num w:numId="47">
    <w:abstractNumId w:val="24"/>
  </w:num>
  <w:num w:numId="48">
    <w:abstractNumId w:val="66"/>
  </w:num>
  <w:num w:numId="49">
    <w:abstractNumId w:val="68"/>
  </w:num>
  <w:num w:numId="50">
    <w:abstractNumId w:val="17"/>
  </w:num>
  <w:num w:numId="51">
    <w:abstractNumId w:val="25"/>
  </w:num>
  <w:num w:numId="52">
    <w:abstractNumId w:val="55"/>
  </w:num>
  <w:num w:numId="53">
    <w:abstractNumId w:val="52"/>
  </w:num>
  <w:num w:numId="54">
    <w:abstractNumId w:val="11"/>
  </w:num>
  <w:num w:numId="55">
    <w:abstractNumId w:val="19"/>
  </w:num>
  <w:num w:numId="56">
    <w:abstractNumId w:val="49"/>
  </w:num>
  <w:num w:numId="57">
    <w:abstractNumId w:val="27"/>
  </w:num>
  <w:num w:numId="58">
    <w:abstractNumId w:val="36"/>
  </w:num>
  <w:num w:numId="59">
    <w:abstractNumId w:val="14"/>
  </w:num>
  <w:num w:numId="60">
    <w:abstractNumId w:val="51"/>
  </w:num>
  <w:num w:numId="61">
    <w:abstractNumId w:val="34"/>
  </w:num>
  <w:num w:numId="62">
    <w:abstractNumId w:val="54"/>
  </w:num>
  <w:num w:numId="63">
    <w:abstractNumId w:val="6"/>
  </w:num>
  <w:num w:numId="64">
    <w:abstractNumId w:val="21"/>
  </w:num>
  <w:num w:numId="65">
    <w:abstractNumId w:val="38"/>
  </w:num>
  <w:num w:numId="66">
    <w:abstractNumId w:val="4"/>
    <w:lvlOverride w:ilvl="0">
      <w:startOverride w:val="1"/>
    </w:lvlOverride>
    <w:lvlOverride w:ilvl="1"/>
    <w:lvlOverride w:ilvl="2"/>
    <w:lvlOverride w:ilvl="3"/>
    <w:lvlOverride w:ilvl="4"/>
    <w:lvlOverride w:ilvl="5"/>
    <w:lvlOverride w:ilvl="6"/>
    <w:lvlOverride w:ilvl="7"/>
    <w:lvlOverride w:ilvl="8"/>
  </w:num>
  <w:num w:numId="67">
    <w:abstractNumId w:val="1"/>
    <w:lvlOverride w:ilvl="0">
      <w:startOverride w:val="4"/>
    </w:lvlOverride>
    <w:lvlOverride w:ilvl="1"/>
    <w:lvlOverride w:ilvl="2"/>
    <w:lvlOverride w:ilvl="3"/>
    <w:lvlOverride w:ilvl="4"/>
    <w:lvlOverride w:ilvl="5"/>
    <w:lvlOverride w:ilvl="6"/>
    <w:lvlOverride w:ilvl="7"/>
    <w:lvlOverride w:ilvl="8"/>
  </w:num>
  <w:num w:numId="68">
    <w:abstractNumId w:val="3"/>
    <w:lvlOverride w:ilvl="0">
      <w:startOverride w:val="2"/>
    </w:lvlOverride>
    <w:lvlOverride w:ilvl="1"/>
    <w:lvlOverride w:ilvl="2"/>
    <w:lvlOverride w:ilvl="3"/>
    <w:lvlOverride w:ilvl="4"/>
    <w:lvlOverride w:ilvl="5"/>
    <w:lvlOverride w:ilvl="6"/>
    <w:lvlOverride w:ilvl="7"/>
    <w:lvlOverride w:ilvl="8"/>
  </w:num>
  <w:num w:numId="69">
    <w:abstractNumId w:val="2"/>
    <w:lvlOverride w:ilvl="0">
      <w:startOverride w:val="1"/>
    </w:lvlOverride>
    <w:lvlOverride w:ilvl="1"/>
    <w:lvlOverride w:ilvl="2"/>
    <w:lvlOverride w:ilvl="3"/>
    <w:lvlOverride w:ilvl="4"/>
    <w:lvlOverride w:ilvl="5"/>
    <w:lvlOverride w:ilvl="6"/>
    <w:lvlOverride w:ilvl="7"/>
    <w:lvlOverride w:ilvl="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280649"/>
    <w:rsid w:val="00066140"/>
    <w:rsid w:val="00073B6E"/>
    <w:rsid w:val="0013244E"/>
    <w:rsid w:val="00166F19"/>
    <w:rsid w:val="0019129D"/>
    <w:rsid w:val="001B3241"/>
    <w:rsid w:val="001F4409"/>
    <w:rsid w:val="001F4B53"/>
    <w:rsid w:val="00202CF9"/>
    <w:rsid w:val="00210364"/>
    <w:rsid w:val="00280649"/>
    <w:rsid w:val="002966F5"/>
    <w:rsid w:val="002B0BCE"/>
    <w:rsid w:val="002F63FD"/>
    <w:rsid w:val="003A007C"/>
    <w:rsid w:val="003D0752"/>
    <w:rsid w:val="003F4F23"/>
    <w:rsid w:val="00400FAB"/>
    <w:rsid w:val="00426CD4"/>
    <w:rsid w:val="0045629F"/>
    <w:rsid w:val="00472772"/>
    <w:rsid w:val="004C7A2D"/>
    <w:rsid w:val="004F6C60"/>
    <w:rsid w:val="00571D9E"/>
    <w:rsid w:val="00662CC6"/>
    <w:rsid w:val="006D1532"/>
    <w:rsid w:val="006D3295"/>
    <w:rsid w:val="0071508C"/>
    <w:rsid w:val="00733DBC"/>
    <w:rsid w:val="0075294C"/>
    <w:rsid w:val="007A2C80"/>
    <w:rsid w:val="007D7542"/>
    <w:rsid w:val="008047A2"/>
    <w:rsid w:val="008240FC"/>
    <w:rsid w:val="008375B1"/>
    <w:rsid w:val="00853854"/>
    <w:rsid w:val="00860641"/>
    <w:rsid w:val="00872CCB"/>
    <w:rsid w:val="00892D4A"/>
    <w:rsid w:val="008A6D6B"/>
    <w:rsid w:val="008B2D15"/>
    <w:rsid w:val="008D11A9"/>
    <w:rsid w:val="00914657"/>
    <w:rsid w:val="009C4F17"/>
    <w:rsid w:val="009D0E48"/>
    <w:rsid w:val="00A72E66"/>
    <w:rsid w:val="00AC3D9A"/>
    <w:rsid w:val="00B073B3"/>
    <w:rsid w:val="00B10EA4"/>
    <w:rsid w:val="00B24F7D"/>
    <w:rsid w:val="00B76FAE"/>
    <w:rsid w:val="00BB2F2D"/>
    <w:rsid w:val="00BB7DAE"/>
    <w:rsid w:val="00BE01C8"/>
    <w:rsid w:val="00C046B1"/>
    <w:rsid w:val="00C63777"/>
    <w:rsid w:val="00C87B6E"/>
    <w:rsid w:val="00C974EC"/>
    <w:rsid w:val="00CB7EC8"/>
    <w:rsid w:val="00CC19D5"/>
    <w:rsid w:val="00DC466D"/>
    <w:rsid w:val="00DD573A"/>
    <w:rsid w:val="00E31C45"/>
    <w:rsid w:val="00E403B8"/>
    <w:rsid w:val="00E9545D"/>
    <w:rsid w:val="00EA5C38"/>
    <w:rsid w:val="00EE64C2"/>
    <w:rsid w:val="00F13585"/>
    <w:rsid w:val="00F173FA"/>
    <w:rsid w:val="00F5270A"/>
    <w:rsid w:val="00F6490B"/>
    <w:rsid w:val="00F748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5E04906-29E9-443B-89F8-EDFE835B0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6F19"/>
    <w:pPr>
      <w:spacing w:after="200" w:line="276" w:lineRule="auto"/>
    </w:pPr>
    <w:rPr>
      <w:sz w:val="22"/>
      <w:szCs w:val="22"/>
    </w:rPr>
  </w:style>
  <w:style w:type="paragraph" w:styleId="1">
    <w:name w:val="heading 1"/>
    <w:basedOn w:val="a"/>
    <w:link w:val="10"/>
    <w:uiPriority w:val="9"/>
    <w:qFormat/>
    <w:rsid w:val="004C7A2D"/>
    <w:pPr>
      <w:spacing w:before="100" w:beforeAutospacing="1" w:after="100" w:afterAutospacing="1" w:line="240" w:lineRule="auto"/>
      <w:outlineLvl w:val="0"/>
    </w:pPr>
    <w:rPr>
      <w:rFonts w:ascii="Times New Roman" w:hAnsi="Times New Roman"/>
      <w:b/>
      <w:bCs/>
      <w:kern w:val="36"/>
      <w:sz w:val="48"/>
      <w:szCs w:val="48"/>
    </w:rPr>
  </w:style>
  <w:style w:type="paragraph" w:styleId="8">
    <w:name w:val="heading 8"/>
    <w:basedOn w:val="a"/>
    <w:next w:val="a"/>
    <w:link w:val="80"/>
    <w:uiPriority w:val="9"/>
    <w:semiHidden/>
    <w:unhideWhenUsed/>
    <w:qFormat/>
    <w:rsid w:val="00E403B8"/>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0649"/>
    <w:pPr>
      <w:ind w:left="720"/>
      <w:contextualSpacing/>
    </w:pPr>
    <w:rPr>
      <w:rFonts w:eastAsia="Calibri"/>
      <w:lang w:eastAsia="en-US"/>
    </w:rPr>
  </w:style>
  <w:style w:type="table" w:styleId="a4">
    <w:name w:val="Table Grid"/>
    <w:basedOn w:val="a1"/>
    <w:uiPriority w:val="59"/>
    <w:rsid w:val="00280649"/>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280649"/>
    <w:rPr>
      <w:sz w:val="22"/>
      <w:szCs w:val="22"/>
    </w:rPr>
  </w:style>
  <w:style w:type="character" w:customStyle="1" w:styleId="Bodytext">
    <w:name w:val="Body text_"/>
    <w:basedOn w:val="a0"/>
    <w:link w:val="Bodytext1"/>
    <w:rsid w:val="00892D4A"/>
    <w:rPr>
      <w:sz w:val="24"/>
      <w:szCs w:val="24"/>
      <w:shd w:val="clear" w:color="auto" w:fill="FFFFFF"/>
    </w:rPr>
  </w:style>
  <w:style w:type="paragraph" w:customStyle="1" w:styleId="Bodytext1">
    <w:name w:val="Body text1"/>
    <w:basedOn w:val="a"/>
    <w:link w:val="Bodytext"/>
    <w:rsid w:val="00892D4A"/>
    <w:pPr>
      <w:shd w:val="clear" w:color="auto" w:fill="FFFFFF"/>
      <w:spacing w:after="0" w:line="274" w:lineRule="exact"/>
    </w:pPr>
    <w:rPr>
      <w:sz w:val="24"/>
      <w:szCs w:val="24"/>
    </w:rPr>
  </w:style>
  <w:style w:type="paragraph" w:styleId="a6">
    <w:name w:val="footnote text"/>
    <w:basedOn w:val="a"/>
    <w:link w:val="a7"/>
    <w:semiHidden/>
    <w:rsid w:val="00A72E66"/>
    <w:pPr>
      <w:spacing w:after="0" w:line="240" w:lineRule="auto"/>
    </w:pPr>
    <w:rPr>
      <w:rFonts w:ascii="Times New Roman" w:hAnsi="Times New Roman"/>
      <w:sz w:val="20"/>
      <w:szCs w:val="20"/>
    </w:rPr>
  </w:style>
  <w:style w:type="character" w:customStyle="1" w:styleId="a7">
    <w:name w:val="Текст сноски Знак"/>
    <w:basedOn w:val="a0"/>
    <w:link w:val="a6"/>
    <w:semiHidden/>
    <w:rsid w:val="00A72E66"/>
    <w:rPr>
      <w:rFonts w:ascii="Times New Roman" w:eastAsia="Times New Roman" w:hAnsi="Times New Roman" w:cs="Times New Roman"/>
      <w:sz w:val="20"/>
      <w:szCs w:val="20"/>
    </w:rPr>
  </w:style>
  <w:style w:type="paragraph" w:styleId="a8">
    <w:name w:val="Normal (Web)"/>
    <w:basedOn w:val="a"/>
    <w:uiPriority w:val="99"/>
    <w:unhideWhenUsed/>
    <w:rsid w:val="006D1532"/>
    <w:pPr>
      <w:spacing w:before="100" w:beforeAutospacing="1" w:after="100" w:afterAutospacing="1" w:line="240" w:lineRule="auto"/>
    </w:pPr>
    <w:rPr>
      <w:rFonts w:ascii="Times New Roman" w:hAnsi="Times New Roman"/>
      <w:sz w:val="24"/>
      <w:szCs w:val="24"/>
    </w:rPr>
  </w:style>
  <w:style w:type="character" w:styleId="a9">
    <w:name w:val="Strong"/>
    <w:basedOn w:val="a0"/>
    <w:uiPriority w:val="22"/>
    <w:qFormat/>
    <w:rsid w:val="006D1532"/>
    <w:rPr>
      <w:b/>
      <w:bCs/>
    </w:rPr>
  </w:style>
  <w:style w:type="character" w:customStyle="1" w:styleId="apple-converted-space">
    <w:name w:val="apple-converted-space"/>
    <w:basedOn w:val="a0"/>
    <w:rsid w:val="006D1532"/>
  </w:style>
  <w:style w:type="character" w:styleId="aa">
    <w:name w:val="Emphasis"/>
    <w:basedOn w:val="a0"/>
    <w:uiPriority w:val="20"/>
    <w:qFormat/>
    <w:rsid w:val="004F6C60"/>
    <w:rPr>
      <w:i/>
      <w:iCs/>
    </w:rPr>
  </w:style>
  <w:style w:type="character" w:styleId="ab">
    <w:name w:val="Hyperlink"/>
    <w:basedOn w:val="a0"/>
    <w:uiPriority w:val="99"/>
    <w:unhideWhenUsed/>
    <w:rsid w:val="004F6C60"/>
    <w:rPr>
      <w:color w:val="0000FF"/>
      <w:u w:val="single"/>
    </w:rPr>
  </w:style>
  <w:style w:type="paragraph" w:customStyle="1" w:styleId="Iauiue">
    <w:name w:val="Iau.iue"/>
    <w:basedOn w:val="a"/>
    <w:next w:val="a"/>
    <w:uiPriority w:val="99"/>
    <w:rsid w:val="004F6C60"/>
    <w:pPr>
      <w:autoSpaceDE w:val="0"/>
      <w:autoSpaceDN w:val="0"/>
      <w:adjustRightInd w:val="0"/>
      <w:spacing w:after="0" w:line="240" w:lineRule="auto"/>
    </w:pPr>
    <w:rPr>
      <w:rFonts w:ascii="Times New Roman" w:eastAsia="Calibri" w:hAnsi="Times New Roman"/>
      <w:sz w:val="24"/>
      <w:szCs w:val="24"/>
      <w:lang w:eastAsia="en-US"/>
    </w:rPr>
  </w:style>
  <w:style w:type="character" w:customStyle="1" w:styleId="FontStyle13">
    <w:name w:val="Font Style13"/>
    <w:rsid w:val="004F6C60"/>
    <w:rPr>
      <w:rFonts w:ascii="Times New Roman" w:hAnsi="Times New Roman" w:cs="Times New Roman"/>
      <w:sz w:val="22"/>
      <w:szCs w:val="22"/>
    </w:rPr>
  </w:style>
  <w:style w:type="paragraph" w:customStyle="1" w:styleId="Style6">
    <w:name w:val="Style6"/>
    <w:basedOn w:val="a"/>
    <w:rsid w:val="004F6C60"/>
    <w:pPr>
      <w:widowControl w:val="0"/>
      <w:autoSpaceDE w:val="0"/>
      <w:autoSpaceDN w:val="0"/>
      <w:adjustRightInd w:val="0"/>
      <w:spacing w:after="0" w:line="257" w:lineRule="exact"/>
    </w:pPr>
    <w:rPr>
      <w:rFonts w:ascii="Times New Roman" w:hAnsi="Times New Roman"/>
      <w:sz w:val="24"/>
      <w:szCs w:val="24"/>
    </w:rPr>
  </w:style>
  <w:style w:type="character" w:customStyle="1" w:styleId="4">
    <w:name w:val="Основной текст (4)_"/>
    <w:rsid w:val="007A2C80"/>
    <w:rPr>
      <w:rFonts w:ascii="Times New Roman" w:eastAsia="Times New Roman" w:hAnsi="Times New Roman" w:cs="Times New Roman"/>
      <w:b w:val="0"/>
      <w:bCs w:val="0"/>
      <w:i/>
      <w:iCs/>
      <w:smallCaps w:val="0"/>
      <w:strike w:val="0"/>
      <w:sz w:val="21"/>
      <w:szCs w:val="21"/>
      <w:u w:val="none"/>
    </w:rPr>
  </w:style>
  <w:style w:type="character" w:customStyle="1" w:styleId="40">
    <w:name w:val="Основной текст (4)"/>
    <w:rsid w:val="007A2C8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41">
    <w:name w:val="Основной текст (4) + Не курсив"/>
    <w:rsid w:val="007A2C8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_"/>
    <w:rsid w:val="007A2C80"/>
    <w:rPr>
      <w:rFonts w:ascii="Times New Roman" w:eastAsia="Times New Roman" w:hAnsi="Times New Roman" w:cs="Times New Roman"/>
      <w:b w:val="0"/>
      <w:bCs w:val="0"/>
      <w:i w:val="0"/>
      <w:iCs w:val="0"/>
      <w:smallCaps w:val="0"/>
      <w:strike w:val="0"/>
      <w:sz w:val="21"/>
      <w:szCs w:val="21"/>
      <w:u w:val="none"/>
    </w:rPr>
  </w:style>
  <w:style w:type="character" w:customStyle="1" w:styleId="20">
    <w:name w:val="Основной текст (2)"/>
    <w:rsid w:val="007A2C8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
    <w:name w:val="Заголовок №2"/>
    <w:rsid w:val="007A2C80"/>
    <w:rPr>
      <w:rFonts w:ascii="Tahoma" w:eastAsia="Tahoma" w:hAnsi="Tahoma" w:cs="Tahoma"/>
      <w:b/>
      <w:bCs/>
      <w:i w:val="0"/>
      <w:iCs w:val="0"/>
      <w:smallCaps w:val="0"/>
      <w:strike w:val="0"/>
      <w:color w:val="000000"/>
      <w:spacing w:val="0"/>
      <w:w w:val="100"/>
      <w:position w:val="0"/>
      <w:sz w:val="24"/>
      <w:szCs w:val="24"/>
      <w:u w:val="none"/>
      <w:lang w:val="ru-RU" w:eastAsia="ru-RU" w:bidi="ru-RU"/>
    </w:rPr>
  </w:style>
  <w:style w:type="character" w:customStyle="1" w:styleId="10">
    <w:name w:val="Заголовок 1 Знак"/>
    <w:basedOn w:val="a0"/>
    <w:link w:val="1"/>
    <w:uiPriority w:val="9"/>
    <w:rsid w:val="004C7A2D"/>
    <w:rPr>
      <w:rFonts w:ascii="Times New Roman" w:hAnsi="Times New Roman"/>
      <w:b/>
      <w:bCs/>
      <w:kern w:val="36"/>
      <w:sz w:val="48"/>
      <w:szCs w:val="48"/>
    </w:rPr>
  </w:style>
  <w:style w:type="paragraph" w:customStyle="1" w:styleId="Default">
    <w:name w:val="Default"/>
    <w:uiPriority w:val="99"/>
    <w:semiHidden/>
    <w:rsid w:val="004C7A2D"/>
    <w:pPr>
      <w:autoSpaceDE w:val="0"/>
      <w:autoSpaceDN w:val="0"/>
      <w:adjustRightInd w:val="0"/>
    </w:pPr>
    <w:rPr>
      <w:rFonts w:ascii="Times New Roman" w:hAnsi="Times New Roman"/>
      <w:color w:val="000000"/>
      <w:sz w:val="24"/>
      <w:szCs w:val="24"/>
    </w:rPr>
  </w:style>
  <w:style w:type="paragraph" w:styleId="ac">
    <w:name w:val="footer"/>
    <w:basedOn w:val="a"/>
    <w:link w:val="ad"/>
    <w:uiPriority w:val="99"/>
    <w:unhideWhenUsed/>
    <w:rsid w:val="004C7A2D"/>
    <w:pPr>
      <w:tabs>
        <w:tab w:val="center" w:pos="4677"/>
        <w:tab w:val="right" w:pos="9355"/>
      </w:tabs>
      <w:spacing w:after="0" w:line="240" w:lineRule="auto"/>
    </w:pPr>
    <w:rPr>
      <w:lang w:val="en-US" w:eastAsia="en-US"/>
    </w:rPr>
  </w:style>
  <w:style w:type="character" w:customStyle="1" w:styleId="ad">
    <w:name w:val="Нижний колонтитул Знак"/>
    <w:basedOn w:val="a0"/>
    <w:link w:val="ac"/>
    <w:uiPriority w:val="99"/>
    <w:rsid w:val="004C7A2D"/>
    <w:rPr>
      <w:sz w:val="22"/>
      <w:szCs w:val="22"/>
      <w:lang w:val="en-US" w:eastAsia="en-US"/>
    </w:rPr>
  </w:style>
  <w:style w:type="character" w:customStyle="1" w:styleId="80">
    <w:name w:val="Заголовок 8 Знак"/>
    <w:basedOn w:val="a0"/>
    <w:link w:val="8"/>
    <w:uiPriority w:val="99"/>
    <w:rsid w:val="00E403B8"/>
    <w:rPr>
      <w:rFonts w:ascii="Calibri" w:eastAsia="Times New Roman" w:hAnsi="Calibri" w:cs="Times New Roman"/>
      <w:i/>
      <w:iCs/>
      <w:sz w:val="24"/>
      <w:szCs w:val="24"/>
    </w:rPr>
  </w:style>
  <w:style w:type="paragraph" w:styleId="ae">
    <w:name w:val="Body Text"/>
    <w:basedOn w:val="a"/>
    <w:link w:val="af"/>
    <w:uiPriority w:val="1"/>
    <w:qFormat/>
    <w:rsid w:val="0075294C"/>
    <w:pPr>
      <w:widowControl w:val="0"/>
      <w:autoSpaceDE w:val="0"/>
      <w:autoSpaceDN w:val="0"/>
      <w:spacing w:after="0" w:line="240" w:lineRule="auto"/>
    </w:pPr>
    <w:rPr>
      <w:rFonts w:ascii="Trebuchet MS" w:eastAsia="Trebuchet MS" w:hAnsi="Trebuchet MS" w:cs="Trebuchet MS"/>
      <w:sz w:val="28"/>
      <w:szCs w:val="28"/>
      <w:lang w:eastAsia="en-US"/>
    </w:rPr>
  </w:style>
  <w:style w:type="character" w:customStyle="1" w:styleId="af">
    <w:name w:val="Основной текст Знак"/>
    <w:basedOn w:val="a0"/>
    <w:link w:val="ae"/>
    <w:uiPriority w:val="1"/>
    <w:rsid w:val="0075294C"/>
    <w:rPr>
      <w:rFonts w:ascii="Trebuchet MS" w:eastAsia="Trebuchet MS" w:hAnsi="Trebuchet MS" w:cs="Trebuchet MS"/>
      <w:sz w:val="28"/>
      <w:szCs w:val="28"/>
      <w:lang w:eastAsia="en-US"/>
    </w:rPr>
  </w:style>
  <w:style w:type="paragraph" w:customStyle="1" w:styleId="s1">
    <w:name w:val="s_1"/>
    <w:basedOn w:val="a"/>
    <w:rsid w:val="0075294C"/>
    <w:pPr>
      <w:spacing w:before="100" w:beforeAutospacing="1" w:after="100" w:afterAutospacing="1" w:line="240" w:lineRule="auto"/>
    </w:pPr>
    <w:rPr>
      <w:rFonts w:ascii="Times New Roman" w:hAnsi="Times New Roman"/>
      <w:sz w:val="24"/>
      <w:szCs w:val="24"/>
    </w:rPr>
  </w:style>
  <w:style w:type="paragraph" w:customStyle="1" w:styleId="TableParagraph">
    <w:name w:val="Table Paragraph"/>
    <w:basedOn w:val="a"/>
    <w:uiPriority w:val="1"/>
    <w:qFormat/>
    <w:rsid w:val="0075294C"/>
    <w:pPr>
      <w:widowControl w:val="0"/>
      <w:autoSpaceDE w:val="0"/>
      <w:autoSpaceDN w:val="0"/>
      <w:spacing w:after="0" w:line="240" w:lineRule="auto"/>
    </w:pPr>
    <w:rPr>
      <w:rFonts w:ascii="Trebuchet MS" w:eastAsia="Trebuchet MS" w:hAnsi="Trebuchet MS" w:cs="Trebuchet MS"/>
      <w:lang w:eastAsia="en-US"/>
    </w:rPr>
  </w:style>
  <w:style w:type="paragraph" w:styleId="af0">
    <w:name w:val="Balloon Text"/>
    <w:basedOn w:val="a"/>
    <w:link w:val="af1"/>
    <w:uiPriority w:val="99"/>
    <w:semiHidden/>
    <w:unhideWhenUsed/>
    <w:rsid w:val="00DC466D"/>
    <w:pPr>
      <w:spacing w:after="0" w:line="240" w:lineRule="auto"/>
    </w:pPr>
    <w:rPr>
      <w:rFonts w:ascii="Tahoma" w:eastAsiaTheme="minorHAnsi" w:hAnsi="Tahoma" w:cs="Tahoma"/>
      <w:sz w:val="16"/>
      <w:szCs w:val="16"/>
      <w:lang w:eastAsia="en-US"/>
    </w:rPr>
  </w:style>
  <w:style w:type="character" w:customStyle="1" w:styleId="af1">
    <w:name w:val="Текст выноски Знак"/>
    <w:basedOn w:val="a0"/>
    <w:link w:val="af0"/>
    <w:uiPriority w:val="99"/>
    <w:semiHidden/>
    <w:rsid w:val="00DC466D"/>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68565">
      <w:bodyDiv w:val="1"/>
      <w:marLeft w:val="0"/>
      <w:marRight w:val="0"/>
      <w:marTop w:val="0"/>
      <w:marBottom w:val="0"/>
      <w:divBdr>
        <w:top w:val="none" w:sz="0" w:space="0" w:color="auto"/>
        <w:left w:val="none" w:sz="0" w:space="0" w:color="auto"/>
        <w:bottom w:val="none" w:sz="0" w:space="0" w:color="auto"/>
        <w:right w:val="none" w:sz="0" w:space="0" w:color="auto"/>
      </w:divBdr>
    </w:div>
    <w:div w:id="107896130">
      <w:bodyDiv w:val="1"/>
      <w:marLeft w:val="0"/>
      <w:marRight w:val="0"/>
      <w:marTop w:val="0"/>
      <w:marBottom w:val="0"/>
      <w:divBdr>
        <w:top w:val="none" w:sz="0" w:space="0" w:color="auto"/>
        <w:left w:val="none" w:sz="0" w:space="0" w:color="auto"/>
        <w:bottom w:val="none" w:sz="0" w:space="0" w:color="auto"/>
        <w:right w:val="none" w:sz="0" w:space="0" w:color="auto"/>
      </w:divBdr>
    </w:div>
    <w:div w:id="203753704">
      <w:bodyDiv w:val="1"/>
      <w:marLeft w:val="0"/>
      <w:marRight w:val="0"/>
      <w:marTop w:val="0"/>
      <w:marBottom w:val="0"/>
      <w:divBdr>
        <w:top w:val="none" w:sz="0" w:space="0" w:color="auto"/>
        <w:left w:val="none" w:sz="0" w:space="0" w:color="auto"/>
        <w:bottom w:val="none" w:sz="0" w:space="0" w:color="auto"/>
        <w:right w:val="none" w:sz="0" w:space="0" w:color="auto"/>
      </w:divBdr>
    </w:div>
    <w:div w:id="294913255">
      <w:bodyDiv w:val="1"/>
      <w:marLeft w:val="0"/>
      <w:marRight w:val="0"/>
      <w:marTop w:val="0"/>
      <w:marBottom w:val="0"/>
      <w:divBdr>
        <w:top w:val="none" w:sz="0" w:space="0" w:color="auto"/>
        <w:left w:val="none" w:sz="0" w:space="0" w:color="auto"/>
        <w:bottom w:val="none" w:sz="0" w:space="0" w:color="auto"/>
        <w:right w:val="none" w:sz="0" w:space="0" w:color="auto"/>
      </w:divBdr>
    </w:div>
    <w:div w:id="641538692">
      <w:bodyDiv w:val="1"/>
      <w:marLeft w:val="0"/>
      <w:marRight w:val="0"/>
      <w:marTop w:val="0"/>
      <w:marBottom w:val="0"/>
      <w:divBdr>
        <w:top w:val="none" w:sz="0" w:space="0" w:color="auto"/>
        <w:left w:val="none" w:sz="0" w:space="0" w:color="auto"/>
        <w:bottom w:val="none" w:sz="0" w:space="0" w:color="auto"/>
        <w:right w:val="none" w:sz="0" w:space="0" w:color="auto"/>
      </w:divBdr>
    </w:div>
    <w:div w:id="751851834">
      <w:bodyDiv w:val="1"/>
      <w:marLeft w:val="0"/>
      <w:marRight w:val="0"/>
      <w:marTop w:val="0"/>
      <w:marBottom w:val="0"/>
      <w:divBdr>
        <w:top w:val="none" w:sz="0" w:space="0" w:color="auto"/>
        <w:left w:val="none" w:sz="0" w:space="0" w:color="auto"/>
        <w:bottom w:val="none" w:sz="0" w:space="0" w:color="auto"/>
        <w:right w:val="none" w:sz="0" w:space="0" w:color="auto"/>
      </w:divBdr>
    </w:div>
    <w:div w:id="896479788">
      <w:bodyDiv w:val="1"/>
      <w:marLeft w:val="0"/>
      <w:marRight w:val="0"/>
      <w:marTop w:val="0"/>
      <w:marBottom w:val="0"/>
      <w:divBdr>
        <w:top w:val="none" w:sz="0" w:space="0" w:color="auto"/>
        <w:left w:val="none" w:sz="0" w:space="0" w:color="auto"/>
        <w:bottom w:val="none" w:sz="0" w:space="0" w:color="auto"/>
        <w:right w:val="none" w:sz="0" w:space="0" w:color="auto"/>
      </w:divBdr>
    </w:div>
    <w:div w:id="995261039">
      <w:bodyDiv w:val="1"/>
      <w:marLeft w:val="0"/>
      <w:marRight w:val="0"/>
      <w:marTop w:val="0"/>
      <w:marBottom w:val="0"/>
      <w:divBdr>
        <w:top w:val="none" w:sz="0" w:space="0" w:color="auto"/>
        <w:left w:val="none" w:sz="0" w:space="0" w:color="auto"/>
        <w:bottom w:val="none" w:sz="0" w:space="0" w:color="auto"/>
        <w:right w:val="none" w:sz="0" w:space="0" w:color="auto"/>
      </w:divBdr>
    </w:div>
    <w:div w:id="1189223890">
      <w:bodyDiv w:val="1"/>
      <w:marLeft w:val="0"/>
      <w:marRight w:val="0"/>
      <w:marTop w:val="0"/>
      <w:marBottom w:val="0"/>
      <w:divBdr>
        <w:top w:val="none" w:sz="0" w:space="0" w:color="auto"/>
        <w:left w:val="none" w:sz="0" w:space="0" w:color="auto"/>
        <w:bottom w:val="none" w:sz="0" w:space="0" w:color="auto"/>
        <w:right w:val="none" w:sz="0" w:space="0" w:color="auto"/>
      </w:divBdr>
    </w:div>
    <w:div w:id="1222327392">
      <w:bodyDiv w:val="1"/>
      <w:marLeft w:val="0"/>
      <w:marRight w:val="0"/>
      <w:marTop w:val="0"/>
      <w:marBottom w:val="0"/>
      <w:divBdr>
        <w:top w:val="none" w:sz="0" w:space="0" w:color="auto"/>
        <w:left w:val="none" w:sz="0" w:space="0" w:color="auto"/>
        <w:bottom w:val="none" w:sz="0" w:space="0" w:color="auto"/>
        <w:right w:val="none" w:sz="0" w:space="0" w:color="auto"/>
      </w:divBdr>
    </w:div>
    <w:div w:id="1250189608">
      <w:bodyDiv w:val="1"/>
      <w:marLeft w:val="0"/>
      <w:marRight w:val="0"/>
      <w:marTop w:val="0"/>
      <w:marBottom w:val="0"/>
      <w:divBdr>
        <w:top w:val="none" w:sz="0" w:space="0" w:color="auto"/>
        <w:left w:val="none" w:sz="0" w:space="0" w:color="auto"/>
        <w:bottom w:val="none" w:sz="0" w:space="0" w:color="auto"/>
        <w:right w:val="none" w:sz="0" w:space="0" w:color="auto"/>
      </w:divBdr>
    </w:div>
    <w:div w:id="1307278026">
      <w:bodyDiv w:val="1"/>
      <w:marLeft w:val="0"/>
      <w:marRight w:val="0"/>
      <w:marTop w:val="0"/>
      <w:marBottom w:val="0"/>
      <w:divBdr>
        <w:top w:val="none" w:sz="0" w:space="0" w:color="auto"/>
        <w:left w:val="none" w:sz="0" w:space="0" w:color="auto"/>
        <w:bottom w:val="none" w:sz="0" w:space="0" w:color="auto"/>
        <w:right w:val="none" w:sz="0" w:space="0" w:color="auto"/>
      </w:divBdr>
    </w:div>
    <w:div w:id="1318069648">
      <w:bodyDiv w:val="1"/>
      <w:marLeft w:val="0"/>
      <w:marRight w:val="0"/>
      <w:marTop w:val="0"/>
      <w:marBottom w:val="0"/>
      <w:divBdr>
        <w:top w:val="none" w:sz="0" w:space="0" w:color="auto"/>
        <w:left w:val="none" w:sz="0" w:space="0" w:color="auto"/>
        <w:bottom w:val="none" w:sz="0" w:space="0" w:color="auto"/>
        <w:right w:val="none" w:sz="0" w:space="0" w:color="auto"/>
      </w:divBdr>
    </w:div>
    <w:div w:id="1547335170">
      <w:bodyDiv w:val="1"/>
      <w:marLeft w:val="0"/>
      <w:marRight w:val="0"/>
      <w:marTop w:val="0"/>
      <w:marBottom w:val="0"/>
      <w:divBdr>
        <w:top w:val="none" w:sz="0" w:space="0" w:color="auto"/>
        <w:left w:val="none" w:sz="0" w:space="0" w:color="auto"/>
        <w:bottom w:val="none" w:sz="0" w:space="0" w:color="auto"/>
        <w:right w:val="none" w:sz="0" w:space="0" w:color="auto"/>
      </w:divBdr>
    </w:div>
    <w:div w:id="1611205198">
      <w:bodyDiv w:val="1"/>
      <w:marLeft w:val="0"/>
      <w:marRight w:val="0"/>
      <w:marTop w:val="0"/>
      <w:marBottom w:val="0"/>
      <w:divBdr>
        <w:top w:val="none" w:sz="0" w:space="0" w:color="auto"/>
        <w:left w:val="none" w:sz="0" w:space="0" w:color="auto"/>
        <w:bottom w:val="none" w:sz="0" w:space="0" w:color="auto"/>
        <w:right w:val="none" w:sz="0" w:space="0" w:color="auto"/>
      </w:divBdr>
    </w:div>
    <w:div w:id="1677535013">
      <w:bodyDiv w:val="1"/>
      <w:marLeft w:val="0"/>
      <w:marRight w:val="0"/>
      <w:marTop w:val="0"/>
      <w:marBottom w:val="0"/>
      <w:divBdr>
        <w:top w:val="none" w:sz="0" w:space="0" w:color="auto"/>
        <w:left w:val="none" w:sz="0" w:space="0" w:color="auto"/>
        <w:bottom w:val="none" w:sz="0" w:space="0" w:color="auto"/>
        <w:right w:val="none" w:sz="0" w:space="0" w:color="auto"/>
      </w:divBdr>
    </w:div>
    <w:div w:id="1720397739">
      <w:bodyDiv w:val="1"/>
      <w:marLeft w:val="0"/>
      <w:marRight w:val="0"/>
      <w:marTop w:val="0"/>
      <w:marBottom w:val="0"/>
      <w:divBdr>
        <w:top w:val="none" w:sz="0" w:space="0" w:color="auto"/>
        <w:left w:val="none" w:sz="0" w:space="0" w:color="auto"/>
        <w:bottom w:val="none" w:sz="0" w:space="0" w:color="auto"/>
        <w:right w:val="none" w:sz="0" w:space="0" w:color="auto"/>
      </w:divBdr>
    </w:div>
    <w:div w:id="1780681006">
      <w:bodyDiv w:val="1"/>
      <w:marLeft w:val="0"/>
      <w:marRight w:val="0"/>
      <w:marTop w:val="0"/>
      <w:marBottom w:val="0"/>
      <w:divBdr>
        <w:top w:val="none" w:sz="0" w:space="0" w:color="auto"/>
        <w:left w:val="none" w:sz="0" w:space="0" w:color="auto"/>
        <w:bottom w:val="none" w:sz="0" w:space="0" w:color="auto"/>
        <w:right w:val="none" w:sz="0" w:space="0" w:color="auto"/>
      </w:divBdr>
    </w:div>
    <w:div w:id="1949002289">
      <w:bodyDiv w:val="1"/>
      <w:marLeft w:val="0"/>
      <w:marRight w:val="0"/>
      <w:marTop w:val="0"/>
      <w:marBottom w:val="0"/>
      <w:divBdr>
        <w:top w:val="none" w:sz="0" w:space="0" w:color="auto"/>
        <w:left w:val="none" w:sz="0" w:space="0" w:color="auto"/>
        <w:bottom w:val="none" w:sz="0" w:space="0" w:color="auto"/>
        <w:right w:val="none" w:sz="0" w:space="0" w:color="auto"/>
      </w:divBdr>
    </w:div>
    <w:div w:id="1961760941">
      <w:bodyDiv w:val="1"/>
      <w:marLeft w:val="0"/>
      <w:marRight w:val="0"/>
      <w:marTop w:val="0"/>
      <w:marBottom w:val="0"/>
      <w:divBdr>
        <w:top w:val="none" w:sz="0" w:space="0" w:color="auto"/>
        <w:left w:val="none" w:sz="0" w:space="0" w:color="auto"/>
        <w:bottom w:val="none" w:sz="0" w:space="0" w:color="auto"/>
        <w:right w:val="none" w:sz="0" w:space="0" w:color="auto"/>
      </w:divBdr>
    </w:div>
    <w:div w:id="2009288036">
      <w:bodyDiv w:val="1"/>
      <w:marLeft w:val="0"/>
      <w:marRight w:val="0"/>
      <w:marTop w:val="0"/>
      <w:marBottom w:val="0"/>
      <w:divBdr>
        <w:top w:val="none" w:sz="0" w:space="0" w:color="auto"/>
        <w:left w:val="none" w:sz="0" w:space="0" w:color="auto"/>
        <w:bottom w:val="none" w:sz="0" w:space="0" w:color="auto"/>
        <w:right w:val="none" w:sz="0" w:space="0" w:color="auto"/>
      </w:divBdr>
    </w:div>
    <w:div w:id="20661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s://cyberleninka.ru/article/n/gitlerovskaya-agressiya-i-sudby-narodov-i-menshinstv-tsentralno-vostochnoy-i-yugo-vostochnoy-evropy/viewer"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67A33-58BE-4323-A3B3-5E89ADD19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23784</Words>
  <Characters>135570</Characters>
  <Application>Microsoft Office Word</Application>
  <DocSecurity>0</DocSecurity>
  <Lines>1129</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159036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rtgt-03.11.15</dc:creator>
  <cp:lastModifiedBy>Людмила Воронина</cp:lastModifiedBy>
  <cp:revision>9</cp:revision>
  <cp:lastPrinted>2017-05-03T10:09:00Z</cp:lastPrinted>
  <dcterms:created xsi:type="dcterms:W3CDTF">2023-04-26T07:01:00Z</dcterms:created>
  <dcterms:modified xsi:type="dcterms:W3CDTF">2024-12-26T06:06:00Z</dcterms:modified>
</cp:coreProperties>
</file>