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r w:rsidRPr="00592199">
        <w:rPr>
          <w:rFonts w:ascii="Times New Roman" w:hAnsi="Times New Roman"/>
          <w:b/>
          <w:bCs/>
          <w:sz w:val="28"/>
          <w:szCs w:val="28"/>
        </w:rPr>
        <w:t>Приложение 1</w:t>
      </w: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r w:rsidRPr="00592199">
        <w:rPr>
          <w:rFonts w:ascii="Times New Roman" w:hAnsi="Times New Roman"/>
          <w:b/>
          <w:bCs/>
          <w:sz w:val="28"/>
          <w:szCs w:val="28"/>
        </w:rPr>
        <w:t xml:space="preserve">Приложение </w:t>
      </w:r>
      <w:r w:rsidR="005731D9">
        <w:rPr>
          <w:rFonts w:ascii="Times New Roman" w:hAnsi="Times New Roman"/>
          <w:b/>
          <w:bCs/>
          <w:sz w:val="28"/>
          <w:szCs w:val="28"/>
        </w:rPr>
        <w:t>9.4.</w:t>
      </w:r>
      <w:r w:rsidR="00D10AE6">
        <w:rPr>
          <w:rFonts w:ascii="Times New Roman" w:hAnsi="Times New Roman"/>
          <w:b/>
          <w:bCs/>
          <w:sz w:val="28"/>
          <w:szCs w:val="28"/>
        </w:rPr>
        <w:t>24</w:t>
      </w:r>
      <w:r w:rsidR="005731D9">
        <w:rPr>
          <w:rFonts w:ascii="Times New Roman" w:hAnsi="Times New Roman"/>
          <w:b/>
          <w:bCs/>
          <w:sz w:val="28"/>
          <w:szCs w:val="28"/>
        </w:rPr>
        <w:t xml:space="preserve"> </w:t>
      </w:r>
      <w:r w:rsidRPr="00592199">
        <w:rPr>
          <w:rFonts w:ascii="Times New Roman" w:hAnsi="Times New Roman"/>
          <w:b/>
          <w:bCs/>
          <w:sz w:val="28"/>
          <w:szCs w:val="28"/>
        </w:rPr>
        <w:t xml:space="preserve">к </w:t>
      </w:r>
      <w:r w:rsidR="00C36255">
        <w:rPr>
          <w:rFonts w:ascii="Times New Roman" w:hAnsi="Times New Roman"/>
          <w:b/>
          <w:bCs/>
          <w:sz w:val="28"/>
          <w:szCs w:val="28"/>
        </w:rPr>
        <w:t>ОПОП-</w:t>
      </w:r>
      <w:r w:rsidRPr="00592199">
        <w:rPr>
          <w:rFonts w:ascii="Times New Roman" w:hAnsi="Times New Roman"/>
          <w:b/>
          <w:bCs/>
          <w:sz w:val="28"/>
          <w:szCs w:val="28"/>
        </w:rPr>
        <w:t xml:space="preserve">ППССЗ </w:t>
      </w: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r w:rsidRPr="00592199">
        <w:rPr>
          <w:rFonts w:ascii="Times New Roman" w:hAnsi="Times New Roman"/>
          <w:b/>
          <w:bCs/>
          <w:sz w:val="28"/>
          <w:szCs w:val="28"/>
        </w:rPr>
        <w:t xml:space="preserve">по специальности 23.02.01 </w:t>
      </w:r>
    </w:p>
    <w:p w:rsidR="00D4543A" w:rsidRPr="00592199" w:rsidRDefault="00D4543A" w:rsidP="00592199">
      <w:pPr>
        <w:tabs>
          <w:tab w:val="left" w:pos="0"/>
        </w:tabs>
        <w:spacing w:after="0" w:line="240" w:lineRule="auto"/>
        <w:ind w:firstLine="709"/>
        <w:jc w:val="both"/>
        <w:rPr>
          <w:rFonts w:ascii="Times New Roman" w:hAnsi="Times New Roman"/>
          <w:sz w:val="28"/>
          <w:szCs w:val="28"/>
        </w:rPr>
      </w:pPr>
    </w:p>
    <w:p w:rsidR="00D4543A" w:rsidRPr="00592199" w:rsidRDefault="00D4543A" w:rsidP="00592199">
      <w:pPr>
        <w:widowControl w:val="0"/>
        <w:autoSpaceDE w:val="0"/>
        <w:autoSpaceDN w:val="0"/>
        <w:spacing w:after="0" w:line="240" w:lineRule="auto"/>
        <w:ind w:left="5006"/>
        <w:rPr>
          <w:rFonts w:ascii="Times New Roman" w:hAnsi="Times New Roman"/>
          <w:sz w:val="26"/>
        </w:rPr>
      </w:pPr>
    </w:p>
    <w:p w:rsidR="00D4543A" w:rsidRPr="00592199" w:rsidRDefault="00D4543A" w:rsidP="00592199">
      <w:pPr>
        <w:widowControl w:val="0"/>
        <w:autoSpaceDE w:val="0"/>
        <w:autoSpaceDN w:val="0"/>
        <w:spacing w:after="0" w:line="240" w:lineRule="auto"/>
        <w:ind w:left="5006"/>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8"/>
          <w:szCs w:val="28"/>
        </w:rPr>
      </w:pPr>
    </w:p>
    <w:p w:rsidR="00D4543A" w:rsidRPr="00592199" w:rsidRDefault="00D4543A" w:rsidP="00592199">
      <w:pPr>
        <w:widowControl w:val="0"/>
        <w:autoSpaceDE w:val="0"/>
        <w:autoSpaceDN w:val="0"/>
        <w:spacing w:after="0" w:line="240" w:lineRule="auto"/>
        <w:rPr>
          <w:rFonts w:ascii="Times New Roman" w:hAnsi="Times New Roman"/>
          <w:szCs w:val="28"/>
        </w:rPr>
      </w:pPr>
    </w:p>
    <w:p w:rsidR="00D4543A" w:rsidRPr="00592199" w:rsidRDefault="00D4543A" w:rsidP="00592199">
      <w:pPr>
        <w:widowControl w:val="0"/>
        <w:autoSpaceDE w:val="0"/>
        <w:autoSpaceDN w:val="0"/>
        <w:spacing w:after="0" w:line="240" w:lineRule="auto"/>
        <w:rPr>
          <w:rFonts w:ascii="Times New Roman" w:hAnsi="Times New Roman"/>
          <w:szCs w:val="28"/>
        </w:rPr>
      </w:pPr>
    </w:p>
    <w:p w:rsidR="00D4543A" w:rsidRPr="00592199" w:rsidRDefault="00D4543A" w:rsidP="00592199">
      <w:pPr>
        <w:widowControl w:val="0"/>
        <w:autoSpaceDE w:val="0"/>
        <w:autoSpaceDN w:val="0"/>
        <w:spacing w:after="0" w:line="240" w:lineRule="auto"/>
        <w:rPr>
          <w:rFonts w:ascii="Times New Roman" w:hAnsi="Times New Roman"/>
          <w:sz w:val="21"/>
          <w:szCs w:val="28"/>
        </w:rPr>
      </w:pPr>
    </w:p>
    <w:p w:rsidR="00D4543A" w:rsidRPr="00592199" w:rsidRDefault="00D4543A" w:rsidP="00592199">
      <w:pPr>
        <w:widowControl w:val="0"/>
        <w:autoSpaceDE w:val="0"/>
        <w:autoSpaceDN w:val="0"/>
        <w:spacing w:after="0" w:line="240" w:lineRule="auto"/>
        <w:rPr>
          <w:rFonts w:ascii="Times New Roman" w:hAnsi="Times New Roman"/>
          <w:sz w:val="21"/>
          <w:szCs w:val="28"/>
        </w:rPr>
      </w:pPr>
    </w:p>
    <w:p w:rsidR="00D4543A" w:rsidRPr="00592199" w:rsidRDefault="00D4543A" w:rsidP="00592199">
      <w:pPr>
        <w:widowControl w:val="0"/>
        <w:autoSpaceDE w:val="0"/>
        <w:autoSpaceDN w:val="0"/>
        <w:spacing w:after="0" w:line="240" w:lineRule="auto"/>
        <w:ind w:right="260"/>
        <w:jc w:val="center"/>
        <w:rPr>
          <w:rFonts w:ascii="Times New Roman" w:hAnsi="Times New Roman"/>
          <w:b/>
          <w:bCs/>
          <w:sz w:val="28"/>
          <w:szCs w:val="28"/>
        </w:rPr>
      </w:pPr>
      <w:r w:rsidRPr="00592199">
        <w:rPr>
          <w:rFonts w:ascii="Times New Roman" w:hAnsi="Times New Roman"/>
          <w:b/>
          <w:bCs/>
          <w:w w:val="105"/>
          <w:sz w:val="28"/>
          <w:szCs w:val="28"/>
        </w:rPr>
        <w:t>ФОНД</w:t>
      </w:r>
      <w:r w:rsidRPr="00592199">
        <w:rPr>
          <w:rFonts w:ascii="Times New Roman" w:hAnsi="Times New Roman"/>
          <w:b/>
          <w:bCs/>
          <w:spacing w:val="6"/>
          <w:w w:val="105"/>
          <w:sz w:val="28"/>
          <w:szCs w:val="28"/>
        </w:rPr>
        <w:t xml:space="preserve"> </w:t>
      </w:r>
      <w:r w:rsidRPr="00592199">
        <w:rPr>
          <w:rFonts w:ascii="Times New Roman" w:hAnsi="Times New Roman"/>
          <w:b/>
          <w:bCs/>
          <w:w w:val="105"/>
          <w:sz w:val="28"/>
          <w:szCs w:val="28"/>
        </w:rPr>
        <w:t>ОЦЕНОЧНЫХ</w:t>
      </w:r>
      <w:r w:rsidRPr="00592199">
        <w:rPr>
          <w:rFonts w:ascii="Times New Roman" w:hAnsi="Times New Roman"/>
          <w:b/>
          <w:bCs/>
          <w:spacing w:val="42"/>
          <w:w w:val="105"/>
          <w:sz w:val="28"/>
          <w:szCs w:val="28"/>
        </w:rPr>
        <w:t xml:space="preserve"> </w:t>
      </w:r>
      <w:r w:rsidRPr="00592199">
        <w:rPr>
          <w:rFonts w:ascii="Times New Roman" w:hAnsi="Times New Roman"/>
          <w:b/>
          <w:bCs/>
          <w:spacing w:val="-2"/>
          <w:w w:val="105"/>
          <w:sz w:val="28"/>
          <w:szCs w:val="28"/>
        </w:rPr>
        <w:t>СРЕДСТВ</w:t>
      </w:r>
    </w:p>
    <w:p w:rsidR="00D4543A" w:rsidRPr="00592199" w:rsidRDefault="00D4543A" w:rsidP="00592199">
      <w:pPr>
        <w:widowControl w:val="0"/>
        <w:autoSpaceDE w:val="0"/>
        <w:autoSpaceDN w:val="0"/>
        <w:spacing w:after="0" w:line="240" w:lineRule="auto"/>
        <w:ind w:right="258"/>
        <w:jc w:val="center"/>
        <w:rPr>
          <w:rFonts w:ascii="Times New Roman" w:hAnsi="Times New Roman"/>
          <w:b/>
          <w:bCs/>
          <w:sz w:val="28"/>
          <w:szCs w:val="28"/>
        </w:rPr>
      </w:pPr>
      <w:r w:rsidRPr="00592199">
        <w:rPr>
          <w:rFonts w:ascii="Times New Roman" w:hAnsi="Times New Roman"/>
          <w:b/>
          <w:bCs/>
          <w:w w:val="105"/>
          <w:sz w:val="28"/>
          <w:szCs w:val="28"/>
        </w:rPr>
        <w:t>УЧЕБНОЙ</w:t>
      </w:r>
      <w:r w:rsidRPr="00592199">
        <w:rPr>
          <w:rFonts w:ascii="Times New Roman" w:hAnsi="Times New Roman"/>
          <w:b/>
          <w:bCs/>
          <w:spacing w:val="19"/>
          <w:w w:val="105"/>
          <w:sz w:val="28"/>
          <w:szCs w:val="28"/>
        </w:rPr>
        <w:t xml:space="preserve"> </w:t>
      </w:r>
      <w:r w:rsidRPr="00592199">
        <w:rPr>
          <w:rFonts w:ascii="Times New Roman" w:hAnsi="Times New Roman"/>
          <w:b/>
          <w:bCs/>
          <w:w w:val="105"/>
          <w:sz w:val="28"/>
          <w:szCs w:val="28"/>
        </w:rPr>
        <w:t>ДИСЦИПЛИНЫ</w:t>
      </w: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D4543A" w:rsidP="00592199">
      <w:pPr>
        <w:spacing w:after="0" w:line="240" w:lineRule="auto"/>
        <w:ind w:left="-567" w:firstLine="283"/>
        <w:jc w:val="center"/>
        <w:rPr>
          <w:rFonts w:ascii="Times New Roman" w:hAnsi="Times New Roman"/>
          <w:b/>
          <w:sz w:val="28"/>
          <w:szCs w:val="28"/>
        </w:rPr>
      </w:pPr>
      <w:r w:rsidRPr="00363C92">
        <w:rPr>
          <w:rFonts w:ascii="Times New Roman" w:hAnsi="Times New Roman"/>
          <w:b/>
          <w:i/>
          <w:sz w:val="28"/>
          <w:szCs w:val="28"/>
        </w:rPr>
        <w:t>ЕН</w:t>
      </w:r>
      <w:r w:rsidR="002878DD" w:rsidRPr="00363C92">
        <w:rPr>
          <w:rFonts w:ascii="Times New Roman" w:hAnsi="Times New Roman"/>
          <w:b/>
          <w:i/>
          <w:sz w:val="28"/>
          <w:szCs w:val="28"/>
        </w:rPr>
        <w:t>.01</w:t>
      </w:r>
      <w:r w:rsidR="002878DD" w:rsidRPr="00592199">
        <w:rPr>
          <w:rFonts w:ascii="Times New Roman" w:hAnsi="Times New Roman"/>
          <w:b/>
          <w:sz w:val="28"/>
          <w:szCs w:val="28"/>
        </w:rPr>
        <w:t xml:space="preserve"> </w:t>
      </w:r>
      <w:r w:rsidR="002878DD" w:rsidRPr="00592199">
        <w:rPr>
          <w:rFonts w:ascii="Times New Roman" w:hAnsi="Times New Roman"/>
          <w:b/>
          <w:i/>
          <w:sz w:val="28"/>
          <w:szCs w:val="28"/>
        </w:rPr>
        <w:t>Математика</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основной профессиональной образовательной программы</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 xml:space="preserve">по специальности </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i/>
          <w:sz w:val="28"/>
          <w:szCs w:val="28"/>
        </w:rPr>
        <w:t>23.02.01 Организация перевозок и управление на транспорте (по видам)</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(Базовая подготовка среднего профессионального образования)</w:t>
      </w: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18"/>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tabs>
          <w:tab w:val="left" w:pos="0"/>
        </w:tabs>
        <w:spacing w:after="0" w:line="240" w:lineRule="auto"/>
        <w:jc w:val="center"/>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widowControl w:val="0"/>
        <w:autoSpaceDE w:val="0"/>
        <w:autoSpaceDN w:val="0"/>
        <w:spacing w:after="0" w:line="240" w:lineRule="auto"/>
        <w:ind w:left="348"/>
        <w:jc w:val="center"/>
        <w:rPr>
          <w:b/>
        </w:rPr>
      </w:pPr>
    </w:p>
    <w:p w:rsidR="009B4C36" w:rsidRDefault="009B4C36">
      <w:pPr>
        <w:rPr>
          <w:rFonts w:ascii="Times New Roman" w:hAnsi="Times New Roman"/>
          <w:b/>
          <w:sz w:val="28"/>
        </w:rPr>
      </w:pPr>
      <w:r>
        <w:rPr>
          <w:rFonts w:ascii="Times New Roman" w:hAnsi="Times New Roman"/>
          <w:b/>
          <w:sz w:val="28"/>
        </w:rPr>
        <w:br w:type="page"/>
      </w:r>
    </w:p>
    <w:p w:rsidR="00D4543A" w:rsidRPr="00592199" w:rsidRDefault="00D4543A" w:rsidP="00592199">
      <w:pPr>
        <w:spacing w:after="0" w:line="240" w:lineRule="auto"/>
        <w:jc w:val="center"/>
        <w:rPr>
          <w:rFonts w:ascii="Times New Roman" w:hAnsi="Times New Roman"/>
          <w:b/>
          <w:sz w:val="28"/>
        </w:rPr>
      </w:pPr>
      <w:r w:rsidRPr="00592199">
        <w:rPr>
          <w:rFonts w:ascii="Times New Roman" w:hAnsi="Times New Roman"/>
          <w:b/>
          <w:sz w:val="28"/>
        </w:rPr>
        <w:lastRenderedPageBreak/>
        <w:t>Содержание</w:t>
      </w:r>
    </w:p>
    <w:p w:rsidR="00D4543A" w:rsidRPr="00592199" w:rsidRDefault="00D4543A" w:rsidP="00592199">
      <w:pPr>
        <w:spacing w:after="0" w:line="240" w:lineRule="auto"/>
        <w:jc w:val="center"/>
        <w:rPr>
          <w:rFonts w:ascii="Times New Roman" w:hAnsi="Times New Roman"/>
          <w:b/>
          <w:sz w:val="28"/>
        </w:rPr>
      </w:pP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1.</w:t>
      </w:r>
      <w:r w:rsidR="00F74E38" w:rsidRPr="00592199">
        <w:rPr>
          <w:rFonts w:ascii="Times New Roman" w:hAnsi="Times New Roman"/>
          <w:sz w:val="28"/>
        </w:rPr>
        <w:tab/>
      </w:r>
      <w:r w:rsidRPr="00592199">
        <w:rPr>
          <w:rFonts w:ascii="Times New Roman" w:hAnsi="Times New Roman"/>
          <w:sz w:val="28"/>
        </w:rPr>
        <w:t>Паспорт комплекта контрольно-оценочных средств.</w:t>
      </w: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2.</w:t>
      </w:r>
      <w:r w:rsidR="00F74E38" w:rsidRPr="00592199">
        <w:rPr>
          <w:rFonts w:ascii="Times New Roman" w:hAnsi="Times New Roman"/>
          <w:sz w:val="28"/>
        </w:rPr>
        <w:tab/>
      </w:r>
      <w:r w:rsidRPr="00592199">
        <w:rPr>
          <w:rFonts w:ascii="Times New Roman" w:hAnsi="Times New Roman"/>
          <w:sz w:val="28"/>
        </w:rPr>
        <w:t>Результаты освоения учебной дисциплины, подлежащие проверке.</w:t>
      </w: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3.</w:t>
      </w:r>
      <w:r w:rsidR="00F74E38" w:rsidRPr="00592199">
        <w:rPr>
          <w:rFonts w:ascii="Times New Roman" w:hAnsi="Times New Roman"/>
          <w:sz w:val="28"/>
        </w:rPr>
        <w:tab/>
      </w:r>
      <w:r w:rsidRPr="00592199">
        <w:rPr>
          <w:rFonts w:ascii="Times New Roman" w:hAnsi="Times New Roman"/>
          <w:sz w:val="28"/>
        </w:rPr>
        <w:t>Оценка освоения учебной дисциплины:</w:t>
      </w:r>
    </w:p>
    <w:p w:rsidR="00D4543A" w:rsidRPr="00592199" w:rsidRDefault="00D4543A" w:rsidP="00592199">
      <w:pPr>
        <w:pStyle w:val="a3"/>
        <w:tabs>
          <w:tab w:val="left" w:pos="142"/>
        </w:tabs>
        <w:spacing w:after="0" w:line="240" w:lineRule="auto"/>
        <w:ind w:left="0"/>
        <w:contextualSpacing w:val="0"/>
        <w:jc w:val="both"/>
        <w:rPr>
          <w:rFonts w:ascii="Times New Roman" w:hAnsi="Times New Roman"/>
          <w:sz w:val="28"/>
        </w:rPr>
      </w:pPr>
      <w:r w:rsidRPr="00592199">
        <w:rPr>
          <w:rFonts w:ascii="Times New Roman" w:hAnsi="Times New Roman"/>
          <w:sz w:val="28"/>
        </w:rPr>
        <w:t>3.1</w:t>
      </w:r>
      <w:r w:rsidR="00F74E38" w:rsidRPr="00592199">
        <w:rPr>
          <w:rFonts w:ascii="Times New Roman" w:hAnsi="Times New Roman"/>
          <w:sz w:val="28"/>
        </w:rPr>
        <w:tab/>
      </w:r>
      <w:r w:rsidRPr="00592199">
        <w:rPr>
          <w:rFonts w:ascii="Times New Roman" w:hAnsi="Times New Roman"/>
          <w:sz w:val="28"/>
        </w:rPr>
        <w:t>Формы и методы оценивания.</w:t>
      </w:r>
    </w:p>
    <w:p w:rsidR="00D4543A" w:rsidRPr="00592199" w:rsidRDefault="00D4543A" w:rsidP="00592199">
      <w:pPr>
        <w:pStyle w:val="a3"/>
        <w:tabs>
          <w:tab w:val="left" w:pos="142"/>
        </w:tabs>
        <w:spacing w:after="0" w:line="240" w:lineRule="auto"/>
        <w:ind w:left="0"/>
        <w:contextualSpacing w:val="0"/>
        <w:jc w:val="both"/>
        <w:rPr>
          <w:rFonts w:ascii="Times New Roman" w:hAnsi="Times New Roman"/>
          <w:sz w:val="28"/>
        </w:rPr>
      </w:pPr>
      <w:r w:rsidRPr="00592199">
        <w:rPr>
          <w:rFonts w:ascii="Times New Roman" w:hAnsi="Times New Roman"/>
          <w:sz w:val="28"/>
        </w:rPr>
        <w:t>3.2</w:t>
      </w:r>
      <w:r w:rsidR="00F74E38" w:rsidRPr="00592199">
        <w:rPr>
          <w:rFonts w:ascii="Times New Roman" w:hAnsi="Times New Roman"/>
          <w:sz w:val="28"/>
        </w:rPr>
        <w:tab/>
      </w:r>
      <w:r w:rsidRPr="00592199">
        <w:rPr>
          <w:rFonts w:ascii="Times New Roman" w:hAnsi="Times New Roman"/>
          <w:sz w:val="28"/>
        </w:rPr>
        <w:t>Кодификатор оценочных средств.</w:t>
      </w:r>
    </w:p>
    <w:p w:rsidR="00D4543A" w:rsidRPr="00592199" w:rsidRDefault="00D4543A" w:rsidP="00592199">
      <w:pPr>
        <w:pStyle w:val="a3"/>
        <w:spacing w:after="0" w:line="240" w:lineRule="auto"/>
        <w:ind w:left="0"/>
        <w:contextualSpacing w:val="0"/>
        <w:jc w:val="both"/>
        <w:rPr>
          <w:rFonts w:ascii="Times New Roman" w:hAnsi="Times New Roman"/>
          <w:sz w:val="28"/>
        </w:rPr>
      </w:pPr>
      <w:r w:rsidRPr="00592199">
        <w:rPr>
          <w:rFonts w:ascii="Times New Roman" w:hAnsi="Times New Roman"/>
          <w:sz w:val="28"/>
        </w:rPr>
        <w:t>4.</w:t>
      </w:r>
      <w:r w:rsidR="00F74E38" w:rsidRPr="00592199">
        <w:rPr>
          <w:rFonts w:ascii="Times New Roman" w:hAnsi="Times New Roman"/>
          <w:sz w:val="28"/>
        </w:rPr>
        <w:tab/>
      </w:r>
      <w:r w:rsidRPr="00592199">
        <w:rPr>
          <w:rFonts w:ascii="Times New Roman" w:hAnsi="Times New Roman"/>
          <w:sz w:val="28"/>
        </w:rPr>
        <w:t>Задания для оценки освоения дисциплины.</w:t>
      </w:r>
    </w:p>
    <w:p w:rsidR="00D4543A" w:rsidRPr="00592199" w:rsidRDefault="00D4543A" w:rsidP="00592199">
      <w:pPr>
        <w:spacing w:after="0" w:line="240" w:lineRule="auto"/>
        <w:ind w:left="-284"/>
        <w:jc w:val="both"/>
        <w:rPr>
          <w:rFonts w:ascii="Times New Roman" w:hAnsi="Times New Roman"/>
          <w:sz w:val="28"/>
        </w:rPr>
      </w:pPr>
    </w:p>
    <w:p w:rsidR="00D4543A" w:rsidRPr="00592199" w:rsidRDefault="00D4543A" w:rsidP="00592199">
      <w:pPr>
        <w:spacing w:after="0" w:line="240" w:lineRule="auto"/>
        <w:rPr>
          <w:rFonts w:ascii="Times New Roman" w:hAnsi="Times New Roman"/>
          <w:sz w:val="28"/>
        </w:rPr>
      </w:pPr>
      <w:r w:rsidRPr="00592199">
        <w:rPr>
          <w:rFonts w:ascii="Times New Roman" w:hAnsi="Times New Roman"/>
          <w:sz w:val="28"/>
        </w:rPr>
        <w:br w:type="page"/>
      </w:r>
    </w:p>
    <w:p w:rsidR="00D4543A" w:rsidRPr="00592199" w:rsidRDefault="00D4543A" w:rsidP="00592199">
      <w:pPr>
        <w:pStyle w:val="a3"/>
        <w:numPr>
          <w:ilvl w:val="0"/>
          <w:numId w:val="1"/>
        </w:numPr>
        <w:spacing w:after="0" w:line="240" w:lineRule="auto"/>
        <w:contextualSpacing w:val="0"/>
        <w:jc w:val="center"/>
        <w:rPr>
          <w:rFonts w:ascii="Times New Roman" w:hAnsi="Times New Roman"/>
          <w:b/>
          <w:sz w:val="28"/>
        </w:rPr>
      </w:pPr>
      <w:r w:rsidRPr="00592199">
        <w:rPr>
          <w:rFonts w:ascii="Times New Roman" w:hAnsi="Times New Roman"/>
          <w:b/>
          <w:sz w:val="28"/>
        </w:rPr>
        <w:lastRenderedPageBreak/>
        <w:t>Паспорт комплекта контрольно-оценочных средств</w:t>
      </w:r>
    </w:p>
    <w:p w:rsidR="00D4543A" w:rsidRPr="00592199" w:rsidRDefault="00D4543A" w:rsidP="00592199">
      <w:pPr>
        <w:spacing w:after="0" w:line="240" w:lineRule="auto"/>
        <w:ind w:left="-284"/>
        <w:jc w:val="both"/>
        <w:rPr>
          <w:rFonts w:ascii="Times New Roman" w:hAnsi="Times New Roman"/>
          <w:sz w:val="28"/>
        </w:rPr>
      </w:pPr>
    </w:p>
    <w:p w:rsidR="00D4543A" w:rsidRPr="00592199" w:rsidRDefault="00D4543A" w:rsidP="00592199">
      <w:pPr>
        <w:spacing w:after="0" w:line="240" w:lineRule="auto"/>
        <w:ind w:firstLine="709"/>
        <w:jc w:val="both"/>
        <w:rPr>
          <w:rFonts w:ascii="Times New Roman" w:hAnsi="Times New Roman"/>
          <w:sz w:val="28"/>
        </w:rPr>
      </w:pPr>
      <w:r w:rsidRPr="00592199">
        <w:rPr>
          <w:rFonts w:ascii="Times New Roman" w:hAnsi="Times New Roman"/>
          <w:sz w:val="28"/>
        </w:rPr>
        <w:t xml:space="preserve">В результате освоения учебной дисциплины </w:t>
      </w:r>
      <w:r w:rsidR="00363C92" w:rsidRPr="00363C92">
        <w:rPr>
          <w:rFonts w:ascii="Times New Roman" w:hAnsi="Times New Roman"/>
          <w:i/>
          <w:sz w:val="28"/>
        </w:rPr>
        <w:t>ЕН.01</w:t>
      </w:r>
      <w:r w:rsidR="00363C92">
        <w:rPr>
          <w:rFonts w:ascii="Times New Roman" w:hAnsi="Times New Roman"/>
          <w:sz w:val="28"/>
        </w:rPr>
        <w:t xml:space="preserve"> </w:t>
      </w:r>
      <w:r w:rsidR="002B1715" w:rsidRPr="007544D1">
        <w:rPr>
          <w:rFonts w:ascii="Times New Roman" w:hAnsi="Times New Roman" w:cs="Times New Roman"/>
          <w:i/>
          <w:sz w:val="28"/>
          <w:szCs w:val="28"/>
        </w:rPr>
        <w:t>Математика</w:t>
      </w:r>
      <w:r w:rsidRPr="00592199">
        <w:rPr>
          <w:rFonts w:ascii="Times New Roman" w:hAnsi="Times New Roman"/>
          <w:sz w:val="28"/>
        </w:rPr>
        <w:t xml:space="preserve"> обучающийся должен обладать предусмотренными ФГОС по специальности </w:t>
      </w:r>
      <w:r w:rsidR="00F74E38" w:rsidRPr="00592199">
        <w:rPr>
          <w:rFonts w:ascii="Times New Roman" w:hAnsi="Times New Roman"/>
          <w:i/>
          <w:sz w:val="28"/>
        </w:rPr>
        <w:t>23.02.01</w:t>
      </w:r>
      <w:r w:rsidRPr="00592199">
        <w:rPr>
          <w:rFonts w:ascii="Times New Roman" w:hAnsi="Times New Roman"/>
          <w:i/>
          <w:sz w:val="28"/>
        </w:rPr>
        <w:t xml:space="preserve"> </w:t>
      </w:r>
      <w:r w:rsidR="00F74E38" w:rsidRPr="00592199">
        <w:rPr>
          <w:rFonts w:ascii="Times New Roman" w:hAnsi="Times New Roman"/>
          <w:i/>
          <w:sz w:val="28"/>
        </w:rPr>
        <w:t>Организация перевозок и управление на транспорте (по видам)</w:t>
      </w:r>
      <w:r w:rsidRPr="00592199">
        <w:rPr>
          <w:rFonts w:ascii="Times New Roman" w:hAnsi="Times New Roman"/>
          <w:i/>
          <w:sz w:val="28"/>
        </w:rPr>
        <w:t xml:space="preserve"> (</w:t>
      </w:r>
      <w:r w:rsidR="00F74E38" w:rsidRPr="00592199">
        <w:rPr>
          <w:rFonts w:ascii="Times New Roman" w:hAnsi="Times New Roman"/>
          <w:i/>
          <w:sz w:val="28"/>
        </w:rPr>
        <w:t>базовая</w:t>
      </w:r>
      <w:r w:rsidRPr="00592199">
        <w:rPr>
          <w:rFonts w:ascii="Times New Roman" w:hAnsi="Times New Roman"/>
          <w:i/>
          <w:sz w:val="28"/>
        </w:rPr>
        <w:t xml:space="preserve"> подготовк</w:t>
      </w:r>
      <w:r w:rsidR="00F74E38" w:rsidRPr="00592199">
        <w:rPr>
          <w:rFonts w:ascii="Times New Roman" w:hAnsi="Times New Roman"/>
          <w:i/>
          <w:sz w:val="28"/>
        </w:rPr>
        <w:t>а</w:t>
      </w:r>
      <w:r w:rsidRPr="00592199">
        <w:rPr>
          <w:rFonts w:ascii="Times New Roman" w:hAnsi="Times New Roman"/>
          <w:i/>
          <w:sz w:val="28"/>
        </w:rPr>
        <w:t xml:space="preserve">) </w:t>
      </w:r>
      <w:r w:rsidRPr="00592199">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sidRPr="00592199">
        <w:rPr>
          <w:rFonts w:ascii="Times New Roman" w:hAnsi="Times New Roman"/>
          <w:sz w:val="28"/>
        </w:rPr>
        <w:t>, а также личностными результатами</w:t>
      </w:r>
      <w:r w:rsidR="007544D1">
        <w:rPr>
          <w:rFonts w:ascii="Times New Roman" w:hAnsi="Times New Roman"/>
          <w:sz w:val="28"/>
        </w:rPr>
        <w:t>,</w:t>
      </w:r>
      <w:r w:rsidRPr="00592199">
        <w:rPr>
          <w:rFonts w:ascii="Times New Roman" w:hAnsi="Times New Roman"/>
          <w:sz w:val="28"/>
        </w:rPr>
        <w:t xml:space="preserve"> осваиваемыми в рамках программы воспитания:</w:t>
      </w:r>
    </w:p>
    <w:bookmarkEnd w:id="0"/>
    <w:p w:rsidR="00B95BAD" w:rsidRPr="00592199" w:rsidRDefault="00B95BAD" w:rsidP="00592199">
      <w:pPr>
        <w:spacing w:after="0" w:line="240" w:lineRule="auto"/>
        <w:ind w:firstLine="709"/>
        <w:jc w:val="both"/>
        <w:rPr>
          <w:rFonts w:ascii="Times New Roman" w:hAnsi="Times New Roman"/>
          <w:sz w:val="28"/>
        </w:rPr>
      </w:pPr>
      <w:r w:rsidRPr="00592199">
        <w:rPr>
          <w:rFonts w:ascii="Times New Roman" w:hAnsi="Times New Roman"/>
          <w:sz w:val="28"/>
        </w:rPr>
        <w:t>У1 ˗ применять математические методы дифференциального и интегрального исчисления для решения профессиональных задач</w:t>
      </w:r>
      <w:r w:rsidR="001A3C9D" w:rsidRPr="00592199">
        <w:rPr>
          <w:rFonts w:ascii="Times New Roman" w:hAnsi="Times New Roman"/>
          <w:sz w:val="28"/>
        </w:rPr>
        <w:t>;</w:t>
      </w:r>
      <w:r w:rsidRPr="00592199">
        <w:rPr>
          <w:rFonts w:ascii="Times New Roman" w:hAnsi="Times New Roman"/>
          <w:sz w:val="28"/>
        </w:rPr>
        <w:t xml:space="preserve"> </w:t>
      </w:r>
    </w:p>
    <w:p w:rsidR="00B95BAD" w:rsidRPr="00592199" w:rsidRDefault="00B95BAD" w:rsidP="00592199">
      <w:pPr>
        <w:spacing w:after="0" w:line="240" w:lineRule="auto"/>
        <w:ind w:firstLine="709"/>
        <w:jc w:val="both"/>
        <w:rPr>
          <w:rFonts w:ascii="Times New Roman" w:hAnsi="Times New Roman"/>
          <w:sz w:val="28"/>
        </w:rPr>
      </w:pPr>
      <w:r w:rsidRPr="00592199">
        <w:rPr>
          <w:rFonts w:ascii="Times New Roman" w:hAnsi="Times New Roman"/>
          <w:sz w:val="28"/>
        </w:rPr>
        <w:t>У2 ˗ применять основные положения теории вероятностей и математической статистики в профессиональной деятельности</w:t>
      </w:r>
      <w:r w:rsidR="001A3C9D" w:rsidRPr="00592199">
        <w:rPr>
          <w:rFonts w:ascii="Times New Roman" w:hAnsi="Times New Roman"/>
          <w:sz w:val="28"/>
        </w:rPr>
        <w:t>;</w:t>
      </w:r>
    </w:p>
    <w:p w:rsidR="00B95BAD" w:rsidRPr="00592199" w:rsidRDefault="00B95BAD" w:rsidP="00592199">
      <w:pPr>
        <w:spacing w:after="0" w:line="240" w:lineRule="auto"/>
        <w:ind w:firstLine="709"/>
        <w:jc w:val="both"/>
        <w:rPr>
          <w:rFonts w:ascii="Times New Roman" w:hAnsi="Times New Roman"/>
          <w:sz w:val="28"/>
        </w:rPr>
      </w:pPr>
      <w:r w:rsidRPr="00592199">
        <w:rPr>
          <w:rFonts w:ascii="Times New Roman" w:hAnsi="Times New Roman"/>
          <w:sz w:val="28"/>
        </w:rPr>
        <w:t>У3 ˗ использовать приемы и методы математического синтеза и анализа в разли</w:t>
      </w:r>
      <w:r w:rsidR="001A3C9D" w:rsidRPr="00592199">
        <w:rPr>
          <w:rFonts w:ascii="Times New Roman" w:hAnsi="Times New Roman"/>
          <w:sz w:val="28"/>
        </w:rPr>
        <w:t>чных профессиональных ситуациях;</w:t>
      </w:r>
    </w:p>
    <w:p w:rsidR="00B95BAD" w:rsidRPr="00592199" w:rsidRDefault="00B95BAD" w:rsidP="00592199">
      <w:pPr>
        <w:spacing w:after="0" w:line="240" w:lineRule="auto"/>
        <w:ind w:firstLine="709"/>
        <w:jc w:val="both"/>
        <w:rPr>
          <w:rFonts w:ascii="Times New Roman" w:hAnsi="Times New Roman"/>
          <w:sz w:val="28"/>
        </w:rPr>
      </w:pPr>
      <w:r w:rsidRPr="00592199">
        <w:rPr>
          <w:rFonts w:ascii="Times New Roman" w:hAnsi="Times New Roman"/>
          <w:sz w:val="28"/>
        </w:rPr>
        <w:t>З1 ˗ основные понятия и методы математическо-логического синтеза и анализа логических устройств</w:t>
      </w:r>
      <w:r w:rsidR="001A3C9D" w:rsidRPr="00592199">
        <w:rPr>
          <w:rFonts w:ascii="Times New Roman" w:hAnsi="Times New Roman"/>
          <w:sz w:val="28"/>
        </w:rPr>
        <w:t>;</w:t>
      </w:r>
    </w:p>
    <w:p w:rsidR="00B95BAD" w:rsidRPr="00592199" w:rsidRDefault="00B95BAD" w:rsidP="00592199">
      <w:pPr>
        <w:spacing w:after="0" w:line="240" w:lineRule="auto"/>
        <w:ind w:firstLine="709"/>
        <w:jc w:val="both"/>
        <w:rPr>
          <w:rFonts w:ascii="Times New Roman" w:hAnsi="Times New Roman"/>
          <w:sz w:val="28"/>
        </w:rPr>
      </w:pPr>
      <w:r w:rsidRPr="00592199">
        <w:rPr>
          <w:rFonts w:ascii="Times New Roman" w:hAnsi="Times New Roman"/>
          <w:sz w:val="28"/>
        </w:rPr>
        <w:t>З2 ˗ решать прикладные электротехнические задачи методом комплексных чисел</w:t>
      </w:r>
      <w:r w:rsidR="001A3C9D" w:rsidRPr="00592199">
        <w:rPr>
          <w:rFonts w:ascii="Times New Roman" w:hAnsi="Times New Roman"/>
          <w:sz w:val="28"/>
        </w:rPr>
        <w:t>;</w:t>
      </w:r>
    </w:p>
    <w:p w:rsidR="000A21EF" w:rsidRPr="00592199" w:rsidRDefault="000A21EF" w:rsidP="000A21EF">
      <w:pPr>
        <w:spacing w:after="0" w:line="240" w:lineRule="auto"/>
        <w:ind w:firstLine="709"/>
        <w:jc w:val="both"/>
        <w:rPr>
          <w:rFonts w:ascii="Times New Roman" w:hAnsi="Times New Roman"/>
          <w:sz w:val="28"/>
        </w:rPr>
      </w:pPr>
      <w:r w:rsidRPr="00592199">
        <w:rPr>
          <w:rFonts w:ascii="Times New Roman" w:hAnsi="Times New Roman"/>
          <w:sz w:val="28"/>
        </w:rPr>
        <w:t>OK 01</w:t>
      </w:r>
      <w:r w:rsidRPr="00592199">
        <w:rPr>
          <w:rFonts w:ascii="Times New Roman" w:hAnsi="Times New Roman"/>
          <w:sz w:val="28"/>
        </w:rPr>
        <w:tab/>
        <w:t>Выбирать способы решения задач профессиональной деятельности применительно к различным контекстам;</w:t>
      </w:r>
    </w:p>
    <w:p w:rsidR="000A21EF" w:rsidRPr="00592199" w:rsidRDefault="000A21EF" w:rsidP="000A21EF">
      <w:pPr>
        <w:spacing w:after="0" w:line="240" w:lineRule="auto"/>
        <w:ind w:firstLine="709"/>
        <w:jc w:val="both"/>
        <w:rPr>
          <w:rFonts w:ascii="Times New Roman" w:hAnsi="Times New Roman"/>
          <w:sz w:val="28"/>
        </w:rPr>
      </w:pPr>
      <w:r w:rsidRPr="00592199">
        <w:rPr>
          <w:rFonts w:ascii="Times New Roman" w:hAnsi="Times New Roman"/>
          <w:sz w:val="28"/>
        </w:rPr>
        <w:t>ОК 02</w:t>
      </w:r>
      <w:r w:rsidRPr="00592199">
        <w:rPr>
          <w:rFonts w:ascii="Times New Roman" w:hAnsi="Times New Roman"/>
          <w:sz w:val="28"/>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Fonts w:ascii="Times New Roman" w:hAnsi="Times New Roman"/>
          <w:sz w:val="28"/>
        </w:rPr>
        <w:t>;</w:t>
      </w:r>
    </w:p>
    <w:p w:rsidR="005C69D7" w:rsidRPr="00592199" w:rsidRDefault="005C69D7" w:rsidP="005C69D7">
      <w:pPr>
        <w:spacing w:after="0" w:line="240" w:lineRule="auto"/>
        <w:ind w:firstLine="709"/>
        <w:jc w:val="both"/>
        <w:rPr>
          <w:rFonts w:ascii="Times New Roman" w:hAnsi="Times New Roman"/>
          <w:sz w:val="28"/>
        </w:rPr>
      </w:pPr>
      <w:r w:rsidRPr="00592199">
        <w:rPr>
          <w:rFonts w:ascii="Times New Roman" w:hAnsi="Times New Roman"/>
          <w:sz w:val="28"/>
        </w:rPr>
        <w:t>ПК 1.3</w:t>
      </w:r>
      <w:r w:rsidRPr="00592199">
        <w:rPr>
          <w:rFonts w:ascii="Times New Roman" w:hAnsi="Times New Roman"/>
          <w:sz w:val="28"/>
        </w:rPr>
        <w:tab/>
        <w:t>Оформлять документы, регламентирующие организацию перевозочного процесса;</w:t>
      </w:r>
    </w:p>
    <w:p w:rsidR="005C69D7" w:rsidRPr="00592199" w:rsidRDefault="005C69D7" w:rsidP="005C69D7">
      <w:pPr>
        <w:spacing w:after="0" w:line="240" w:lineRule="auto"/>
        <w:ind w:firstLine="709"/>
        <w:jc w:val="both"/>
        <w:rPr>
          <w:rFonts w:ascii="Times New Roman" w:hAnsi="Times New Roman"/>
          <w:sz w:val="28"/>
        </w:rPr>
      </w:pPr>
      <w:r w:rsidRPr="00592199">
        <w:rPr>
          <w:rFonts w:ascii="Times New Roman" w:hAnsi="Times New Roman"/>
          <w:sz w:val="28"/>
        </w:rPr>
        <w:t>ПК 2.1</w:t>
      </w:r>
      <w:r w:rsidRPr="00592199">
        <w:rPr>
          <w:rFonts w:ascii="Times New Roman" w:hAnsi="Times New Roman"/>
          <w:sz w:val="28"/>
        </w:rPr>
        <w:tab/>
        <w:t>Организовывать работу персонала по планированию и организации перевозочного процесса;</w:t>
      </w:r>
    </w:p>
    <w:p w:rsidR="005C69D7" w:rsidRPr="00592199" w:rsidRDefault="005C69D7" w:rsidP="005C69D7">
      <w:pPr>
        <w:spacing w:after="0" w:line="240" w:lineRule="auto"/>
        <w:ind w:firstLine="709"/>
        <w:jc w:val="both"/>
        <w:rPr>
          <w:rFonts w:ascii="Times New Roman" w:hAnsi="Times New Roman"/>
          <w:sz w:val="28"/>
        </w:rPr>
      </w:pPr>
      <w:r w:rsidRPr="00592199">
        <w:rPr>
          <w:rFonts w:ascii="Times New Roman" w:hAnsi="Times New Roman"/>
          <w:sz w:val="28"/>
        </w:rPr>
        <w:t>ПК 3.1</w:t>
      </w:r>
      <w:r w:rsidRPr="00592199">
        <w:rPr>
          <w:rFonts w:ascii="Times New Roman" w:hAnsi="Times New Roman"/>
          <w:sz w:val="28"/>
        </w:rPr>
        <w:tab/>
        <w:t>Организовывать работу персонала по обработке перевозочных документов и осуществлению расчетов за услуги, предоставляемые транспортными организациями</w:t>
      </w:r>
      <w:r w:rsidR="000A21EF">
        <w:rPr>
          <w:rFonts w:ascii="Times New Roman" w:hAnsi="Times New Roman"/>
          <w:sz w:val="28"/>
        </w:rPr>
        <w:t>.</w:t>
      </w:r>
    </w:p>
    <w:p w:rsidR="00A37A38" w:rsidRPr="00592199" w:rsidRDefault="00A37A38" w:rsidP="00592199">
      <w:pPr>
        <w:spacing w:after="0" w:line="240" w:lineRule="auto"/>
        <w:ind w:firstLine="709"/>
        <w:jc w:val="both"/>
        <w:rPr>
          <w:rFonts w:ascii="Times New Roman" w:hAnsi="Times New Roman"/>
          <w:sz w:val="28"/>
        </w:rPr>
      </w:pPr>
      <w:r w:rsidRPr="00592199">
        <w:rPr>
          <w:rFonts w:ascii="Times New Roman" w:hAnsi="Times New Roman"/>
          <w:sz w:val="28"/>
        </w:rPr>
        <w:t>ЛР 2.</w:t>
      </w:r>
      <w:r w:rsidRPr="00592199">
        <w:rPr>
          <w:rFonts w:ascii="Times New Roman" w:hAnsi="Times New Roman"/>
          <w:sz w:val="28"/>
        </w:rPr>
        <w:tab/>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A37A38" w:rsidRPr="00592199" w:rsidRDefault="00A37A38" w:rsidP="00592199">
      <w:pPr>
        <w:spacing w:after="0" w:line="240" w:lineRule="auto"/>
        <w:ind w:firstLine="709"/>
        <w:jc w:val="both"/>
        <w:rPr>
          <w:rFonts w:ascii="Times New Roman" w:hAnsi="Times New Roman"/>
          <w:sz w:val="28"/>
        </w:rPr>
      </w:pPr>
      <w:r w:rsidRPr="00592199">
        <w:rPr>
          <w:rFonts w:ascii="Times New Roman" w:hAnsi="Times New Roman"/>
          <w:sz w:val="28"/>
        </w:rPr>
        <w:t>ЛР 4.</w:t>
      </w:r>
      <w:r w:rsidRPr="00592199">
        <w:rPr>
          <w:rFonts w:ascii="Times New Roman" w:hAnsi="Times New Roman"/>
          <w:sz w:val="28"/>
        </w:rPr>
        <w:tab/>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A37A38" w:rsidRPr="00592199" w:rsidRDefault="00A37A38" w:rsidP="00592199">
      <w:pPr>
        <w:spacing w:after="0" w:line="240" w:lineRule="auto"/>
        <w:ind w:firstLine="709"/>
        <w:jc w:val="both"/>
        <w:rPr>
          <w:rFonts w:ascii="Times New Roman" w:hAnsi="Times New Roman"/>
          <w:sz w:val="28"/>
        </w:rPr>
      </w:pPr>
      <w:r w:rsidRPr="00592199">
        <w:rPr>
          <w:rFonts w:ascii="Times New Roman" w:hAnsi="Times New Roman"/>
          <w:sz w:val="28"/>
        </w:rPr>
        <w:t>ЛР 23.</w:t>
      </w:r>
      <w:r w:rsidRPr="00592199">
        <w:rPr>
          <w:rFonts w:ascii="Times New Roman" w:hAnsi="Times New Roman"/>
          <w:sz w:val="28"/>
        </w:rPr>
        <w:tab/>
        <w:t>Получение обучающимися возможности самораскрытия и самореализация личности;</w:t>
      </w:r>
    </w:p>
    <w:p w:rsidR="00A37A38" w:rsidRPr="00592199" w:rsidRDefault="00A37A38" w:rsidP="00592199">
      <w:pPr>
        <w:spacing w:after="0" w:line="240" w:lineRule="auto"/>
        <w:ind w:firstLine="709"/>
        <w:jc w:val="both"/>
        <w:rPr>
          <w:rFonts w:ascii="Times New Roman" w:hAnsi="Times New Roman"/>
          <w:sz w:val="28"/>
        </w:rPr>
      </w:pPr>
      <w:r w:rsidRPr="00592199">
        <w:rPr>
          <w:rFonts w:ascii="Times New Roman" w:hAnsi="Times New Roman"/>
          <w:sz w:val="28"/>
        </w:rPr>
        <w:lastRenderedPageBreak/>
        <w:t>ЛР 30.</w:t>
      </w:r>
      <w:r w:rsidRPr="00592199">
        <w:rPr>
          <w:rFonts w:ascii="Times New Roman" w:hAnsi="Times New Roman"/>
          <w:sz w:val="28"/>
        </w:rPr>
        <w:tab/>
        <w:t>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p w:rsidR="00D4543A" w:rsidRPr="00592199" w:rsidRDefault="00D4543A" w:rsidP="00592199">
      <w:pPr>
        <w:spacing w:after="0" w:line="240" w:lineRule="auto"/>
        <w:jc w:val="both"/>
        <w:rPr>
          <w:rFonts w:ascii="Times New Roman" w:hAnsi="Times New Roman"/>
          <w:i/>
          <w:sz w:val="28"/>
        </w:rPr>
      </w:pP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 xml:space="preserve">Формой аттестации по учебной дисциплине является </w:t>
      </w:r>
      <w:r w:rsidR="00A37A38" w:rsidRPr="00592199">
        <w:rPr>
          <w:rFonts w:ascii="Times New Roman" w:hAnsi="Times New Roman"/>
          <w:b/>
          <w:i/>
          <w:sz w:val="28"/>
        </w:rPr>
        <w:t>экзамен</w:t>
      </w:r>
      <w:r w:rsidR="00363C92">
        <w:rPr>
          <w:rFonts w:ascii="Times New Roman" w:hAnsi="Times New Roman"/>
          <w:sz w:val="28"/>
        </w:rPr>
        <w:t>.</w:t>
      </w:r>
    </w:p>
    <w:p w:rsidR="00D4543A" w:rsidRPr="00592199" w:rsidRDefault="00D4543A" w:rsidP="00592199">
      <w:pPr>
        <w:spacing w:after="0" w:line="240" w:lineRule="auto"/>
        <w:rPr>
          <w:rFonts w:ascii="Times New Roman" w:hAnsi="Times New Roman"/>
          <w:sz w:val="28"/>
        </w:rPr>
      </w:pPr>
      <w:r w:rsidRPr="00592199">
        <w:rPr>
          <w:rFonts w:ascii="Times New Roman" w:hAnsi="Times New Roman"/>
          <w:sz w:val="28"/>
        </w:rPr>
        <w:br w:type="page"/>
      </w:r>
    </w:p>
    <w:p w:rsidR="00D4543A" w:rsidRPr="00592199" w:rsidRDefault="00D4543A" w:rsidP="00592199">
      <w:pPr>
        <w:pStyle w:val="a3"/>
        <w:numPr>
          <w:ilvl w:val="0"/>
          <w:numId w:val="1"/>
        </w:numPr>
        <w:spacing w:after="0" w:line="240" w:lineRule="auto"/>
        <w:ind w:left="0" w:firstLine="709"/>
        <w:contextualSpacing w:val="0"/>
        <w:jc w:val="both"/>
        <w:rPr>
          <w:rFonts w:ascii="Times New Roman" w:hAnsi="Times New Roman"/>
          <w:b/>
          <w:sz w:val="28"/>
        </w:rPr>
      </w:pPr>
      <w:r w:rsidRPr="00592199">
        <w:rPr>
          <w:rFonts w:ascii="Times New Roman" w:hAnsi="Times New Roman"/>
          <w:b/>
          <w:sz w:val="28"/>
        </w:rPr>
        <w:lastRenderedPageBreak/>
        <w:t>Результаты освоения учебной дисциплины, подлежащие проверке</w:t>
      </w:r>
    </w:p>
    <w:p w:rsidR="00D4543A" w:rsidRPr="00592199" w:rsidRDefault="00D4543A" w:rsidP="00592199">
      <w:pPr>
        <w:spacing w:after="0" w:line="240" w:lineRule="auto"/>
        <w:ind w:left="-284" w:hanging="76"/>
        <w:jc w:val="center"/>
        <w:rPr>
          <w:rFonts w:ascii="Times New Roman" w:hAnsi="Times New Roman"/>
          <w:b/>
          <w:sz w:val="28"/>
        </w:rPr>
      </w:pPr>
    </w:p>
    <w:p w:rsidR="00D4543A" w:rsidRDefault="00D4543A" w:rsidP="00592199">
      <w:pPr>
        <w:pStyle w:val="a3"/>
        <w:numPr>
          <w:ilvl w:val="1"/>
          <w:numId w:val="1"/>
        </w:numPr>
        <w:spacing w:after="0" w:line="240" w:lineRule="auto"/>
        <w:ind w:left="0" w:firstLine="709"/>
        <w:contextualSpacing w:val="0"/>
        <w:jc w:val="both"/>
        <w:rPr>
          <w:rFonts w:ascii="Times New Roman" w:hAnsi="Times New Roman"/>
          <w:sz w:val="28"/>
        </w:rPr>
      </w:pPr>
      <w:r w:rsidRPr="00592199">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sidRPr="00592199">
        <w:rPr>
          <w:rFonts w:ascii="Times New Roman" w:hAnsi="Times New Roman"/>
          <w:sz w:val="28"/>
        </w:rPr>
        <w:t>а также динамика формирования общих, профессиональных компетенций и личностных результатов в рамках программы воспитания:</w:t>
      </w:r>
      <w:r w:rsidR="00323AB5">
        <w:rPr>
          <w:rFonts w:ascii="Times New Roman" w:hAnsi="Times New Roman"/>
          <w:sz w:val="28"/>
        </w:rPr>
        <w:t xml:space="preserve"> </w:t>
      </w:r>
    </w:p>
    <w:p w:rsidR="00323AB5" w:rsidRDefault="00323AB5" w:rsidP="00323AB5">
      <w:pPr>
        <w:spacing w:after="0" w:line="240" w:lineRule="auto"/>
        <w:jc w:val="both"/>
        <w:rPr>
          <w:rFonts w:ascii="Times New Roman" w:hAnsi="Times New Roman"/>
          <w:sz w:val="28"/>
        </w:rPr>
      </w:pPr>
    </w:p>
    <w:tbl>
      <w:tblPr>
        <w:tblW w:w="0" w:type="auto"/>
        <w:tblInd w:w="108" w:type="dxa"/>
        <w:tblCellMar>
          <w:left w:w="10" w:type="dxa"/>
          <w:right w:w="10" w:type="dxa"/>
        </w:tblCellMar>
        <w:tblLook w:val="0000"/>
      </w:tblPr>
      <w:tblGrid>
        <w:gridCol w:w="3659"/>
        <w:gridCol w:w="3209"/>
        <w:gridCol w:w="2595"/>
      </w:tblGrid>
      <w:tr w:rsidR="00323AB5" w:rsidRPr="00493F6A"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 xml:space="preserve">Результаты обучения </w:t>
            </w:r>
          </w:p>
          <w:p w:rsidR="00323AB5" w:rsidRPr="00493F6A" w:rsidRDefault="00323AB5" w:rsidP="00E75180">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(У, З, ОК/ПК, ЛР)</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323AB5">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Показатели оценки результат</w:t>
            </w:r>
            <w:r>
              <w:rPr>
                <w:rFonts w:ascii="Times New Roman" w:hAnsi="Times New Roman" w:cs="Times New Roman"/>
                <w:b/>
                <w:bCs/>
                <w:sz w:val="24"/>
                <w:szCs w:val="24"/>
              </w:rPr>
              <w:t>а</w:t>
            </w:r>
          </w:p>
        </w:tc>
        <w:tc>
          <w:tcPr>
            <w:tcW w:w="2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323AB5">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 xml:space="preserve">Форма контроля </w:t>
            </w:r>
            <w:r>
              <w:rPr>
                <w:rFonts w:ascii="Times New Roman" w:hAnsi="Times New Roman" w:cs="Times New Roman"/>
                <w:b/>
                <w:bCs/>
                <w:sz w:val="24"/>
                <w:szCs w:val="24"/>
              </w:rPr>
              <w:t>и оценивания</w:t>
            </w:r>
          </w:p>
        </w:tc>
      </w:tr>
      <w:tr w:rsidR="00323AB5" w:rsidRPr="00493F6A"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rPr>
                <w:rFonts w:ascii="Times New Roman" w:hAnsi="Times New Roman" w:cs="Times New Roman"/>
                <w:sz w:val="24"/>
                <w:szCs w:val="24"/>
              </w:rPr>
            </w:pPr>
            <w:r w:rsidRPr="00493F6A">
              <w:rPr>
                <w:rFonts w:ascii="Times New Roman" w:hAnsi="Times New Roman" w:cs="Times New Roman"/>
                <w:b/>
                <w:bCs/>
                <w:sz w:val="24"/>
                <w:szCs w:val="24"/>
              </w:rPr>
              <w:t>Уметь:</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rPr>
                <w:rFonts w:ascii="Times New Roman" w:hAnsi="Times New Roman" w:cs="Times New Roman"/>
                <w:sz w:val="24"/>
                <w:szCs w:val="24"/>
              </w:rPr>
            </w:pPr>
          </w:p>
        </w:tc>
        <w:tc>
          <w:tcPr>
            <w:tcW w:w="2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jc w:val="both"/>
              <w:rPr>
                <w:rFonts w:ascii="Times New Roman" w:hAnsi="Times New Roman" w:cs="Times New Roman"/>
                <w:sz w:val="24"/>
                <w:szCs w:val="24"/>
              </w:rPr>
            </w:pPr>
          </w:p>
        </w:tc>
      </w:tr>
      <w:tr w:rsidR="00323AB5" w:rsidRPr="00493F6A"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 xml:space="preserve">У1 ˗ </w:t>
            </w:r>
            <w:r w:rsidRPr="00493F6A">
              <w:rPr>
                <w:rFonts w:ascii="Times New Roman" w:eastAsia="Calibri" w:hAnsi="Times New Roman" w:cs="Times New Roman"/>
                <w:sz w:val="24"/>
                <w:szCs w:val="24"/>
              </w:rPr>
              <w:t>применять математические  методы дифференциального и  интегрального исчисления для решения профессиональных задач;</w:t>
            </w:r>
            <w:r w:rsidRPr="00493F6A">
              <w:rPr>
                <w:rFonts w:ascii="Times New Roman" w:hAnsi="Times New Roman" w:cs="Times New Roman"/>
                <w:b/>
                <w:bCs/>
                <w:sz w:val="24"/>
                <w:szCs w:val="24"/>
              </w:rPr>
              <w:t xml:space="preserve"> </w:t>
            </w:r>
          </w:p>
          <w:p w:rsidR="00323AB5" w:rsidRPr="00493F6A" w:rsidRDefault="00323AB5"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3.1</w:t>
            </w:r>
          </w:p>
          <w:p w:rsidR="00323AB5" w:rsidRPr="00493F6A" w:rsidRDefault="00323AB5"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323AB5" w:rsidRPr="00493F6A" w:rsidRDefault="00323AB5" w:rsidP="00E75180">
            <w:pPr>
              <w:spacing w:after="0" w:line="240" w:lineRule="auto"/>
              <w:jc w:val="both"/>
              <w:rPr>
                <w:rFonts w:ascii="Times New Roman" w:hAnsi="Times New Roman" w:cs="Times New Roman"/>
                <w:b/>
                <w:sz w:val="24"/>
                <w:szCs w:val="24"/>
              </w:rPr>
            </w:pPr>
            <w:r w:rsidRPr="00493F6A">
              <w:rPr>
                <w:rFonts w:ascii="Times New Roman" w:hAnsi="Times New Roman" w:cs="Times New Roman"/>
                <w:bCs/>
                <w:sz w:val="24"/>
                <w:szCs w:val="24"/>
              </w:rPr>
              <w:t>ЛР 2, ЛР 4, ЛР 23, ЛР 30</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pStyle w:val="12"/>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z w:val="24"/>
                <w:szCs w:val="24"/>
              </w:rPr>
              <w:t>применение математически</w:t>
            </w:r>
            <w:r>
              <w:rPr>
                <w:rFonts w:ascii="Times New Roman" w:hAnsi="Times New Roman" w:cs="Times New Roman"/>
                <w:sz w:val="24"/>
                <w:szCs w:val="24"/>
              </w:rPr>
              <w:t xml:space="preserve">х методов дифференциального  и </w:t>
            </w:r>
            <w:r w:rsidRPr="00493F6A">
              <w:rPr>
                <w:rFonts w:ascii="Times New Roman" w:hAnsi="Times New Roman" w:cs="Times New Roman"/>
                <w:sz w:val="24"/>
                <w:szCs w:val="24"/>
              </w:rPr>
              <w:t>интегрального исчисления при решении задач с практическим содержанием</w:t>
            </w:r>
          </w:p>
        </w:tc>
        <w:tc>
          <w:tcPr>
            <w:tcW w:w="2595"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23AB5" w:rsidRPr="00493F6A" w:rsidRDefault="00323AB5"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sidR="00982A5D">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982A5D" w:rsidRDefault="00323AB5"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982A5D" w:rsidRDefault="00982A5D"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sidR="00657508">
              <w:rPr>
                <w:rFonts w:ascii="Times New Roman" w:hAnsi="Times New Roman" w:cs="Times New Roman"/>
                <w:sz w:val="24"/>
                <w:szCs w:val="24"/>
              </w:rPr>
              <w:t xml:space="preserve">, </w:t>
            </w:r>
            <w:r w:rsidR="00657508" w:rsidRPr="00550BD6">
              <w:rPr>
                <w:rFonts w:ascii="Times New Roman" w:hAnsi="Times New Roman"/>
                <w:sz w:val="24"/>
                <w:szCs w:val="24"/>
              </w:rPr>
              <w:t>выполнения индивидуальных заданий (сообщения, доклады).</w:t>
            </w:r>
          </w:p>
          <w:p w:rsidR="00323AB5" w:rsidRPr="00493F6A" w:rsidRDefault="00323AB5" w:rsidP="00E75180">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323AB5" w:rsidRPr="00493F6A"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У2 ˗</w:t>
            </w:r>
            <w:r w:rsidRPr="00493F6A">
              <w:rPr>
                <w:rFonts w:ascii="Times New Roman" w:eastAsia="Calibri" w:hAnsi="Times New Roman" w:cs="Times New Roman"/>
                <w:sz w:val="24"/>
                <w:szCs w:val="24"/>
              </w:rPr>
              <w:t xml:space="preserve"> применять  основные  положения теории вероятностей и  математической статистики в профессиональной деятельности</w:t>
            </w:r>
          </w:p>
          <w:p w:rsidR="00323AB5" w:rsidRPr="00493F6A" w:rsidRDefault="00323AB5"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1.3, ПК 2.1, ПК 3.1</w:t>
            </w:r>
          </w:p>
          <w:p w:rsidR="00323AB5" w:rsidRPr="00493F6A" w:rsidRDefault="00323AB5"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323AB5" w:rsidRPr="00493F6A" w:rsidRDefault="00323AB5" w:rsidP="00E75180">
            <w:pPr>
              <w:spacing w:after="0" w:line="240" w:lineRule="auto"/>
              <w:jc w:val="both"/>
              <w:rPr>
                <w:rFonts w:ascii="Times New Roman" w:hAnsi="Times New Roman" w:cs="Times New Roman"/>
                <w:b/>
                <w:bCs/>
                <w:sz w:val="24"/>
                <w:szCs w:val="24"/>
              </w:rPr>
            </w:pPr>
            <w:r w:rsidRPr="00493F6A">
              <w:rPr>
                <w:rFonts w:ascii="Times New Roman" w:hAnsi="Times New Roman" w:cs="Times New Roman"/>
                <w:bCs/>
                <w:sz w:val="24"/>
                <w:szCs w:val="24"/>
              </w:rPr>
              <w:t>ЛР 2, ЛР 4, ЛР 23, ЛР 30</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pStyle w:val="12"/>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color w:val="000000"/>
                <w:sz w:val="24"/>
                <w:szCs w:val="24"/>
                <w:shd w:val="clear" w:color="auto" w:fill="FFFFFF"/>
              </w:rPr>
              <w:t xml:space="preserve">применение </w:t>
            </w:r>
            <w:r w:rsidRPr="00493F6A">
              <w:rPr>
                <w:rFonts w:ascii="Times New Roman" w:hAnsi="Times New Roman" w:cs="Times New Roman"/>
                <w:sz w:val="24"/>
                <w:szCs w:val="24"/>
              </w:rPr>
              <w:t>основных  положений теории  вероятностей и  математической статистики</w:t>
            </w:r>
            <w:r w:rsidRPr="00493F6A">
              <w:rPr>
                <w:rFonts w:ascii="Times New Roman" w:hAnsi="Times New Roman" w:cs="Times New Roman"/>
                <w:color w:val="000000"/>
                <w:sz w:val="24"/>
                <w:szCs w:val="24"/>
                <w:shd w:val="clear" w:color="auto" w:fill="FFFFFF"/>
              </w:rPr>
              <w:t xml:space="preserve"> при решении задач с практическим содержанием</w:t>
            </w:r>
          </w:p>
        </w:tc>
        <w:tc>
          <w:tcPr>
            <w:tcW w:w="2595" w:type="dxa"/>
            <w:vMerge/>
            <w:tcBorders>
              <w:left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rPr>
                <w:rFonts w:ascii="Times New Roman" w:hAnsi="Times New Roman" w:cs="Times New Roman"/>
                <w:sz w:val="24"/>
                <w:szCs w:val="24"/>
              </w:rPr>
            </w:pPr>
          </w:p>
        </w:tc>
      </w:tr>
      <w:tr w:rsidR="00323AB5" w:rsidRPr="00493F6A"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У3 ˗</w:t>
            </w:r>
            <w:r>
              <w:rPr>
                <w:rFonts w:ascii="Times New Roman" w:eastAsia="Calibri" w:hAnsi="Times New Roman" w:cs="Times New Roman"/>
                <w:sz w:val="24"/>
                <w:szCs w:val="24"/>
              </w:rPr>
              <w:t xml:space="preserve"> использовать приемы </w:t>
            </w:r>
            <w:r w:rsidRPr="00493F6A">
              <w:rPr>
                <w:rFonts w:ascii="Times New Roman" w:eastAsia="Calibri" w:hAnsi="Times New Roman" w:cs="Times New Roman"/>
                <w:sz w:val="24"/>
                <w:szCs w:val="24"/>
              </w:rPr>
              <w:t>и  методы математического синтеза и анализа в различных профессиональных ситуациях.</w:t>
            </w:r>
          </w:p>
          <w:p w:rsidR="00323AB5" w:rsidRPr="00493F6A" w:rsidRDefault="00323AB5"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1.3, ПК 2.1, ПК 3.1</w:t>
            </w:r>
          </w:p>
          <w:p w:rsidR="00323AB5" w:rsidRPr="00493F6A" w:rsidRDefault="00323AB5"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323AB5" w:rsidRPr="00493F6A" w:rsidRDefault="00323AB5" w:rsidP="00E75180">
            <w:pPr>
              <w:spacing w:after="0" w:line="240" w:lineRule="auto"/>
              <w:jc w:val="both"/>
              <w:rPr>
                <w:rFonts w:ascii="Times New Roman" w:hAnsi="Times New Roman" w:cs="Times New Roman"/>
                <w:b/>
                <w:bCs/>
                <w:sz w:val="24"/>
                <w:szCs w:val="24"/>
              </w:rPr>
            </w:pPr>
            <w:r w:rsidRPr="00493F6A">
              <w:rPr>
                <w:rFonts w:ascii="Times New Roman" w:hAnsi="Times New Roman" w:cs="Times New Roman"/>
                <w:bCs/>
                <w:sz w:val="24"/>
                <w:szCs w:val="24"/>
              </w:rPr>
              <w:t>ЛР 2, ЛР 4, ЛР 23, ЛР 30</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pStyle w:val="12"/>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pacing w:val="-6"/>
                <w:sz w:val="24"/>
                <w:szCs w:val="24"/>
              </w:rPr>
              <w:t>применение теоретических фактов при решении задач, проявление способности разбираться в математических методах, необходимых для работы по специальности, применение навыков обработки числовых данных</w:t>
            </w:r>
          </w:p>
        </w:tc>
        <w:tc>
          <w:tcPr>
            <w:tcW w:w="2595" w:type="dxa"/>
            <w:vMerge/>
            <w:tcBorders>
              <w:left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rPr>
                <w:rFonts w:ascii="Times New Roman" w:hAnsi="Times New Roman" w:cs="Times New Roman"/>
                <w:sz w:val="24"/>
                <w:szCs w:val="24"/>
              </w:rPr>
            </w:pPr>
          </w:p>
        </w:tc>
      </w:tr>
      <w:tr w:rsidR="00323AB5" w:rsidRPr="00493F6A"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jc w:val="both"/>
              <w:rPr>
                <w:rFonts w:ascii="Times New Roman" w:hAnsi="Times New Roman" w:cs="Times New Roman"/>
                <w:b/>
                <w:sz w:val="24"/>
                <w:szCs w:val="24"/>
              </w:rPr>
            </w:pPr>
            <w:r w:rsidRPr="00493F6A">
              <w:rPr>
                <w:rFonts w:ascii="Times New Roman" w:hAnsi="Times New Roman" w:cs="Times New Roman"/>
                <w:b/>
                <w:sz w:val="24"/>
                <w:szCs w:val="24"/>
              </w:rPr>
              <w:t>Знать:</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tabs>
                <w:tab w:val="left" w:pos="915"/>
              </w:tabs>
              <w:spacing w:after="0" w:line="240" w:lineRule="auto"/>
              <w:rPr>
                <w:rFonts w:ascii="Times New Roman" w:hAnsi="Times New Roman" w:cs="Times New Roman"/>
                <w:sz w:val="24"/>
                <w:szCs w:val="24"/>
              </w:rPr>
            </w:pPr>
          </w:p>
        </w:tc>
        <w:tc>
          <w:tcPr>
            <w:tcW w:w="2595" w:type="dxa"/>
            <w:tcBorders>
              <w:top w:val="single" w:sz="4" w:space="0" w:color="000000"/>
              <w:left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rPr>
                <w:rFonts w:ascii="Times New Roman" w:hAnsi="Times New Roman" w:cs="Times New Roman"/>
                <w:sz w:val="24"/>
                <w:szCs w:val="24"/>
              </w:rPr>
            </w:pPr>
          </w:p>
        </w:tc>
      </w:tr>
      <w:tr w:rsidR="00657508" w:rsidRPr="00493F6A"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508" w:rsidRPr="00493F6A" w:rsidRDefault="00657508" w:rsidP="00E75180">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З1 ˗</w:t>
            </w:r>
            <w:r w:rsidRPr="00493F6A">
              <w:rPr>
                <w:rFonts w:ascii="Times New Roman" w:eastAsia="Calibri" w:hAnsi="Times New Roman" w:cs="Times New Roman"/>
                <w:sz w:val="24"/>
                <w:szCs w:val="24"/>
              </w:rPr>
              <w:t xml:space="preserve"> основные понятия и методы математическо-логического синтеза и анализа логических устройств</w:t>
            </w:r>
          </w:p>
          <w:p w:rsidR="00657508" w:rsidRPr="00493F6A" w:rsidRDefault="00657508"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1.3, ПК 2.1, ПК 3.1</w:t>
            </w:r>
          </w:p>
          <w:p w:rsidR="00657508" w:rsidRPr="00493F6A" w:rsidRDefault="00657508"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57508" w:rsidRPr="00493F6A" w:rsidRDefault="00657508" w:rsidP="00E75180">
            <w:pPr>
              <w:spacing w:after="0" w:line="240" w:lineRule="auto"/>
              <w:jc w:val="both"/>
              <w:rPr>
                <w:rFonts w:ascii="Times New Roman" w:hAnsi="Times New Roman" w:cs="Times New Roman"/>
                <w:sz w:val="24"/>
                <w:szCs w:val="24"/>
              </w:rPr>
            </w:pPr>
            <w:r w:rsidRPr="00493F6A">
              <w:rPr>
                <w:rFonts w:ascii="Times New Roman" w:hAnsi="Times New Roman" w:cs="Times New Roman"/>
                <w:bCs/>
                <w:sz w:val="24"/>
                <w:szCs w:val="24"/>
              </w:rPr>
              <w:t>ЛР 2, ЛР 4, ЛР 23, ЛР 30</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508" w:rsidRPr="00493F6A" w:rsidRDefault="00657508" w:rsidP="00E75180">
            <w:pPr>
              <w:pStyle w:val="12"/>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 xml:space="preserve">владение терминологией предметной области,  корректное использование математической символики, </w:t>
            </w:r>
            <w:r w:rsidRPr="00493F6A">
              <w:rPr>
                <w:rFonts w:ascii="Times New Roman" w:hAnsi="Times New Roman" w:cs="Times New Roman"/>
                <w:sz w:val="24"/>
                <w:szCs w:val="24"/>
                <w:shd w:val="clear" w:color="auto" w:fill="FFFFFF"/>
              </w:rPr>
              <w:t>обоснование выбора математических методов при решении прикладных задач</w:t>
            </w:r>
          </w:p>
        </w:tc>
        <w:tc>
          <w:tcPr>
            <w:tcW w:w="2595" w:type="dxa"/>
            <w:vMerge w:val="restart"/>
            <w:tcBorders>
              <w:left w:val="single" w:sz="4" w:space="0" w:color="000000"/>
              <w:bottom w:val="single" w:sz="4" w:space="0" w:color="auto"/>
              <w:right w:val="single" w:sz="4" w:space="0" w:color="000000"/>
            </w:tcBorders>
            <w:shd w:val="clear" w:color="000000" w:fill="FFFFFF"/>
            <w:tcMar>
              <w:left w:w="108" w:type="dxa"/>
              <w:right w:w="108" w:type="dxa"/>
            </w:tcMar>
          </w:tcPr>
          <w:p w:rsidR="00657508" w:rsidRPr="00493F6A" w:rsidRDefault="00657508"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657508" w:rsidRDefault="00657508"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657508" w:rsidRDefault="00657508"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 xml:space="preserve">выполнения индивидуальных заданий </w:t>
            </w:r>
            <w:r w:rsidRPr="00550BD6">
              <w:rPr>
                <w:rFonts w:ascii="Times New Roman" w:hAnsi="Times New Roman"/>
                <w:sz w:val="24"/>
                <w:szCs w:val="24"/>
              </w:rPr>
              <w:lastRenderedPageBreak/>
              <w:t>(сообщения, доклады).</w:t>
            </w:r>
          </w:p>
          <w:p w:rsidR="00657508" w:rsidRPr="00493F6A" w:rsidRDefault="00657508" w:rsidP="00634A65">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323AB5" w:rsidRPr="00493F6A"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З2 ˗</w:t>
            </w:r>
            <w:r w:rsidRPr="00493F6A">
              <w:rPr>
                <w:rFonts w:ascii="Times New Roman" w:eastAsia="Calibri" w:hAnsi="Times New Roman" w:cs="Times New Roman"/>
                <w:sz w:val="24"/>
                <w:szCs w:val="24"/>
              </w:rPr>
              <w:t xml:space="preserve"> решать прикладные электротехнические задачи методом комплексных чисел</w:t>
            </w:r>
          </w:p>
          <w:p w:rsidR="00323AB5" w:rsidRPr="00493F6A" w:rsidRDefault="00323AB5"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3.1</w:t>
            </w:r>
          </w:p>
          <w:p w:rsidR="00323AB5" w:rsidRPr="00493F6A" w:rsidRDefault="00323AB5"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323AB5" w:rsidRPr="00493F6A" w:rsidRDefault="00323AB5" w:rsidP="00E75180">
            <w:pPr>
              <w:spacing w:after="0" w:line="240" w:lineRule="auto"/>
              <w:jc w:val="both"/>
              <w:rPr>
                <w:rFonts w:ascii="Times New Roman" w:hAnsi="Times New Roman" w:cs="Times New Roman"/>
                <w:sz w:val="24"/>
                <w:szCs w:val="24"/>
              </w:rPr>
            </w:pPr>
            <w:r w:rsidRPr="00493F6A">
              <w:rPr>
                <w:rFonts w:ascii="Times New Roman" w:hAnsi="Times New Roman" w:cs="Times New Roman"/>
                <w:bCs/>
                <w:sz w:val="24"/>
                <w:szCs w:val="24"/>
              </w:rPr>
              <w:t>ЛР 2, ЛР 4, ЛР 23, ЛР 30</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pStyle w:val="12"/>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соответствие выбранных методов целям и задачам, обоснование выбора и применения методов и способов решения задач, применение навыков обработки числовых данных</w:t>
            </w:r>
          </w:p>
        </w:tc>
        <w:tc>
          <w:tcPr>
            <w:tcW w:w="2595" w:type="dxa"/>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323AB5" w:rsidRPr="00493F6A" w:rsidRDefault="00323AB5" w:rsidP="00E75180">
            <w:pPr>
              <w:spacing w:after="0" w:line="240" w:lineRule="auto"/>
              <w:rPr>
                <w:rFonts w:ascii="Times New Roman" w:hAnsi="Times New Roman" w:cs="Times New Roman"/>
                <w:sz w:val="24"/>
                <w:szCs w:val="24"/>
                <w:highlight w:val="yellow"/>
              </w:rPr>
            </w:pPr>
          </w:p>
        </w:tc>
      </w:tr>
      <w:bookmarkEnd w:id="1"/>
    </w:tbl>
    <w:p w:rsidR="00657508" w:rsidRDefault="00657508">
      <w:pPr>
        <w:rPr>
          <w:rFonts w:ascii="Times New Roman" w:eastAsia="Times New Roman" w:hAnsi="Times New Roman" w:cs="Times New Roman"/>
          <w:b/>
          <w:sz w:val="28"/>
          <w:lang w:eastAsia="en-US"/>
        </w:rPr>
      </w:pPr>
      <w:r>
        <w:rPr>
          <w:rFonts w:ascii="Times New Roman" w:hAnsi="Times New Roman"/>
          <w:b/>
          <w:sz w:val="28"/>
        </w:rPr>
        <w:lastRenderedPageBreak/>
        <w:br w:type="page"/>
      </w:r>
    </w:p>
    <w:p w:rsidR="00D4543A" w:rsidRPr="00592199" w:rsidRDefault="00D4543A" w:rsidP="00592199">
      <w:pPr>
        <w:pStyle w:val="a3"/>
        <w:numPr>
          <w:ilvl w:val="0"/>
          <w:numId w:val="1"/>
        </w:numPr>
        <w:spacing w:after="0" w:line="240" w:lineRule="auto"/>
        <w:ind w:left="-567" w:firstLine="283"/>
        <w:contextualSpacing w:val="0"/>
        <w:jc w:val="center"/>
        <w:rPr>
          <w:rFonts w:ascii="Times New Roman" w:hAnsi="Times New Roman"/>
          <w:b/>
          <w:sz w:val="28"/>
        </w:rPr>
      </w:pPr>
      <w:r w:rsidRPr="00592199">
        <w:rPr>
          <w:rFonts w:ascii="Times New Roman" w:hAnsi="Times New Roman"/>
          <w:b/>
          <w:sz w:val="28"/>
        </w:rPr>
        <w:lastRenderedPageBreak/>
        <w:t>Оценка освоения учебной дисциплины:</w:t>
      </w:r>
    </w:p>
    <w:p w:rsidR="00D4543A" w:rsidRPr="00592199" w:rsidRDefault="00D4543A" w:rsidP="00592199">
      <w:pPr>
        <w:pStyle w:val="a3"/>
        <w:spacing w:after="0" w:line="240" w:lineRule="auto"/>
        <w:ind w:left="-284"/>
        <w:contextualSpacing w:val="0"/>
        <w:rPr>
          <w:rFonts w:ascii="Times New Roman" w:hAnsi="Times New Roman"/>
          <w:b/>
          <w:sz w:val="28"/>
        </w:rPr>
      </w:pPr>
    </w:p>
    <w:p w:rsidR="00D4543A" w:rsidRPr="00C53B92" w:rsidRDefault="00D4543A" w:rsidP="00592199">
      <w:pPr>
        <w:pStyle w:val="a3"/>
        <w:numPr>
          <w:ilvl w:val="1"/>
          <w:numId w:val="1"/>
        </w:numPr>
        <w:tabs>
          <w:tab w:val="left" w:pos="284"/>
        </w:tabs>
        <w:spacing w:after="0" w:line="240" w:lineRule="auto"/>
        <w:ind w:left="0" w:firstLine="0"/>
        <w:contextualSpacing w:val="0"/>
        <w:jc w:val="both"/>
        <w:rPr>
          <w:rFonts w:ascii="Times New Roman" w:hAnsi="Times New Roman"/>
          <w:b/>
          <w:sz w:val="28"/>
        </w:rPr>
      </w:pPr>
      <w:r w:rsidRPr="00C53B92">
        <w:rPr>
          <w:rFonts w:ascii="Times New Roman" w:hAnsi="Times New Roman"/>
          <w:b/>
          <w:sz w:val="28"/>
        </w:rPr>
        <w:t>Формы и методы контроля.</w:t>
      </w:r>
    </w:p>
    <w:p w:rsidR="00D4543A" w:rsidRPr="00592199" w:rsidRDefault="00D4543A" w:rsidP="00030A09">
      <w:pPr>
        <w:tabs>
          <w:tab w:val="left" w:pos="284"/>
        </w:tabs>
        <w:spacing w:after="0" w:line="240" w:lineRule="auto"/>
        <w:jc w:val="both"/>
        <w:rPr>
          <w:rFonts w:ascii="Times New Roman" w:hAnsi="Times New Roman"/>
          <w:sz w:val="28"/>
          <w:szCs w:val="28"/>
        </w:rPr>
      </w:pPr>
      <w:r w:rsidRPr="00592199">
        <w:rPr>
          <w:rFonts w:ascii="Times New Roman" w:hAnsi="Times New Roman"/>
          <w:sz w:val="28"/>
        </w:rPr>
        <w:t xml:space="preserve">Предметом оценки служат умения и знания, предусмотренные ФГОС по дисциплине </w:t>
      </w:r>
      <w:r w:rsidR="00323AB5" w:rsidRPr="00323AB5">
        <w:rPr>
          <w:rFonts w:ascii="Times New Roman" w:hAnsi="Times New Roman"/>
          <w:i/>
          <w:sz w:val="28"/>
        </w:rPr>
        <w:t>ЕН.01</w:t>
      </w:r>
      <w:r w:rsidR="00323AB5">
        <w:rPr>
          <w:rFonts w:ascii="Times New Roman" w:hAnsi="Times New Roman"/>
          <w:sz w:val="28"/>
        </w:rPr>
        <w:t xml:space="preserve"> </w:t>
      </w:r>
      <w:r w:rsidR="00572646" w:rsidRPr="00592199">
        <w:rPr>
          <w:rFonts w:ascii="Times New Roman" w:hAnsi="Times New Roman"/>
          <w:i/>
          <w:sz w:val="28"/>
        </w:rPr>
        <w:t>Математика</w:t>
      </w:r>
      <w:r w:rsidRPr="00592199">
        <w:rPr>
          <w:rFonts w:ascii="Times New Roman" w:hAnsi="Times New Roman"/>
          <w:i/>
          <w:sz w:val="28"/>
        </w:rPr>
        <w:t>,</w:t>
      </w:r>
      <w:r w:rsidRPr="00592199">
        <w:rPr>
          <w:rFonts w:ascii="Times New Roman" w:hAnsi="Times New Roman"/>
          <w:sz w:val="28"/>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D4543A" w:rsidRPr="00592199" w:rsidRDefault="00D4543A" w:rsidP="00592199">
      <w:pPr>
        <w:tabs>
          <w:tab w:val="left" w:pos="0"/>
        </w:tabs>
        <w:spacing w:after="0" w:line="240" w:lineRule="auto"/>
        <w:rPr>
          <w:rFonts w:ascii="Times New Roman" w:hAnsi="Times New Roman"/>
          <w:sz w:val="28"/>
          <w:szCs w:val="28"/>
        </w:rPr>
        <w:sectPr w:rsidR="00D4543A" w:rsidRPr="00592199" w:rsidSect="00572646">
          <w:footerReference w:type="default" r:id="rId8"/>
          <w:pgSz w:w="11906" w:h="16838"/>
          <w:pgMar w:top="1134" w:right="850" w:bottom="1134" w:left="1701" w:header="709" w:footer="709" w:gutter="0"/>
          <w:cols w:space="720"/>
          <w:docGrid w:linePitch="299"/>
        </w:sectPr>
      </w:pPr>
    </w:p>
    <w:p w:rsidR="00D4543A" w:rsidRPr="00592199" w:rsidRDefault="00D4543A" w:rsidP="00592199">
      <w:pPr>
        <w:tabs>
          <w:tab w:val="left" w:pos="0"/>
        </w:tabs>
        <w:spacing w:after="0" w:line="240" w:lineRule="auto"/>
        <w:rPr>
          <w:rFonts w:ascii="Times New Roman" w:hAnsi="Times New Roman"/>
          <w:sz w:val="28"/>
          <w:szCs w:val="28"/>
        </w:rPr>
      </w:pPr>
    </w:p>
    <w:p w:rsidR="00D4543A" w:rsidRPr="00592199" w:rsidRDefault="00D4543A" w:rsidP="00592199">
      <w:pPr>
        <w:spacing w:after="0" w:line="240" w:lineRule="auto"/>
        <w:jc w:val="center"/>
        <w:rPr>
          <w:rFonts w:ascii="Times New Roman" w:hAnsi="Times New Roman"/>
          <w:b/>
          <w:sz w:val="28"/>
          <w:szCs w:val="28"/>
        </w:rPr>
      </w:pPr>
      <w:bookmarkStart w:id="2" w:name="_Hlk100002503"/>
      <w:r w:rsidRPr="00592199">
        <w:rPr>
          <w:rFonts w:ascii="Times New Roman" w:hAnsi="Times New Roman"/>
          <w:b/>
          <w:sz w:val="28"/>
          <w:szCs w:val="28"/>
        </w:rPr>
        <w:t>Контроль и оценка освоения учебной дисциплины по темам (разделам)</w:t>
      </w:r>
    </w:p>
    <w:p w:rsidR="00D4543A" w:rsidRPr="00592199" w:rsidRDefault="00D4543A" w:rsidP="00592199">
      <w:pPr>
        <w:spacing w:after="0" w:line="240" w:lineRule="auto"/>
        <w:jc w:val="center"/>
        <w:rPr>
          <w:rFonts w:ascii="Times New Roman" w:hAnsi="Times New Roman"/>
          <w:b/>
          <w:sz w:val="28"/>
          <w:szCs w:val="28"/>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2660"/>
        <w:gridCol w:w="2099"/>
        <w:gridCol w:w="2034"/>
        <w:gridCol w:w="2013"/>
        <w:gridCol w:w="2034"/>
        <w:gridCol w:w="1912"/>
        <w:gridCol w:w="2034"/>
      </w:tblGrid>
      <w:tr w:rsidR="00D4543A" w:rsidRPr="00592199" w:rsidTr="00E717B0">
        <w:tc>
          <w:tcPr>
            <w:tcW w:w="2660" w:type="dxa"/>
            <w:vMerge w:val="restart"/>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Элемент УД</w:t>
            </w:r>
          </w:p>
        </w:tc>
        <w:tc>
          <w:tcPr>
            <w:tcW w:w="12126" w:type="dxa"/>
            <w:gridSpan w:val="6"/>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и методы контроля</w:t>
            </w:r>
          </w:p>
        </w:tc>
      </w:tr>
      <w:tr w:rsidR="00D4543A" w:rsidRPr="00592199" w:rsidTr="00E717B0">
        <w:tc>
          <w:tcPr>
            <w:tcW w:w="2660" w:type="dxa"/>
            <w:vMerge/>
          </w:tcPr>
          <w:p w:rsidR="00D4543A" w:rsidRPr="00592199" w:rsidRDefault="00D4543A" w:rsidP="00592199">
            <w:pPr>
              <w:spacing w:after="0" w:line="240" w:lineRule="auto"/>
              <w:jc w:val="center"/>
              <w:rPr>
                <w:rFonts w:ascii="Times New Roman" w:hAnsi="Times New Roman"/>
                <w:sz w:val="28"/>
                <w:szCs w:val="28"/>
              </w:rPr>
            </w:pPr>
          </w:p>
        </w:tc>
        <w:tc>
          <w:tcPr>
            <w:tcW w:w="4133"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Текущий контроль</w:t>
            </w:r>
          </w:p>
        </w:tc>
        <w:tc>
          <w:tcPr>
            <w:tcW w:w="4047"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Рубежный контроль</w:t>
            </w:r>
          </w:p>
        </w:tc>
        <w:tc>
          <w:tcPr>
            <w:tcW w:w="3946"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Промежуточная аттестация</w:t>
            </w:r>
          </w:p>
        </w:tc>
      </w:tr>
      <w:tr w:rsidR="00D4543A" w:rsidRPr="00592199" w:rsidTr="00E717B0">
        <w:tc>
          <w:tcPr>
            <w:tcW w:w="2660" w:type="dxa"/>
            <w:vMerge/>
          </w:tcPr>
          <w:p w:rsidR="00D4543A" w:rsidRPr="00592199" w:rsidRDefault="00D4543A" w:rsidP="00592199">
            <w:pPr>
              <w:spacing w:after="0" w:line="240" w:lineRule="auto"/>
              <w:jc w:val="center"/>
              <w:rPr>
                <w:rFonts w:ascii="Times New Roman" w:hAnsi="Times New Roman"/>
                <w:sz w:val="28"/>
                <w:szCs w:val="28"/>
              </w:rPr>
            </w:pPr>
          </w:p>
        </w:tc>
        <w:tc>
          <w:tcPr>
            <w:tcW w:w="2099"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контроля</w:t>
            </w:r>
          </w:p>
        </w:tc>
        <w:tc>
          <w:tcPr>
            <w:tcW w:w="2034"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ПК, У, З,</w:t>
            </w:r>
            <w:r w:rsidR="00323AB5">
              <w:rPr>
                <w:rFonts w:ascii="Times New Roman" w:hAnsi="Times New Roman"/>
                <w:sz w:val="28"/>
                <w:szCs w:val="28"/>
              </w:rPr>
              <w:t xml:space="preserve"> </w:t>
            </w:r>
            <w:r w:rsidRPr="00592199">
              <w:rPr>
                <w:rFonts w:ascii="Times New Roman" w:hAnsi="Times New Roman"/>
                <w:sz w:val="28"/>
                <w:szCs w:val="28"/>
              </w:rPr>
              <w:t>ЛР</w:t>
            </w:r>
          </w:p>
        </w:tc>
        <w:tc>
          <w:tcPr>
            <w:tcW w:w="2013"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контроля</w:t>
            </w:r>
          </w:p>
        </w:tc>
        <w:tc>
          <w:tcPr>
            <w:tcW w:w="2034"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ПК, У, З,</w:t>
            </w:r>
            <w:r w:rsidR="00323AB5">
              <w:rPr>
                <w:rFonts w:ascii="Times New Roman" w:hAnsi="Times New Roman"/>
                <w:sz w:val="28"/>
                <w:szCs w:val="28"/>
              </w:rPr>
              <w:t xml:space="preserve"> </w:t>
            </w:r>
            <w:r w:rsidRPr="00592199">
              <w:rPr>
                <w:rFonts w:ascii="Times New Roman" w:hAnsi="Times New Roman"/>
                <w:sz w:val="28"/>
                <w:szCs w:val="28"/>
              </w:rPr>
              <w:t>ЛР</w:t>
            </w:r>
          </w:p>
        </w:tc>
        <w:tc>
          <w:tcPr>
            <w:tcW w:w="1912"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Форма контроля</w:t>
            </w:r>
          </w:p>
        </w:tc>
        <w:tc>
          <w:tcPr>
            <w:tcW w:w="2034"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ПК, У, З,</w:t>
            </w:r>
            <w:r w:rsidR="00323AB5">
              <w:rPr>
                <w:rFonts w:ascii="Times New Roman" w:hAnsi="Times New Roman"/>
                <w:sz w:val="28"/>
                <w:szCs w:val="28"/>
              </w:rPr>
              <w:t xml:space="preserve"> </w:t>
            </w:r>
            <w:r w:rsidRPr="00592199">
              <w:rPr>
                <w:rFonts w:ascii="Times New Roman" w:hAnsi="Times New Roman"/>
                <w:sz w:val="28"/>
                <w:szCs w:val="28"/>
              </w:rPr>
              <w:t>ЛР</w:t>
            </w:r>
          </w:p>
        </w:tc>
      </w:tr>
      <w:tr w:rsidR="007A0ACE" w:rsidRPr="00592199" w:rsidTr="00E717B0">
        <w:tc>
          <w:tcPr>
            <w:tcW w:w="2660" w:type="dxa"/>
            <w:vAlign w:val="center"/>
          </w:tcPr>
          <w:p w:rsidR="007A0ACE" w:rsidRPr="00592199" w:rsidRDefault="007A0ACE"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Введение</w:t>
            </w:r>
          </w:p>
        </w:tc>
        <w:tc>
          <w:tcPr>
            <w:tcW w:w="2099" w:type="dxa"/>
            <w:vAlign w:val="center"/>
          </w:tcPr>
          <w:p w:rsidR="007A0ACE" w:rsidRPr="00592199" w:rsidRDefault="007A0ACE" w:rsidP="00592199">
            <w:pPr>
              <w:pStyle w:val="12"/>
              <w:widowControl w:val="0"/>
              <w:spacing w:after="0" w:line="240" w:lineRule="auto"/>
              <w:ind w:left="0"/>
              <w:jc w:val="both"/>
              <w:rPr>
                <w:rFonts w:ascii="Times New Roman" w:hAnsi="Times New Roman"/>
                <w:sz w:val="24"/>
                <w:szCs w:val="24"/>
              </w:rPr>
            </w:pPr>
            <w:r w:rsidRPr="00592199">
              <w:rPr>
                <w:rFonts w:ascii="Times New Roman" w:hAnsi="Times New Roman"/>
                <w:sz w:val="24"/>
                <w:szCs w:val="24"/>
              </w:rPr>
              <w:t>СР №1</w:t>
            </w:r>
          </w:p>
          <w:p w:rsidR="007A0ACE" w:rsidRPr="00592199" w:rsidRDefault="007A0ACE"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7A0ACE" w:rsidRPr="0081641D"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7A0ACE" w:rsidRPr="00592199" w:rsidRDefault="007A0ACE" w:rsidP="00592199">
            <w:pPr>
              <w:spacing w:after="0" w:line="240" w:lineRule="auto"/>
              <w:jc w:val="center"/>
              <w:rPr>
                <w:rFonts w:ascii="Times New Roman" w:hAnsi="Times New Roman"/>
                <w:i/>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18"/>
                <w:szCs w:val="18"/>
              </w:rPr>
            </w:pP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18"/>
                <w:szCs w:val="18"/>
              </w:rPr>
            </w:pPr>
          </w:p>
        </w:tc>
      </w:tr>
      <w:tr w:rsidR="007A0ACE" w:rsidRPr="00592199" w:rsidTr="00E717B0">
        <w:trPr>
          <w:trHeight w:val="1073"/>
        </w:trPr>
        <w:tc>
          <w:tcPr>
            <w:tcW w:w="2660" w:type="dxa"/>
          </w:tcPr>
          <w:p w:rsidR="007A0ACE" w:rsidRPr="00592199" w:rsidRDefault="007A0ACE" w:rsidP="00E717B0">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1. Математический анализ</w:t>
            </w:r>
          </w:p>
        </w:tc>
        <w:tc>
          <w:tcPr>
            <w:tcW w:w="2099"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24"/>
                <w:szCs w:val="24"/>
              </w:rPr>
            </w:pP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p>
        </w:tc>
        <w:tc>
          <w:tcPr>
            <w:tcW w:w="2013" w:type="dxa"/>
          </w:tcPr>
          <w:p w:rsidR="007A0ACE" w:rsidRPr="00592199" w:rsidRDefault="007A0ACE" w:rsidP="00592199">
            <w:pPr>
              <w:spacing w:after="0" w:line="240" w:lineRule="auto"/>
              <w:jc w:val="center"/>
              <w:rPr>
                <w:rFonts w:ascii="Times New Roman" w:hAnsi="Times New Roman"/>
                <w:i/>
                <w:sz w:val="28"/>
                <w:szCs w:val="28"/>
              </w:rPr>
            </w:pP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p>
        </w:tc>
        <w:tc>
          <w:tcPr>
            <w:tcW w:w="1912" w:type="dxa"/>
          </w:tcPr>
          <w:p w:rsidR="007A0ACE" w:rsidRPr="00592199" w:rsidRDefault="007A0ACE"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p>
        </w:tc>
      </w:tr>
      <w:tr w:rsidR="007A0ACE" w:rsidRPr="00592199" w:rsidTr="00E717B0">
        <w:tc>
          <w:tcPr>
            <w:tcW w:w="2660" w:type="dxa"/>
          </w:tcPr>
          <w:p w:rsidR="007A0ACE" w:rsidRPr="00592199" w:rsidRDefault="007A0ACE" w:rsidP="00E717B0">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1.1. Дифференциальное и интегральное исчисление</w:t>
            </w:r>
          </w:p>
        </w:tc>
        <w:tc>
          <w:tcPr>
            <w:tcW w:w="2099" w:type="dxa"/>
            <w:vAlign w:val="center"/>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СР №2</w:t>
            </w:r>
          </w:p>
          <w:p w:rsidR="007A0ACE" w:rsidRPr="00592199" w:rsidRDefault="007A0ACE" w:rsidP="00592199">
            <w:pPr>
              <w:pStyle w:val="12"/>
              <w:widowControl w:val="0"/>
              <w:spacing w:after="0" w:line="240" w:lineRule="auto"/>
              <w:ind w:left="0"/>
              <w:jc w:val="both"/>
              <w:rPr>
                <w:rFonts w:ascii="Times New Roman" w:hAnsi="Times New Roman"/>
                <w:b/>
                <w:sz w:val="24"/>
                <w:szCs w:val="24"/>
              </w:rPr>
            </w:pPr>
            <w:r w:rsidRPr="00592199">
              <w:rPr>
                <w:rFonts w:ascii="Times New Roman" w:hAnsi="Times New Roman"/>
                <w:sz w:val="24"/>
                <w:szCs w:val="24"/>
              </w:rPr>
              <w:t xml:space="preserve">ПЗ №1, ПЗ №2, ПЗ №3, ПЗ №4, ПЗ №5 </w:t>
            </w:r>
          </w:p>
        </w:tc>
        <w:tc>
          <w:tcPr>
            <w:tcW w:w="2034" w:type="dxa"/>
          </w:tcPr>
          <w:p w:rsidR="00523ADB" w:rsidRDefault="007A0ACE"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7A0ACE" w:rsidRPr="00592199" w:rsidRDefault="00A7527C" w:rsidP="00323AB5">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w:t>
            </w:r>
            <w:r w:rsidR="00615513">
              <w:rPr>
                <w:rFonts w:ascii="Times New Roman" w:hAnsi="Times New Roman"/>
                <w:sz w:val="24"/>
                <w:szCs w:val="24"/>
              </w:rPr>
              <w:t xml:space="preserve"> </w:t>
            </w:r>
            <w:r w:rsidRPr="00592199">
              <w:rPr>
                <w:rFonts w:ascii="Times New Roman" w:hAnsi="Times New Roman"/>
                <w:sz w:val="24"/>
                <w:szCs w:val="24"/>
              </w:rPr>
              <w:t>№1, ПР №1, ПР</w:t>
            </w:r>
            <w:r w:rsidR="00323AB5">
              <w:rPr>
                <w:rFonts w:ascii="Times New Roman" w:hAnsi="Times New Roman"/>
                <w:sz w:val="24"/>
                <w:szCs w:val="24"/>
              </w:rPr>
              <w:t>№</w:t>
            </w:r>
            <w:r w:rsidRPr="00592199">
              <w:rPr>
                <w:rFonts w:ascii="Times New Roman" w:hAnsi="Times New Roman"/>
                <w:sz w:val="24"/>
                <w:szCs w:val="24"/>
              </w:rPr>
              <w:t>2, ПР №3, ПР №4,</w:t>
            </w:r>
          </w:p>
        </w:tc>
        <w:tc>
          <w:tcPr>
            <w:tcW w:w="2034" w:type="dxa"/>
          </w:tcPr>
          <w:p w:rsidR="00523ADB" w:rsidRDefault="007A0ACE"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tcPr>
          <w:p w:rsidR="00523ADB" w:rsidRDefault="007A0ACE"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7A0ACE" w:rsidRPr="00592199" w:rsidTr="00E717B0">
        <w:tc>
          <w:tcPr>
            <w:tcW w:w="2660" w:type="dxa"/>
          </w:tcPr>
          <w:p w:rsidR="007A0ACE" w:rsidRPr="00592199" w:rsidRDefault="007A0ACE" w:rsidP="00E717B0">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1.2. Обыкновенные дифференциальные уравнения</w:t>
            </w:r>
          </w:p>
        </w:tc>
        <w:tc>
          <w:tcPr>
            <w:tcW w:w="2099"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СР №3</w:t>
            </w:r>
          </w:p>
          <w:p w:rsidR="007A0ACE" w:rsidRPr="00592199" w:rsidRDefault="007A0ACE" w:rsidP="00592199">
            <w:pPr>
              <w:spacing w:after="0" w:line="240" w:lineRule="auto"/>
            </w:pPr>
            <w:r w:rsidRPr="00592199">
              <w:rPr>
                <w:rFonts w:ascii="Times New Roman" w:hAnsi="Times New Roman"/>
                <w:sz w:val="24"/>
                <w:szCs w:val="24"/>
              </w:rPr>
              <w:t>ПЗ №6</w:t>
            </w:r>
          </w:p>
        </w:tc>
        <w:tc>
          <w:tcPr>
            <w:tcW w:w="2034" w:type="dxa"/>
          </w:tcPr>
          <w:p w:rsidR="00523ADB"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7A0ACE" w:rsidRPr="00592199" w:rsidRDefault="00A7527C" w:rsidP="00A7527C">
            <w:pPr>
              <w:spacing w:after="0" w:line="240" w:lineRule="auto"/>
              <w:rPr>
                <w:rFonts w:ascii="Times New Roman" w:hAnsi="Times New Roman"/>
                <w:i/>
                <w:sz w:val="28"/>
                <w:szCs w:val="28"/>
              </w:rPr>
            </w:pPr>
            <w:r w:rsidRPr="00592199">
              <w:rPr>
                <w:rFonts w:ascii="Times New Roman" w:hAnsi="Times New Roman"/>
                <w:sz w:val="24"/>
                <w:szCs w:val="24"/>
              </w:rPr>
              <w:t>ПР №5, ПР №6</w:t>
            </w:r>
          </w:p>
        </w:tc>
        <w:tc>
          <w:tcPr>
            <w:tcW w:w="2034" w:type="dxa"/>
          </w:tcPr>
          <w:p w:rsidR="00523ADB" w:rsidRDefault="007A0ACE"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00523ADB"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tcPr>
          <w:p w:rsidR="00523ADB" w:rsidRDefault="007A0ACE"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00523ADB"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1.3. Ряды</w:t>
            </w:r>
          </w:p>
        </w:tc>
        <w:tc>
          <w:tcPr>
            <w:tcW w:w="2099"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СР №4</w:t>
            </w:r>
          </w:p>
          <w:p w:rsidR="007A0ACE" w:rsidRPr="00592199" w:rsidRDefault="007A0ACE" w:rsidP="00592199">
            <w:pPr>
              <w:spacing w:after="0" w:line="240" w:lineRule="auto"/>
            </w:pPr>
            <w:r w:rsidRPr="00592199">
              <w:rPr>
                <w:rFonts w:ascii="Times New Roman" w:hAnsi="Times New Roman"/>
                <w:sz w:val="24"/>
                <w:szCs w:val="24"/>
              </w:rPr>
              <w:t>ПЗ №7, ПЗ №8, ПЗ №9</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w:t>
            </w:r>
            <w:r w:rsidRPr="00523ADB">
              <w:rPr>
                <w:rFonts w:ascii="Times New Roman" w:hAnsi="Times New Roman" w:cs="Times New Roman"/>
                <w:sz w:val="24"/>
                <w:szCs w:val="24"/>
              </w:rPr>
              <w:lastRenderedPageBreak/>
              <w:t xml:space="preserve">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7A0ACE" w:rsidRPr="00592199" w:rsidRDefault="00A7527C" w:rsidP="00592199">
            <w:pPr>
              <w:pStyle w:val="12"/>
              <w:widowControl w:val="0"/>
              <w:spacing w:after="0" w:line="240" w:lineRule="auto"/>
              <w:ind w:left="0"/>
              <w:rPr>
                <w:rFonts w:ascii="Times New Roman" w:hAnsi="Times New Roman"/>
                <w:i/>
                <w:sz w:val="28"/>
                <w:szCs w:val="28"/>
              </w:rPr>
            </w:pPr>
            <w:r w:rsidRPr="00592199">
              <w:rPr>
                <w:rFonts w:ascii="Times New Roman" w:hAnsi="Times New Roman"/>
                <w:sz w:val="24"/>
                <w:szCs w:val="24"/>
              </w:rPr>
              <w:lastRenderedPageBreak/>
              <w:t>Т №2</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w:t>
            </w:r>
            <w:r w:rsidRPr="00523ADB">
              <w:rPr>
                <w:rFonts w:ascii="Times New Roman" w:hAnsi="Times New Roman" w:cs="Times New Roman"/>
                <w:sz w:val="24"/>
                <w:szCs w:val="24"/>
              </w:rPr>
              <w:lastRenderedPageBreak/>
              <w:t xml:space="preserve">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w:t>
            </w:r>
            <w:r w:rsidRPr="00523ADB">
              <w:rPr>
                <w:rFonts w:ascii="Times New Roman" w:hAnsi="Times New Roman" w:cs="Times New Roman"/>
                <w:sz w:val="24"/>
                <w:szCs w:val="24"/>
              </w:rPr>
              <w:lastRenderedPageBreak/>
              <w:t xml:space="preserve">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lastRenderedPageBreak/>
              <w:t>Раздел 2. Основы дискретной математики</w:t>
            </w:r>
          </w:p>
        </w:tc>
        <w:tc>
          <w:tcPr>
            <w:tcW w:w="2099"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7A0ACE" w:rsidRPr="00592199" w:rsidRDefault="007A0ACE" w:rsidP="00592199">
            <w:pPr>
              <w:spacing w:after="0" w:line="240" w:lineRule="auto"/>
              <w:jc w:val="center"/>
              <w:rPr>
                <w:rFonts w:ascii="Times New Roman" w:hAnsi="Times New Roman"/>
                <w:i/>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7A0ACE" w:rsidRPr="00592199" w:rsidRDefault="007A0ACE"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2.1. Основы теории множеств</w:t>
            </w:r>
          </w:p>
        </w:tc>
        <w:tc>
          <w:tcPr>
            <w:tcW w:w="2099" w:type="dxa"/>
          </w:tcPr>
          <w:p w:rsidR="007A0ACE" w:rsidRPr="00592199" w:rsidRDefault="007A0ACE" w:rsidP="00B97E38">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СР №5</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7A0ACE" w:rsidRPr="00592199" w:rsidRDefault="00A7527C" w:rsidP="00A7527C">
            <w:pPr>
              <w:spacing w:after="0" w:line="240" w:lineRule="auto"/>
              <w:rPr>
                <w:rFonts w:ascii="Times New Roman" w:hAnsi="Times New Roman"/>
                <w:i/>
                <w:sz w:val="24"/>
                <w:szCs w:val="24"/>
              </w:rPr>
            </w:pPr>
            <w:r w:rsidRPr="00592199">
              <w:rPr>
                <w:rFonts w:ascii="Times New Roman" w:hAnsi="Times New Roman"/>
                <w:sz w:val="24"/>
                <w:szCs w:val="24"/>
              </w:rPr>
              <w:t>ПР №7</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2.2. Основы теории графов</w:t>
            </w:r>
          </w:p>
        </w:tc>
        <w:tc>
          <w:tcPr>
            <w:tcW w:w="2099"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СР №6</w:t>
            </w:r>
          </w:p>
          <w:p w:rsidR="007A0ACE" w:rsidRPr="00592199" w:rsidRDefault="007A0ACE" w:rsidP="00592199">
            <w:pPr>
              <w:spacing w:after="0" w:line="240" w:lineRule="auto"/>
            </w:pPr>
            <w:r w:rsidRPr="00592199">
              <w:rPr>
                <w:rFonts w:ascii="Times New Roman" w:hAnsi="Times New Roman"/>
                <w:sz w:val="24"/>
                <w:szCs w:val="24"/>
              </w:rPr>
              <w:t>ПЗ №10</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7A0ACE" w:rsidRPr="00592199" w:rsidRDefault="00A7527C" w:rsidP="005509B1">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w:t>
            </w:r>
            <w:r w:rsidR="00323AB5">
              <w:rPr>
                <w:rFonts w:ascii="Times New Roman" w:hAnsi="Times New Roman"/>
                <w:sz w:val="24"/>
                <w:szCs w:val="24"/>
              </w:rPr>
              <w:t xml:space="preserve"> </w:t>
            </w:r>
            <w:r>
              <w:rPr>
                <w:rFonts w:ascii="Times New Roman" w:hAnsi="Times New Roman"/>
                <w:sz w:val="24"/>
                <w:szCs w:val="24"/>
              </w:rPr>
              <w:t>№ </w:t>
            </w:r>
            <w:r w:rsidR="005509B1">
              <w:rPr>
                <w:rFonts w:ascii="Times New Roman" w:hAnsi="Times New Roman"/>
                <w:sz w:val="24"/>
                <w:szCs w:val="24"/>
              </w:rPr>
              <w:t>3</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3. Основы теории вероятности и математической статистики</w:t>
            </w:r>
          </w:p>
        </w:tc>
        <w:tc>
          <w:tcPr>
            <w:tcW w:w="2099"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7A0ACE" w:rsidRPr="00592199" w:rsidRDefault="007A0ACE" w:rsidP="00592199">
            <w:pPr>
              <w:spacing w:after="0" w:line="240" w:lineRule="auto"/>
              <w:jc w:val="center"/>
              <w:rPr>
                <w:rFonts w:ascii="Times New Roman" w:hAnsi="Times New Roman"/>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7A0ACE" w:rsidRPr="00592199" w:rsidRDefault="007A0ACE"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3.1. Вероятность. Теоремы сложения и умножения вероятностей</w:t>
            </w:r>
          </w:p>
        </w:tc>
        <w:tc>
          <w:tcPr>
            <w:tcW w:w="2099"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СР №7</w:t>
            </w:r>
          </w:p>
          <w:p w:rsidR="007A0ACE" w:rsidRPr="00592199" w:rsidRDefault="007A0ACE" w:rsidP="00592199">
            <w:pPr>
              <w:spacing w:after="0" w:line="240" w:lineRule="auto"/>
              <w:rPr>
                <w:rFonts w:ascii="Times New Roman" w:hAnsi="Times New Roman"/>
                <w:sz w:val="24"/>
                <w:szCs w:val="24"/>
              </w:rPr>
            </w:pPr>
            <w:r w:rsidRPr="00592199">
              <w:rPr>
                <w:rFonts w:ascii="Times New Roman" w:hAnsi="Times New Roman"/>
                <w:sz w:val="24"/>
                <w:szCs w:val="24"/>
              </w:rPr>
              <w:t>ПЗ №11, ПЗ №12</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7A0ACE" w:rsidRPr="00592199" w:rsidRDefault="00A7527C" w:rsidP="00592199">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 №</w:t>
            </w:r>
            <w:r>
              <w:rPr>
                <w:rFonts w:ascii="Times New Roman" w:hAnsi="Times New Roman"/>
                <w:sz w:val="24"/>
                <w:szCs w:val="24"/>
              </w:rPr>
              <w:t>4</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3.2. Случайная величина, ее функция распределения</w:t>
            </w:r>
          </w:p>
        </w:tc>
        <w:tc>
          <w:tcPr>
            <w:tcW w:w="2099"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СР №8</w:t>
            </w:r>
          </w:p>
          <w:p w:rsidR="007A0ACE" w:rsidRPr="00592199" w:rsidRDefault="007A0ACE" w:rsidP="00592199">
            <w:pPr>
              <w:spacing w:after="0" w:line="240" w:lineRule="auto"/>
              <w:rPr>
                <w:rFonts w:ascii="Times New Roman" w:hAnsi="Times New Roman"/>
                <w:sz w:val="24"/>
                <w:szCs w:val="24"/>
              </w:rPr>
            </w:pPr>
            <w:r w:rsidRPr="00592199">
              <w:rPr>
                <w:rFonts w:ascii="Times New Roman" w:hAnsi="Times New Roman"/>
                <w:sz w:val="24"/>
                <w:szCs w:val="24"/>
              </w:rPr>
              <w:t>ПЗ №13</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lastRenderedPageBreak/>
              <w:t>ЛР 23, ЛР 30</w:t>
            </w:r>
          </w:p>
        </w:tc>
        <w:tc>
          <w:tcPr>
            <w:tcW w:w="2013" w:type="dxa"/>
          </w:tcPr>
          <w:p w:rsidR="007A0ACE" w:rsidRPr="00592199" w:rsidRDefault="00A7527C" w:rsidP="00A7527C">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lastRenderedPageBreak/>
              <w:t>Т №</w:t>
            </w:r>
            <w:r>
              <w:rPr>
                <w:rFonts w:ascii="Times New Roman" w:hAnsi="Times New Roman"/>
                <w:sz w:val="24"/>
                <w:szCs w:val="24"/>
              </w:rPr>
              <w:t>5</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lastRenderedPageBreak/>
              <w:t>ЛР 23, ЛР 30</w:t>
            </w: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lastRenderedPageBreak/>
              <w:t>ЛР 23, ЛР 30</w:t>
            </w: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lastRenderedPageBreak/>
              <w:t>Тема 3.3. Математическое ожидание и дисперсия случайной величины</w:t>
            </w:r>
          </w:p>
        </w:tc>
        <w:tc>
          <w:tcPr>
            <w:tcW w:w="2099"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СР №9</w:t>
            </w:r>
          </w:p>
          <w:p w:rsidR="007A0ACE" w:rsidRPr="00592199" w:rsidRDefault="007A0ACE" w:rsidP="00592199">
            <w:pPr>
              <w:spacing w:after="0" w:line="240" w:lineRule="auto"/>
              <w:rPr>
                <w:rFonts w:ascii="Times New Roman" w:hAnsi="Times New Roman"/>
                <w:sz w:val="24"/>
                <w:szCs w:val="24"/>
              </w:rPr>
            </w:pPr>
            <w:r w:rsidRPr="00592199">
              <w:rPr>
                <w:rFonts w:ascii="Times New Roman" w:hAnsi="Times New Roman"/>
                <w:sz w:val="24"/>
                <w:szCs w:val="24"/>
              </w:rPr>
              <w:t>ПЗ №14, ПЗ №15</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У2,У3,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7A0ACE" w:rsidRPr="00592199" w:rsidRDefault="00A7527C" w:rsidP="00A7527C">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 xml:space="preserve">Т </w:t>
            </w:r>
            <w:r>
              <w:rPr>
                <w:rFonts w:ascii="Times New Roman" w:hAnsi="Times New Roman"/>
                <w:sz w:val="24"/>
                <w:szCs w:val="24"/>
              </w:rPr>
              <w:t>№5</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У2,У3,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У2,У3,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4. Основные численные методы</w:t>
            </w:r>
          </w:p>
        </w:tc>
        <w:tc>
          <w:tcPr>
            <w:tcW w:w="2099"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7A0ACE" w:rsidRPr="00592199" w:rsidRDefault="007A0ACE" w:rsidP="00592199">
            <w:pPr>
              <w:spacing w:after="0" w:line="240" w:lineRule="auto"/>
              <w:jc w:val="center"/>
              <w:rPr>
                <w:rFonts w:ascii="Times New Roman" w:hAnsi="Times New Roman"/>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7A0ACE" w:rsidRPr="00592199" w:rsidRDefault="009B4C36" w:rsidP="00A7527C">
            <w:pPr>
              <w:spacing w:after="0" w:line="240" w:lineRule="auto"/>
              <w:jc w:val="center"/>
              <w:rPr>
                <w:rFonts w:ascii="Times New Roman" w:hAnsi="Times New Roman"/>
                <w:sz w:val="28"/>
                <w:szCs w:val="28"/>
              </w:rPr>
            </w:pPr>
            <w:r>
              <w:rPr>
                <w:rFonts w:ascii="Times New Roman" w:hAnsi="Times New Roman"/>
                <w:sz w:val="28"/>
                <w:szCs w:val="28"/>
              </w:rPr>
              <w:t>Э</w:t>
            </w: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r>
      <w:tr w:rsidR="00A7527C" w:rsidRPr="00592199" w:rsidTr="00E717B0">
        <w:tc>
          <w:tcPr>
            <w:tcW w:w="2660" w:type="dxa"/>
          </w:tcPr>
          <w:p w:rsidR="00A7527C" w:rsidRPr="00592199" w:rsidRDefault="00A7527C"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t>Тема 4.1. Численное интегрирование</w:t>
            </w:r>
          </w:p>
        </w:tc>
        <w:tc>
          <w:tcPr>
            <w:tcW w:w="2099" w:type="dxa"/>
          </w:tcPr>
          <w:p w:rsidR="00A7527C" w:rsidRPr="00592199" w:rsidRDefault="00A7527C" w:rsidP="00592199">
            <w:pPr>
              <w:pStyle w:val="12"/>
              <w:widowControl w:val="0"/>
              <w:spacing w:after="0" w:line="240" w:lineRule="auto"/>
              <w:ind w:left="0"/>
              <w:jc w:val="both"/>
              <w:rPr>
                <w:rFonts w:ascii="Times New Roman" w:hAnsi="Times New Roman"/>
                <w:sz w:val="24"/>
                <w:szCs w:val="24"/>
              </w:rPr>
            </w:pPr>
            <w:r w:rsidRPr="00592199">
              <w:rPr>
                <w:rFonts w:ascii="Times New Roman" w:hAnsi="Times New Roman"/>
                <w:sz w:val="24"/>
                <w:szCs w:val="24"/>
              </w:rPr>
              <w:t>СР №10</w:t>
            </w:r>
          </w:p>
          <w:p w:rsidR="00A7527C" w:rsidRPr="00592199" w:rsidRDefault="00A7527C" w:rsidP="00592199">
            <w:pPr>
              <w:spacing w:after="0" w:line="240" w:lineRule="auto"/>
            </w:pPr>
            <w:r w:rsidRPr="00592199">
              <w:rPr>
                <w:rFonts w:ascii="Times New Roman" w:hAnsi="Times New Roman"/>
                <w:sz w:val="24"/>
                <w:szCs w:val="24"/>
              </w:rPr>
              <w:t>ПЗ №16</w:t>
            </w:r>
          </w:p>
        </w:tc>
        <w:tc>
          <w:tcPr>
            <w:tcW w:w="2034" w:type="dxa"/>
          </w:tcPr>
          <w:p w:rsidR="00523ADB" w:rsidRDefault="00A7527C"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00523ADB"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A7527C" w:rsidRPr="00A7527C" w:rsidRDefault="00A7527C" w:rsidP="00A7527C">
            <w:pPr>
              <w:spacing w:after="0" w:line="240" w:lineRule="auto"/>
              <w:jc w:val="center"/>
            </w:pPr>
          </w:p>
        </w:tc>
        <w:tc>
          <w:tcPr>
            <w:tcW w:w="2034" w:type="dxa"/>
          </w:tcPr>
          <w:p w:rsidR="00A7527C" w:rsidRPr="00592199" w:rsidRDefault="00A7527C" w:rsidP="007544D1">
            <w:pPr>
              <w:pStyle w:val="12"/>
              <w:widowControl w:val="0"/>
              <w:spacing w:after="0" w:line="240" w:lineRule="auto"/>
              <w:ind w:left="0"/>
              <w:rPr>
                <w:rFonts w:ascii="Times New Roman" w:hAnsi="Times New Roman" w:cs="Times New Roman"/>
                <w:sz w:val="24"/>
                <w:szCs w:val="24"/>
              </w:rPr>
            </w:pPr>
          </w:p>
        </w:tc>
        <w:tc>
          <w:tcPr>
            <w:tcW w:w="1912" w:type="dxa"/>
          </w:tcPr>
          <w:p w:rsidR="00A7527C" w:rsidRPr="00592199" w:rsidRDefault="00A7527C" w:rsidP="00592199">
            <w:pPr>
              <w:spacing w:after="0" w:line="240" w:lineRule="auto"/>
              <w:jc w:val="center"/>
              <w:rPr>
                <w:rFonts w:ascii="Times New Roman" w:hAnsi="Times New Roman"/>
                <w:sz w:val="28"/>
                <w:szCs w:val="28"/>
              </w:rPr>
            </w:pPr>
          </w:p>
        </w:tc>
        <w:tc>
          <w:tcPr>
            <w:tcW w:w="2034" w:type="dxa"/>
          </w:tcPr>
          <w:p w:rsidR="00523ADB" w:rsidRDefault="00A7527C"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00523ADB"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A7527C" w:rsidRPr="00592199" w:rsidTr="00E717B0">
        <w:tc>
          <w:tcPr>
            <w:tcW w:w="2660" w:type="dxa"/>
          </w:tcPr>
          <w:p w:rsidR="00A7527C" w:rsidRPr="00592199" w:rsidRDefault="00A7527C"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t>Тема 4.2. Численное дифференцирование</w:t>
            </w:r>
          </w:p>
        </w:tc>
        <w:tc>
          <w:tcPr>
            <w:tcW w:w="2099" w:type="dxa"/>
          </w:tcPr>
          <w:p w:rsidR="00A7527C" w:rsidRPr="00592199" w:rsidRDefault="00A7527C" w:rsidP="00592199">
            <w:pPr>
              <w:pStyle w:val="12"/>
              <w:widowControl w:val="0"/>
              <w:spacing w:after="0" w:line="240" w:lineRule="auto"/>
              <w:ind w:left="0"/>
              <w:jc w:val="both"/>
              <w:rPr>
                <w:rFonts w:ascii="Times New Roman" w:hAnsi="Times New Roman"/>
                <w:sz w:val="24"/>
                <w:szCs w:val="24"/>
              </w:rPr>
            </w:pPr>
            <w:r w:rsidRPr="00592199">
              <w:rPr>
                <w:rFonts w:ascii="Times New Roman" w:hAnsi="Times New Roman"/>
                <w:sz w:val="24"/>
                <w:szCs w:val="24"/>
              </w:rPr>
              <w:t>СР №11</w:t>
            </w:r>
          </w:p>
          <w:p w:rsidR="00A7527C" w:rsidRPr="00592199" w:rsidRDefault="00A7527C" w:rsidP="00592199">
            <w:pPr>
              <w:spacing w:after="0" w:line="240" w:lineRule="auto"/>
              <w:rPr>
                <w:rFonts w:ascii="Times New Roman" w:hAnsi="Times New Roman"/>
                <w:sz w:val="24"/>
                <w:szCs w:val="24"/>
              </w:rPr>
            </w:pPr>
            <w:r w:rsidRPr="00592199">
              <w:rPr>
                <w:rFonts w:ascii="Times New Roman" w:hAnsi="Times New Roman"/>
                <w:sz w:val="24"/>
                <w:szCs w:val="24"/>
              </w:rPr>
              <w:t>ПЗ №17, ПЗ №18</w:t>
            </w:r>
          </w:p>
        </w:tc>
        <w:tc>
          <w:tcPr>
            <w:tcW w:w="2034" w:type="dxa"/>
          </w:tcPr>
          <w:p w:rsidR="00523ADB" w:rsidRDefault="00A7527C"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00523ADB"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A7527C" w:rsidRPr="00A7527C" w:rsidRDefault="00A7527C" w:rsidP="00A7527C">
            <w:pPr>
              <w:spacing w:after="0" w:line="240" w:lineRule="auto"/>
              <w:jc w:val="center"/>
            </w:pPr>
          </w:p>
        </w:tc>
        <w:tc>
          <w:tcPr>
            <w:tcW w:w="2034" w:type="dxa"/>
          </w:tcPr>
          <w:p w:rsidR="00A7527C" w:rsidRPr="00592199" w:rsidRDefault="00A7527C" w:rsidP="007544D1">
            <w:pPr>
              <w:pStyle w:val="12"/>
              <w:widowControl w:val="0"/>
              <w:spacing w:after="0" w:line="240" w:lineRule="auto"/>
              <w:ind w:left="0"/>
              <w:rPr>
                <w:rFonts w:ascii="Times New Roman" w:hAnsi="Times New Roman" w:cs="Times New Roman"/>
                <w:sz w:val="24"/>
                <w:szCs w:val="24"/>
              </w:rPr>
            </w:pPr>
          </w:p>
        </w:tc>
        <w:tc>
          <w:tcPr>
            <w:tcW w:w="1912" w:type="dxa"/>
          </w:tcPr>
          <w:p w:rsidR="00A7527C" w:rsidRPr="00592199" w:rsidRDefault="00A7527C" w:rsidP="00592199">
            <w:pPr>
              <w:spacing w:after="0" w:line="240" w:lineRule="auto"/>
              <w:jc w:val="center"/>
              <w:rPr>
                <w:rFonts w:ascii="Times New Roman" w:hAnsi="Times New Roman"/>
                <w:sz w:val="28"/>
                <w:szCs w:val="28"/>
              </w:rPr>
            </w:pPr>
          </w:p>
        </w:tc>
        <w:tc>
          <w:tcPr>
            <w:tcW w:w="2034" w:type="dxa"/>
          </w:tcPr>
          <w:p w:rsidR="00523ADB" w:rsidRDefault="00A7527C"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00523ADB"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A7527C" w:rsidRPr="00592199" w:rsidTr="00E717B0">
        <w:tc>
          <w:tcPr>
            <w:tcW w:w="2660" w:type="dxa"/>
          </w:tcPr>
          <w:p w:rsidR="00A7527C" w:rsidRPr="00592199" w:rsidRDefault="00A7527C"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t>Тема 4.3. Численное решение обыкновенных дифференциальных уравнений</w:t>
            </w:r>
            <w:r w:rsidRPr="00592199">
              <w:rPr>
                <w:rFonts w:ascii="Times New Roman" w:hAnsi="Times New Roman"/>
                <w:sz w:val="24"/>
                <w:szCs w:val="24"/>
              </w:rPr>
              <w:br w:type="column"/>
            </w:r>
          </w:p>
        </w:tc>
        <w:tc>
          <w:tcPr>
            <w:tcW w:w="2099" w:type="dxa"/>
          </w:tcPr>
          <w:p w:rsidR="00A7527C" w:rsidRPr="00592199" w:rsidRDefault="00A7527C" w:rsidP="00592199">
            <w:pPr>
              <w:pStyle w:val="12"/>
              <w:widowControl w:val="0"/>
              <w:spacing w:after="0" w:line="240" w:lineRule="auto"/>
              <w:ind w:left="0"/>
              <w:jc w:val="both"/>
              <w:rPr>
                <w:rFonts w:ascii="Times New Roman" w:hAnsi="Times New Roman"/>
                <w:sz w:val="24"/>
                <w:szCs w:val="24"/>
              </w:rPr>
            </w:pPr>
            <w:r w:rsidRPr="00592199">
              <w:rPr>
                <w:rFonts w:ascii="Times New Roman" w:hAnsi="Times New Roman"/>
                <w:sz w:val="24"/>
                <w:szCs w:val="24"/>
              </w:rPr>
              <w:t>СР №12</w:t>
            </w:r>
          </w:p>
          <w:p w:rsidR="00A7527C" w:rsidRDefault="00A7527C" w:rsidP="00592199">
            <w:pPr>
              <w:spacing w:after="0" w:line="240" w:lineRule="auto"/>
              <w:rPr>
                <w:rFonts w:ascii="Times New Roman" w:hAnsi="Times New Roman"/>
                <w:sz w:val="24"/>
                <w:szCs w:val="24"/>
              </w:rPr>
            </w:pPr>
            <w:r w:rsidRPr="00592199">
              <w:rPr>
                <w:rFonts w:ascii="Times New Roman" w:hAnsi="Times New Roman"/>
                <w:sz w:val="24"/>
                <w:szCs w:val="24"/>
              </w:rPr>
              <w:t>ПЗ №19</w:t>
            </w:r>
          </w:p>
          <w:p w:rsidR="00E75180" w:rsidRPr="00E75180" w:rsidRDefault="00E75180" w:rsidP="00592199">
            <w:pPr>
              <w:spacing w:after="0" w:line="240" w:lineRule="auto"/>
              <w:rPr>
                <w:rFonts w:ascii="Times New Roman" w:hAnsi="Times New Roman"/>
                <w:i/>
                <w:sz w:val="24"/>
                <w:szCs w:val="24"/>
              </w:rPr>
            </w:pPr>
            <w:r w:rsidRPr="00E75180">
              <w:rPr>
                <w:rFonts w:ascii="Times New Roman" w:hAnsi="Times New Roman"/>
                <w:i/>
                <w:sz w:val="24"/>
                <w:szCs w:val="24"/>
              </w:rPr>
              <w:t xml:space="preserve">Представление </w:t>
            </w:r>
            <w:r>
              <w:rPr>
                <w:rFonts w:ascii="Times New Roman" w:hAnsi="Times New Roman"/>
                <w:i/>
                <w:sz w:val="24"/>
                <w:szCs w:val="24"/>
              </w:rPr>
              <w:t>со</w:t>
            </w:r>
            <w:r w:rsidRPr="00E75180">
              <w:rPr>
                <w:rFonts w:ascii="Times New Roman" w:hAnsi="Times New Roman"/>
                <w:i/>
                <w:sz w:val="24"/>
                <w:szCs w:val="24"/>
              </w:rPr>
              <w:t>общения (доклада)</w:t>
            </w:r>
          </w:p>
        </w:tc>
        <w:tc>
          <w:tcPr>
            <w:tcW w:w="2034" w:type="dxa"/>
          </w:tcPr>
          <w:p w:rsidR="00523ADB" w:rsidRDefault="00A7527C"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00523ADB"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A7527C" w:rsidRPr="00A7527C" w:rsidRDefault="00A7527C" w:rsidP="007544D1">
            <w:pPr>
              <w:spacing w:after="0" w:line="240" w:lineRule="auto"/>
              <w:jc w:val="center"/>
            </w:pPr>
          </w:p>
        </w:tc>
        <w:tc>
          <w:tcPr>
            <w:tcW w:w="2034" w:type="dxa"/>
          </w:tcPr>
          <w:p w:rsidR="00A7527C" w:rsidRPr="00592199" w:rsidRDefault="00A7527C" w:rsidP="007544D1">
            <w:pPr>
              <w:pStyle w:val="12"/>
              <w:widowControl w:val="0"/>
              <w:spacing w:after="0" w:line="240" w:lineRule="auto"/>
              <w:ind w:left="0"/>
              <w:rPr>
                <w:rFonts w:ascii="Times New Roman" w:hAnsi="Times New Roman" w:cs="Times New Roman"/>
                <w:sz w:val="24"/>
                <w:szCs w:val="24"/>
              </w:rPr>
            </w:pPr>
          </w:p>
        </w:tc>
        <w:tc>
          <w:tcPr>
            <w:tcW w:w="1912" w:type="dxa"/>
          </w:tcPr>
          <w:p w:rsidR="00A7527C" w:rsidRPr="00592199" w:rsidRDefault="00A7527C" w:rsidP="00592199">
            <w:pPr>
              <w:spacing w:after="0" w:line="240" w:lineRule="auto"/>
              <w:jc w:val="center"/>
              <w:rPr>
                <w:rFonts w:ascii="Times New Roman" w:hAnsi="Times New Roman"/>
                <w:sz w:val="28"/>
                <w:szCs w:val="28"/>
              </w:rPr>
            </w:pPr>
          </w:p>
        </w:tc>
        <w:tc>
          <w:tcPr>
            <w:tcW w:w="2034" w:type="dxa"/>
          </w:tcPr>
          <w:p w:rsidR="00523ADB" w:rsidRDefault="00A7527C"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00523ADB"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bookmarkEnd w:id="2"/>
    </w:tbl>
    <w:p w:rsidR="00D4543A" w:rsidRPr="00592199" w:rsidRDefault="00D4543A" w:rsidP="00592199">
      <w:pPr>
        <w:tabs>
          <w:tab w:val="left" w:pos="0"/>
        </w:tabs>
        <w:spacing w:after="0" w:line="240" w:lineRule="auto"/>
        <w:rPr>
          <w:rFonts w:ascii="Times New Roman" w:hAnsi="Times New Roman"/>
          <w:sz w:val="28"/>
          <w:szCs w:val="28"/>
        </w:rPr>
      </w:pPr>
    </w:p>
    <w:p w:rsidR="00D4543A" w:rsidRPr="00592199" w:rsidRDefault="00D4543A" w:rsidP="00592199">
      <w:pPr>
        <w:tabs>
          <w:tab w:val="left" w:pos="0"/>
        </w:tabs>
        <w:spacing w:after="0" w:line="240" w:lineRule="auto"/>
        <w:rPr>
          <w:rFonts w:ascii="Times New Roman" w:hAnsi="Times New Roman"/>
          <w:sz w:val="28"/>
          <w:szCs w:val="28"/>
        </w:rPr>
        <w:sectPr w:rsidR="00D4543A" w:rsidRPr="00592199" w:rsidSect="00572646">
          <w:pgSz w:w="16838" w:h="11906" w:orient="landscape"/>
          <w:pgMar w:top="850" w:right="1134" w:bottom="1701" w:left="1134" w:header="709" w:footer="709" w:gutter="0"/>
          <w:cols w:space="720"/>
          <w:docGrid w:linePitch="299"/>
        </w:sectPr>
      </w:pPr>
    </w:p>
    <w:p w:rsidR="00D4543A" w:rsidRPr="00592199" w:rsidRDefault="00D4543A" w:rsidP="00592199">
      <w:pPr>
        <w:tabs>
          <w:tab w:val="left" w:pos="284"/>
        </w:tabs>
        <w:spacing w:after="0" w:line="240" w:lineRule="auto"/>
        <w:ind w:left="-567" w:firstLine="283"/>
        <w:jc w:val="center"/>
        <w:rPr>
          <w:rFonts w:ascii="Times New Roman" w:hAnsi="Times New Roman"/>
          <w:b/>
          <w:sz w:val="28"/>
        </w:rPr>
      </w:pPr>
      <w:r w:rsidRPr="00592199">
        <w:rPr>
          <w:rFonts w:ascii="Times New Roman" w:hAnsi="Times New Roman"/>
          <w:b/>
          <w:sz w:val="28"/>
        </w:rPr>
        <w:lastRenderedPageBreak/>
        <w:t>3.2 Кодификатор оценочных средств</w:t>
      </w:r>
    </w:p>
    <w:p w:rsidR="00D4543A" w:rsidRPr="00592199" w:rsidRDefault="00D4543A" w:rsidP="00592199">
      <w:pPr>
        <w:tabs>
          <w:tab w:val="left" w:pos="284"/>
        </w:tabs>
        <w:spacing w:after="0" w:line="240" w:lineRule="auto"/>
        <w:ind w:left="-567" w:firstLine="283"/>
        <w:jc w:val="both"/>
        <w:rPr>
          <w:rFonts w:ascii="Times New Roman" w:hAnsi="Times New Roman"/>
          <w:sz w:val="28"/>
        </w:rPr>
      </w:pPr>
    </w:p>
    <w:tbl>
      <w:tblPr>
        <w:tblW w:w="0" w:type="auto"/>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785"/>
        <w:gridCol w:w="4786"/>
      </w:tblGrid>
      <w:tr w:rsidR="00D4543A" w:rsidRPr="00592199" w:rsidTr="001C105B">
        <w:tc>
          <w:tcPr>
            <w:tcW w:w="4785" w:type="dxa"/>
            <w:vAlign w:val="center"/>
          </w:tcPr>
          <w:p w:rsidR="00D4543A" w:rsidRPr="00592199" w:rsidRDefault="00D4543A" w:rsidP="001C105B">
            <w:pPr>
              <w:tabs>
                <w:tab w:val="left" w:pos="284"/>
              </w:tabs>
              <w:spacing w:after="0" w:line="240" w:lineRule="auto"/>
              <w:jc w:val="center"/>
              <w:rPr>
                <w:rFonts w:ascii="Times New Roman" w:hAnsi="Times New Roman"/>
                <w:sz w:val="28"/>
              </w:rPr>
            </w:pPr>
            <w:r w:rsidRPr="00592199">
              <w:rPr>
                <w:rFonts w:ascii="Times New Roman" w:hAnsi="Times New Roman"/>
                <w:sz w:val="28"/>
              </w:rPr>
              <w:t>Функциональный признак оценочного средства (тип контрольного задания)</w:t>
            </w:r>
          </w:p>
        </w:tc>
        <w:tc>
          <w:tcPr>
            <w:tcW w:w="4786" w:type="dxa"/>
            <w:vAlign w:val="center"/>
          </w:tcPr>
          <w:p w:rsidR="00D4543A" w:rsidRPr="00592199" w:rsidRDefault="00D4543A" w:rsidP="001C105B">
            <w:pPr>
              <w:tabs>
                <w:tab w:val="left" w:pos="284"/>
              </w:tabs>
              <w:spacing w:after="0" w:line="240" w:lineRule="auto"/>
              <w:jc w:val="center"/>
              <w:rPr>
                <w:rFonts w:ascii="Times New Roman" w:hAnsi="Times New Roman"/>
                <w:sz w:val="28"/>
              </w:rPr>
            </w:pPr>
            <w:r w:rsidRPr="00592199">
              <w:rPr>
                <w:rFonts w:ascii="Times New Roman" w:hAnsi="Times New Roman"/>
                <w:sz w:val="28"/>
              </w:rPr>
              <w:t>Код оценочного средства</w:t>
            </w:r>
          </w:p>
        </w:tc>
      </w:tr>
      <w:tr w:rsidR="00D4543A" w:rsidRPr="00A7527C" w:rsidTr="006D20DD">
        <w:tc>
          <w:tcPr>
            <w:tcW w:w="4785" w:type="dxa"/>
          </w:tcPr>
          <w:p w:rsidR="00D4543A" w:rsidRPr="00A7527C" w:rsidRDefault="00C30A66" w:rsidP="00C30A66">
            <w:pPr>
              <w:tabs>
                <w:tab w:val="left" w:pos="284"/>
              </w:tabs>
              <w:spacing w:after="0" w:line="240" w:lineRule="auto"/>
              <w:jc w:val="both"/>
              <w:rPr>
                <w:rFonts w:ascii="Times New Roman" w:hAnsi="Times New Roman"/>
                <w:sz w:val="28"/>
              </w:rPr>
            </w:pPr>
            <w:r>
              <w:rPr>
                <w:rFonts w:ascii="Times New Roman" w:hAnsi="Times New Roman"/>
                <w:sz w:val="28"/>
              </w:rPr>
              <w:t>Практическое занятие</w:t>
            </w:r>
            <w:r w:rsidR="00D4543A" w:rsidRPr="00A7527C">
              <w:rPr>
                <w:rFonts w:ascii="Times New Roman" w:hAnsi="Times New Roman"/>
                <w:sz w:val="28"/>
              </w:rPr>
              <w:t xml:space="preserve"> №</w:t>
            </w:r>
            <w:r w:rsidR="00D4543A" w:rsidRPr="00A7527C">
              <w:rPr>
                <w:rFonts w:ascii="Times New Roman" w:hAnsi="Times New Roman"/>
                <w:sz w:val="28"/>
                <w:lang w:val="en-US"/>
              </w:rPr>
              <w:t xml:space="preserve"> n</w:t>
            </w:r>
          </w:p>
        </w:tc>
        <w:tc>
          <w:tcPr>
            <w:tcW w:w="4786" w:type="dxa"/>
          </w:tcPr>
          <w:p w:rsidR="00D4543A" w:rsidRPr="00A7527C" w:rsidRDefault="00D4543A" w:rsidP="00C30A66">
            <w:pPr>
              <w:tabs>
                <w:tab w:val="left" w:pos="284"/>
              </w:tabs>
              <w:spacing w:after="0" w:line="240" w:lineRule="auto"/>
              <w:jc w:val="both"/>
              <w:rPr>
                <w:rFonts w:ascii="Times New Roman" w:hAnsi="Times New Roman"/>
                <w:sz w:val="28"/>
              </w:rPr>
            </w:pPr>
            <w:r w:rsidRPr="00A7527C">
              <w:rPr>
                <w:rFonts w:ascii="Times New Roman" w:hAnsi="Times New Roman"/>
                <w:sz w:val="28"/>
              </w:rPr>
              <w:t>П</w:t>
            </w:r>
            <w:r w:rsidR="00C30A66">
              <w:rPr>
                <w:rFonts w:ascii="Times New Roman" w:hAnsi="Times New Roman"/>
                <w:sz w:val="28"/>
              </w:rPr>
              <w:t>З</w:t>
            </w:r>
            <w:r w:rsidRPr="00A7527C">
              <w:rPr>
                <w:rFonts w:ascii="Times New Roman" w:hAnsi="Times New Roman"/>
                <w:sz w:val="28"/>
              </w:rPr>
              <w:t xml:space="preserve"> №</w:t>
            </w:r>
            <w:r w:rsidRPr="00A7527C">
              <w:rPr>
                <w:rFonts w:ascii="Times New Roman" w:hAnsi="Times New Roman"/>
                <w:sz w:val="28"/>
                <w:lang w:val="en-US"/>
              </w:rPr>
              <w:t xml:space="preserve"> n</w:t>
            </w:r>
          </w:p>
        </w:tc>
      </w:tr>
      <w:tr w:rsidR="00D4543A" w:rsidRPr="00A7527C" w:rsidTr="006D20DD">
        <w:tc>
          <w:tcPr>
            <w:tcW w:w="4785"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Тестирование</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Т</w:t>
            </w:r>
          </w:p>
        </w:tc>
      </w:tr>
      <w:tr w:rsidR="00C30A66" w:rsidRPr="00A7527C" w:rsidTr="006D20DD">
        <w:tc>
          <w:tcPr>
            <w:tcW w:w="4785" w:type="dxa"/>
          </w:tcPr>
          <w:p w:rsidR="00C30A66" w:rsidRPr="00A7527C" w:rsidRDefault="00C30A66" w:rsidP="00592199">
            <w:pPr>
              <w:tabs>
                <w:tab w:val="left" w:pos="284"/>
              </w:tabs>
              <w:spacing w:after="0" w:line="240" w:lineRule="auto"/>
              <w:jc w:val="both"/>
              <w:rPr>
                <w:rFonts w:ascii="Times New Roman" w:hAnsi="Times New Roman"/>
                <w:sz w:val="28"/>
              </w:rPr>
            </w:pPr>
            <w:r>
              <w:rPr>
                <w:rFonts w:ascii="Times New Roman" w:hAnsi="Times New Roman"/>
                <w:sz w:val="28"/>
              </w:rPr>
              <w:t xml:space="preserve">Проверочная работа № </w:t>
            </w:r>
            <w:r w:rsidRPr="00A7527C">
              <w:rPr>
                <w:rFonts w:ascii="Times New Roman" w:hAnsi="Times New Roman"/>
                <w:sz w:val="28"/>
                <w:lang w:val="en-US"/>
              </w:rPr>
              <w:t>n</w:t>
            </w:r>
          </w:p>
        </w:tc>
        <w:tc>
          <w:tcPr>
            <w:tcW w:w="4786" w:type="dxa"/>
          </w:tcPr>
          <w:p w:rsidR="00C30A66" w:rsidRPr="00A7527C" w:rsidRDefault="00C30A66" w:rsidP="00C30A66">
            <w:pPr>
              <w:tabs>
                <w:tab w:val="left" w:pos="284"/>
              </w:tabs>
              <w:spacing w:after="0" w:line="240" w:lineRule="auto"/>
              <w:jc w:val="both"/>
              <w:rPr>
                <w:rFonts w:ascii="Times New Roman" w:hAnsi="Times New Roman"/>
                <w:sz w:val="28"/>
              </w:rPr>
            </w:pPr>
            <w:r w:rsidRPr="00A7527C">
              <w:rPr>
                <w:rFonts w:ascii="Times New Roman" w:hAnsi="Times New Roman"/>
                <w:sz w:val="28"/>
              </w:rPr>
              <w:t>П</w:t>
            </w:r>
            <w:r>
              <w:rPr>
                <w:rFonts w:ascii="Times New Roman" w:hAnsi="Times New Roman"/>
                <w:sz w:val="28"/>
              </w:rPr>
              <w:t>Р</w:t>
            </w:r>
            <w:r w:rsidRPr="00A7527C">
              <w:rPr>
                <w:rFonts w:ascii="Times New Roman" w:hAnsi="Times New Roman"/>
                <w:sz w:val="28"/>
              </w:rPr>
              <w:t xml:space="preserve"> №</w:t>
            </w:r>
            <w:r w:rsidRPr="00A7527C">
              <w:rPr>
                <w:rFonts w:ascii="Times New Roman" w:hAnsi="Times New Roman"/>
                <w:sz w:val="28"/>
                <w:lang w:val="en-US"/>
              </w:rPr>
              <w:t xml:space="preserve"> n</w:t>
            </w:r>
          </w:p>
        </w:tc>
      </w:tr>
      <w:tr w:rsidR="00D4543A" w:rsidRPr="00A7527C" w:rsidTr="006D20DD">
        <w:tc>
          <w:tcPr>
            <w:tcW w:w="4785" w:type="dxa"/>
          </w:tcPr>
          <w:p w:rsidR="00D4543A" w:rsidRPr="00A7527C" w:rsidRDefault="00D4543A" w:rsidP="00615513">
            <w:pPr>
              <w:tabs>
                <w:tab w:val="left" w:pos="284"/>
              </w:tabs>
              <w:spacing w:after="0" w:line="240" w:lineRule="auto"/>
              <w:jc w:val="both"/>
              <w:rPr>
                <w:rFonts w:ascii="Times New Roman" w:hAnsi="Times New Roman"/>
                <w:sz w:val="28"/>
              </w:rPr>
            </w:pPr>
            <w:r w:rsidRPr="00A7527C">
              <w:rPr>
                <w:rFonts w:ascii="Times New Roman" w:hAnsi="Times New Roman"/>
                <w:sz w:val="28"/>
              </w:rPr>
              <w:t>Задания для самостоятельной работы</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СР</w:t>
            </w:r>
          </w:p>
        </w:tc>
      </w:tr>
      <w:tr w:rsidR="00D4543A" w:rsidRPr="00A7527C" w:rsidTr="006D20DD">
        <w:tc>
          <w:tcPr>
            <w:tcW w:w="4785"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Экзамен</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Э</w:t>
            </w:r>
          </w:p>
        </w:tc>
      </w:tr>
    </w:tbl>
    <w:p w:rsidR="006D20DD" w:rsidRPr="00592199" w:rsidRDefault="006D20DD" w:rsidP="00592199">
      <w:pPr>
        <w:spacing w:after="0" w:line="240" w:lineRule="auto"/>
      </w:pPr>
      <w:r w:rsidRPr="00592199">
        <w:br w:type="page"/>
      </w:r>
    </w:p>
    <w:p w:rsidR="00DD62BE" w:rsidRPr="00592199" w:rsidRDefault="00DD62BE" w:rsidP="00592199">
      <w:pPr>
        <w:spacing w:after="0" w:line="240" w:lineRule="auto"/>
      </w:pPr>
    </w:p>
    <w:p w:rsidR="008A4BEB" w:rsidRPr="00592199" w:rsidRDefault="00DD62BE" w:rsidP="00592199">
      <w:pPr>
        <w:tabs>
          <w:tab w:val="left" w:pos="284"/>
        </w:tabs>
        <w:spacing w:after="0" w:line="240" w:lineRule="auto"/>
        <w:jc w:val="center"/>
        <w:rPr>
          <w:rFonts w:ascii="Times New Roman" w:hAnsi="Times New Roman"/>
          <w:b/>
          <w:sz w:val="28"/>
          <w:szCs w:val="28"/>
        </w:rPr>
      </w:pPr>
      <w:r w:rsidRPr="00592199">
        <w:rPr>
          <w:rFonts w:ascii="Times New Roman" w:hAnsi="Times New Roman"/>
          <w:b/>
          <w:sz w:val="28"/>
          <w:szCs w:val="28"/>
        </w:rPr>
        <w:t>4.Задания для оценки освоения дисциплины</w:t>
      </w:r>
    </w:p>
    <w:p w:rsidR="0048496E" w:rsidRPr="00592199" w:rsidRDefault="0048496E" w:rsidP="00592199">
      <w:pPr>
        <w:shd w:val="clear" w:color="auto" w:fill="D9D9D9" w:themeFill="background1" w:themeFillShade="D9"/>
        <w:tabs>
          <w:tab w:val="left" w:pos="284"/>
        </w:tabs>
        <w:spacing w:after="0" w:line="240" w:lineRule="auto"/>
        <w:jc w:val="center"/>
        <w:rPr>
          <w:rFonts w:ascii="Times New Roman" w:hAnsi="Times New Roman"/>
          <w:b/>
          <w:caps/>
          <w:sz w:val="28"/>
          <w:szCs w:val="28"/>
        </w:rPr>
      </w:pPr>
      <w:r w:rsidRPr="00592199">
        <w:rPr>
          <w:rFonts w:ascii="Times New Roman" w:hAnsi="Times New Roman"/>
          <w:b/>
          <w:caps/>
          <w:sz w:val="28"/>
          <w:szCs w:val="28"/>
        </w:rPr>
        <w:t>Текущий контроль</w:t>
      </w:r>
    </w:p>
    <w:p w:rsidR="0048496E" w:rsidRPr="00592199" w:rsidRDefault="0048496E" w:rsidP="00592199">
      <w:pPr>
        <w:tabs>
          <w:tab w:val="left" w:pos="0"/>
        </w:tabs>
        <w:spacing w:after="0" w:line="240" w:lineRule="auto"/>
        <w:jc w:val="center"/>
        <w:rPr>
          <w:rFonts w:ascii="Times New Roman" w:hAnsi="Times New Roman"/>
          <w:b/>
          <w:bCs/>
          <w:sz w:val="28"/>
          <w:szCs w:val="28"/>
        </w:rPr>
      </w:pPr>
    </w:p>
    <w:p w:rsidR="0048496E" w:rsidRPr="00592199" w:rsidRDefault="0048496E" w:rsidP="00592199">
      <w:pPr>
        <w:tabs>
          <w:tab w:val="left" w:pos="284"/>
        </w:tabs>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 xml:space="preserve">Практические </w:t>
      </w:r>
      <w:r w:rsidR="00323AB5">
        <w:rPr>
          <w:rFonts w:ascii="Times New Roman" w:hAnsi="Times New Roman"/>
          <w:b/>
          <w:sz w:val="28"/>
          <w:szCs w:val="28"/>
        </w:rPr>
        <w:t>занятия</w:t>
      </w:r>
      <w:r w:rsidRPr="00592199">
        <w:rPr>
          <w:rFonts w:ascii="Times New Roman" w:hAnsi="Times New Roman"/>
          <w:b/>
          <w:sz w:val="28"/>
          <w:szCs w:val="28"/>
        </w:rPr>
        <w:t xml:space="preserve"> № 1-19</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u w:val="single"/>
          <w:lang w:val="ru-RU"/>
        </w:rPr>
      </w:pPr>
      <w:r w:rsidRPr="00592199">
        <w:rPr>
          <w:rFonts w:ascii="Times New Roman" w:eastAsia="Times New Roman" w:hAnsi="Times New Roman" w:cs="Times New Roman"/>
          <w:bCs/>
          <w:sz w:val="24"/>
          <w:szCs w:val="24"/>
          <w:u w:val="single"/>
          <w:lang w:val="ru-RU"/>
        </w:rPr>
        <w:t>Раздел 1. Математический анализ</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Тема 1.1. Дифференциальное и интегральное исчисление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производной сложных функций</w:t>
      </w:r>
      <w:r w:rsidRPr="00592199">
        <w:rPr>
          <w:rFonts w:ascii="Times New Roman" w:eastAsia="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№2</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простейших определенных интегралов</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№3</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Расчет сопряжений с применением производной в инженерной графике</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№4</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Определение максимума мощности в цепи постоянного тока с применением производной</w:t>
      </w:r>
      <w:r w:rsidRPr="00592199">
        <w:rPr>
          <w:rFonts w:ascii="Times New Roman" w:eastAsia="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№5</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площадей и объемов при проектировании объектов  транспорта с применением определенного интеграла.</w:t>
      </w:r>
    </w:p>
    <w:p w:rsidR="0048496E" w:rsidRPr="00592199" w:rsidRDefault="0048496E" w:rsidP="00592199">
      <w:pPr>
        <w:pStyle w:val="TableParagraph"/>
        <w:ind w:right="142" w:firstLine="709"/>
        <w:jc w:val="both"/>
        <w:rPr>
          <w:rFonts w:ascii="Times New Roman" w:eastAsia="Times New Roman" w:hAnsi="Times New Roman" w:cs="Times New Roman"/>
          <w:sz w:val="24"/>
          <w:szCs w:val="24"/>
          <w:lang w:val="ru-RU"/>
        </w:rPr>
      </w:pPr>
      <w:r w:rsidRPr="00592199">
        <w:rPr>
          <w:rFonts w:ascii="Times New Roman" w:hAnsi="Times New Roman" w:cs="Times New Roman"/>
          <w:w w:val="108"/>
          <w:sz w:val="24"/>
          <w:szCs w:val="24"/>
          <w:lang w:val="ru-RU"/>
        </w:rPr>
        <w:t>Тема 1.2. Обыкновенные дифференциальные уравнения</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№6</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дифференциальных уравнений первого порядка с разделяющимися переменными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1.3. Ряды</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№7</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3"/>
          <w:sz w:val="24"/>
          <w:szCs w:val="24"/>
          <w:lang w:val="ru-RU"/>
        </w:rPr>
        <w:t>Разложение функций в ряд Фурье</w:t>
      </w:r>
      <w:r w:rsidRPr="00592199">
        <w:rPr>
          <w:rFonts w:ascii="Times New Roman" w:hAnsi="Times New Roman" w:cs="Times New Roman"/>
          <w:sz w:val="24"/>
          <w:szCs w:val="24"/>
          <w:lang w:val="ru-RU"/>
        </w:rPr>
        <w:t xml:space="preserve">. </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№8</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Расчет электрических цепей несинусоидальных периодических токов с применением рядов Фурье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№9</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 xml:space="preserve">Оценка результатов тестового эксперимента эффективности работы механизмов и оборудования на железнодорожном транспорте по средствам, определение сходимости числового ряда по признаку </w:t>
      </w:r>
      <w:r w:rsidRPr="00592199">
        <w:rPr>
          <w:rFonts w:ascii="Times New Roman" w:hAnsi="Times New Roman" w:cs="Times New Roman"/>
          <w:spacing w:val="-3"/>
          <w:sz w:val="24"/>
          <w:szCs w:val="24"/>
          <w:lang w:val="ru-RU"/>
        </w:rPr>
        <w:t>Даламбера.</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tabs>
          <w:tab w:val="left" w:pos="720"/>
          <w:tab w:val="left" w:pos="1260"/>
        </w:tabs>
        <w:ind w:right="124" w:firstLine="709"/>
        <w:jc w:val="both"/>
        <w:rPr>
          <w:rFonts w:ascii="Times New Roman" w:eastAsia="Times New Roman" w:hAnsi="Times New Roman" w:cs="Times New Roman"/>
          <w:sz w:val="24"/>
          <w:szCs w:val="24"/>
          <w:u w:val="single"/>
          <w:lang w:val="ru-RU"/>
        </w:rPr>
      </w:pPr>
      <w:r w:rsidRPr="00592199">
        <w:rPr>
          <w:rFonts w:ascii="Times New Roman" w:hAnsi="Times New Roman" w:cs="Times New Roman"/>
          <w:bCs/>
          <w:sz w:val="24"/>
          <w:szCs w:val="24"/>
          <w:u w:val="single"/>
          <w:lang w:val="ru-RU"/>
        </w:rPr>
        <w:t>Раздел 2. Основы дискретной математики</w:t>
      </w:r>
    </w:p>
    <w:p w:rsidR="0048496E" w:rsidRPr="00592199" w:rsidRDefault="0048496E" w:rsidP="00592199">
      <w:pPr>
        <w:pStyle w:val="TableParagraph"/>
        <w:tabs>
          <w:tab w:val="left" w:pos="720"/>
          <w:tab w:val="left" w:pos="1260"/>
        </w:tabs>
        <w:ind w:right="124"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2.2. Основы теории графов</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№10</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ind w:right="142" w:firstLine="709"/>
        <w:jc w:val="both"/>
        <w:rPr>
          <w:rFonts w:ascii="Times New Roman" w:hAnsi="Times New Roman" w:cs="Times New Roman"/>
          <w:w w:val="103"/>
          <w:sz w:val="24"/>
          <w:szCs w:val="24"/>
          <w:u w:val="single"/>
          <w:lang w:val="ru-RU"/>
        </w:rPr>
      </w:pPr>
      <w:r w:rsidRPr="00592199">
        <w:rPr>
          <w:rFonts w:ascii="Times New Roman" w:hAnsi="Times New Roman" w:cs="Times New Roman"/>
          <w:bCs/>
          <w:sz w:val="24"/>
          <w:szCs w:val="24"/>
          <w:u w:val="single"/>
          <w:lang w:val="ru-RU"/>
        </w:rPr>
        <w:t>Раздел 3. Основы теории вероятности и математической статистики</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3.1. Вероятность. Теоремы сложения и умножения вероятностей</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№11</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простейших задач на определение вероятности с использованием теоремы сложения вероятностей</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№12</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задач на нахождение вероятности события при изучении и планировании рынка услуг на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3.2. Случайная величина, ее функция распределения</w:t>
      </w:r>
    </w:p>
    <w:p w:rsidR="0048496E" w:rsidRPr="00592199" w:rsidRDefault="0048496E" w:rsidP="00592199">
      <w:pPr>
        <w:pStyle w:val="TableParagraph"/>
        <w:tabs>
          <w:tab w:val="left" w:pos="8623"/>
        </w:tabs>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№13</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По заданному условию построение рядов распределения случайной величины.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3.3. Математическое ожидание и дисперсия случайной величины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№14</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Нахождение математического ожидания, дисперсии и среднего квадратичного отклонения дискретной случайной величины законом распределения</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№15</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ind w:right="142" w:firstLine="709"/>
        <w:jc w:val="both"/>
        <w:rPr>
          <w:rFonts w:ascii="Times New Roman" w:hAnsi="Times New Roman" w:cs="Times New Roman"/>
          <w:w w:val="105"/>
          <w:sz w:val="24"/>
          <w:szCs w:val="24"/>
          <w:u w:val="single"/>
          <w:lang w:val="ru-RU"/>
        </w:rPr>
      </w:pPr>
      <w:r w:rsidRPr="00592199">
        <w:rPr>
          <w:rFonts w:ascii="Times New Roman" w:hAnsi="Times New Roman" w:cs="Times New Roman"/>
          <w:bCs/>
          <w:sz w:val="24"/>
          <w:szCs w:val="24"/>
          <w:u w:val="single"/>
          <w:lang w:val="ru-RU"/>
        </w:rPr>
        <w:t>Раздел 4. Основные численные методы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4.1. Численное интегрирование</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№16</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интегралов по формулам прямоугольников, трапеций и формуле Симпсона. Оценка погрешности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4.2. Численное дифференцирование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№17</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 xml:space="preserve">Решение задач на нахождение по таблично заданной функции (при </w:t>
      </w:r>
      <w:r w:rsidRPr="00592199">
        <w:rPr>
          <w:rFonts w:ascii="Times New Roman" w:hAnsi="Times New Roman" w:cs="Times New Roman"/>
          <w:spacing w:val="-2"/>
          <w:position w:val="-6"/>
          <w:sz w:val="24"/>
          <w:szCs w:val="24"/>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05pt;height:14.05pt" o:ole="">
            <v:imagedata r:id="rId9" o:title=""/>
          </v:shape>
          <o:OLEObject Type="Embed" ProgID="Equation.3" ShapeID="_x0000_i1026" DrawAspect="Content" ObjectID="_1806521767" r:id="rId10"/>
        </w:object>
      </w:r>
      <w:r w:rsidRPr="00592199">
        <w:rPr>
          <w:rFonts w:ascii="Times New Roman" w:hAnsi="Times New Roman" w:cs="Times New Roman"/>
          <w:spacing w:val="-2"/>
          <w:sz w:val="24"/>
          <w:szCs w:val="24"/>
          <w:lang w:val="ru-RU"/>
        </w:rPr>
        <w:t>), функции, заданной аналитически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lastRenderedPageBreak/>
        <w:t xml:space="preserve">Практическое занятие </w:t>
      </w:r>
      <w:r w:rsidRPr="00592199">
        <w:rPr>
          <w:rFonts w:ascii="Times New Roman" w:eastAsia="Times New Roman" w:hAnsi="Times New Roman" w:cs="Times New Roman"/>
          <w:sz w:val="24"/>
          <w:szCs w:val="24"/>
          <w:lang w:val="ru-RU"/>
        </w:rPr>
        <w:t>№18</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Исследование свойств этой функции для определения эффективности планирования технического цикла эксплуатации электроснабжения на железнодорожном транспорте.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4.3. Численное решение обыкновенных дифференциальных уравнений</w:t>
      </w:r>
    </w:p>
    <w:p w:rsidR="008A4BEB" w:rsidRPr="00592199" w:rsidRDefault="0048496E" w:rsidP="00592199">
      <w:pPr>
        <w:pStyle w:val="TableParagraph"/>
        <w:ind w:right="142" w:firstLine="709"/>
        <w:jc w:val="both"/>
        <w:rPr>
          <w:rFonts w:ascii="Times New Roman" w:hAnsi="Times New Roman"/>
          <w:spacing w:val="-2"/>
          <w:sz w:val="28"/>
          <w:szCs w:val="28"/>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№19</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r w:rsidRPr="00592199">
        <w:rPr>
          <w:rFonts w:ascii="Times New Roman" w:hAnsi="Times New Roman"/>
          <w:spacing w:val="-2"/>
          <w:sz w:val="28"/>
          <w:szCs w:val="28"/>
          <w:lang w:val="ru-RU"/>
        </w:rPr>
        <w:t>.</w:t>
      </w:r>
    </w:p>
    <w:p w:rsidR="00460781" w:rsidRPr="00592199" w:rsidRDefault="00460781" w:rsidP="00592199">
      <w:pPr>
        <w:pStyle w:val="TableParagraph"/>
        <w:ind w:right="142" w:firstLine="709"/>
        <w:jc w:val="both"/>
        <w:rPr>
          <w:rFonts w:ascii="Times New Roman" w:hAnsi="Times New Roman"/>
          <w:spacing w:val="-2"/>
          <w:sz w:val="28"/>
          <w:szCs w:val="28"/>
          <w:lang w:val="ru-RU"/>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eastAsia="Times New Roman" w:hAnsi="Times New Roman" w:cs="Times New Roman"/>
          <w:b/>
          <w:sz w:val="24"/>
          <w:szCs w:val="24"/>
        </w:rPr>
        <w:t>МЕТОДИЧЕСКИЕ УКАЗАНИЯ К ВЫПОЛНЕНИЮ ПРАКТИЧЕСКОГО ЗАНЯТИЯ № </w:t>
      </w:r>
      <w:r w:rsidRPr="00592199">
        <w:rPr>
          <w:rFonts w:ascii="Times New Roman" w:hAnsi="Times New Roman"/>
          <w:b/>
          <w:sz w:val="28"/>
          <w:szCs w:val="28"/>
        </w:rPr>
        <w:t>1</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производной сложных функций</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отработать навыки дифференцирование элементарных и сложных функций.</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w:t>
      </w:r>
    </w:p>
    <w:p w:rsidR="00540B64" w:rsidRPr="00592199" w:rsidRDefault="00540B64" w:rsidP="00B15B58">
      <w:pPr>
        <w:numPr>
          <w:ilvl w:val="0"/>
          <w:numId w:val="3"/>
        </w:numPr>
        <w:spacing w:after="0" w:line="240" w:lineRule="auto"/>
        <w:jc w:val="both"/>
        <w:rPr>
          <w:rFonts w:ascii="Times New Roman" w:hAnsi="Times New Roman"/>
          <w:sz w:val="24"/>
          <w:szCs w:val="24"/>
        </w:rPr>
      </w:pPr>
      <w:r w:rsidRPr="00592199">
        <w:rPr>
          <w:rFonts w:ascii="Times New Roman" w:hAnsi="Times New Roman"/>
          <w:sz w:val="24"/>
          <w:szCs w:val="24"/>
        </w:rPr>
        <w:t>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727"/>
        <w:gridCol w:w="727"/>
        <w:gridCol w:w="728"/>
        <w:gridCol w:w="727"/>
        <w:gridCol w:w="728"/>
        <w:gridCol w:w="727"/>
        <w:gridCol w:w="727"/>
        <w:gridCol w:w="728"/>
        <w:gridCol w:w="727"/>
        <w:gridCol w:w="728"/>
        <w:gridCol w:w="727"/>
        <w:gridCol w:w="728"/>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8729" w:type="dxa"/>
            <w:gridSpan w:val="12"/>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6</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7</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8</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9</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10</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11</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27"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31</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41</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51</w:t>
            </w:r>
          </w:p>
        </w:tc>
        <w:tc>
          <w:tcPr>
            <w:tcW w:w="728"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32</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42</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52</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33</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43</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53</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34</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44</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54</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27"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35</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45</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55</w:t>
            </w:r>
          </w:p>
        </w:tc>
        <w:tc>
          <w:tcPr>
            <w:tcW w:w="728"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60</w:t>
            </w:r>
          </w:p>
        </w:tc>
      </w:tr>
    </w:tbl>
    <w:p w:rsidR="00540B64" w:rsidRPr="00592199" w:rsidRDefault="00540B64" w:rsidP="00592199">
      <w:pPr>
        <w:spacing w:after="0" w:line="240" w:lineRule="auto"/>
        <w:ind w:firstLine="540"/>
        <w:jc w:val="both"/>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w:t>
      </w:r>
      <w:r w:rsidRPr="00592199">
        <w:rPr>
          <w:rFonts w:ascii="Times New Roman" w:hAnsi="Times New Roman"/>
          <w:sz w:val="24"/>
          <w:szCs w:val="24"/>
        </w:rPr>
        <w:t xml:space="preserve">. Найти производные функции: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4"/>
        <w:gridCol w:w="3674"/>
        <w:gridCol w:w="3675"/>
      </w:tblGrid>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1. </w:t>
            </w:r>
            <w:r w:rsidRPr="00592199">
              <w:rPr>
                <w:rFonts w:ascii="Times New Roman" w:hAnsi="Times New Roman"/>
                <w:position w:val="-10"/>
                <w:sz w:val="24"/>
                <w:szCs w:val="24"/>
              </w:rPr>
              <w:object w:dxaOrig="1620" w:dyaOrig="360">
                <v:shape id="_x0000_i1027" type="#_x0000_t75" style="width:83.2pt;height:18.7pt" o:ole="" fillcolor="window">
                  <v:imagedata r:id="rId11" o:title=""/>
                </v:shape>
                <o:OLEObject Type="Embed" ProgID="Equation.3" ShapeID="_x0000_i1027" DrawAspect="Content" ObjectID="_1806521768" r:id="rId12"/>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2. </w:t>
            </w:r>
            <w:r w:rsidRPr="00592199">
              <w:rPr>
                <w:rFonts w:ascii="Times New Roman" w:hAnsi="Times New Roman"/>
                <w:position w:val="-10"/>
                <w:sz w:val="24"/>
                <w:szCs w:val="24"/>
              </w:rPr>
              <w:object w:dxaOrig="1579" w:dyaOrig="360">
                <v:shape id="_x0000_i1028" type="#_x0000_t75" style="width:78.55pt;height:18.7pt" o:ole="" fillcolor="window">
                  <v:imagedata r:id="rId13" o:title=""/>
                </v:shape>
                <o:OLEObject Type="Embed" ProgID="Equation.3" ShapeID="_x0000_i1028" DrawAspect="Content" ObjectID="_1806521769" r:id="rId14"/>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3. </w:t>
            </w:r>
            <w:r w:rsidRPr="00592199">
              <w:rPr>
                <w:rFonts w:ascii="Times New Roman" w:hAnsi="Times New Roman"/>
                <w:position w:val="-10"/>
                <w:sz w:val="24"/>
                <w:szCs w:val="24"/>
              </w:rPr>
              <w:object w:dxaOrig="1660" w:dyaOrig="360">
                <v:shape id="_x0000_i1029" type="#_x0000_t75" style="width:82.3pt;height:18.7pt" o:ole="" fillcolor="window">
                  <v:imagedata r:id="rId15" o:title=""/>
                </v:shape>
                <o:OLEObject Type="Embed" ProgID="Equation.3" ShapeID="_x0000_i1029" DrawAspect="Content" ObjectID="_1806521770" r:id="rId1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4. </w:t>
            </w:r>
            <w:r w:rsidRPr="00592199">
              <w:rPr>
                <w:rFonts w:ascii="Times New Roman" w:hAnsi="Times New Roman"/>
                <w:position w:val="-10"/>
                <w:sz w:val="24"/>
                <w:szCs w:val="24"/>
              </w:rPr>
              <w:object w:dxaOrig="1640" w:dyaOrig="360">
                <v:shape id="_x0000_i1030" type="#_x0000_t75" style="width:82.3pt;height:18.7pt" o:ole="" fillcolor="window">
                  <v:imagedata r:id="rId17" o:title=""/>
                </v:shape>
                <o:OLEObject Type="Embed" ProgID="Equation.3" ShapeID="_x0000_i1030" DrawAspect="Content" ObjectID="_1806521771" r:id="rId18"/>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5. </w:t>
            </w:r>
            <w:r w:rsidRPr="00592199">
              <w:rPr>
                <w:rFonts w:ascii="Times New Roman" w:hAnsi="Times New Roman"/>
                <w:position w:val="-10"/>
                <w:sz w:val="24"/>
                <w:szCs w:val="24"/>
              </w:rPr>
              <w:object w:dxaOrig="1640" w:dyaOrig="360">
                <v:shape id="_x0000_i1031" type="#_x0000_t75" style="width:82.3pt;height:18.7pt" o:ole="" fillcolor="window">
                  <v:imagedata r:id="rId19" o:title=""/>
                </v:shape>
                <o:OLEObject Type="Embed" ProgID="Equation.3" ShapeID="_x0000_i1031" DrawAspect="Content" ObjectID="_1806521772" r:id="rId20"/>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6. 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2" type="#_x0000_t75" style="width:65.45pt;height:18.7pt" o:ole="" fillcolor="window">
                  <v:imagedata r:id="rId21" o:title=""/>
                </v:shape>
                <o:OLEObject Type="Embed" ProgID="Equation.3" ShapeID="_x0000_i1032" DrawAspect="Content" ObjectID="_1806521773" r:id="rId22"/>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7. </w:t>
            </w:r>
            <w:r w:rsidRPr="00592199">
              <w:rPr>
                <w:rFonts w:ascii="Times New Roman" w:hAnsi="Times New Roman"/>
                <w:sz w:val="24"/>
                <w:szCs w:val="24"/>
              </w:rPr>
              <w:t xml:space="preserve"> </w:t>
            </w:r>
            <w:r w:rsidRPr="00592199">
              <w:rPr>
                <w:rFonts w:ascii="Times New Roman" w:hAnsi="Times New Roman"/>
                <w:position w:val="-10"/>
                <w:sz w:val="24"/>
                <w:szCs w:val="24"/>
              </w:rPr>
              <w:object w:dxaOrig="1280" w:dyaOrig="360">
                <v:shape id="_x0000_i1033" type="#_x0000_t75" style="width:63.6pt;height:18.7pt" o:ole="" fillcolor="window">
                  <v:imagedata r:id="rId23" o:title=""/>
                </v:shape>
                <o:OLEObject Type="Embed" ProgID="Equation.3" ShapeID="_x0000_i1033" DrawAspect="Content" ObjectID="_1806521774" r:id="rId24"/>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8. 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59" w:dyaOrig="360">
                <v:shape id="_x0000_i1034" type="#_x0000_t75" style="width:67.3pt;height:18.7pt" o:ole="" fillcolor="window">
                  <v:imagedata r:id="rId25" o:title=""/>
                </v:shape>
                <o:OLEObject Type="Embed" ProgID="Equation.3" ShapeID="_x0000_i1034" DrawAspect="Content" ObjectID="_1806521775" r:id="rId26"/>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9. 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5" type="#_x0000_t75" style="width:65.45pt;height:18.7pt" o:ole="" fillcolor="window">
                  <v:imagedata r:id="rId27" o:title=""/>
                </v:shape>
                <o:OLEObject Type="Embed" ProgID="Equation.3" ShapeID="_x0000_i1035" DrawAspect="Content" ObjectID="_1806521776" r:id="rId2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10. 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6" type="#_x0000_t75" style="width:65.45pt;height:18.7pt" o:ole="" fillcolor="window">
                  <v:imagedata r:id="rId29" o:title=""/>
                </v:shape>
                <o:OLEObject Type="Embed" ProgID="Equation.3" ShapeID="_x0000_i1036" DrawAspect="Content" ObjectID="_1806521777" r:id="rId30"/>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11. </w:t>
            </w:r>
            <w:r w:rsidRPr="00592199">
              <w:rPr>
                <w:rFonts w:ascii="Times New Roman" w:hAnsi="Times New Roman"/>
                <w:sz w:val="24"/>
                <w:szCs w:val="24"/>
              </w:rPr>
              <w:t xml:space="preserve"> </w:t>
            </w:r>
            <w:r w:rsidRPr="00592199">
              <w:rPr>
                <w:rFonts w:ascii="Times New Roman" w:hAnsi="Times New Roman"/>
                <w:position w:val="-24"/>
                <w:sz w:val="24"/>
                <w:szCs w:val="24"/>
              </w:rPr>
              <w:object w:dxaOrig="2320" w:dyaOrig="620">
                <v:shape id="_x0000_i1037" type="#_x0000_t75" style="width:107.55pt;height:28.05pt" o:ole="">
                  <v:imagedata r:id="rId31" o:title=""/>
                </v:shape>
                <o:OLEObject Type="Embed" ProgID="Equation.3" ShapeID="_x0000_i1037" DrawAspect="Content" ObjectID="_1806521778" r:id="rId32"/>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12. </w:t>
            </w:r>
            <w:r w:rsidRPr="00592199">
              <w:rPr>
                <w:rFonts w:ascii="Times New Roman" w:hAnsi="Times New Roman"/>
                <w:sz w:val="24"/>
                <w:szCs w:val="24"/>
              </w:rPr>
              <w:t xml:space="preserve"> </w:t>
            </w:r>
            <w:r w:rsidRPr="00592199">
              <w:rPr>
                <w:rFonts w:ascii="Times New Roman" w:hAnsi="Times New Roman"/>
                <w:position w:val="-24"/>
                <w:sz w:val="24"/>
                <w:szCs w:val="24"/>
              </w:rPr>
              <w:object w:dxaOrig="2340" w:dyaOrig="620">
                <v:shape id="_x0000_i1038" type="#_x0000_t75" style="width:111.25pt;height:28.05pt" o:ole="" fillcolor="window">
                  <v:imagedata r:id="rId33" o:title=""/>
                </v:shape>
                <o:OLEObject Type="Embed" ProgID="Equation.3" ShapeID="_x0000_i1038" DrawAspect="Content" ObjectID="_1806521779" r:id="rId3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13. </w:t>
            </w:r>
            <w:r w:rsidRPr="00592199">
              <w:rPr>
                <w:rFonts w:ascii="Times New Roman" w:hAnsi="Times New Roman"/>
                <w:sz w:val="24"/>
                <w:szCs w:val="24"/>
              </w:rPr>
              <w:t xml:space="preserve"> </w:t>
            </w:r>
            <w:r w:rsidRPr="00592199">
              <w:rPr>
                <w:rFonts w:ascii="Times New Roman" w:hAnsi="Times New Roman"/>
                <w:position w:val="-24"/>
                <w:sz w:val="24"/>
                <w:szCs w:val="24"/>
              </w:rPr>
              <w:object w:dxaOrig="2280" w:dyaOrig="600">
                <v:shape id="_x0000_i1039" type="#_x0000_t75" style="width:114.1pt;height:29.9pt" o:ole="" fillcolor="window">
                  <v:imagedata r:id="rId35" o:title=""/>
                </v:shape>
                <o:OLEObject Type="Embed" ProgID="Equation.3" ShapeID="_x0000_i1039" DrawAspect="Content" ObjectID="_1806521780" r:id="rId36"/>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14. </w:t>
            </w:r>
            <w:r w:rsidRPr="00592199">
              <w:rPr>
                <w:rFonts w:ascii="Times New Roman" w:hAnsi="Times New Roman"/>
                <w:sz w:val="24"/>
                <w:szCs w:val="24"/>
              </w:rPr>
              <w:t xml:space="preserve"> </w:t>
            </w:r>
            <w:r w:rsidRPr="00592199">
              <w:rPr>
                <w:rFonts w:ascii="Times New Roman" w:hAnsi="Times New Roman"/>
                <w:position w:val="-24"/>
                <w:sz w:val="24"/>
                <w:szCs w:val="24"/>
              </w:rPr>
              <w:object w:dxaOrig="2439" w:dyaOrig="620">
                <v:shape id="_x0000_i1040" type="#_x0000_t75" style="width:115pt;height:28.05pt" o:ole="" fillcolor="window">
                  <v:imagedata r:id="rId37" o:title=""/>
                </v:shape>
                <o:OLEObject Type="Embed" ProgID="Equation.3" ShapeID="_x0000_i1040" DrawAspect="Content" ObjectID="_1806521781" r:id="rId38"/>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15. </w:t>
            </w:r>
            <w:r w:rsidRPr="00592199">
              <w:rPr>
                <w:rFonts w:ascii="Times New Roman" w:hAnsi="Times New Roman"/>
                <w:position w:val="-24"/>
                <w:sz w:val="24"/>
                <w:szCs w:val="24"/>
              </w:rPr>
              <w:object w:dxaOrig="2160" w:dyaOrig="620">
                <v:shape id="_x0000_i1041" type="#_x0000_t75" style="width:108.45pt;height:31.8pt" o:ole="" fillcolor="window">
                  <v:imagedata r:id="rId39" o:title=""/>
                </v:shape>
                <o:OLEObject Type="Embed" ProgID="Equation.3" ShapeID="_x0000_i1041" DrawAspect="Content" ObjectID="_1806521782" r:id="rId40"/>
              </w:object>
            </w:r>
            <w:r w:rsidRPr="00592199">
              <w:rPr>
                <w:rFonts w:ascii="Times New Roman" w:hAnsi="Times New Roman"/>
                <w:sz w:val="24"/>
                <w:szCs w:val="24"/>
              </w:rPr>
              <w:t xml:space="preserve"> </w: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16. </w:t>
            </w:r>
            <w:r w:rsidRPr="00592199">
              <w:rPr>
                <w:rFonts w:ascii="Times New Roman" w:hAnsi="Times New Roman"/>
                <w:sz w:val="24"/>
                <w:szCs w:val="24"/>
              </w:rPr>
              <w:t xml:space="preserve"> </w:t>
            </w:r>
            <w:r w:rsidRPr="00592199">
              <w:rPr>
                <w:rFonts w:ascii="Times New Roman" w:hAnsi="Times New Roman"/>
                <w:position w:val="-28"/>
                <w:sz w:val="24"/>
                <w:szCs w:val="24"/>
              </w:rPr>
              <w:object w:dxaOrig="820" w:dyaOrig="700">
                <v:shape id="_x0000_i1042" type="#_x0000_t75" style="width:40.2pt;height:35.55pt" o:ole="">
                  <v:imagedata r:id="rId41" o:title=""/>
                </v:shape>
                <o:OLEObject Type="Embed" ProgID="Equation.3" ShapeID="_x0000_i1042" DrawAspect="Content" ObjectID="_1806521783" r:id="rId42"/>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17.  </w:t>
            </w:r>
            <w:r w:rsidRPr="00592199">
              <w:rPr>
                <w:rFonts w:ascii="Times New Roman" w:hAnsi="Times New Roman"/>
                <w:position w:val="-24"/>
                <w:sz w:val="24"/>
                <w:szCs w:val="24"/>
              </w:rPr>
              <w:object w:dxaOrig="820" w:dyaOrig="680">
                <v:shape id="_x0000_i1043" type="#_x0000_t75" style="width:40.2pt;height:32.75pt" o:ole="">
                  <v:imagedata r:id="rId43" o:title=""/>
                </v:shape>
                <o:OLEObject Type="Embed" ProgID="Equation.3" ShapeID="_x0000_i1043" DrawAspect="Content" ObjectID="_1806521784" r:id="rId44"/>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18.  </w:t>
            </w:r>
            <w:r w:rsidRPr="00592199">
              <w:rPr>
                <w:rFonts w:ascii="Times New Roman" w:hAnsi="Times New Roman"/>
                <w:position w:val="-28"/>
                <w:sz w:val="24"/>
                <w:szCs w:val="24"/>
              </w:rPr>
              <w:object w:dxaOrig="820" w:dyaOrig="700">
                <v:shape id="_x0000_i1044" type="#_x0000_t75" style="width:40.2pt;height:35.55pt" o:ole="">
                  <v:imagedata r:id="rId45" o:title=""/>
                </v:shape>
                <o:OLEObject Type="Embed" ProgID="Equation.3" ShapeID="_x0000_i1044" DrawAspect="Content" ObjectID="_1806521785" r:id="rId4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19.  </w:t>
            </w:r>
            <w:r w:rsidRPr="00592199">
              <w:rPr>
                <w:rFonts w:ascii="Times New Roman" w:hAnsi="Times New Roman"/>
                <w:position w:val="-28"/>
                <w:sz w:val="24"/>
                <w:szCs w:val="24"/>
              </w:rPr>
              <w:object w:dxaOrig="820" w:dyaOrig="700">
                <v:shape id="_x0000_i1045" type="#_x0000_t75" style="width:40.2pt;height:35.55pt" o:ole="">
                  <v:imagedata r:id="rId47" o:title=""/>
                </v:shape>
                <o:OLEObject Type="Embed" ProgID="Equation.3" ShapeID="_x0000_i1045" DrawAspect="Content" ObjectID="_1806521786" r:id="rId4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20.  </w:t>
            </w:r>
            <w:r w:rsidRPr="00592199">
              <w:rPr>
                <w:rFonts w:ascii="Times New Roman" w:hAnsi="Times New Roman"/>
                <w:position w:val="-24"/>
                <w:sz w:val="24"/>
                <w:szCs w:val="24"/>
              </w:rPr>
              <w:object w:dxaOrig="820" w:dyaOrig="680">
                <v:shape id="_x0000_i1046" type="#_x0000_t75" style="width:40.2pt;height:32.75pt" o:ole="">
                  <v:imagedata r:id="rId49" o:title=""/>
                </v:shape>
                <o:OLEObject Type="Embed" ProgID="Equation.3" ShapeID="_x0000_i1046" DrawAspect="Content" ObjectID="_1806521787" r:id="rId50"/>
              </w:object>
            </w:r>
          </w:p>
        </w:tc>
        <w:tc>
          <w:tcPr>
            <w:tcW w:w="3675" w:type="dxa"/>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 xml:space="preserve">. Найти производные сложных функций: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4"/>
        <w:gridCol w:w="3674"/>
        <w:gridCol w:w="3675"/>
      </w:tblGrid>
      <w:tr w:rsidR="00540B64" w:rsidRPr="00592199" w:rsidTr="00540B64">
        <w:tc>
          <w:tcPr>
            <w:tcW w:w="3674" w:type="dxa"/>
          </w:tcPr>
          <w:p w:rsidR="00540B64" w:rsidRPr="00592199" w:rsidRDefault="00540B64" w:rsidP="00592199">
            <w:pPr>
              <w:spacing w:after="0" w:line="240" w:lineRule="auto"/>
              <w:ind w:right="-104"/>
              <w:rPr>
                <w:rFonts w:ascii="Times New Roman" w:hAnsi="Times New Roman"/>
                <w:b/>
                <w:sz w:val="24"/>
                <w:szCs w:val="24"/>
              </w:rPr>
            </w:pPr>
            <w:r w:rsidRPr="00592199">
              <w:rPr>
                <w:rFonts w:ascii="Times New Roman" w:hAnsi="Times New Roman"/>
                <w:b/>
                <w:sz w:val="24"/>
                <w:szCs w:val="24"/>
              </w:rPr>
              <w:t xml:space="preserve">21.  </w:t>
            </w:r>
            <w:r w:rsidRPr="00592199">
              <w:rPr>
                <w:rFonts w:ascii="Times New Roman" w:hAnsi="Times New Roman"/>
                <w:position w:val="-10"/>
                <w:sz w:val="24"/>
                <w:szCs w:val="24"/>
              </w:rPr>
              <w:object w:dxaOrig="1800" w:dyaOrig="420">
                <v:shape id="_x0000_i1047" type="#_x0000_t75" style="width:90.7pt;height:21.5pt" o:ole="">
                  <v:imagedata r:id="rId51" o:title=""/>
                </v:shape>
                <o:OLEObject Type="Embed" ProgID="Equation.3" ShapeID="_x0000_i1047" DrawAspect="Content" ObjectID="_1806521788" r:id="rId52"/>
              </w:object>
            </w:r>
          </w:p>
        </w:tc>
        <w:tc>
          <w:tcPr>
            <w:tcW w:w="3674" w:type="dxa"/>
          </w:tcPr>
          <w:p w:rsidR="00540B64" w:rsidRPr="00592199" w:rsidRDefault="00540B64" w:rsidP="00592199">
            <w:pPr>
              <w:spacing w:after="0" w:line="240" w:lineRule="auto"/>
              <w:ind w:right="-80"/>
              <w:rPr>
                <w:rFonts w:ascii="Times New Roman" w:hAnsi="Times New Roman"/>
                <w:b/>
                <w:sz w:val="24"/>
                <w:szCs w:val="24"/>
              </w:rPr>
            </w:pPr>
            <w:r w:rsidRPr="00592199">
              <w:rPr>
                <w:rFonts w:ascii="Times New Roman" w:hAnsi="Times New Roman"/>
                <w:b/>
                <w:sz w:val="24"/>
                <w:szCs w:val="24"/>
              </w:rPr>
              <w:t xml:space="preserve">22.  </w:t>
            </w:r>
            <w:r w:rsidRPr="00592199">
              <w:rPr>
                <w:rFonts w:ascii="Times New Roman" w:hAnsi="Times New Roman"/>
                <w:position w:val="-10"/>
                <w:sz w:val="24"/>
                <w:szCs w:val="24"/>
              </w:rPr>
              <w:object w:dxaOrig="1840" w:dyaOrig="420">
                <v:shape id="_x0000_i1048" type="#_x0000_t75" style="width:92.55pt;height:21.5pt" o:ole="">
                  <v:imagedata r:id="rId53" o:title=""/>
                </v:shape>
                <o:OLEObject Type="Embed" ProgID="Equation.3" ShapeID="_x0000_i1048" DrawAspect="Content" ObjectID="_1806521789" r:id="rId54"/>
              </w:object>
            </w:r>
          </w:p>
        </w:tc>
        <w:tc>
          <w:tcPr>
            <w:tcW w:w="3675" w:type="dxa"/>
          </w:tcPr>
          <w:p w:rsidR="00540B64" w:rsidRPr="00592199" w:rsidRDefault="00540B64" w:rsidP="00592199">
            <w:pPr>
              <w:spacing w:after="0" w:line="240" w:lineRule="auto"/>
              <w:ind w:right="-173"/>
              <w:rPr>
                <w:rFonts w:ascii="Times New Roman" w:hAnsi="Times New Roman"/>
                <w:b/>
                <w:sz w:val="24"/>
                <w:szCs w:val="24"/>
              </w:rPr>
            </w:pPr>
            <w:r w:rsidRPr="00592199">
              <w:rPr>
                <w:rFonts w:ascii="Times New Roman" w:hAnsi="Times New Roman"/>
                <w:b/>
                <w:sz w:val="24"/>
                <w:szCs w:val="24"/>
              </w:rPr>
              <w:t xml:space="preserve">23.  </w:t>
            </w:r>
            <w:r w:rsidRPr="00592199">
              <w:rPr>
                <w:rFonts w:ascii="Times New Roman" w:hAnsi="Times New Roman"/>
                <w:position w:val="-10"/>
                <w:sz w:val="24"/>
                <w:szCs w:val="24"/>
              </w:rPr>
              <w:object w:dxaOrig="1840" w:dyaOrig="420">
                <v:shape id="_x0000_i1049" type="#_x0000_t75" style="width:92.55pt;height:21.5pt" o:ole="">
                  <v:imagedata r:id="rId55" o:title=""/>
                </v:shape>
                <o:OLEObject Type="Embed" ProgID="Equation.3" ShapeID="_x0000_i1049" DrawAspect="Content" ObjectID="_1806521790" r:id="rId56"/>
              </w:object>
            </w:r>
          </w:p>
        </w:tc>
      </w:tr>
      <w:tr w:rsidR="00540B64" w:rsidRPr="00592199" w:rsidTr="00540B64">
        <w:tc>
          <w:tcPr>
            <w:tcW w:w="3674" w:type="dxa"/>
          </w:tcPr>
          <w:p w:rsidR="00540B64" w:rsidRPr="00592199" w:rsidRDefault="00540B64" w:rsidP="00592199">
            <w:pPr>
              <w:spacing w:after="0" w:line="240" w:lineRule="auto"/>
              <w:ind w:right="-208"/>
              <w:rPr>
                <w:rFonts w:ascii="Times New Roman" w:hAnsi="Times New Roman"/>
                <w:b/>
                <w:sz w:val="24"/>
                <w:szCs w:val="24"/>
              </w:rPr>
            </w:pPr>
            <w:r w:rsidRPr="00592199">
              <w:rPr>
                <w:rFonts w:ascii="Times New Roman" w:hAnsi="Times New Roman"/>
                <w:b/>
                <w:sz w:val="24"/>
                <w:szCs w:val="24"/>
              </w:rPr>
              <w:t>24.</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1840" w:dyaOrig="420">
                <v:shape id="_x0000_i1050" type="#_x0000_t75" style="width:92.55pt;height:21.5pt" o:ole="">
                  <v:imagedata r:id="rId57" o:title=""/>
                </v:shape>
                <o:OLEObject Type="Embed" ProgID="Equation.3" ShapeID="_x0000_i1050" DrawAspect="Content" ObjectID="_1806521791" r:id="rId5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25.  </w:t>
            </w:r>
            <w:r w:rsidRPr="00592199">
              <w:rPr>
                <w:rFonts w:ascii="Times New Roman" w:hAnsi="Times New Roman"/>
                <w:position w:val="-10"/>
                <w:sz w:val="24"/>
                <w:szCs w:val="24"/>
              </w:rPr>
              <w:object w:dxaOrig="1860" w:dyaOrig="420">
                <v:shape id="_x0000_i1051" type="#_x0000_t75" style="width:92.55pt;height:21.5pt" o:ole="">
                  <v:imagedata r:id="rId59" o:title=""/>
                </v:shape>
                <o:OLEObject Type="Embed" ProgID="Equation.3" ShapeID="_x0000_i1051" DrawAspect="Content" ObjectID="_1806521792" r:id="rId60"/>
              </w:object>
            </w:r>
          </w:p>
        </w:tc>
        <w:tc>
          <w:tcPr>
            <w:tcW w:w="3675" w:type="dxa"/>
          </w:tcPr>
          <w:p w:rsidR="00540B64" w:rsidRPr="00592199" w:rsidRDefault="00540B64" w:rsidP="00592199">
            <w:pPr>
              <w:spacing w:after="0" w:line="240" w:lineRule="auto"/>
              <w:ind w:right="-112"/>
              <w:rPr>
                <w:rFonts w:ascii="Times New Roman" w:hAnsi="Times New Roman"/>
                <w:b/>
                <w:sz w:val="24"/>
                <w:szCs w:val="24"/>
              </w:rPr>
            </w:pPr>
            <w:r w:rsidRPr="00592199">
              <w:rPr>
                <w:rFonts w:ascii="Times New Roman" w:hAnsi="Times New Roman"/>
                <w:b/>
                <w:sz w:val="24"/>
                <w:szCs w:val="24"/>
              </w:rPr>
              <w:t xml:space="preserve">26.  </w:t>
            </w:r>
            <w:r w:rsidRPr="00592199">
              <w:rPr>
                <w:rFonts w:ascii="Times New Roman" w:hAnsi="Times New Roman"/>
                <w:position w:val="-10"/>
                <w:sz w:val="24"/>
                <w:szCs w:val="24"/>
              </w:rPr>
              <w:object w:dxaOrig="1500" w:dyaOrig="360">
                <v:shape id="_x0000_i1052" type="#_x0000_t75" style="width:73.85pt;height:18.7pt" o:ole="">
                  <v:imagedata r:id="rId61" o:title=""/>
                </v:shape>
                <o:OLEObject Type="Embed" ProgID="Equation.3" ShapeID="_x0000_i1052" DrawAspect="Content" ObjectID="_1806521793" r:id="rId62"/>
              </w:object>
            </w:r>
          </w:p>
        </w:tc>
      </w:tr>
      <w:tr w:rsidR="00540B64" w:rsidRPr="00592199" w:rsidTr="00540B64">
        <w:tc>
          <w:tcPr>
            <w:tcW w:w="3674" w:type="dxa"/>
          </w:tcPr>
          <w:p w:rsidR="00540B64" w:rsidRPr="00592199" w:rsidRDefault="00540B64" w:rsidP="00592199">
            <w:pPr>
              <w:spacing w:after="0" w:line="240" w:lineRule="auto"/>
              <w:ind w:right="-170"/>
              <w:rPr>
                <w:rFonts w:ascii="Times New Roman" w:hAnsi="Times New Roman"/>
                <w:b/>
                <w:sz w:val="24"/>
                <w:szCs w:val="24"/>
              </w:rPr>
            </w:pPr>
            <w:r w:rsidRPr="00592199">
              <w:rPr>
                <w:rFonts w:ascii="Times New Roman" w:hAnsi="Times New Roman"/>
                <w:b/>
                <w:sz w:val="24"/>
                <w:szCs w:val="24"/>
              </w:rPr>
              <w:t xml:space="preserve">27.  </w:t>
            </w:r>
            <w:r w:rsidRPr="00592199">
              <w:rPr>
                <w:rFonts w:ascii="Times New Roman" w:hAnsi="Times New Roman"/>
                <w:position w:val="-10"/>
                <w:sz w:val="24"/>
                <w:szCs w:val="24"/>
              </w:rPr>
              <w:object w:dxaOrig="1480" w:dyaOrig="360">
                <v:shape id="_x0000_i1053" type="#_x0000_t75" style="width:73.85pt;height:18.7pt" o:ole="">
                  <v:imagedata r:id="rId63" o:title=""/>
                </v:shape>
                <o:OLEObject Type="Embed" ProgID="Equation.3" ShapeID="_x0000_i1053" DrawAspect="Content" ObjectID="_1806521794" r:id="rId64"/>
              </w:object>
            </w:r>
          </w:p>
        </w:tc>
        <w:tc>
          <w:tcPr>
            <w:tcW w:w="3674" w:type="dxa"/>
          </w:tcPr>
          <w:p w:rsidR="00540B64" w:rsidRPr="00592199" w:rsidRDefault="00540B64" w:rsidP="00592199">
            <w:pPr>
              <w:spacing w:after="0" w:line="240" w:lineRule="auto"/>
              <w:ind w:right="-208"/>
              <w:rPr>
                <w:rFonts w:ascii="Times New Roman" w:hAnsi="Times New Roman"/>
                <w:b/>
                <w:sz w:val="24"/>
                <w:szCs w:val="24"/>
              </w:rPr>
            </w:pPr>
            <w:r w:rsidRPr="00592199">
              <w:rPr>
                <w:rFonts w:ascii="Times New Roman" w:hAnsi="Times New Roman"/>
                <w:b/>
                <w:sz w:val="24"/>
                <w:szCs w:val="24"/>
              </w:rPr>
              <w:t xml:space="preserve">28.  </w:t>
            </w:r>
            <w:r w:rsidRPr="00592199">
              <w:rPr>
                <w:rFonts w:ascii="Times New Roman" w:hAnsi="Times New Roman"/>
                <w:position w:val="-10"/>
                <w:sz w:val="24"/>
                <w:szCs w:val="24"/>
              </w:rPr>
              <w:object w:dxaOrig="1500" w:dyaOrig="360">
                <v:shape id="_x0000_i1054" type="#_x0000_t75" style="width:73.85pt;height:18.7pt" o:ole="">
                  <v:imagedata r:id="rId65" o:title=""/>
                </v:shape>
                <o:OLEObject Type="Embed" ProgID="Equation.3" ShapeID="_x0000_i1054" DrawAspect="Content" ObjectID="_1806521795" r:id="rId66"/>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29.  </w:t>
            </w:r>
            <w:r w:rsidRPr="00592199">
              <w:rPr>
                <w:rFonts w:ascii="Times New Roman" w:hAnsi="Times New Roman"/>
                <w:position w:val="-10"/>
                <w:sz w:val="24"/>
                <w:szCs w:val="24"/>
              </w:rPr>
              <w:object w:dxaOrig="1480" w:dyaOrig="360">
                <v:shape id="_x0000_i1055" type="#_x0000_t75" style="width:73.85pt;height:18.7pt" o:ole="">
                  <v:imagedata r:id="rId67" o:title=""/>
                </v:shape>
                <o:OLEObject Type="Embed" ProgID="Equation.3" ShapeID="_x0000_i1055" DrawAspect="Content" ObjectID="_1806521796" r:id="rId6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30.</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1520" w:dyaOrig="360">
                <v:shape id="_x0000_i1056" type="#_x0000_t75" style="width:76.7pt;height:18.7pt" o:ole="">
                  <v:imagedata r:id="rId69" o:title=""/>
                </v:shape>
                <o:OLEObject Type="Embed" ProgID="Equation.3" ShapeID="_x0000_i1056" DrawAspect="Content" ObjectID="_1806521797" r:id="rId70"/>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31.</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2740" w:dyaOrig="340">
                <v:shape id="_x0000_i1057" type="#_x0000_t75" style="width:131.85pt;height:18.7pt" o:ole="">
                  <v:imagedata r:id="rId71" o:title=""/>
                </v:shape>
                <o:OLEObject Type="Embed" ProgID="Equation.3" ShapeID="_x0000_i1057" DrawAspect="Content" ObjectID="_1806521798" r:id="rId72"/>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32.  </w:t>
            </w:r>
            <w:r w:rsidRPr="00592199">
              <w:rPr>
                <w:rFonts w:ascii="Times New Roman" w:hAnsi="Times New Roman"/>
                <w:position w:val="-10"/>
                <w:sz w:val="24"/>
                <w:szCs w:val="24"/>
              </w:rPr>
              <w:object w:dxaOrig="2659" w:dyaOrig="340">
                <v:shape id="_x0000_i1058" type="#_x0000_t75" style="width:131.85pt;height:18.7pt" o:ole="">
                  <v:imagedata r:id="rId73" o:title=""/>
                </v:shape>
                <o:OLEObject Type="Embed" ProgID="Equation.3" ShapeID="_x0000_i1058" DrawAspect="Content" ObjectID="_1806521799" r:id="rId7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33.  </w:t>
            </w:r>
            <w:r w:rsidRPr="00592199">
              <w:rPr>
                <w:rFonts w:ascii="Times New Roman" w:hAnsi="Times New Roman"/>
                <w:position w:val="-10"/>
                <w:sz w:val="24"/>
                <w:szCs w:val="24"/>
              </w:rPr>
              <w:object w:dxaOrig="2760" w:dyaOrig="340">
                <v:shape id="_x0000_i1059" type="#_x0000_t75" style="width:129.05pt;height:14.95pt" o:ole="">
                  <v:imagedata r:id="rId75" o:title=""/>
                </v:shape>
                <o:OLEObject Type="Embed" ProgID="Equation.3" ShapeID="_x0000_i1059" DrawAspect="Content" ObjectID="_1806521800" r:id="rId76"/>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34.  </w:t>
            </w:r>
            <w:r w:rsidRPr="00592199">
              <w:rPr>
                <w:rFonts w:ascii="Times New Roman" w:hAnsi="Times New Roman"/>
                <w:position w:val="-10"/>
                <w:sz w:val="24"/>
                <w:szCs w:val="24"/>
              </w:rPr>
              <w:object w:dxaOrig="2760" w:dyaOrig="340">
                <v:shape id="_x0000_i1060" type="#_x0000_t75" style="width:129.05pt;height:14.95pt" o:ole="">
                  <v:imagedata r:id="rId77" o:title=""/>
                </v:shape>
                <o:OLEObject Type="Embed" ProgID="Equation.3" ShapeID="_x0000_i1060" DrawAspect="Content" ObjectID="_1806521801" r:id="rId78"/>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35.  </w:t>
            </w:r>
            <w:r w:rsidRPr="00592199">
              <w:rPr>
                <w:rFonts w:ascii="Times New Roman" w:hAnsi="Times New Roman"/>
                <w:position w:val="-10"/>
                <w:sz w:val="24"/>
                <w:szCs w:val="24"/>
              </w:rPr>
              <w:object w:dxaOrig="2680" w:dyaOrig="340">
                <v:shape id="_x0000_i1061" type="#_x0000_t75" style="width:134.65pt;height:18.7pt" o:ole="">
                  <v:imagedata r:id="rId79" o:title=""/>
                </v:shape>
                <o:OLEObject Type="Embed" ProgID="Equation.3" ShapeID="_x0000_i1061" DrawAspect="Content" ObjectID="_1806521802" r:id="rId80"/>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36.  </w:t>
            </w:r>
            <w:r w:rsidRPr="00592199">
              <w:rPr>
                <w:rFonts w:ascii="Times New Roman" w:hAnsi="Times New Roman"/>
                <w:position w:val="-10"/>
                <w:sz w:val="24"/>
                <w:szCs w:val="24"/>
              </w:rPr>
              <w:object w:dxaOrig="2140" w:dyaOrig="360">
                <v:shape id="_x0000_i1062" type="#_x0000_t75" style="width:104.75pt;height:18.7pt" o:ole="">
                  <v:imagedata r:id="rId81" o:title=""/>
                </v:shape>
                <o:OLEObject Type="Embed" ProgID="Equation.3" ShapeID="_x0000_i1062" DrawAspect="Content" ObjectID="_1806521803" r:id="rId82"/>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37.  </w:t>
            </w:r>
            <w:r w:rsidRPr="00592199">
              <w:rPr>
                <w:rFonts w:ascii="Times New Roman" w:hAnsi="Times New Roman"/>
                <w:position w:val="-10"/>
                <w:sz w:val="24"/>
                <w:szCs w:val="24"/>
              </w:rPr>
              <w:object w:dxaOrig="1800" w:dyaOrig="360">
                <v:shape id="_x0000_i1063" type="#_x0000_t75" style="width:90.7pt;height:18.7pt" o:ole="">
                  <v:imagedata r:id="rId83" o:title=""/>
                </v:shape>
                <o:OLEObject Type="Embed" ProgID="Equation.3" ShapeID="_x0000_i1063" DrawAspect="Content" ObjectID="_1806521804" r:id="rId84"/>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38.  </w:t>
            </w:r>
            <w:r w:rsidRPr="00592199">
              <w:rPr>
                <w:rFonts w:ascii="Times New Roman" w:hAnsi="Times New Roman"/>
                <w:position w:val="-10"/>
                <w:sz w:val="24"/>
                <w:szCs w:val="24"/>
              </w:rPr>
              <w:object w:dxaOrig="2659" w:dyaOrig="320">
                <v:shape id="_x0000_i1064" type="#_x0000_t75" style="width:129.95pt;height:14.95pt" o:ole="">
                  <v:imagedata r:id="rId85" o:title=""/>
                </v:shape>
                <o:OLEObject Type="Embed" ProgID="Equation.3" ShapeID="_x0000_i1064" DrawAspect="Content" ObjectID="_1806521805" r:id="rId8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39.  </w:t>
            </w:r>
            <w:r w:rsidRPr="00592199">
              <w:rPr>
                <w:rFonts w:ascii="Times New Roman" w:hAnsi="Times New Roman"/>
                <w:position w:val="-10"/>
                <w:sz w:val="24"/>
                <w:szCs w:val="24"/>
              </w:rPr>
              <w:object w:dxaOrig="1500" w:dyaOrig="360">
                <v:shape id="_x0000_i1065" type="#_x0000_t75" style="width:73.85pt;height:18.7pt" o:ole="">
                  <v:imagedata r:id="rId87" o:title=""/>
                </v:shape>
                <o:OLEObject Type="Embed" ProgID="Equation.3" ShapeID="_x0000_i1065" DrawAspect="Content" ObjectID="_1806521806" r:id="rId8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40.  </w:t>
            </w:r>
            <w:r w:rsidRPr="00592199">
              <w:rPr>
                <w:rFonts w:ascii="Times New Roman" w:hAnsi="Times New Roman"/>
                <w:position w:val="-10"/>
                <w:sz w:val="24"/>
                <w:szCs w:val="24"/>
              </w:rPr>
              <w:object w:dxaOrig="2140" w:dyaOrig="340">
                <v:shape id="_x0000_i1066" type="#_x0000_t75" style="width:104.75pt;height:18.7pt" o:ole="">
                  <v:imagedata r:id="rId89" o:title=""/>
                </v:shape>
                <o:OLEObject Type="Embed" ProgID="Equation.3" ShapeID="_x0000_i1066" DrawAspect="Content" ObjectID="_1806521807" r:id="rId90"/>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41.</w:t>
            </w:r>
            <w:r w:rsidRPr="00592199">
              <w:rPr>
                <w:rFonts w:ascii="Times New Roman" w:hAnsi="Times New Roman"/>
                <w:sz w:val="24"/>
                <w:szCs w:val="24"/>
              </w:rPr>
              <w:t xml:space="preserve">  </w:t>
            </w:r>
            <w:r w:rsidRPr="00592199">
              <w:rPr>
                <w:rFonts w:ascii="Times New Roman" w:hAnsi="Times New Roman"/>
                <w:position w:val="-28"/>
                <w:sz w:val="24"/>
                <w:szCs w:val="24"/>
              </w:rPr>
              <w:object w:dxaOrig="1359" w:dyaOrig="660">
                <v:shape id="_x0000_i1067" type="#_x0000_t75" style="width:67.3pt;height:31.8pt" o:ole="">
                  <v:imagedata r:id="rId91" o:title=""/>
                </v:shape>
                <o:OLEObject Type="Embed" ProgID="Equation.3" ShapeID="_x0000_i1067" DrawAspect="Content" ObjectID="_1806521808" r:id="rId92"/>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42. </w:t>
            </w:r>
            <w:r w:rsidRPr="00592199">
              <w:rPr>
                <w:rFonts w:ascii="Times New Roman" w:hAnsi="Times New Roman"/>
                <w:sz w:val="24"/>
                <w:szCs w:val="24"/>
              </w:rPr>
              <w:t xml:space="preserve"> </w:t>
            </w:r>
            <w:r w:rsidRPr="00592199">
              <w:rPr>
                <w:rFonts w:ascii="Times New Roman" w:hAnsi="Times New Roman"/>
                <w:position w:val="-28"/>
                <w:sz w:val="24"/>
                <w:szCs w:val="24"/>
              </w:rPr>
              <w:object w:dxaOrig="1620" w:dyaOrig="660">
                <v:shape id="_x0000_i1068" type="#_x0000_t75" style="width:83.2pt;height:31.8pt" o:ole="">
                  <v:imagedata r:id="rId93" o:title=""/>
                </v:shape>
                <o:OLEObject Type="Embed" ProgID="Equation.3" ShapeID="_x0000_i1068" DrawAspect="Content" ObjectID="_1806521809" r:id="rId94"/>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43. </w:t>
            </w:r>
            <w:r w:rsidRPr="00592199">
              <w:rPr>
                <w:rFonts w:ascii="Times New Roman" w:hAnsi="Times New Roman"/>
                <w:sz w:val="24"/>
                <w:szCs w:val="24"/>
              </w:rPr>
              <w:t xml:space="preserve"> </w:t>
            </w:r>
            <w:r w:rsidRPr="00592199">
              <w:rPr>
                <w:rFonts w:ascii="Times New Roman" w:hAnsi="Times New Roman"/>
                <w:position w:val="-28"/>
                <w:sz w:val="24"/>
                <w:szCs w:val="24"/>
              </w:rPr>
              <w:object w:dxaOrig="1660" w:dyaOrig="660">
                <v:shape id="_x0000_i1069" type="#_x0000_t75" style="width:82.3pt;height:31.8pt" o:ole="">
                  <v:imagedata r:id="rId95" o:title=""/>
                </v:shape>
                <o:OLEObject Type="Embed" ProgID="Equation.3" ShapeID="_x0000_i1069" DrawAspect="Content" ObjectID="_1806521810" r:id="rId96"/>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44. </w:t>
            </w:r>
            <w:r w:rsidRPr="00592199">
              <w:rPr>
                <w:rFonts w:ascii="Times New Roman" w:hAnsi="Times New Roman"/>
                <w:sz w:val="24"/>
                <w:szCs w:val="24"/>
              </w:rPr>
              <w:t xml:space="preserve"> </w:t>
            </w:r>
            <w:r w:rsidRPr="00592199">
              <w:rPr>
                <w:rFonts w:ascii="Times New Roman" w:hAnsi="Times New Roman"/>
                <w:position w:val="-30"/>
                <w:sz w:val="24"/>
                <w:szCs w:val="24"/>
              </w:rPr>
              <w:object w:dxaOrig="1760" w:dyaOrig="680">
                <v:shape id="_x0000_i1070" type="#_x0000_t75" style="width:86.95pt;height:32.75pt" o:ole="">
                  <v:imagedata r:id="rId97" o:title=""/>
                </v:shape>
                <o:OLEObject Type="Embed" ProgID="Equation.3" ShapeID="_x0000_i1070" DrawAspect="Content" ObjectID="_1806521811" r:id="rId9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lastRenderedPageBreak/>
              <w:t>45. </w:t>
            </w:r>
            <w:r w:rsidRPr="00592199">
              <w:rPr>
                <w:rFonts w:ascii="Times New Roman" w:hAnsi="Times New Roman"/>
                <w:sz w:val="24"/>
                <w:szCs w:val="24"/>
              </w:rPr>
              <w:t xml:space="preserve"> </w:t>
            </w:r>
            <w:r w:rsidRPr="00592199">
              <w:rPr>
                <w:rFonts w:ascii="Times New Roman" w:hAnsi="Times New Roman"/>
                <w:position w:val="-28"/>
                <w:sz w:val="24"/>
                <w:szCs w:val="24"/>
              </w:rPr>
              <w:object w:dxaOrig="1920" w:dyaOrig="660">
                <v:shape id="_x0000_i1071" type="#_x0000_t75" style="width:96.3pt;height:31.8pt" o:ole="">
                  <v:imagedata r:id="rId99" o:title=""/>
                </v:shape>
                <o:OLEObject Type="Embed" ProgID="Equation.3" ShapeID="_x0000_i1071" DrawAspect="Content" ObjectID="_1806521812" r:id="rId100"/>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46. </w:t>
            </w:r>
            <w:r w:rsidRPr="00592199">
              <w:rPr>
                <w:rFonts w:ascii="Times New Roman" w:hAnsi="Times New Roman"/>
                <w:sz w:val="24"/>
                <w:szCs w:val="24"/>
              </w:rPr>
              <w:t xml:space="preserve"> </w:t>
            </w:r>
            <w:r w:rsidRPr="00592199">
              <w:rPr>
                <w:rFonts w:ascii="Times New Roman" w:hAnsi="Times New Roman"/>
                <w:position w:val="-10"/>
                <w:sz w:val="24"/>
                <w:szCs w:val="24"/>
              </w:rPr>
              <w:object w:dxaOrig="2760" w:dyaOrig="340">
                <v:shape id="_x0000_i1072" type="#_x0000_t75" style="width:138.4pt;height:18.7pt" o:ole="">
                  <v:imagedata r:id="rId101" o:title=""/>
                </v:shape>
                <o:OLEObject Type="Embed" ProgID="Equation.3" ShapeID="_x0000_i1072" DrawAspect="Content" ObjectID="_1806521813" r:id="rId102"/>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47. </w:t>
            </w:r>
            <w:r w:rsidRPr="00592199">
              <w:rPr>
                <w:rFonts w:ascii="Times New Roman" w:hAnsi="Times New Roman"/>
                <w:sz w:val="24"/>
                <w:szCs w:val="24"/>
              </w:rPr>
              <w:t xml:space="preserve"> </w:t>
            </w:r>
            <w:r w:rsidRPr="00592199">
              <w:rPr>
                <w:rFonts w:ascii="Times New Roman" w:hAnsi="Times New Roman"/>
                <w:position w:val="-10"/>
                <w:sz w:val="24"/>
                <w:szCs w:val="24"/>
              </w:rPr>
              <w:object w:dxaOrig="2140" w:dyaOrig="360">
                <v:shape id="_x0000_i1073" type="#_x0000_t75" style="width:104.75pt;height:18.7pt" o:ole="">
                  <v:imagedata r:id="rId103" o:title=""/>
                </v:shape>
                <o:OLEObject Type="Embed" ProgID="Equation.3" ShapeID="_x0000_i1073" DrawAspect="Content" ObjectID="_1806521814" r:id="rId10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48. </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760" w:dyaOrig="340">
                <v:shape id="_x0000_i1074" type="#_x0000_t75" style="width:138.4pt;height:18.7pt" o:ole="">
                  <v:imagedata r:id="rId105" o:title=""/>
                </v:shape>
                <o:OLEObject Type="Embed" ProgID="Equation.3" ShapeID="_x0000_i1074" DrawAspect="Content" ObjectID="_1806521815" r:id="rId106"/>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49. </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960" w:dyaOrig="340">
                <v:shape id="_x0000_i1075" type="#_x0000_t75" style="width:147.75pt;height:18.7pt" o:ole="">
                  <v:imagedata r:id="rId107" o:title=""/>
                </v:shape>
                <o:OLEObject Type="Embed" ProgID="Equation.3" ShapeID="_x0000_i1075" DrawAspect="Content" ObjectID="_1806521816" r:id="rId108"/>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50.</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620" w:dyaOrig="340">
                <v:shape id="_x0000_i1076" type="#_x0000_t75" style="width:130.9pt;height:18.7pt" o:ole="">
                  <v:imagedata r:id="rId109" o:title=""/>
                </v:shape>
                <o:OLEObject Type="Embed" ProgID="Equation.3" ShapeID="_x0000_i1076" DrawAspect="Content" ObjectID="_1806521817" r:id="rId110"/>
              </w:object>
            </w:r>
          </w:p>
        </w:tc>
      </w:tr>
    </w:tbl>
    <w:p w:rsidR="00540B64" w:rsidRPr="00592199" w:rsidRDefault="00540B64" w:rsidP="00592199">
      <w:pPr>
        <w:spacing w:after="0" w:line="240" w:lineRule="auto"/>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III</w:t>
      </w:r>
      <w:r w:rsidRPr="00592199">
        <w:rPr>
          <w:rFonts w:ascii="Times New Roman" w:hAnsi="Times New Roman"/>
          <w:sz w:val="24"/>
          <w:szCs w:val="24"/>
        </w:rPr>
        <w:t xml:space="preserve">. Найти значение производной в заданной точке: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1"/>
        <w:gridCol w:w="3324"/>
        <w:gridCol w:w="3511"/>
      </w:tblGrid>
      <w:tr w:rsidR="00540B64" w:rsidRPr="00592199" w:rsidTr="00540B64">
        <w:trPr>
          <w:jc w:val="center"/>
        </w:trPr>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51.</w:t>
            </w:r>
            <w:r w:rsidRPr="00592199">
              <w:rPr>
                <w:rFonts w:ascii="Times New Roman" w:hAnsi="Times New Roman"/>
                <w:sz w:val="24"/>
                <w:szCs w:val="24"/>
              </w:rPr>
              <w:t xml:space="preserve">  </w:t>
            </w:r>
            <w:r w:rsidRPr="00592199">
              <w:rPr>
                <w:rFonts w:ascii="Times New Roman" w:hAnsi="Times New Roman"/>
                <w:position w:val="-24"/>
                <w:sz w:val="24"/>
                <w:szCs w:val="24"/>
              </w:rPr>
              <w:object w:dxaOrig="2780" w:dyaOrig="740">
                <v:shape id="_x0000_i1077" type="#_x0000_t75" style="width:138.4pt;height:39.25pt" o:ole="" fillcolor="window">
                  <v:imagedata r:id="rId111" o:title=""/>
                </v:shape>
                <o:OLEObject Type="Embed" ProgID="Equation.3" ShapeID="_x0000_i1077" DrawAspect="Content" ObjectID="_1806521818" r:id="rId112"/>
              </w:object>
            </w:r>
          </w:p>
        </w:tc>
        <w:tc>
          <w:tcPr>
            <w:tcW w:w="332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52.</w:t>
            </w:r>
            <w:r w:rsidRPr="00592199">
              <w:rPr>
                <w:rFonts w:ascii="Times New Roman" w:hAnsi="Times New Roman"/>
                <w:sz w:val="24"/>
                <w:szCs w:val="24"/>
              </w:rPr>
              <w:t xml:space="preserve">  </w:t>
            </w:r>
            <w:r w:rsidRPr="00592199">
              <w:rPr>
                <w:rFonts w:ascii="Times New Roman" w:hAnsi="Times New Roman"/>
                <w:position w:val="-36"/>
                <w:sz w:val="24"/>
                <w:szCs w:val="24"/>
              </w:rPr>
              <w:object w:dxaOrig="2420" w:dyaOrig="720">
                <v:shape id="_x0000_i1078" type="#_x0000_t75" style="width:119.7pt;height:36.45pt" o:ole="" fillcolor="window">
                  <v:imagedata r:id="rId113" o:title=""/>
                </v:shape>
                <o:OLEObject Type="Embed" ProgID="Equation.3" ShapeID="_x0000_i1078" DrawAspect="Content" ObjectID="_1806521819" r:id="rId114"/>
              </w:object>
            </w:r>
          </w:p>
        </w:tc>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53. </w:t>
            </w:r>
            <w:r w:rsidRPr="00592199">
              <w:rPr>
                <w:rFonts w:ascii="Times New Roman" w:hAnsi="Times New Roman"/>
                <w:sz w:val="24"/>
                <w:szCs w:val="24"/>
              </w:rPr>
              <w:t xml:space="preserve"> </w:t>
            </w:r>
            <w:r w:rsidRPr="00592199">
              <w:rPr>
                <w:rFonts w:ascii="Times New Roman" w:hAnsi="Times New Roman"/>
                <w:position w:val="-24"/>
                <w:sz w:val="24"/>
                <w:szCs w:val="24"/>
              </w:rPr>
              <w:object w:dxaOrig="2820" w:dyaOrig="740">
                <v:shape id="_x0000_i1079" type="#_x0000_t75" style="width:140.25pt;height:39.25pt" o:ole="" fillcolor="window">
                  <v:imagedata r:id="rId115" o:title=""/>
                </v:shape>
                <o:OLEObject Type="Embed" ProgID="Equation.3" ShapeID="_x0000_i1079" DrawAspect="Content" ObjectID="_1806521820" r:id="rId116"/>
              </w:object>
            </w:r>
          </w:p>
        </w:tc>
      </w:tr>
      <w:tr w:rsidR="00540B64" w:rsidRPr="00592199" w:rsidTr="00540B64">
        <w:trPr>
          <w:jc w:val="center"/>
        </w:trPr>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54. </w:t>
            </w:r>
            <w:r w:rsidRPr="00592199">
              <w:rPr>
                <w:rFonts w:ascii="Times New Roman" w:hAnsi="Times New Roman"/>
                <w:sz w:val="24"/>
                <w:szCs w:val="24"/>
              </w:rPr>
              <w:t xml:space="preserve"> </w:t>
            </w:r>
            <w:r w:rsidRPr="00592199">
              <w:rPr>
                <w:rFonts w:ascii="Times New Roman" w:hAnsi="Times New Roman"/>
                <w:position w:val="-38"/>
                <w:sz w:val="24"/>
                <w:szCs w:val="24"/>
              </w:rPr>
              <w:object w:dxaOrig="2820" w:dyaOrig="760">
                <v:shape id="_x0000_i1080" type="#_x0000_t75" style="width:140.25pt;height:39.25pt" o:ole="" fillcolor="window">
                  <v:imagedata r:id="rId117" o:title=""/>
                </v:shape>
                <o:OLEObject Type="Embed" ProgID="Equation.3" ShapeID="_x0000_i1080" DrawAspect="Content" ObjectID="_1806521821" r:id="rId118"/>
              </w:object>
            </w:r>
          </w:p>
        </w:tc>
        <w:tc>
          <w:tcPr>
            <w:tcW w:w="332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55. </w:t>
            </w:r>
            <w:r w:rsidRPr="00592199">
              <w:rPr>
                <w:rFonts w:ascii="Times New Roman" w:hAnsi="Times New Roman"/>
                <w:sz w:val="24"/>
                <w:szCs w:val="24"/>
              </w:rPr>
              <w:t xml:space="preserve"> </w:t>
            </w:r>
            <w:r w:rsidRPr="00592199">
              <w:rPr>
                <w:rFonts w:ascii="Times New Roman" w:hAnsi="Times New Roman"/>
                <w:position w:val="-24"/>
                <w:sz w:val="24"/>
                <w:szCs w:val="24"/>
              </w:rPr>
              <w:object w:dxaOrig="2620" w:dyaOrig="740">
                <v:shape id="_x0000_i1081" type="#_x0000_t75" style="width:130.9pt;height:39.25pt" o:ole="" fillcolor="window">
                  <v:imagedata r:id="rId119" o:title=""/>
                </v:shape>
                <o:OLEObject Type="Embed" ProgID="Equation.3" ShapeID="_x0000_i1081" DrawAspect="Content" ObjectID="_1806521822" r:id="rId120"/>
              </w:object>
            </w:r>
          </w:p>
        </w:tc>
        <w:tc>
          <w:tcPr>
            <w:tcW w:w="3511" w:type="dxa"/>
          </w:tcPr>
          <w:p w:rsidR="00540B64" w:rsidRPr="00592199" w:rsidRDefault="00540B64" w:rsidP="00592199">
            <w:pPr>
              <w:spacing w:after="0" w:line="240" w:lineRule="auto"/>
              <w:rPr>
                <w:rFonts w:ascii="Times New Roman" w:hAnsi="Times New Roman"/>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IV</w:t>
      </w:r>
      <w:r w:rsidRPr="00592199">
        <w:rPr>
          <w:rFonts w:ascii="Times New Roman" w:hAnsi="Times New Roman"/>
          <w:sz w:val="24"/>
          <w:szCs w:val="24"/>
        </w:rPr>
        <w:t xml:space="preserve">. Найти производные второго и третьего порядка заданных функций: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543"/>
        <w:gridCol w:w="3402"/>
      </w:tblGrid>
      <w:tr w:rsidR="00540B64" w:rsidRPr="00592199" w:rsidTr="00540B64">
        <w:trPr>
          <w:jc w:val="center"/>
        </w:trPr>
        <w:tc>
          <w:tcPr>
            <w:tcW w:w="336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56.  </w:t>
            </w:r>
            <w:r w:rsidRPr="00592199">
              <w:rPr>
                <w:rFonts w:ascii="Times New Roman" w:hAnsi="Times New Roman"/>
                <w:position w:val="-10"/>
                <w:sz w:val="24"/>
                <w:szCs w:val="24"/>
              </w:rPr>
              <w:object w:dxaOrig="2640" w:dyaOrig="360">
                <v:shape id="_x0000_i1082" type="#_x0000_t75" style="width:131.85pt;height:18.7pt" o:ole="" fillcolor="window">
                  <v:imagedata r:id="rId121" o:title=""/>
                </v:shape>
                <o:OLEObject Type="Embed" ProgID="Equation.3" ShapeID="_x0000_i1082" DrawAspect="Content" ObjectID="_1806521823" r:id="rId122"/>
              </w:object>
            </w:r>
          </w:p>
        </w:tc>
        <w:tc>
          <w:tcPr>
            <w:tcW w:w="3543"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57.  </w:t>
            </w:r>
            <w:r w:rsidRPr="00592199">
              <w:rPr>
                <w:rFonts w:ascii="Times New Roman" w:hAnsi="Times New Roman"/>
                <w:position w:val="-10"/>
                <w:sz w:val="24"/>
                <w:szCs w:val="24"/>
              </w:rPr>
              <w:object w:dxaOrig="2640" w:dyaOrig="360">
                <v:shape id="_x0000_i1083" type="#_x0000_t75" style="width:131.85pt;height:18.7pt" o:ole="" fillcolor="window">
                  <v:imagedata r:id="rId123" o:title=""/>
                </v:shape>
                <o:OLEObject Type="Embed" ProgID="Equation.3" ShapeID="_x0000_i1083" DrawAspect="Content" ObjectID="_1806521824" r:id="rId124"/>
              </w:object>
            </w:r>
          </w:p>
        </w:tc>
        <w:tc>
          <w:tcPr>
            <w:tcW w:w="3402"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58.  </w:t>
            </w:r>
            <w:r w:rsidRPr="00592199">
              <w:rPr>
                <w:rFonts w:ascii="Times New Roman" w:hAnsi="Times New Roman"/>
                <w:position w:val="-10"/>
                <w:sz w:val="24"/>
                <w:szCs w:val="24"/>
              </w:rPr>
              <w:object w:dxaOrig="2480" w:dyaOrig="360">
                <v:shape id="_x0000_i1084" type="#_x0000_t75" style="width:123.45pt;height:18.7pt" o:ole="" fillcolor="window">
                  <v:imagedata r:id="rId125" o:title=""/>
                </v:shape>
                <o:OLEObject Type="Embed" ProgID="Equation.3" ShapeID="_x0000_i1084" DrawAspect="Content" ObjectID="_1806521825" r:id="rId126"/>
              </w:object>
            </w:r>
          </w:p>
        </w:tc>
      </w:tr>
      <w:tr w:rsidR="00540B64" w:rsidRPr="00592199" w:rsidTr="00540B64">
        <w:trPr>
          <w:jc w:val="center"/>
        </w:trPr>
        <w:tc>
          <w:tcPr>
            <w:tcW w:w="336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59.  </w:t>
            </w:r>
            <w:r w:rsidRPr="00592199">
              <w:rPr>
                <w:rFonts w:ascii="Times New Roman" w:hAnsi="Times New Roman"/>
                <w:position w:val="-10"/>
                <w:sz w:val="24"/>
                <w:szCs w:val="24"/>
              </w:rPr>
              <w:object w:dxaOrig="2439" w:dyaOrig="360">
                <v:shape id="_x0000_i1085" type="#_x0000_t75" style="width:122.5pt;height:18.7pt" o:ole="" fillcolor="window">
                  <v:imagedata r:id="rId127" o:title=""/>
                </v:shape>
                <o:OLEObject Type="Embed" ProgID="Equation.3" ShapeID="_x0000_i1085" DrawAspect="Content" ObjectID="_1806521826" r:id="rId128"/>
              </w:object>
            </w:r>
          </w:p>
        </w:tc>
        <w:tc>
          <w:tcPr>
            <w:tcW w:w="3543"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60.  </w:t>
            </w:r>
            <w:r w:rsidRPr="00592199">
              <w:rPr>
                <w:rFonts w:ascii="Times New Roman" w:hAnsi="Times New Roman"/>
                <w:position w:val="-10"/>
                <w:sz w:val="24"/>
                <w:szCs w:val="24"/>
              </w:rPr>
              <w:object w:dxaOrig="2460" w:dyaOrig="360">
                <v:shape id="_x0000_i1086" type="#_x0000_t75" style="width:122.5pt;height:18.7pt" o:ole="" fillcolor="window">
                  <v:imagedata r:id="rId129" o:title=""/>
                </v:shape>
                <o:OLEObject Type="Embed" ProgID="Equation.3" ShapeID="_x0000_i1086" DrawAspect="Content" ObjectID="_1806521827" r:id="rId130"/>
              </w:object>
            </w:r>
          </w:p>
        </w:tc>
        <w:tc>
          <w:tcPr>
            <w:tcW w:w="3402"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40"/>
        <w:rPr>
          <w:rFonts w:ascii="Times New Roman" w:hAnsi="Times New Roman"/>
          <w:sz w:val="24"/>
          <w:szCs w:val="24"/>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2</w:t>
      </w:r>
    </w:p>
    <w:p w:rsidR="00540B64" w:rsidRPr="00592199" w:rsidRDefault="00540B64" w:rsidP="00592199">
      <w:pPr>
        <w:tabs>
          <w:tab w:val="left" w:pos="-637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простейших определенных интегралов</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отработать навыки вычисления определенных интегралов.</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1)Вариант, 2) Цель работы, 3)Номер,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gridCol w:w="731"/>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5113" w:type="dxa"/>
            <w:gridSpan w:val="7"/>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6</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26</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27</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28</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29</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30</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35</w:t>
            </w:r>
          </w:p>
        </w:tc>
      </w:tr>
    </w:tbl>
    <w:p w:rsidR="00540B64" w:rsidRPr="00592199" w:rsidRDefault="00540B64" w:rsidP="00592199">
      <w:pPr>
        <w:spacing w:after="0" w:line="240" w:lineRule="auto"/>
        <w:jc w:val="both"/>
        <w:rPr>
          <w:rFonts w:ascii="Times New Roman" w:hAnsi="Times New Roman"/>
        </w:rPr>
      </w:pPr>
    </w:p>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интегралы применяя формулу Ньютона-Лейбница: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1.  </w:t>
            </w:r>
            <w:r w:rsidRPr="00592199">
              <w:rPr>
                <w:rFonts w:ascii="Times New Roman" w:hAnsi="Times New Roman"/>
                <w:b/>
                <w:position w:val="-30"/>
                <w:sz w:val="24"/>
                <w:szCs w:val="24"/>
              </w:rPr>
              <w:object w:dxaOrig="1719" w:dyaOrig="740">
                <v:shape id="_x0000_i1087" type="#_x0000_t75" style="width:86.05pt;height:39.25pt" o:ole="">
                  <v:imagedata r:id="rId131" o:title=""/>
                </v:shape>
                <o:OLEObject Type="Embed" ProgID="Equation.3" ShapeID="_x0000_i1087" DrawAspect="Content" ObjectID="_1806521828" r:id="rId13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2. </w:t>
            </w:r>
            <w:r w:rsidRPr="00592199">
              <w:rPr>
                <w:rFonts w:ascii="Times New Roman" w:hAnsi="Times New Roman"/>
                <w:b/>
                <w:position w:val="-30"/>
                <w:sz w:val="24"/>
                <w:szCs w:val="24"/>
              </w:rPr>
              <w:object w:dxaOrig="1740" w:dyaOrig="740">
                <v:shape id="_x0000_i1088" type="#_x0000_t75" style="width:86.95pt;height:39.25pt" o:ole="">
                  <v:imagedata r:id="rId133" o:title=""/>
                </v:shape>
                <o:OLEObject Type="Embed" ProgID="Equation.3" ShapeID="_x0000_i1088" DrawAspect="Content" ObjectID="_1806521829" r:id="rId13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3.  </w:t>
            </w:r>
            <w:r w:rsidRPr="00592199">
              <w:rPr>
                <w:rFonts w:ascii="Times New Roman" w:hAnsi="Times New Roman"/>
                <w:b/>
                <w:position w:val="-30"/>
                <w:sz w:val="24"/>
                <w:szCs w:val="24"/>
              </w:rPr>
              <w:object w:dxaOrig="1719" w:dyaOrig="740">
                <v:shape id="_x0000_i1089" type="#_x0000_t75" style="width:86.05pt;height:39.25pt" o:ole="">
                  <v:imagedata r:id="rId135" o:title=""/>
                </v:shape>
                <o:OLEObject Type="Embed" ProgID="Equation.3" ShapeID="_x0000_i1089" DrawAspect="Content" ObjectID="_1806521830" r:id="rId13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4.  </w:t>
            </w:r>
            <w:r w:rsidRPr="00592199">
              <w:rPr>
                <w:rFonts w:ascii="Times New Roman" w:hAnsi="Times New Roman"/>
                <w:b/>
                <w:position w:val="-30"/>
                <w:sz w:val="24"/>
                <w:szCs w:val="24"/>
              </w:rPr>
              <w:object w:dxaOrig="1719" w:dyaOrig="740">
                <v:shape id="_x0000_i1090" type="#_x0000_t75" style="width:86.05pt;height:39.25pt" o:ole="">
                  <v:imagedata r:id="rId137" o:title=""/>
                </v:shape>
                <o:OLEObject Type="Embed" ProgID="Equation.3" ShapeID="_x0000_i1090" DrawAspect="Content" ObjectID="_1806521831" r:id="rId13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5.  </w:t>
            </w:r>
            <w:r w:rsidRPr="00592199">
              <w:rPr>
                <w:rFonts w:ascii="Times New Roman" w:hAnsi="Times New Roman"/>
                <w:b/>
                <w:position w:val="-30"/>
                <w:sz w:val="24"/>
                <w:szCs w:val="24"/>
              </w:rPr>
              <w:object w:dxaOrig="1740" w:dyaOrig="740">
                <v:shape id="_x0000_i1091" type="#_x0000_t75" style="width:86.95pt;height:39.25pt" o:ole="">
                  <v:imagedata r:id="rId139" o:title=""/>
                </v:shape>
                <o:OLEObject Type="Embed" ProgID="Equation.3" ShapeID="_x0000_i1091" DrawAspect="Content" ObjectID="_1806521832" r:id="rId14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6.  </w:t>
            </w:r>
            <w:r w:rsidRPr="00592199">
              <w:rPr>
                <w:rFonts w:ascii="Times New Roman" w:hAnsi="Times New Roman"/>
                <w:position w:val="-32"/>
                <w:sz w:val="24"/>
                <w:szCs w:val="24"/>
              </w:rPr>
              <w:object w:dxaOrig="1540" w:dyaOrig="760">
                <v:shape id="_x0000_i1092" type="#_x0000_t75" style="width:77.6pt;height:39.25pt" o:ole="" fillcolor="window">
                  <v:imagedata r:id="rId141" o:title=""/>
                </v:shape>
                <o:OLEObject Type="Embed" ProgID="Equation.3" ShapeID="_x0000_i1092" DrawAspect="Content" ObjectID="_1806521833" r:id="rId142"/>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7.  </w:t>
            </w:r>
            <w:r w:rsidRPr="00592199">
              <w:rPr>
                <w:rFonts w:ascii="Times New Roman" w:hAnsi="Times New Roman"/>
                <w:position w:val="-32"/>
                <w:sz w:val="24"/>
                <w:szCs w:val="24"/>
              </w:rPr>
              <w:object w:dxaOrig="1540" w:dyaOrig="760">
                <v:shape id="_x0000_i1093" type="#_x0000_t75" style="width:77.6pt;height:39.25pt" o:ole="" fillcolor="window">
                  <v:imagedata r:id="rId143" o:title=""/>
                </v:shape>
                <o:OLEObject Type="Embed" ProgID="Equation.3" ShapeID="_x0000_i1093" DrawAspect="Content" ObjectID="_1806521834" r:id="rId14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8.  </w:t>
            </w:r>
            <w:r w:rsidRPr="00592199">
              <w:rPr>
                <w:rFonts w:ascii="Times New Roman" w:hAnsi="Times New Roman"/>
                <w:position w:val="-32"/>
                <w:sz w:val="24"/>
                <w:szCs w:val="24"/>
              </w:rPr>
              <w:object w:dxaOrig="1579" w:dyaOrig="760">
                <v:shape id="_x0000_i1094" type="#_x0000_t75" style="width:78.55pt;height:39.25pt" o:ole="" fillcolor="window">
                  <v:imagedata r:id="rId145" o:title=""/>
                </v:shape>
                <o:OLEObject Type="Embed" ProgID="Equation.3" ShapeID="_x0000_i1094" DrawAspect="Content" ObjectID="_1806521835" r:id="rId14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9.  </w:t>
            </w:r>
            <w:r w:rsidRPr="00592199">
              <w:rPr>
                <w:rFonts w:ascii="Times New Roman" w:hAnsi="Times New Roman"/>
                <w:position w:val="-32"/>
                <w:sz w:val="24"/>
                <w:szCs w:val="24"/>
              </w:rPr>
              <w:object w:dxaOrig="1560" w:dyaOrig="760">
                <v:shape id="_x0000_i1095" type="#_x0000_t75" style="width:77.6pt;height:39.25pt" o:ole="" fillcolor="window">
                  <v:imagedata r:id="rId147" o:title=""/>
                </v:shape>
                <o:OLEObject Type="Embed" ProgID="Equation.3" ShapeID="_x0000_i1095" DrawAspect="Content" ObjectID="_1806521836" r:id="rId148"/>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10.  </w:t>
            </w:r>
            <w:r w:rsidRPr="00592199">
              <w:rPr>
                <w:rFonts w:ascii="Times New Roman" w:hAnsi="Times New Roman"/>
                <w:position w:val="-32"/>
                <w:sz w:val="24"/>
                <w:szCs w:val="24"/>
              </w:rPr>
              <w:object w:dxaOrig="1579" w:dyaOrig="760">
                <v:shape id="_x0000_i1096" type="#_x0000_t75" style="width:78.55pt;height:39.25pt" o:ole="" fillcolor="window">
                  <v:imagedata r:id="rId149" o:title=""/>
                </v:shape>
                <o:OLEObject Type="Embed" ProgID="Equation.3" ShapeID="_x0000_i1096" DrawAspect="Content" ObjectID="_1806521837" r:id="rId15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11.  </w:t>
            </w:r>
            <w:r w:rsidRPr="00592199">
              <w:rPr>
                <w:rFonts w:ascii="Times New Roman" w:hAnsi="Times New Roman"/>
                <w:position w:val="-58"/>
                <w:sz w:val="24"/>
                <w:szCs w:val="24"/>
              </w:rPr>
              <w:object w:dxaOrig="1260" w:dyaOrig="1080">
                <v:shape id="_x0000_i1097" type="#_x0000_t75" style="width:61.7pt;height:54.25pt" o:ole="" fillcolor="window">
                  <v:imagedata r:id="rId151" o:title=""/>
                </v:shape>
                <o:OLEObject Type="Embed" ProgID="Equation.3" ShapeID="_x0000_i1097" DrawAspect="Content" ObjectID="_1806521838" r:id="rId15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12.  </w:t>
            </w:r>
            <w:r w:rsidRPr="00592199">
              <w:rPr>
                <w:rFonts w:ascii="Times New Roman" w:hAnsi="Times New Roman"/>
                <w:position w:val="-38"/>
                <w:sz w:val="24"/>
                <w:szCs w:val="24"/>
              </w:rPr>
              <w:object w:dxaOrig="1240" w:dyaOrig="880">
                <v:shape id="_x0000_i1098" type="#_x0000_t75" style="width:62.65pt;height:43.95pt" o:ole="" fillcolor="window">
                  <v:imagedata r:id="rId153" o:title=""/>
                </v:shape>
                <o:OLEObject Type="Embed" ProgID="Equation.3" ShapeID="_x0000_i1098" DrawAspect="Content" ObjectID="_1806521839" r:id="rId154"/>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13.  </w:t>
            </w:r>
            <w:r w:rsidRPr="00592199">
              <w:rPr>
                <w:rFonts w:ascii="Times New Roman" w:hAnsi="Times New Roman"/>
                <w:position w:val="-50"/>
                <w:sz w:val="24"/>
                <w:szCs w:val="24"/>
              </w:rPr>
              <w:object w:dxaOrig="1219" w:dyaOrig="940">
                <v:shape id="_x0000_i1099" type="#_x0000_t75" style="width:61.7pt;height:46.75pt" o:ole="" fillcolor="window">
                  <v:imagedata r:id="rId155" o:title=""/>
                </v:shape>
                <o:OLEObject Type="Embed" ProgID="Equation.3" ShapeID="_x0000_i1099" DrawAspect="Content" ObjectID="_1806521840" r:id="rId15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14.  </w:t>
            </w:r>
            <w:r w:rsidRPr="00592199">
              <w:rPr>
                <w:rFonts w:ascii="Times New Roman" w:hAnsi="Times New Roman"/>
                <w:position w:val="-32"/>
                <w:sz w:val="24"/>
                <w:szCs w:val="24"/>
              </w:rPr>
              <w:object w:dxaOrig="1080" w:dyaOrig="780">
                <v:shape id="_x0000_i1100" type="#_x0000_t75" style="width:54.25pt;height:40.2pt" o:ole="" fillcolor="window">
                  <v:imagedata r:id="rId157" o:title=""/>
                </v:shape>
                <o:OLEObject Type="Embed" ProgID="Equation.3" ShapeID="_x0000_i1100" DrawAspect="Content" ObjectID="_1806521841" r:id="rId15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15.  </w:t>
            </w:r>
            <w:r w:rsidRPr="00592199">
              <w:rPr>
                <w:rFonts w:ascii="Times New Roman" w:hAnsi="Times New Roman"/>
                <w:position w:val="-52"/>
                <w:sz w:val="24"/>
                <w:szCs w:val="24"/>
              </w:rPr>
              <w:object w:dxaOrig="1300" w:dyaOrig="960">
                <v:shape id="_x0000_i1101" type="#_x0000_t75" style="width:65.45pt;height:46.75pt" o:ole="" fillcolor="window">
                  <v:imagedata r:id="rId159" o:title=""/>
                </v:shape>
                <o:OLEObject Type="Embed" ProgID="Equation.3" ShapeID="_x0000_i1101" DrawAspect="Content" ObjectID="_1806521842" r:id="rId160"/>
              </w:object>
            </w:r>
          </w:p>
        </w:tc>
      </w:tr>
    </w:tbl>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интегралы применяя метод подстановки: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16. </w:t>
            </w:r>
            <w:r w:rsidRPr="00592199">
              <w:rPr>
                <w:rFonts w:ascii="Times New Roman" w:hAnsi="Times New Roman"/>
                <w:position w:val="-32"/>
                <w:sz w:val="24"/>
                <w:szCs w:val="24"/>
              </w:rPr>
              <w:object w:dxaOrig="1660" w:dyaOrig="820">
                <v:shape id="_x0000_i1102" type="#_x0000_t75" style="width:82.3pt;height:40.2pt" o:ole="" fillcolor="window">
                  <v:imagedata r:id="rId161" o:title=""/>
                </v:shape>
                <o:OLEObject Type="Embed" ProgID="Equation.3" ShapeID="_x0000_i1102" DrawAspect="Content" ObjectID="_1806521843" r:id="rId16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17. </w:t>
            </w:r>
            <w:r w:rsidRPr="00592199">
              <w:rPr>
                <w:rFonts w:ascii="Times New Roman" w:hAnsi="Times New Roman"/>
                <w:position w:val="-32"/>
                <w:sz w:val="24"/>
                <w:szCs w:val="24"/>
              </w:rPr>
              <w:object w:dxaOrig="1640" w:dyaOrig="820">
                <v:shape id="_x0000_i1103" type="#_x0000_t75" style="width:82.3pt;height:40.2pt" o:ole="" fillcolor="window">
                  <v:imagedata r:id="rId163" o:title=""/>
                </v:shape>
                <o:OLEObject Type="Embed" ProgID="Equation.3" ShapeID="_x0000_i1103" DrawAspect="Content" ObjectID="_1806521844" r:id="rId16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18. </w:t>
            </w:r>
            <w:r w:rsidRPr="00592199">
              <w:rPr>
                <w:rFonts w:ascii="Times New Roman" w:hAnsi="Times New Roman"/>
                <w:position w:val="-32"/>
                <w:sz w:val="24"/>
                <w:szCs w:val="24"/>
              </w:rPr>
              <w:object w:dxaOrig="1660" w:dyaOrig="820">
                <v:shape id="_x0000_i1104" type="#_x0000_t75" style="width:82.3pt;height:40.2pt" o:ole="" fillcolor="window">
                  <v:imagedata r:id="rId165" o:title=""/>
                </v:shape>
                <o:OLEObject Type="Embed" ProgID="Equation.3" ShapeID="_x0000_i1104" DrawAspect="Content" ObjectID="_1806521845" r:id="rId16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19.  </w:t>
            </w:r>
            <w:r w:rsidRPr="00592199">
              <w:rPr>
                <w:rFonts w:ascii="Times New Roman" w:hAnsi="Times New Roman"/>
                <w:position w:val="-32"/>
                <w:sz w:val="24"/>
                <w:szCs w:val="24"/>
              </w:rPr>
              <w:object w:dxaOrig="1640" w:dyaOrig="820">
                <v:shape id="_x0000_i1105" type="#_x0000_t75" style="width:82.3pt;height:40.2pt" o:ole="" fillcolor="window">
                  <v:imagedata r:id="rId167" o:title=""/>
                </v:shape>
                <o:OLEObject Type="Embed" ProgID="Equation.3" ShapeID="_x0000_i1105" DrawAspect="Content" ObjectID="_1806521846" r:id="rId16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20.  </w:t>
            </w:r>
            <w:r w:rsidRPr="00592199">
              <w:rPr>
                <w:rFonts w:ascii="Times New Roman" w:hAnsi="Times New Roman"/>
                <w:position w:val="-32"/>
                <w:sz w:val="24"/>
                <w:szCs w:val="24"/>
              </w:rPr>
              <w:object w:dxaOrig="1660" w:dyaOrig="820">
                <v:shape id="_x0000_i1106" type="#_x0000_t75" style="width:82.3pt;height:40.2pt" o:ole="" fillcolor="window">
                  <v:imagedata r:id="rId169" o:title=""/>
                </v:shape>
                <o:OLEObject Type="Embed" ProgID="Equation.3" ShapeID="_x0000_i1106" DrawAspect="Content" ObjectID="_1806521847" r:id="rId17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21.  </w:t>
            </w:r>
            <w:r w:rsidRPr="00592199">
              <w:rPr>
                <w:rFonts w:ascii="Times New Roman" w:hAnsi="Times New Roman"/>
                <w:b/>
                <w:position w:val="-32"/>
                <w:sz w:val="24"/>
                <w:szCs w:val="24"/>
              </w:rPr>
              <w:object w:dxaOrig="1420" w:dyaOrig="760">
                <v:shape id="_x0000_i1107" type="#_x0000_t75" style="width:71.05pt;height:39.25pt" o:ole="">
                  <v:imagedata r:id="rId171" o:title=""/>
                </v:shape>
                <o:OLEObject Type="Embed" ProgID="Equation.3" ShapeID="_x0000_i1107" DrawAspect="Content" ObjectID="_1806521848" r:id="rId172"/>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22.  </w:t>
            </w:r>
            <w:r w:rsidRPr="00592199">
              <w:rPr>
                <w:rFonts w:ascii="Times New Roman" w:hAnsi="Times New Roman"/>
                <w:b/>
                <w:position w:val="-34"/>
                <w:sz w:val="24"/>
                <w:szCs w:val="24"/>
              </w:rPr>
              <w:object w:dxaOrig="1440" w:dyaOrig="780">
                <v:shape id="_x0000_i1108" type="#_x0000_t75" style="width:1in;height:40.2pt" o:ole="">
                  <v:imagedata r:id="rId173" o:title=""/>
                </v:shape>
                <o:OLEObject Type="Embed" ProgID="Equation.3" ShapeID="_x0000_i1108" DrawAspect="Content" ObjectID="_1806521849" r:id="rId17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23.  </w:t>
            </w:r>
            <w:r w:rsidRPr="00592199">
              <w:rPr>
                <w:rFonts w:ascii="Times New Roman" w:hAnsi="Times New Roman"/>
                <w:b/>
                <w:position w:val="-32"/>
                <w:sz w:val="24"/>
                <w:szCs w:val="24"/>
              </w:rPr>
              <w:object w:dxaOrig="1440" w:dyaOrig="760">
                <v:shape id="_x0000_i1109" type="#_x0000_t75" style="width:1in;height:39.25pt" o:ole="">
                  <v:imagedata r:id="rId175" o:title=""/>
                </v:shape>
                <o:OLEObject Type="Embed" ProgID="Equation.3" ShapeID="_x0000_i1109" DrawAspect="Content" ObjectID="_1806521850" r:id="rId17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24.  </w:t>
            </w:r>
            <w:r w:rsidRPr="00592199">
              <w:rPr>
                <w:rFonts w:ascii="Times New Roman" w:hAnsi="Times New Roman"/>
                <w:b/>
                <w:position w:val="-32"/>
                <w:sz w:val="24"/>
                <w:szCs w:val="24"/>
              </w:rPr>
              <w:object w:dxaOrig="1520" w:dyaOrig="760">
                <v:shape id="_x0000_i1110" type="#_x0000_t75" style="width:76.7pt;height:39.25pt" o:ole="">
                  <v:imagedata r:id="rId177" o:title=""/>
                </v:shape>
                <o:OLEObject Type="Embed" ProgID="Equation.3" ShapeID="_x0000_i1110" DrawAspect="Content" ObjectID="_1806521851" r:id="rId178"/>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25.  </w:t>
            </w:r>
            <w:r w:rsidRPr="00592199">
              <w:rPr>
                <w:rFonts w:ascii="Times New Roman" w:hAnsi="Times New Roman"/>
                <w:b/>
                <w:position w:val="-32"/>
                <w:sz w:val="24"/>
                <w:szCs w:val="24"/>
              </w:rPr>
              <w:object w:dxaOrig="1440" w:dyaOrig="760">
                <v:shape id="_x0000_i1111" type="#_x0000_t75" style="width:1in;height:39.25pt" o:ole="">
                  <v:imagedata r:id="rId179" o:title=""/>
                </v:shape>
                <o:OLEObject Type="Embed" ProgID="Equation.3" ShapeID="_x0000_i1111" DrawAspect="Content" ObjectID="_1806521852" r:id="rId18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26.  </w:t>
            </w:r>
            <w:r w:rsidRPr="00592199">
              <w:rPr>
                <w:rFonts w:ascii="Times New Roman" w:hAnsi="Times New Roman"/>
                <w:position w:val="-30"/>
                <w:sz w:val="24"/>
                <w:szCs w:val="24"/>
              </w:rPr>
              <w:object w:dxaOrig="900" w:dyaOrig="740">
                <v:shape id="_x0000_i1112" type="#_x0000_t75" style="width:45.8pt;height:39.25pt" o:ole="">
                  <v:imagedata r:id="rId181" o:title=""/>
                </v:shape>
                <o:OLEObject Type="Embed" ProgID="Equation.3" ShapeID="_x0000_i1112" DrawAspect="Content" ObjectID="_1806521853" r:id="rId18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27.  </w:t>
            </w:r>
            <w:r w:rsidRPr="00592199">
              <w:rPr>
                <w:rFonts w:ascii="Times New Roman" w:hAnsi="Times New Roman"/>
                <w:position w:val="-30"/>
                <w:sz w:val="24"/>
                <w:szCs w:val="24"/>
              </w:rPr>
              <w:object w:dxaOrig="880" w:dyaOrig="740">
                <v:shape id="_x0000_i1113" type="#_x0000_t75" style="width:43.95pt;height:39.25pt" o:ole="">
                  <v:imagedata r:id="rId183" o:title=""/>
                </v:shape>
                <o:OLEObject Type="Embed" ProgID="Equation.3" ShapeID="_x0000_i1113" DrawAspect="Content" ObjectID="_1806521854" r:id="rId184"/>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28.  </w:t>
            </w:r>
            <w:r w:rsidRPr="00592199">
              <w:rPr>
                <w:rFonts w:ascii="Times New Roman" w:hAnsi="Times New Roman"/>
                <w:position w:val="-30"/>
                <w:sz w:val="24"/>
                <w:szCs w:val="24"/>
              </w:rPr>
              <w:object w:dxaOrig="940" w:dyaOrig="740">
                <v:shape id="_x0000_i1114" type="#_x0000_t75" style="width:46.75pt;height:39.25pt" o:ole="">
                  <v:imagedata r:id="rId185" o:title=""/>
                </v:shape>
                <o:OLEObject Type="Embed" ProgID="Equation.3" ShapeID="_x0000_i1114" DrawAspect="Content" ObjectID="_1806521855" r:id="rId18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29.  </w:t>
            </w:r>
            <w:r w:rsidRPr="00592199">
              <w:rPr>
                <w:rFonts w:ascii="Times New Roman" w:hAnsi="Times New Roman"/>
                <w:position w:val="-30"/>
                <w:sz w:val="24"/>
                <w:szCs w:val="24"/>
              </w:rPr>
              <w:object w:dxaOrig="920" w:dyaOrig="740">
                <v:shape id="_x0000_i1115" type="#_x0000_t75" style="width:46.75pt;height:39.25pt" o:ole="">
                  <v:imagedata r:id="rId187" o:title=""/>
                </v:shape>
                <o:OLEObject Type="Embed" ProgID="Equation.3" ShapeID="_x0000_i1115" DrawAspect="Content" ObjectID="_1806521856" r:id="rId18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30.  </w:t>
            </w:r>
            <w:r w:rsidRPr="00592199">
              <w:rPr>
                <w:rFonts w:ascii="Times New Roman" w:hAnsi="Times New Roman"/>
                <w:position w:val="-30"/>
                <w:sz w:val="24"/>
                <w:szCs w:val="24"/>
              </w:rPr>
              <w:object w:dxaOrig="940" w:dyaOrig="740">
                <v:shape id="_x0000_i1116" type="#_x0000_t75" style="width:46.75pt;height:39.25pt" o:ole="">
                  <v:imagedata r:id="rId189" o:title=""/>
                </v:shape>
                <o:OLEObject Type="Embed" ProgID="Equation.3" ShapeID="_x0000_i1116" DrawAspect="Content" ObjectID="_1806521857" r:id="rId190"/>
              </w:object>
            </w:r>
          </w:p>
        </w:tc>
      </w:tr>
    </w:tbl>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интегралы применяя метод интегрирования по частям: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31.  </w:t>
            </w:r>
            <w:r w:rsidRPr="00592199">
              <w:rPr>
                <w:rFonts w:ascii="Times New Roman" w:hAnsi="Times New Roman"/>
                <w:b/>
                <w:position w:val="-32"/>
                <w:sz w:val="24"/>
                <w:szCs w:val="24"/>
              </w:rPr>
              <w:object w:dxaOrig="980" w:dyaOrig="760">
                <v:shape id="_x0000_i1117" type="#_x0000_t75" style="width:47.7pt;height:39.25pt" o:ole="">
                  <v:imagedata r:id="rId191" o:title=""/>
                </v:shape>
                <o:OLEObject Type="Embed" ProgID="Equation.3" ShapeID="_x0000_i1117" DrawAspect="Content" ObjectID="_1806521858" r:id="rId19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32.  </w:t>
            </w:r>
            <w:r w:rsidRPr="00592199">
              <w:rPr>
                <w:rFonts w:ascii="Times New Roman" w:hAnsi="Times New Roman"/>
                <w:b/>
                <w:position w:val="-32"/>
                <w:sz w:val="24"/>
                <w:szCs w:val="24"/>
              </w:rPr>
              <w:object w:dxaOrig="1240" w:dyaOrig="760">
                <v:shape id="_x0000_i1118" type="#_x0000_t75" style="width:62.65pt;height:39.25pt" o:ole="">
                  <v:imagedata r:id="rId193" o:title=""/>
                </v:shape>
                <o:OLEObject Type="Embed" ProgID="Equation.3" ShapeID="_x0000_i1118" DrawAspect="Content" ObjectID="_1806521859" r:id="rId19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33.  </w:t>
            </w:r>
            <w:r w:rsidRPr="00592199">
              <w:rPr>
                <w:rFonts w:ascii="Times New Roman" w:hAnsi="Times New Roman"/>
                <w:b/>
                <w:position w:val="-32"/>
                <w:sz w:val="24"/>
                <w:szCs w:val="24"/>
              </w:rPr>
              <w:object w:dxaOrig="920" w:dyaOrig="760">
                <v:shape id="_x0000_i1119" type="#_x0000_t75" style="width:46.75pt;height:39.25pt" o:ole="">
                  <v:imagedata r:id="rId195" o:title=""/>
                </v:shape>
                <o:OLEObject Type="Embed" ProgID="Equation.3" ShapeID="_x0000_i1119" DrawAspect="Content" ObjectID="_1806521860" r:id="rId19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34.  </w:t>
            </w:r>
            <w:r w:rsidRPr="00592199">
              <w:rPr>
                <w:rFonts w:ascii="Times New Roman" w:hAnsi="Times New Roman"/>
                <w:b/>
                <w:position w:val="-32"/>
                <w:sz w:val="24"/>
                <w:szCs w:val="24"/>
              </w:rPr>
              <w:object w:dxaOrig="1200" w:dyaOrig="760">
                <v:shape id="_x0000_i1120" type="#_x0000_t75" style="width:59.85pt;height:39.25pt" o:ole="">
                  <v:imagedata r:id="rId197" o:title=""/>
                </v:shape>
                <o:OLEObject Type="Embed" ProgID="Equation.3" ShapeID="_x0000_i1120" DrawAspect="Content" ObjectID="_1806521861" r:id="rId19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35.  </w:t>
            </w:r>
            <w:r w:rsidRPr="00592199">
              <w:rPr>
                <w:rFonts w:ascii="Times New Roman" w:hAnsi="Times New Roman"/>
                <w:b/>
                <w:position w:val="-32"/>
                <w:sz w:val="24"/>
                <w:szCs w:val="24"/>
              </w:rPr>
              <w:object w:dxaOrig="1020" w:dyaOrig="760">
                <v:shape id="_x0000_i1121" type="#_x0000_t75" style="width:51.45pt;height:39.25pt" o:ole="">
                  <v:imagedata r:id="rId199" o:title=""/>
                </v:shape>
                <o:OLEObject Type="Embed" ProgID="Equation.3" ShapeID="_x0000_i1121" DrawAspect="Content" ObjectID="_1806521862" r:id="rId200"/>
              </w:object>
            </w:r>
          </w:p>
        </w:tc>
        <w:tc>
          <w:tcPr>
            <w:tcW w:w="3663" w:type="dxa"/>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3</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 xml:space="preserve">Расчет сопряжений с применением производной в инженерной графике. </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обобщить и систематизировать знания, умения и навыки по теме геометрический смысл производной.</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w:t>
      </w:r>
      <w:r w:rsidRPr="00592199">
        <w:rPr>
          <w:rFonts w:ascii="Times New Roman" w:hAnsi="Times New Roman"/>
          <w:sz w:val="24"/>
          <w:szCs w:val="24"/>
        </w:rPr>
        <w:t xml:space="preserve">. Напишите уравнение касательной к кривой </w:t>
      </w:r>
      <w:r w:rsidRPr="00592199">
        <w:rPr>
          <w:rFonts w:ascii="Times New Roman" w:eastAsia="Times New Roman" w:hAnsi="Times New Roman"/>
          <w:position w:val="-10"/>
          <w:sz w:val="24"/>
          <w:szCs w:val="24"/>
        </w:rPr>
        <w:object w:dxaOrig="1500" w:dyaOrig="360">
          <v:shape id="_x0000_i1122" type="#_x0000_t75" style="width:73.85pt;height:18.7pt" o:ole="">
            <v:imagedata r:id="rId201" o:title=""/>
          </v:shape>
          <o:OLEObject Type="Embed" ProgID="Equation.3" ShapeID="_x0000_i1122" DrawAspect="Content" ObjectID="_1806521863" r:id="rId202"/>
        </w:object>
      </w:r>
      <w:r w:rsidRPr="00592199">
        <w:rPr>
          <w:rFonts w:ascii="Times New Roman" w:eastAsia="Times New Roman" w:hAnsi="Times New Roman"/>
          <w:sz w:val="24"/>
          <w:szCs w:val="24"/>
        </w:rPr>
        <w:t xml:space="preserve">в точке с абсциссой  </w:t>
      </w:r>
      <w:r w:rsidRPr="00592199">
        <w:rPr>
          <w:rStyle w:val="FontStyle120"/>
          <w:sz w:val="24"/>
          <w:szCs w:val="24"/>
        </w:rPr>
        <w:object w:dxaOrig="600" w:dyaOrig="320">
          <v:shape id="_x0000_i1123" type="#_x0000_t75" style="width:29.9pt;height:14.95pt" o:ole="">
            <v:imagedata r:id="rId203" o:title=""/>
          </v:shape>
          <o:OLEObject Type="Embed" ProgID="Equation.3" ShapeID="_x0000_i1123" DrawAspect="Content" ObjectID="_1806521864" r:id="rId204"/>
        </w:object>
      </w:r>
      <w:r w:rsidRPr="00592199">
        <w:rPr>
          <w:rStyle w:val="FontStyle120"/>
          <w:sz w:val="24"/>
          <w:szCs w:val="24"/>
        </w:rPr>
        <w:t>.</w:t>
      </w:r>
      <w:r w:rsidRPr="00592199">
        <w:rPr>
          <w:rFonts w:ascii="Times New Roman" w:hAnsi="Times New Roman"/>
          <w:sz w:val="24"/>
          <w:szCs w:val="24"/>
        </w:rPr>
        <w:t xml:space="preserve"> </w:t>
      </w: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w:t>
      </w:r>
      <w:r w:rsidRPr="00592199">
        <w:rPr>
          <w:rFonts w:ascii="Times New Roman" w:eastAsia="Times New Roman" w:hAnsi="Times New Roman"/>
          <w:sz w:val="24"/>
          <w:szCs w:val="24"/>
        </w:rPr>
        <w:t xml:space="preserve"> Напишите уравнения касательных к параболе </w:t>
      </w:r>
      <w:r w:rsidRPr="00592199">
        <w:rPr>
          <w:rFonts w:ascii="Times New Roman" w:eastAsia="Times New Roman" w:hAnsi="Times New Roman"/>
          <w:position w:val="-10"/>
          <w:sz w:val="24"/>
          <w:szCs w:val="24"/>
        </w:rPr>
        <w:object w:dxaOrig="1500" w:dyaOrig="360">
          <v:shape id="_x0000_i1124" type="#_x0000_t75" style="width:73.85pt;height:18.7pt" o:ole="">
            <v:imagedata r:id="rId201" o:title=""/>
          </v:shape>
          <o:OLEObject Type="Embed" ProgID="Equation.3" ShapeID="_x0000_i1124" DrawAspect="Content" ObjectID="_1806521865" r:id="rId205"/>
        </w:object>
      </w:r>
      <w:r w:rsidRPr="00592199">
        <w:rPr>
          <w:rFonts w:ascii="Times New Roman" w:eastAsia="Times New Roman" w:hAnsi="Times New Roman"/>
          <w:sz w:val="24"/>
          <w:szCs w:val="24"/>
        </w:rPr>
        <w:t xml:space="preserve">, если касательные пересекаются под прямым углом и одна из них касается параболы в точке с абсциссой </w:t>
      </w:r>
      <w:r w:rsidRPr="00592199">
        <w:rPr>
          <w:rStyle w:val="FontStyle120"/>
          <w:sz w:val="24"/>
          <w:szCs w:val="24"/>
        </w:rPr>
        <w:object w:dxaOrig="580" w:dyaOrig="320">
          <v:shape id="_x0000_i1125" type="#_x0000_t75" style="width:28.05pt;height:14.95pt" o:ole="">
            <v:imagedata r:id="rId206" o:title=""/>
          </v:shape>
          <o:OLEObject Type="Embed" ProgID="Equation.3" ShapeID="_x0000_i1125" DrawAspect="Content" ObjectID="_1806521866" r:id="rId207"/>
        </w:object>
      </w:r>
      <w:r w:rsidRPr="00592199">
        <w:rPr>
          <w:rFonts w:ascii="Times New Roman" w:eastAsia="Times New Roman" w:hAnsi="Times New Roman"/>
          <w:sz w:val="24"/>
          <w:szCs w:val="24"/>
        </w:rPr>
        <w:t>.</w:t>
      </w: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III</w:t>
      </w:r>
      <w:r w:rsidRPr="00592199">
        <w:rPr>
          <w:rFonts w:ascii="Times New Roman" w:hAnsi="Times New Roman"/>
          <w:sz w:val="24"/>
          <w:szCs w:val="24"/>
        </w:rPr>
        <w:t>.</w:t>
      </w:r>
      <w:r w:rsidRPr="00592199">
        <w:rPr>
          <w:rFonts w:ascii="Times New Roman" w:eastAsia="Times New Roman" w:hAnsi="Times New Roman"/>
          <w:sz w:val="24"/>
          <w:szCs w:val="24"/>
        </w:rPr>
        <w:t xml:space="preserve"> Напишите уравнения всех касательных к графику функции </w:t>
      </w:r>
      <w:r w:rsidRPr="00592199">
        <w:rPr>
          <w:rFonts w:ascii="Times New Roman" w:eastAsia="Times New Roman" w:hAnsi="Times New Roman"/>
          <w:position w:val="-10"/>
          <w:sz w:val="24"/>
          <w:szCs w:val="24"/>
        </w:rPr>
        <w:object w:dxaOrig="1500" w:dyaOrig="360">
          <v:shape id="_x0000_i1126" type="#_x0000_t75" style="width:73.85pt;height:18.7pt" o:ole="">
            <v:imagedata r:id="rId201" o:title=""/>
          </v:shape>
          <o:OLEObject Type="Embed" ProgID="Equation.3" ShapeID="_x0000_i1126" DrawAspect="Content" ObjectID="_1806521867" r:id="rId208"/>
        </w:object>
      </w:r>
      <w:r w:rsidRPr="00592199">
        <w:rPr>
          <w:rFonts w:ascii="Times New Roman" w:eastAsia="Times New Roman" w:hAnsi="Times New Roman"/>
          <w:sz w:val="24"/>
          <w:szCs w:val="24"/>
        </w:rPr>
        <w:t xml:space="preserve">, параллельных прямой </w:t>
      </w:r>
      <w:r w:rsidRPr="00592199">
        <w:rPr>
          <w:rFonts w:ascii="Times New Roman" w:eastAsia="Times New Roman" w:hAnsi="Times New Roman"/>
          <w:position w:val="-10"/>
          <w:sz w:val="24"/>
          <w:szCs w:val="24"/>
        </w:rPr>
        <w:object w:dxaOrig="1080" w:dyaOrig="260">
          <v:shape id="_x0000_i1127" type="#_x0000_t75" style="width:54.25pt;height:12.15pt" o:ole="">
            <v:imagedata r:id="rId209" o:title=""/>
          </v:shape>
          <o:OLEObject Type="Embed" ProgID="Equation.3" ShapeID="_x0000_i1127" DrawAspect="Content" ObjectID="_1806521868" r:id="rId210"/>
        </w:object>
      </w:r>
      <w:r w:rsidRPr="00592199">
        <w:rPr>
          <w:rFonts w:ascii="Times New Roman" w:eastAsia="Times New Roman" w:hAnsi="Times New Roman"/>
          <w:sz w:val="24"/>
          <w:szCs w:val="24"/>
        </w:rPr>
        <w:t>.</w:t>
      </w:r>
    </w:p>
    <w:p w:rsidR="00540B64" w:rsidRPr="00592199" w:rsidRDefault="00540B64" w:rsidP="00592199">
      <w:pPr>
        <w:spacing w:after="0" w:line="240" w:lineRule="auto"/>
        <w:ind w:firstLine="540"/>
        <w:jc w:val="both"/>
        <w:rPr>
          <w:rFonts w:ascii="Times New Roman" w:eastAsia="Times New Roman" w:hAnsi="Times New Roman"/>
          <w:sz w:val="24"/>
          <w:szCs w:val="24"/>
        </w:rPr>
      </w:pPr>
      <w:r w:rsidRPr="00592199">
        <w:rPr>
          <w:rFonts w:ascii="Times New Roman" w:hAnsi="Times New Roman"/>
          <w:sz w:val="24"/>
          <w:szCs w:val="24"/>
          <w:lang w:val="en-US"/>
        </w:rPr>
        <w:t>IV</w:t>
      </w:r>
      <w:r w:rsidRPr="00592199">
        <w:rPr>
          <w:rFonts w:ascii="Times New Roman" w:hAnsi="Times New Roman"/>
          <w:sz w:val="24"/>
          <w:szCs w:val="24"/>
        </w:rPr>
        <w:t xml:space="preserve">. </w:t>
      </w:r>
      <w:r w:rsidRPr="00592199">
        <w:rPr>
          <w:rFonts w:ascii="Times New Roman" w:eastAsia="Times New Roman" w:hAnsi="Times New Roman"/>
          <w:sz w:val="24"/>
          <w:szCs w:val="24"/>
        </w:rPr>
        <w:t xml:space="preserve">При каких значениях </w:t>
      </w:r>
      <w:r w:rsidRPr="00592199">
        <w:rPr>
          <w:rFonts w:ascii="Times New Roman" w:eastAsia="Times New Roman" w:hAnsi="Times New Roman"/>
          <w:position w:val="-6"/>
          <w:sz w:val="24"/>
          <w:szCs w:val="24"/>
        </w:rPr>
        <w:object w:dxaOrig="200" w:dyaOrig="260">
          <v:shape id="_x0000_i1128" type="#_x0000_t75" style="width:10.3pt;height:12.15pt" o:ole="">
            <v:imagedata r:id="rId211" o:title=""/>
          </v:shape>
          <o:OLEObject Type="Embed" ProgID="Equation.3" ShapeID="_x0000_i1128" DrawAspect="Content" ObjectID="_1806521869" r:id="rId212"/>
        </w:object>
      </w:r>
      <w:r w:rsidRPr="00592199">
        <w:rPr>
          <w:rFonts w:ascii="Times New Roman" w:eastAsia="Times New Roman" w:hAnsi="Times New Roman"/>
          <w:sz w:val="24"/>
          <w:szCs w:val="24"/>
        </w:rPr>
        <w:t xml:space="preserve"> прямая </w:t>
      </w:r>
      <w:r w:rsidRPr="00592199">
        <w:rPr>
          <w:rFonts w:ascii="Times New Roman" w:eastAsia="Times New Roman" w:hAnsi="Times New Roman"/>
          <w:position w:val="-10"/>
          <w:sz w:val="24"/>
          <w:szCs w:val="24"/>
        </w:rPr>
        <w:object w:dxaOrig="1040" w:dyaOrig="300">
          <v:shape id="_x0000_i1129" type="#_x0000_t75" style="width:51.45pt;height:14.95pt" o:ole="">
            <v:imagedata r:id="rId213" o:title=""/>
          </v:shape>
          <o:OLEObject Type="Embed" ProgID="Equation.3" ShapeID="_x0000_i1129" DrawAspect="Content" ObjectID="_1806521870" r:id="rId214"/>
        </w:object>
      </w:r>
      <w:r w:rsidRPr="00592199">
        <w:rPr>
          <w:rFonts w:ascii="Times New Roman" w:eastAsia="Times New Roman" w:hAnsi="Times New Roman"/>
          <w:sz w:val="24"/>
          <w:szCs w:val="24"/>
        </w:rPr>
        <w:t xml:space="preserve"> имеет только одну общую точку с графиком функции </w:t>
      </w:r>
      <w:r w:rsidRPr="00592199">
        <w:rPr>
          <w:rFonts w:ascii="Times New Roman" w:eastAsia="Times New Roman" w:hAnsi="Times New Roman"/>
          <w:position w:val="-10"/>
          <w:sz w:val="24"/>
          <w:szCs w:val="24"/>
        </w:rPr>
        <w:object w:dxaOrig="1520" w:dyaOrig="360">
          <v:shape id="_x0000_i1130" type="#_x0000_t75" style="width:76.7pt;height:18.7pt" o:ole="">
            <v:imagedata r:id="rId215" o:title=""/>
          </v:shape>
          <o:OLEObject Type="Embed" ProgID="Equation.3" ShapeID="_x0000_i1130" DrawAspect="Content" ObjectID="_1806521871" r:id="rId216"/>
        </w:object>
      </w:r>
      <w:r w:rsidRPr="00592199">
        <w:rPr>
          <w:rFonts w:ascii="Times New Roman" w:eastAsia="Times New Roman" w:hAnsi="Times New Roman"/>
          <w:sz w:val="24"/>
          <w:szCs w:val="24"/>
        </w:rPr>
        <w:t xml:space="preserve">? Для найденных значений </w:t>
      </w:r>
      <w:r w:rsidRPr="00592199">
        <w:rPr>
          <w:rFonts w:ascii="Times New Roman" w:eastAsia="Times New Roman" w:hAnsi="Times New Roman"/>
          <w:position w:val="-6"/>
          <w:sz w:val="24"/>
          <w:szCs w:val="24"/>
        </w:rPr>
        <w:object w:dxaOrig="200" w:dyaOrig="260">
          <v:shape id="_x0000_i1131" type="#_x0000_t75" style="width:10.3pt;height:12.15pt" o:ole="">
            <v:imagedata r:id="rId217" o:title=""/>
          </v:shape>
          <o:OLEObject Type="Embed" ProgID="Equation.3" ShapeID="_x0000_i1131" DrawAspect="Content" ObjectID="_1806521872" r:id="rId218"/>
        </w:object>
      </w:r>
      <w:r w:rsidRPr="00592199">
        <w:rPr>
          <w:rFonts w:ascii="Times New Roman" w:eastAsia="Times New Roman" w:hAnsi="Times New Roman"/>
          <w:sz w:val="24"/>
          <w:szCs w:val="24"/>
        </w:rPr>
        <w:t xml:space="preserve"> определите координаты точки.</w:t>
      </w:r>
    </w:p>
    <w:p w:rsidR="00540B64" w:rsidRPr="00592199" w:rsidRDefault="00540B64" w:rsidP="00592199">
      <w:pPr>
        <w:spacing w:after="0" w:line="240" w:lineRule="auto"/>
        <w:jc w:val="both"/>
        <w:rPr>
          <w:rFonts w:ascii="Times New Roman" w:eastAsia="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1"/>
        <w:gridCol w:w="731"/>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p>
        </w:tc>
        <w:tc>
          <w:tcPr>
            <w:tcW w:w="3653" w:type="dxa"/>
            <w:gridSpan w:val="5"/>
            <w:vAlign w:val="center"/>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Вариант</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200" w:dyaOrig="200">
                <v:shape id="_x0000_i1132" type="#_x0000_t75" style="width:10.3pt;height:10.3pt" o:ole="">
                  <v:imagedata r:id="rId219" o:title=""/>
                </v:shape>
                <o:OLEObject Type="Embed" ProgID="Equation.3" ShapeID="_x0000_i1132" DrawAspect="Content" ObjectID="_1806521873" r:id="rId220"/>
              </w:objec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60">
                <v:shape id="_x0000_i1133" type="#_x0000_t75" style="width:10.3pt;height:12.15pt" o:ole="">
                  <v:imagedata r:id="rId221" o:title=""/>
                </v:shape>
                <o:OLEObject Type="Embed" ProgID="Equation.3" ShapeID="_x0000_i1133" DrawAspect="Content" ObjectID="_1806521874" r:id="rId222"/>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00">
                <v:shape id="_x0000_i1134" type="#_x0000_t75" style="width:10.3pt;height:10.3pt" o:ole="">
                  <v:imagedata r:id="rId223" o:title=""/>
                </v:shape>
                <o:OLEObject Type="Embed" ProgID="Equation.3" ShapeID="_x0000_i1134" DrawAspect="Content" ObjectID="_1806521875" r:id="rId224"/>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Style w:val="FontStyle120"/>
                <w:b/>
                <w:i/>
                <w:sz w:val="24"/>
                <w:szCs w:val="24"/>
              </w:rPr>
              <w:object w:dxaOrig="260" w:dyaOrig="320">
                <v:shape id="_x0000_i1135" type="#_x0000_t75" style="width:12.15pt;height:14.95pt" o:ole="">
                  <v:imagedata r:id="rId225" o:title=""/>
                </v:shape>
                <o:OLEObject Type="Embed" ProgID="Equation.3" ShapeID="_x0000_i1135" DrawAspect="Content" ObjectID="_1806521876" r:id="rId226"/>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Style w:val="FontStyle120"/>
                <w:b/>
                <w:i/>
                <w:sz w:val="24"/>
                <w:szCs w:val="24"/>
              </w:rPr>
              <w:object w:dxaOrig="240" w:dyaOrig="320">
                <v:shape id="_x0000_i1136" type="#_x0000_t75" style="width:12.15pt;height:14.95pt" o:ole="">
                  <v:imagedata r:id="rId227" o:title=""/>
                </v:shape>
                <o:OLEObject Type="Embed" ProgID="Equation.3" ShapeID="_x0000_i1136" DrawAspect="Content" ObjectID="_1806521877" r:id="rId228"/>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240" w:dyaOrig="200">
                <v:shape id="_x0000_i1137" type="#_x0000_t75" style="width:12.15pt;height:10.3pt" o:ole="">
                  <v:imagedata r:id="rId229" o:title=""/>
                </v:shape>
                <o:OLEObject Type="Embed" ProgID="Equation.3" ShapeID="_x0000_i1137" DrawAspect="Content" ObjectID="_1806521878" r:id="rId230"/>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00">
                <v:shape id="_x0000_i1138" type="#_x0000_t75" style="width:10.3pt;height:10.3pt" o:ole="">
                  <v:imagedata r:id="rId231" o:title=""/>
                </v:shape>
                <o:OLEObject Type="Embed" ProgID="Equation.3" ShapeID="_x0000_i1138" DrawAspect="Content" ObjectID="_1806521879" r:id="rId232"/>
              </w:objec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bl>
    <w:p w:rsidR="00540B64" w:rsidRPr="00592199" w:rsidRDefault="00540B64" w:rsidP="00592199">
      <w:pPr>
        <w:spacing w:after="0" w:line="240" w:lineRule="auto"/>
        <w:jc w:val="both"/>
        <w:rPr>
          <w:rFonts w:ascii="Times New Roman" w:eastAsia="Times New Roman" w:hAnsi="Times New Roman"/>
        </w:rPr>
      </w:pPr>
    </w:p>
    <w:p w:rsidR="00540B64" w:rsidRPr="00592199" w:rsidRDefault="00540B64" w:rsidP="00592199">
      <w:pPr>
        <w:spacing w:after="0" w:line="240" w:lineRule="auto"/>
        <w:jc w:val="both"/>
        <w:rPr>
          <w:rFonts w:ascii="Times New Roman" w:eastAsia="Times New Roman" w:hAnsi="Times New Roman"/>
        </w:rPr>
      </w:pPr>
    </w:p>
    <w:p w:rsidR="00540B64" w:rsidRPr="00592199" w:rsidRDefault="00540B64" w:rsidP="00592199">
      <w:pPr>
        <w:spacing w:after="0" w:line="240" w:lineRule="auto"/>
        <w:jc w:val="center"/>
        <w:rPr>
          <w:rFonts w:ascii="Times New Roman" w:hAnsi="Times New Roman"/>
          <w:b/>
          <w:sz w:val="28"/>
          <w:szCs w:val="28"/>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b/>
          <w:sz w:val="28"/>
          <w:szCs w:val="28"/>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4</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 xml:space="preserve">Определение максимума мощности в цепи постоянного тока с применением производной </w:t>
      </w:r>
    </w:p>
    <w:p w:rsidR="00540B64" w:rsidRPr="00592199" w:rsidRDefault="00540B64" w:rsidP="00592199">
      <w:pPr>
        <w:tabs>
          <w:tab w:val="left" w:pos="-2880"/>
        </w:tabs>
        <w:spacing w:after="0" w:line="240" w:lineRule="auto"/>
        <w:jc w:val="both"/>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научиться находить экстремумы с помощью производной, при решении электротехнических задач.</w:t>
      </w:r>
    </w:p>
    <w:p w:rsidR="00540B64" w:rsidRPr="00592199" w:rsidRDefault="00540B64" w:rsidP="00592199">
      <w:pPr>
        <w:tabs>
          <w:tab w:val="left" w:pos="2160"/>
        </w:tabs>
        <w:spacing w:after="0" w:line="240" w:lineRule="auto"/>
        <w:jc w:val="both"/>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pStyle w:val="a8"/>
        <w:shd w:val="clear" w:color="auto" w:fill="FFFFFF"/>
        <w:spacing w:before="0" w:beforeAutospacing="0" w:after="0" w:afterAutospacing="0"/>
        <w:ind w:firstLine="567"/>
        <w:rPr>
          <w:b/>
          <w:bCs/>
        </w:rPr>
      </w:pP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rPr>
        <w:t xml:space="preserve">Определить максимальную мощность, которая может выделяться во внешней цепи, питаемой от батареи с ЭДС </w:t>
      </w:r>
      <m:oMath>
        <m:r>
          <w:rPr>
            <w:rFonts w:ascii="Cambria Math" w:hAnsi="Cambria Math"/>
            <w:sz w:val="24"/>
            <w:szCs w:val="24"/>
          </w:rPr>
          <m:t>ε</m:t>
        </m:r>
      </m:oMath>
      <w:r w:rsidRPr="00592199">
        <w:rPr>
          <w:rFonts w:ascii="Times New Roman" w:hAnsi="Times New Roman"/>
          <w:sz w:val="24"/>
          <w:szCs w:val="24"/>
        </w:rPr>
        <w:t xml:space="preserve">, если наибольшая сила тока, которую может дать батарея, равна </w:t>
      </w:r>
      <m:oMath>
        <m:sSub>
          <m:sSubPr>
            <m:ctrlPr>
              <w:rPr>
                <w:rFonts w:ascii="Cambria Math" w:hAnsi="Times New Roman"/>
                <w:i/>
                <w:sz w:val="24"/>
                <w:szCs w:val="24"/>
              </w:rPr>
            </m:ctrlPr>
          </m:sSubPr>
          <m:e>
            <m:r>
              <w:rPr>
                <w:rFonts w:ascii="Cambria Math" w:hAnsi="Cambria Math"/>
                <w:sz w:val="24"/>
                <w:szCs w:val="24"/>
              </w:rPr>
              <m:t>I</m:t>
            </m:r>
          </m:e>
          <m:sub>
            <m:r>
              <w:rPr>
                <w:rFonts w:ascii="Cambria Math" w:hAnsi="Cambria Math"/>
                <w:sz w:val="24"/>
                <w:szCs w:val="24"/>
                <w:lang w:val="en-US"/>
              </w:rPr>
              <m:t>max</m:t>
            </m:r>
          </m:sub>
        </m:sSub>
      </m:oMath>
      <w:r w:rsidRPr="00592199">
        <w:rPr>
          <w:rFonts w:ascii="Times New Roman" w:hAnsi="Times New Roman"/>
          <w:sz w:val="24"/>
          <w:szCs w:val="24"/>
        </w:rPr>
        <w:t>.</w:t>
      </w:r>
    </w:p>
    <w:p w:rsidR="00540B64" w:rsidRPr="00592199" w:rsidRDefault="00540B64" w:rsidP="00592199">
      <w:pPr>
        <w:spacing w:after="0" w:line="240" w:lineRule="auto"/>
        <w:ind w:firstLine="539"/>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1"/>
        <w:gridCol w:w="731"/>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p>
        </w:tc>
        <w:tc>
          <w:tcPr>
            <w:tcW w:w="3653" w:type="dxa"/>
            <w:gridSpan w:val="5"/>
            <w:vAlign w:val="center"/>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Вариант</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sz w:val="24"/>
                <w:szCs w:val="24"/>
              </w:rPr>
            </w:pPr>
            <m:oMath>
              <m:r>
                <w:rPr>
                  <w:rFonts w:ascii="Cambria Math" w:hAnsi="Cambria Math"/>
                  <w:sz w:val="24"/>
                  <w:szCs w:val="24"/>
                </w:rPr>
                <m:t>ε</m:t>
              </m:r>
            </m:oMath>
            <w:r w:rsidRPr="00592199">
              <w:rPr>
                <w:rFonts w:ascii="Times New Roman" w:hAnsi="Times New Roman"/>
                <w:sz w:val="24"/>
                <w:szCs w:val="24"/>
              </w:rPr>
              <w:t>, В</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60768E" w:rsidP="00592199">
            <w:pPr>
              <w:spacing w:after="0" w:line="240" w:lineRule="auto"/>
              <w:jc w:val="center"/>
              <w:rPr>
                <w:rFonts w:ascii="Times New Roman" w:hAnsi="Times New Roman"/>
                <w:b/>
                <w:sz w:val="24"/>
                <w:szCs w:val="24"/>
              </w:rPr>
            </w:pPr>
            <m:oMath>
              <m:sSub>
                <m:sSubPr>
                  <m:ctrlPr>
                    <w:rPr>
                      <w:rFonts w:ascii="Cambria Math" w:hAnsi="Times New Roman"/>
                      <w:i/>
                      <w:sz w:val="24"/>
                      <w:szCs w:val="24"/>
                    </w:rPr>
                  </m:ctrlPr>
                </m:sSubPr>
                <m:e>
                  <m:r>
                    <w:rPr>
                      <w:rFonts w:ascii="Cambria Math" w:hAnsi="Cambria Math"/>
                      <w:sz w:val="24"/>
                      <w:szCs w:val="24"/>
                    </w:rPr>
                    <m:t>I</m:t>
                  </m:r>
                </m:e>
                <m:sub>
                  <m:r>
                    <w:rPr>
                      <w:rFonts w:ascii="Cambria Math" w:hAnsi="Cambria Math"/>
                      <w:sz w:val="24"/>
                      <w:szCs w:val="24"/>
                      <w:lang w:val="en-US"/>
                    </w:rPr>
                    <m:t>max</m:t>
                  </m:r>
                </m:sub>
              </m:sSub>
            </m:oMath>
            <w:r w:rsidR="00540B64" w:rsidRPr="00592199">
              <w:rPr>
                <w:rFonts w:ascii="Times New Roman" w:hAnsi="Times New Roman"/>
                <w:sz w:val="24"/>
                <w:szCs w:val="24"/>
              </w:rPr>
              <w:t>, А</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rPr>
      </w:pPr>
    </w:p>
    <w:p w:rsidR="00540B64" w:rsidRPr="00592199" w:rsidRDefault="00540B64" w:rsidP="00592199">
      <w:pPr>
        <w:spacing w:after="0" w:line="240" w:lineRule="auto"/>
        <w:jc w:val="center"/>
        <w:rPr>
          <w:rFonts w:ascii="Times New Roman" w:hAnsi="Times New Roman"/>
          <w:b/>
          <w:sz w:val="6"/>
          <w:szCs w:val="6"/>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b/>
          <w:sz w:val="28"/>
          <w:szCs w:val="28"/>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5</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площадей и объемов при проектировании объектов  транспорта</w:t>
      </w:r>
      <w:r w:rsidRPr="00592199">
        <w:rPr>
          <w:spacing w:val="-2"/>
          <w:sz w:val="24"/>
          <w:szCs w:val="24"/>
        </w:rPr>
        <w:t xml:space="preserve"> </w:t>
      </w:r>
      <w:r w:rsidRPr="00592199">
        <w:rPr>
          <w:rFonts w:ascii="Times New Roman" w:hAnsi="Times New Roman"/>
          <w:b/>
          <w:i/>
          <w:sz w:val="24"/>
          <w:szCs w:val="24"/>
        </w:rPr>
        <w:t>с применением определенного интеграла</w:t>
      </w:r>
      <w:r w:rsidRPr="00592199">
        <w:rPr>
          <w:spacing w:val="-3"/>
          <w:sz w:val="24"/>
          <w:szCs w:val="24"/>
        </w:rPr>
        <w:t xml:space="preserve"> </w:t>
      </w:r>
    </w:p>
    <w:p w:rsidR="00540B64" w:rsidRPr="00592199" w:rsidRDefault="00540B64" w:rsidP="00592199">
      <w:pPr>
        <w:pStyle w:val="a8"/>
        <w:shd w:val="clear" w:color="auto" w:fill="FFFFFF"/>
        <w:spacing w:before="0" w:beforeAutospacing="0" w:after="0" w:afterAutospacing="0"/>
        <w:rPr>
          <w:rFonts w:eastAsia="Calibri"/>
          <w:lang w:eastAsia="en-US"/>
        </w:rPr>
      </w:pPr>
      <w:r w:rsidRPr="00592199">
        <w:rPr>
          <w:b/>
          <w:i/>
        </w:rPr>
        <w:t>Цель работы</w:t>
      </w:r>
      <w:r w:rsidRPr="00592199">
        <w:t xml:space="preserve">: </w:t>
      </w:r>
      <w:r w:rsidRPr="00592199">
        <w:rPr>
          <w:rFonts w:eastAsia="Calibri"/>
          <w:lang w:eastAsia="en-US"/>
        </w:rPr>
        <w:t>приобретение практических навыков по нахождению методами интегрального исчисления площадей плоских фигур и объемов тел вращения.</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firstLine="567"/>
        <w:jc w:val="both"/>
        <w:rPr>
          <w:rFonts w:ascii="Times New Roman" w:hAnsi="Times New Roman"/>
        </w:rPr>
      </w:pP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B15B58">
      <w:pPr>
        <w:pStyle w:val="a3"/>
        <w:numPr>
          <w:ilvl w:val="0"/>
          <w:numId w:val="4"/>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Найти площадь фигуры, ограниченной указанными линиями. Выполнить чертёж.   </w:t>
      </w:r>
    </w:p>
    <w:tbl>
      <w:tblPr>
        <w:tblW w:w="10591" w:type="dxa"/>
        <w:tblInd w:w="539" w:type="dxa"/>
        <w:tblLayout w:type="fixed"/>
        <w:tblLook w:val="04A0"/>
      </w:tblPr>
      <w:tblGrid>
        <w:gridCol w:w="1145"/>
        <w:gridCol w:w="4236"/>
        <w:gridCol w:w="1134"/>
        <w:gridCol w:w="4076"/>
      </w:tblGrid>
      <w:tr w:rsidR="00540B64" w:rsidRPr="00592199" w:rsidTr="00540B64">
        <w:tc>
          <w:tcPr>
            <w:tcW w:w="1145"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Вариант</w:t>
            </w:r>
          </w:p>
        </w:tc>
        <w:tc>
          <w:tcPr>
            <w:tcW w:w="4236"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c>
          <w:tcPr>
            <w:tcW w:w="1134" w:type="dxa"/>
          </w:tcPr>
          <w:p w:rsidR="00540B64" w:rsidRPr="00592199" w:rsidRDefault="00540B64" w:rsidP="00592199">
            <w:pPr>
              <w:spacing w:after="0" w:line="240" w:lineRule="auto"/>
              <w:ind w:right="-108"/>
              <w:jc w:val="center"/>
              <w:rPr>
                <w:rFonts w:ascii="Times New Roman" w:hAnsi="Times New Roman"/>
                <w:sz w:val="24"/>
                <w:szCs w:val="24"/>
              </w:rPr>
            </w:pPr>
            <w:r w:rsidRPr="00592199">
              <w:rPr>
                <w:rFonts w:ascii="Times New Roman" w:hAnsi="Times New Roman"/>
                <w:b/>
                <w:sz w:val="24"/>
                <w:szCs w:val="24"/>
              </w:rPr>
              <w:t>Вариант</w:t>
            </w:r>
          </w:p>
        </w:tc>
        <w:tc>
          <w:tcPr>
            <w:tcW w:w="4076"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4236" w:type="dxa"/>
          </w:tcPr>
          <w:p w:rsidR="00540B64" w:rsidRPr="00592199" w:rsidRDefault="00540B64" w:rsidP="00592199">
            <w:pPr>
              <w:spacing w:after="0" w:line="240" w:lineRule="auto"/>
              <w:rPr>
                <w:rFonts w:ascii="Times New Roman" w:hAnsi="Times New Roman"/>
                <w:sz w:val="24"/>
                <w:szCs w:val="24"/>
                <w:lang w:val="en-US"/>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+3x-7, y=-x-7</m:t>
              </m:r>
            </m:oMath>
            <w:r w:rsidRPr="00592199">
              <w:rPr>
                <w:rFonts w:ascii="Times New Roman" w:hAnsi="Times New Roman"/>
                <w:sz w:val="24"/>
                <w:szCs w:val="24"/>
                <w:lang w:val="en-US"/>
              </w:rPr>
              <w:t>;</w:t>
            </w:r>
          </w:p>
          <w:p w:rsidR="00540B64" w:rsidRPr="00592199" w:rsidRDefault="00540B64" w:rsidP="00592199">
            <w:pPr>
              <w:spacing w:after="0" w:line="240" w:lineRule="auto"/>
              <w:rPr>
                <w:rFonts w:ascii="Times New Roman" w:hAnsi="Times New Roman"/>
                <w:sz w:val="24"/>
                <w:szCs w:val="24"/>
                <w:lang w:val="en-US"/>
              </w:rPr>
            </w:pPr>
            <w:r w:rsidRPr="00592199">
              <w:rPr>
                <w:rFonts w:ascii="Times New Roman" w:hAnsi="Times New Roman"/>
                <w:sz w:val="24"/>
                <w:szCs w:val="24"/>
              </w:rPr>
              <w:t xml:space="preserve">б) </w:t>
            </w:r>
            <m:oMath>
              <m:r>
                <w:rPr>
                  <w:rFonts w:ascii="Cambria Math" w:hAnsi="Cambria Math"/>
                  <w:sz w:val="24"/>
                  <w:szCs w:val="24"/>
                </w:rPr>
                <m:t>y=4-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y=0</m:t>
              </m:r>
            </m:oMath>
          </w:p>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sz w:val="24"/>
                <w:szCs w:val="24"/>
              </w:rPr>
              <w:t xml:space="preserve">в) </w:t>
            </w:r>
            <m:oMath>
              <m:r>
                <w:rPr>
                  <w:rFonts w:ascii="Cambria Math" w:hAnsi="Cambria Math"/>
                  <w:sz w:val="24"/>
                  <w:szCs w:val="24"/>
                </w:rPr>
                <m:t>y=</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x-2</m:t>
                      </m:r>
                    </m:e>
                  </m:d>
                </m:e>
                <m:sup>
                  <m:r>
                    <w:rPr>
                      <w:rFonts w:ascii="Cambria Math" w:hAnsi="Cambria Math"/>
                      <w:sz w:val="24"/>
                      <w:szCs w:val="24"/>
                    </w:rPr>
                    <m:t>2</m:t>
                  </m:r>
                </m:sup>
              </m:sSup>
              <m:r>
                <w:rPr>
                  <w:rFonts w:ascii="Cambria Math" w:hAnsi="Cambria Math"/>
                  <w:sz w:val="24"/>
                  <w:szCs w:val="24"/>
                </w:rPr>
                <m:t>, y=4x-8</m:t>
              </m:r>
            </m:oMath>
            <w:r w:rsidRPr="00592199">
              <w:rPr>
                <w:rFonts w:ascii="Times New Roman" w:hAnsi="Times New Roman"/>
                <w:sz w:val="24"/>
                <w:szCs w:val="24"/>
                <w:lang w:val="en-US"/>
              </w:rPr>
              <w:t xml:space="preserve"> </w:t>
            </w:r>
          </w:p>
        </w:tc>
        <w:tc>
          <w:tcPr>
            <w:tcW w:w="1134"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407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+3x-5, y=x+3</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yx=4, x=1, x=4, y=0</m:t>
              </m:r>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rad>
                <m:radPr>
                  <m:degHide m:val="on"/>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x</m:t>
                      </m:r>
                    </m:sup>
                  </m:sSup>
                  <m:r>
                    <w:rPr>
                      <w:rFonts w:ascii="Cambria Math" w:hAnsi="Cambria Math"/>
                      <w:sz w:val="24"/>
                      <w:szCs w:val="24"/>
                    </w:rPr>
                    <m:t>-1</m:t>
                  </m:r>
                </m:e>
              </m:rad>
              <m:r>
                <w:rPr>
                  <w:rFonts w:ascii="Cambria Math" w:hAnsi="Cambria Math"/>
                  <w:sz w:val="24"/>
                  <w:szCs w:val="24"/>
                </w:rPr>
                <m:t>, y=0, x=</m:t>
              </m:r>
              <m:r>
                <m:rPr>
                  <m:sty m:val="p"/>
                </m:rPr>
                <w:rPr>
                  <w:rFonts w:ascii="Cambria Math" w:hAnsi="Cambria Math"/>
                  <w:sz w:val="24"/>
                  <w:szCs w:val="24"/>
                </w:rPr>
                <m:t>ln</m:t>
              </m:r>
              <m:r>
                <w:rPr>
                  <w:rFonts w:ascii="Cambria Math" w:hAnsi="Cambria Math"/>
                  <w:sz w:val="24"/>
                  <w:szCs w:val="24"/>
                </w:rPr>
                <m:t>2</m:t>
              </m:r>
            </m:oMath>
            <w:r w:rsidRPr="00592199">
              <w:rPr>
                <w:rFonts w:ascii="Times New Roman" w:hAnsi="Times New Roman"/>
                <w:sz w:val="24"/>
                <w:szCs w:val="24"/>
              </w:rPr>
              <w:t xml:space="preserve"> </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4236" w:type="dxa"/>
          </w:tcPr>
          <w:p w:rsidR="00540B64" w:rsidRPr="009B4C36"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 y=x-9</m:t>
              </m:r>
            </m:oMath>
            <w:r w:rsidRPr="009B4C36">
              <w:rPr>
                <w:rFonts w:ascii="Times New Roman" w:hAnsi="Times New Roman"/>
                <w:sz w:val="24"/>
                <w:szCs w:val="24"/>
              </w:rPr>
              <w:t>;</w:t>
            </w:r>
          </w:p>
          <w:p w:rsidR="00540B64" w:rsidRPr="009B4C36"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=2x+4, x=0</m:t>
              </m:r>
            </m:oMath>
          </w:p>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sz w:val="24"/>
                <w:szCs w:val="24"/>
              </w:rPr>
              <w:t xml:space="preserve">в) </w:t>
            </w:r>
            <m:oMath>
              <m:r>
                <w:rPr>
                  <w:rFonts w:ascii="Cambria Math" w:hAnsi="Cambria Math"/>
                  <w:sz w:val="24"/>
                  <w:szCs w:val="24"/>
                </w:rPr>
                <m:t>y=4-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m:t>
              </m:r>
            </m:oMath>
            <w:r w:rsidRPr="00592199">
              <w:rPr>
                <w:rFonts w:ascii="Times New Roman" w:hAnsi="Times New Roman"/>
                <w:sz w:val="24"/>
                <w:szCs w:val="24"/>
                <w:lang w:val="en-US"/>
              </w:rPr>
              <w:t xml:space="preserve"> </w:t>
            </w:r>
          </w:p>
        </w:tc>
        <w:tc>
          <w:tcPr>
            <w:tcW w:w="1134"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407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+2x-4, y=-3x</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x+1</m:t>
                      </m:r>
                    </m:e>
                  </m:d>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=x+1</m:t>
              </m:r>
            </m:oMath>
            <w:r w:rsidRPr="00592199">
              <w:rPr>
                <w:rFonts w:ascii="Times New Roman" w:hAnsi="Times New Roman"/>
                <w:sz w:val="24"/>
                <w:szCs w:val="24"/>
                <w:lang w:val="en-US"/>
              </w:rPr>
              <w:t xml:space="preserve"> </w:t>
            </w:r>
            <w:r w:rsidRPr="00592199">
              <w:rPr>
                <w:rFonts w:ascii="Times New Roman" w:hAnsi="Times New Roman"/>
                <w:sz w:val="24"/>
                <w:szCs w:val="24"/>
              </w:rPr>
              <w:t xml:space="preserve"> </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423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+5x-1, 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-x-1</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m:t>
              </m:r>
              <m:r>
                <m:rPr>
                  <m:sty m:val="p"/>
                </m:rPr>
                <w:rPr>
                  <w:rFonts w:ascii="Cambria Math" w:hAnsi="Cambria Math"/>
                  <w:sz w:val="24"/>
                  <w:szCs w:val="24"/>
                </w:rPr>
                <m:t>ln</m:t>
              </m:r>
              <m:r>
                <w:rPr>
                  <w:rFonts w:ascii="Cambria Math" w:hAnsi="Cambria Math"/>
                  <w:sz w:val="24"/>
                  <w:szCs w:val="24"/>
                </w:rPr>
                <m:t>x, y=0, x=e</m:t>
              </m:r>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rad>
                <m:radPr>
                  <m:degHide m:val="on"/>
                  <m:ctrlPr>
                    <w:rPr>
                      <w:rFonts w:ascii="Cambria Math" w:hAnsi="Cambria Math"/>
                      <w:i/>
                      <w:sz w:val="24"/>
                      <w:szCs w:val="24"/>
                    </w:rPr>
                  </m:ctrlPr>
                </m:radPr>
                <m:deg/>
                <m:e>
                  <m:r>
                    <w:rPr>
                      <w:rFonts w:ascii="Cambria Math" w:hAnsi="Cambria Math"/>
                      <w:sz w:val="24"/>
                      <w:szCs w:val="24"/>
                    </w:rPr>
                    <m:t>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e>
              </m:rad>
              <m:r>
                <w:rPr>
                  <w:rFonts w:ascii="Cambria Math" w:hAnsi="Cambria Math"/>
                  <w:sz w:val="24"/>
                  <w:szCs w:val="24"/>
                </w:rPr>
                <m:t>, y=0, x=0,x=1</m:t>
              </m:r>
            </m:oMath>
            <w:r w:rsidRPr="00592199">
              <w:rPr>
                <w:rFonts w:ascii="Times New Roman" w:hAnsi="Times New Roman"/>
                <w:sz w:val="24"/>
                <w:szCs w:val="24"/>
              </w:rPr>
              <w:t xml:space="preserve"> </w:t>
            </w:r>
          </w:p>
        </w:tc>
        <w:tc>
          <w:tcPr>
            <w:tcW w:w="1134" w:type="dxa"/>
          </w:tcPr>
          <w:p w:rsidR="00540B64" w:rsidRPr="00592199" w:rsidRDefault="00540B64" w:rsidP="00592199">
            <w:pPr>
              <w:spacing w:after="0" w:line="240" w:lineRule="auto"/>
              <w:rPr>
                <w:rFonts w:ascii="Times New Roman" w:hAnsi="Times New Roman"/>
                <w:sz w:val="24"/>
                <w:szCs w:val="24"/>
              </w:rPr>
            </w:pPr>
          </w:p>
        </w:tc>
        <w:tc>
          <w:tcPr>
            <w:tcW w:w="4076" w:type="dxa"/>
          </w:tcPr>
          <w:p w:rsidR="00540B64" w:rsidRPr="00592199" w:rsidRDefault="00540B64" w:rsidP="00592199">
            <w:pPr>
              <w:spacing w:after="0" w:line="240" w:lineRule="auto"/>
              <w:rPr>
                <w:rFonts w:ascii="Times New Roman" w:hAnsi="Times New Roman"/>
                <w:sz w:val="24"/>
                <w:szCs w:val="24"/>
              </w:rPr>
            </w:pPr>
          </w:p>
        </w:tc>
      </w:tr>
    </w:tbl>
    <w:p w:rsidR="00540B64" w:rsidRPr="00592199" w:rsidRDefault="00540B64" w:rsidP="00592199">
      <w:pPr>
        <w:spacing w:after="0" w:line="240" w:lineRule="auto"/>
        <w:ind w:left="539"/>
        <w:rPr>
          <w:rFonts w:ascii="Times New Roman" w:hAnsi="Times New Roman"/>
          <w:sz w:val="24"/>
          <w:szCs w:val="24"/>
        </w:rPr>
      </w:pP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w:t>
      </w:r>
      <w:r w:rsidRPr="00592199">
        <w:rPr>
          <w:rFonts w:ascii="Times New Roman" w:eastAsia="Times New Roman" w:hAnsi="Times New Roman"/>
          <w:sz w:val="24"/>
          <w:szCs w:val="24"/>
        </w:rPr>
        <w:t xml:space="preserve"> </w:t>
      </w:r>
      <w:r w:rsidRPr="00592199">
        <w:rPr>
          <w:rFonts w:ascii="Times New Roman" w:hAnsi="Times New Roman"/>
          <w:sz w:val="24"/>
          <w:szCs w:val="24"/>
        </w:rPr>
        <w:t>Найти объем тела, образованного вращением вокруг оси Ох фигуры, ограниченной линиями:</w:t>
      </w:r>
    </w:p>
    <w:p w:rsidR="00540B64" w:rsidRPr="00592199" w:rsidRDefault="00540B64" w:rsidP="00592199">
      <w:pPr>
        <w:spacing w:after="0" w:line="240" w:lineRule="auto"/>
        <w:ind w:firstLine="567"/>
        <w:jc w:val="both"/>
        <w:rPr>
          <w:rFonts w:ascii="Times New Roman" w:hAnsi="Times New Roman"/>
          <w:b/>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5"/>
        <w:gridCol w:w="1625"/>
        <w:gridCol w:w="1626"/>
        <w:gridCol w:w="1625"/>
        <w:gridCol w:w="1626"/>
      </w:tblGrid>
      <w:tr w:rsidR="00540B64" w:rsidRPr="00592199" w:rsidTr="00540B64">
        <w:trPr>
          <w:jc w:val="center"/>
        </w:trPr>
        <w:tc>
          <w:tcPr>
            <w:tcW w:w="8127" w:type="dxa"/>
            <w:gridSpan w:val="5"/>
          </w:tcPr>
          <w:p w:rsidR="00540B64" w:rsidRPr="00592199" w:rsidRDefault="00540B64" w:rsidP="00592199">
            <w:pPr>
              <w:spacing w:after="0" w:line="240" w:lineRule="auto"/>
              <w:jc w:val="center"/>
              <w:rPr>
                <w:rFonts w:ascii="Times New Roman" w:hAnsi="Times New Roman"/>
                <w:b/>
                <w:sz w:val="20"/>
                <w:szCs w:val="20"/>
              </w:rPr>
            </w:pPr>
            <w:r w:rsidRPr="00592199">
              <w:rPr>
                <w:rFonts w:ascii="Times New Roman" w:hAnsi="Times New Roman"/>
                <w:b/>
                <w:sz w:val="24"/>
                <w:szCs w:val="24"/>
              </w:rPr>
              <w:t>Вариант</w:t>
            </w:r>
          </w:p>
        </w:tc>
      </w:tr>
      <w:tr w:rsidR="00540B64" w:rsidRPr="00592199" w:rsidTr="00540B64">
        <w:trPr>
          <w:jc w:val="center"/>
        </w:trPr>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1626"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1626"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24"/>
              </w:rPr>
              <w:object w:dxaOrig="760" w:dyaOrig="660">
                <v:shape id="_x0000_i1139" type="#_x0000_t75" style="width:37.4pt;height:32.75pt" o:ole="" fillcolor="window">
                  <v:imagedata r:id="rId233" o:title=""/>
                </v:shape>
                <o:OLEObject Type="Embed" ProgID="Equation.3" ShapeID="_x0000_i1139" DrawAspect="Content" ObjectID="_1806521880" r:id="rId23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10"/>
              </w:rPr>
              <w:object w:dxaOrig="680" w:dyaOrig="360">
                <v:shape id="_x0000_i1140" type="#_x0000_t75" style="width:34.6pt;height:18.7pt" o:ole="" fillcolor="window">
                  <v:imagedata r:id="rId235" o:title=""/>
                </v:shape>
                <o:OLEObject Type="Embed" ProgID="Equation.3" ShapeID="_x0000_i1140" DrawAspect="Content" ObjectID="_1806521881" r:id="rId23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position w:val="-10"/>
                <w:sz w:val="28"/>
                <w:szCs w:val="28"/>
              </w:rPr>
              <w:object w:dxaOrig="900" w:dyaOrig="380">
                <v:shape id="_x0000_i1141" type="#_x0000_t75" style="width:44.9pt;height:18.7pt" o:ole="" fillcolor="window">
                  <v:imagedata r:id="rId237" o:title=""/>
                </v:shape>
                <o:OLEObject Type="Embed" ProgID="Equation.3" ShapeID="_x0000_i1141" DrawAspect="Content" ObjectID="_1806521882" r:id="rId238"/>
              </w:object>
            </w:r>
          </w:p>
        </w:tc>
        <w:tc>
          <w:tcPr>
            <w:tcW w:w="1625" w:type="dxa"/>
          </w:tcPr>
          <w:p w:rsidR="00540B64" w:rsidRPr="00592199" w:rsidRDefault="00540B64" w:rsidP="00592199">
            <w:pPr>
              <w:spacing w:after="0" w:line="240" w:lineRule="auto"/>
              <w:rPr>
                <w:rFonts w:ascii="Times New Roman" w:hAnsi="Times New Roman"/>
                <w:sz w:val="20"/>
                <w:szCs w:val="20"/>
              </w:rPr>
            </w:pPr>
            <w:r w:rsidRPr="00592199">
              <w:rPr>
                <w:position w:val="-10"/>
                <w:sz w:val="28"/>
                <w:szCs w:val="28"/>
              </w:rPr>
              <w:object w:dxaOrig="1219" w:dyaOrig="360">
                <v:shape id="_x0000_i1142" type="#_x0000_t75" style="width:59.85pt;height:18.7pt" o:ole="" fillcolor="window">
                  <v:imagedata r:id="rId239" o:title=""/>
                </v:shape>
                <o:OLEObject Type="Embed" ProgID="Equation.3" ShapeID="_x0000_i1142" DrawAspect="Content" ObjectID="_1806521883" r:id="rId240"/>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10"/>
              </w:rPr>
              <w:object w:dxaOrig="639" w:dyaOrig="320">
                <v:shape id="_x0000_i1143" type="#_x0000_t75" style="width:31.8pt;height:15.9pt" o:ole="" fillcolor="window">
                  <v:imagedata r:id="rId241" o:title=""/>
                </v:shape>
                <o:OLEObject Type="Embed" ProgID="Equation.3" ShapeID="_x0000_i1143" DrawAspect="Content" ObjectID="_1806521884" r:id="rId242"/>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4" type="#_x0000_t75" style="width:28.05pt;height:14.05pt" o:ole="" fillcolor="window">
                  <v:imagedata r:id="rId243" o:title=""/>
                </v:shape>
                <o:OLEObject Type="Embed" ProgID="Equation.3" ShapeID="_x0000_i1144" DrawAspect="Content" ObjectID="_1806521885" r:id="rId24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5" type="#_x0000_t75" style="width:28.05pt;height:14.05pt" o:ole="" fillcolor="window">
                  <v:imagedata r:id="rId245" o:title=""/>
                </v:shape>
                <o:OLEObject Type="Embed" ProgID="Equation.3" ShapeID="_x0000_i1145" DrawAspect="Content" ObjectID="_1806521886" r:id="rId24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6" type="#_x0000_t75" style="width:28.05pt;height:14.05pt" o:ole="" fillcolor="window">
                  <v:imagedata r:id="rId247" o:title=""/>
                </v:shape>
                <o:OLEObject Type="Embed" ProgID="Equation.3" ShapeID="_x0000_i1146" DrawAspect="Content" ObjectID="_1806521887" r:id="rId248"/>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47" type="#_x0000_t75" style="width:18.7pt;height:14.05pt" o:ole="" fillcolor="window">
                  <v:imagedata r:id="rId249" o:title=""/>
                </v:shape>
                <o:OLEObject Type="Embed" ProgID="Equation.3" ShapeID="_x0000_i1147" DrawAspect="Content" ObjectID="_1806521888" r:id="rId250"/>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8" type="#_x0000_t75" style="width:28.05pt;height:14.05pt" o:ole="" fillcolor="window">
                  <v:imagedata r:id="rId251" o:title=""/>
                </v:shape>
                <o:OLEObject Type="Embed" ProgID="Equation.3" ShapeID="_x0000_i1148" DrawAspect="Content" ObjectID="_1806521889" r:id="rId252"/>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49" type="#_x0000_t75" style="width:18.7pt;height:14.05pt" o:ole="" fillcolor="window">
                  <v:imagedata r:id="rId253" o:title=""/>
                </v:shape>
                <o:OLEObject Type="Embed" ProgID="Equation.3" ShapeID="_x0000_i1149" DrawAspect="Content" ObjectID="_1806521890" r:id="rId25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10"/>
              </w:rPr>
              <w:object w:dxaOrig="360" w:dyaOrig="320">
                <v:shape id="_x0000_i1150" type="#_x0000_t75" style="width:18.7pt;height:15.9pt" o:ole="" fillcolor="window">
                  <v:imagedata r:id="rId255" o:title=""/>
                </v:shape>
                <o:OLEObject Type="Embed" ProgID="Equation.3" ShapeID="_x0000_i1150" DrawAspect="Content" ObjectID="_1806521891" r:id="rId25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51" type="#_x0000_t75" style="width:18.7pt;height:14.05pt" o:ole="" fillcolor="window">
                  <v:imagedata r:id="rId257" o:title=""/>
                </v:shape>
                <o:OLEObject Type="Embed" ProgID="Equation.3" ShapeID="_x0000_i1151" DrawAspect="Content" ObjectID="_1806521892" r:id="rId258"/>
              </w:object>
            </w:r>
          </w:p>
        </w:tc>
        <w:tc>
          <w:tcPr>
            <w:tcW w:w="1625" w:type="dxa"/>
          </w:tcPr>
          <w:p w:rsidR="00540B64" w:rsidRPr="00592199" w:rsidRDefault="00540B64" w:rsidP="00592199">
            <w:pPr>
              <w:spacing w:after="0" w:line="240" w:lineRule="auto"/>
              <w:jc w:val="center"/>
              <w:rPr>
                <w:rFonts w:ascii="Times New Roman" w:hAnsi="Times New Roman"/>
                <w:sz w:val="20"/>
                <w:szCs w:val="20"/>
                <w:lang w:val="en-US"/>
              </w:rPr>
            </w:pPr>
            <w:r w:rsidRPr="00592199">
              <w:rPr>
                <w:rFonts w:ascii="Times New Roman" w:hAnsi="Times New Roman"/>
                <w:sz w:val="20"/>
                <w:szCs w:val="20"/>
                <w:lang w:val="en-US"/>
              </w:rPr>
              <w:t>‒</w: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52" type="#_x0000_t75" style="width:28.05pt;height:14.05pt" o:ole="" fillcolor="window">
                  <v:imagedata r:id="rId259" o:title=""/>
                </v:shape>
                <o:OLEObject Type="Embed" ProgID="Equation.3" ShapeID="_x0000_i1152" DrawAspect="Content" ObjectID="_1806521893" r:id="rId260"/>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6"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53" type="#_x0000_t75" style="width:18.7pt;height:14.05pt" o:ole="" fillcolor="window">
                  <v:imagedata r:id="rId261" o:title=""/>
                </v:shape>
                <o:OLEObject Type="Embed" ProgID="Equation.3" ShapeID="_x0000_i1153" DrawAspect="Content" ObjectID="_1806521894" r:id="rId262"/>
              </w:object>
            </w:r>
          </w:p>
        </w:tc>
      </w:tr>
    </w:tbl>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6</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Решение дифференциальных уравнений первого порядка с разделяющимися переменными</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научиться решать дифференциальные уравнения первого порядка с разделяющимися переменными.</w:t>
      </w:r>
    </w:p>
    <w:p w:rsidR="00540B64" w:rsidRPr="00592199" w:rsidRDefault="00540B64" w:rsidP="00592199">
      <w:pPr>
        <w:tabs>
          <w:tab w:val="left" w:pos="2160"/>
        </w:tabs>
        <w:spacing w:after="0" w:line="240" w:lineRule="auto"/>
        <w:jc w:val="both"/>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и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2921" w:type="dxa"/>
            <w:gridSpan w:val="4"/>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r>
    </w:tbl>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 Выпишите  из приведенных ниже уравнений дифференциальные:</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w:t>
      </w:r>
      <w:r w:rsidRPr="00592199">
        <w:rPr>
          <w:rFonts w:ascii="Times New Roman" w:hAnsi="Times New Roman"/>
          <w:sz w:val="24"/>
          <w:szCs w:val="24"/>
        </w:rPr>
        <w:t xml:space="preserve"> </w:t>
      </w:r>
      <w:r w:rsidRPr="00592199">
        <w:rPr>
          <w:rFonts w:ascii="Times New Roman" w:hAnsi="Times New Roman"/>
          <w:position w:val="-10"/>
          <w:sz w:val="24"/>
          <w:szCs w:val="24"/>
        </w:rPr>
        <w:object w:dxaOrig="1100" w:dyaOrig="320">
          <v:shape id="_x0000_i1154" type="#_x0000_t75" style="width:55.15pt;height:15.9pt" o:ole="">
            <v:imagedata r:id="rId263" o:title=""/>
          </v:shape>
          <o:OLEObject Type="Embed" ProgID="Equation.3" ShapeID="_x0000_i1154" DrawAspect="Content" ObjectID="_1806521895" r:id="rId26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400" w:dyaOrig="360">
          <v:shape id="_x0000_i1155" type="#_x0000_t75" style="width:70.15pt;height:18.7pt" o:ole="">
            <v:imagedata r:id="rId265" o:title=""/>
          </v:shape>
          <o:OLEObject Type="Embed" ProgID="Equation.3" ShapeID="_x0000_i1155" DrawAspect="Content" ObjectID="_1806521896" r:id="rId26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80" w:dyaOrig="360">
          <v:shape id="_x0000_i1156" type="#_x0000_t75" style="width:98.2pt;height:18.7pt" o:ole="">
            <v:imagedata r:id="rId267" o:title=""/>
          </v:shape>
          <o:OLEObject Type="Embed" ProgID="Equation.3" ShapeID="_x0000_i1156" DrawAspect="Content" ObjectID="_1806521897" r:id="rId26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00" w:dyaOrig="320">
          <v:shape id="_x0000_i1157" type="#_x0000_t75" style="width:65.45pt;height:15.9pt" o:ole="">
            <v:imagedata r:id="rId269" o:title=""/>
          </v:shape>
          <o:OLEObject Type="Embed" ProgID="Equation.3" ShapeID="_x0000_i1157" DrawAspect="Content" ObjectID="_1806521898" r:id="rId27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59" w:dyaOrig="360">
          <v:shape id="_x0000_i1158" type="#_x0000_t75" style="width:67.3pt;height:18.7pt" o:ole="">
            <v:imagedata r:id="rId271" o:title=""/>
          </v:shape>
          <o:OLEObject Type="Embed" ProgID="Equation.3" ShapeID="_x0000_i1158" DrawAspect="Content" ObjectID="_1806521899" r:id="rId27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2.</w:t>
      </w:r>
      <w:r w:rsidRPr="00592199">
        <w:rPr>
          <w:rFonts w:ascii="Times New Roman" w:hAnsi="Times New Roman"/>
          <w:sz w:val="24"/>
          <w:szCs w:val="24"/>
        </w:rPr>
        <w:t xml:space="preserve"> </w:t>
      </w:r>
      <w:r w:rsidRPr="00592199">
        <w:rPr>
          <w:rFonts w:ascii="Times New Roman" w:hAnsi="Times New Roman"/>
          <w:position w:val="-12"/>
          <w:sz w:val="24"/>
          <w:szCs w:val="24"/>
        </w:rPr>
        <w:object w:dxaOrig="1640" w:dyaOrig="400">
          <v:shape id="_x0000_i1159" type="#_x0000_t75" style="width:81.35pt;height:20.55pt" o:ole="">
            <v:imagedata r:id="rId273" o:title=""/>
          </v:shape>
          <o:OLEObject Type="Embed" ProgID="Equation.3" ShapeID="_x0000_i1159" DrawAspect="Content" ObjectID="_1806521900" r:id="rId27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60" w:dyaOrig="320">
          <v:shape id="_x0000_i1160" type="#_x0000_t75" style="width:103.8pt;height:15.9pt" o:ole="">
            <v:imagedata r:id="rId275" o:title=""/>
          </v:shape>
          <o:OLEObject Type="Embed" ProgID="Equation.3" ShapeID="_x0000_i1160" DrawAspect="Content" ObjectID="_1806521901" r:id="rId27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161" type="#_x0000_t75" style="width:65.45pt;height:18.7pt" o:ole="">
            <v:imagedata r:id="rId277" o:title=""/>
          </v:shape>
          <o:OLEObject Type="Embed" ProgID="Equation.3" ShapeID="_x0000_i1161" DrawAspect="Content" ObjectID="_1806521902" r:id="rId27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20" w:dyaOrig="320">
          <v:shape id="_x0000_i1162" type="#_x0000_t75" style="width:66.4pt;height:15.9pt" o:ole="">
            <v:imagedata r:id="rId279" o:title=""/>
          </v:shape>
          <o:OLEObject Type="Embed" ProgID="Equation.3" ShapeID="_x0000_i1162" DrawAspect="Content" ObjectID="_1806521903" r:id="rId280"/>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219" w:dyaOrig="320">
          <v:shape id="_x0000_i1163" type="#_x0000_t75" style="width:61.7pt;height:15.9pt" o:ole="">
            <v:imagedata r:id="rId281" o:title=""/>
          </v:shape>
          <o:OLEObject Type="Embed" ProgID="Equation.3" ShapeID="_x0000_i1163" DrawAspect="Content" ObjectID="_1806521904" r:id="rId28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3.</w:t>
      </w:r>
      <w:r w:rsidRPr="00592199">
        <w:rPr>
          <w:rFonts w:ascii="Times New Roman" w:hAnsi="Times New Roman"/>
          <w:sz w:val="24"/>
          <w:szCs w:val="24"/>
        </w:rPr>
        <w:t xml:space="preserve"> </w:t>
      </w:r>
      <w:r w:rsidRPr="00592199">
        <w:rPr>
          <w:rFonts w:ascii="Times New Roman" w:hAnsi="Times New Roman"/>
          <w:position w:val="-12"/>
          <w:sz w:val="24"/>
          <w:szCs w:val="24"/>
        </w:rPr>
        <w:object w:dxaOrig="1800" w:dyaOrig="400">
          <v:shape id="_x0000_i1164" type="#_x0000_t75" style="width:90.7pt;height:20.55pt" o:ole="">
            <v:imagedata r:id="rId283" o:title=""/>
          </v:shape>
          <o:OLEObject Type="Embed" ProgID="Equation.3" ShapeID="_x0000_i1164" DrawAspect="Content" ObjectID="_1806521905" r:id="rId28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20" w:dyaOrig="360">
          <v:shape id="_x0000_i1165" type="#_x0000_t75" style="width:89.75pt;height:18.7pt" o:ole="">
            <v:imagedata r:id="rId285" o:title=""/>
          </v:shape>
          <o:OLEObject Type="Embed" ProgID="Equation.3" ShapeID="_x0000_i1165" DrawAspect="Content" ObjectID="_1806521906" r:id="rId28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780" w:dyaOrig="360">
          <v:shape id="_x0000_i1166" type="#_x0000_t75" style="width:88.85pt;height:18.7pt" o:ole="">
            <v:imagedata r:id="rId287" o:title=""/>
          </v:shape>
          <o:OLEObject Type="Embed" ProgID="Equation.3" ShapeID="_x0000_i1166" DrawAspect="Content" ObjectID="_1806521907" r:id="rId28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240" w:dyaOrig="279">
          <v:shape id="_x0000_i1167" type="#_x0000_t75" style="width:62.65pt;height:14.05pt" o:ole="">
            <v:imagedata r:id="rId289" o:title=""/>
          </v:shape>
          <o:OLEObject Type="Embed" ProgID="Equation.3" ShapeID="_x0000_i1167" DrawAspect="Content" ObjectID="_1806521908" r:id="rId29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39" w:dyaOrig="320">
          <v:shape id="_x0000_i1168" type="#_x0000_t75" style="width:96.3pt;height:15.9pt" o:ole="">
            <v:imagedata r:id="rId291" o:title=""/>
          </v:shape>
          <o:OLEObject Type="Embed" ProgID="Equation.3" ShapeID="_x0000_i1168" DrawAspect="Content" ObjectID="_1806521909" r:id="rId29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4.</w: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60">
          <v:shape id="_x0000_i1169" type="#_x0000_t75" style="width:104.75pt;height:18.7pt" o:ole="">
            <v:imagedata r:id="rId293" o:title=""/>
          </v:shape>
          <o:OLEObject Type="Embed" ProgID="Equation.3" ShapeID="_x0000_i1169" DrawAspect="Content" ObjectID="_1806521910" r:id="rId29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420" w:dyaOrig="320">
          <v:shape id="_x0000_i1170" type="#_x0000_t75" style="width:70.15pt;height:15.9pt" o:ole="">
            <v:imagedata r:id="rId295" o:title=""/>
          </v:shape>
          <o:OLEObject Type="Embed" ProgID="Equation.3" ShapeID="_x0000_i1170" DrawAspect="Content" ObjectID="_1806521911" r:id="rId29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171" type="#_x0000_t75" style="width:65.45pt;height:18.7pt" o:ole="">
            <v:imagedata r:id="rId297" o:title=""/>
          </v:shape>
          <o:OLEObject Type="Embed" ProgID="Equation.3" ShapeID="_x0000_i1171" DrawAspect="Content" ObjectID="_1806521912" r:id="rId29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80" w:dyaOrig="320">
          <v:shape id="_x0000_i1172" type="#_x0000_t75" style="width:67.3pt;height:15.9pt" o:ole="">
            <v:imagedata r:id="rId299" o:title=""/>
          </v:shape>
          <o:OLEObject Type="Embed" ProgID="Equation.3" ShapeID="_x0000_i1172" DrawAspect="Content" ObjectID="_1806521913" r:id="rId300"/>
        </w:object>
      </w:r>
      <w:r w:rsidRPr="00592199">
        <w:rPr>
          <w:rFonts w:ascii="Times New Roman" w:hAnsi="Times New Roman"/>
          <w:sz w:val="24"/>
          <w:szCs w:val="24"/>
        </w:rPr>
        <w:t xml:space="preserve">; </w:t>
      </w:r>
      <w:r w:rsidRPr="00592199">
        <w:rPr>
          <w:rFonts w:ascii="Times New Roman" w:hAnsi="Times New Roman"/>
          <w:position w:val="-8"/>
          <w:sz w:val="24"/>
          <w:szCs w:val="24"/>
        </w:rPr>
        <w:object w:dxaOrig="1800" w:dyaOrig="360">
          <v:shape id="_x0000_i1173" type="#_x0000_t75" style="width:90.7pt;height:18.7pt" o:ole="">
            <v:imagedata r:id="rId301" o:title=""/>
          </v:shape>
          <o:OLEObject Type="Embed" ProgID="Equation.3" ShapeID="_x0000_i1173" DrawAspect="Content" ObjectID="_1806521914" r:id="rId30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5.</w:t>
      </w:r>
      <w:r w:rsidRPr="00592199">
        <w:rPr>
          <w:rFonts w:ascii="Times New Roman" w:hAnsi="Times New Roman"/>
          <w:sz w:val="24"/>
          <w:szCs w:val="24"/>
        </w:rPr>
        <w:t xml:space="preserve"> </w:t>
      </w:r>
      <w:r w:rsidRPr="00592199">
        <w:rPr>
          <w:rFonts w:ascii="Times New Roman" w:hAnsi="Times New Roman"/>
          <w:position w:val="-12"/>
          <w:sz w:val="24"/>
          <w:szCs w:val="24"/>
        </w:rPr>
        <w:object w:dxaOrig="1900" w:dyaOrig="400">
          <v:shape id="_x0000_i1174" type="#_x0000_t75" style="width:96.3pt;height:20.55pt" o:ole="">
            <v:imagedata r:id="rId303" o:title=""/>
          </v:shape>
          <o:OLEObject Type="Embed" ProgID="Equation.3" ShapeID="_x0000_i1174" DrawAspect="Content" ObjectID="_1806521915" r:id="rId30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60">
          <v:shape id="_x0000_i1175" type="#_x0000_t75" style="width:92.55pt;height:18.7pt" o:ole="">
            <v:imagedata r:id="rId305" o:title=""/>
          </v:shape>
          <o:OLEObject Type="Embed" ProgID="Equation.3" ShapeID="_x0000_i1175" DrawAspect="Content" ObjectID="_1806521916" r:id="rId30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320" w:dyaOrig="360">
          <v:shape id="_x0000_i1176" type="#_x0000_t75" style="width:115.95pt;height:18.7pt" o:ole="">
            <v:imagedata r:id="rId307" o:title=""/>
          </v:shape>
          <o:OLEObject Type="Embed" ProgID="Equation.3" ShapeID="_x0000_i1176" DrawAspect="Content" ObjectID="_1806521917" r:id="rId30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579" w:dyaOrig="279">
          <v:shape id="_x0000_i1177" type="#_x0000_t75" style="width:78.55pt;height:14.05pt" o:ole="">
            <v:imagedata r:id="rId309" o:title=""/>
          </v:shape>
          <o:OLEObject Type="Embed" ProgID="Equation.3" ShapeID="_x0000_i1177" DrawAspect="Content" ObjectID="_1806521918" r:id="rId310"/>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80" w:dyaOrig="320">
          <v:shape id="_x0000_i1178" type="#_x0000_t75" style="width:67.3pt;height:15.9pt" o:ole="">
            <v:imagedata r:id="rId311" o:title=""/>
          </v:shape>
          <o:OLEObject Type="Embed" ProgID="Equation.3" ShapeID="_x0000_i1178" DrawAspect="Content" ObjectID="_1806521919" r:id="rId31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II. Определите порядок следующих уравнений:</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6.</w:t>
      </w:r>
      <w:r w:rsidRPr="00592199">
        <w:rPr>
          <w:rFonts w:ascii="Times New Roman" w:hAnsi="Times New Roman"/>
          <w:sz w:val="24"/>
          <w:szCs w:val="24"/>
        </w:rPr>
        <w:t xml:space="preserve"> </w:t>
      </w:r>
      <w:r w:rsidRPr="00592199">
        <w:rPr>
          <w:rFonts w:ascii="Times New Roman" w:hAnsi="Times New Roman"/>
          <w:position w:val="-10"/>
          <w:sz w:val="24"/>
          <w:szCs w:val="24"/>
        </w:rPr>
        <w:object w:dxaOrig="1440" w:dyaOrig="360">
          <v:shape id="_x0000_i1179" type="#_x0000_t75" style="width:1in;height:18.7pt" o:ole="">
            <v:imagedata r:id="rId313" o:title=""/>
          </v:shape>
          <o:OLEObject Type="Embed" ProgID="Equation.3" ShapeID="_x0000_i1179" DrawAspect="Content" ObjectID="_1806521920" r:id="rId31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640" w:dyaOrig="320">
          <v:shape id="_x0000_i1180" type="#_x0000_t75" style="width:81.35pt;height:15.9pt" o:ole="">
            <v:imagedata r:id="rId315" o:title=""/>
          </v:shape>
          <o:OLEObject Type="Embed" ProgID="Equation.3" ShapeID="_x0000_i1180" DrawAspect="Content" ObjectID="_1806521921" r:id="rId31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60" w:dyaOrig="320">
          <v:shape id="_x0000_i1181" type="#_x0000_t75" style="width:97.25pt;height:15.9pt" o:ole="">
            <v:imagedata r:id="rId317" o:title=""/>
          </v:shape>
          <o:OLEObject Type="Embed" ProgID="Equation.3" ShapeID="_x0000_i1181" DrawAspect="Content" ObjectID="_1806521922" r:id="rId31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7.</w:t>
      </w:r>
      <w:r w:rsidRPr="00592199">
        <w:rPr>
          <w:rFonts w:ascii="Times New Roman" w:hAnsi="Times New Roman"/>
          <w:sz w:val="24"/>
          <w:szCs w:val="24"/>
        </w:rPr>
        <w:t xml:space="preserve"> </w:t>
      </w:r>
      <w:r w:rsidRPr="00592199">
        <w:rPr>
          <w:rFonts w:ascii="Times New Roman" w:hAnsi="Times New Roman"/>
          <w:position w:val="-10"/>
          <w:sz w:val="24"/>
          <w:szCs w:val="24"/>
        </w:rPr>
        <w:object w:dxaOrig="1579" w:dyaOrig="360">
          <v:shape id="_x0000_i1182" type="#_x0000_t75" style="width:78.55pt;height:18.7pt" o:ole="">
            <v:imagedata r:id="rId319" o:title=""/>
          </v:shape>
          <o:OLEObject Type="Embed" ProgID="Equation.3" ShapeID="_x0000_i1182" DrawAspect="Content" ObjectID="_1806521923" r:id="rId320"/>
        </w:object>
      </w:r>
      <w:r w:rsidRPr="00592199">
        <w:rPr>
          <w:rFonts w:ascii="Times New Roman" w:hAnsi="Times New Roman"/>
          <w:sz w:val="24"/>
          <w:szCs w:val="24"/>
        </w:rPr>
        <w:t xml:space="preserve">; </w:t>
      </w:r>
      <w:r w:rsidRPr="00592199">
        <w:rPr>
          <w:rFonts w:ascii="Times New Roman" w:hAnsi="Times New Roman"/>
          <w:position w:val="-28"/>
          <w:sz w:val="24"/>
          <w:szCs w:val="24"/>
        </w:rPr>
        <w:object w:dxaOrig="1520" w:dyaOrig="660">
          <v:shape id="_x0000_i1183" type="#_x0000_t75" style="width:76.7pt;height:31.8pt" o:ole="">
            <v:imagedata r:id="rId321" o:title=""/>
          </v:shape>
          <o:OLEObject Type="Embed" ProgID="Equation.3" ShapeID="_x0000_i1183" DrawAspect="Content" ObjectID="_1806521924" r:id="rId322"/>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39" w:dyaOrig="380">
          <v:shape id="_x0000_i1184" type="#_x0000_t75" style="width:96.3pt;height:17.75pt" o:ole="">
            <v:imagedata r:id="rId323" o:title=""/>
          </v:shape>
          <o:OLEObject Type="Embed" ProgID="Equation.3" ShapeID="_x0000_i1184" DrawAspect="Content" ObjectID="_1806521925" r:id="rId324"/>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8.</w: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60">
          <v:shape id="_x0000_i1185" type="#_x0000_t75" style="width:92.55pt;height:18.7pt" o:ole="">
            <v:imagedata r:id="rId325" o:title=""/>
          </v:shape>
          <o:OLEObject Type="Embed" ProgID="Equation.3" ShapeID="_x0000_i1185" DrawAspect="Content" ObjectID="_1806521926" r:id="rId32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20">
          <v:shape id="_x0000_i1186" type="#_x0000_t75" style="width:92.55pt;height:15.9pt" o:ole="">
            <v:imagedata r:id="rId327" o:title=""/>
          </v:shape>
          <o:OLEObject Type="Embed" ProgID="Equation.3" ShapeID="_x0000_i1186" DrawAspect="Content" ObjectID="_1806521927" r:id="rId328"/>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00" w:dyaOrig="320">
          <v:shape id="_x0000_i1187" type="#_x0000_t75" style="width:100.05pt;height:15.9pt" o:ole="">
            <v:imagedata r:id="rId329" o:title=""/>
          </v:shape>
          <o:OLEObject Type="Embed" ProgID="Equation.3" ShapeID="_x0000_i1187" DrawAspect="Content" ObjectID="_1806521928" r:id="rId330"/>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9.</w:t>
      </w:r>
      <w:r w:rsidRPr="00592199">
        <w:rPr>
          <w:rFonts w:ascii="Times New Roman" w:hAnsi="Times New Roman"/>
          <w:sz w:val="24"/>
          <w:szCs w:val="24"/>
        </w:rPr>
        <w:t xml:space="preserve"> </w:t>
      </w:r>
      <w:r w:rsidRPr="00592199">
        <w:rPr>
          <w:rFonts w:ascii="Times New Roman" w:hAnsi="Times New Roman"/>
          <w:position w:val="-10"/>
          <w:sz w:val="24"/>
          <w:szCs w:val="24"/>
        </w:rPr>
        <w:object w:dxaOrig="1579" w:dyaOrig="320">
          <v:shape id="_x0000_i1188" type="#_x0000_t75" style="width:78.55pt;height:15.9pt" o:ole="">
            <v:imagedata r:id="rId331" o:title=""/>
          </v:shape>
          <o:OLEObject Type="Embed" ProgID="Equation.3" ShapeID="_x0000_i1188" DrawAspect="Content" ObjectID="_1806521929" r:id="rId332"/>
        </w:object>
      </w:r>
      <w:r w:rsidRPr="00592199">
        <w:rPr>
          <w:rFonts w:ascii="Times New Roman" w:hAnsi="Times New Roman"/>
          <w:sz w:val="24"/>
          <w:szCs w:val="24"/>
        </w:rPr>
        <w:t xml:space="preserve">; </w:t>
      </w:r>
      <w:r w:rsidRPr="00592199">
        <w:rPr>
          <w:rFonts w:ascii="Times New Roman" w:hAnsi="Times New Roman"/>
          <w:position w:val="-28"/>
          <w:sz w:val="24"/>
          <w:szCs w:val="24"/>
        </w:rPr>
        <w:object w:dxaOrig="1640" w:dyaOrig="660">
          <v:shape id="_x0000_i1189" type="#_x0000_t75" style="width:81.35pt;height:31.8pt" o:ole="">
            <v:imagedata r:id="rId333" o:title=""/>
          </v:shape>
          <o:OLEObject Type="Embed" ProgID="Equation.3" ShapeID="_x0000_i1189" DrawAspect="Content" ObjectID="_1806521930" r:id="rId33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80">
          <v:shape id="_x0000_i1190" type="#_x0000_t75" style="width:104.75pt;height:17.75pt" o:ole="">
            <v:imagedata r:id="rId335" o:title=""/>
          </v:shape>
          <o:OLEObject Type="Embed" ProgID="Equation.3" ShapeID="_x0000_i1190" DrawAspect="Content" ObjectID="_1806521931" r:id="rId336"/>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10.</w:t>
      </w:r>
      <w:r w:rsidRPr="00592199">
        <w:rPr>
          <w:rFonts w:ascii="Times New Roman" w:hAnsi="Times New Roman"/>
          <w:sz w:val="24"/>
          <w:szCs w:val="24"/>
        </w:rPr>
        <w:t xml:space="preserve"> </w:t>
      </w:r>
      <w:r w:rsidRPr="00592199">
        <w:rPr>
          <w:rFonts w:ascii="Times New Roman" w:hAnsi="Times New Roman"/>
          <w:position w:val="-28"/>
          <w:sz w:val="24"/>
          <w:szCs w:val="24"/>
        </w:rPr>
        <w:object w:dxaOrig="1579" w:dyaOrig="660">
          <v:shape id="_x0000_i1191" type="#_x0000_t75" style="width:78.55pt;height:31.8pt" o:ole="">
            <v:imagedata r:id="rId337" o:title=""/>
          </v:shape>
          <o:OLEObject Type="Embed" ProgID="Equation.3" ShapeID="_x0000_i1191" DrawAspect="Content" ObjectID="_1806521932" r:id="rId338"/>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80">
          <v:shape id="_x0000_i1192" type="#_x0000_t75" style="width:104.75pt;height:17.75pt" o:ole="">
            <v:imagedata r:id="rId339" o:title=""/>
          </v:shape>
          <o:OLEObject Type="Embed" ProgID="Equation.3" ShapeID="_x0000_i1192" DrawAspect="Content" ObjectID="_1806521933" r:id="rId34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780" w:dyaOrig="360">
          <v:shape id="_x0000_i1193" type="#_x0000_t75" style="width:88.85pt;height:18.7pt" o:ole="">
            <v:imagedata r:id="rId341" o:title=""/>
          </v:shape>
          <o:OLEObject Type="Embed" ProgID="Equation.3" ShapeID="_x0000_i1193" DrawAspect="Content" ObjectID="_1806521934" r:id="rId34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III. Решить следующие дифференциальные уравнения: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11.</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660" w:dyaOrig="360">
          <v:shape id="_x0000_i1194" type="#_x0000_t75" style="width:82.3pt;height:18.7pt" o:ole="">
            <v:imagedata r:id="rId343" o:title=""/>
          </v:shape>
          <o:OLEObject Type="Embed" ProgID="Equation.3" ShapeID="_x0000_i1194" DrawAspect="Content" ObjectID="_1806521935" r:id="rId344"/>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195" type="#_x0000_t75" style="width:47.7pt;height:20.55pt" o:ole="">
            <v:imagedata r:id="rId345" o:title=""/>
          </v:shape>
          <o:OLEObject Type="Embed" ProgID="Equation.3" ShapeID="_x0000_i1195" DrawAspect="Content" ObjectID="_1806521936" r:id="rId346"/>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240" w:dyaOrig="360">
          <v:shape id="_x0000_i1196" type="#_x0000_t75" style="width:112.2pt;height:18.7pt" o:ole="">
            <v:imagedata r:id="rId347" o:title=""/>
          </v:shape>
          <o:OLEObject Type="Embed" ProgID="Equation.3" ShapeID="_x0000_i1196" DrawAspect="Content" ObjectID="_1806521937" r:id="rId348"/>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12.</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800" w:dyaOrig="360">
          <v:shape id="_x0000_i1197" type="#_x0000_t75" style="width:90.7pt;height:18.7pt" o:ole="">
            <v:imagedata r:id="rId349" o:title=""/>
          </v:shape>
          <o:OLEObject Type="Embed" ProgID="Equation.3" ShapeID="_x0000_i1197" DrawAspect="Content" ObjectID="_1806521938" r:id="rId350"/>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198" type="#_x0000_t75" style="width:47.7pt;height:20.55pt" o:ole="">
            <v:imagedata r:id="rId351" o:title=""/>
          </v:shape>
          <o:OLEObject Type="Embed" ProgID="Equation.3" ShapeID="_x0000_i1198" DrawAspect="Content" ObjectID="_1806521939" r:id="rId352"/>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580" w:dyaOrig="360">
          <v:shape id="_x0000_i1199" type="#_x0000_t75" style="width:129.05pt;height:18.7pt" o:ole="">
            <v:imagedata r:id="rId353" o:title=""/>
          </v:shape>
          <o:OLEObject Type="Embed" ProgID="Equation.3" ShapeID="_x0000_i1199" DrawAspect="Content" ObjectID="_1806521940" r:id="rId354"/>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13.</w:t>
      </w:r>
      <w:r w:rsidRPr="00592199">
        <w:rPr>
          <w:rFonts w:ascii="Times New Roman" w:hAnsi="Times New Roman"/>
          <w:sz w:val="24"/>
          <w:szCs w:val="24"/>
        </w:rPr>
        <w:t xml:space="preserve"> а) </w:t>
      </w:r>
      <w:r w:rsidRPr="00592199">
        <w:rPr>
          <w:rFonts w:ascii="Times New Roman" w:hAnsi="Times New Roman"/>
          <w:position w:val="-30"/>
          <w:sz w:val="24"/>
          <w:szCs w:val="24"/>
        </w:rPr>
        <w:object w:dxaOrig="1780" w:dyaOrig="720">
          <v:shape id="_x0000_i1200" type="#_x0000_t75" style="width:88.85pt;height:36.45pt" o:ole="">
            <v:imagedata r:id="rId355" o:title=""/>
          </v:shape>
          <o:OLEObject Type="Embed" ProgID="Equation.3" ShapeID="_x0000_i1200" DrawAspect="Content" ObjectID="_1806521941" r:id="rId356"/>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80" w:dyaOrig="400">
          <v:shape id="_x0000_i1201" type="#_x0000_t75" style="width:47.7pt;height:20.55pt" o:ole="">
            <v:imagedata r:id="rId357" o:title=""/>
          </v:shape>
          <o:OLEObject Type="Embed" ProgID="Equation.3" ShapeID="_x0000_i1201" DrawAspect="Content" ObjectID="_1806521942" r:id="rId358"/>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500" w:dyaOrig="360">
          <v:shape id="_x0000_i1202" type="#_x0000_t75" style="width:125.3pt;height:18.7pt" o:ole="">
            <v:imagedata r:id="rId359" o:title=""/>
          </v:shape>
          <o:OLEObject Type="Embed" ProgID="Equation.3" ShapeID="_x0000_i1202" DrawAspect="Content" ObjectID="_1806521943" r:id="rId360"/>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14.</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780" w:dyaOrig="360">
          <v:shape id="_x0000_i1203" type="#_x0000_t75" style="width:88.85pt;height:18.7pt" o:ole="">
            <v:imagedata r:id="rId361" o:title=""/>
          </v:shape>
          <o:OLEObject Type="Embed" ProgID="Equation.3" ShapeID="_x0000_i1203" DrawAspect="Content" ObjectID="_1806521944" r:id="rId362"/>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80" w:dyaOrig="400">
          <v:shape id="_x0000_i1204" type="#_x0000_t75" style="width:47.7pt;height:20.55pt" o:ole="">
            <v:imagedata r:id="rId363" o:title=""/>
          </v:shape>
          <o:OLEObject Type="Embed" ProgID="Equation.3" ShapeID="_x0000_i1204" DrawAspect="Content" ObjectID="_1806521945" r:id="rId364"/>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620" w:dyaOrig="360">
          <v:shape id="_x0000_i1205" type="#_x0000_t75" style="width:130.9pt;height:18.7pt" o:ole="">
            <v:imagedata r:id="rId365" o:title=""/>
          </v:shape>
          <o:OLEObject Type="Embed" ProgID="Equation.3" ShapeID="_x0000_i1205" DrawAspect="Content" ObjectID="_1806521946" r:id="rId366"/>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780" w:dyaOrig="360">
          <v:shape id="_x0000_i1206" type="#_x0000_t75" style="width:88.85pt;height:18.7pt" o:ole="">
            <v:imagedata r:id="rId367" o:title=""/>
          </v:shape>
          <o:OLEObject Type="Embed" ProgID="Equation.3" ShapeID="_x0000_i1206" DrawAspect="Content" ObjectID="_1806521947" r:id="rId368"/>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207" type="#_x0000_t75" style="width:47.7pt;height:20.55pt" o:ole="">
            <v:imagedata r:id="rId369" o:title=""/>
          </v:shape>
          <o:OLEObject Type="Embed" ProgID="Equation.3" ShapeID="_x0000_i1207" DrawAspect="Content" ObjectID="_1806521948" r:id="rId370"/>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480" w:dyaOrig="360">
          <v:shape id="_x0000_i1208" type="#_x0000_t75" style="width:123.45pt;height:18.7pt" o:ole="">
            <v:imagedata r:id="rId371" o:title=""/>
          </v:shape>
          <o:OLEObject Type="Embed" ProgID="Equation.3" ShapeID="_x0000_i1208" DrawAspect="Content" ObjectID="_1806521949" r:id="rId37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IV. Найти частное решение дифференциального уравнения: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16.</w:t>
      </w:r>
      <w:r w:rsidRPr="00592199">
        <w:rPr>
          <w:rFonts w:ascii="Times New Roman" w:hAnsi="Times New Roman"/>
          <w:sz w:val="24"/>
          <w:szCs w:val="24"/>
        </w:rPr>
        <w:t xml:space="preserve"> </w:t>
      </w:r>
      <w:r w:rsidRPr="00592199">
        <w:rPr>
          <w:rFonts w:ascii="Times New Roman" w:hAnsi="Times New Roman"/>
          <w:position w:val="-12"/>
          <w:sz w:val="24"/>
          <w:szCs w:val="24"/>
        </w:rPr>
        <w:object w:dxaOrig="2640" w:dyaOrig="420">
          <v:shape id="_x0000_i1209" type="#_x0000_t75" style="width:131.85pt;height:21.5pt" o:ole="">
            <v:imagedata r:id="rId373" o:title=""/>
          </v:shape>
          <o:OLEObject Type="Embed" ProgID="Equation.3" ShapeID="_x0000_i1209" DrawAspect="Content" ObjectID="_1806521950" r:id="rId374"/>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0" type="#_x0000_t75" style="width:9.35pt;height:16.85pt" o:ole="">
            <v:imagedata r:id="rId375" o:title=""/>
          </v:shape>
          <o:OLEObject Type="Embed" ProgID="Equation.3" ShapeID="_x0000_i1210" DrawAspect="Content" ObjectID="_1806521951" r:id="rId376"/>
        </w:object>
      </w:r>
      <w:r w:rsidRPr="00592199">
        <w:rPr>
          <w:rFonts w:ascii="Times New Roman" w:hAnsi="Times New Roman"/>
          <w:position w:val="-10"/>
          <w:sz w:val="24"/>
          <w:szCs w:val="24"/>
        </w:rPr>
        <w:object w:dxaOrig="720" w:dyaOrig="320">
          <v:shape id="_x0000_i1211" type="#_x0000_t75" style="width:36.45pt;height:15.9pt" o:ole="">
            <v:imagedata r:id="rId377" o:title=""/>
          </v:shape>
          <o:OLEObject Type="Embed" ProgID="Equation.3" ShapeID="_x0000_i1211" DrawAspect="Content" ObjectID="_1806521952" r:id="rId37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17.</w:t>
      </w:r>
      <w:r w:rsidRPr="00592199">
        <w:rPr>
          <w:rFonts w:ascii="Times New Roman" w:hAnsi="Times New Roman"/>
          <w:sz w:val="24"/>
          <w:szCs w:val="24"/>
        </w:rPr>
        <w:t xml:space="preserve"> </w:t>
      </w:r>
      <w:r w:rsidRPr="00592199">
        <w:rPr>
          <w:rFonts w:ascii="Times New Roman" w:hAnsi="Times New Roman"/>
          <w:position w:val="-12"/>
          <w:sz w:val="24"/>
          <w:szCs w:val="24"/>
        </w:rPr>
        <w:object w:dxaOrig="2580" w:dyaOrig="420">
          <v:shape id="_x0000_i1212" type="#_x0000_t75" style="width:129.05pt;height:21.5pt" o:ole="">
            <v:imagedata r:id="rId379" o:title=""/>
          </v:shape>
          <o:OLEObject Type="Embed" ProgID="Equation.3" ShapeID="_x0000_i1212" DrawAspect="Content" ObjectID="_1806521953" r:id="rId380"/>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3" type="#_x0000_t75" style="width:9.35pt;height:16.85pt" o:ole="">
            <v:imagedata r:id="rId375" o:title=""/>
          </v:shape>
          <o:OLEObject Type="Embed" ProgID="Equation.3" ShapeID="_x0000_i1213" DrawAspect="Content" ObjectID="_1806521954" r:id="rId381"/>
        </w:object>
      </w:r>
      <w:r w:rsidRPr="00592199">
        <w:rPr>
          <w:rFonts w:ascii="Times New Roman" w:hAnsi="Times New Roman"/>
          <w:position w:val="-10"/>
          <w:sz w:val="24"/>
          <w:szCs w:val="24"/>
        </w:rPr>
        <w:object w:dxaOrig="720" w:dyaOrig="320">
          <v:shape id="_x0000_i1214" type="#_x0000_t75" style="width:36.45pt;height:15.9pt" o:ole="">
            <v:imagedata r:id="rId382" o:title=""/>
          </v:shape>
          <o:OLEObject Type="Embed" ProgID="Equation.3" ShapeID="_x0000_i1214" DrawAspect="Content" ObjectID="_1806521955" r:id="rId383"/>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18.</w:t>
      </w:r>
      <w:r w:rsidRPr="00592199">
        <w:rPr>
          <w:rFonts w:ascii="Times New Roman" w:hAnsi="Times New Roman"/>
          <w:sz w:val="24"/>
          <w:szCs w:val="24"/>
        </w:rPr>
        <w:t xml:space="preserve"> </w:t>
      </w:r>
      <w:r w:rsidRPr="00592199">
        <w:rPr>
          <w:rFonts w:ascii="Times New Roman" w:hAnsi="Times New Roman"/>
          <w:position w:val="-12"/>
          <w:sz w:val="24"/>
          <w:szCs w:val="24"/>
        </w:rPr>
        <w:object w:dxaOrig="2340" w:dyaOrig="420">
          <v:shape id="_x0000_i1215" type="#_x0000_t75" style="width:116.9pt;height:21.5pt" o:ole="">
            <v:imagedata r:id="rId384" o:title=""/>
          </v:shape>
          <o:OLEObject Type="Embed" ProgID="Equation.3" ShapeID="_x0000_i1215" DrawAspect="Content" ObjectID="_1806521956" r:id="rId385"/>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6" type="#_x0000_t75" style="width:9.35pt;height:16.85pt" o:ole="">
            <v:imagedata r:id="rId375" o:title=""/>
          </v:shape>
          <o:OLEObject Type="Embed" ProgID="Equation.3" ShapeID="_x0000_i1216" DrawAspect="Content" ObjectID="_1806521957" r:id="rId386"/>
        </w:object>
      </w:r>
      <w:r w:rsidRPr="00592199">
        <w:rPr>
          <w:rFonts w:ascii="Times New Roman" w:hAnsi="Times New Roman"/>
          <w:position w:val="-10"/>
          <w:sz w:val="24"/>
          <w:szCs w:val="24"/>
        </w:rPr>
        <w:object w:dxaOrig="780" w:dyaOrig="320">
          <v:shape id="_x0000_i1217" type="#_x0000_t75" style="width:40.2pt;height:15.9pt" o:ole="">
            <v:imagedata r:id="rId387" o:title=""/>
          </v:shape>
          <o:OLEObject Type="Embed" ProgID="Equation.3" ShapeID="_x0000_i1217" DrawAspect="Content" ObjectID="_1806521958" r:id="rId38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19.</w:t>
      </w:r>
      <w:r w:rsidRPr="00592199">
        <w:rPr>
          <w:rFonts w:ascii="Times New Roman" w:hAnsi="Times New Roman"/>
          <w:sz w:val="24"/>
          <w:szCs w:val="24"/>
        </w:rPr>
        <w:t xml:space="preserve"> </w:t>
      </w:r>
      <w:r w:rsidRPr="00592199">
        <w:rPr>
          <w:rFonts w:ascii="Times New Roman" w:hAnsi="Times New Roman"/>
          <w:position w:val="-12"/>
          <w:sz w:val="24"/>
          <w:szCs w:val="24"/>
        </w:rPr>
        <w:object w:dxaOrig="2320" w:dyaOrig="420">
          <v:shape id="_x0000_i1218" type="#_x0000_t75" style="width:115.95pt;height:21.5pt" o:ole="">
            <v:imagedata r:id="rId389" o:title=""/>
          </v:shape>
          <o:OLEObject Type="Embed" ProgID="Equation.3" ShapeID="_x0000_i1218" DrawAspect="Content" ObjectID="_1806521959" r:id="rId390"/>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9" type="#_x0000_t75" style="width:9.35pt;height:16.85pt" o:ole="">
            <v:imagedata r:id="rId375" o:title=""/>
          </v:shape>
          <o:OLEObject Type="Embed" ProgID="Equation.3" ShapeID="_x0000_i1219" DrawAspect="Content" ObjectID="_1806521960" r:id="rId391"/>
        </w:object>
      </w:r>
      <w:r w:rsidRPr="00592199">
        <w:rPr>
          <w:rFonts w:ascii="Times New Roman" w:hAnsi="Times New Roman"/>
          <w:position w:val="-10"/>
          <w:sz w:val="24"/>
          <w:szCs w:val="24"/>
        </w:rPr>
        <w:object w:dxaOrig="780" w:dyaOrig="320">
          <v:shape id="_x0000_i1220" type="#_x0000_t75" style="width:40.2pt;height:15.9pt" o:ole="">
            <v:imagedata r:id="rId392" o:title=""/>
          </v:shape>
          <o:OLEObject Type="Embed" ProgID="Equation.3" ShapeID="_x0000_i1220" DrawAspect="Content" ObjectID="_1806521961" r:id="rId393"/>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20.</w:t>
      </w:r>
      <w:r w:rsidRPr="00592199">
        <w:rPr>
          <w:rFonts w:ascii="Times New Roman" w:hAnsi="Times New Roman"/>
          <w:sz w:val="24"/>
          <w:szCs w:val="24"/>
        </w:rPr>
        <w:t xml:space="preserve"> </w:t>
      </w:r>
      <w:r w:rsidRPr="00592199">
        <w:rPr>
          <w:rFonts w:ascii="Times New Roman" w:hAnsi="Times New Roman"/>
          <w:position w:val="-12"/>
          <w:sz w:val="24"/>
          <w:szCs w:val="24"/>
        </w:rPr>
        <w:object w:dxaOrig="2640" w:dyaOrig="420">
          <v:shape id="_x0000_i1221" type="#_x0000_t75" style="width:131.85pt;height:21.5pt" o:ole="">
            <v:imagedata r:id="rId394" o:title=""/>
          </v:shape>
          <o:OLEObject Type="Embed" ProgID="Equation.3" ShapeID="_x0000_i1221" DrawAspect="Content" ObjectID="_1806521962" r:id="rId395"/>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22" type="#_x0000_t75" style="width:9.35pt;height:16.85pt" o:ole="">
            <v:imagedata r:id="rId375" o:title=""/>
          </v:shape>
          <o:OLEObject Type="Embed" ProgID="Equation.3" ShapeID="_x0000_i1222" DrawAspect="Content" ObjectID="_1806521963" r:id="rId396"/>
        </w:object>
      </w:r>
      <w:r w:rsidRPr="00592199">
        <w:rPr>
          <w:rFonts w:ascii="Times New Roman" w:hAnsi="Times New Roman"/>
          <w:position w:val="-10"/>
          <w:sz w:val="24"/>
          <w:szCs w:val="24"/>
        </w:rPr>
        <w:object w:dxaOrig="720" w:dyaOrig="320">
          <v:shape id="_x0000_i1223" type="#_x0000_t75" style="width:36.45pt;height:15.9pt" o:ole="">
            <v:imagedata r:id="rId397" o:title=""/>
          </v:shape>
          <o:OLEObject Type="Embed" ProgID="Equation.3" ShapeID="_x0000_i1223" DrawAspect="Content" ObjectID="_1806521964" r:id="rId398"/>
        </w:object>
      </w:r>
    </w:p>
    <w:p w:rsidR="00540B64" w:rsidRPr="00592199" w:rsidRDefault="00540B64" w:rsidP="00592199">
      <w:pPr>
        <w:spacing w:after="0" w:line="240" w:lineRule="auto"/>
        <w:ind w:firstLine="284"/>
        <w:jc w:val="both"/>
        <w:rPr>
          <w:rFonts w:ascii="Times New Roman" w:hAnsi="Times New Roman"/>
          <w:sz w:val="24"/>
          <w:szCs w:val="24"/>
        </w:rPr>
      </w:pPr>
    </w:p>
    <w:p w:rsidR="00540B64" w:rsidRPr="00592199" w:rsidRDefault="00540B64" w:rsidP="00592199">
      <w:pPr>
        <w:spacing w:after="0" w:line="240" w:lineRule="auto"/>
        <w:ind w:firstLine="284"/>
        <w:jc w:val="both"/>
        <w:rPr>
          <w:rFonts w:ascii="Times New Roman" w:hAnsi="Times New Roman"/>
          <w:b/>
          <w:sz w:val="24"/>
          <w:szCs w:val="24"/>
        </w:rPr>
        <w:sectPr w:rsidR="00540B64" w:rsidRPr="00592199" w:rsidSect="00540B64">
          <w:pgSz w:w="11906" w:h="16838"/>
          <w:pgMar w:top="567" w:right="567" w:bottom="567" w:left="567" w:header="709" w:footer="709" w:gutter="0"/>
          <w:cols w:space="708"/>
          <w:docGrid w:linePitch="360"/>
        </w:sect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7</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Разложение функции в ряд Фурье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раскладывать функцию в ряд Фурье.</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b/>
          <w:position w:val="-30"/>
          <w:sz w:val="24"/>
          <w:szCs w:val="24"/>
        </w:rPr>
      </w:pPr>
      <w:r w:rsidRPr="00592199">
        <w:rPr>
          <w:rFonts w:ascii="Times New Roman" w:hAnsi="Times New Roman" w:cs="Times New Roman"/>
          <w:sz w:val="24"/>
          <w:szCs w:val="24"/>
        </w:rPr>
        <w:t xml:space="preserve">Разложить функцию </w:t>
      </w:r>
      <w:r w:rsidRPr="00592199">
        <w:rPr>
          <w:rFonts w:ascii="Times New Roman" w:hAnsi="Times New Roman" w:cs="Times New Roman"/>
          <w:b/>
          <w:position w:val="-10"/>
          <w:sz w:val="24"/>
          <w:szCs w:val="24"/>
        </w:rPr>
        <w:object w:dxaOrig="520" w:dyaOrig="340">
          <v:shape id="_x0000_i1224" type="#_x0000_t75" style="width:25.25pt;height:16.85pt" o:ole="">
            <v:imagedata r:id="rId399" o:title=""/>
          </v:shape>
          <o:OLEObject Type="Embed" ProgID="Equation.3" ShapeID="_x0000_i1224" DrawAspect="Content" ObjectID="_1806521965" r:id="rId400"/>
        </w:object>
      </w:r>
      <w:r w:rsidRPr="00592199">
        <w:rPr>
          <w:rFonts w:ascii="Times New Roman" w:hAnsi="Times New Roman" w:cs="Times New Roman"/>
          <w:sz w:val="24"/>
          <w:szCs w:val="24"/>
        </w:rPr>
        <w:t xml:space="preserve">в ряд Фурье в интервале </w:t>
      </w:r>
      <w:r w:rsidRPr="00592199">
        <w:rPr>
          <w:rFonts w:ascii="Times New Roman" w:hAnsi="Times New Roman" w:cs="Times New Roman"/>
          <w:b/>
          <w:position w:val="-10"/>
          <w:sz w:val="24"/>
          <w:szCs w:val="24"/>
        </w:rPr>
        <w:object w:dxaOrig="820" w:dyaOrig="340">
          <v:shape id="_x0000_i1225" type="#_x0000_t75" style="width:40.2pt;height:16.85pt" o:ole="">
            <v:imagedata r:id="rId401" o:title=""/>
          </v:shape>
          <o:OLEObject Type="Embed" ProgID="Equation.3" ShapeID="_x0000_i1225" DrawAspect="Content" ObjectID="_1806521966" r:id="rId402"/>
        </w:object>
      </w:r>
      <w:r w:rsidRPr="00592199">
        <w:rPr>
          <w:rFonts w:ascii="Times New Roman" w:hAnsi="Times New Roman" w:cs="Times New Roman"/>
          <w:sz w:val="24"/>
          <w:szCs w:val="24"/>
        </w:rPr>
        <w:t xml:space="preserve">. Выписать полученный ряд и три первых члена разложения отдельно. Построить график данной функции </w:t>
      </w:r>
      <w:r w:rsidRPr="00592199">
        <w:rPr>
          <w:rFonts w:ascii="Times New Roman" w:hAnsi="Times New Roman" w:cs="Times New Roman"/>
          <w:b/>
          <w:position w:val="-10"/>
          <w:sz w:val="24"/>
          <w:szCs w:val="24"/>
        </w:rPr>
        <w:object w:dxaOrig="520" w:dyaOrig="340">
          <v:shape id="_x0000_i1226" type="#_x0000_t75" style="width:25.25pt;height:16.85pt" o:ole="">
            <v:imagedata r:id="rId403" o:title=""/>
          </v:shape>
          <o:OLEObject Type="Embed" ProgID="Equation.3" ShapeID="_x0000_i1226" DrawAspect="Content" ObjectID="_1806521967" r:id="rId404"/>
        </w:object>
      </w:r>
      <w:r w:rsidRPr="00592199">
        <w:rPr>
          <w:rFonts w:ascii="Times New Roman" w:hAnsi="Times New Roman" w:cs="Times New Roman"/>
          <w:sz w:val="24"/>
          <w:szCs w:val="24"/>
        </w:rPr>
        <w:t xml:space="preserve"> и её приближения </w:t>
      </w:r>
      <w:r w:rsidRPr="00592199">
        <w:rPr>
          <w:rFonts w:ascii="Times New Roman" w:hAnsi="Times New Roman" w:cs="Times New Roman"/>
          <w:b/>
          <w:position w:val="-30"/>
          <w:sz w:val="24"/>
          <w:szCs w:val="24"/>
        </w:rPr>
        <w:object w:dxaOrig="1640" w:dyaOrig="720">
          <v:shape id="_x0000_i1227" type="#_x0000_t75" style="width:81.35pt;height:36.45pt" o:ole="">
            <v:imagedata r:id="rId405" o:title=""/>
          </v:shape>
          <o:OLEObject Type="Embed" ProgID="Equation.3" ShapeID="_x0000_i1227" DrawAspect="Content" ObjectID="_1806521968" r:id="rId406"/>
        </w:object>
      </w:r>
    </w:p>
    <w:tbl>
      <w:tblPr>
        <w:tblW w:w="3826" w:type="dxa"/>
        <w:jc w:val="center"/>
        <w:tblInd w:w="539" w:type="dxa"/>
        <w:tblLayout w:type="fixed"/>
        <w:tblLook w:val="04A0"/>
      </w:tblPr>
      <w:tblGrid>
        <w:gridCol w:w="1145"/>
        <w:gridCol w:w="2681"/>
      </w:tblGrid>
      <w:tr w:rsidR="00540B64" w:rsidRPr="00592199" w:rsidTr="00540B64">
        <w:trPr>
          <w:jc w:val="center"/>
        </w:trPr>
        <w:tc>
          <w:tcPr>
            <w:tcW w:w="1145"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Вариант</w:t>
            </w:r>
          </w:p>
        </w:tc>
        <w:tc>
          <w:tcPr>
            <w:tcW w:w="2681"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2681" w:type="dxa"/>
          </w:tcPr>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b/>
                <w:position w:val="-10"/>
                <w:sz w:val="24"/>
                <w:szCs w:val="24"/>
              </w:rPr>
              <w:object w:dxaOrig="1320" w:dyaOrig="340">
                <v:shape id="_x0000_i1228" type="#_x0000_t75" style="width:66.4pt;height:16.85pt" o:ole="">
                  <v:imagedata r:id="rId407" o:title=""/>
                </v:shape>
                <o:OLEObject Type="Embed" ProgID="Equation.3" ShapeID="_x0000_i1228" DrawAspect="Content" ObjectID="_1806521969" r:id="rId408"/>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2681" w:type="dxa"/>
          </w:tcPr>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b/>
                <w:position w:val="-10"/>
                <w:sz w:val="24"/>
                <w:szCs w:val="24"/>
              </w:rPr>
              <w:object w:dxaOrig="1340" w:dyaOrig="340">
                <v:shape id="_x0000_i1229" type="#_x0000_t75" style="width:66.4pt;height:16.85pt" o:ole="">
                  <v:imagedata r:id="rId409" o:title=""/>
                </v:shape>
                <o:OLEObject Type="Embed" ProgID="Equation.3" ShapeID="_x0000_i1229" DrawAspect="Content" ObjectID="_1806521970" r:id="rId410"/>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00" w:dyaOrig="340">
                <v:shape id="_x0000_i1230" type="#_x0000_t75" style="width:65.45pt;height:16.85pt" o:ole="">
                  <v:imagedata r:id="rId411" o:title=""/>
                </v:shape>
                <o:OLEObject Type="Embed" ProgID="Equation.3" ShapeID="_x0000_i1230" DrawAspect="Content" ObjectID="_1806521971" r:id="rId412"/>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20" w:dyaOrig="340">
                <v:shape id="_x0000_i1231" type="#_x0000_t75" style="width:65.45pt;height:16.85pt" o:ole="">
                  <v:imagedata r:id="rId413" o:title=""/>
                </v:shape>
                <o:OLEObject Type="Embed" ProgID="Equation.3" ShapeID="_x0000_i1231" DrawAspect="Content" ObjectID="_1806521972" r:id="rId414"/>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40" w:dyaOrig="340">
                <v:shape id="_x0000_i1232" type="#_x0000_t75" style="width:66.4pt;height:16.85pt" o:ole="">
                  <v:imagedata r:id="rId415" o:title=""/>
                </v:shape>
                <o:OLEObject Type="Embed" ProgID="Equation.3" ShapeID="_x0000_i1232" DrawAspect="Content" ObjectID="_1806521973" r:id="rId416"/>
              </w:object>
            </w:r>
          </w:p>
        </w:tc>
      </w:tr>
    </w:tbl>
    <w:p w:rsidR="00540B64" w:rsidRPr="00592199" w:rsidRDefault="00540B64" w:rsidP="00592199">
      <w:pPr>
        <w:spacing w:after="0" w:line="240" w:lineRule="auto"/>
        <w:ind w:left="-1134"/>
        <w:jc w:val="both"/>
        <w:rPr>
          <w:rFonts w:ascii="Times New Roman" w:hAnsi="Times New Roman" w:cs="Times New Roman"/>
          <w:b/>
          <w:position w:val="-30"/>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8</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Расчет электрических цепей несинусоидальных периодических токов с применением рядов Фурье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раскладывать несинусоидальные периодические функции произвольной формы в ряды Фурье.</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Представить ЭДС источника, заданную графически, рядом Фурье, ограничив число членов ряда постоянной составляющей и тремя первыми значимыми гармоническими составляющими.</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10801" w:type="dxa"/>
        <w:jc w:val="center"/>
        <w:tblInd w:w="539" w:type="dxa"/>
        <w:tblLayout w:type="fixed"/>
        <w:tblLook w:val="04A0"/>
      </w:tblPr>
      <w:tblGrid>
        <w:gridCol w:w="873"/>
        <w:gridCol w:w="2453"/>
        <w:gridCol w:w="7475"/>
      </w:tblGrid>
      <w:tr w:rsidR="00540B64" w:rsidRPr="00592199" w:rsidTr="00540B64">
        <w:trPr>
          <w:jc w:val="center"/>
        </w:trPr>
        <w:tc>
          <w:tcPr>
            <w:tcW w:w="873" w:type="dxa"/>
          </w:tcPr>
          <w:p w:rsidR="00540B64" w:rsidRPr="00592199" w:rsidRDefault="00540B64" w:rsidP="00592199">
            <w:pPr>
              <w:spacing w:after="0" w:line="240" w:lineRule="auto"/>
              <w:ind w:left="-94" w:right="-114"/>
              <w:jc w:val="center"/>
              <w:rPr>
                <w:rFonts w:ascii="Times New Roman" w:hAnsi="Times New Roman"/>
                <w:sz w:val="24"/>
                <w:szCs w:val="24"/>
              </w:rPr>
            </w:pPr>
            <w:r w:rsidRPr="00592199">
              <w:rPr>
                <w:rFonts w:ascii="Times New Roman" w:hAnsi="Times New Roman"/>
                <w:b/>
                <w:sz w:val="24"/>
                <w:szCs w:val="24"/>
              </w:rPr>
              <w:t>Вариант</w:t>
            </w:r>
          </w:p>
        </w:tc>
        <w:tc>
          <w:tcPr>
            <w:tcW w:w="2453" w:type="dxa"/>
          </w:tcPr>
          <w:p w:rsidR="00540B64" w:rsidRPr="00592199" w:rsidRDefault="00540B64" w:rsidP="00592199">
            <w:pPr>
              <w:spacing w:after="0" w:line="240" w:lineRule="auto"/>
              <w:ind w:left="-94"/>
              <w:jc w:val="center"/>
              <w:rPr>
                <w:rFonts w:ascii="Times New Roman" w:hAnsi="Times New Roman"/>
                <w:b/>
                <w:sz w:val="24"/>
                <w:szCs w:val="24"/>
              </w:rPr>
            </w:pPr>
            <w:r w:rsidRPr="00592199">
              <w:rPr>
                <w:rFonts w:ascii="Times New Roman" w:hAnsi="Times New Roman"/>
                <w:b/>
                <w:sz w:val="24"/>
                <w:szCs w:val="24"/>
              </w:rPr>
              <w:t>Графики типовых несинусоидальных функций</w:t>
            </w:r>
          </w:p>
        </w:tc>
        <w:tc>
          <w:tcPr>
            <w:tcW w:w="7475" w:type="dxa"/>
          </w:tcPr>
          <w:p w:rsidR="00540B64" w:rsidRPr="00592199" w:rsidRDefault="00540B64" w:rsidP="00592199">
            <w:pPr>
              <w:spacing w:after="0" w:line="240" w:lineRule="auto"/>
              <w:ind w:left="-94"/>
              <w:jc w:val="center"/>
              <w:rPr>
                <w:rFonts w:ascii="Times New Roman" w:hAnsi="Times New Roman"/>
                <w:b/>
                <w:sz w:val="24"/>
                <w:szCs w:val="24"/>
              </w:rPr>
            </w:pPr>
            <w:r w:rsidRPr="00592199">
              <w:rPr>
                <w:rFonts w:ascii="Times New Roman" w:hAnsi="Times New Roman"/>
                <w:b/>
                <w:sz w:val="24"/>
                <w:szCs w:val="24"/>
              </w:rPr>
              <w:t>Разложение функции в ряд Фурье</w:t>
            </w:r>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1</w:t>
            </w:r>
          </w:p>
        </w:tc>
        <w:tc>
          <w:tcPr>
            <w:tcW w:w="2453" w:type="dxa"/>
          </w:tcPr>
          <w:p w:rsidR="00540B64" w:rsidRPr="00592199" w:rsidRDefault="00540B64" w:rsidP="00592199">
            <w:pPr>
              <w:spacing w:after="0" w:line="240" w:lineRule="auto"/>
              <w:ind w:left="-94"/>
              <w:rPr>
                <w:rFonts w:ascii="Times New Roman" w:hAnsi="Times New Roman"/>
                <w:i/>
                <w:sz w:val="24"/>
                <w:szCs w:val="24"/>
                <w:lang w:val="en-US"/>
              </w:rPr>
            </w:pPr>
            <w:r w:rsidRPr="00592199">
              <w:rPr>
                <w:rFonts w:ascii="Times New Roman" w:hAnsi="Times New Roman"/>
                <w:i/>
                <w:noProof/>
                <w:sz w:val="24"/>
                <w:szCs w:val="24"/>
              </w:rPr>
              <w:drawing>
                <wp:inline distT="0" distB="0" distL="0" distR="0">
                  <wp:extent cx="1360967" cy="818707"/>
                  <wp:effectExtent l="19050" t="0" r="0" b="0"/>
                  <wp:docPr id="6"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42054" t="27631" r="37984" b="51055"/>
                          <a:stretch>
                            <a:fillRect/>
                          </a:stretch>
                        </pic:blipFill>
                        <pic:spPr bwMode="auto">
                          <a:xfrm>
                            <a:off x="0" y="0"/>
                            <a:ext cx="1360967" cy="818707"/>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sz w:val="24"/>
                <w:szCs w:val="24"/>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2</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5</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2</w:t>
            </w:r>
          </w:p>
        </w:tc>
        <w:tc>
          <w:tcPr>
            <w:tcW w:w="2453" w:type="dxa"/>
          </w:tcPr>
          <w:p w:rsidR="00540B64" w:rsidRPr="00592199" w:rsidRDefault="00540B64" w:rsidP="00592199">
            <w:pPr>
              <w:spacing w:after="0" w:line="240" w:lineRule="auto"/>
              <w:ind w:left="-94"/>
              <w:rPr>
                <w:rFonts w:ascii="Times New Roman" w:hAnsi="Times New Roman"/>
                <w:i/>
                <w:sz w:val="24"/>
                <w:szCs w:val="24"/>
                <w:lang w:val="en-US"/>
              </w:rPr>
            </w:pPr>
            <w:r w:rsidRPr="00592199">
              <w:rPr>
                <w:rFonts w:ascii="Times New Roman" w:hAnsi="Times New Roman"/>
                <w:i/>
                <w:noProof/>
                <w:sz w:val="24"/>
                <w:szCs w:val="24"/>
              </w:rPr>
              <w:drawing>
                <wp:inline distT="0" distB="0" distL="0" distR="0">
                  <wp:extent cx="1291604" cy="946298"/>
                  <wp:effectExtent l="19050" t="0" r="3796" b="0"/>
                  <wp:docPr id="8"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42211" t="50329" r="38876" b="25036"/>
                          <a:stretch>
                            <a:fillRect/>
                          </a:stretch>
                        </pic:blipFill>
                        <pic:spPr bwMode="auto">
                          <a:xfrm>
                            <a:off x="0" y="0"/>
                            <a:ext cx="1291604" cy="946298"/>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3</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60967" cy="871869"/>
                  <wp:effectExtent l="19050" t="0" r="0" b="0"/>
                  <wp:docPr id="10"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65614" t="26524" r="14401" b="50778"/>
                          <a:stretch>
                            <a:fillRect/>
                          </a:stretch>
                        </pic:blipFill>
                        <pic:spPr bwMode="auto">
                          <a:xfrm>
                            <a:off x="0" y="0"/>
                            <a:ext cx="1360967" cy="871869"/>
                          </a:xfrm>
                          <a:prstGeom prst="rect">
                            <a:avLst/>
                          </a:prstGeom>
                          <a:noFill/>
                          <a:ln w="9525">
                            <a:noFill/>
                            <a:miter lim="800000"/>
                            <a:headEnd/>
                            <a:tailEnd/>
                          </a:ln>
                        </pic:spPr>
                      </pic:pic>
                    </a:graphicData>
                  </a:graphic>
                </wp:inline>
              </w:drawing>
            </w:r>
          </w:p>
        </w:tc>
        <w:tc>
          <w:tcPr>
            <w:tcW w:w="7475" w:type="dxa"/>
          </w:tcPr>
          <w:p w:rsidR="00540B64" w:rsidRPr="00592199" w:rsidRDefault="00540B64" w:rsidP="00592199">
            <w:pPr>
              <w:spacing w:after="0" w:line="240" w:lineRule="auto"/>
              <w:ind w:left="-94"/>
              <w:rPr>
                <w:rFonts w:ascii="Times New Roman" w:hAnsi="Times New Roman"/>
                <w:i/>
                <w:sz w:val="24"/>
                <w:szCs w:val="24"/>
                <w:lang w:val="en-US"/>
              </w:rPr>
            </w:pPr>
          </w:p>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4</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39702" cy="882502"/>
                  <wp:effectExtent l="19050" t="0" r="0" b="0"/>
                  <wp:docPr id="12"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6"/>
                          <pic:cNvPicPr>
                            <a:picLocks noChangeAspect="1" noChangeArrowheads="1"/>
                          </pic:cNvPicPr>
                        </pic:nvPicPr>
                        <pic:blipFill>
                          <a:blip r:embed="rId418" cstate="print"/>
                          <a:srcRect l="42192" t="61878" r="38246" b="15193"/>
                          <a:stretch>
                            <a:fillRect/>
                          </a:stretch>
                        </pic:blipFill>
                        <pic:spPr bwMode="auto">
                          <a:xfrm>
                            <a:off x="0" y="0"/>
                            <a:ext cx="1339702" cy="882502"/>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4</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sSup>
                      <m:sSupPr>
                        <m:ctrlPr>
                          <w:rPr>
                            <w:rFonts w:ascii="Cambria Math" w:hAnsi="Times New Roman"/>
                            <w:i/>
                            <w:sz w:val="24"/>
                            <w:szCs w:val="24"/>
                          </w:rPr>
                        </m:ctrlPr>
                      </m:sSupPr>
                      <m:e>
                        <m:r>
                          <w:rPr>
                            <w:rFonts w:ascii="Cambria Math" w:hAnsi="Cambria Math"/>
                            <w:sz w:val="24"/>
                            <w:szCs w:val="24"/>
                          </w:rPr>
                          <m:t>π</m:t>
                        </m:r>
                      </m:e>
                      <m:sup>
                        <m:r>
                          <w:rPr>
                            <w:rFonts w:ascii="Cambria Math" w:hAnsi="Times New Roman"/>
                            <w:sz w:val="24"/>
                            <w:szCs w:val="24"/>
                          </w:rPr>
                          <m:t>2</m:t>
                        </m:r>
                      </m:sup>
                    </m:sSup>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9</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25</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5</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63182" cy="946298"/>
                  <wp:effectExtent l="19050" t="0" r="8418" b="0"/>
                  <wp:docPr id="13"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6"/>
                          <pic:cNvPicPr>
                            <a:picLocks noChangeAspect="1" noChangeArrowheads="1"/>
                          </pic:cNvPicPr>
                        </pic:nvPicPr>
                        <pic:blipFill>
                          <a:blip r:embed="rId418" cstate="print"/>
                          <a:srcRect l="65654" t="36740" r="14437" b="38631"/>
                          <a:stretch>
                            <a:fillRect/>
                          </a:stretch>
                        </pic:blipFill>
                        <pic:spPr bwMode="auto">
                          <a:xfrm>
                            <a:off x="0" y="0"/>
                            <a:ext cx="1363182" cy="946298"/>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ight="-210"/>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4</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sSup>
                      <m:sSupPr>
                        <m:ctrlPr>
                          <w:rPr>
                            <w:rFonts w:ascii="Cambria Math" w:hAnsi="Times New Roman"/>
                            <w:i/>
                            <w:sz w:val="24"/>
                            <w:szCs w:val="24"/>
                          </w:rPr>
                        </m:ctrlPr>
                      </m:sSupPr>
                      <m:e>
                        <m:r>
                          <w:rPr>
                            <w:rFonts w:ascii="Cambria Math" w:hAnsi="Cambria Math"/>
                            <w:sz w:val="24"/>
                            <w:szCs w:val="24"/>
                          </w:rPr>
                          <m:t>π</m:t>
                        </m:r>
                      </m:e>
                      <m:sup>
                        <m:r>
                          <w:rPr>
                            <w:rFonts w:ascii="Cambria Math" w:hAnsi="Times New Roman"/>
                            <w:sz w:val="24"/>
                            <w:szCs w:val="24"/>
                          </w:rPr>
                          <m:t>2</m:t>
                        </m:r>
                      </m:sup>
                    </m:sSup>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9</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25</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9</w:t>
      </w:r>
    </w:p>
    <w:p w:rsidR="00540B64" w:rsidRPr="00592199" w:rsidRDefault="00540B64" w:rsidP="00592199">
      <w:pPr>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Оценка результатов тестового эксперимента эффективности работы механизмов и оборудования по средствам, определение сходимости числового ряда по признаку Даламбера.</w:t>
      </w:r>
      <w:r w:rsidRPr="00592199">
        <w:rPr>
          <w:rFonts w:ascii="Times New Roman" w:hAnsi="Times New Roman" w:cs="Times New Roman"/>
          <w:spacing w:val="-3"/>
          <w:sz w:val="24"/>
          <w:szCs w:val="24"/>
        </w:rPr>
        <w:t xml:space="preserve">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научиться исследовать ряды на сходимость.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921" w:type="dxa"/>
            <w:gridSpan w:val="4"/>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20</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lang w:val="en-US"/>
        </w:rPr>
        <w:t>I</w:t>
      </w:r>
      <w:r w:rsidRPr="00592199">
        <w:rPr>
          <w:rFonts w:ascii="Times New Roman" w:hAnsi="Times New Roman" w:cs="Times New Roman"/>
          <w:sz w:val="24"/>
          <w:szCs w:val="24"/>
        </w:rPr>
        <w:t xml:space="preserve">. Найти три первых члена ряда: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3"/>
        <w:gridCol w:w="1922"/>
        <w:gridCol w:w="1860"/>
        <w:gridCol w:w="1923"/>
        <w:gridCol w:w="1923"/>
      </w:tblGrid>
      <w:tr w:rsidR="00540B64" w:rsidRPr="00592199" w:rsidTr="00540B64">
        <w:tc>
          <w:tcPr>
            <w:tcW w:w="2197"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1. </w:t>
            </w:r>
            <w:r w:rsidRPr="00592199">
              <w:rPr>
                <w:rFonts w:ascii="Times New Roman" w:hAnsi="Times New Roman" w:cs="Times New Roman"/>
                <w:b/>
                <w:position w:val="-28"/>
                <w:sz w:val="24"/>
                <w:szCs w:val="24"/>
              </w:rPr>
              <w:object w:dxaOrig="1020" w:dyaOrig="680">
                <v:shape id="_x0000_i1233" type="#_x0000_t75" style="width:50.5pt;height:32.75pt" o:ole="">
                  <v:imagedata r:id="rId419" o:title=""/>
                </v:shape>
                <o:OLEObject Type="Embed" ProgID="Equation.3" ShapeID="_x0000_i1233" DrawAspect="Content" ObjectID="_1806521974" r:id="rId42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2. </w:t>
            </w:r>
            <w:r w:rsidRPr="00592199">
              <w:rPr>
                <w:rFonts w:ascii="Times New Roman" w:hAnsi="Times New Roman" w:cs="Times New Roman"/>
                <w:b/>
                <w:position w:val="-28"/>
                <w:sz w:val="24"/>
                <w:szCs w:val="24"/>
              </w:rPr>
              <w:object w:dxaOrig="1040" w:dyaOrig="639">
                <v:shape id="_x0000_i1234" type="#_x0000_t75" style="width:53.3pt;height:32.75pt" o:ole="">
                  <v:imagedata r:id="rId421" o:title=""/>
                </v:shape>
                <o:OLEObject Type="Embed" ProgID="Equation.3" ShapeID="_x0000_i1234" DrawAspect="Content" ObjectID="_1806521975" r:id="rId422"/>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3. </w:t>
            </w:r>
            <w:r w:rsidRPr="00592199">
              <w:rPr>
                <w:rFonts w:ascii="Times New Roman" w:hAnsi="Times New Roman" w:cs="Times New Roman"/>
                <w:b/>
                <w:position w:val="-28"/>
                <w:sz w:val="24"/>
                <w:szCs w:val="24"/>
              </w:rPr>
              <w:object w:dxaOrig="900" w:dyaOrig="680">
                <v:shape id="_x0000_i1235" type="#_x0000_t75" style="width:43.95pt;height:32.75pt" o:ole="">
                  <v:imagedata r:id="rId423" o:title=""/>
                </v:shape>
                <o:OLEObject Type="Embed" ProgID="Equation.3" ShapeID="_x0000_i1235" DrawAspect="Content" ObjectID="_1806521976" r:id="rId424"/>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4. </w:t>
            </w:r>
            <w:r w:rsidRPr="00592199">
              <w:rPr>
                <w:rFonts w:ascii="Times New Roman" w:hAnsi="Times New Roman" w:cs="Times New Roman"/>
                <w:b/>
                <w:position w:val="-28"/>
                <w:sz w:val="24"/>
                <w:szCs w:val="24"/>
              </w:rPr>
              <w:object w:dxaOrig="1060" w:dyaOrig="700">
                <v:shape id="_x0000_i1236" type="#_x0000_t75" style="width:53.3pt;height:35.55pt" o:ole="">
                  <v:imagedata r:id="rId425" o:title=""/>
                </v:shape>
                <o:OLEObject Type="Embed" ProgID="Equation.3" ShapeID="_x0000_i1236" DrawAspect="Content" ObjectID="_1806521977" r:id="rId426"/>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5. </w:t>
            </w:r>
            <w:r w:rsidRPr="00592199">
              <w:rPr>
                <w:rFonts w:ascii="Times New Roman" w:hAnsi="Times New Roman" w:cs="Times New Roman"/>
                <w:b/>
                <w:position w:val="-28"/>
                <w:sz w:val="24"/>
                <w:szCs w:val="24"/>
              </w:rPr>
              <w:object w:dxaOrig="1040" w:dyaOrig="680">
                <v:shape id="_x0000_i1237" type="#_x0000_t75" style="width:53.3pt;height:32.75pt" o:ole="">
                  <v:imagedata r:id="rId427" o:title=""/>
                </v:shape>
                <o:OLEObject Type="Embed" ProgID="Equation.3" ShapeID="_x0000_i1237" DrawAspect="Content" ObjectID="_1806521978" r:id="rId428"/>
              </w:object>
            </w:r>
            <w:r w:rsidRPr="00592199">
              <w:rPr>
                <w:rFonts w:ascii="Times New Roman" w:hAnsi="Times New Roman" w:cs="Times New Roman"/>
                <w:b/>
                <w:sz w:val="24"/>
                <w:szCs w:val="24"/>
              </w:rPr>
              <w:t> ,</w:t>
            </w:r>
          </w:p>
        </w:tc>
      </w:tr>
    </w:tbl>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lang w:val="en-US"/>
        </w:rPr>
        <w:t>II</w:t>
      </w:r>
      <w:r w:rsidRPr="00592199">
        <w:rPr>
          <w:rFonts w:ascii="Times New Roman" w:hAnsi="Times New Roman" w:cs="Times New Roman"/>
          <w:sz w:val="24"/>
          <w:szCs w:val="24"/>
        </w:rPr>
        <w:t xml:space="preserve">. Пользуясь признаком Даламбера, исследовать на сходимость ряд: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5"/>
        <w:gridCol w:w="1679"/>
        <w:gridCol w:w="2200"/>
        <w:gridCol w:w="2200"/>
        <w:gridCol w:w="1747"/>
      </w:tblGrid>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6. </w:t>
            </w:r>
            <w:r w:rsidRPr="00592199">
              <w:rPr>
                <w:rFonts w:ascii="Times New Roman" w:hAnsi="Times New Roman" w:cs="Times New Roman"/>
                <w:b/>
                <w:position w:val="-28"/>
                <w:sz w:val="24"/>
                <w:szCs w:val="24"/>
              </w:rPr>
              <w:object w:dxaOrig="820" w:dyaOrig="680">
                <v:shape id="_x0000_i1238" type="#_x0000_t75" style="width:40.2pt;height:32.75pt" o:ole="">
                  <v:imagedata r:id="rId429" o:title=""/>
                </v:shape>
                <o:OLEObject Type="Embed" ProgID="Equation.3" ShapeID="_x0000_i1238" DrawAspect="Content" ObjectID="_1806521979" r:id="rId43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7. </w:t>
            </w:r>
            <w:r w:rsidRPr="00592199">
              <w:rPr>
                <w:rFonts w:ascii="Times New Roman" w:hAnsi="Times New Roman" w:cs="Times New Roman"/>
                <w:b/>
                <w:position w:val="-28"/>
                <w:sz w:val="24"/>
                <w:szCs w:val="24"/>
              </w:rPr>
              <w:object w:dxaOrig="820" w:dyaOrig="700">
                <v:shape id="_x0000_i1239" type="#_x0000_t75" style="width:40.2pt;height:35.55pt" o:ole="">
                  <v:imagedata r:id="rId431" o:title=""/>
                </v:shape>
                <o:OLEObject Type="Embed" ProgID="Equation.3" ShapeID="_x0000_i1239" DrawAspect="Content" ObjectID="_1806521980" r:id="rId432"/>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8. </w:t>
            </w:r>
            <w:r w:rsidRPr="00592199">
              <w:rPr>
                <w:rFonts w:ascii="Times New Roman" w:hAnsi="Times New Roman" w:cs="Times New Roman"/>
                <w:b/>
                <w:position w:val="-28"/>
                <w:sz w:val="24"/>
                <w:szCs w:val="24"/>
              </w:rPr>
              <w:object w:dxaOrig="639" w:dyaOrig="680">
                <v:shape id="_x0000_i1240" type="#_x0000_t75" style="width:32.75pt;height:32.75pt" o:ole="">
                  <v:imagedata r:id="rId433" o:title=""/>
                </v:shape>
                <o:OLEObject Type="Embed" ProgID="Equation.3" ShapeID="_x0000_i1240" DrawAspect="Content" ObjectID="_1806521981" r:id="rId434"/>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9. </w:t>
            </w:r>
            <w:r w:rsidRPr="00592199">
              <w:rPr>
                <w:rFonts w:ascii="Times New Roman" w:hAnsi="Times New Roman" w:cs="Times New Roman"/>
                <w:b/>
                <w:position w:val="-28"/>
                <w:sz w:val="24"/>
                <w:szCs w:val="24"/>
              </w:rPr>
              <w:object w:dxaOrig="940" w:dyaOrig="700">
                <v:shape id="_x0000_i1241" type="#_x0000_t75" style="width:47.7pt;height:35.55pt" o:ole="">
                  <v:imagedata r:id="rId435" o:title=""/>
                </v:shape>
                <o:OLEObject Type="Embed" ProgID="Equation.3" ShapeID="_x0000_i1241" DrawAspect="Content" ObjectID="_1806521982" r:id="rId436"/>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10. </w:t>
            </w:r>
            <w:r w:rsidRPr="00592199">
              <w:rPr>
                <w:rFonts w:ascii="Times New Roman" w:hAnsi="Times New Roman" w:cs="Times New Roman"/>
                <w:b/>
                <w:position w:val="-28"/>
                <w:sz w:val="24"/>
                <w:szCs w:val="24"/>
              </w:rPr>
              <w:object w:dxaOrig="859" w:dyaOrig="680">
                <v:shape id="_x0000_i1242" type="#_x0000_t75" style="width:43.95pt;height:32.75pt" o:ole="">
                  <v:imagedata r:id="rId437" o:title=""/>
                </v:shape>
                <o:OLEObject Type="Embed" ProgID="Equation.3" ShapeID="_x0000_i1242" DrawAspect="Content" ObjectID="_1806521983" r:id="rId438"/>
              </w:object>
            </w:r>
            <w:r w:rsidRPr="00592199">
              <w:rPr>
                <w:rFonts w:ascii="Times New Roman" w:hAnsi="Times New Roman" w:cs="Times New Roman"/>
                <w:b/>
                <w:sz w:val="24"/>
                <w:szCs w:val="24"/>
              </w:rPr>
              <w:t>,</w:t>
            </w:r>
          </w:p>
        </w:tc>
      </w:tr>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11. </w:t>
            </w:r>
            <w:r w:rsidRPr="00592199">
              <w:rPr>
                <w:rFonts w:ascii="Times New Roman" w:hAnsi="Times New Roman" w:cs="Times New Roman"/>
                <w:b/>
                <w:position w:val="-28"/>
                <w:sz w:val="24"/>
                <w:szCs w:val="24"/>
              </w:rPr>
              <w:object w:dxaOrig="820" w:dyaOrig="700">
                <v:shape id="_x0000_i1243" type="#_x0000_t75" style="width:40.2pt;height:35.55pt" o:ole="">
                  <v:imagedata r:id="rId439" o:title=""/>
                </v:shape>
                <o:OLEObject Type="Embed" ProgID="Equation.3" ShapeID="_x0000_i1243" DrawAspect="Content" ObjectID="_1806521984" r:id="rId44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12. </w:t>
            </w:r>
            <w:r w:rsidRPr="00592199">
              <w:rPr>
                <w:rFonts w:ascii="Times New Roman" w:hAnsi="Times New Roman" w:cs="Times New Roman"/>
                <w:b/>
                <w:position w:val="-28"/>
                <w:sz w:val="24"/>
                <w:szCs w:val="24"/>
              </w:rPr>
              <w:object w:dxaOrig="859" w:dyaOrig="680">
                <v:shape id="_x0000_i1244" type="#_x0000_t75" style="width:43.95pt;height:32.75pt" o:ole="">
                  <v:imagedata r:id="rId441" o:title=""/>
                </v:shape>
                <o:OLEObject Type="Embed" ProgID="Equation.3" ShapeID="_x0000_i1244" DrawAspect="Content" ObjectID="_1806521985" r:id="rId442"/>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13. </w:t>
            </w:r>
            <w:r w:rsidRPr="00592199">
              <w:rPr>
                <w:rFonts w:ascii="Times New Roman" w:hAnsi="Times New Roman" w:cs="Times New Roman"/>
                <w:b/>
                <w:position w:val="-28"/>
                <w:sz w:val="24"/>
                <w:szCs w:val="24"/>
              </w:rPr>
              <w:object w:dxaOrig="820" w:dyaOrig="700">
                <v:shape id="_x0000_i1245" type="#_x0000_t75" style="width:40.2pt;height:35.55pt" o:ole="">
                  <v:imagedata r:id="rId443" o:title=""/>
                </v:shape>
                <o:OLEObject Type="Embed" ProgID="Equation.3" ShapeID="_x0000_i1245" DrawAspect="Content" ObjectID="_1806521986" r:id="rId444"/>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14. </w:t>
            </w:r>
            <w:r w:rsidRPr="00592199">
              <w:rPr>
                <w:rFonts w:ascii="Times New Roman" w:hAnsi="Times New Roman" w:cs="Times New Roman"/>
                <w:b/>
                <w:position w:val="-28"/>
                <w:sz w:val="24"/>
                <w:szCs w:val="24"/>
              </w:rPr>
              <w:object w:dxaOrig="639" w:dyaOrig="680">
                <v:shape id="_x0000_i1246" type="#_x0000_t75" style="width:32.75pt;height:32.75pt" o:ole="">
                  <v:imagedata r:id="rId445" o:title=""/>
                </v:shape>
                <o:OLEObject Type="Embed" ProgID="Equation.3" ShapeID="_x0000_i1246" DrawAspect="Content" ObjectID="_1806521987" r:id="rId446"/>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jc w:val="both"/>
              <w:rPr>
                <w:rFonts w:ascii="Times New Roman" w:hAnsi="Times New Roman" w:cs="Times New Roman"/>
                <w:sz w:val="24"/>
                <w:szCs w:val="24"/>
              </w:rPr>
            </w:pPr>
            <w:r w:rsidRPr="00592199">
              <w:rPr>
                <w:rFonts w:ascii="Times New Roman" w:hAnsi="Times New Roman" w:cs="Times New Roman"/>
                <w:b/>
                <w:sz w:val="24"/>
                <w:szCs w:val="24"/>
              </w:rPr>
              <w:t>15. </w:t>
            </w:r>
            <w:r w:rsidRPr="00592199">
              <w:rPr>
                <w:rFonts w:ascii="Times New Roman" w:hAnsi="Times New Roman" w:cs="Times New Roman"/>
                <w:b/>
                <w:position w:val="-28"/>
                <w:sz w:val="24"/>
                <w:szCs w:val="24"/>
              </w:rPr>
              <w:object w:dxaOrig="940" w:dyaOrig="700">
                <v:shape id="_x0000_i1247" type="#_x0000_t75" style="width:47.7pt;height:35.55pt" o:ole="">
                  <v:imagedata r:id="rId447" o:title=""/>
                </v:shape>
                <o:OLEObject Type="Embed" ProgID="Equation.3" ShapeID="_x0000_i1247" DrawAspect="Content" ObjectID="_1806521988" r:id="rId448"/>
              </w:object>
            </w:r>
            <w:r w:rsidRPr="00592199">
              <w:rPr>
                <w:rFonts w:ascii="Times New Roman" w:hAnsi="Times New Roman" w:cs="Times New Roman"/>
                <w:b/>
                <w:sz w:val="24"/>
                <w:szCs w:val="24"/>
              </w:rPr>
              <w:t>.</w:t>
            </w:r>
          </w:p>
        </w:tc>
      </w:tr>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16. </w:t>
            </w:r>
            <w:r w:rsidRPr="00592199">
              <w:rPr>
                <w:rFonts w:ascii="Times New Roman" w:hAnsi="Times New Roman" w:cs="Times New Roman"/>
                <w:b/>
                <w:position w:val="-28"/>
                <w:sz w:val="24"/>
                <w:szCs w:val="24"/>
              </w:rPr>
              <w:object w:dxaOrig="1020" w:dyaOrig="680">
                <v:shape id="_x0000_i1248" type="#_x0000_t75" style="width:50.5pt;height:34.6pt" o:ole="">
                  <v:imagedata r:id="rId449" o:title=""/>
                </v:shape>
                <o:OLEObject Type="Embed" ProgID="Equation.3" ShapeID="_x0000_i1248" DrawAspect="Content" ObjectID="_1806521989" r:id="rId450"/>
              </w:object>
            </w:r>
          </w:p>
        </w:tc>
        <w:tc>
          <w:tcPr>
            <w:tcW w:w="2197"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17. </w:t>
            </w:r>
            <w:r w:rsidRPr="00592199">
              <w:rPr>
                <w:rFonts w:ascii="Times New Roman" w:hAnsi="Times New Roman" w:cs="Times New Roman"/>
                <w:b/>
                <w:position w:val="-28"/>
                <w:sz w:val="24"/>
                <w:szCs w:val="24"/>
              </w:rPr>
              <w:object w:dxaOrig="940" w:dyaOrig="700">
                <v:shape id="_x0000_i1249" type="#_x0000_t75" style="width:46.75pt;height:34.6pt" o:ole="">
                  <v:imagedata r:id="rId451" o:title=""/>
                </v:shape>
                <o:OLEObject Type="Embed" ProgID="Equation.3" ShapeID="_x0000_i1249" DrawAspect="Content" ObjectID="_1806521990" r:id="rId452"/>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18. </w:t>
            </w:r>
            <w:r w:rsidRPr="00592199">
              <w:rPr>
                <w:rFonts w:ascii="Times New Roman" w:hAnsi="Times New Roman" w:cs="Times New Roman"/>
                <w:b/>
                <w:position w:val="-30"/>
                <w:sz w:val="24"/>
                <w:szCs w:val="24"/>
              </w:rPr>
              <w:object w:dxaOrig="1460" w:dyaOrig="700">
                <v:shape id="_x0000_i1250" type="#_x0000_t75" style="width:73.85pt;height:34.6pt" o:ole="">
                  <v:imagedata r:id="rId453" o:title=""/>
                </v:shape>
                <o:OLEObject Type="Embed" ProgID="Equation.3" ShapeID="_x0000_i1250" DrawAspect="Content" ObjectID="_1806521991" r:id="rId454"/>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19. </w:t>
            </w:r>
            <w:r w:rsidRPr="00592199">
              <w:rPr>
                <w:rFonts w:ascii="Times New Roman" w:hAnsi="Times New Roman" w:cs="Times New Roman"/>
                <w:b/>
                <w:position w:val="-30"/>
                <w:sz w:val="24"/>
                <w:szCs w:val="24"/>
              </w:rPr>
              <w:object w:dxaOrig="1460" w:dyaOrig="700">
                <v:shape id="_x0000_i1251" type="#_x0000_t75" style="width:73.85pt;height:34.6pt" o:ole="">
                  <v:imagedata r:id="rId455" o:title=""/>
                </v:shape>
                <o:OLEObject Type="Embed" ProgID="Equation.3" ShapeID="_x0000_i1251" DrawAspect="Content" ObjectID="_1806521992" r:id="rId456"/>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20. </w:t>
            </w:r>
            <w:r w:rsidRPr="00592199">
              <w:rPr>
                <w:rFonts w:ascii="Times New Roman" w:hAnsi="Times New Roman" w:cs="Times New Roman"/>
                <w:b/>
                <w:position w:val="-28"/>
                <w:sz w:val="24"/>
                <w:szCs w:val="24"/>
              </w:rPr>
              <w:object w:dxaOrig="980" w:dyaOrig="700">
                <v:shape id="_x0000_i1252" type="#_x0000_t75" style="width:50.5pt;height:34.6pt" o:ole="">
                  <v:imagedata r:id="rId457" o:title=""/>
                </v:shape>
                <o:OLEObject Type="Embed" ProgID="Equation.3" ShapeID="_x0000_i1252" DrawAspect="Content" ObjectID="_1806521993" r:id="rId458"/>
              </w:object>
            </w:r>
          </w:p>
        </w:tc>
      </w:tr>
    </w:tbl>
    <w:p w:rsidR="00540B64" w:rsidRPr="00592199" w:rsidRDefault="00540B64" w:rsidP="00592199">
      <w:pPr>
        <w:spacing w:after="0" w:line="240" w:lineRule="auto"/>
        <w:ind w:left="-1134"/>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10</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закрепить основные понятия и отработать навыки построения графов.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1461" w:type="dxa"/>
            <w:gridSpan w:val="2"/>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r>
    </w:tbl>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 xml:space="preserve">I. Расстояние между городами </w:t>
      </w:r>
      <w:r w:rsidRPr="00592199">
        <w:rPr>
          <w:rFonts w:ascii="Times New Roman" w:hAnsi="Times New Roman" w:cs="Times New Roman"/>
          <w:position w:val="-10"/>
          <w:sz w:val="24"/>
          <w:szCs w:val="24"/>
        </w:rPr>
        <w:object w:dxaOrig="1180" w:dyaOrig="300">
          <v:shape id="_x0000_i1253" type="#_x0000_t75" style="width:58.9pt;height:14.95pt" o:ole="" fillcolor="window">
            <v:imagedata r:id="rId459" o:title=""/>
          </v:shape>
          <o:OLEObject Type="Embed" ProgID="Equation.3" ShapeID="_x0000_i1253" DrawAspect="Content" ObjectID="_1806521994" r:id="rId460"/>
        </w:object>
      </w:r>
      <w:r w:rsidRPr="00592199">
        <w:rPr>
          <w:rFonts w:ascii="Times New Roman" w:hAnsi="Times New Roman" w:cs="Times New Roman"/>
          <w:sz w:val="24"/>
          <w:szCs w:val="24"/>
        </w:rPr>
        <w:t>в сотнях километров дано в таблице. Используя теорию графов, построить сеть железных дорог так, чтобы количество затраченных рельсов было минимальным и пассажир мог из каждого города проехать в любой другой город.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
        <w:gridCol w:w="549"/>
        <w:gridCol w:w="549"/>
        <w:gridCol w:w="549"/>
        <w:gridCol w:w="549"/>
        <w:gridCol w:w="549"/>
        <w:gridCol w:w="549"/>
        <w:gridCol w:w="549"/>
        <w:gridCol w:w="549"/>
        <w:gridCol w:w="549"/>
        <w:gridCol w:w="549"/>
        <w:gridCol w:w="549"/>
        <w:gridCol w:w="550"/>
      </w:tblGrid>
      <w:tr w:rsidR="00540B64" w:rsidRPr="00592199" w:rsidTr="00540B64">
        <w:trPr>
          <w:jc w:val="center"/>
        </w:trPr>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center"/>
          </w:tcPr>
          <w:p w:rsidR="00540B64" w:rsidRPr="00592199" w:rsidRDefault="00540B64" w:rsidP="00592199">
            <w:pPr>
              <w:spacing w:after="0" w:line="240" w:lineRule="auto"/>
              <w:jc w:val="right"/>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4" type="#_x0000_t75" style="width:10.3pt;height:12.15pt" o:ole="" fillcolor="window">
                  <v:imagedata r:id="rId461" o:title=""/>
                </v:shape>
                <o:OLEObject Type="Embed" ProgID="Equation.3" ShapeID="_x0000_i1254" DrawAspect="Content" ObjectID="_1806521995" r:id="rId462"/>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5" type="#_x0000_t75" style="width:10.3pt;height:12.15pt" o:ole="" fillcolor="window">
                  <v:imagedata r:id="rId463" o:title=""/>
                </v:shape>
                <o:OLEObject Type="Embed" ProgID="Equation.3" ShapeID="_x0000_i1255" DrawAspect="Content" ObjectID="_1806521996" r:id="rId464"/>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56" type="#_x0000_t75" style="width:12.15pt;height:13.1pt" o:ole="" fillcolor="window">
                  <v:imagedata r:id="rId465" o:title=""/>
                </v:shape>
                <o:OLEObject Type="Embed" ProgID="Equation.3" ShapeID="_x0000_i1256" DrawAspect="Content" ObjectID="_1806521997" r:id="rId466"/>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57" type="#_x0000_t75" style="width:14.05pt;height:14.95pt" o:ole="" fillcolor="window">
                  <v:imagedata r:id="rId467" o:title=""/>
                </v:shape>
                <o:OLEObject Type="Embed" ProgID="Equation.3" ShapeID="_x0000_i1257" DrawAspect="Content" ObjectID="_1806521998" r:id="rId468"/>
              </w:object>
            </w:r>
          </w:p>
        </w:tc>
        <w:tc>
          <w:tcPr>
            <w:tcW w:w="549" w:type="dxa"/>
            <w:tcBorders>
              <w:top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58" type="#_x0000_t75" style="width:12.15pt;height:12.15pt" o:ole="" fillcolor="window">
                  <v:imagedata r:id="rId469" o:title=""/>
                </v:shape>
                <o:OLEObject Type="Embed" ProgID="Equation.3" ShapeID="_x0000_i1258" DrawAspect="Content" ObjectID="_1806521999" r:id="rId470"/>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9" type="#_x0000_t75" style="width:10.3pt;height:12.15pt" o:ole="" fillcolor="window">
                  <v:imagedata r:id="rId461" o:title=""/>
                </v:shape>
                <o:OLEObject Type="Embed" ProgID="Equation.3" ShapeID="_x0000_i1259" DrawAspect="Content" ObjectID="_1806522000" r:id="rId471"/>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0" type="#_x0000_t75" style="width:10.3pt;height:12.15pt" o:ole="" fillcolor="window">
                  <v:imagedata r:id="rId463" o:title=""/>
                </v:shape>
                <o:OLEObject Type="Embed" ProgID="Equation.3" ShapeID="_x0000_i1260" DrawAspect="Content" ObjectID="_1806522001" r:id="rId472"/>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1" type="#_x0000_t75" style="width:12.15pt;height:13.1pt" o:ole="" fillcolor="window">
                  <v:imagedata r:id="rId465" o:title=""/>
                </v:shape>
                <o:OLEObject Type="Embed" ProgID="Equation.3" ShapeID="_x0000_i1261" DrawAspect="Content" ObjectID="_1806522002" r:id="rId473"/>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62" type="#_x0000_t75" style="width:14.05pt;height:14.95pt" o:ole="" fillcolor="window">
                  <v:imagedata r:id="rId467" o:title=""/>
                </v:shape>
                <o:OLEObject Type="Embed" ProgID="Equation.3" ShapeID="_x0000_i1262" DrawAspect="Content" ObjectID="_1806522003" r:id="rId474"/>
              </w:object>
            </w:r>
          </w:p>
        </w:tc>
        <w:tc>
          <w:tcPr>
            <w:tcW w:w="550" w:type="dxa"/>
            <w:tcBorders>
              <w:top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63" type="#_x0000_t75" style="width:12.15pt;height:12.15pt" o:ole="" fillcolor="window">
                  <v:imagedata r:id="rId469" o:title=""/>
                </v:shape>
                <o:OLEObject Type="Embed" ProgID="Equation.3" ShapeID="_x0000_i1263" DrawAspect="Content" ObjectID="_1806522004" r:id="rId475"/>
              </w:object>
            </w: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4" type="#_x0000_t75" style="width:10.3pt;height:12.15pt" o:ole="" fillcolor="window">
                  <v:imagedata r:id="rId476" o:title=""/>
                </v:shape>
                <o:OLEObject Type="Embed" ProgID="Equation.3" ShapeID="_x0000_i1264" DrawAspect="Content" ObjectID="_1806522005" r:id="rId477"/>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5" type="#_x0000_t75" style="width:10.3pt;height:12.15pt" o:ole="" fillcolor="window">
                  <v:imagedata r:id="rId476" o:title=""/>
                </v:shape>
                <o:OLEObject Type="Embed" ProgID="Equation.3" ShapeID="_x0000_i1265" DrawAspect="Content" ObjectID="_1806522006" r:id="rId478"/>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40</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6" type="#_x0000_t75" style="width:10.3pt;height:12.15pt" o:ole="" fillcolor="window">
                  <v:imagedata r:id="rId479" o:title=""/>
                </v:shape>
                <o:OLEObject Type="Embed" ProgID="Equation.3" ShapeID="_x0000_i1266" DrawAspect="Content" ObjectID="_1806522007" r:id="rId480"/>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7" type="#_x0000_t75" style="width:10.3pt;height:12.15pt" o:ole="" fillcolor="window">
                  <v:imagedata r:id="rId479" o:title=""/>
                </v:shape>
                <o:OLEObject Type="Embed" ProgID="Equation.3" ShapeID="_x0000_i1267" DrawAspect="Content" ObjectID="_1806522008" r:id="rId481"/>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70</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8" type="#_x0000_t75" style="width:12.15pt;height:13.1pt" o:ole="" fillcolor="window">
                  <v:imagedata r:id="rId482" o:title=""/>
                </v:shape>
                <o:OLEObject Type="Embed" ProgID="Equation.3" ShapeID="_x0000_i1268" DrawAspect="Content" ObjectID="_1806522009" r:id="rId483"/>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9" type="#_x0000_t75" style="width:12.15pt;height:13.1pt" o:ole="" fillcolor="window">
                  <v:imagedata r:id="rId482" o:title=""/>
                </v:shape>
                <o:OLEObject Type="Embed" ProgID="Equation.3" ShapeID="_x0000_i1269" DrawAspect="Content" ObjectID="_1806522010" r:id="rId484"/>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50</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0" type="#_x0000_t75" style="width:14.05pt;height:14.95pt" o:ole="" fillcolor="window">
                  <v:imagedata r:id="rId485" o:title=""/>
                </v:shape>
                <o:OLEObject Type="Embed" ProgID="Equation.3" ShapeID="_x0000_i1270" DrawAspect="Content" ObjectID="_1806522011" r:id="rId486"/>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1" type="#_x0000_t75" style="width:14.05pt;height:14.95pt" o:ole="" fillcolor="window">
                  <v:imagedata r:id="rId485" o:title=""/>
                </v:shape>
                <o:OLEObject Type="Embed" ProgID="Equation.3" ShapeID="_x0000_i1271" DrawAspect="Content" ObjectID="_1806522012" r:id="rId487"/>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2" type="#_x0000_t75" style="width:12.15pt;height:12.15pt" o:ole="" fillcolor="window">
                  <v:imagedata r:id="rId469" o:title=""/>
                </v:shape>
                <o:OLEObject Type="Embed" ProgID="Equation.3" ShapeID="_x0000_i1272" DrawAspect="Content" ObjectID="_1806522013" r:id="rId48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3" type="#_x0000_t75" style="width:12.15pt;height:12.15pt" o:ole="" fillcolor="window">
                  <v:imagedata r:id="rId469" o:title=""/>
                </v:shape>
                <o:OLEObject Type="Embed" ProgID="Equation.3" ShapeID="_x0000_i1273" DrawAspect="Content" ObjectID="_1806522014" r:id="rId48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r>
      <w:tr w:rsidR="00540B64" w:rsidRPr="00592199" w:rsidTr="00540B64">
        <w:trPr>
          <w:jc w:val="center"/>
        </w:trPr>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bottom"/>
          </w:tcPr>
          <w:p w:rsidR="00540B64" w:rsidRPr="00592199" w:rsidRDefault="00540B64" w:rsidP="00592199">
            <w:pPr>
              <w:spacing w:after="0" w:line="240" w:lineRule="auto"/>
              <w:jc w:val="right"/>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4" type="#_x0000_t75" style="width:10.3pt;height:12.15pt" o:ole="" fillcolor="window">
                  <v:imagedata r:id="rId461" o:title=""/>
                </v:shape>
                <o:OLEObject Type="Embed" ProgID="Equation.3" ShapeID="_x0000_i1274" DrawAspect="Content" ObjectID="_1806522015" r:id="rId490"/>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5" type="#_x0000_t75" style="width:10.3pt;height:12.15pt" o:ole="" fillcolor="window">
                  <v:imagedata r:id="rId463" o:title=""/>
                </v:shape>
                <o:OLEObject Type="Embed" ProgID="Equation.3" ShapeID="_x0000_i1275" DrawAspect="Content" ObjectID="_1806522016" r:id="rId491"/>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76" type="#_x0000_t75" style="width:12.15pt;height:13.1pt" o:ole="" fillcolor="window">
                  <v:imagedata r:id="rId465" o:title=""/>
                </v:shape>
                <o:OLEObject Type="Embed" ProgID="Equation.3" ShapeID="_x0000_i1276" DrawAspect="Content" ObjectID="_1806522017" r:id="rId492"/>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7" type="#_x0000_t75" style="width:14.05pt;height:14.95pt" o:ole="" fillcolor="window">
                  <v:imagedata r:id="rId467" o:title=""/>
                </v:shape>
                <o:OLEObject Type="Embed" ProgID="Equation.3" ShapeID="_x0000_i1277" DrawAspect="Content" ObjectID="_1806522018" r:id="rId493"/>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8" type="#_x0000_t75" style="width:12.15pt;height:12.15pt" o:ole="" fillcolor="window">
                  <v:imagedata r:id="rId469" o:title=""/>
                </v:shape>
                <o:OLEObject Type="Embed" ProgID="Equation.3" ShapeID="_x0000_i1278" DrawAspect="Content" ObjectID="_1806522019" r:id="rId494"/>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9" type="#_x0000_t75" style="width:10.3pt;height:12.15pt" o:ole="" fillcolor="window">
                  <v:imagedata r:id="rId461" o:title=""/>
                </v:shape>
                <o:OLEObject Type="Embed" ProgID="Equation.3" ShapeID="_x0000_i1279" DrawAspect="Content" ObjectID="_1806522020" r:id="rId495"/>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0" type="#_x0000_t75" style="width:10.3pt;height:12.15pt" o:ole="" fillcolor="window">
                  <v:imagedata r:id="rId463" o:title=""/>
                </v:shape>
                <o:OLEObject Type="Embed" ProgID="Equation.3" ShapeID="_x0000_i1280" DrawAspect="Content" ObjectID="_1806522021" r:id="rId496"/>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1" type="#_x0000_t75" style="width:12.15pt;height:13.1pt" o:ole="" fillcolor="window">
                  <v:imagedata r:id="rId465" o:title=""/>
                </v:shape>
                <o:OLEObject Type="Embed" ProgID="Equation.3" ShapeID="_x0000_i1281" DrawAspect="Content" ObjectID="_1806522022" r:id="rId497"/>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82" type="#_x0000_t75" style="width:14.05pt;height:14.95pt" o:ole="" fillcolor="window">
                  <v:imagedata r:id="rId467" o:title=""/>
                </v:shape>
                <o:OLEObject Type="Embed" ProgID="Equation.3" ShapeID="_x0000_i1282" DrawAspect="Content" ObjectID="_1806522023" r:id="rId498"/>
              </w:object>
            </w:r>
          </w:p>
        </w:tc>
        <w:tc>
          <w:tcPr>
            <w:tcW w:w="550"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83" type="#_x0000_t75" style="width:12.15pt;height:12.15pt" o:ole="" fillcolor="window">
                  <v:imagedata r:id="rId469" o:title=""/>
                </v:shape>
                <o:OLEObject Type="Embed" ProgID="Equation.3" ShapeID="_x0000_i1283" DrawAspect="Content" ObjectID="_1806522024" r:id="rId499"/>
              </w:object>
            </w: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4" type="#_x0000_t75" style="width:10.3pt;height:12.15pt" o:ole="" fillcolor="window">
                  <v:imagedata r:id="rId476" o:title=""/>
                </v:shape>
                <o:OLEObject Type="Embed" ProgID="Equation.3" ShapeID="_x0000_i1284" DrawAspect="Content" ObjectID="_1806522025" r:id="rId500"/>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5" type="#_x0000_t75" style="width:10.3pt;height:12.15pt" o:ole="" fillcolor="window">
                  <v:imagedata r:id="rId476" o:title=""/>
                </v:shape>
                <o:OLEObject Type="Embed" ProgID="Equation.3" ShapeID="_x0000_i1285" DrawAspect="Content" ObjectID="_1806522026" r:id="rId501"/>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6" type="#_x0000_t75" style="width:10.3pt;height:12.15pt" o:ole="" fillcolor="window">
                  <v:imagedata r:id="rId479" o:title=""/>
                </v:shape>
                <o:OLEObject Type="Embed" ProgID="Equation.3" ShapeID="_x0000_i1286" DrawAspect="Content" ObjectID="_1806522027" r:id="rId502"/>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7" type="#_x0000_t75" style="width:10.3pt;height:12.15pt" o:ole="" fillcolor="window">
                  <v:imagedata r:id="rId479" o:title=""/>
                </v:shape>
                <o:OLEObject Type="Embed" ProgID="Equation.3" ShapeID="_x0000_i1287" DrawAspect="Content" ObjectID="_1806522028" r:id="rId503"/>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8" type="#_x0000_t75" style="width:12.15pt;height:13.1pt" o:ole="" fillcolor="window">
                  <v:imagedata r:id="rId482" o:title=""/>
                </v:shape>
                <o:OLEObject Type="Embed" ProgID="Equation.3" ShapeID="_x0000_i1288" DrawAspect="Content" ObjectID="_1806522029" r:id="rId504"/>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9" type="#_x0000_t75" style="width:12.15pt;height:13.1pt" o:ole="" fillcolor="window">
                  <v:imagedata r:id="rId482" o:title=""/>
                </v:shape>
                <o:OLEObject Type="Embed" ProgID="Equation.3" ShapeID="_x0000_i1289" DrawAspect="Content" ObjectID="_1806522030" r:id="rId505"/>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0" type="#_x0000_t75" style="width:14.05pt;height:14.95pt" o:ole="" fillcolor="window">
                  <v:imagedata r:id="rId485" o:title=""/>
                </v:shape>
                <o:OLEObject Type="Embed" ProgID="Equation.3" ShapeID="_x0000_i1290" DrawAspect="Content" ObjectID="_1806522031" r:id="rId506"/>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1" type="#_x0000_t75" style="width:14.05pt;height:14.95pt" o:ole="" fillcolor="window">
                  <v:imagedata r:id="rId485" o:title=""/>
                </v:shape>
                <o:OLEObject Type="Embed" ProgID="Equation.3" ShapeID="_x0000_i1291" DrawAspect="Content" ObjectID="_1806522032" r:id="rId507"/>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2" type="#_x0000_t75" style="width:12.15pt;height:12.15pt" o:ole="" fillcolor="window">
                  <v:imagedata r:id="rId469" o:title=""/>
                </v:shape>
                <o:OLEObject Type="Embed" ProgID="Equation.3" ShapeID="_x0000_i1292" DrawAspect="Content" ObjectID="_1806522033" r:id="rId50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3" type="#_x0000_t75" style="width:12.15pt;height:12.15pt" o:ole="" fillcolor="window">
                  <v:imagedata r:id="rId469" o:title=""/>
                </v:shape>
                <o:OLEObject Type="Embed" ProgID="Equation.3" ShapeID="_x0000_i1293" DrawAspect="Content" ObjectID="_1806522034" r:id="rId50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r>
      <w:tr w:rsidR="00540B64" w:rsidRPr="00592199" w:rsidTr="00540B64">
        <w:trPr>
          <w:jc w:val="center"/>
        </w:trPr>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bottom"/>
          </w:tcPr>
          <w:p w:rsidR="00540B64" w:rsidRPr="00592199" w:rsidRDefault="00540B64" w:rsidP="00592199">
            <w:pPr>
              <w:spacing w:after="0" w:line="240" w:lineRule="auto"/>
              <w:jc w:val="right"/>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4" type="#_x0000_t75" style="width:10.3pt;height:12.15pt" o:ole="" fillcolor="window">
                  <v:imagedata r:id="rId461" o:title=""/>
                </v:shape>
                <o:OLEObject Type="Embed" ProgID="Equation.3" ShapeID="_x0000_i1294" DrawAspect="Content" ObjectID="_1806522035" r:id="rId510"/>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5" type="#_x0000_t75" style="width:10.3pt;height:12.15pt" o:ole="" fillcolor="window">
                  <v:imagedata r:id="rId463" o:title=""/>
                </v:shape>
                <o:OLEObject Type="Embed" ProgID="Equation.3" ShapeID="_x0000_i1295" DrawAspect="Content" ObjectID="_1806522036" r:id="rId511"/>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96" type="#_x0000_t75" style="width:12.15pt;height:13.1pt" o:ole="" fillcolor="window">
                  <v:imagedata r:id="rId465" o:title=""/>
                </v:shape>
                <o:OLEObject Type="Embed" ProgID="Equation.3" ShapeID="_x0000_i1296" DrawAspect="Content" ObjectID="_1806522037" r:id="rId512"/>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7" type="#_x0000_t75" style="width:14.05pt;height:14.95pt" o:ole="" fillcolor="window">
                  <v:imagedata r:id="rId467" o:title=""/>
                </v:shape>
                <o:OLEObject Type="Embed" ProgID="Equation.3" ShapeID="_x0000_i1297" DrawAspect="Content" ObjectID="_1806522038" r:id="rId513"/>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8" type="#_x0000_t75" style="width:12.15pt;height:12.15pt" o:ole="" fillcolor="window">
                  <v:imagedata r:id="rId469" o:title=""/>
                </v:shape>
                <o:OLEObject Type="Embed" ProgID="Equation.3" ShapeID="_x0000_i1298" DrawAspect="Content" ObjectID="_1806522039" r:id="rId514"/>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9" type="#_x0000_t75" style="width:10.3pt;height:12.15pt" o:ole="" fillcolor="window">
                  <v:imagedata r:id="rId476" o:title=""/>
                </v:shape>
                <o:OLEObject Type="Embed" ProgID="Equation.3" ShapeID="_x0000_i1299" DrawAspect="Content" ObjectID="_1806522040" r:id="rId515"/>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300" type="#_x0000_t75" style="width:10.3pt;height:12.15pt" o:ole="" fillcolor="window">
                  <v:imagedata r:id="rId479" o:title=""/>
                </v:shape>
                <o:OLEObject Type="Embed" ProgID="Equation.3" ShapeID="_x0000_i1300" DrawAspect="Content" ObjectID="_1806522041" r:id="rId516"/>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301" type="#_x0000_t75" style="width:12.15pt;height:13.1pt" o:ole="" fillcolor="window">
                  <v:imagedata r:id="rId482" o:title=""/>
                </v:shape>
                <o:OLEObject Type="Embed" ProgID="Equation.3" ShapeID="_x0000_i1301" DrawAspect="Content" ObjectID="_1806522042" r:id="rId517"/>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302" type="#_x0000_t75" style="width:14.05pt;height:14.95pt" o:ole="" fillcolor="window">
                  <v:imagedata r:id="rId485" o:title=""/>
                </v:shape>
                <o:OLEObject Type="Embed" ProgID="Equation.3" ShapeID="_x0000_i1302" DrawAspect="Content" ObjectID="_1806522043" r:id="rId51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303" type="#_x0000_t75" style="width:12.15pt;height:12.15pt" o:ole="" fillcolor="window">
                  <v:imagedata r:id="rId469" o:title=""/>
                </v:shape>
                <o:OLEObject Type="Embed" ProgID="Equation.3" ShapeID="_x0000_i1303" DrawAspect="Content" ObjectID="_1806522044" r:id="rId51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bl>
    <w:p w:rsidR="00540B64" w:rsidRPr="00592199" w:rsidRDefault="00540B64" w:rsidP="00592199">
      <w:pPr>
        <w:spacing w:after="0" w:line="240" w:lineRule="auto"/>
        <w:ind w:left="-1134"/>
        <w:jc w:val="center"/>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rPr>
        <w:t>I</w:t>
      </w:r>
      <w:r w:rsidRPr="00592199">
        <w:rPr>
          <w:rFonts w:ascii="Times New Roman" w:hAnsi="Times New Roman" w:cs="Times New Roman"/>
          <w:bCs/>
          <w:sz w:val="24"/>
          <w:szCs w:val="24"/>
        </w:rPr>
        <w:t>I</w:t>
      </w:r>
      <w:r w:rsidRPr="00592199">
        <w:rPr>
          <w:rFonts w:ascii="Times New Roman" w:hAnsi="Times New Roman" w:cs="Times New Roman"/>
          <w:sz w:val="24"/>
          <w:szCs w:val="24"/>
        </w:rPr>
        <w:t xml:space="preserve">. Найти кратчайший путь и его длину из вершины </w:t>
      </w:r>
      <m:oMath>
        <m:sSub>
          <m:sSubPr>
            <m:ctrlPr>
              <w:rPr>
                <w:rFonts w:ascii="Cambria Math" w:hAnsi="Times New Roman" w:cs="Times New Roman"/>
                <w:i/>
                <w:sz w:val="24"/>
                <w:szCs w:val="24"/>
              </w:rPr>
            </m:ctrlPr>
          </m:sSubPr>
          <m:e>
            <m:r>
              <w:rPr>
                <w:rFonts w:ascii="Cambria Math" w:hAnsi="Cambria Math" w:cs="Times New Roman"/>
                <w:sz w:val="24"/>
                <w:szCs w:val="24"/>
                <w:lang w:val="en-US"/>
              </w:rPr>
              <m:t>v</m:t>
            </m:r>
          </m:e>
          <m:sub>
            <m:r>
              <w:rPr>
                <w:rFonts w:ascii="Cambria Math" w:hAnsi="Times New Roman" w:cs="Times New Roman"/>
                <w:sz w:val="24"/>
                <w:szCs w:val="24"/>
              </w:rPr>
              <m:t>0</m:t>
            </m:r>
          </m:sub>
        </m:sSub>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u</m:t>
        </m:r>
      </m:oMath>
      <w:r w:rsidRPr="00592199">
        <w:rPr>
          <w:rFonts w:ascii="Times New Roman" w:hAnsi="Times New Roman" w:cs="Times New Roman"/>
          <w:sz w:val="24"/>
          <w:szCs w:val="24"/>
        </w:rPr>
        <w:t>.</w:t>
      </w:r>
    </w:p>
    <w:p w:rsidR="00540B64" w:rsidRDefault="00540B64"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Pr="00592199" w:rsidRDefault="001962AB" w:rsidP="00592199">
      <w:pPr>
        <w:spacing w:after="0" w:line="240" w:lineRule="auto"/>
        <w:ind w:left="-1134"/>
        <w:rPr>
          <w:rFonts w:ascii="Times New Roman" w:hAnsi="Times New Roman" w:cs="Times New Roman"/>
          <w:sz w:val="24"/>
          <w:szCs w:val="24"/>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9"/>
        <w:gridCol w:w="3447"/>
        <w:gridCol w:w="1207"/>
        <w:gridCol w:w="3402"/>
      </w:tblGrid>
      <w:tr w:rsidR="00540B64" w:rsidRPr="00592199" w:rsidTr="001962AB">
        <w:trPr>
          <w:trHeight w:val="90"/>
        </w:trPr>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lang w:val="en-US"/>
              </w:rPr>
            </w:pPr>
            <w:r w:rsidRPr="00592199">
              <w:rPr>
                <w:rFonts w:ascii="Times New Roman" w:hAnsi="Times New Roman" w:cs="Times New Roman"/>
                <w:b/>
                <w:sz w:val="24"/>
                <w:szCs w:val="24"/>
              </w:rPr>
              <w:lastRenderedPageBreak/>
              <w:t>Вариант</w:t>
            </w:r>
          </w:p>
        </w:tc>
        <w:tc>
          <w:tcPr>
            <w:tcW w:w="3447" w:type="dxa"/>
          </w:tcPr>
          <w:p w:rsidR="00540B64" w:rsidRPr="00592199" w:rsidRDefault="00540B64" w:rsidP="00592199">
            <w:pPr>
              <w:spacing w:after="0" w:line="240" w:lineRule="auto"/>
              <w:ind w:left="-159"/>
              <w:jc w:val="center"/>
              <w:rPr>
                <w:rFonts w:ascii="Times New Roman" w:hAnsi="Times New Roman" w:cs="Times New Roman"/>
                <w:sz w:val="24"/>
                <w:szCs w:val="24"/>
                <w:lang w:val="en-US"/>
              </w:rPr>
            </w:pPr>
            <w:r w:rsidRPr="00592199">
              <w:rPr>
                <w:rFonts w:ascii="Times New Roman" w:hAnsi="Times New Roman" w:cs="Times New Roman"/>
                <w:b/>
                <w:sz w:val="24"/>
                <w:szCs w:val="24"/>
              </w:rPr>
              <w:t>задания</w:t>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lang w:val="en-US"/>
              </w:rPr>
            </w:pPr>
            <w:r w:rsidRPr="00592199">
              <w:rPr>
                <w:rFonts w:ascii="Times New Roman" w:hAnsi="Times New Roman" w:cs="Times New Roman"/>
                <w:b/>
                <w:sz w:val="24"/>
                <w:szCs w:val="24"/>
              </w:rPr>
              <w:t>Вариант</w:t>
            </w:r>
          </w:p>
        </w:tc>
        <w:tc>
          <w:tcPr>
            <w:tcW w:w="3402" w:type="dxa"/>
          </w:tcPr>
          <w:p w:rsidR="00540B64" w:rsidRPr="00592199" w:rsidRDefault="00540B64" w:rsidP="00592199">
            <w:pPr>
              <w:spacing w:after="0" w:line="240" w:lineRule="auto"/>
              <w:ind w:left="-159"/>
              <w:jc w:val="center"/>
              <w:rPr>
                <w:rFonts w:ascii="Times New Roman" w:hAnsi="Times New Roman" w:cs="Times New Roman"/>
                <w:sz w:val="24"/>
                <w:szCs w:val="24"/>
                <w:lang w:val="en-US"/>
              </w:rPr>
            </w:pPr>
            <w:r w:rsidRPr="00592199">
              <w:rPr>
                <w:rFonts w:ascii="Times New Roman" w:hAnsi="Times New Roman" w:cs="Times New Roman"/>
                <w:b/>
                <w:sz w:val="24"/>
                <w:szCs w:val="24"/>
              </w:rPr>
              <w:t>задания</w:t>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6</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124075" cy="1285875"/>
                  <wp:effectExtent l="19050" t="0" r="9525" b="0"/>
                  <wp:docPr id="108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520" cstate="print"/>
                          <a:srcRect l="34819" t="15610" r="34262" b="50941"/>
                          <a:stretch>
                            <a:fillRect/>
                          </a:stretch>
                        </pic:blipFill>
                        <pic:spPr bwMode="auto">
                          <a:xfrm>
                            <a:off x="0" y="0"/>
                            <a:ext cx="2124075" cy="1285875"/>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7</w:t>
            </w: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124075" cy="1171575"/>
                  <wp:effectExtent l="19050" t="0" r="9525" b="0"/>
                  <wp:docPr id="1085"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520" cstate="print"/>
                          <a:srcRect l="34819" t="49059" r="34262" b="20465"/>
                          <a:stretch>
                            <a:fillRect/>
                          </a:stretch>
                        </pic:blipFill>
                        <pic:spPr bwMode="auto">
                          <a:xfrm>
                            <a:off x="0" y="0"/>
                            <a:ext cx="2124075" cy="1171575"/>
                          </a:xfrm>
                          <a:prstGeom prst="rect">
                            <a:avLst/>
                          </a:prstGeom>
                          <a:noFill/>
                          <a:ln w="9525">
                            <a:noFill/>
                            <a:miter lim="800000"/>
                            <a:headEnd/>
                            <a:tailEnd/>
                          </a:ln>
                        </pic:spPr>
                      </pic:pic>
                    </a:graphicData>
                  </a:graphic>
                </wp:inline>
              </w:drawing>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8</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1733550" cy="1333500"/>
                  <wp:effectExtent l="19050" t="0" r="0" b="0"/>
                  <wp:docPr id="1086"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521" cstate="print"/>
                          <a:srcRect l="38858" t="23547" r="35933" b="41753"/>
                          <a:stretch>
                            <a:fillRect/>
                          </a:stretch>
                        </pic:blipFill>
                        <pic:spPr bwMode="auto">
                          <a:xfrm>
                            <a:off x="0" y="0"/>
                            <a:ext cx="1733550" cy="1333500"/>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9</w:t>
            </w: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038350" cy="1209675"/>
                  <wp:effectExtent l="19050" t="0" r="0" b="0"/>
                  <wp:docPr id="1087"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522" cstate="print"/>
                          <a:srcRect l="35933" t="13367" r="34262" b="55199"/>
                          <a:stretch>
                            <a:fillRect/>
                          </a:stretch>
                        </pic:blipFill>
                        <pic:spPr bwMode="auto">
                          <a:xfrm>
                            <a:off x="0" y="0"/>
                            <a:ext cx="2038350" cy="1209675"/>
                          </a:xfrm>
                          <a:prstGeom prst="rect">
                            <a:avLst/>
                          </a:prstGeom>
                          <a:noFill/>
                          <a:ln w="9525">
                            <a:noFill/>
                            <a:miter lim="800000"/>
                            <a:headEnd/>
                            <a:tailEnd/>
                          </a:ln>
                        </pic:spPr>
                      </pic:pic>
                    </a:graphicData>
                  </a:graphic>
                </wp:inline>
              </w:drawing>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10</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038350" cy="1238250"/>
                  <wp:effectExtent l="19050" t="0" r="0" b="0"/>
                  <wp:docPr id="1088"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522" cstate="print"/>
                          <a:srcRect l="35933" t="48019" r="34262" b="19801"/>
                          <a:stretch>
                            <a:fillRect/>
                          </a:stretch>
                        </pic:blipFill>
                        <pic:spPr bwMode="auto">
                          <a:xfrm>
                            <a:off x="0" y="0"/>
                            <a:ext cx="2038350" cy="1238250"/>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p>
        </w:tc>
      </w:tr>
    </w:tbl>
    <w:p w:rsidR="00540B64" w:rsidRPr="00592199" w:rsidRDefault="00540B64" w:rsidP="00592199">
      <w:pPr>
        <w:pStyle w:val="ad"/>
        <w:spacing w:after="0" w:line="240" w:lineRule="auto"/>
        <w:ind w:left="-1134"/>
        <w:jc w:val="both"/>
        <w:rPr>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11</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Решение простейших задач на определение вероятности с использованием теоремы сложения вероятностей.</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решать задачи с применением теорем сложения и умножения вероятностей.</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2"/>
        <w:gridCol w:w="764"/>
        <w:gridCol w:w="764"/>
        <w:gridCol w:w="764"/>
        <w:gridCol w:w="764"/>
        <w:gridCol w:w="764"/>
        <w:gridCol w:w="764"/>
        <w:gridCol w:w="764"/>
        <w:gridCol w:w="764"/>
        <w:gridCol w:w="76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77"/>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6877" w:type="dxa"/>
            <w:gridSpan w:val="9"/>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77"/>
              <w:jc w:val="both"/>
              <w:rPr>
                <w:rFonts w:ascii="Times New Roman" w:hAnsi="Times New Roman" w:cs="Times New Roman"/>
                <w:b/>
                <w:sz w:val="24"/>
                <w:szCs w:val="24"/>
              </w:rPr>
            </w:pP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4</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5</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6</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7</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8</w:t>
            </w:r>
          </w:p>
        </w:tc>
        <w:tc>
          <w:tcPr>
            <w:tcW w:w="765"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6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36</w:t>
            </w:r>
          </w:p>
        </w:tc>
        <w:tc>
          <w:tcPr>
            <w:tcW w:w="76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37</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38</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39</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6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40</w:t>
            </w:r>
          </w:p>
        </w:tc>
        <w:tc>
          <w:tcPr>
            <w:tcW w:w="76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45</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autoSpaceDE w:val="0"/>
        <w:autoSpaceDN w:val="0"/>
        <w:adjustRightInd w:val="0"/>
        <w:spacing w:after="0" w:line="240" w:lineRule="auto"/>
        <w:ind w:left="-1134"/>
        <w:jc w:val="both"/>
        <w:rPr>
          <w:rFonts w:ascii="Times New Roman" w:eastAsia="Times New Roman" w:hAnsi="Times New Roman" w:cs="Times New Roman"/>
          <w:iCs/>
          <w:sz w:val="24"/>
          <w:szCs w:val="24"/>
        </w:rPr>
      </w:pPr>
      <w:r w:rsidRPr="00592199">
        <w:rPr>
          <w:rFonts w:ascii="Times New Roman" w:hAnsi="Times New Roman" w:cs="Times New Roman"/>
          <w:b/>
          <w:sz w:val="24"/>
          <w:szCs w:val="24"/>
        </w:rPr>
        <w:t xml:space="preserve">I. </w:t>
      </w:r>
      <w:r w:rsidRPr="00592199">
        <w:rPr>
          <w:rFonts w:ascii="Times New Roman" w:eastAsia="Times New Roman" w:hAnsi="Times New Roman" w:cs="Times New Roman"/>
          <w:i/>
          <w:iCs/>
          <w:sz w:val="24"/>
          <w:szCs w:val="24"/>
        </w:rPr>
        <w:t>Исследуйте виды событий (достоверное, невозможное, случайное).</w:t>
      </w:r>
    </w:p>
    <w:p w:rsidR="00540B64" w:rsidRPr="00592199" w:rsidRDefault="00540B64" w:rsidP="00592199">
      <w:pPr>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eastAsia="Times New Roman" w:hAnsi="Times New Roman" w:cs="Times New Roman"/>
          <w:b/>
          <w:sz w:val="24"/>
          <w:szCs w:val="24"/>
        </w:rPr>
        <w:t xml:space="preserve">1. </w:t>
      </w:r>
      <w:r w:rsidRPr="00592199">
        <w:rPr>
          <w:rFonts w:ascii="Times New Roman" w:eastAsia="Times New Roman" w:hAnsi="Times New Roman" w:cs="Times New Roman"/>
          <w:sz w:val="24"/>
          <w:szCs w:val="24"/>
        </w:rPr>
        <w:t xml:space="preserve">а) ночью светит солнце, б) 1 января – праздничный день, в) в полночь выпадет снег. </w:t>
      </w:r>
    </w:p>
    <w:p w:rsidR="00540B64" w:rsidRPr="00592199" w:rsidRDefault="00540B64" w:rsidP="00592199">
      <w:pPr>
        <w:pStyle w:val="ac"/>
        <w:suppressLineNumbers w:val="0"/>
        <w:suppressAutoHyphens w:val="0"/>
        <w:ind w:left="-1134"/>
        <w:jc w:val="both"/>
      </w:pPr>
      <w:r w:rsidRPr="00592199">
        <w:rPr>
          <w:rFonts w:eastAsia="Times New Roman"/>
          <w:b/>
          <w:lang w:eastAsia="ru-RU"/>
        </w:rPr>
        <w:t xml:space="preserve">2. </w:t>
      </w:r>
      <w:r w:rsidRPr="00592199">
        <w:rPr>
          <w:rFonts w:eastAsia="Times New Roman"/>
          <w:lang w:eastAsia="ru-RU"/>
        </w:rPr>
        <w:t>а) футбольный матч «Спартак» - «Динамо» закончится вничью, б) у</w:t>
      </w:r>
      <w:r w:rsidRPr="00592199">
        <w:t xml:space="preserve">чебный год когда-нибудь закончится, в) при броске игральной кости выпало 7 очков. </w:t>
      </w:r>
    </w:p>
    <w:p w:rsidR="00540B64" w:rsidRPr="00592199" w:rsidRDefault="00540B64" w:rsidP="00592199">
      <w:pPr>
        <w:pStyle w:val="ac"/>
        <w:suppressLineNumbers w:val="0"/>
        <w:suppressAutoHyphens w:val="0"/>
        <w:ind w:left="-1134"/>
        <w:jc w:val="both"/>
      </w:pPr>
      <w:r w:rsidRPr="00592199">
        <w:rPr>
          <w:b/>
        </w:rPr>
        <w:t xml:space="preserve">3. </w:t>
      </w:r>
      <w:r w:rsidRPr="00592199">
        <w:t>а) при телефонном звонке абонент оказался занят, б) вы выиграете, участвуя в беспроигрышной лотерее, в) черепаха научится говорить.</w:t>
      </w:r>
    </w:p>
    <w:p w:rsidR="00540B64" w:rsidRPr="00592199" w:rsidRDefault="00540B64" w:rsidP="00592199">
      <w:pPr>
        <w:pStyle w:val="ac"/>
        <w:suppressLineNumbers w:val="0"/>
        <w:suppressAutoHyphens w:val="0"/>
        <w:ind w:left="-1134"/>
        <w:jc w:val="both"/>
      </w:pPr>
      <w:r w:rsidRPr="00592199">
        <w:rPr>
          <w:b/>
        </w:rPr>
        <w:t xml:space="preserve">4. </w:t>
      </w:r>
      <w:r w:rsidRPr="00592199">
        <w:t>а) через 24 часа будет светить солнце, б) при броске игральной кости выпало число очков, меньше 7, в) день рождения знакомого 30 февраля.</w:t>
      </w:r>
    </w:p>
    <w:p w:rsidR="00540B64" w:rsidRPr="00592199" w:rsidRDefault="00540B64" w:rsidP="00592199">
      <w:pPr>
        <w:pStyle w:val="ac"/>
        <w:suppressLineNumbers w:val="0"/>
        <w:suppressAutoHyphens w:val="0"/>
        <w:ind w:left="-1134"/>
        <w:jc w:val="both"/>
      </w:pPr>
      <w:r w:rsidRPr="00592199">
        <w:rPr>
          <w:b/>
        </w:rPr>
        <w:t xml:space="preserve">5. </w:t>
      </w:r>
      <w:r w:rsidRPr="00592199">
        <w:t>а) завтра солнце взойдет на западе, б) в написании выбранного слова есть буква «о», в) летом у школьников будут каникулы.</w:t>
      </w:r>
    </w:p>
    <w:p w:rsidR="00540B64" w:rsidRPr="00592199" w:rsidRDefault="00540B64" w:rsidP="00592199">
      <w:pPr>
        <w:pStyle w:val="ac"/>
        <w:suppressLineNumbers w:val="0"/>
        <w:suppressAutoHyphens w:val="0"/>
        <w:ind w:left="-1134"/>
        <w:jc w:val="both"/>
        <w:rPr>
          <w:b/>
        </w:rPr>
      </w:pPr>
    </w:p>
    <w:p w:rsidR="00540B64" w:rsidRPr="00592199" w:rsidRDefault="00540B64" w:rsidP="00592199">
      <w:pPr>
        <w:pStyle w:val="ac"/>
        <w:suppressLineNumbers w:val="0"/>
        <w:suppressAutoHyphens w:val="0"/>
        <w:ind w:left="-1134"/>
        <w:jc w:val="both"/>
      </w:pPr>
      <w:r w:rsidRPr="00592199">
        <w:rPr>
          <w:b/>
        </w:rPr>
        <w:t>II.</w:t>
      </w:r>
      <w:r w:rsidRPr="00592199">
        <w:t xml:space="preserve"> </w:t>
      </w:r>
      <w:r w:rsidRPr="00592199">
        <w:rPr>
          <w:i/>
        </w:rPr>
        <w:t>Решить следующие задачи</w:t>
      </w:r>
      <w:r w:rsidRPr="00592199">
        <w:t>:</w:t>
      </w:r>
    </w:p>
    <w:p w:rsidR="00540B64" w:rsidRPr="00592199" w:rsidRDefault="00540B64" w:rsidP="00592199">
      <w:pPr>
        <w:tabs>
          <w:tab w:val="left" w:pos="0"/>
        </w:tabs>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6. </w:t>
      </w:r>
      <w:r w:rsidRPr="00592199">
        <w:rPr>
          <w:rFonts w:ascii="Times New Roman" w:eastAsia="Times New Roman" w:hAnsi="Times New Roman" w:cs="Times New Roman"/>
          <w:sz w:val="24"/>
          <w:szCs w:val="24"/>
        </w:rPr>
        <w:t>В партии из 100 деталей имеется 5 бракованных. Определить вероятность того, что, взятая наугад, деталь окажется стандартной.</w:t>
      </w:r>
    </w:p>
    <w:p w:rsidR="00540B64" w:rsidRPr="00592199" w:rsidRDefault="00540B64" w:rsidP="00592199">
      <w:pPr>
        <w:pStyle w:val="ac"/>
        <w:suppressLineNumbers w:val="0"/>
        <w:tabs>
          <w:tab w:val="left" w:pos="0"/>
        </w:tabs>
        <w:suppressAutoHyphens w:val="0"/>
        <w:ind w:left="-1134"/>
        <w:jc w:val="both"/>
      </w:pPr>
      <w:r w:rsidRPr="00592199">
        <w:rPr>
          <w:b/>
        </w:rPr>
        <w:t xml:space="preserve">7. </w:t>
      </w:r>
      <w:r w:rsidRPr="00592199">
        <w:t>В коробке 100 конфет из них 30 шоколадных. Определить вероятность того, что, взятая наугад, конфета окажется не шоколадной.</w:t>
      </w:r>
    </w:p>
    <w:p w:rsidR="00540B64" w:rsidRPr="00592199" w:rsidRDefault="00540B64" w:rsidP="00592199">
      <w:pPr>
        <w:pStyle w:val="ac"/>
        <w:suppressLineNumbers w:val="0"/>
        <w:tabs>
          <w:tab w:val="left" w:pos="0"/>
        </w:tabs>
        <w:suppressAutoHyphens w:val="0"/>
        <w:ind w:left="-1134"/>
        <w:jc w:val="both"/>
      </w:pPr>
      <w:r w:rsidRPr="00592199">
        <w:rPr>
          <w:b/>
        </w:rPr>
        <w:t xml:space="preserve">8. </w:t>
      </w:r>
      <w:r w:rsidRPr="00592199">
        <w:t>В коробке 100 шаров из них  15 красные. Определить вероятность того, что, взятый наугад, шар окажется красным.</w:t>
      </w:r>
    </w:p>
    <w:p w:rsidR="00540B64" w:rsidRPr="00592199" w:rsidRDefault="00540B64" w:rsidP="00592199">
      <w:pPr>
        <w:pStyle w:val="ac"/>
        <w:suppressLineNumbers w:val="0"/>
        <w:tabs>
          <w:tab w:val="left" w:pos="0"/>
        </w:tabs>
        <w:suppressAutoHyphens w:val="0"/>
        <w:ind w:left="-1134"/>
        <w:jc w:val="both"/>
      </w:pPr>
      <w:r w:rsidRPr="00592199">
        <w:rPr>
          <w:b/>
        </w:rPr>
        <w:t xml:space="preserve">9. </w:t>
      </w:r>
      <w:r w:rsidRPr="00592199">
        <w:t>В партии из 1000 деталей имеется 50 бракованных. Определить вероятность того, что, взятая наугад, деталь окажется стандартной.</w:t>
      </w:r>
    </w:p>
    <w:p w:rsidR="00540B64" w:rsidRPr="00592199" w:rsidRDefault="00540B64" w:rsidP="00592199">
      <w:pPr>
        <w:pStyle w:val="ac"/>
        <w:suppressLineNumbers w:val="0"/>
        <w:tabs>
          <w:tab w:val="left" w:pos="0"/>
        </w:tabs>
        <w:suppressAutoHyphens w:val="0"/>
        <w:ind w:left="-1134"/>
        <w:jc w:val="both"/>
      </w:pPr>
      <w:r w:rsidRPr="00592199">
        <w:rPr>
          <w:b/>
        </w:rPr>
        <w:t>10.</w:t>
      </w:r>
      <w:r w:rsidRPr="00592199">
        <w:t xml:space="preserve"> В коробке из 100 шаров имеется 20 синих. Определить вероятность того, что, взятый наугад, шар окажется синим.</w:t>
      </w:r>
    </w:p>
    <w:p w:rsidR="00540B64" w:rsidRPr="00592199" w:rsidRDefault="00540B64" w:rsidP="00592199">
      <w:pPr>
        <w:tabs>
          <w:tab w:val="left" w:pos="0"/>
        </w:tabs>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11.</w:t>
      </w:r>
      <w:r w:rsidRPr="00592199">
        <w:rPr>
          <w:rFonts w:ascii="Times New Roman" w:hAnsi="Times New Roman" w:cs="Times New Roman"/>
          <w:sz w:val="24"/>
          <w:szCs w:val="24"/>
        </w:rPr>
        <w:t xml:space="preserve"> </w:t>
      </w:r>
      <w:r w:rsidRPr="00592199">
        <w:rPr>
          <w:rFonts w:ascii="Times New Roman" w:eastAsia="Times New Roman" w:hAnsi="Times New Roman" w:cs="Times New Roman"/>
          <w:sz w:val="24"/>
          <w:szCs w:val="24"/>
        </w:rPr>
        <w:t>В урне лежат 20 одинаковых на ощупь шаров: 12 белых и 8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 xml:space="preserve">12. </w:t>
      </w:r>
      <w:r w:rsidRPr="00592199">
        <w:t>В урне лежат 20 одинаковых на ощупь шаров: 8 белых и 12 черных. Какова вероятность вынуть наудачу два черных шара?</w:t>
      </w:r>
    </w:p>
    <w:p w:rsidR="00540B64" w:rsidRPr="00592199" w:rsidRDefault="00540B64" w:rsidP="00592199">
      <w:pPr>
        <w:pStyle w:val="ac"/>
        <w:suppressLineNumbers w:val="0"/>
        <w:tabs>
          <w:tab w:val="left" w:pos="0"/>
        </w:tabs>
        <w:suppressAutoHyphens w:val="0"/>
        <w:ind w:left="-1134"/>
        <w:jc w:val="both"/>
      </w:pPr>
      <w:r w:rsidRPr="00592199">
        <w:rPr>
          <w:b/>
        </w:rPr>
        <w:t>13.</w:t>
      </w:r>
      <w:r w:rsidRPr="00592199">
        <w:t xml:space="preserve"> В урне лежат 20 одинаковых на ощупь шаров: 8 белых и 12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14.</w:t>
      </w:r>
      <w:r w:rsidRPr="00592199">
        <w:t xml:space="preserve"> В урне лежат 30 одинаковых на ощупь шаров: 12 белых и 18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15.</w:t>
      </w:r>
      <w:r w:rsidRPr="00592199">
        <w:t xml:space="preserve"> В урне лежат 30 одинаковых на ощупь шаров: 12 белых и 18 черных. Какова вероятность вынуть наудачу два черных шара?</w:t>
      </w:r>
    </w:p>
    <w:p w:rsidR="00540B64" w:rsidRPr="00592199" w:rsidRDefault="00540B64" w:rsidP="00592199">
      <w:pPr>
        <w:pStyle w:val="ac"/>
        <w:suppressLineNumbers w:val="0"/>
        <w:tabs>
          <w:tab w:val="left" w:pos="0"/>
        </w:tabs>
        <w:suppressAutoHyphens w:val="0"/>
        <w:ind w:left="-1134"/>
        <w:jc w:val="both"/>
        <w:rPr>
          <w:rFonts w:eastAsia="Times New Roman"/>
          <w:lang w:eastAsia="ru-RU"/>
        </w:rPr>
      </w:pPr>
      <w:r w:rsidRPr="00592199">
        <w:rPr>
          <w:b/>
        </w:rPr>
        <w:t>16.</w:t>
      </w:r>
      <w:r w:rsidRPr="00592199">
        <w:t xml:space="preserve"> </w:t>
      </w:r>
      <w:r w:rsidRPr="00592199">
        <w:rPr>
          <w:rFonts w:eastAsia="Times New Roman"/>
          <w:lang w:eastAsia="ru-RU"/>
        </w:rPr>
        <w:t>В коробке лежат 8 зеленых, 7 синих и 15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rFonts w:eastAsia="Times New Roman"/>
          <w:b/>
          <w:lang w:eastAsia="ru-RU"/>
        </w:rPr>
        <w:t>17.</w:t>
      </w:r>
      <w:r w:rsidRPr="00592199">
        <w:rPr>
          <w:rFonts w:eastAsia="Times New Roman"/>
          <w:lang w:eastAsia="ru-RU"/>
        </w:rPr>
        <w:t xml:space="preserve"> </w:t>
      </w:r>
      <w:r w:rsidRPr="00592199">
        <w:t xml:space="preserve">В коробке лежат 15 зеленых, 7 синих и 8 красных карандашей. Вычислить вероятность того, что </w:t>
      </w:r>
      <w:r w:rsidRPr="00592199">
        <w:lastRenderedPageBreak/>
        <w:t>взятый наугад карандаш будет, красным или зеленым.</w:t>
      </w:r>
    </w:p>
    <w:p w:rsidR="00540B64" w:rsidRPr="00592199" w:rsidRDefault="00540B64" w:rsidP="00592199">
      <w:pPr>
        <w:pStyle w:val="ac"/>
        <w:suppressLineNumbers w:val="0"/>
        <w:tabs>
          <w:tab w:val="left" w:pos="0"/>
        </w:tabs>
        <w:suppressAutoHyphens w:val="0"/>
        <w:ind w:left="-1134"/>
        <w:jc w:val="both"/>
      </w:pPr>
      <w:r w:rsidRPr="00592199">
        <w:rPr>
          <w:b/>
        </w:rPr>
        <w:t>18.</w:t>
      </w:r>
      <w:r w:rsidRPr="00592199">
        <w:t xml:space="preserve"> В коробке лежат 15 зеленых, 6 синих и 9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b/>
        </w:rPr>
        <w:t xml:space="preserve">19. </w:t>
      </w:r>
      <w:r w:rsidRPr="00592199">
        <w:t>В коробке лежат 15 зеленых, 8 синих и 7 красных карандашей. Вычислить вероятность того, что взятый наугад карандаш будет, синим или красным.</w:t>
      </w:r>
    </w:p>
    <w:p w:rsidR="00540B64" w:rsidRPr="00592199" w:rsidRDefault="00540B64" w:rsidP="00592199">
      <w:pPr>
        <w:pStyle w:val="ac"/>
        <w:suppressLineNumbers w:val="0"/>
        <w:tabs>
          <w:tab w:val="left" w:pos="0"/>
        </w:tabs>
        <w:suppressAutoHyphens w:val="0"/>
        <w:ind w:left="-1134"/>
        <w:jc w:val="both"/>
      </w:pPr>
      <w:r w:rsidRPr="00592199">
        <w:rPr>
          <w:b/>
        </w:rPr>
        <w:t>20.</w:t>
      </w:r>
      <w:r w:rsidRPr="00592199">
        <w:t xml:space="preserve"> В коробке лежат 15 зеленых, 9 синих и 6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b/>
        </w:rPr>
        <w:t>21.</w:t>
      </w:r>
      <w:r w:rsidRPr="00592199">
        <w:t xml:space="preserve"> В одной коробке находится 4 белых и 8 черных шаров, а в другой – 9 белых и 3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22.</w:t>
      </w:r>
      <w:r w:rsidRPr="00592199">
        <w:t xml:space="preserve"> В одной коробке находится 4 белых и 8 черных шаров, а в другой – 9 белых и 3 черных. Из каждой коробки вынули по шару. Вычислить вероятность того, что оба шара окажутся белыми.</w:t>
      </w:r>
    </w:p>
    <w:p w:rsidR="00540B64" w:rsidRPr="00592199" w:rsidRDefault="00540B64" w:rsidP="00592199">
      <w:pPr>
        <w:pStyle w:val="ac"/>
        <w:suppressLineNumbers w:val="0"/>
        <w:tabs>
          <w:tab w:val="left" w:pos="0"/>
        </w:tabs>
        <w:suppressAutoHyphens w:val="0"/>
        <w:ind w:left="-1134"/>
        <w:jc w:val="both"/>
      </w:pPr>
      <w:r w:rsidRPr="00592199">
        <w:rPr>
          <w:b/>
        </w:rPr>
        <w:t>23.</w:t>
      </w:r>
      <w:r w:rsidRPr="00592199">
        <w:t xml:space="preserve"> В одной коробке находится 8 белых и 4 черных шаров, а в другой – 3 белых и 9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24.</w:t>
      </w:r>
      <w:r w:rsidRPr="00592199">
        <w:t xml:space="preserve"> В одной коробке находится 8 белых и 4 черных шаров, а в другой – 3 белых и 9 черных. Из каждой коробки вынули по шару. Вычислить вероятность того, что оба шара окажутся белыми.</w:t>
      </w:r>
    </w:p>
    <w:p w:rsidR="00540B64" w:rsidRPr="00592199" w:rsidRDefault="00540B64" w:rsidP="00592199">
      <w:pPr>
        <w:pStyle w:val="ac"/>
        <w:suppressLineNumbers w:val="0"/>
        <w:tabs>
          <w:tab w:val="left" w:pos="0"/>
        </w:tabs>
        <w:suppressAutoHyphens w:val="0"/>
        <w:ind w:left="-1134"/>
        <w:jc w:val="both"/>
      </w:pPr>
      <w:r w:rsidRPr="00592199">
        <w:rPr>
          <w:b/>
        </w:rPr>
        <w:t>25.</w:t>
      </w:r>
      <w:r w:rsidRPr="00592199">
        <w:t xml:space="preserve"> В одной коробке находится 4 белых и 8 черных шаров, а в другой – 3 белых и 9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26.</w:t>
      </w:r>
      <w:r w:rsidRPr="00592199">
        <w:t xml:space="preserve"> Два охотника независимо друг от друга стреляют в одну и ту же утку. Вероятность попадания в утку одного из них равна 0,3, а другого 0,5. Найти вероятность попадания в утку.</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27.</w:t>
      </w:r>
      <w:r w:rsidRPr="00592199">
        <w:rPr>
          <w:rFonts w:ascii="Times New Roman" w:hAnsi="Times New Roman" w:cs="Times New Roman"/>
          <w:sz w:val="24"/>
          <w:szCs w:val="24"/>
        </w:rPr>
        <w:t xml:space="preserve"> Два охотника независимо друг от друга стреляют в одну и ту же утку. Вероятность попадания в утку одного из них равна 0,7, а другого 0,3.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 xml:space="preserve">28. </w:t>
      </w:r>
      <w:r w:rsidRPr="00592199">
        <w:t>Два охотника независимо друг от друга стреляют в одну и ту же утку. Вероятность попадания в утку одного из них равна 0,4, а другого 0,9. Найти вероятность попадания в утку.</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29.</w:t>
      </w:r>
      <w:r w:rsidRPr="00592199">
        <w:rPr>
          <w:rFonts w:ascii="Times New Roman" w:hAnsi="Times New Roman" w:cs="Times New Roman"/>
          <w:sz w:val="24"/>
          <w:szCs w:val="24"/>
        </w:rPr>
        <w:t xml:space="preserve"> Два охотника независимо друг от друга стреляют в одну и ту же утку. Вероятность попадания в утку одного из них равна 0,5, а другого 0,7.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30.</w:t>
      </w:r>
      <w:r w:rsidRPr="00592199">
        <w:t xml:space="preserve"> Два охотника независимо друг от друга стреляют в одну и ту же утку. Вероятность попадания в утку одного из них равна 0,7, а другого 0,4.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31.</w:t>
      </w:r>
      <w:r w:rsidRPr="00592199">
        <w:t xml:space="preserve"> Среди кандидатов в студенческий совет факультета 7 первокурсника, 5 второкурсников и 8 третьекурсников. В совет наудачу выбирают 7 человек. Какова вероятность того, что будут выбраны 3 первокурсника и 2 третьекурсника?</w:t>
      </w:r>
    </w:p>
    <w:p w:rsidR="00540B64" w:rsidRPr="00592199" w:rsidRDefault="00540B64" w:rsidP="00592199">
      <w:pPr>
        <w:pStyle w:val="a5"/>
        <w:tabs>
          <w:tab w:val="left" w:pos="0"/>
          <w:tab w:val="left" w:pos="360"/>
          <w:tab w:val="left" w:pos="9355"/>
        </w:tabs>
        <w:ind w:left="-1134" w:firstLine="0"/>
        <w:rPr>
          <w:szCs w:val="24"/>
        </w:rPr>
      </w:pPr>
      <w:r w:rsidRPr="00592199">
        <w:rPr>
          <w:b/>
          <w:szCs w:val="24"/>
        </w:rPr>
        <w:t xml:space="preserve">32. </w:t>
      </w:r>
      <w:r w:rsidRPr="00592199">
        <w:rPr>
          <w:szCs w:val="24"/>
        </w:rPr>
        <w:t>Среди кандидатов в студенческий совет факультета 5 первокурсника, 7 второкурсников и 9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pStyle w:val="ac"/>
        <w:suppressLineNumbers w:val="0"/>
        <w:tabs>
          <w:tab w:val="left" w:pos="0"/>
        </w:tabs>
        <w:suppressAutoHyphens w:val="0"/>
        <w:ind w:left="-1134"/>
        <w:jc w:val="both"/>
      </w:pPr>
      <w:r w:rsidRPr="00592199">
        <w:rPr>
          <w:b/>
        </w:rPr>
        <w:t>33.</w:t>
      </w:r>
      <w:r w:rsidRPr="00592199">
        <w:t xml:space="preserve"> Среди кандидатов в студенческий совет факультета 4 первокурсника, 7 второкурсников и 7 третьекурсников. В совет наудачу выбирают 7 человек. Какова вероятность того, что будут выбраны 3 первокурсника и 2 третьекурсника?</w:t>
      </w:r>
    </w:p>
    <w:p w:rsidR="00540B64" w:rsidRPr="00592199" w:rsidRDefault="00540B64" w:rsidP="00592199">
      <w:pPr>
        <w:pStyle w:val="ac"/>
        <w:suppressLineNumbers w:val="0"/>
        <w:tabs>
          <w:tab w:val="left" w:pos="0"/>
        </w:tabs>
        <w:suppressAutoHyphens w:val="0"/>
        <w:ind w:left="-1134"/>
        <w:jc w:val="both"/>
      </w:pPr>
      <w:r w:rsidRPr="00592199">
        <w:rPr>
          <w:b/>
        </w:rPr>
        <w:t>34.</w:t>
      </w:r>
      <w:r w:rsidRPr="00592199">
        <w:t xml:space="preserve"> Среди кандидатов в студенческий совет факультета 5 первокурсника, 6 второкурсников и 8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35.</w:t>
      </w:r>
      <w:r w:rsidRPr="00592199">
        <w:rPr>
          <w:rFonts w:ascii="Times New Roman" w:hAnsi="Times New Roman" w:cs="Times New Roman"/>
          <w:sz w:val="24"/>
          <w:szCs w:val="24"/>
        </w:rPr>
        <w:t xml:space="preserve"> Среди кандидатов в студенческий совет факультета 5 первокурсника, 6 второкурсников и 8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36-40.</w:t>
      </w:r>
      <w:r w:rsidRPr="00592199">
        <w:rPr>
          <w:rFonts w:ascii="Times New Roman" w:hAnsi="Times New Roman"/>
          <w:sz w:val="24"/>
          <w:szCs w:val="24"/>
        </w:rPr>
        <w:t xml:space="preserve"> В партии </w:t>
      </w:r>
      <w:r w:rsidRPr="00592199">
        <w:rPr>
          <w:rFonts w:ascii="Times New Roman" w:hAnsi="Times New Roman"/>
          <w:b/>
          <w:position w:val="-6"/>
          <w:sz w:val="24"/>
          <w:szCs w:val="24"/>
        </w:rPr>
        <w:object w:dxaOrig="260" w:dyaOrig="260">
          <v:shape id="_x0000_i1304" type="#_x0000_t75" style="width:13.1pt;height:13.1pt" o:ole="">
            <v:imagedata r:id="rId523" o:title=""/>
          </v:shape>
          <o:OLEObject Type="Embed" ProgID="Equation.3" ShapeID="_x0000_i1304" DrawAspect="Content" ObjectID="_1806522045" r:id="rId524"/>
        </w:object>
      </w:r>
      <w:r w:rsidRPr="00592199">
        <w:rPr>
          <w:rFonts w:ascii="Times New Roman" w:hAnsi="Times New Roman"/>
          <w:sz w:val="24"/>
          <w:szCs w:val="24"/>
        </w:rPr>
        <w:t xml:space="preserve"> деталей, среди них </w:t>
      </w:r>
      <w:r w:rsidRPr="00592199">
        <w:rPr>
          <w:rFonts w:ascii="Times New Roman" w:hAnsi="Times New Roman"/>
          <w:b/>
          <w:position w:val="-4"/>
          <w:sz w:val="24"/>
          <w:szCs w:val="24"/>
        </w:rPr>
        <w:object w:dxaOrig="300" w:dyaOrig="240">
          <v:shape id="_x0000_i1305" type="#_x0000_t75" style="width:14.95pt;height:12.15pt" o:ole="">
            <v:imagedata r:id="rId525" o:title=""/>
          </v:shape>
          <o:OLEObject Type="Embed" ProgID="Equation.3" ShapeID="_x0000_i1305" DrawAspect="Content" ObjectID="_1806522046" r:id="rId526"/>
        </w:object>
      </w:r>
      <w:r w:rsidRPr="00592199">
        <w:rPr>
          <w:rFonts w:ascii="Times New Roman" w:hAnsi="Times New Roman"/>
          <w:sz w:val="24"/>
          <w:szCs w:val="24"/>
        </w:rPr>
        <w:t xml:space="preserve"> стандартных. Наудачу выбирают </w:t>
      </w:r>
      <w:r w:rsidRPr="00592199">
        <w:rPr>
          <w:rFonts w:ascii="Times New Roman" w:hAnsi="Times New Roman"/>
          <w:b/>
          <w:position w:val="-6"/>
          <w:sz w:val="24"/>
          <w:szCs w:val="24"/>
        </w:rPr>
        <w:object w:dxaOrig="180" w:dyaOrig="200">
          <v:shape id="_x0000_i1306" type="#_x0000_t75" style="width:8.4pt;height:9.35pt" o:ole="">
            <v:imagedata r:id="rId527" o:title=""/>
          </v:shape>
          <o:OLEObject Type="Embed" ProgID="Equation.3" ShapeID="_x0000_i1306" DrawAspect="Content" ObjectID="_1806522047" r:id="rId528"/>
        </w:object>
      </w:r>
      <w:r w:rsidRPr="00592199">
        <w:rPr>
          <w:rFonts w:ascii="Times New Roman" w:hAnsi="Times New Roman"/>
          <w:sz w:val="24"/>
          <w:szCs w:val="24"/>
        </w:rPr>
        <w:t xml:space="preserve"> деталей. Найти вероятность того, что среди отобранных деталей </w:t>
      </w:r>
      <w:r w:rsidRPr="00592199">
        <w:rPr>
          <w:rFonts w:ascii="Times New Roman" w:hAnsi="Times New Roman"/>
          <w:b/>
          <w:position w:val="-6"/>
          <w:sz w:val="24"/>
          <w:szCs w:val="24"/>
        </w:rPr>
        <w:object w:dxaOrig="240" w:dyaOrig="200">
          <v:shape id="_x0000_i1307" type="#_x0000_t75" style="width:12.15pt;height:9.35pt" o:ole="">
            <v:imagedata r:id="rId529" o:title=""/>
          </v:shape>
          <o:OLEObject Type="Embed" ProgID="Equation.3" ShapeID="_x0000_i1307" DrawAspect="Content" ObjectID="_1806522048" r:id="rId530"/>
        </w:object>
      </w:r>
      <w:r w:rsidRPr="00592199">
        <w:rPr>
          <w:rFonts w:ascii="Times New Roman" w:hAnsi="Times New Roman"/>
          <w:sz w:val="24"/>
          <w:szCs w:val="24"/>
        </w:rPr>
        <w:t xml:space="preserve"> стандартных.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Вариант</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08" type="#_x0000_t75" style="width:13.1pt;height:13.1pt" o:ole="">
                  <v:imagedata r:id="rId523" o:title=""/>
                </v:shape>
                <o:OLEObject Type="Embed" ProgID="Equation.3" ShapeID="_x0000_i1308" DrawAspect="Content" ObjectID="_1806522049" r:id="rId531"/>
              </w:objec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10</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4"/>
                <w:sz w:val="24"/>
                <w:szCs w:val="24"/>
              </w:rPr>
              <w:object w:dxaOrig="300" w:dyaOrig="240">
                <v:shape id="_x0000_i1309" type="#_x0000_t75" style="width:14.95pt;height:12.15pt" o:ole="">
                  <v:imagedata r:id="rId532" o:title=""/>
                </v:shape>
                <o:OLEObject Type="Embed" ProgID="Equation.3" ShapeID="_x0000_i1309" DrawAspect="Content" ObjectID="_1806522050" r:id="rId533"/>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180" w:dyaOrig="200">
                <v:shape id="_x0000_i1310" type="#_x0000_t75" style="width:8.4pt;height:9.35pt" o:ole="">
                  <v:imagedata r:id="rId534" o:title=""/>
                </v:shape>
                <o:OLEObject Type="Embed" ProgID="Equation.3" ShapeID="_x0000_i1310" DrawAspect="Content" ObjectID="_1806522051" r:id="rId535"/>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240" w:dyaOrig="200">
                <v:shape id="_x0000_i1311" type="#_x0000_t75" style="width:12.15pt;height:9.35pt" o:ole="">
                  <v:imagedata r:id="rId536" o:title=""/>
                </v:shape>
                <o:OLEObject Type="Embed" ProgID="Equation.3" ShapeID="_x0000_i1311" DrawAspect="Content" ObjectID="_1806522052" r:id="rId537"/>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lang w:val="en-US"/>
              </w:rPr>
            </w:pPr>
            <w:r w:rsidRPr="00592199">
              <w:rPr>
                <w:rFonts w:ascii="Times New Roman" w:hAnsi="Times New Roman"/>
                <w:sz w:val="24"/>
                <w:szCs w:val="24"/>
                <w:lang w:val="en-US"/>
              </w:rPr>
              <w:t>2</w:t>
            </w:r>
          </w:p>
        </w:tc>
      </w:tr>
    </w:tbl>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41-45.</w:t>
      </w:r>
      <w:r w:rsidRPr="00592199">
        <w:rPr>
          <w:rFonts w:ascii="Times New Roman" w:hAnsi="Times New Roman"/>
          <w:sz w:val="24"/>
          <w:szCs w:val="24"/>
        </w:rPr>
        <w:t xml:space="preserve"> В партии </w:t>
      </w:r>
      <w:r w:rsidRPr="00592199">
        <w:rPr>
          <w:rFonts w:ascii="Times New Roman" w:hAnsi="Times New Roman"/>
          <w:b/>
          <w:position w:val="-6"/>
          <w:sz w:val="24"/>
          <w:szCs w:val="24"/>
        </w:rPr>
        <w:object w:dxaOrig="260" w:dyaOrig="260">
          <v:shape id="_x0000_i1312" type="#_x0000_t75" style="width:13.1pt;height:13.1pt" o:ole="">
            <v:imagedata r:id="rId523" o:title=""/>
          </v:shape>
          <o:OLEObject Type="Embed" ProgID="Equation.3" ShapeID="_x0000_i1312" DrawAspect="Content" ObjectID="_1806522053" r:id="rId538"/>
        </w:object>
      </w:r>
      <w:r w:rsidRPr="00592199">
        <w:rPr>
          <w:rFonts w:ascii="Times New Roman" w:hAnsi="Times New Roman"/>
          <w:sz w:val="24"/>
          <w:szCs w:val="24"/>
        </w:rPr>
        <w:t xml:space="preserve"> деталей, среди них </w:t>
      </w:r>
      <w:r w:rsidRPr="00592199">
        <w:rPr>
          <w:rFonts w:ascii="Times New Roman" w:hAnsi="Times New Roman"/>
          <w:b/>
          <w:position w:val="-4"/>
          <w:sz w:val="24"/>
          <w:szCs w:val="24"/>
        </w:rPr>
        <w:object w:dxaOrig="300" w:dyaOrig="240">
          <v:shape id="_x0000_i1313" type="#_x0000_t75" style="width:14.95pt;height:12.15pt" o:ole="">
            <v:imagedata r:id="rId532" o:title=""/>
          </v:shape>
          <o:OLEObject Type="Embed" ProgID="Equation.3" ShapeID="_x0000_i1313" DrawAspect="Content" ObjectID="_1806522054" r:id="rId539"/>
        </w:object>
      </w:r>
      <w:r w:rsidRPr="00592199">
        <w:rPr>
          <w:rFonts w:ascii="Times New Roman" w:hAnsi="Times New Roman"/>
          <w:sz w:val="24"/>
          <w:szCs w:val="24"/>
        </w:rPr>
        <w:t xml:space="preserve"> стандартных. Наудачу выбирают </w:t>
      </w:r>
      <w:r w:rsidRPr="00592199">
        <w:rPr>
          <w:rFonts w:ascii="Times New Roman" w:hAnsi="Times New Roman"/>
          <w:b/>
          <w:position w:val="-6"/>
          <w:sz w:val="24"/>
          <w:szCs w:val="24"/>
        </w:rPr>
        <w:object w:dxaOrig="180" w:dyaOrig="200">
          <v:shape id="_x0000_i1314" type="#_x0000_t75" style="width:8.4pt;height:9.35pt" o:ole="">
            <v:imagedata r:id="rId534" o:title=""/>
          </v:shape>
          <o:OLEObject Type="Embed" ProgID="Equation.3" ShapeID="_x0000_i1314" DrawAspect="Content" ObjectID="_1806522055" r:id="rId540"/>
        </w:object>
      </w:r>
      <w:r w:rsidRPr="00592199">
        <w:rPr>
          <w:rFonts w:ascii="Times New Roman" w:hAnsi="Times New Roman"/>
          <w:sz w:val="24"/>
          <w:szCs w:val="24"/>
        </w:rPr>
        <w:t xml:space="preserve"> деталей. Найти вероятность того, что среди отобранных деталей не менее </w:t>
      </w:r>
      <w:r w:rsidRPr="00592199">
        <w:rPr>
          <w:rFonts w:ascii="Times New Roman" w:hAnsi="Times New Roman"/>
          <w:b/>
          <w:position w:val="-6"/>
          <w:sz w:val="24"/>
          <w:szCs w:val="24"/>
        </w:rPr>
        <w:object w:dxaOrig="240" w:dyaOrig="200">
          <v:shape id="_x0000_i1315" type="#_x0000_t75" style="width:12.15pt;height:9.35pt" o:ole="">
            <v:imagedata r:id="rId536" o:title=""/>
          </v:shape>
          <o:OLEObject Type="Embed" ProgID="Equation.3" ShapeID="_x0000_i1315" DrawAspect="Content" ObjectID="_1806522056" r:id="rId541"/>
        </w:object>
      </w:r>
      <w:r w:rsidRPr="00592199">
        <w:rPr>
          <w:rFonts w:ascii="Times New Roman" w:hAnsi="Times New Roman"/>
          <w:sz w:val="24"/>
          <w:szCs w:val="24"/>
        </w:rPr>
        <w:t xml:space="preserve"> стандартных.</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lastRenderedPageBreak/>
              <w:t>Вариант</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16" type="#_x0000_t75" style="width:13.1pt;height:13.1pt" o:ole="">
                  <v:imagedata r:id="rId523" o:title=""/>
                </v:shape>
                <o:OLEObject Type="Embed" ProgID="Equation.3" ShapeID="_x0000_i1316" DrawAspect="Content" ObjectID="_1806522057" r:id="rId542"/>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4"/>
                <w:sz w:val="24"/>
                <w:szCs w:val="24"/>
              </w:rPr>
              <w:object w:dxaOrig="300" w:dyaOrig="240">
                <v:shape id="_x0000_i1317" type="#_x0000_t75" style="width:14.95pt;height:12.15pt" o:ole="">
                  <v:imagedata r:id="rId532" o:title=""/>
                </v:shape>
                <o:OLEObject Type="Embed" ProgID="Equation.3" ShapeID="_x0000_i1317" DrawAspect="Content" ObjectID="_1806522058" r:id="rId543"/>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180" w:dyaOrig="200">
                <v:shape id="_x0000_i1318" type="#_x0000_t75" style="width:8.4pt;height:9.35pt" o:ole="">
                  <v:imagedata r:id="rId534" o:title=""/>
                </v:shape>
                <o:OLEObject Type="Embed" ProgID="Equation.3" ShapeID="_x0000_i1318" DrawAspect="Content" ObjectID="_1806522059" r:id="rId544"/>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40" w:dyaOrig="200">
                <v:shape id="_x0000_i1319" type="#_x0000_t75" style="width:12.15pt;height:9.35pt" o:ole="">
                  <v:imagedata r:id="rId536" o:title=""/>
                </v:shape>
                <o:OLEObject Type="Embed" ProgID="Equation.3" ShapeID="_x0000_i1319" DrawAspect="Content" ObjectID="_1806522060" r:id="rId545"/>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bl>
    <w:p w:rsidR="00540B64" w:rsidRPr="00592199" w:rsidRDefault="00540B64" w:rsidP="00592199">
      <w:pPr>
        <w:spacing w:after="0" w:line="240" w:lineRule="auto"/>
        <w:ind w:left="-1134"/>
        <w:rPr>
          <w:rFonts w:ascii="Times New Roman" w:hAnsi="Times New Roman" w:cs="Times New Roman"/>
          <w:b/>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12</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Решение задач на нахождение вероятности события при изучении и планировании рынка услуг на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закрепить умение решать задачи на нахождение вероятности события.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13"/>
        <w:gridCol w:w="813"/>
        <w:gridCol w:w="813"/>
        <w:gridCol w:w="813"/>
        <w:gridCol w:w="813"/>
        <w:gridCol w:w="813"/>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4878" w:type="dxa"/>
            <w:gridSpan w:val="6"/>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4</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5</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13"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813"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17</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22</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23</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19</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24</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13"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20</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813"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r>
    </w:tbl>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На станцию с тремя пунктами местной работы прибывает группа вагонов на один из них. Вероятности того, что вагоны предназначены для некоторого пункта соответственно равны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w:r w:rsidRPr="00592199">
        <w:rPr>
          <w:rFonts w:ascii="Times New Roman" w:hAnsi="Times New Roman"/>
          <w:sz w:val="24"/>
          <w:szCs w:val="24"/>
        </w:rPr>
        <w:t xml:space="preserve">,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w:r w:rsidRPr="00592199">
        <w:rPr>
          <w:rFonts w:ascii="Times New Roman" w:hAnsi="Times New Roman"/>
          <w:sz w:val="24"/>
          <w:szCs w:val="24"/>
        </w:rPr>
        <w:t xml:space="preserve"> и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w:r w:rsidRPr="00592199">
        <w:rPr>
          <w:rFonts w:ascii="Times New Roman" w:hAnsi="Times New Roman"/>
          <w:sz w:val="24"/>
          <w:szCs w:val="24"/>
        </w:rPr>
        <w:t xml:space="preserve">. Определить вероятность того, что эти вагоны предназначены для пункта.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60768E"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0,52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0,61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r>
      <w:tr w:rsidR="00540B64" w:rsidRPr="00592199" w:rsidTr="00540B64">
        <w:trPr>
          <w:jc w:val="center"/>
        </w:trPr>
        <w:tc>
          <w:tcPr>
            <w:tcW w:w="1299" w:type="dxa"/>
          </w:tcPr>
          <w:p w:rsidR="00540B64" w:rsidRPr="00592199" w:rsidRDefault="0060768E"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0,37</w:t>
            </w:r>
          </w:p>
        </w:tc>
      </w:tr>
      <w:tr w:rsidR="00540B64" w:rsidRPr="00592199" w:rsidTr="00540B64">
        <w:trPr>
          <w:jc w:val="center"/>
        </w:trPr>
        <w:tc>
          <w:tcPr>
            <w:tcW w:w="1299" w:type="dxa"/>
          </w:tcPr>
          <w:p w:rsidR="00540B64" w:rsidRPr="00592199" w:rsidRDefault="0060768E"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0,43</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0" type="#_x0000_t75" style="width:13.1pt;height:13.1pt" o:ole="">
                  <v:imagedata r:id="rId523" o:title=""/>
                </v:shape>
                <o:OLEObject Type="Embed" ProgID="Equation.3" ShapeID="_x0000_i1320" DrawAspect="Content" ObjectID="_1806522061" r:id="rId546"/>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r>
    </w:tbl>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 xml:space="preserve">6-10. </w:t>
      </w:r>
      <w:r w:rsidRPr="00592199">
        <w:rPr>
          <w:rFonts w:ascii="Times New Roman" w:hAnsi="Times New Roman"/>
          <w:sz w:val="24"/>
          <w:szCs w:val="24"/>
        </w:rPr>
        <w:t xml:space="preserve">Пассажир может доехать до своей станции поездами двух назначений. Вероятность наличия в кассе билетов на поезд первого назначения равна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w:r w:rsidRPr="00592199">
        <w:rPr>
          <w:rFonts w:ascii="Times New Roman" w:hAnsi="Times New Roman"/>
          <w:sz w:val="24"/>
          <w:szCs w:val="24"/>
        </w:rPr>
        <w:t xml:space="preserve">, а на поезд второго назначения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w:r w:rsidRPr="00592199">
        <w:rPr>
          <w:rFonts w:ascii="Times New Roman" w:hAnsi="Times New Roman"/>
          <w:sz w:val="24"/>
          <w:szCs w:val="24"/>
        </w:rPr>
        <w:t>. Определить вероятность того, что пассажир купил билет до нужной станции.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7</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9</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10</w:t>
            </w:r>
          </w:p>
        </w:tc>
      </w:tr>
      <w:tr w:rsidR="00540B64" w:rsidRPr="00592199" w:rsidTr="00540B64">
        <w:trPr>
          <w:jc w:val="center"/>
        </w:trPr>
        <w:tc>
          <w:tcPr>
            <w:tcW w:w="1299" w:type="dxa"/>
          </w:tcPr>
          <w:p w:rsidR="00540B64" w:rsidRPr="00592199" w:rsidRDefault="0060768E"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0,83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0,72</w:t>
            </w:r>
          </w:p>
        </w:tc>
      </w:tr>
      <w:tr w:rsidR="00540B64" w:rsidRPr="00592199" w:rsidTr="00540B64">
        <w:trPr>
          <w:jc w:val="center"/>
        </w:trPr>
        <w:tc>
          <w:tcPr>
            <w:tcW w:w="1299" w:type="dxa"/>
          </w:tcPr>
          <w:p w:rsidR="00540B64" w:rsidRPr="00592199" w:rsidRDefault="0060768E"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0,66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0,97</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11-15. </w:t>
      </w:r>
      <w:r w:rsidRPr="00592199">
        <w:rPr>
          <w:rFonts w:ascii="Times New Roman" w:hAnsi="Times New Roman" w:cs="Times New Roman"/>
          <w:sz w:val="24"/>
          <w:szCs w:val="24"/>
        </w:rPr>
        <w:t xml:space="preserve">В графике движения на участке проложено </w:t>
      </w:r>
      <w:r w:rsidRPr="00592199">
        <w:rPr>
          <w:rFonts w:ascii="Times New Roman" w:hAnsi="Times New Roman" w:cs="Times New Roman"/>
          <w:position w:val="-6"/>
          <w:sz w:val="24"/>
          <w:szCs w:val="24"/>
        </w:rPr>
        <w:object w:dxaOrig="260" w:dyaOrig="260">
          <v:shape id="_x0000_i1321" type="#_x0000_t75" style="width:13.1pt;height:13.1pt" o:ole="">
            <v:imagedata r:id="rId547" o:title=""/>
          </v:shape>
          <o:OLEObject Type="Embed" ProgID="Equation.3" ShapeID="_x0000_i1321" DrawAspect="Content" ObjectID="_1806522062" r:id="rId548"/>
        </w:object>
      </w:r>
      <w:r w:rsidRPr="00592199">
        <w:rPr>
          <w:rFonts w:ascii="Times New Roman" w:hAnsi="Times New Roman" w:cs="Times New Roman"/>
          <w:sz w:val="24"/>
          <w:szCs w:val="24"/>
        </w:rPr>
        <w:t xml:space="preserve"> ниток для грузовых поездов. На станцию с этого участка прибывает </w:t>
      </w:r>
      <m:oMath>
        <m:r>
          <w:rPr>
            <w:rFonts w:ascii="Cambria Math" w:hAnsi="Cambria Math" w:cs="Times New Roman"/>
            <w:sz w:val="24"/>
            <w:szCs w:val="24"/>
          </w:rPr>
          <m:t>M</m:t>
        </m:r>
      </m:oMath>
      <w:r w:rsidRPr="00592199">
        <w:rPr>
          <w:rFonts w:ascii="Times New Roman" w:hAnsi="Times New Roman" w:cs="Times New Roman"/>
          <w:sz w:val="24"/>
          <w:szCs w:val="24"/>
        </w:rPr>
        <w:t xml:space="preserve"> поездов в разработку. Определить вероятность прибытия двух поездов по двум соседним ниткам.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2" type="#_x0000_t75" style="width:13.1pt;height:13.1pt" o:ole="">
                  <v:imagedata r:id="rId523" o:title=""/>
                </v:shape>
                <o:OLEObject Type="Embed" ProgID="Equation.3" ShapeID="_x0000_i1322" DrawAspect="Content" ObjectID="_1806522063" r:id="rId549"/>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130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150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110</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m:oMathPara>
              <m:oMath>
                <m:r>
                  <w:rPr>
                    <w:rFonts w:ascii="Cambria Math" w:hAnsi="Cambria Math"/>
                    <w:sz w:val="24"/>
                    <w:szCs w:val="24"/>
                  </w:rPr>
                  <m:t>M</m:t>
                </m:r>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70</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16-20. </w:t>
      </w:r>
      <w:r w:rsidRPr="00592199">
        <w:rPr>
          <w:rFonts w:ascii="Times New Roman" w:hAnsi="Times New Roman" w:cs="Times New Roman"/>
          <w:sz w:val="24"/>
          <w:szCs w:val="24"/>
        </w:rPr>
        <w:t xml:space="preserve">В подаче из </w:t>
      </w:r>
      <w:r w:rsidRPr="00592199">
        <w:rPr>
          <w:rFonts w:ascii="Times New Roman" w:hAnsi="Times New Roman" w:cs="Times New Roman"/>
          <w:position w:val="-6"/>
          <w:sz w:val="24"/>
          <w:szCs w:val="24"/>
        </w:rPr>
        <w:object w:dxaOrig="260" w:dyaOrig="260">
          <v:shape id="_x0000_i1323" type="#_x0000_t75" style="width:13.1pt;height:13.1pt" o:ole="">
            <v:imagedata r:id="rId547" o:title=""/>
          </v:shape>
          <o:OLEObject Type="Embed" ProgID="Equation.3" ShapeID="_x0000_i1323" DrawAspect="Content" ObjectID="_1806522064" r:id="rId550"/>
        </w:object>
      </w:r>
      <w:r w:rsidRPr="00592199">
        <w:rPr>
          <w:rFonts w:ascii="Times New Roman" w:hAnsi="Times New Roman" w:cs="Times New Roman"/>
          <w:sz w:val="24"/>
          <w:szCs w:val="24"/>
        </w:rPr>
        <w:t xml:space="preserve"> вагонов три полувагона с углем. Какова вероятность, того, что локомотиву, прибывшему за полувагонами, не придется переставлять вагоны?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17</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19</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20</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4" type="#_x0000_t75" style="width:13.1pt;height:13.1pt" o:ole="">
                  <v:imagedata r:id="rId523" o:title=""/>
                </v:shape>
                <o:OLEObject Type="Embed" ProgID="Equation.3" ShapeID="_x0000_i1324" DrawAspect="Content" ObjectID="_1806522065" r:id="rId551"/>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15</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13</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21-25. </w:t>
      </w:r>
      <w:r w:rsidRPr="00592199">
        <w:rPr>
          <w:rFonts w:ascii="Times New Roman" w:hAnsi="Times New Roman" w:cs="Times New Roman"/>
          <w:sz w:val="24"/>
          <w:szCs w:val="24"/>
        </w:rPr>
        <w:t xml:space="preserve">Под погрузку поданы платформа, полувагон и крытый вагон. Грузоподъемность платформы используется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1</m:t>
            </m:r>
          </m:sub>
        </m:sSub>
      </m:oMath>
      <w:r w:rsidRPr="00592199">
        <w:rPr>
          <w:rFonts w:ascii="Times New Roman" w:hAnsi="Times New Roman" w:cs="Times New Roman"/>
          <w:sz w:val="24"/>
          <w:szCs w:val="24"/>
        </w:rPr>
        <w:t xml:space="preserve">, полувагона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2</m:t>
            </m:r>
          </m:sub>
        </m:sSub>
      </m:oMath>
      <w:r w:rsidRPr="00592199">
        <w:rPr>
          <w:rFonts w:ascii="Times New Roman" w:hAnsi="Times New Roman" w:cs="Times New Roman"/>
          <w:sz w:val="24"/>
          <w:szCs w:val="24"/>
        </w:rPr>
        <w:t xml:space="preserve"> и крытого вагона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3</m:t>
            </m:r>
          </m:sub>
        </m:sSub>
      </m:oMath>
      <w:r w:rsidRPr="00592199">
        <w:rPr>
          <w:rFonts w:ascii="Times New Roman" w:hAnsi="Times New Roman" w:cs="Times New Roman"/>
          <w:sz w:val="24"/>
          <w:szCs w:val="24"/>
        </w:rPr>
        <w:t xml:space="preserve">. Найти вероятность того, что грузоподъемность всех трех вагонов будет использована полностью.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25</w:t>
            </w:r>
          </w:p>
        </w:tc>
      </w:tr>
      <w:tr w:rsidR="00540B64" w:rsidRPr="00592199" w:rsidTr="00540B64">
        <w:trPr>
          <w:jc w:val="center"/>
        </w:trPr>
        <w:tc>
          <w:tcPr>
            <w:tcW w:w="1299" w:type="dxa"/>
          </w:tcPr>
          <w:p w:rsidR="00540B64" w:rsidRPr="00592199" w:rsidRDefault="0060768E"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0,44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0,52</w:t>
            </w:r>
          </w:p>
        </w:tc>
      </w:tr>
      <w:tr w:rsidR="00540B64" w:rsidRPr="00592199" w:rsidTr="00540B64">
        <w:trPr>
          <w:jc w:val="center"/>
        </w:trPr>
        <w:tc>
          <w:tcPr>
            <w:tcW w:w="1299" w:type="dxa"/>
          </w:tcPr>
          <w:p w:rsidR="00540B64" w:rsidRPr="00592199" w:rsidRDefault="0060768E"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0,37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0,67</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0,23</w:t>
            </w:r>
          </w:p>
        </w:tc>
      </w:tr>
      <w:tr w:rsidR="00540B64" w:rsidRPr="00592199" w:rsidTr="00540B64">
        <w:trPr>
          <w:jc w:val="center"/>
        </w:trPr>
        <w:tc>
          <w:tcPr>
            <w:tcW w:w="1299" w:type="dxa"/>
          </w:tcPr>
          <w:p w:rsidR="00540B64" w:rsidRPr="00592199" w:rsidRDefault="0060768E"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0,43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0,12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0,29</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0,59</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26-30. </w:t>
      </w:r>
      <w:r w:rsidRPr="00592199">
        <w:rPr>
          <w:rFonts w:ascii="Times New Roman" w:hAnsi="Times New Roman" w:cs="Times New Roman"/>
          <w:sz w:val="24"/>
          <w:szCs w:val="24"/>
        </w:rPr>
        <w:t xml:space="preserve">Вагоны с промежуточной станции убирают сборными поездами и ввозным локомотивом. Первый сборный поезд их вывезет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1</m:t>
            </m:r>
          </m:sub>
        </m:sSub>
      </m:oMath>
      <w:r w:rsidRPr="00592199">
        <w:rPr>
          <w:rFonts w:ascii="Times New Roman" w:hAnsi="Times New Roman" w:cs="Times New Roman"/>
          <w:sz w:val="24"/>
          <w:szCs w:val="24"/>
        </w:rPr>
        <w:t xml:space="preserve">. Если он их не вывезет, то вывозной локомотив заберет их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2</m:t>
            </m:r>
          </m:sub>
        </m:sSub>
      </m:oMath>
      <w:r w:rsidRPr="00592199">
        <w:rPr>
          <w:rFonts w:ascii="Times New Roman" w:hAnsi="Times New Roman" w:cs="Times New Roman"/>
          <w:sz w:val="24"/>
          <w:szCs w:val="24"/>
        </w:rPr>
        <w:t xml:space="preserve">. Какова вероятность того, что и после вывозного локомотива вагоны остались на станции?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lastRenderedPageBreak/>
              <w:t>№</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30</w:t>
            </w:r>
          </w:p>
        </w:tc>
      </w:tr>
      <w:tr w:rsidR="00540B64" w:rsidRPr="00592199" w:rsidTr="00540B64">
        <w:trPr>
          <w:jc w:val="center"/>
        </w:trPr>
        <w:tc>
          <w:tcPr>
            <w:tcW w:w="1299" w:type="dxa"/>
          </w:tcPr>
          <w:p w:rsidR="00540B64" w:rsidRPr="00592199" w:rsidRDefault="0060768E"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0,85</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0,68</w:t>
            </w:r>
          </w:p>
        </w:tc>
      </w:tr>
      <w:tr w:rsidR="00540B64" w:rsidRPr="00592199" w:rsidTr="00540B64">
        <w:trPr>
          <w:jc w:val="center"/>
        </w:trPr>
        <w:tc>
          <w:tcPr>
            <w:tcW w:w="1299" w:type="dxa"/>
          </w:tcPr>
          <w:p w:rsidR="00540B64" w:rsidRPr="00592199" w:rsidRDefault="0060768E"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0,91</w:t>
            </w:r>
          </w:p>
        </w:tc>
      </w:tr>
    </w:tbl>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b/>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13</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По заданному условию построение рядов распределения случайной величины</w:t>
      </w:r>
      <w:r w:rsidRPr="00592199">
        <w:rPr>
          <w:rFonts w:ascii="Times New Roman" w:hAnsi="Times New Roman"/>
          <w:b/>
          <w:sz w:val="24"/>
          <w:szCs w:val="24"/>
        </w:rPr>
        <w:t>.</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умение построения закона распределения случайной дискретной величины.</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center"/>
        <w:rPr>
          <w:rFonts w:ascii="Times New Roman" w:hAnsi="Times New Roman"/>
          <w:b/>
          <w:sz w:val="24"/>
          <w:szCs w:val="24"/>
        </w:rPr>
      </w:pP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Вероятность того, что студент сможет взять в библиотеке необходимую книгу, равно </w:t>
      </w:r>
      <w:r w:rsidRPr="00592199">
        <w:rPr>
          <w:rFonts w:ascii="Times New Roman" w:hAnsi="Times New Roman"/>
          <w:i/>
          <w:sz w:val="24"/>
          <w:szCs w:val="24"/>
        </w:rPr>
        <w:t>Р</w:t>
      </w:r>
      <w:r w:rsidRPr="00592199">
        <w:rPr>
          <w:rFonts w:ascii="Times New Roman" w:hAnsi="Times New Roman"/>
          <w:sz w:val="24"/>
          <w:szCs w:val="24"/>
        </w:rPr>
        <w:t xml:space="preserve">. Составить закон распределения числа библиотек, которые посетит студент, если в городе </w:t>
      </w:r>
      <w:r w:rsidRPr="00592199">
        <w:rPr>
          <w:rFonts w:ascii="Times New Roman" w:hAnsi="Times New Roman"/>
          <w:i/>
          <w:sz w:val="24"/>
          <w:szCs w:val="24"/>
          <w:lang w:val="en-US"/>
        </w:rPr>
        <w:t>n</w:t>
      </w:r>
      <w:r w:rsidRPr="00592199">
        <w:rPr>
          <w:rFonts w:ascii="Times New Roman" w:hAnsi="Times New Roman"/>
          <w:sz w:val="24"/>
          <w:szCs w:val="24"/>
        </w:rPr>
        <w:t xml:space="preserve"> библиотек.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76"/>
        <w:gridCol w:w="870"/>
        <w:gridCol w:w="870"/>
        <w:gridCol w:w="870"/>
        <w:gridCol w:w="870"/>
        <w:gridCol w:w="870"/>
      </w:tblGrid>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1</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2</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3</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4</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5</w:t>
            </w:r>
          </w:p>
        </w:tc>
      </w:tr>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lang w:val="en-US"/>
              </w:rPr>
            </w:pPr>
            <w:r w:rsidRPr="00592199">
              <w:rPr>
                <w:rFonts w:ascii="Times New Roman" w:hAnsi="Times New Roman"/>
                <w:b/>
                <w:sz w:val="24"/>
                <w:szCs w:val="24"/>
                <w:lang w:val="en-US"/>
              </w:rPr>
              <w:t>P</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0</w:t>
            </w:r>
            <w:r w:rsidRPr="00592199">
              <w:rPr>
                <w:rFonts w:ascii="Times New Roman" w:hAnsi="Times New Roman"/>
                <w:sz w:val="24"/>
                <w:szCs w:val="24"/>
              </w:rPr>
              <w:t>,</w:t>
            </w:r>
            <w:r w:rsidRPr="00592199">
              <w:rPr>
                <w:rFonts w:ascii="Times New Roman" w:hAnsi="Times New Roman"/>
                <w:sz w:val="24"/>
                <w:szCs w:val="24"/>
                <w:lang w:val="en-US"/>
              </w:rPr>
              <w:t>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w:t>
            </w:r>
          </w:p>
        </w:tc>
      </w:tr>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lang w:val="en-US"/>
              </w:rPr>
            </w:pPr>
            <w:r w:rsidRPr="00592199">
              <w:rPr>
                <w:rFonts w:ascii="Times New Roman" w:hAnsi="Times New Roman"/>
                <w:b/>
                <w:sz w:val="24"/>
                <w:szCs w:val="24"/>
                <w:lang w:val="en-US"/>
              </w:rPr>
              <w:t>n</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bl>
    <w:p w:rsidR="00540B64" w:rsidRPr="00592199" w:rsidRDefault="00540B64" w:rsidP="00592199">
      <w:pPr>
        <w:pStyle w:val="a3"/>
        <w:spacing w:after="0" w:line="240" w:lineRule="auto"/>
        <w:ind w:left="-1134"/>
        <w:contextualSpacing w:val="0"/>
        <w:jc w:val="both"/>
        <w:rPr>
          <w:rFonts w:ascii="Times New Roman" w:hAnsi="Times New Roman"/>
          <w:b/>
          <w:sz w:val="24"/>
          <w:szCs w:val="24"/>
        </w:rPr>
      </w:pP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6-10.</w:t>
      </w:r>
      <w:r w:rsidRPr="00592199">
        <w:rPr>
          <w:rFonts w:ascii="Times New Roman" w:hAnsi="Times New Roman"/>
          <w:sz w:val="24"/>
          <w:szCs w:val="24"/>
        </w:rPr>
        <w:t xml:space="preserve"> Случайная величина Х задана следующим распределением.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1025"/>
        <w:gridCol w:w="1027"/>
        <w:gridCol w:w="1027"/>
        <w:gridCol w:w="1027"/>
        <w:gridCol w:w="1028"/>
        <w:gridCol w:w="1028"/>
        <w:gridCol w:w="1028"/>
        <w:gridCol w:w="1028"/>
      </w:tblGrid>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7</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both"/>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7</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6</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right"/>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0</w:t>
            </w:r>
            <w:r w:rsidRPr="00592199">
              <w:rPr>
                <w:rFonts w:ascii="Times New Roman" w:hAnsi="Times New Roman"/>
                <w:sz w:val="24"/>
                <w:szCs w:val="24"/>
              </w:rPr>
              <w:t>,</w:t>
            </w:r>
            <w:r w:rsidRPr="00592199">
              <w:rPr>
                <w:rFonts w:ascii="Times New Roman" w:hAnsi="Times New Roman"/>
                <w:sz w:val="24"/>
                <w:szCs w:val="24"/>
                <w:lang w:val="en-US"/>
              </w:rPr>
              <w:t>15</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0,18</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7</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0,025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0,012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0,08</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0,11</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10</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right"/>
              <w:rPr>
                <w:rFonts w:ascii="Times New Roman" w:hAnsi="Times New Roman"/>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0,11</w:t>
            </w:r>
          </w:p>
        </w:tc>
      </w:tr>
    </w:tbl>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 Найти неизвестную вероятность.</w:t>
      </w:r>
    </w:p>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 Построить полигон распределения вероятностей.</w:t>
      </w:r>
    </w:p>
    <w:p w:rsidR="00540B64" w:rsidRPr="00592199" w:rsidRDefault="00540B64" w:rsidP="00592199">
      <w:pPr>
        <w:spacing w:after="0" w:line="240" w:lineRule="auto"/>
        <w:ind w:left="-1134"/>
        <w:jc w:val="both"/>
        <w:rPr>
          <w:rFonts w:ascii="Times New Roman" w:hAnsi="Times New Roman" w:cs="Times New Roman"/>
          <w:b/>
          <w:sz w:val="24"/>
          <w:szCs w:val="24"/>
        </w:rPr>
      </w:pPr>
    </w:p>
    <w:p w:rsidR="00540B64" w:rsidRPr="00592199" w:rsidRDefault="00540B64" w:rsidP="00592199">
      <w:pPr>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11-15.</w:t>
      </w:r>
      <w:r w:rsidRPr="00592199">
        <w:rPr>
          <w:rFonts w:ascii="Times New Roman" w:hAnsi="Times New Roman" w:cs="Times New Roman"/>
          <w:sz w:val="24"/>
          <w:szCs w:val="24"/>
        </w:rPr>
        <w:t xml:space="preserve"> </w:t>
      </w:r>
      <w:r w:rsidRPr="00592199">
        <w:rPr>
          <w:rFonts w:ascii="Times New Roman" w:eastAsia="Times New Roman" w:hAnsi="Times New Roman" w:cs="Times New Roman"/>
          <w:sz w:val="24"/>
          <w:szCs w:val="24"/>
        </w:rPr>
        <w:t xml:space="preserve">Составить закон распределения числа попаданий в цель при </w:t>
      </w:r>
      <w:r w:rsidRPr="00592199">
        <w:rPr>
          <w:rFonts w:ascii="Times New Roman" w:eastAsia="Times New Roman" w:hAnsi="Times New Roman" w:cs="Times New Roman"/>
          <w:sz w:val="24"/>
          <w:szCs w:val="24"/>
          <w:lang w:val="en-US"/>
        </w:rPr>
        <w:t>n</w:t>
      </w:r>
      <w:r w:rsidRPr="00592199">
        <w:rPr>
          <w:rFonts w:ascii="Times New Roman" w:eastAsia="Times New Roman" w:hAnsi="Times New Roman" w:cs="Times New Roman"/>
          <w:sz w:val="24"/>
          <w:szCs w:val="24"/>
        </w:rPr>
        <w:t xml:space="preserve"> выстрелах, если вероятность при одном выстреле равна Р.</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9"/>
        <w:gridCol w:w="870"/>
        <w:gridCol w:w="870"/>
        <w:gridCol w:w="870"/>
        <w:gridCol w:w="870"/>
        <w:gridCol w:w="870"/>
      </w:tblGrid>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11</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12</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13</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14</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15</w:t>
            </w:r>
          </w:p>
        </w:tc>
      </w:tr>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lang w:val="en-US"/>
              </w:rPr>
            </w:pPr>
            <w:r w:rsidRPr="00592199">
              <w:rPr>
                <w:rFonts w:ascii="Times New Roman" w:hAnsi="Times New Roman"/>
                <w:b/>
                <w:sz w:val="24"/>
                <w:szCs w:val="24"/>
                <w:lang w:val="en-US"/>
              </w:rPr>
              <w:t>n</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6</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6</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7</w:t>
            </w:r>
          </w:p>
        </w:tc>
      </w:tr>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lang w:val="en-US"/>
              </w:rPr>
            </w:pPr>
            <w:r w:rsidRPr="00592199">
              <w:rPr>
                <w:rFonts w:ascii="Times New Roman" w:hAnsi="Times New Roman"/>
                <w:b/>
                <w:sz w:val="24"/>
                <w:szCs w:val="24"/>
                <w:lang w:val="en-US"/>
              </w:rPr>
              <w:t xml:space="preserve">P </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r>
    </w:tbl>
    <w:p w:rsidR="00540B64" w:rsidRPr="00592199" w:rsidRDefault="00540B64" w:rsidP="00592199">
      <w:pPr>
        <w:spacing w:after="0" w:line="240" w:lineRule="auto"/>
        <w:ind w:left="-1134"/>
        <w:rPr>
          <w:rFonts w:ascii="Times New Roman" w:eastAsia="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b/>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14</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Нахождение математического ожидания, дисперсии и среднего квадратного отклонения дискретной случайной  величины, заданной  законом распределения</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умения по нахождению</w:t>
      </w:r>
      <w:r w:rsidRPr="00592199">
        <w:rPr>
          <w:rFonts w:ascii="Times New Roman" w:hAnsi="Times New Roman" w:cs="Times New Roman"/>
          <w:sz w:val="24"/>
          <w:szCs w:val="24"/>
          <w:lang w:bidi="he-IL"/>
        </w:rPr>
        <w:t xml:space="preserve"> математического ожидания и дисперсии случайной величины по заданному закону ее распределения</w:t>
      </w:r>
      <w:r w:rsidRPr="00592199">
        <w:rPr>
          <w:rFonts w:ascii="Times New Roman" w:hAnsi="Times New Roman" w:cs="Times New Roman"/>
          <w:sz w:val="24"/>
          <w:szCs w:val="24"/>
        </w:rPr>
        <w:t>.</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инструктивные карточки.</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1-5. </w:t>
      </w:r>
      <w:r w:rsidRPr="00592199">
        <w:rPr>
          <w:rFonts w:ascii="Times New Roman" w:eastAsia="Times New Roman" w:hAnsi="Times New Roman" w:cs="Times New Roman"/>
          <w:sz w:val="24"/>
          <w:szCs w:val="24"/>
        </w:rPr>
        <w:t xml:space="preserve">Дискретная случайная величина х может принимать только два значения </w:t>
      </w:r>
      <w:r w:rsidRPr="00592199">
        <w:rPr>
          <w:rFonts w:ascii="Times New Roman" w:hAnsi="Times New Roman" w:cs="Times New Roman"/>
          <w:b/>
          <w:position w:val="-10"/>
          <w:sz w:val="24"/>
          <w:szCs w:val="24"/>
        </w:rPr>
        <w:object w:dxaOrig="220" w:dyaOrig="320">
          <v:shape id="_x0000_i1325" type="#_x0000_t75" style="width:10.3pt;height:15.9pt" o:ole="">
            <v:imagedata r:id="rId552" o:title=""/>
          </v:shape>
          <o:OLEObject Type="Embed" ProgID="Equation.3" ShapeID="_x0000_i1325" DrawAspect="Content" ObjectID="_1806522066" r:id="rId553"/>
        </w:object>
      </w:r>
      <w:r w:rsidRPr="00592199">
        <w:rPr>
          <w:rFonts w:ascii="Times New Roman" w:eastAsia="Times New Roman" w:hAnsi="Times New Roman" w:cs="Times New Roman"/>
          <w:sz w:val="24"/>
          <w:szCs w:val="24"/>
        </w:rPr>
        <w:t xml:space="preserve"> и </w:t>
      </w:r>
      <w:r w:rsidRPr="00592199">
        <w:rPr>
          <w:rFonts w:ascii="Times New Roman" w:hAnsi="Times New Roman" w:cs="Times New Roman"/>
          <w:b/>
          <w:position w:val="-10"/>
          <w:sz w:val="24"/>
          <w:szCs w:val="24"/>
        </w:rPr>
        <w:object w:dxaOrig="260" w:dyaOrig="320">
          <v:shape id="_x0000_i1326" type="#_x0000_t75" style="width:13.1pt;height:15.9pt" o:ole="">
            <v:imagedata r:id="rId554" o:title=""/>
          </v:shape>
          <o:OLEObject Type="Embed" ProgID="Equation.3" ShapeID="_x0000_i1326" DrawAspect="Content" ObjectID="_1806522067" r:id="rId555"/>
        </w:object>
      </w:r>
      <w:r w:rsidRPr="00592199">
        <w:rPr>
          <w:rFonts w:ascii="Times New Roman" w:eastAsia="Times New Roman" w:hAnsi="Times New Roman" w:cs="Times New Roman"/>
          <w:sz w:val="24"/>
          <w:szCs w:val="24"/>
        </w:rPr>
        <w:t xml:space="preserve">. Известны вероятность </w:t>
      </w:r>
      <w:r w:rsidRPr="00592199">
        <w:rPr>
          <w:rFonts w:ascii="Times New Roman" w:hAnsi="Times New Roman" w:cs="Times New Roman"/>
          <w:b/>
          <w:position w:val="-10"/>
          <w:sz w:val="24"/>
          <w:szCs w:val="24"/>
        </w:rPr>
        <w:object w:dxaOrig="260" w:dyaOrig="320">
          <v:shape id="_x0000_i1327" type="#_x0000_t75" style="width:13.1pt;height:15.9pt" o:ole="">
            <v:imagedata r:id="rId556" o:title=""/>
          </v:shape>
          <o:OLEObject Type="Embed" ProgID="Equation.3" ShapeID="_x0000_i1327" DrawAspect="Content" ObjectID="_1806522068" r:id="rId557"/>
        </w:object>
      </w:r>
      <w:r w:rsidRPr="00592199">
        <w:rPr>
          <w:rFonts w:ascii="Times New Roman" w:eastAsia="Times New Roman" w:hAnsi="Times New Roman" w:cs="Times New Roman"/>
          <w:sz w:val="24"/>
          <w:szCs w:val="24"/>
        </w:rPr>
        <w:t xml:space="preserve"> или </w:t>
      </w:r>
      <w:r w:rsidRPr="00592199">
        <w:rPr>
          <w:rFonts w:ascii="Times New Roman" w:hAnsi="Times New Roman" w:cs="Times New Roman"/>
          <w:b/>
          <w:position w:val="-10"/>
          <w:sz w:val="24"/>
          <w:szCs w:val="24"/>
        </w:rPr>
        <w:object w:dxaOrig="279" w:dyaOrig="320">
          <v:shape id="_x0000_i1328" type="#_x0000_t75" style="width:14.05pt;height:15.9pt" o:ole="">
            <v:imagedata r:id="rId558" o:title=""/>
          </v:shape>
          <o:OLEObject Type="Embed" ProgID="Equation.3" ShapeID="_x0000_i1328" DrawAspect="Content" ObjectID="_1806522069" r:id="rId559"/>
        </w:object>
      </w:r>
      <w:r w:rsidRPr="00592199">
        <w:rPr>
          <w:rFonts w:ascii="Times New Roman" w:hAnsi="Times New Roman" w:cs="Times New Roman"/>
          <w:b/>
          <w:sz w:val="24"/>
          <w:szCs w:val="24"/>
        </w:rPr>
        <w:t xml:space="preserve"> </w:t>
      </w:r>
      <w:r w:rsidRPr="00592199">
        <w:rPr>
          <w:rFonts w:ascii="Times New Roman" w:eastAsia="Times New Roman" w:hAnsi="Times New Roman" w:cs="Times New Roman"/>
          <w:sz w:val="24"/>
          <w:szCs w:val="24"/>
        </w:rPr>
        <w:t xml:space="preserve">возможного значения </w:t>
      </w:r>
      <w:r w:rsidRPr="00592199">
        <w:rPr>
          <w:rFonts w:ascii="Times New Roman" w:hAnsi="Times New Roman" w:cs="Times New Roman"/>
          <w:b/>
          <w:position w:val="-10"/>
          <w:sz w:val="24"/>
          <w:szCs w:val="24"/>
        </w:rPr>
        <w:object w:dxaOrig="220" w:dyaOrig="320">
          <v:shape id="_x0000_i1329" type="#_x0000_t75" style="width:10.3pt;height:15.9pt" o:ole="">
            <v:imagedata r:id="rId560" o:title=""/>
          </v:shape>
          <o:OLEObject Type="Embed" ProgID="Equation.3" ShapeID="_x0000_i1329" DrawAspect="Content" ObjectID="_1806522070" r:id="rId561"/>
        </w:object>
      </w:r>
      <w:r w:rsidRPr="00592199">
        <w:rPr>
          <w:rFonts w:ascii="Times New Roman" w:eastAsia="Times New Roman" w:hAnsi="Times New Roman" w:cs="Times New Roman"/>
          <w:sz w:val="24"/>
          <w:szCs w:val="24"/>
        </w:rPr>
        <w:t xml:space="preserve"> или </w:t>
      </w:r>
      <w:r w:rsidRPr="00592199">
        <w:rPr>
          <w:rFonts w:ascii="Times New Roman" w:hAnsi="Times New Roman" w:cs="Times New Roman"/>
          <w:b/>
          <w:position w:val="-10"/>
          <w:sz w:val="24"/>
          <w:szCs w:val="24"/>
        </w:rPr>
        <w:object w:dxaOrig="260" w:dyaOrig="320">
          <v:shape id="_x0000_i1330" type="#_x0000_t75" style="width:13.1pt;height:15.9pt" o:ole="">
            <v:imagedata r:id="rId562" o:title=""/>
          </v:shape>
          <o:OLEObject Type="Embed" ProgID="Equation.3" ShapeID="_x0000_i1330" DrawAspect="Content" ObjectID="_1806522071" r:id="rId563"/>
        </w:object>
      </w:r>
      <w:r w:rsidRPr="00592199">
        <w:rPr>
          <w:rFonts w:ascii="Times New Roman" w:eastAsia="Times New Roman" w:hAnsi="Times New Roman" w:cs="Times New Roman"/>
          <w:sz w:val="24"/>
          <w:szCs w:val="24"/>
        </w:rPr>
        <w:t xml:space="preserve">, математическое ожидание </w:t>
      </w:r>
      <w:r w:rsidRPr="00592199">
        <w:rPr>
          <w:rFonts w:ascii="Times New Roman" w:hAnsi="Times New Roman" w:cs="Times New Roman"/>
          <w:b/>
          <w:position w:val="-10"/>
          <w:sz w:val="24"/>
          <w:szCs w:val="24"/>
        </w:rPr>
        <w:object w:dxaOrig="540" w:dyaOrig="320">
          <v:shape id="_x0000_i1331" type="#_x0000_t75" style="width:28.05pt;height:15.9pt" o:ole="">
            <v:imagedata r:id="rId564" o:title=""/>
          </v:shape>
          <o:OLEObject Type="Embed" ProgID="Equation.3" ShapeID="_x0000_i1331" DrawAspect="Content" ObjectID="_1806522072" r:id="rId565"/>
        </w:object>
      </w:r>
      <w:r w:rsidRPr="00592199">
        <w:rPr>
          <w:rFonts w:ascii="Times New Roman" w:eastAsia="Times New Roman" w:hAnsi="Times New Roman" w:cs="Times New Roman"/>
          <w:i/>
          <w:sz w:val="24"/>
          <w:szCs w:val="24"/>
        </w:rPr>
        <w:t>.</w:t>
      </w:r>
      <w:r w:rsidRPr="00592199">
        <w:rPr>
          <w:rFonts w:ascii="Times New Roman" w:eastAsia="Times New Roman" w:hAnsi="Times New Roman" w:cs="Times New Roman"/>
          <w:sz w:val="24"/>
          <w:szCs w:val="24"/>
        </w:rPr>
        <w:t xml:space="preserve"> Найти закон распределения этой случайной величины.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95"/>
        <w:gridCol w:w="1595"/>
        <w:gridCol w:w="1595"/>
        <w:gridCol w:w="1595"/>
        <w:gridCol w:w="1595"/>
        <w:gridCol w:w="1596"/>
      </w:tblGrid>
      <w:tr w:rsidR="00540B64" w:rsidRPr="00592199" w:rsidTr="00540B64">
        <w:trPr>
          <w:jc w:val="center"/>
        </w:trPr>
        <w:tc>
          <w:tcPr>
            <w:tcW w:w="1595"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20" w:dyaOrig="320">
                <v:shape id="_x0000_i1332" type="#_x0000_t75" style="width:10.3pt;height:15.9pt" o:ole="">
                  <v:imagedata r:id="rId560" o:title=""/>
                </v:shape>
                <o:OLEObject Type="Embed" ProgID="Equation.3" ShapeID="_x0000_i1332" DrawAspect="Content" ObjectID="_1806522073" r:id="rId566"/>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3" type="#_x0000_t75" style="width:13.1pt;height:15.9pt" o:ole="">
                  <v:imagedata r:id="rId562" o:title=""/>
                </v:shape>
                <o:OLEObject Type="Embed" ProgID="Equation.3" ShapeID="_x0000_i1333" DrawAspect="Content" ObjectID="_1806522074" r:id="rId567"/>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4" type="#_x0000_t75" style="width:13.1pt;height:15.9pt" o:ole="">
                  <v:imagedata r:id="rId556" o:title=""/>
                </v:shape>
                <o:OLEObject Type="Embed" ProgID="Equation.3" ShapeID="_x0000_i1334" DrawAspect="Content" ObjectID="_1806522075" r:id="rId568"/>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35" type="#_x0000_t75" style="width:14.05pt;height:15.9pt" o:ole="">
                  <v:imagedata r:id="rId558" o:title=""/>
                </v:shape>
                <o:OLEObject Type="Embed" ProgID="Equation.3" ShapeID="_x0000_i1335" DrawAspect="Content" ObjectID="_1806522076" r:id="rId569"/>
              </w:object>
            </w:r>
          </w:p>
        </w:tc>
        <w:tc>
          <w:tcPr>
            <w:tcW w:w="1596"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hAnsi="Times New Roman" w:cs="Times New Roman"/>
                <w:b/>
                <w:position w:val="-10"/>
                <w:sz w:val="24"/>
                <w:szCs w:val="24"/>
              </w:rPr>
              <w:object w:dxaOrig="540" w:dyaOrig="320">
                <v:shape id="_x0000_i1336" type="#_x0000_t75" style="width:28.05pt;height:15.9pt" o:ole="">
                  <v:imagedata r:id="rId570" o:title=""/>
                </v:shape>
                <o:OLEObject Type="Embed" ProgID="Equation.3" ShapeID="_x0000_i1336" DrawAspect="Content" ObjectID="_1806522077" r:id="rId571"/>
              </w:objec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1</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3,9</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2</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3,7</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3</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4,3</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3,5</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4</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3,8</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0,7</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3,3</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2,7</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0,9</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3,1</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p>
    <w:p w:rsidR="00540B64" w:rsidRPr="00592199" w:rsidRDefault="00540B64" w:rsidP="00592199">
      <w:pPr>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6-10. </w:t>
      </w:r>
      <w:r w:rsidRPr="00592199">
        <w:rPr>
          <w:rFonts w:ascii="Times New Roman" w:eastAsia="Times New Roman" w:hAnsi="Times New Roman" w:cs="Times New Roman"/>
          <w:sz w:val="24"/>
          <w:szCs w:val="24"/>
        </w:rPr>
        <w:t>Дискретная случайная величина распределена по закону. Найти математическое ожидание, дисперсию и среднее квадратичное отклонение.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1025"/>
        <w:gridCol w:w="1027"/>
        <w:gridCol w:w="1027"/>
        <w:gridCol w:w="1027"/>
        <w:gridCol w:w="1028"/>
        <w:gridCol w:w="1028"/>
        <w:gridCol w:w="1028"/>
      </w:tblGrid>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37" type="#_x0000_t75" style="width:10.3pt;height:15.9pt" o:ole="">
                  <v:imagedata r:id="rId572" o:title=""/>
                </v:shape>
                <o:OLEObject Type="Embed" ProgID="Equation.3" ShapeID="_x0000_i1337" DrawAspect="Content" ObjectID="_1806522078" r:id="rId573"/>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20" w:dyaOrig="320">
                <v:shape id="_x0000_i1338" type="#_x0000_t75" style="width:10.3pt;height:15.9pt" o:ole="">
                  <v:imagedata r:id="rId560" o:title=""/>
                </v:shape>
                <o:OLEObject Type="Embed" ProgID="Equation.3" ShapeID="_x0000_i1338" DrawAspect="Content" ObjectID="_1806522079" r:id="rId574"/>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9" type="#_x0000_t75" style="width:13.1pt;height:15.9pt" o:ole="">
                  <v:imagedata r:id="rId562" o:title=""/>
                </v:shape>
                <o:OLEObject Type="Embed" ProgID="Equation.3" ShapeID="_x0000_i1339" DrawAspect="Content" ObjectID="_1806522080" r:id="rId57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40" w:dyaOrig="320">
                <v:shape id="_x0000_i1340" type="#_x0000_t75" style="width:12.15pt;height:15.9pt" o:ole="">
                  <v:imagedata r:id="rId576" o:title=""/>
                </v:shape>
                <o:OLEObject Type="Embed" ProgID="Equation.3" ShapeID="_x0000_i1340" DrawAspect="Content" ObjectID="_1806522081" r:id="rId577"/>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1" type="#_x0000_t75" style="width:13.1pt;height:15.9pt" o:ole="">
                  <v:imagedata r:id="rId578" o:title=""/>
                </v:shape>
                <o:OLEObject Type="Embed" ProgID="Equation.3" ShapeID="_x0000_i1341" DrawAspect="Content" ObjectID="_1806522082" r:id="rId579"/>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2" type="#_x0000_t75" style="width:13.1pt;height:15.9pt" o:ole="">
                  <v:imagedata r:id="rId580" o:title=""/>
                </v:shape>
                <o:OLEObject Type="Embed" ProgID="Equation.3" ShapeID="_x0000_i1342" DrawAspect="Content" ObjectID="_1806522083" r:id="rId581"/>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3" type="#_x0000_t75" style="width:13.1pt;height:15.9pt" o:ole="">
                  <v:imagedata r:id="rId582" o:title=""/>
                </v:shape>
                <o:OLEObject Type="Embed" ProgID="Equation.3" ShapeID="_x0000_i1343" DrawAspect="Content" ObjectID="_1806522084" r:id="rId583"/>
              </w:objec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44" type="#_x0000_t75" style="width:13.1pt;height:15.9pt" o:ole="">
                  <v:imagedata r:id="rId584" o:title=""/>
                </v:shape>
                <o:OLEObject Type="Embed" ProgID="Equation.3" ShapeID="_x0000_i1344" DrawAspect="Content" ObjectID="_1806522085" r:id="rId58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5" type="#_x0000_t75" style="width:13.1pt;height:15.9pt" o:ole="">
                  <v:imagedata r:id="rId556" o:title=""/>
                </v:shape>
                <o:OLEObject Type="Embed" ProgID="Equation.3" ShapeID="_x0000_i1345" DrawAspect="Content" ObjectID="_1806522086" r:id="rId586"/>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46" type="#_x0000_t75" style="width:14.05pt;height:15.9pt" o:ole="">
                  <v:imagedata r:id="rId558" o:title=""/>
                </v:shape>
                <o:OLEObject Type="Embed" ProgID="Equation.3" ShapeID="_x0000_i1346" DrawAspect="Content" ObjectID="_1806522087" r:id="rId587"/>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79" w:dyaOrig="320">
                <v:shape id="_x0000_i1347" type="#_x0000_t75" style="width:14.05pt;height:15.9pt" o:ole="">
                  <v:imagedata r:id="rId588" o:title=""/>
                </v:shape>
                <o:OLEObject Type="Embed" ProgID="Equation.3" ShapeID="_x0000_i1347" DrawAspect="Content" ObjectID="_1806522088" r:id="rId589"/>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48" type="#_x0000_t75" style="width:14.05pt;height:15.9pt" o:ole="">
                  <v:imagedata r:id="rId590" o:title=""/>
                </v:shape>
                <o:OLEObject Type="Embed" ProgID="Equation.3" ShapeID="_x0000_i1348" DrawAspect="Content" ObjectID="_1806522089" r:id="rId591"/>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79" w:dyaOrig="320">
                <v:shape id="_x0000_i1349" type="#_x0000_t75" style="width:14.05pt;height:15.9pt" o:ole="">
                  <v:imagedata r:id="rId592" o:title=""/>
                </v:shape>
                <o:OLEObject Type="Embed" ProgID="Equation.3" ShapeID="_x0000_i1349" DrawAspect="Content" ObjectID="_1806522090" r:id="rId593"/>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50" type="#_x0000_t75" style="width:14.05pt;height:15.9pt" o:ole="">
                  <v:imagedata r:id="rId594" o:title=""/>
                </v:shape>
                <o:OLEObject Type="Embed" ProgID="Equation.3" ShapeID="_x0000_i1350" DrawAspect="Content" ObjectID="_1806522091" r:id="rId595"/>
              </w:objec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6</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1" type="#_x0000_t75" style="width:10.3pt;height:15.9pt" o:ole="">
                  <v:imagedata r:id="rId572" o:title=""/>
                </v:shape>
                <o:OLEObject Type="Embed" ProgID="Equation.3" ShapeID="_x0000_i1351" DrawAspect="Content" ObjectID="_1806522092" r:id="rId596"/>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2" type="#_x0000_t75" style="width:13.1pt;height:15.9pt" o:ole="">
                  <v:imagedata r:id="rId584" o:title=""/>
                </v:shape>
                <o:OLEObject Type="Embed" ProgID="Equation.3" ShapeID="_x0000_i1352" DrawAspect="Content" ObjectID="_1806522093" r:id="rId597"/>
              </w:objec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7</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3" type="#_x0000_t75" style="width:10.3pt;height:15.9pt" o:ole="">
                  <v:imagedata r:id="rId572" o:title=""/>
                </v:shape>
                <o:OLEObject Type="Embed" ProgID="Equation.3" ShapeID="_x0000_i1353" DrawAspect="Content" ObjectID="_1806522094" r:id="rId598"/>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0 </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2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4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-6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4" type="#_x0000_t75" style="width:13.1pt;height:15.9pt" o:ole="">
                  <v:imagedata r:id="rId584" o:title=""/>
                </v:shape>
                <o:OLEObject Type="Embed" ProgID="Equation.3" ShapeID="_x0000_i1354" DrawAspect="Content" ObjectID="_1806522095" r:id="rId599"/>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5" type="#_x0000_t75" style="width:10.3pt;height:15.9pt" o:ole="">
                  <v:imagedata r:id="rId572" o:title=""/>
                </v:shape>
                <o:OLEObject Type="Embed" ProgID="Equation.3" ShapeID="_x0000_i1355" DrawAspect="Content" ObjectID="_1806522096" r:id="rId600"/>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6" type="#_x0000_t75" style="width:13.1pt;height:15.9pt" o:ole="">
                  <v:imagedata r:id="rId584" o:title=""/>
                </v:shape>
                <o:OLEObject Type="Embed" ProgID="Equation.3" ShapeID="_x0000_i1356" DrawAspect="Content" ObjectID="_1806522097" r:id="rId601"/>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0,12</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0,18</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9</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7" type="#_x0000_t75" style="width:10.3pt;height:15.9pt" o:ole="">
                  <v:imagedata r:id="rId572" o:title=""/>
                </v:shape>
                <o:OLEObject Type="Embed" ProgID="Equation.3" ShapeID="_x0000_i1357" DrawAspect="Content" ObjectID="_1806522098" r:id="rId602"/>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8" type="#_x0000_t75" style="width:13.1pt;height:15.9pt" o:ole="">
                  <v:imagedata r:id="rId584" o:title=""/>
                </v:shape>
                <o:OLEObject Type="Embed" ProgID="Equation.3" ShapeID="_x0000_i1358" DrawAspect="Content" ObjectID="_1806522099" r:id="rId603"/>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10</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9" type="#_x0000_t75" style="width:10.3pt;height:15.9pt" o:ole="">
                  <v:imagedata r:id="rId572" o:title=""/>
                </v:shape>
                <o:OLEObject Type="Embed" ProgID="Equation.3" ShapeID="_x0000_i1359" DrawAspect="Content" ObjectID="_1806522100" r:id="rId604"/>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60" type="#_x0000_t75" style="width:13.1pt;height:15.9pt" o:ole="">
                  <v:imagedata r:id="rId584" o:title=""/>
                </v:shape>
                <o:OLEObject Type="Embed" ProgID="Equation.3" ShapeID="_x0000_i1360" DrawAspect="Content" ObjectID="_1806522101" r:id="rId60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r w:rsidRPr="00592199">
        <w:rPr>
          <w:rFonts w:ascii="Times New Roman" w:eastAsia="Times New Roman" w:hAnsi="Times New Roman" w:cs="Times New Roman"/>
          <w:b/>
          <w:sz w:val="24"/>
          <w:szCs w:val="24"/>
        </w:rPr>
        <w:t>ЗАДАЧА 3.</w:t>
      </w: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b/>
          <w:sz w:val="24"/>
          <w:szCs w:val="24"/>
        </w:rPr>
        <w:t>11-15.</w:t>
      </w:r>
      <w:r w:rsidRPr="00592199">
        <w:rPr>
          <w:rFonts w:ascii="Times New Roman" w:hAnsi="Times New Roman" w:cs="Times New Roman"/>
          <w:sz w:val="24"/>
          <w:szCs w:val="24"/>
        </w:rPr>
        <w:t xml:space="preserve"> Даны две независимые дискретные случайные величины </w:t>
      </w:r>
      <w:r w:rsidRPr="00592199">
        <w:rPr>
          <w:rFonts w:ascii="Times New Roman" w:hAnsi="Times New Roman" w:cs="Times New Roman"/>
          <w:position w:val="-4"/>
          <w:sz w:val="24"/>
          <w:szCs w:val="24"/>
        </w:rPr>
        <w:object w:dxaOrig="279" w:dyaOrig="260">
          <v:shape id="_x0000_i1361" type="#_x0000_t75" style="width:14.05pt;height:13.1pt" o:ole="">
            <v:imagedata r:id="rId606" o:title=""/>
          </v:shape>
          <o:OLEObject Type="Embed" ProgID="Equation.3" ShapeID="_x0000_i1361" DrawAspect="Content" ObjectID="_1806522102" r:id="rId607"/>
        </w:object>
      </w:r>
      <w:r w:rsidRPr="00592199">
        <w:rPr>
          <w:rFonts w:ascii="Times New Roman" w:hAnsi="Times New Roman" w:cs="Times New Roman"/>
          <w:sz w:val="24"/>
          <w:szCs w:val="24"/>
        </w:rPr>
        <w:t xml:space="preserve"> и </w:t>
      </w:r>
      <w:r w:rsidRPr="00592199">
        <w:rPr>
          <w:rFonts w:ascii="Times New Roman" w:hAnsi="Times New Roman" w:cs="Times New Roman"/>
          <w:position w:val="-4"/>
          <w:sz w:val="24"/>
          <w:szCs w:val="24"/>
        </w:rPr>
        <w:object w:dxaOrig="220" w:dyaOrig="260">
          <v:shape id="_x0000_i1362" type="#_x0000_t75" style="width:10.3pt;height:13.1pt" o:ole="">
            <v:imagedata r:id="rId608" o:title=""/>
          </v:shape>
          <o:OLEObject Type="Embed" ProgID="Equation.3" ShapeID="_x0000_i1362" DrawAspect="Content" ObjectID="_1806522103" r:id="rId609"/>
        </w:object>
      </w:r>
      <w:r w:rsidRPr="00592199">
        <w:rPr>
          <w:rFonts w:ascii="Times New Roman" w:hAnsi="Times New Roman" w:cs="Times New Roman"/>
          <w:sz w:val="24"/>
          <w:szCs w:val="24"/>
        </w:rPr>
        <w:t xml:space="preserve">. Найти математическое ожидание, дисперсию и средне квадратичное отклонение для случайной величины </w:t>
      </w:r>
      <w:r w:rsidRPr="00592199">
        <w:rPr>
          <w:rFonts w:ascii="Times New Roman" w:hAnsi="Times New Roman" w:cs="Times New Roman"/>
          <w:position w:val="-6"/>
          <w:sz w:val="24"/>
          <w:szCs w:val="24"/>
        </w:rPr>
        <w:object w:dxaOrig="1300" w:dyaOrig="279">
          <v:shape id="_x0000_i1363" type="#_x0000_t75" style="width:65.45pt;height:14.05pt" o:ole="">
            <v:imagedata r:id="rId610" o:title=""/>
          </v:shape>
          <o:OLEObject Type="Embed" ProgID="Equation.3" ShapeID="_x0000_i1363" DrawAspect="Content" ObjectID="_1806522104" r:id="rId611"/>
        </w:object>
      </w:r>
      <w:r w:rsidRPr="00592199">
        <w:rPr>
          <w:rFonts w:ascii="Times New Roman" w:hAnsi="Times New Roman" w:cs="Times New Roman"/>
          <w:sz w:val="24"/>
          <w:szCs w:val="24"/>
        </w:rPr>
        <w:t>.</w:t>
      </w:r>
    </w:p>
    <w:p w:rsidR="00540B64" w:rsidRPr="00592199" w:rsidRDefault="00540B64" w:rsidP="00592199">
      <w:pPr>
        <w:spacing w:after="0" w:line="240" w:lineRule="auto"/>
        <w:ind w:left="-1134"/>
        <w:rPr>
          <w:rFonts w:ascii="Times New Roman" w:hAnsi="Times New Roman" w:cs="Times New Roman"/>
          <w:b/>
          <w:bCs/>
          <w:sz w:val="24"/>
          <w:szCs w:val="24"/>
        </w:rPr>
      </w:pPr>
      <w:r w:rsidRPr="00592199">
        <w:rPr>
          <w:rFonts w:ascii="Times New Roman" w:hAnsi="Times New Roman" w:cs="Times New Roman"/>
          <w:b/>
          <w:bCs/>
          <w:sz w:val="24"/>
          <w:szCs w:val="24"/>
        </w:rPr>
        <w:t>11.</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64" type="#_x0000_t75" style="width:14.05pt;height:13.1pt" o:ole="">
                  <v:imagedata r:id="rId606" o:title=""/>
                </v:shape>
                <o:OLEObject Type="Embed" ProgID="Equation.3" ShapeID="_x0000_i1364" DrawAspect="Content" ObjectID="_1806522105" r:id="rId612"/>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65" type="#_x0000_t75" style="width:10.3pt;height:13.1pt" o:ole="">
                  <v:imagedata r:id="rId608" o:title=""/>
                </v:shape>
                <o:OLEObject Type="Embed" ProgID="Equation.3" ShapeID="_x0000_i1365" DrawAspect="Content" ObjectID="_1806522106" r:id="rId613"/>
              </w:objec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-8</w: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2</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66" type="#_x0000_t75" style="width:12.15pt;height:13.1pt" o:ole="">
                  <v:imagedata r:id="rId614" o:title=""/>
                </v:shape>
                <o:OLEObject Type="Embed" ProgID="Equation.3" ShapeID="_x0000_i1366" DrawAspect="Content" ObjectID="_1806522107" r:id="rId615"/>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0,6</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67" type="#_x0000_t75" style="width:12.15pt;height:13.1pt" o:ole="">
                  <v:imagedata r:id="rId614" o:title=""/>
                </v:shape>
                <o:OLEObject Type="Embed" ProgID="Equation.3" ShapeID="_x0000_i1367" DrawAspect="Content" ObjectID="_1806522108" r:id="rId616"/>
              </w:objec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0,4</w: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0,6</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12.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68" type="#_x0000_t75" style="width:14.05pt;height:13.1pt" o:ole="">
                  <v:imagedata r:id="rId606" o:title=""/>
                </v:shape>
                <o:OLEObject Type="Embed" ProgID="Equation.3" ShapeID="_x0000_i1368" DrawAspect="Content" ObjectID="_1806522109" r:id="rId617"/>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69" type="#_x0000_t75" style="width:10.3pt;height:13.1pt" o:ole="">
                  <v:imagedata r:id="rId608" o:title=""/>
                </v:shape>
                <o:OLEObject Type="Embed" ProgID="Equation.3" ShapeID="_x0000_i1369" DrawAspect="Content" ObjectID="_1806522110" r:id="rId618"/>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2</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0" type="#_x0000_t75" style="width:12.15pt;height:13.1pt" o:ole="">
                  <v:imagedata r:id="rId614" o:title=""/>
                </v:shape>
                <o:OLEObject Type="Embed" ProgID="Equation.3" ShapeID="_x0000_i1370" DrawAspect="Content" ObjectID="_1806522111" r:id="rId619"/>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1" type="#_x0000_t75" style="width:12.15pt;height:13.1pt" o:ole="">
                  <v:imagedata r:id="rId614" o:title=""/>
                </v:shape>
                <o:OLEObject Type="Embed" ProgID="Equation.3" ShapeID="_x0000_i1371" DrawAspect="Content" ObjectID="_1806522112" r:id="rId620"/>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0,7</w:t>
            </w:r>
          </w:p>
        </w:tc>
      </w:tr>
    </w:tbl>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b/>
          <w:sz w:val="24"/>
          <w:szCs w:val="24"/>
        </w:rPr>
        <w:t xml:space="preserve">13.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72" type="#_x0000_t75" style="width:14.05pt;height:13.1pt" o:ole="">
                  <v:imagedata r:id="rId606" o:title=""/>
                </v:shape>
                <o:OLEObject Type="Embed" ProgID="Equation.3" ShapeID="_x0000_i1372" DrawAspect="Content" ObjectID="_1806522113" r:id="rId621"/>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73" type="#_x0000_t75" style="width:10.3pt;height:13.1pt" o:ole="">
                  <v:imagedata r:id="rId608" o:title=""/>
                </v:shape>
                <o:OLEObject Type="Embed" ProgID="Equation.3" ShapeID="_x0000_i1373" DrawAspect="Content" ObjectID="_1806522114" r:id="rId622"/>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-8</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-1</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4" type="#_x0000_t75" style="width:12.15pt;height:13.1pt" o:ole="">
                  <v:imagedata r:id="rId614" o:title=""/>
                </v:shape>
                <o:OLEObject Type="Embed" ProgID="Equation.3" ShapeID="_x0000_i1374" DrawAspect="Content" ObjectID="_1806522115" r:id="rId623"/>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5" type="#_x0000_t75" style="width:12.15pt;height:13.1pt" o:ole="">
                  <v:imagedata r:id="rId614" o:title=""/>
                </v:shape>
                <o:OLEObject Type="Embed" ProgID="Equation.3" ShapeID="_x0000_i1375" DrawAspect="Content" ObjectID="_1806522116" r:id="rId624"/>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0,7</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0,3</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14.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76" type="#_x0000_t75" style="width:14.05pt;height:13.1pt" o:ole="">
                  <v:imagedata r:id="rId606" o:title=""/>
                </v:shape>
                <o:OLEObject Type="Embed" ProgID="Equation.3" ShapeID="_x0000_i1376" DrawAspect="Content" ObjectID="_1806522117" r:id="rId625"/>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77" type="#_x0000_t75" style="width:10.3pt;height:13.1pt" o:ole="">
                  <v:imagedata r:id="rId608" o:title=""/>
                </v:shape>
                <o:OLEObject Type="Embed" ProgID="Equation.3" ShapeID="_x0000_i1377" DrawAspect="Content" ObjectID="_1806522118" r:id="rId626"/>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-2</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8</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8" type="#_x0000_t75" style="width:12.15pt;height:13.1pt" o:ole="">
                  <v:imagedata r:id="rId614" o:title=""/>
                </v:shape>
                <o:OLEObject Type="Embed" ProgID="Equation.3" ShapeID="_x0000_i1378" DrawAspect="Content" ObjectID="_1806522119" r:id="rId627"/>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9" type="#_x0000_t75" style="width:12.15pt;height:13.1pt" o:ole="">
                  <v:imagedata r:id="rId614" o:title=""/>
                </v:shape>
                <o:OLEObject Type="Embed" ProgID="Equation.3" ShapeID="_x0000_i1379" DrawAspect="Content" ObjectID="_1806522120" r:id="rId628"/>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0,2</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0,8</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15.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80" type="#_x0000_t75" style="width:14.05pt;height:13.1pt" o:ole="">
                  <v:imagedata r:id="rId606" o:title=""/>
                </v:shape>
                <o:OLEObject Type="Embed" ProgID="Equation.3" ShapeID="_x0000_i1380" DrawAspect="Content" ObjectID="_1806522121" r:id="rId629"/>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81" type="#_x0000_t75" style="width:10.3pt;height:13.1pt" o:ole="">
                  <v:imagedata r:id="rId608" o:title=""/>
                </v:shape>
                <o:OLEObject Type="Embed" ProgID="Equation.3" ShapeID="_x0000_i1381" DrawAspect="Content" ObjectID="_1806522122" r:id="rId630"/>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-1</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82" type="#_x0000_t75" style="width:12.15pt;height:13.1pt" o:ole="">
                  <v:imagedata r:id="rId614" o:title=""/>
                </v:shape>
                <o:OLEObject Type="Embed" ProgID="Equation.3" ShapeID="_x0000_i1382" DrawAspect="Content" ObjectID="_1806522123" r:id="rId631"/>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0,4</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83" type="#_x0000_t75" style="width:12.15pt;height:13.1pt" o:ole="">
                  <v:imagedata r:id="rId614" o:title=""/>
                </v:shape>
                <o:OLEObject Type="Embed" ProgID="Equation.3" ShapeID="_x0000_i1383" DrawAspect="Content" ObjectID="_1806522124" r:id="rId632"/>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0,4</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0,6</w:t>
            </w:r>
          </w:p>
        </w:tc>
      </w:tr>
    </w:tbl>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15</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 xml:space="preserve">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умения по нахождению</w:t>
      </w:r>
      <w:r w:rsidRPr="00592199">
        <w:rPr>
          <w:rFonts w:ascii="Times New Roman" w:hAnsi="Times New Roman" w:cs="Times New Roman"/>
          <w:sz w:val="24"/>
          <w:szCs w:val="24"/>
          <w:lang w:bidi="he-IL"/>
        </w:rPr>
        <w:t xml:space="preserve"> математического ожидания и дисперсии случайной величины по заданному закону ее распределения</w:t>
      </w:r>
      <w:r w:rsidRPr="00592199">
        <w:rPr>
          <w:rFonts w:ascii="Times New Roman" w:hAnsi="Times New Roman" w:cs="Times New Roman"/>
          <w:sz w:val="24"/>
          <w:szCs w:val="24"/>
        </w:rPr>
        <w:t>.</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pStyle w:val="Default"/>
        <w:ind w:left="-1134"/>
        <w:jc w:val="center"/>
        <w:rPr>
          <w:b/>
          <w:i/>
          <w:color w:val="auto"/>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1B2279" w:rsidRPr="00592199" w:rsidRDefault="001B2279" w:rsidP="00592199">
      <w:pPr>
        <w:pStyle w:val="Default"/>
        <w:ind w:left="-1134"/>
        <w:jc w:val="both"/>
        <w:rPr>
          <w:color w:val="auto"/>
        </w:rPr>
      </w:pPr>
      <w:r w:rsidRPr="00592199">
        <w:rPr>
          <w:b/>
          <w:color w:val="auto"/>
        </w:rPr>
        <w:t xml:space="preserve">1-5. </w:t>
      </w:r>
      <w:r w:rsidRPr="00592199">
        <w:rPr>
          <w:color w:val="auto"/>
        </w:rPr>
        <w:t xml:space="preserve">На станции загружается </w:t>
      </w:r>
      <m:oMath>
        <m:r>
          <w:rPr>
            <w:rFonts w:ascii="Cambria Math" w:hAnsi="Cambria Math"/>
            <w:color w:val="auto"/>
          </w:rPr>
          <m:t>n</m:t>
        </m:r>
      </m:oMath>
      <w:r w:rsidRPr="00592199">
        <w:rPr>
          <w:color w:val="auto"/>
        </w:rPr>
        <w:t xml:space="preserve"> вагонов. Вероятность полного использования грузоподъемности каждого из них равна </w:t>
      </w:r>
      <m:oMath>
        <m:r>
          <w:rPr>
            <w:rFonts w:ascii="Cambria Math" w:hAnsi="Cambria Math"/>
            <w:color w:val="auto"/>
          </w:rPr>
          <m:t>p</m:t>
        </m:r>
      </m:oMath>
      <w:r w:rsidRPr="00592199">
        <w:rPr>
          <w:color w:val="auto"/>
        </w:rPr>
        <w:t>. Составить закон распределения вероятностей числа полногрузных вагонов, отправленных со станции. Найти математическое ожидание, дисперсию и среднее квадратичное отклонение числа полногрузных вагонов, отправленных со станции. Вероятность определять по формуле Бернулли.</w:t>
      </w:r>
    </w:p>
    <w:p w:rsidR="001B2279" w:rsidRPr="00592199" w:rsidRDefault="001B2279" w:rsidP="00592199">
      <w:pPr>
        <w:spacing w:after="0" w:line="240" w:lineRule="auto"/>
        <w:ind w:left="-1134"/>
        <w:rPr>
          <w:rFonts w:ascii="Times New Roman" w:eastAsia="Times New Roman" w:hAnsi="Times New Roman"/>
        </w:rPr>
      </w:pPr>
      <w:r w:rsidRPr="00592199">
        <w:rPr>
          <w:rFonts w:ascii="Times New Roman" w:eastAsia="Times New Roman" w:hAnsi="Times New Roman"/>
          <w:bCs/>
        </w:rPr>
        <w:t>(</w:t>
      </w:r>
      <w:r w:rsidRPr="00592199">
        <w:rPr>
          <w:rFonts w:ascii="Times New Roman" w:eastAsia="Times New Roman" w:hAnsi="Times New Roman"/>
          <w:bCs/>
          <w:i/>
        </w:rPr>
        <w:t>Формула Бернулли.</w:t>
      </w:r>
      <w:r w:rsidRPr="00592199">
        <w:rPr>
          <w:rFonts w:ascii="Times New Roman" w:eastAsia="Times New Roman" w:hAnsi="Times New Roman"/>
          <w:noProof/>
        </w:rPr>
        <w:t xml:space="preserve"> Вероятность </w:t>
      </w:r>
      <w:r w:rsidRPr="00592199">
        <w:rPr>
          <w:rFonts w:ascii="Times New Roman" w:eastAsia="Times New Roman" w:hAnsi="Times New Roman"/>
        </w:rPr>
        <w:t xml:space="preserve">того, что событие </w:t>
      </w:r>
      <m:oMath>
        <m:r>
          <w:rPr>
            <w:rFonts w:ascii="Cambria Math" w:eastAsia="Times New Roman" w:hAnsi="Cambria Math"/>
          </w:rPr>
          <m:t>A</m:t>
        </m:r>
      </m:oMath>
      <w:r w:rsidRPr="00592199">
        <w:rPr>
          <w:rFonts w:ascii="Times New Roman" w:eastAsia="Times New Roman" w:hAnsi="Times New Roman"/>
        </w:rPr>
        <w:t xml:space="preserve"> наступит ровно </w:t>
      </w:r>
      <m:oMath>
        <m:r>
          <w:rPr>
            <w:rFonts w:ascii="Cambria Math" w:eastAsia="Times New Roman" w:hAnsi="Cambria Math"/>
          </w:rPr>
          <m:t>k</m:t>
        </m:r>
      </m:oMath>
      <w:r w:rsidRPr="00592199">
        <w:rPr>
          <w:rFonts w:ascii="Times New Roman" w:eastAsia="Times New Roman" w:hAnsi="Times New Roman"/>
        </w:rPr>
        <w:t xml:space="preserve"> раз в </w:t>
      </w:r>
      <m:oMath>
        <m:r>
          <w:rPr>
            <w:rFonts w:ascii="Cambria Math" w:eastAsia="Times New Roman" w:hAnsi="Cambria Math"/>
          </w:rPr>
          <m:t>n</m:t>
        </m:r>
      </m:oMath>
      <w:r w:rsidRPr="00592199">
        <w:rPr>
          <w:rFonts w:ascii="Times New Roman" w:eastAsia="Times New Roman" w:hAnsi="Times New Roman"/>
        </w:rPr>
        <w:t xml:space="preserve"> опытах определяется по формуле </w:t>
      </w:r>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n</m:t>
            </m:r>
          </m:sub>
        </m:sSub>
        <m:d>
          <m:dPr>
            <m:ctrlPr>
              <w:rPr>
                <w:rFonts w:ascii="Cambria Math" w:eastAsia="Times New Roman" w:hAnsi="Cambria Math"/>
                <w:i/>
              </w:rPr>
            </m:ctrlPr>
          </m:dPr>
          <m:e>
            <m:r>
              <w:rPr>
                <w:rFonts w:ascii="Cambria Math" w:eastAsia="Times New Roman" w:hAnsi="Cambria Math"/>
              </w:rPr>
              <m:t>k</m:t>
            </m:r>
          </m:e>
        </m:d>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C</m:t>
            </m:r>
          </m:e>
          <m:sub>
            <m:r>
              <w:rPr>
                <w:rFonts w:ascii="Cambria Math" w:eastAsia="Times New Roman" w:hAnsi="Cambria Math"/>
              </w:rPr>
              <m:t>n</m:t>
            </m:r>
          </m:sub>
          <m:sup>
            <m:r>
              <w:rPr>
                <w:rFonts w:ascii="Cambria Math" w:eastAsia="Times New Roman" w:hAnsi="Cambria Math"/>
              </w:rPr>
              <m:t>k</m:t>
            </m:r>
          </m:sup>
        </m:sSubSup>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p</m:t>
            </m:r>
          </m:e>
          <m:sup>
            <m:r>
              <w:rPr>
                <w:rFonts w:ascii="Cambria Math" w:eastAsia="Times New Roman" w:hAnsi="Cambria Math"/>
              </w:rPr>
              <m:t>k</m:t>
            </m:r>
          </m:sup>
        </m:sSup>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q</m:t>
            </m:r>
          </m:e>
          <m:sup>
            <m:r>
              <w:rPr>
                <w:rFonts w:ascii="Cambria Math" w:eastAsia="Times New Roman" w:hAnsi="Cambria Math"/>
              </w:rPr>
              <m:t>n-k</m:t>
            </m:r>
          </m:sup>
        </m:sSup>
      </m:oMath>
      <w:r w:rsidRPr="00592199">
        <w:rPr>
          <w:rFonts w:ascii="Times New Roman" w:eastAsia="Times New Roman" w:hAnsi="Times New Roman"/>
        </w:rPr>
        <w:t xml:space="preserve">, где </w:t>
      </w:r>
      <m:oMath>
        <m:r>
          <w:rPr>
            <w:rFonts w:ascii="Cambria Math" w:eastAsia="Times New Roman" w:hAnsi="Cambria Math"/>
          </w:rPr>
          <m:t>p</m:t>
        </m:r>
      </m:oMath>
      <w:r w:rsidRPr="00592199">
        <w:rPr>
          <w:rFonts w:ascii="Times New Roman" w:eastAsia="Times New Roman" w:hAnsi="Times New Roman"/>
        </w:rPr>
        <w:t xml:space="preserve"> ‒ вероятность события </w:t>
      </w:r>
      <m:oMath>
        <m:r>
          <w:rPr>
            <w:rFonts w:ascii="Cambria Math" w:eastAsia="Times New Roman" w:hAnsi="Cambria Math"/>
          </w:rPr>
          <m:t>A</m:t>
        </m:r>
      </m:oMath>
      <w:r w:rsidRPr="00592199">
        <w:rPr>
          <w:rFonts w:ascii="Times New Roman" w:eastAsia="Times New Roman" w:hAnsi="Times New Roman"/>
        </w:rPr>
        <w:t xml:space="preserve">, а </w:t>
      </w:r>
      <m:oMath>
        <m:r>
          <w:rPr>
            <w:rFonts w:ascii="Cambria Math" w:eastAsia="Times New Roman" w:hAnsi="Cambria Math"/>
          </w:rPr>
          <m:t>q</m:t>
        </m:r>
      </m:oMath>
      <w:r w:rsidRPr="00592199">
        <w:rPr>
          <w:rFonts w:ascii="Times New Roman" w:eastAsia="Times New Roman" w:hAnsi="Times New Roman"/>
        </w:rPr>
        <w:t xml:space="preserve"> ‒ вероятность события противоположного </w:t>
      </w:r>
      <m:oMath>
        <m:r>
          <w:rPr>
            <w:rFonts w:ascii="Cambria Math" w:eastAsia="Times New Roman" w:hAnsi="Cambria Math"/>
          </w:rPr>
          <m:t>A</m:t>
        </m:r>
      </m:oMath>
      <w:r w:rsidRPr="00592199">
        <w:rPr>
          <w:rFonts w:ascii="Times New Roman" w:eastAsia="Times New Roman" w:hAnsi="Times New Roman"/>
        </w:rPr>
        <w:t xml:space="preserve">.) </w:t>
      </w:r>
    </w:p>
    <w:p w:rsidR="001B2279" w:rsidRPr="00592199" w:rsidRDefault="001B2279" w:rsidP="00592199">
      <w:pPr>
        <w:spacing w:after="0" w:line="240" w:lineRule="auto"/>
        <w:ind w:left="-1134"/>
        <w:jc w:val="both"/>
        <w:rPr>
          <w:rFonts w:ascii="Times New Roman" w:eastAsia="Times New Roman" w:hAnsi="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76"/>
        <w:gridCol w:w="870"/>
        <w:gridCol w:w="870"/>
        <w:gridCol w:w="870"/>
        <w:gridCol w:w="870"/>
        <w:gridCol w:w="870"/>
      </w:tblGrid>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w:r w:rsidRPr="00592199">
              <w:rPr>
                <w:rFonts w:ascii="Times New Roman" w:hAnsi="Times New Roman"/>
                <w:b/>
              </w:rPr>
              <w:t>№ задания</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1</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2</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3</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4</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5</w:t>
            </w:r>
          </w:p>
        </w:tc>
      </w:tr>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m:oMathPara>
              <m:oMath>
                <m:r>
                  <m:rPr>
                    <m:sty m:val="bi"/>
                  </m:rPr>
                  <w:rPr>
                    <w:rFonts w:ascii="Cambria Math" w:hAnsi="Cambria Math"/>
                  </w:rPr>
                  <m:t>n</m:t>
                </m:r>
              </m:oMath>
            </m:oMathPara>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4</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3</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5</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6</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7</w:t>
            </w:r>
          </w:p>
        </w:tc>
      </w:tr>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m:oMathPara>
              <m:oMath>
                <m:r>
                  <m:rPr>
                    <m:sty m:val="bi"/>
                  </m:rPr>
                  <w:rPr>
                    <w:rFonts w:ascii="Cambria Math" w:hAnsi="Cambria Math"/>
                  </w:rPr>
                  <m:t>p</m:t>
                </m:r>
              </m:oMath>
            </m:oMathPara>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0,6</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0,8</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0,2</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0,3</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0,5</w:t>
            </w:r>
          </w:p>
        </w:tc>
      </w:tr>
    </w:tbl>
    <w:p w:rsidR="001B2279" w:rsidRPr="00592199" w:rsidRDefault="001B2279" w:rsidP="00592199">
      <w:pPr>
        <w:spacing w:after="0" w:line="240" w:lineRule="auto"/>
        <w:ind w:left="-1134"/>
        <w:rPr>
          <w:rFonts w:ascii="Times New Roman" w:eastAsia="Times New Roman" w:hAnsi="Times New Roman"/>
        </w:rPr>
      </w:pPr>
    </w:p>
    <w:p w:rsidR="001B2279" w:rsidRPr="00592199" w:rsidRDefault="001B2279" w:rsidP="00592199">
      <w:pPr>
        <w:spacing w:after="0" w:line="240" w:lineRule="auto"/>
        <w:ind w:left="-1134"/>
        <w:jc w:val="both"/>
        <w:rPr>
          <w:rFonts w:ascii="Times New Roman" w:eastAsia="Times New Roman" w:hAnsi="Times New Roman"/>
        </w:rPr>
      </w:pPr>
      <w:r w:rsidRPr="00592199">
        <w:rPr>
          <w:rFonts w:ascii="Times New Roman" w:eastAsia="Times New Roman" w:hAnsi="Times New Roman"/>
          <w:b/>
        </w:rPr>
        <w:t>6 ‒ 10</w:t>
      </w:r>
      <w:r w:rsidRPr="00592199">
        <w:rPr>
          <w:rFonts w:ascii="Times New Roman" w:eastAsia="Times New Roman" w:hAnsi="Times New Roman"/>
        </w:rPr>
        <w:t xml:space="preserve">. На станции находятся </w:t>
      </w:r>
      <m:oMath>
        <m:r>
          <w:rPr>
            <w:rFonts w:ascii="Cambria Math" w:eastAsia="Times New Roman" w:hAnsi="Cambria Math"/>
          </w:rPr>
          <m:t>N</m:t>
        </m:r>
      </m:oMath>
      <w:r w:rsidRPr="00592199">
        <w:rPr>
          <w:rFonts w:ascii="Times New Roman" w:eastAsia="Times New Roman" w:hAnsi="Times New Roman"/>
        </w:rPr>
        <w:t xml:space="preserve"> грузовых вагонов, из которых </w:t>
      </w:r>
      <m:oMath>
        <m:r>
          <w:rPr>
            <w:rFonts w:ascii="Cambria Math" w:eastAsia="Times New Roman" w:hAnsi="Cambria Math"/>
          </w:rPr>
          <m:t>M</m:t>
        </m:r>
      </m:oMath>
      <w:r w:rsidRPr="00592199">
        <w:rPr>
          <w:rFonts w:ascii="Times New Roman" w:eastAsia="Times New Roman" w:hAnsi="Times New Roman"/>
        </w:rPr>
        <w:t xml:space="preserve"> вагонов недогружены. Случайным образом выбираются </w:t>
      </w:r>
      <m:oMath>
        <m:r>
          <w:rPr>
            <w:rFonts w:ascii="Cambria Math" w:eastAsia="Times New Roman" w:hAnsi="Cambria Math"/>
          </w:rPr>
          <m:t>K</m:t>
        </m:r>
      </m:oMath>
      <w:r w:rsidRPr="00592199">
        <w:rPr>
          <w:rFonts w:ascii="Times New Roman" w:eastAsia="Times New Roman" w:hAnsi="Times New Roman"/>
        </w:rPr>
        <w:t xml:space="preserve"> вагонов. Составить закон распределения случайной величины числа недогруженных вагонов среди выбранных. Найти числовые характеристики этого распределения.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b/>
              </w:rPr>
            </w:pPr>
            <w:r w:rsidRPr="00592199">
              <w:rPr>
                <w:rFonts w:ascii="Times New Roman" w:hAnsi="Times New Roman"/>
                <w:b/>
              </w:rPr>
              <w:t>№ задания</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6</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7</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8</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9</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10</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position w:val="-6"/>
                <w:sz w:val="24"/>
                <w:szCs w:val="24"/>
              </w:rPr>
              <w:object w:dxaOrig="260" w:dyaOrig="260">
                <v:shape id="_x0000_i1384" type="#_x0000_t75" style="width:13.1pt;height:13.1pt" o:ole="">
                  <v:imagedata r:id="rId523" o:title=""/>
                </v:shape>
                <o:OLEObject Type="Embed" ProgID="Equation.3" ShapeID="_x0000_i1384" DrawAspect="Content" ObjectID="_1806522125" r:id="rId633"/>
              </w:objec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12</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13</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14</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15</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11</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rPr>
            </w:pPr>
            <m:oMathPara>
              <m:oMath>
                <m:r>
                  <w:rPr>
                    <w:rFonts w:ascii="Cambria Math" w:hAnsi="Cambria Math"/>
                  </w:rPr>
                  <m:t>M</m:t>
                </m:r>
              </m:oMath>
            </m:oMathPara>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8</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7</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5</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9</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7</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pPr>
            <m:oMathPara>
              <m:oMath>
                <m:r>
                  <w:rPr>
                    <w:rFonts w:ascii="Cambria Math" w:hAnsi="Cambria Math"/>
                  </w:rPr>
                  <m:t>K</m:t>
                </m:r>
              </m:oMath>
            </m:oMathPara>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4</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4</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 xml:space="preserve">МЕТОДИЧЕСКИЕ УКАЗАНИЯ К ВЫПОЛНЕНИЮ ПРАКТИЧЕСКОГО ЗАНЯТИЯ № </w:t>
      </w:r>
      <w:r w:rsidR="00540B64" w:rsidRPr="00592199">
        <w:rPr>
          <w:rFonts w:ascii="Times New Roman" w:hAnsi="Times New Roman" w:cs="Times New Roman"/>
          <w:b/>
          <w:sz w:val="24"/>
          <w:szCs w:val="24"/>
        </w:rPr>
        <w:t>16</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Вычисление интегралов по формулам прямоугольников, трапеций и формуле Симпсона. Оценка погрешности</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выработать навыки приближенного вычисления определенного интеграла с помощью формул прямоугольников, трапеций и формулы Симпсона, научить сравнивать результаты и вычислять погрешности.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sz w:val="24"/>
          <w:szCs w:val="24"/>
        </w:rPr>
        <w:t xml:space="preserve">Вычислить интеграл с помощью формул треугольников, формулы трапеции  и формулы Симпсона при </w:t>
      </w:r>
      <w:r w:rsidRPr="00592199">
        <w:rPr>
          <w:rFonts w:ascii="Times New Roman" w:hAnsi="Times New Roman"/>
          <w:position w:val="-6"/>
          <w:sz w:val="24"/>
          <w:szCs w:val="24"/>
        </w:rPr>
        <w:object w:dxaOrig="600" w:dyaOrig="260">
          <v:shape id="_x0000_i1385" type="#_x0000_t75" style="width:29.9pt;height:13.1pt" o:ole="">
            <v:imagedata r:id="rId634" o:title=""/>
          </v:shape>
          <o:OLEObject Type="Embed" ProgID="Equation.3" ShapeID="_x0000_i1385" DrawAspect="Content" ObjectID="_1806522126" r:id="rId635"/>
        </w:object>
      </w:r>
      <w:r w:rsidRPr="00592199">
        <w:rPr>
          <w:rFonts w:ascii="Times New Roman" w:hAnsi="Times New Roman"/>
          <w:sz w:val="24"/>
          <w:szCs w:val="24"/>
        </w:rPr>
        <w:t xml:space="preserve"> и </w:t>
      </w:r>
      <w:r w:rsidRPr="00592199">
        <w:rPr>
          <w:rFonts w:ascii="Times New Roman" w:hAnsi="Times New Roman"/>
          <w:position w:val="-6"/>
          <w:sz w:val="24"/>
          <w:szCs w:val="24"/>
        </w:rPr>
        <w:object w:dxaOrig="620" w:dyaOrig="260">
          <v:shape id="_x0000_i1386" type="#_x0000_t75" style="width:31.8pt;height:13.1pt" o:ole="">
            <v:imagedata r:id="rId636" o:title=""/>
          </v:shape>
          <o:OLEObject Type="Embed" ProgID="Equation.3" ShapeID="_x0000_i1386" DrawAspect="Content" ObjectID="_1806522127" r:id="rId637"/>
        </w:object>
      </w:r>
      <w:r w:rsidRPr="00592199">
        <w:rPr>
          <w:rFonts w:ascii="Times New Roman" w:hAnsi="Times New Roman"/>
          <w:sz w:val="24"/>
          <w:szCs w:val="24"/>
        </w:rPr>
        <w:t xml:space="preserve">  с точностью до 0, 001. Определить погрешность вычислений по правилу Рунге.</w:t>
      </w:r>
    </w:p>
    <w:tbl>
      <w:tblPr>
        <w:tblpPr w:leftFromText="180" w:rightFromText="180" w:vertAnchor="text" w:horzAnchor="margin"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8"/>
        <w:gridCol w:w="1903"/>
        <w:gridCol w:w="1947"/>
        <w:gridCol w:w="1904"/>
        <w:gridCol w:w="1909"/>
      </w:tblGrid>
      <w:tr w:rsidR="00540B64" w:rsidRPr="00592199" w:rsidTr="00540B64">
        <w:tc>
          <w:tcPr>
            <w:tcW w:w="2197" w:type="dxa"/>
            <w:vAlign w:val="center"/>
          </w:tcPr>
          <w:p w:rsidR="00540B64" w:rsidRPr="00592199" w:rsidRDefault="00540B64" w:rsidP="00592199">
            <w:pPr>
              <w:spacing w:after="0" w:line="240" w:lineRule="auto"/>
              <w:ind w:left="-142"/>
              <w:jc w:val="center"/>
              <w:rPr>
                <w:rFonts w:ascii="Times New Roman" w:hAnsi="Times New Roman" w:cs="Times New Roman"/>
                <w:sz w:val="24"/>
                <w:szCs w:val="24"/>
              </w:rPr>
            </w:pPr>
            <w:r w:rsidRPr="00592199">
              <w:rPr>
                <w:rFonts w:ascii="Times New Roman" w:hAnsi="Times New Roman" w:cs="Times New Roman"/>
                <w:sz w:val="24"/>
                <w:szCs w:val="24"/>
              </w:rPr>
              <w:t xml:space="preserve">1. </w:t>
            </w:r>
            <w:r w:rsidRPr="00592199">
              <w:rPr>
                <w:rFonts w:ascii="Times New Roman" w:hAnsi="Times New Roman" w:cs="Times New Roman"/>
                <w:position w:val="-32"/>
                <w:sz w:val="24"/>
                <w:szCs w:val="24"/>
              </w:rPr>
              <w:object w:dxaOrig="1200" w:dyaOrig="740">
                <v:shape id="_x0000_i1387" type="#_x0000_t75" style="width:59.85pt;height:39.25pt" o:ole="">
                  <v:imagedata r:id="rId638" o:title=""/>
                </v:shape>
                <o:OLEObject Type="Embed" ProgID="Equation.3" ShapeID="_x0000_i1387" DrawAspect="Content" ObjectID="_1806522128" r:id="rId639"/>
              </w:object>
            </w:r>
          </w:p>
        </w:tc>
        <w:tc>
          <w:tcPr>
            <w:tcW w:w="2197"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2. </w:t>
            </w:r>
            <w:r w:rsidRPr="00592199">
              <w:rPr>
                <w:rFonts w:ascii="Times New Roman" w:hAnsi="Times New Roman" w:cs="Times New Roman"/>
                <w:position w:val="-32"/>
                <w:sz w:val="24"/>
                <w:szCs w:val="24"/>
              </w:rPr>
              <w:object w:dxaOrig="1180" w:dyaOrig="740">
                <v:shape id="_x0000_i1388" type="#_x0000_t75" style="width:58.9pt;height:39.25pt" o:ole="">
                  <v:imagedata r:id="rId640" o:title=""/>
                </v:shape>
                <o:OLEObject Type="Embed" ProgID="Equation.3" ShapeID="_x0000_i1388" DrawAspect="Content" ObjectID="_1806522129" r:id="rId641"/>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3. </w:t>
            </w:r>
            <w:r w:rsidRPr="00592199">
              <w:rPr>
                <w:rFonts w:ascii="Times New Roman" w:hAnsi="Times New Roman" w:cs="Times New Roman"/>
                <w:position w:val="-32"/>
                <w:sz w:val="24"/>
                <w:szCs w:val="24"/>
              </w:rPr>
              <w:object w:dxaOrig="1320" w:dyaOrig="740">
                <v:shape id="_x0000_i1389" type="#_x0000_t75" style="width:65.45pt;height:39.25pt" o:ole="">
                  <v:imagedata r:id="rId642" o:title=""/>
                </v:shape>
                <o:OLEObject Type="Embed" ProgID="Equation.3" ShapeID="_x0000_i1389" DrawAspect="Content" ObjectID="_1806522130" r:id="rId643"/>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4. </w:t>
            </w:r>
            <w:r w:rsidRPr="00592199">
              <w:rPr>
                <w:rFonts w:ascii="Times New Roman" w:hAnsi="Times New Roman" w:cs="Times New Roman"/>
                <w:position w:val="-32"/>
                <w:sz w:val="24"/>
                <w:szCs w:val="24"/>
              </w:rPr>
              <w:object w:dxaOrig="1180" w:dyaOrig="740">
                <v:shape id="_x0000_i1390" type="#_x0000_t75" style="width:58.9pt;height:39.25pt" o:ole="">
                  <v:imagedata r:id="rId644" o:title=""/>
                </v:shape>
                <o:OLEObject Type="Embed" ProgID="Equation.3" ShapeID="_x0000_i1390" DrawAspect="Content" ObjectID="_1806522131" r:id="rId645"/>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5. </w:t>
            </w:r>
            <w:r w:rsidRPr="00592199">
              <w:rPr>
                <w:rFonts w:ascii="Times New Roman" w:hAnsi="Times New Roman" w:cs="Times New Roman"/>
                <w:position w:val="-32"/>
                <w:sz w:val="24"/>
                <w:szCs w:val="24"/>
              </w:rPr>
              <w:object w:dxaOrig="1200" w:dyaOrig="740">
                <v:shape id="_x0000_i1391" type="#_x0000_t75" style="width:59.85pt;height:39.25pt" o:ole="">
                  <v:imagedata r:id="rId646" o:title=""/>
                </v:shape>
                <o:OLEObject Type="Embed" ProgID="Equation.3" ShapeID="_x0000_i1391" DrawAspect="Content" ObjectID="_1806522132" r:id="rId647"/>
              </w:object>
            </w:r>
          </w:p>
        </w:tc>
      </w:tr>
    </w:tbl>
    <w:p w:rsidR="00540B64" w:rsidRPr="00592199" w:rsidRDefault="00540B64" w:rsidP="00592199">
      <w:pPr>
        <w:spacing w:after="0" w:line="240" w:lineRule="auto"/>
        <w:ind w:left="-1134"/>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17</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 xml:space="preserve">Решение задач на нахождение по таблично заданной функции (при </w:t>
      </w:r>
      <w:r w:rsidRPr="00592199">
        <w:rPr>
          <w:rFonts w:ascii="Times New Roman" w:hAnsi="Times New Roman"/>
          <w:b/>
          <w:i/>
          <w:position w:val="-6"/>
          <w:sz w:val="24"/>
          <w:szCs w:val="24"/>
        </w:rPr>
        <w:object w:dxaOrig="560" w:dyaOrig="279">
          <v:shape id="_x0000_i1392" type="#_x0000_t75" style="width:28.05pt;height:14.05pt" o:ole="">
            <v:imagedata r:id="rId648" o:title=""/>
          </v:shape>
          <o:OLEObject Type="Embed" ProgID="Equation.3" ShapeID="_x0000_i1392" DrawAspect="Content" ObjectID="_1806522133" r:id="rId649"/>
        </w:object>
      </w:r>
      <w:r w:rsidRPr="00592199">
        <w:rPr>
          <w:rFonts w:ascii="Times New Roman" w:hAnsi="Times New Roman"/>
          <w:b/>
          <w:i/>
          <w:sz w:val="24"/>
          <w:szCs w:val="24"/>
        </w:rPr>
        <w:t xml:space="preserve">), функции, заданной аналитически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применять методы приближенного дифференцирования.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1B2279"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1-5.</w:t>
      </w:r>
      <w:r w:rsidRPr="00592199">
        <w:rPr>
          <w:rStyle w:val="130"/>
          <w:rFonts w:eastAsia="Calibri"/>
          <w:color w:val="auto"/>
          <w:sz w:val="24"/>
          <w:szCs w:val="24"/>
        </w:rPr>
        <w:t xml:space="preserve"> </w:t>
      </w:r>
      <w:r w:rsidR="001B2279" w:rsidRPr="00592199">
        <w:rPr>
          <w:rStyle w:val="130"/>
          <w:rFonts w:eastAsia="Calibri"/>
          <w:color w:val="auto"/>
          <w:sz w:val="24"/>
          <w:szCs w:val="24"/>
        </w:rPr>
        <w:t xml:space="preserve">Составить таблицу конечных разностей функций, заданных аналитически, от начального значения </w:t>
      </w:r>
      <m:oMath>
        <m:sSub>
          <m:sSubPr>
            <m:ctrlPr>
              <w:rPr>
                <w:rStyle w:val="130"/>
                <w:rFonts w:ascii="Cambria Math" w:eastAsia="Calibri"/>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color w:val="auto"/>
                <w:sz w:val="24"/>
                <w:szCs w:val="24"/>
              </w:rPr>
              <m:t>0</m:t>
            </m:r>
          </m:sub>
        </m:sSub>
      </m:oMath>
      <w:r w:rsidR="001B2279" w:rsidRPr="00592199">
        <w:rPr>
          <w:rStyle w:val="130"/>
          <w:rFonts w:eastAsia="Calibri"/>
          <w:color w:val="auto"/>
          <w:sz w:val="24"/>
          <w:szCs w:val="24"/>
        </w:rPr>
        <w:t xml:space="preserve"> до конечного </w:t>
      </w:r>
      <m:oMath>
        <m:sSub>
          <m:sSubPr>
            <m:ctrlPr>
              <w:rPr>
                <w:rStyle w:val="130"/>
                <w:rFonts w:ascii="Cambria Math" w:eastAsia="Calibri"/>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color w:val="auto"/>
                <w:sz w:val="24"/>
                <w:szCs w:val="24"/>
              </w:rPr>
              <m:t>7</m:t>
            </m:r>
          </m:sub>
        </m:sSub>
      </m:oMath>
      <w:r w:rsidR="001B2279" w:rsidRPr="00592199">
        <w:rPr>
          <w:rStyle w:val="130"/>
          <w:rFonts w:eastAsia="Calibri"/>
          <w:color w:val="auto"/>
          <w:sz w:val="24"/>
          <w:szCs w:val="24"/>
        </w:rPr>
        <w:t xml:space="preserve">,  приняв шаг равным </w:t>
      </w:r>
      <m:oMath>
        <m:r>
          <w:rPr>
            <w:rStyle w:val="130"/>
            <w:rFonts w:ascii="Cambria Math" w:eastAsia="Calibri" w:hAnsi="Cambria Math"/>
            <w:color w:val="auto"/>
            <w:sz w:val="24"/>
            <w:szCs w:val="24"/>
          </w:rPr>
          <m:t>h</m:t>
        </m:r>
      </m:oMath>
      <w:r w:rsidR="001B2279" w:rsidRPr="00592199">
        <w:rPr>
          <w:rStyle w:val="130"/>
          <w:rFonts w:eastAsia="Calibri"/>
          <w:color w:val="auto"/>
          <w:sz w:val="24"/>
          <w:szCs w:val="24"/>
        </w:rPr>
        <w:t>:</w:t>
      </w:r>
    </w:p>
    <w:tbl>
      <w:tblPr>
        <w:tblStyle w:val="a4"/>
        <w:tblW w:w="0" w:type="auto"/>
        <w:jc w:val="center"/>
        <w:tblLook w:val="04A0"/>
      </w:tblPr>
      <w:tblGrid>
        <w:gridCol w:w="1519"/>
        <w:gridCol w:w="3268"/>
        <w:gridCol w:w="941"/>
        <w:gridCol w:w="1559"/>
      </w:tblGrid>
      <w:tr w:rsidR="001B2279" w:rsidRPr="00592199" w:rsidTr="00620423">
        <w:trPr>
          <w:jc w:val="center"/>
        </w:trPr>
        <w:tc>
          <w:tcPr>
            <w:tcW w:w="1519" w:type="dxa"/>
          </w:tcPr>
          <w:p w:rsidR="001B2279" w:rsidRPr="00592199" w:rsidRDefault="001B2279" w:rsidP="00592199">
            <w:pPr>
              <w:pStyle w:val="a3"/>
              <w:ind w:left="-8"/>
              <w:contextualSpacing w:val="0"/>
              <w:jc w:val="center"/>
              <w:rPr>
                <w:rFonts w:ascii="Times New Roman" w:hAnsi="Times New Roman"/>
                <w:b/>
              </w:rPr>
            </w:pPr>
            <w:r w:rsidRPr="00592199">
              <w:rPr>
                <w:rFonts w:ascii="Times New Roman" w:hAnsi="Times New Roman"/>
                <w:b/>
              </w:rPr>
              <w:t>№ задания</w:t>
            </w:r>
          </w:p>
        </w:tc>
        <w:tc>
          <w:tcPr>
            <w:tcW w:w="3268" w:type="dxa"/>
          </w:tcPr>
          <w:p w:rsidR="001B2279" w:rsidRPr="00592199" w:rsidRDefault="001B2279" w:rsidP="00592199">
            <w:pPr>
              <w:tabs>
                <w:tab w:val="left" w:pos="435"/>
                <w:tab w:val="center" w:pos="1526"/>
              </w:tabs>
              <w:ind w:left="-8"/>
              <w:rPr>
                <w:rFonts w:ascii="Times New Roman" w:hAnsi="Times New Roman"/>
                <w:b/>
                <w:i/>
                <w:sz w:val="24"/>
                <w:szCs w:val="24"/>
              </w:rPr>
            </w:pPr>
            <w:r w:rsidRPr="00592199">
              <w:rPr>
                <w:rFonts w:ascii="Times New Roman" w:hAnsi="Times New Roman"/>
                <w:b/>
                <w:i/>
                <w:sz w:val="24"/>
                <w:szCs w:val="24"/>
              </w:rPr>
              <w:tab/>
            </w:r>
            <w:r w:rsidRPr="00592199">
              <w:rPr>
                <w:rFonts w:ascii="Times New Roman" w:hAnsi="Times New Roman"/>
                <w:b/>
                <w:i/>
                <w:sz w:val="24"/>
                <w:szCs w:val="24"/>
              </w:rPr>
              <w:tab/>
              <w:t>функция</w:t>
            </w:r>
          </w:p>
        </w:tc>
        <w:tc>
          <w:tcPr>
            <w:tcW w:w="941" w:type="dxa"/>
          </w:tcPr>
          <w:p w:rsidR="001B2279" w:rsidRPr="00592199" w:rsidRDefault="0060768E" w:rsidP="00592199">
            <w:pPr>
              <w:ind w:left="-8"/>
              <w:rPr>
                <w:rFonts w:ascii="Times New Roman" w:hAnsi="Times New Roman"/>
                <w:b/>
                <w:i/>
                <w:sz w:val="24"/>
                <w:szCs w:val="24"/>
              </w:rPr>
            </w:pPr>
            <m:oMathPara>
              <m:oMath>
                <m:sSub>
                  <m:sSubPr>
                    <m:ctrlPr>
                      <w:rPr>
                        <w:rStyle w:val="130"/>
                        <w:rFonts w:ascii="Cambria Math" w:eastAsia="Calibri"/>
                        <w:b/>
                        <w:i/>
                        <w:color w:val="auto"/>
                        <w:sz w:val="24"/>
                        <w:szCs w:val="24"/>
                      </w:rPr>
                    </m:ctrlPr>
                  </m:sSubPr>
                  <m:e>
                    <m:r>
                      <m:rPr>
                        <m:sty m:val="bi"/>
                      </m:rPr>
                      <w:rPr>
                        <w:rStyle w:val="130"/>
                        <w:rFonts w:ascii="Cambria Math" w:eastAsia="Calibri" w:hAnsi="Cambria Math"/>
                        <w:color w:val="auto"/>
                        <w:sz w:val="24"/>
                        <w:szCs w:val="24"/>
                        <w:lang w:val="en-US"/>
                      </w:rPr>
                      <m:t>x</m:t>
                    </m:r>
                  </m:e>
                  <m:sub>
                    <m:r>
                      <m:rPr>
                        <m:sty m:val="bi"/>
                      </m:rPr>
                      <w:rPr>
                        <w:rStyle w:val="130"/>
                        <w:rFonts w:ascii="Cambria Math" w:eastAsia="Calibri"/>
                        <w:color w:val="auto"/>
                        <w:sz w:val="24"/>
                        <w:szCs w:val="24"/>
                      </w:rPr>
                      <m:t>0</m:t>
                    </m:r>
                  </m:sub>
                </m:sSub>
              </m:oMath>
            </m:oMathPara>
          </w:p>
        </w:tc>
        <w:tc>
          <w:tcPr>
            <w:tcW w:w="1559" w:type="dxa"/>
          </w:tcPr>
          <w:p w:rsidR="001B2279" w:rsidRPr="00592199" w:rsidRDefault="001B2279" w:rsidP="00592199">
            <w:pPr>
              <w:ind w:left="-8"/>
              <w:rPr>
                <w:rFonts w:ascii="Times New Roman" w:hAnsi="Times New Roman"/>
                <w:b/>
                <w:i/>
                <w:sz w:val="24"/>
                <w:szCs w:val="24"/>
              </w:rPr>
            </w:pPr>
            <m:oMathPara>
              <m:oMath>
                <m:r>
                  <m:rPr>
                    <m:sty m:val="bi"/>
                  </m:rPr>
                  <w:rPr>
                    <w:rStyle w:val="130"/>
                    <w:rFonts w:ascii="Cambria Math" w:eastAsia="Calibri" w:hAnsi="Cambria Math"/>
                    <w:color w:val="auto"/>
                    <w:sz w:val="24"/>
                    <w:szCs w:val="24"/>
                  </w:rPr>
                  <m:t>h</m:t>
                </m:r>
              </m:oMath>
            </m:oMathPara>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1</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+6x-8</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1</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2</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y=5</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-8x+4</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2</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3</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+10</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0,2</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4</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-8x+20</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5</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+1</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r>
    </w:tbl>
    <w:p w:rsidR="00540B64"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6-10.</w:t>
      </w:r>
      <w:r w:rsidRPr="00592199">
        <w:rPr>
          <w:rStyle w:val="130"/>
          <w:rFonts w:eastAsia="Calibri"/>
          <w:color w:val="auto"/>
          <w:sz w:val="24"/>
          <w:szCs w:val="24"/>
        </w:rPr>
        <w:t xml:space="preserve"> Вычислить значения первой и второй производной функции в точке </w:t>
      </w:r>
      <m:oMath>
        <m:sSub>
          <m:sSubPr>
            <m:ctrlPr>
              <w:rPr>
                <w:rStyle w:val="130"/>
                <w:rFonts w:ascii="Cambria Math" w:eastAsia="Calibri" w:hAnsi="Cambria Math"/>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hAnsi="Cambria Math"/>
                <w:color w:val="auto"/>
                <w:sz w:val="24"/>
                <w:szCs w:val="24"/>
              </w:rPr>
              <m:t>0</m:t>
            </m:r>
          </m:sub>
        </m:sSub>
      </m:oMath>
      <w:r w:rsidRPr="00592199">
        <w:rPr>
          <w:rStyle w:val="130"/>
          <w:rFonts w:eastAsia="Calibri"/>
          <w:color w:val="auto"/>
          <w:sz w:val="24"/>
          <w:szCs w:val="24"/>
        </w:rPr>
        <w:t>, методом численного дифференцирования. Вычисления вести с четырьмя знаками после запятой:</w:t>
      </w:r>
    </w:p>
    <w:tbl>
      <w:tblPr>
        <w:tblW w:w="8560" w:type="dxa"/>
        <w:jc w:val="center"/>
        <w:tblInd w:w="-743" w:type="dxa"/>
        <w:tblLook w:val="04A0"/>
      </w:tblPr>
      <w:tblGrid>
        <w:gridCol w:w="516"/>
        <w:gridCol w:w="6745"/>
        <w:gridCol w:w="1299"/>
      </w:tblGrid>
      <w:tr w:rsidR="00540B64" w:rsidRPr="00592199" w:rsidTr="00540B64">
        <w:trPr>
          <w:trHeight w:val="848"/>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38"/>
              <w:gridCol w:w="584"/>
              <w:gridCol w:w="459"/>
              <w:gridCol w:w="577"/>
              <w:gridCol w:w="576"/>
              <w:gridCol w:w="636"/>
              <w:gridCol w:w="576"/>
              <w:gridCol w:w="57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60</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118</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206</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330</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496</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60768E"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=1,5</w:t>
            </w:r>
          </w:p>
        </w:tc>
      </w:tr>
      <w:tr w:rsidR="00540B64" w:rsidRPr="00592199" w:rsidTr="00540B64">
        <w:trPr>
          <w:trHeight w:val="833"/>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584"/>
              <w:gridCol w:w="576"/>
              <w:gridCol w:w="577"/>
              <w:gridCol w:w="576"/>
              <w:gridCol w:w="636"/>
              <w:gridCol w:w="696"/>
              <w:gridCol w:w="69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58</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139</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270</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463</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730</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1083</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1534</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60768E"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=2,5</w:t>
            </w:r>
          </w:p>
        </w:tc>
      </w:tr>
      <w:tr w:rsidR="00540B64" w:rsidRPr="00592199" w:rsidTr="00540B64">
        <w:trPr>
          <w:trHeight w:val="721"/>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
              <w:gridCol w:w="610"/>
              <w:gridCol w:w="526"/>
              <w:gridCol w:w="636"/>
              <w:gridCol w:w="576"/>
              <w:gridCol w:w="756"/>
              <w:gridCol w:w="576"/>
              <w:gridCol w:w="876"/>
              <w:gridCol w:w="696"/>
              <w:gridCol w:w="876"/>
            </w:tblGrid>
            <w:tr w:rsidR="00540B64" w:rsidRPr="00592199" w:rsidTr="00540B64">
              <w:tc>
                <w:tcPr>
                  <w:tcW w:w="377"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662"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565"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7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69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7"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662"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w:t>
                  </w:r>
                </w:p>
              </w:tc>
              <w:tc>
                <w:tcPr>
                  <w:tcW w:w="565"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70,5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180</w:t>
                  </w:r>
                </w:p>
              </w:tc>
              <w:tc>
                <w:tcPr>
                  <w:tcW w:w="7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362,5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636</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1018,5</w:t>
                  </w:r>
                </w:p>
              </w:tc>
              <w:tc>
                <w:tcPr>
                  <w:tcW w:w="69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1528</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2182,5</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60768E"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=1,25</w:t>
            </w:r>
          </w:p>
        </w:tc>
      </w:tr>
      <w:tr w:rsidR="00540B64" w:rsidRPr="00592199" w:rsidTr="00540B64">
        <w:trPr>
          <w:trHeight w:val="721"/>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636"/>
              <w:gridCol w:w="459"/>
              <w:gridCol w:w="756"/>
              <w:gridCol w:w="576"/>
              <w:gridCol w:w="756"/>
              <w:gridCol w:w="576"/>
              <w:gridCol w:w="75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5,5</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18</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40,5</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127,5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198</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290,5</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408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553,5</w:t>
                  </w:r>
                </w:p>
              </w:tc>
            </w:tr>
          </w:tbl>
          <w:p w:rsidR="00540B64" w:rsidRPr="00592199" w:rsidRDefault="00540B64" w:rsidP="00592199">
            <w:pPr>
              <w:spacing w:after="0" w:line="240" w:lineRule="auto"/>
              <w:jc w:val="both"/>
              <w:rPr>
                <w:rFonts w:ascii="Times New Roman" w:eastAsia="Times New Roman" w:hAnsi="Times New Roman" w:cs="Times New Roman"/>
                <w:sz w:val="24"/>
                <w:szCs w:val="24"/>
              </w:rPr>
            </w:pPr>
          </w:p>
        </w:tc>
        <w:tc>
          <w:tcPr>
            <w:tcW w:w="1299" w:type="dxa"/>
          </w:tcPr>
          <w:p w:rsidR="00540B64" w:rsidRPr="00592199" w:rsidRDefault="0060768E"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=1,75</w:t>
            </w:r>
          </w:p>
        </w:tc>
      </w:tr>
      <w:tr w:rsidR="00540B64" w:rsidRPr="00592199" w:rsidTr="00540B64">
        <w:trPr>
          <w:trHeight w:val="721"/>
          <w:jc w:val="center"/>
        </w:trPr>
        <w:tc>
          <w:tcPr>
            <w:tcW w:w="516" w:type="dxa"/>
            <w:shd w:val="clear" w:color="auto" w:fill="auto"/>
            <w:vAlign w:val="center"/>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584"/>
              <w:gridCol w:w="576"/>
              <w:gridCol w:w="577"/>
              <w:gridCol w:w="576"/>
              <w:gridCol w:w="636"/>
              <w:gridCol w:w="696"/>
              <w:gridCol w:w="69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24</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136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255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432</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679</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1008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1431</w:t>
                  </w:r>
                </w:p>
              </w:tc>
            </w:tr>
          </w:tbl>
          <w:p w:rsidR="00540B64" w:rsidRPr="00592199" w:rsidRDefault="00540B64" w:rsidP="00592199">
            <w:pPr>
              <w:spacing w:after="0" w:line="240" w:lineRule="auto"/>
              <w:rPr>
                <w:rFonts w:ascii="Times New Roman" w:eastAsia="Times New Roman" w:hAnsi="Times New Roman" w:cs="Times New Roman"/>
                <w:i/>
                <w:sz w:val="24"/>
                <w:szCs w:val="24"/>
              </w:rPr>
            </w:pPr>
          </w:p>
        </w:tc>
        <w:tc>
          <w:tcPr>
            <w:tcW w:w="1299" w:type="dxa"/>
          </w:tcPr>
          <w:p w:rsidR="00540B64" w:rsidRPr="00592199" w:rsidRDefault="0060768E"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i/>
                <w:sz w:val="24"/>
                <w:szCs w:val="24"/>
              </w:rPr>
              <w:t>=</w:t>
            </w:r>
            <w:r w:rsidR="00540B64" w:rsidRPr="00592199">
              <w:rPr>
                <w:rFonts w:ascii="Times New Roman" w:eastAsia="Times New Roman" w:hAnsi="Times New Roman" w:cs="Times New Roman"/>
                <w:sz w:val="24"/>
                <w:szCs w:val="24"/>
              </w:rPr>
              <w:t>2,2</w:t>
            </w:r>
          </w:p>
        </w:tc>
      </w:tr>
    </w:tbl>
    <w:p w:rsidR="00540B64" w:rsidRPr="00592199" w:rsidRDefault="00540B64" w:rsidP="00592199">
      <w:pPr>
        <w:spacing w:after="0" w:line="240" w:lineRule="auto"/>
        <w:ind w:left="-1134"/>
        <w:jc w:val="both"/>
        <w:rPr>
          <w:rFonts w:ascii="Times New Roman" w:eastAsia="Times New Roman" w:hAnsi="Times New Roman" w:cs="Times New Roman"/>
          <w:b/>
          <w:i/>
          <w:sz w:val="24"/>
          <w:szCs w:val="24"/>
          <w:lang w:val="en-US"/>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18</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Исследование свойств функции для определения эффективности планирования технического цикла эксплуатации электроснабжения на железнодорожном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применять методы приближенного дифференцирования.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EE6E20"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 xml:space="preserve">1-5. </w:t>
      </w:r>
      <w:r w:rsidR="00EE6E20" w:rsidRPr="00592199">
        <w:rPr>
          <w:rStyle w:val="130"/>
          <w:rFonts w:eastAsia="Calibri"/>
          <w:color w:val="auto"/>
          <w:sz w:val="24"/>
          <w:szCs w:val="24"/>
        </w:rPr>
        <w:t xml:space="preserve">Найти значения первой и второй производных функции, заданной таблично, в точках </w:t>
      </w:r>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a</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bn</m:t>
        </m:r>
      </m:oMath>
      <w:r w:rsidR="00EE6E20" w:rsidRPr="00592199">
        <w:rPr>
          <w:rStyle w:val="130"/>
          <w:rFonts w:eastAsia="Calibri"/>
          <w:color w:val="auto"/>
          <w:sz w:val="24"/>
          <w:szCs w:val="24"/>
        </w:rPr>
        <w:t>:</w:t>
      </w:r>
    </w:p>
    <w:tbl>
      <w:tblPr>
        <w:tblStyle w:val="a4"/>
        <w:tblW w:w="11165"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2"/>
        <w:gridCol w:w="2126"/>
        <w:gridCol w:w="8647"/>
      </w:tblGrid>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1</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=2,4+0,05</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=1</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2,4</w:t>
                  </w:r>
                </w:p>
              </w:tc>
              <w:tc>
                <w:tcPr>
                  <w:tcW w:w="1403"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2pt"/>
                      <w:rFonts w:ascii="Times New Roman" w:hAnsi="Times New Roman"/>
                      <w:color w:val="auto"/>
                    </w:rPr>
                    <w:t>2,6</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2pt"/>
                      <w:rFonts w:ascii="Times New Roman" w:hAnsi="Times New Roman"/>
                      <w:color w:val="auto"/>
                    </w:rPr>
                    <w:t>2,8</w:t>
                  </w:r>
                </w:p>
              </w:tc>
              <w:tc>
                <w:tcPr>
                  <w:tcW w:w="1403"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3,2</w:t>
                  </w:r>
                </w:p>
              </w:tc>
            </w:tr>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3,526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3,782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3,945</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4,043</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4,104</w:t>
                  </w: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p>
        </w:tc>
        <w:tc>
          <w:tcPr>
            <w:tcW w:w="2126" w:type="dxa"/>
          </w:tcPr>
          <w:p w:rsidR="00EE6E20" w:rsidRPr="00592199" w:rsidRDefault="00EE6E20" w:rsidP="00592199">
            <w:pPr>
              <w:jc w:val="both"/>
              <w:rPr>
                <w:rStyle w:val="130"/>
                <w:rFonts w:eastAsia="Calibri"/>
                <w:color w:val="auto"/>
                <w:sz w:val="24"/>
                <w:szCs w:val="24"/>
              </w:rPr>
            </w:pPr>
          </w:p>
        </w:tc>
        <w:tc>
          <w:tcPr>
            <w:tcW w:w="8647" w:type="dxa"/>
          </w:tcPr>
          <w:p w:rsidR="00EE6E20" w:rsidRPr="00592199" w:rsidRDefault="00EE6E20" w:rsidP="00592199">
            <w:pPr>
              <w:jc w:val="both"/>
              <w:rPr>
                <w:rStyle w:val="130"/>
                <w:rFonts w:eastAsia="Calibri"/>
                <w:color w:val="auto"/>
                <w:sz w:val="24"/>
                <w:szCs w:val="24"/>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2</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=4,5</m:t>
                </m:r>
                <m:r>
                  <m:rPr>
                    <m:sty m:val="p"/>
                  </m:rPr>
                  <w:rPr>
                    <w:rStyle w:val="130"/>
                    <w:rFonts w:ascii="Cambria Math" w:eastAsia="Calibri"/>
                    <w:color w:val="auto"/>
                    <w:sz w:val="24"/>
                    <w:szCs w:val="24"/>
                  </w:rPr>
                  <m:t>-</m:t>
                </m:r>
                <m:r>
                  <m:rPr>
                    <m:sty m:val="p"/>
                  </m:rPr>
                  <w:rPr>
                    <w:rStyle w:val="130"/>
                    <w:rFonts w:ascii="Cambria Math" w:eastAsia="Calibri"/>
                    <w:color w:val="auto"/>
                    <w:sz w:val="24"/>
                    <w:szCs w:val="24"/>
                  </w:rPr>
                  <m:t>0,06</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=5</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3,8</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4,4</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4,222</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4,331</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4,507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4,775</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5,159</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3</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=1,6+0,08</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=2</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1,5</w:t>
                  </w:r>
                </w:p>
              </w:tc>
              <w:tc>
                <w:tcPr>
                  <w:tcW w:w="1403"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2,0</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2,5</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10,517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10,193</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9.807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 xml:space="preserve">8,387 </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8,637</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4</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=2,4+0,05</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=3</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2,4</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2,&amp;</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2,8</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3,2</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3,526</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3,782</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3,945</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4,043</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4104</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5</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=4,5</m:t>
                </m:r>
                <m:r>
                  <m:rPr>
                    <m:sty m:val="p"/>
                  </m:rPr>
                  <w:rPr>
                    <w:rStyle w:val="130"/>
                    <w:rFonts w:ascii="Cambria Math" w:eastAsia="Calibri"/>
                    <w:color w:val="auto"/>
                    <w:sz w:val="24"/>
                    <w:szCs w:val="24"/>
                  </w:rPr>
                  <m:t>-</m:t>
                </m:r>
                <m:r>
                  <m:rPr>
                    <m:sty m:val="p"/>
                  </m:rPr>
                  <w:rPr>
                    <w:rStyle w:val="130"/>
                    <w:rFonts w:ascii="Cambria Math" w:eastAsia="Calibri"/>
                    <w:color w:val="auto"/>
                    <w:sz w:val="24"/>
                    <w:szCs w:val="24"/>
                  </w:rPr>
                  <m:t>0,06</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=7</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3,8</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4,4</w:t>
                  </w:r>
                </w:p>
              </w:tc>
            </w:tr>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1,222</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15pt"/>
                      <w:color w:val="auto"/>
                      <w:sz w:val="24"/>
                      <w:szCs w:val="24"/>
                    </w:rPr>
                    <w:t>1</w:t>
                  </w:r>
                  <w:r w:rsidRPr="00592199">
                    <w:rPr>
                      <w:rStyle w:val="2115pt0"/>
                      <w:color w:val="auto"/>
                      <w:sz w:val="24"/>
                      <w:szCs w:val="24"/>
                    </w:rPr>
                    <w:t>,</w:t>
                  </w:r>
                  <w:r w:rsidRPr="00592199">
                    <w:rPr>
                      <w:rStyle w:val="2115pt"/>
                      <w:color w:val="auto"/>
                      <w:sz w:val="24"/>
                      <w:szCs w:val="24"/>
                    </w:rPr>
                    <w:t>331</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4,507</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4,775</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5,159</w:t>
                  </w:r>
                </w:p>
              </w:tc>
            </w:tr>
          </w:tbl>
          <w:p w:rsidR="00EE6E20" w:rsidRPr="00592199" w:rsidRDefault="00EE6E20" w:rsidP="00592199">
            <w:pPr>
              <w:jc w:val="both"/>
              <w:rPr>
                <w:rStyle w:val="130"/>
                <w:rFonts w:eastAsia="Calibri"/>
                <w:color w:val="auto"/>
                <w:sz w:val="24"/>
                <w:szCs w:val="24"/>
                <w:lang w:val="en-US"/>
              </w:rPr>
            </w:pPr>
          </w:p>
        </w:tc>
      </w:tr>
    </w:tbl>
    <w:p w:rsidR="00540B64" w:rsidRPr="00592199" w:rsidRDefault="00540B64" w:rsidP="00592199">
      <w:pPr>
        <w:spacing w:after="0" w:line="240" w:lineRule="auto"/>
        <w:ind w:left="-1134"/>
        <w:jc w:val="both"/>
        <w:rPr>
          <w:rStyle w:val="130"/>
          <w:rFonts w:eastAsia="Calibri"/>
          <w:color w:val="auto"/>
          <w:sz w:val="24"/>
          <w:szCs w:val="24"/>
          <w:lang w:val="en-US"/>
        </w:rPr>
      </w:pPr>
    </w:p>
    <w:p w:rsidR="00EE6E20"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6-10.</w:t>
      </w:r>
      <w:r w:rsidRPr="00592199">
        <w:rPr>
          <w:rStyle w:val="130"/>
          <w:rFonts w:eastAsia="Calibri"/>
          <w:color w:val="auto"/>
          <w:sz w:val="24"/>
          <w:szCs w:val="24"/>
        </w:rPr>
        <w:t xml:space="preserve"> </w:t>
      </w:r>
      <w:r w:rsidR="00EE6E20" w:rsidRPr="00592199">
        <w:rPr>
          <w:rStyle w:val="130"/>
          <w:rFonts w:eastAsia="Calibri"/>
          <w:color w:val="auto"/>
          <w:sz w:val="24"/>
          <w:szCs w:val="24"/>
        </w:rPr>
        <w:t xml:space="preserve">Построить таблицу разностей функции </w:t>
      </w:r>
      <m:oMath>
        <m:r>
          <m:rPr>
            <m:sty m:val="p"/>
          </m:rPr>
          <w:rPr>
            <w:rStyle w:val="130"/>
            <w:rFonts w:ascii="Cambria Math" w:eastAsia="Calibri" w:hAnsi="Cambria Math"/>
            <w:color w:val="auto"/>
            <w:sz w:val="24"/>
            <w:szCs w:val="24"/>
          </w:rPr>
          <m:t>y</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f</m:t>
        </m:r>
        <m:d>
          <m:dPr>
            <m:ctrlPr>
              <w:rPr>
                <w:rStyle w:val="130"/>
                <w:rFonts w:ascii="Cambria Math" w:eastAsia="Calibri"/>
                <w:color w:val="auto"/>
                <w:sz w:val="24"/>
                <w:szCs w:val="24"/>
              </w:rPr>
            </m:ctrlPr>
          </m:dPr>
          <m:e>
            <m:r>
              <m:rPr>
                <m:sty m:val="p"/>
              </m:rPr>
              <w:rPr>
                <w:rStyle w:val="130"/>
                <w:rFonts w:ascii="Cambria Math" w:eastAsia="Calibri" w:hAnsi="Cambria Math"/>
                <w:color w:val="auto"/>
                <w:sz w:val="24"/>
                <w:szCs w:val="24"/>
              </w:rPr>
              <m:t>x</m:t>
            </m:r>
          </m:e>
        </m:d>
      </m:oMath>
      <w:r w:rsidR="00EE6E20" w:rsidRPr="00592199">
        <w:rPr>
          <w:rStyle w:val="130"/>
          <w:rFonts w:eastAsia="Calibri"/>
          <w:iCs/>
          <w:color w:val="auto"/>
          <w:sz w:val="24"/>
          <w:szCs w:val="24"/>
        </w:rPr>
        <w:t>,</w:t>
      </w:r>
      <w:r w:rsidR="00EE6E20" w:rsidRPr="00592199">
        <w:rPr>
          <w:rStyle w:val="130"/>
          <w:rFonts w:eastAsia="Calibri"/>
          <w:color w:val="auto"/>
          <w:sz w:val="24"/>
          <w:szCs w:val="24"/>
        </w:rPr>
        <w:t xml:space="preserve"> заданной таблично:</w:t>
      </w:r>
    </w:p>
    <w:tbl>
      <w:tblPr>
        <w:tblStyle w:val="a4"/>
        <w:tblW w:w="90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
        <w:gridCol w:w="8583"/>
      </w:tblGrid>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6</w:t>
            </w:r>
          </w:p>
        </w:tc>
        <w:tc>
          <w:tcPr>
            <w:tcW w:w="8647" w:type="dxa"/>
            <w:vAlign w:val="center"/>
          </w:tcPr>
          <w:tbl>
            <w:tblPr>
              <w:tblStyle w:val="a4"/>
              <w:tblW w:w="0" w:type="auto"/>
              <w:tblLook w:val="04A0"/>
            </w:tblPr>
            <w:tblGrid>
              <w:gridCol w:w="1080"/>
              <w:gridCol w:w="1037"/>
              <w:gridCol w:w="1036"/>
              <w:gridCol w:w="1037"/>
              <w:gridCol w:w="1036"/>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7</w:t>
                  </w:r>
                </w:p>
              </w:tc>
            </w:tr>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10</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34,5</w:t>
                  </w: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p>
        </w:tc>
        <w:tc>
          <w:tcPr>
            <w:tcW w:w="8647" w:type="dxa"/>
            <w:vAlign w:val="center"/>
          </w:tcPr>
          <w:p w:rsidR="00EE6E20" w:rsidRPr="00592199" w:rsidRDefault="00EE6E20" w:rsidP="00592199">
            <w:pPr>
              <w:jc w:val="center"/>
              <w:rPr>
                <w:rStyle w:val="130"/>
                <w:rFonts w:eastAsia="Calibri"/>
                <w:color w:val="auto"/>
                <w:sz w:val="24"/>
                <w:szCs w:val="24"/>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7</w:t>
            </w:r>
          </w:p>
        </w:tc>
        <w:tc>
          <w:tcPr>
            <w:tcW w:w="8647" w:type="dxa"/>
            <w:vAlign w:val="center"/>
          </w:tcPr>
          <w:tbl>
            <w:tblPr>
              <w:tblStyle w:val="a4"/>
              <w:tblW w:w="0" w:type="auto"/>
              <w:tblLook w:val="04A0"/>
            </w:tblPr>
            <w:tblGrid>
              <w:gridCol w:w="1080"/>
              <w:gridCol w:w="1037"/>
              <w:gridCol w:w="1036"/>
              <w:gridCol w:w="1037"/>
              <w:gridCol w:w="1036"/>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7" w:type="dxa"/>
                  <w:vAlign w:val="center"/>
                </w:tcPr>
                <w:p w:rsidR="00EE6E20" w:rsidRPr="00592199" w:rsidRDefault="00EE6E20" w:rsidP="00592199">
                  <w:pPr>
                    <w:pStyle w:val="29"/>
                    <w:shd w:val="clear" w:color="auto" w:fill="auto"/>
                    <w:spacing w:before="0" w:after="0" w:line="240" w:lineRule="auto"/>
                    <w:ind w:left="180" w:firstLine="0"/>
                    <w:jc w:val="center"/>
                    <w:rPr>
                      <w:rFonts w:ascii="Times New Roman" w:hAnsi="Times New Roman"/>
                      <w:sz w:val="24"/>
                      <w:szCs w:val="24"/>
                    </w:rPr>
                  </w:pPr>
                  <w:r w:rsidRPr="00592199">
                    <w:rPr>
                      <w:rStyle w:val="211pt"/>
                      <w:b w:val="0"/>
                      <w:color w:val="auto"/>
                      <w:sz w:val="24"/>
                      <w:szCs w:val="24"/>
                    </w:rPr>
                    <w:t>3</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4</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80"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-3,9</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-0,2</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left="180" w:firstLine="0"/>
                    <w:jc w:val="center"/>
                    <w:rPr>
                      <w:rFonts w:ascii="Times New Roman" w:hAnsi="Times New Roman"/>
                      <w:sz w:val="24"/>
                      <w:szCs w:val="24"/>
                      <w:lang w:val="en-US"/>
                    </w:rPr>
                  </w:pPr>
                  <w:r w:rsidRPr="00592199">
                    <w:rPr>
                      <w:rStyle w:val="212pt"/>
                      <w:rFonts w:ascii="Times New Roman" w:hAnsi="Times New Roman"/>
                      <w:color w:val="auto"/>
                    </w:rPr>
                    <w:t>6</w:t>
                  </w:r>
                  <w:r w:rsidRPr="00592199">
                    <w:rPr>
                      <w:rStyle w:val="212pt"/>
                      <w:rFonts w:ascii="Times New Roman" w:hAnsi="Times New Roman"/>
                      <w:color w:val="auto"/>
                      <w:lang w:val="en-US"/>
                    </w:rPr>
                    <w:t>,7</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17,4</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32,5</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52,6</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78,3</w:t>
                  </w:r>
                </w:p>
              </w:tc>
            </w:tr>
            <w:tr w:rsidR="00EE6E20" w:rsidRPr="00592199" w:rsidTr="00620423">
              <w:tc>
                <w:tcPr>
                  <w:tcW w:w="1080"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8</w:t>
            </w:r>
          </w:p>
        </w:tc>
        <w:tc>
          <w:tcPr>
            <w:tcW w:w="8647" w:type="dxa"/>
            <w:vAlign w:val="center"/>
          </w:tcPr>
          <w:tbl>
            <w:tblPr>
              <w:tblStyle w:val="a4"/>
              <w:tblW w:w="0" w:type="auto"/>
              <w:tblLook w:val="04A0"/>
            </w:tblPr>
            <w:tblGrid>
              <w:gridCol w:w="1077"/>
              <w:gridCol w:w="1038"/>
              <w:gridCol w:w="1042"/>
              <w:gridCol w:w="1036"/>
              <w:gridCol w:w="1036"/>
              <w:gridCol w:w="1036"/>
              <w:gridCol w:w="1036"/>
              <w:gridCol w:w="1036"/>
            </w:tblGrid>
            <w:tr w:rsidR="00EE6E20" w:rsidRPr="00592199" w:rsidTr="00620423">
              <w:tc>
                <w:tcPr>
                  <w:tcW w:w="1077"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8"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w:t>
                  </w:r>
                </w:p>
              </w:tc>
              <w:tc>
                <w:tcPr>
                  <w:tcW w:w="1042"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left="160" w:firstLine="0"/>
                    <w:jc w:val="center"/>
                    <w:rPr>
                      <w:rFonts w:ascii="Times New Roman" w:hAnsi="Times New Roman"/>
                      <w:sz w:val="24"/>
                      <w:szCs w:val="24"/>
                    </w:rPr>
                  </w:pPr>
                  <w:r w:rsidRPr="00592199">
                    <w:rPr>
                      <w:rStyle w:val="211pt"/>
                      <w:b w:val="0"/>
                      <w:color w:val="auto"/>
                      <w:sz w:val="24"/>
                      <w:szCs w:val="24"/>
                    </w:rPr>
                    <w:t>4</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lang w:val="en-US"/>
                    </w:rPr>
                  </w:pPr>
                  <w:r w:rsidRPr="00592199">
                    <w:rPr>
                      <w:rStyle w:val="211pt0"/>
                      <w:b w:val="0"/>
                      <w:i w:val="0"/>
                      <w:color w:val="auto"/>
                      <w:sz w:val="24"/>
                      <w:szCs w:val="24"/>
                      <w:lang w:val="en-US"/>
                    </w:rPr>
                    <w:t>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77"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8"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-3,9</w:t>
                  </w:r>
                </w:p>
              </w:tc>
              <w:tc>
                <w:tcPr>
                  <w:tcW w:w="1042"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-3,3</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left="160" w:firstLine="0"/>
                    <w:jc w:val="center"/>
                    <w:rPr>
                      <w:rFonts w:ascii="Times New Roman" w:hAnsi="Times New Roman"/>
                      <w:sz w:val="24"/>
                      <w:szCs w:val="24"/>
                    </w:rPr>
                  </w:pPr>
                  <w:r w:rsidRPr="00592199">
                    <w:rPr>
                      <w:rStyle w:val="212pt"/>
                      <w:rFonts w:ascii="Times New Roman" w:hAnsi="Times New Roman"/>
                      <w:color w:val="auto"/>
                    </w:rPr>
                    <w:t>2,4</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12,5</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21,6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48,3</w:t>
                  </w:r>
                </w:p>
              </w:tc>
            </w:tr>
            <w:tr w:rsidR="00EE6E20" w:rsidRPr="00592199" w:rsidTr="00620423">
              <w:tc>
                <w:tcPr>
                  <w:tcW w:w="1077"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8"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42"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left="200"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9</w:t>
            </w:r>
          </w:p>
        </w:tc>
        <w:tc>
          <w:tcPr>
            <w:tcW w:w="8647" w:type="dxa"/>
            <w:vAlign w:val="center"/>
          </w:tcPr>
          <w:tbl>
            <w:tblPr>
              <w:tblStyle w:val="a4"/>
              <w:tblW w:w="0" w:type="auto"/>
              <w:tblLook w:val="04A0"/>
            </w:tblPr>
            <w:tblGrid>
              <w:gridCol w:w="1080"/>
              <w:gridCol w:w="1038"/>
              <w:gridCol w:w="1037"/>
              <w:gridCol w:w="1037"/>
              <w:gridCol w:w="1037"/>
              <w:gridCol w:w="1036"/>
              <w:gridCol w:w="1036"/>
              <w:gridCol w:w="1036"/>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8"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tcPr>
                <w:p w:rsidR="00EE6E20" w:rsidRPr="00592199" w:rsidRDefault="00EE6E20"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6"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6</w:t>
                  </w:r>
                </w:p>
              </w:tc>
              <w:tc>
                <w:tcPr>
                  <w:tcW w:w="1036"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80"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8"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6</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16</w:t>
                  </w:r>
                </w:p>
              </w:tc>
              <w:tc>
                <w:tcPr>
                  <w:tcW w:w="1037"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36</w:t>
                  </w:r>
                </w:p>
              </w:tc>
              <w:tc>
                <w:tcPr>
                  <w:tcW w:w="1037"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130</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216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336</w:t>
                  </w:r>
                </w:p>
              </w:tc>
            </w:tr>
            <w:tr w:rsidR="00EE6E20" w:rsidRPr="00592199" w:rsidTr="00620423">
              <w:tc>
                <w:tcPr>
                  <w:tcW w:w="1080"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8"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10</w:t>
            </w:r>
          </w:p>
        </w:tc>
        <w:tc>
          <w:tcPr>
            <w:tcW w:w="8647" w:type="dxa"/>
            <w:vAlign w:val="center"/>
          </w:tcPr>
          <w:tbl>
            <w:tblPr>
              <w:tblStyle w:val="a4"/>
              <w:tblW w:w="0" w:type="auto"/>
              <w:tblLook w:val="04A0"/>
            </w:tblPr>
            <w:tblGrid>
              <w:gridCol w:w="1080"/>
              <w:gridCol w:w="1037"/>
              <w:gridCol w:w="1035"/>
              <w:gridCol w:w="1037"/>
              <w:gridCol w:w="1037"/>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5"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7</w:t>
                  </w:r>
                </w:p>
              </w:tc>
            </w:tr>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5"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45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102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189</w:t>
                  </w:r>
                </w:p>
              </w:tc>
            </w:tr>
          </w:tbl>
          <w:p w:rsidR="00EE6E20" w:rsidRPr="00592199" w:rsidRDefault="00EE6E20" w:rsidP="00592199">
            <w:pPr>
              <w:jc w:val="center"/>
              <w:rPr>
                <w:rStyle w:val="130"/>
                <w:rFonts w:eastAsia="Calibri"/>
                <w:color w:val="auto"/>
                <w:sz w:val="24"/>
                <w:szCs w:val="24"/>
                <w:lang w:val="en-US"/>
              </w:rPr>
            </w:pPr>
          </w:p>
        </w:tc>
      </w:tr>
    </w:tbl>
    <w:p w:rsidR="00540B64" w:rsidRPr="00592199" w:rsidRDefault="00540B64" w:rsidP="00592199">
      <w:pPr>
        <w:spacing w:after="0" w:line="240" w:lineRule="auto"/>
        <w:ind w:left="-1134"/>
        <w:jc w:val="both"/>
        <w:rPr>
          <w:rStyle w:val="130"/>
          <w:rFonts w:eastAsia="Calibri"/>
          <w:color w:val="auto"/>
          <w:sz w:val="24"/>
          <w:szCs w:val="24"/>
          <w:lang w:val="en-US"/>
        </w:rPr>
      </w:pPr>
    </w:p>
    <w:p w:rsidR="00540B64" w:rsidRPr="00592199" w:rsidRDefault="00540B64" w:rsidP="00592199">
      <w:pPr>
        <w:spacing w:after="0" w:line="240" w:lineRule="auto"/>
        <w:ind w:left="-1134"/>
        <w:jc w:val="both"/>
        <w:rPr>
          <w:rStyle w:val="130"/>
          <w:rFonts w:eastAsia="Calibri"/>
          <w:color w:val="auto"/>
          <w:sz w:val="24"/>
          <w:szCs w:val="24"/>
          <w:lang w:val="en-US"/>
        </w:rPr>
      </w:pPr>
    </w:p>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EE6E20"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19</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p>
    <w:p w:rsidR="00540B64" w:rsidRPr="00592199" w:rsidRDefault="00540B64" w:rsidP="00592199">
      <w:pPr>
        <w:tabs>
          <w:tab w:val="left" w:pos="-2880"/>
        </w:tab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формирование практических навыков решения обыкновенных дифференциальных уравнений методом Эйлера.</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 xml:space="preserve">Используя метод Эйлера с уточнением, составить таблицу приближенных значений интеграла дифференциального уравнения  </w:t>
      </w:r>
      <w:r w:rsidRPr="00592199">
        <w:rPr>
          <w:rFonts w:ascii="Times New Roman" w:hAnsi="Times New Roman" w:cs="Times New Roman"/>
          <w:position w:val="-10"/>
          <w:sz w:val="24"/>
          <w:szCs w:val="24"/>
        </w:rPr>
        <w:object w:dxaOrig="1160" w:dyaOrig="340">
          <v:shape id="_x0000_i1393" type="#_x0000_t75" style="width:57.95pt;height:16.85pt" o:ole="">
            <v:imagedata r:id="rId650" o:title=""/>
          </v:shape>
          <o:OLEObject Type="Embed" ProgID="Equation.3" ShapeID="_x0000_i1393" DrawAspect="Content" ObjectID="_1806522134" r:id="rId651"/>
        </w:object>
      </w:r>
      <w:r w:rsidRPr="00592199">
        <w:rPr>
          <w:rFonts w:ascii="Times New Roman" w:hAnsi="Times New Roman" w:cs="Times New Roman"/>
          <w:sz w:val="24"/>
          <w:szCs w:val="24"/>
        </w:rPr>
        <w:t xml:space="preserve">, удовлетворяющего начальным условиям </w:t>
      </w:r>
      <w:r w:rsidRPr="00592199">
        <w:rPr>
          <w:rFonts w:ascii="Times New Roman" w:hAnsi="Times New Roman" w:cs="Times New Roman"/>
          <w:position w:val="-12"/>
          <w:sz w:val="24"/>
          <w:szCs w:val="24"/>
        </w:rPr>
        <w:object w:dxaOrig="1020" w:dyaOrig="360">
          <v:shape id="_x0000_i1394" type="#_x0000_t75" style="width:50.5pt;height:18.7pt" o:ole="">
            <v:imagedata r:id="rId652" o:title=""/>
          </v:shape>
          <o:OLEObject Type="Embed" ProgID="Equation.3" ShapeID="_x0000_i1394" DrawAspect="Content" ObjectID="_1806522135" r:id="rId653"/>
        </w:object>
      </w:r>
      <w:r w:rsidRPr="00592199">
        <w:rPr>
          <w:rFonts w:ascii="Times New Roman" w:hAnsi="Times New Roman" w:cs="Times New Roman"/>
          <w:sz w:val="24"/>
          <w:szCs w:val="24"/>
        </w:rPr>
        <w:t xml:space="preserve"> на отрезке </w:t>
      </w:r>
      <w:r w:rsidRPr="00592199">
        <w:rPr>
          <w:rFonts w:ascii="Times New Roman" w:hAnsi="Times New Roman" w:cs="Times New Roman"/>
          <w:position w:val="-10"/>
          <w:sz w:val="24"/>
          <w:szCs w:val="24"/>
        </w:rPr>
        <w:object w:dxaOrig="520" w:dyaOrig="340">
          <v:shape id="_x0000_i1395" type="#_x0000_t75" style="width:25.25pt;height:16.85pt" o:ole="">
            <v:imagedata r:id="rId654" o:title=""/>
          </v:shape>
          <o:OLEObject Type="Embed" ProgID="Equation.3" ShapeID="_x0000_i1395" DrawAspect="Content" ObjectID="_1806522136" r:id="rId655"/>
        </w:object>
      </w:r>
      <w:r w:rsidRPr="00592199">
        <w:rPr>
          <w:rFonts w:ascii="Times New Roman" w:hAnsi="Times New Roman" w:cs="Times New Roman"/>
          <w:sz w:val="24"/>
          <w:szCs w:val="24"/>
        </w:rPr>
        <w:t xml:space="preserve"> с шагом </w:t>
      </w:r>
      <w:r w:rsidRPr="00592199">
        <w:rPr>
          <w:rFonts w:ascii="Times New Roman" w:hAnsi="Times New Roman" w:cs="Times New Roman"/>
          <w:position w:val="-10"/>
          <w:sz w:val="24"/>
          <w:szCs w:val="24"/>
        </w:rPr>
        <w:object w:dxaOrig="680" w:dyaOrig="320">
          <v:shape id="_x0000_i1396" type="#_x0000_t75" style="width:32.75pt;height:15.9pt" o:ole="">
            <v:imagedata r:id="rId656" o:title=""/>
          </v:shape>
          <o:OLEObject Type="Embed" ProgID="Equation.3" ShapeID="_x0000_i1396" DrawAspect="Content" ObjectID="_1806522137" r:id="rId657"/>
        </w:object>
      </w:r>
      <w:r w:rsidRPr="00592199">
        <w:rPr>
          <w:rFonts w:ascii="Times New Roman" w:hAnsi="Times New Roman" w:cs="Times New Roman"/>
          <w:sz w:val="24"/>
          <w:szCs w:val="24"/>
        </w:rPr>
        <w:t>. Все вычисления вести с четырьмя десятичными знаками.</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4"/>
        <w:gridCol w:w="1795"/>
        <w:gridCol w:w="1391"/>
        <w:gridCol w:w="1176"/>
      </w:tblGrid>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вариант</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160" w:dyaOrig="340">
                <v:shape id="_x0000_i1397" type="#_x0000_t75" style="width:57.95pt;height:16.85pt" o:ole="">
                  <v:imagedata r:id="rId650" o:title=""/>
                </v:shape>
                <o:OLEObject Type="Embed" ProgID="Equation.3" ShapeID="_x0000_i1397" DrawAspect="Content" ObjectID="_1806522138" r:id="rId658"/>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2"/>
                <w:sz w:val="24"/>
                <w:szCs w:val="24"/>
              </w:rPr>
              <w:object w:dxaOrig="1020" w:dyaOrig="360">
                <v:shape id="_x0000_i1398" type="#_x0000_t75" style="width:50.5pt;height:18.7pt" o:ole="">
                  <v:imagedata r:id="rId652" o:title=""/>
                </v:shape>
                <o:OLEObject Type="Embed" ProgID="Equation.3" ShapeID="_x0000_i1398" DrawAspect="Content" ObjectID="_1806522139" r:id="rId659"/>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520" w:dyaOrig="340">
                <v:shape id="_x0000_i1399" type="#_x0000_t75" style="width:25.25pt;height:16.85pt" o:ole="">
                  <v:imagedata r:id="rId654" o:title=""/>
                </v:shape>
                <o:OLEObject Type="Embed" ProgID="Equation.3" ShapeID="_x0000_i1399" DrawAspect="Content" ObjectID="_1806522140" r:id="rId660"/>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400" w:dyaOrig="620">
                <v:shape id="_x0000_i1400" type="#_x0000_t75" style="width:70.15pt;height:31.8pt" o:ole="">
                  <v:imagedata r:id="rId661" o:title=""/>
                </v:shape>
                <o:OLEObject Type="Embed" ProgID="Equation.3" ShapeID="_x0000_i1400" DrawAspect="Content" ObjectID="_1806522141" r:id="rId662"/>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40" w:dyaOrig="320">
                <v:shape id="_x0000_i1401" type="#_x0000_t75" style="width:53.3pt;height:15.9pt" o:ole="">
                  <v:imagedata r:id="rId663" o:title=""/>
                </v:shape>
                <o:OLEObject Type="Embed" ProgID="Equation.3" ShapeID="_x0000_i1401" DrawAspect="Content" ObjectID="_1806522142" r:id="rId664"/>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02" type="#_x0000_t75" style="width:39.25pt;height:15.9pt" o:ole="">
                  <v:imagedata r:id="rId665" o:title=""/>
                </v:shape>
                <o:OLEObject Type="Embed" ProgID="Equation.3" ShapeID="_x0000_i1402" DrawAspect="Content" ObjectID="_1806522143" r:id="rId666"/>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2"/>
                <w:sz w:val="24"/>
                <w:szCs w:val="24"/>
              </w:rPr>
              <w:object w:dxaOrig="1260" w:dyaOrig="580">
                <v:shape id="_x0000_i1403" type="#_x0000_t75" style="width:63.6pt;height:28.05pt" o:ole="">
                  <v:imagedata r:id="rId667" o:title=""/>
                </v:shape>
                <o:OLEObject Type="Embed" ProgID="Equation.3" ShapeID="_x0000_i1403" DrawAspect="Content" ObjectID="_1806522144" r:id="rId668"/>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60" w:dyaOrig="320">
                <v:shape id="_x0000_i1404" type="#_x0000_t75" style="width:53.3pt;height:15.9pt" o:ole="">
                  <v:imagedata r:id="rId669" o:title=""/>
                </v:shape>
                <o:OLEObject Type="Embed" ProgID="Equation.3" ShapeID="_x0000_i1404" DrawAspect="Content" ObjectID="_1806522145" r:id="rId670"/>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60" w:dyaOrig="320">
                <v:shape id="_x0000_i1405" type="#_x0000_t75" style="width:39.25pt;height:15.9pt" o:ole="">
                  <v:imagedata r:id="rId671" o:title=""/>
                </v:shape>
                <o:OLEObject Type="Embed" ProgID="Equation.3" ShapeID="_x0000_i1405" DrawAspect="Content" ObjectID="_1806522146" r:id="rId672"/>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500" w:dyaOrig="620">
                <v:shape id="_x0000_i1406" type="#_x0000_t75" style="width:73.85pt;height:31.8pt" o:ole="">
                  <v:imagedata r:id="rId673" o:title=""/>
                </v:shape>
                <o:OLEObject Type="Embed" ProgID="Equation.3" ShapeID="_x0000_i1406" DrawAspect="Content" ObjectID="_1806522147" r:id="rId674"/>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80" w:dyaOrig="320">
                <v:shape id="_x0000_i1407" type="#_x0000_t75" style="width:55.15pt;height:15.9pt" o:ole="">
                  <v:imagedata r:id="rId675" o:title=""/>
                </v:shape>
                <o:OLEObject Type="Embed" ProgID="Equation.3" ShapeID="_x0000_i1407" DrawAspect="Content" ObjectID="_1806522148" r:id="rId676"/>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60" w:dyaOrig="320">
                <v:shape id="_x0000_i1408" type="#_x0000_t75" style="width:39.25pt;height:15.9pt" o:ole="">
                  <v:imagedata r:id="rId677" o:title=""/>
                </v:shape>
                <o:OLEObject Type="Embed" ProgID="Equation.3" ShapeID="_x0000_i1408" DrawAspect="Content" ObjectID="_1806522149" r:id="rId678"/>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420" w:dyaOrig="620">
                <v:shape id="_x0000_i1409" type="#_x0000_t75" style="width:70.15pt;height:31.8pt" o:ole="">
                  <v:imagedata r:id="rId679" o:title=""/>
                </v:shape>
                <o:OLEObject Type="Embed" ProgID="Equation.3" ShapeID="_x0000_i1409" DrawAspect="Content" ObjectID="_1806522150" r:id="rId680"/>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80" w:dyaOrig="320">
                <v:shape id="_x0000_i1410" type="#_x0000_t75" style="width:55.15pt;height:15.9pt" o:ole="">
                  <v:imagedata r:id="rId681" o:title=""/>
                </v:shape>
                <o:OLEObject Type="Embed" ProgID="Equation.3" ShapeID="_x0000_i1410" DrawAspect="Content" ObjectID="_1806522151" r:id="rId682"/>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11" type="#_x0000_t75" style="width:39.25pt;height:15.9pt" o:ole="">
                  <v:imagedata r:id="rId683" o:title=""/>
                </v:shape>
                <o:OLEObject Type="Embed" ProgID="Equation.3" ShapeID="_x0000_i1411" DrawAspect="Content" ObjectID="_1806522152" r:id="rId684"/>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2"/>
                <w:sz w:val="24"/>
                <w:szCs w:val="24"/>
              </w:rPr>
              <w:object w:dxaOrig="1280" w:dyaOrig="580">
                <v:shape id="_x0000_i1412" type="#_x0000_t75" style="width:63.6pt;height:28.05pt" o:ole="">
                  <v:imagedata r:id="rId685" o:title=""/>
                </v:shape>
                <o:OLEObject Type="Embed" ProgID="Equation.3" ShapeID="_x0000_i1412" DrawAspect="Content" ObjectID="_1806522153" r:id="rId686"/>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40" w:dyaOrig="320">
                <v:shape id="_x0000_i1413" type="#_x0000_t75" style="width:53.3pt;height:15.9pt" o:ole="">
                  <v:imagedata r:id="rId687" o:title=""/>
                </v:shape>
                <o:OLEObject Type="Embed" ProgID="Equation.3" ShapeID="_x0000_i1413" DrawAspect="Content" ObjectID="_1806522154" r:id="rId688"/>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14" type="#_x0000_t75" style="width:39.25pt;height:15.9pt" o:ole="">
                  <v:imagedata r:id="rId689" o:title=""/>
                </v:shape>
                <o:OLEObject Type="Embed" ProgID="Equation.3" ShapeID="_x0000_i1414" DrawAspect="Content" ObjectID="_1806522155" r:id="rId690"/>
              </w:object>
            </w:r>
          </w:p>
        </w:tc>
      </w:tr>
    </w:tbl>
    <w:p w:rsidR="00540B64" w:rsidRPr="00592199" w:rsidRDefault="00540B64" w:rsidP="00592199">
      <w:pPr>
        <w:pStyle w:val="a3"/>
        <w:spacing w:after="0" w:line="240" w:lineRule="auto"/>
        <w:ind w:left="-1134"/>
        <w:contextualSpacing w:val="0"/>
        <w:jc w:val="center"/>
        <w:rPr>
          <w:rFonts w:ascii="Times New Roman" w:hAnsi="Times New Roman"/>
          <w:b/>
          <w:sz w:val="24"/>
          <w:szCs w:val="24"/>
        </w:rPr>
      </w:pPr>
    </w:p>
    <w:p w:rsidR="00540B64" w:rsidRPr="00592199" w:rsidRDefault="00540B64" w:rsidP="00592199">
      <w:pPr>
        <w:pStyle w:val="TableParagraph"/>
        <w:ind w:right="142" w:firstLine="709"/>
        <w:jc w:val="both"/>
        <w:rPr>
          <w:rFonts w:ascii="Times New Roman" w:hAnsi="Times New Roman"/>
          <w:b/>
          <w:sz w:val="24"/>
          <w:szCs w:val="24"/>
          <w:lang w:val="ru-RU"/>
        </w:rPr>
      </w:pPr>
    </w:p>
    <w:p w:rsidR="00460781" w:rsidRPr="00592199" w:rsidRDefault="00460781" w:rsidP="00E6677A">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Контролируемые компетенции</w:t>
      </w:r>
      <w:r w:rsidR="00B97E38">
        <w:rPr>
          <w:rFonts w:ascii="Times New Roman" w:hAnsi="Times New Roman"/>
          <w:sz w:val="28"/>
          <w:szCs w:val="28"/>
        </w:rPr>
        <w:t>:</w:t>
      </w:r>
      <w:r w:rsidRPr="00592199">
        <w:rPr>
          <w:rFonts w:ascii="Times New Roman" w:hAnsi="Times New Roman"/>
          <w:sz w:val="28"/>
          <w:szCs w:val="28"/>
        </w:rPr>
        <w:t xml:space="preserve"> </w:t>
      </w:r>
      <w:r w:rsidR="00E6677A" w:rsidRPr="00E6677A">
        <w:rPr>
          <w:rFonts w:ascii="Times New Roman" w:hAnsi="Times New Roman" w:cs="Times New Roman"/>
          <w:i/>
          <w:spacing w:val="-6"/>
          <w:sz w:val="24"/>
          <w:szCs w:val="24"/>
        </w:rPr>
        <w:t>OK 01, ОК 02, ПК 1.3, ПК 2.1, ПК 3.1</w:t>
      </w:r>
    </w:p>
    <w:p w:rsidR="00460781" w:rsidRPr="00592199" w:rsidRDefault="00460781" w:rsidP="00592199">
      <w:pPr>
        <w:pStyle w:val="TableParagraph"/>
        <w:ind w:right="142" w:firstLine="709"/>
        <w:jc w:val="both"/>
        <w:rPr>
          <w:rFonts w:ascii="Times New Roman" w:hAnsi="Times New Roman"/>
          <w:spacing w:val="-2"/>
          <w:sz w:val="28"/>
          <w:szCs w:val="28"/>
          <w:lang w:val="ru-RU"/>
        </w:rPr>
      </w:pPr>
    </w:p>
    <w:p w:rsidR="00460781" w:rsidRPr="001962AB"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1962AB">
        <w:rPr>
          <w:rFonts w:ascii="Times New Roman" w:eastAsia="TimesNewRomanPSMT" w:hAnsi="Times New Roman"/>
          <w:b/>
          <w:bCs/>
          <w:sz w:val="24"/>
          <w:szCs w:val="24"/>
        </w:rPr>
        <w:t xml:space="preserve">Критерии </w:t>
      </w:r>
      <w:r w:rsidR="001962AB">
        <w:rPr>
          <w:rFonts w:ascii="Times New Roman" w:eastAsia="TimesNewRomanPSMT" w:hAnsi="Times New Roman"/>
          <w:b/>
          <w:bCs/>
          <w:sz w:val="24"/>
          <w:szCs w:val="24"/>
        </w:rPr>
        <w:t xml:space="preserve">оценки </w:t>
      </w:r>
      <w:r w:rsidRPr="001962AB">
        <w:rPr>
          <w:rFonts w:ascii="Times New Roman" w:eastAsia="TimesNewRomanPSMT" w:hAnsi="Times New Roman"/>
          <w:b/>
          <w:bCs/>
          <w:sz w:val="24"/>
          <w:szCs w:val="24"/>
        </w:rPr>
        <w:t>практических занятий</w:t>
      </w:r>
      <w:r w:rsidR="001962AB">
        <w:rPr>
          <w:rFonts w:ascii="Times New Roman" w:eastAsia="TimesNewRomanPSMT" w:hAnsi="Times New Roman"/>
          <w:b/>
          <w:bCs/>
          <w:sz w:val="24"/>
          <w:szCs w:val="24"/>
        </w:rPr>
        <w:t>:</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hAnsi="Times New Roman"/>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Практические занятия оцениваются по пятибалльной шкале:</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«5» </w:t>
      </w:r>
      <w:r w:rsidR="00D553D9">
        <w:rPr>
          <w:rFonts w:ascii="Times New Roman" w:eastAsia="TimesNewRomanPSMT" w:hAnsi="Times New Roman"/>
          <w:b/>
          <w:bCs/>
          <w:sz w:val="24"/>
          <w:szCs w:val="24"/>
        </w:rPr>
        <w:t>баллов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работа выполнена полностью и правильно; </w:t>
      </w:r>
      <w:r w:rsidRPr="00592199">
        <w:rPr>
          <w:rFonts w:ascii="Times New Roman" w:hAnsi="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592199">
        <w:rPr>
          <w:rFonts w:ascii="Times New Roman" w:eastAsia="TimesNewRomanPSMT" w:hAnsi="Times New Roman"/>
          <w:bCs/>
          <w:sz w:val="24"/>
          <w:szCs w:val="24"/>
        </w:rPr>
        <w:t>сделаны правильные выводы;</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w:t>
      </w:r>
      <w:r w:rsidRPr="00592199">
        <w:rPr>
          <w:rFonts w:ascii="Times New Roman" w:hAnsi="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«4»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lastRenderedPageBreak/>
        <w:t xml:space="preserve">– </w:t>
      </w:r>
      <w:r w:rsidRPr="00592199">
        <w:rPr>
          <w:rFonts w:ascii="Times New Roman" w:hAnsi="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«3»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w:t>
      </w:r>
      <w:r w:rsidRPr="00592199">
        <w:rPr>
          <w:rFonts w:ascii="Times New Roman" w:hAnsi="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«2»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В данном случае обучающийся не допускается к защите отчета. Работа должна быть исправлена с учетом недостатков.</w:t>
      </w:r>
    </w:p>
    <w:p w:rsidR="00460781" w:rsidRPr="00592199" w:rsidRDefault="00460781" w:rsidP="00592199">
      <w:pPr>
        <w:autoSpaceDE w:val="0"/>
        <w:autoSpaceDN w:val="0"/>
        <w:adjustRightInd w:val="0"/>
        <w:spacing w:after="0" w:line="240" w:lineRule="auto"/>
        <w:ind w:firstLine="567"/>
        <w:jc w:val="both"/>
        <w:rPr>
          <w:rFonts w:ascii="Times New Roman" w:hAnsi="Times New Roman"/>
          <w:sz w:val="24"/>
          <w:szCs w:val="24"/>
        </w:rPr>
      </w:pPr>
      <w:r w:rsidRPr="00592199">
        <w:rPr>
          <w:rFonts w:ascii="Times New Roman" w:eastAsia="TimesNewRomanPSMT" w:hAnsi="Times New Roman"/>
          <w:bCs/>
          <w:sz w:val="24"/>
          <w:szCs w:val="24"/>
        </w:rPr>
        <w:t>–</w:t>
      </w:r>
      <w:r w:rsidRPr="00592199">
        <w:rPr>
          <w:rFonts w:ascii="Times New Roman" w:hAnsi="Times New Roman"/>
          <w:sz w:val="24"/>
          <w:szCs w:val="24"/>
        </w:rPr>
        <w:t xml:space="preserve"> при защите отчета обучающийся не может ответить ни на один из поставленных вопросов.</w:t>
      </w:r>
    </w:p>
    <w:p w:rsidR="00460781" w:rsidRPr="00592199" w:rsidRDefault="00460781" w:rsidP="00592199">
      <w:pPr>
        <w:pStyle w:val="TableParagraph"/>
        <w:ind w:right="142" w:firstLine="709"/>
        <w:jc w:val="both"/>
        <w:rPr>
          <w:rFonts w:ascii="Times New Roman" w:eastAsia="TimesNewRomanPSMT" w:hAnsi="Times New Roman"/>
          <w:bCs/>
          <w:sz w:val="24"/>
          <w:szCs w:val="24"/>
          <w:lang w:val="ru-RU"/>
        </w:rPr>
      </w:pPr>
      <w:r w:rsidRPr="00592199">
        <w:rPr>
          <w:rFonts w:ascii="Times New Roman" w:eastAsia="TimesNewRomanPSMT" w:hAnsi="Times New Roman"/>
          <w:bCs/>
          <w:sz w:val="24"/>
          <w:szCs w:val="24"/>
          <w:lang w:val="ru-RU"/>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460781" w:rsidRPr="00592199" w:rsidRDefault="00460781" w:rsidP="00592199">
      <w:pPr>
        <w:pStyle w:val="TableParagraph"/>
        <w:ind w:right="142" w:firstLine="709"/>
        <w:jc w:val="both"/>
        <w:rPr>
          <w:rFonts w:ascii="Times New Roman" w:hAnsi="Times New Roman"/>
          <w:b/>
          <w:sz w:val="24"/>
          <w:szCs w:val="24"/>
          <w:lang w:val="ru-RU"/>
        </w:rPr>
      </w:pPr>
    </w:p>
    <w:p w:rsidR="00691AB2" w:rsidRDefault="00691AB2">
      <w:pPr>
        <w:rPr>
          <w:rFonts w:ascii="Times New Roman" w:hAnsi="Times New Roman"/>
          <w:b/>
          <w:sz w:val="28"/>
          <w:szCs w:val="28"/>
        </w:rPr>
      </w:pPr>
      <w:r>
        <w:rPr>
          <w:rFonts w:ascii="Times New Roman" w:hAnsi="Times New Roman"/>
          <w:b/>
          <w:sz w:val="28"/>
          <w:szCs w:val="28"/>
        </w:rPr>
        <w:br w:type="page"/>
      </w:r>
    </w:p>
    <w:p w:rsidR="00691AB2" w:rsidRPr="00DC5D35" w:rsidRDefault="00691AB2" w:rsidP="00691AB2">
      <w:pPr>
        <w:tabs>
          <w:tab w:val="left" w:pos="0"/>
        </w:tabs>
        <w:spacing w:after="0" w:line="240" w:lineRule="auto"/>
        <w:jc w:val="center"/>
        <w:rPr>
          <w:rFonts w:ascii="Times New Roman" w:hAnsi="Times New Roman" w:cs="Times New Roman"/>
          <w:b/>
          <w:bCs/>
          <w:sz w:val="28"/>
          <w:szCs w:val="28"/>
        </w:rPr>
      </w:pPr>
      <w:r w:rsidRPr="00DC5D35">
        <w:rPr>
          <w:rFonts w:ascii="Times New Roman" w:hAnsi="Times New Roman" w:cs="Times New Roman"/>
          <w:b/>
          <w:bCs/>
          <w:sz w:val="28"/>
          <w:szCs w:val="28"/>
        </w:rPr>
        <w:lastRenderedPageBreak/>
        <w:t>Темы сообщений</w:t>
      </w:r>
      <w:r>
        <w:rPr>
          <w:rFonts w:ascii="Times New Roman" w:hAnsi="Times New Roman" w:cs="Times New Roman"/>
          <w:b/>
          <w:bCs/>
          <w:sz w:val="28"/>
          <w:szCs w:val="28"/>
        </w:rPr>
        <w:t xml:space="preserve"> (докладов) прикладного характера</w:t>
      </w:r>
    </w:p>
    <w:p w:rsidR="00691AB2" w:rsidRPr="00DC5D35" w:rsidRDefault="00691AB2" w:rsidP="00691AB2">
      <w:pPr>
        <w:spacing w:after="0" w:line="240" w:lineRule="auto"/>
        <w:rPr>
          <w:rFonts w:ascii="Times New Roman" w:hAnsi="Times New Roman" w:cs="Times New Roman"/>
          <w:b/>
          <w:bCs/>
          <w:sz w:val="28"/>
          <w:szCs w:val="28"/>
        </w:rPr>
      </w:pP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691AB2">
        <w:rPr>
          <w:rFonts w:ascii="Times New Roman" w:hAnsi="Times New Roman" w:cs="Times New Roman"/>
          <w:sz w:val="28"/>
          <w:szCs w:val="28"/>
        </w:rPr>
        <w:t>История становления теории исследования операций как науки.</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691AB2">
        <w:rPr>
          <w:rFonts w:ascii="Times New Roman" w:hAnsi="Times New Roman" w:cs="Times New Roman"/>
          <w:sz w:val="28"/>
          <w:szCs w:val="28"/>
        </w:rPr>
        <w:t>Теория расписания.</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691AB2">
        <w:rPr>
          <w:rFonts w:ascii="Times New Roman" w:hAnsi="Times New Roman" w:cs="Times New Roman"/>
          <w:sz w:val="28"/>
          <w:szCs w:val="28"/>
        </w:rPr>
        <w:t>Методы планирования.</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691AB2">
        <w:rPr>
          <w:rFonts w:ascii="Times New Roman" w:hAnsi="Times New Roman" w:cs="Times New Roman"/>
          <w:sz w:val="28"/>
          <w:szCs w:val="28"/>
        </w:rPr>
        <w:t>Применение теории исследования операций при решении профессиональных задач в области формирования технологического цикла эксплуатации машин и оборудования на транспорте (управление инфраструктурами на железнодорожном транспорте).</w:t>
      </w:r>
    </w:p>
    <w:p w:rsidR="00691AB2" w:rsidRPr="00691AB2" w:rsidRDefault="00B42ACF"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691AB2" w:rsidRPr="00691AB2">
        <w:rPr>
          <w:rFonts w:ascii="Times New Roman" w:hAnsi="Times New Roman" w:cs="Times New Roman"/>
          <w:sz w:val="28"/>
          <w:szCs w:val="28"/>
        </w:rPr>
        <w:t>Структура и взаимодействие различных видов транспорта.</w:t>
      </w:r>
    </w:p>
    <w:p w:rsidR="00691AB2" w:rsidRPr="00DC5D35" w:rsidRDefault="00B42ACF" w:rsidP="00B42ACF">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6. </w:t>
      </w:r>
      <w:r w:rsidR="00691AB2" w:rsidRPr="00691AB2">
        <w:rPr>
          <w:rFonts w:ascii="Times New Roman" w:hAnsi="Times New Roman" w:cs="Times New Roman"/>
          <w:sz w:val="28"/>
          <w:szCs w:val="28"/>
        </w:rPr>
        <w:t>Применение систем оценки надежности и безопасности работ на железнодорожном транспорте.</w:t>
      </w:r>
    </w:p>
    <w:p w:rsidR="00691AB2" w:rsidRDefault="00691AB2" w:rsidP="00691AB2">
      <w:pPr>
        <w:tabs>
          <w:tab w:val="left" w:pos="0"/>
        </w:tabs>
        <w:spacing w:after="0" w:line="240" w:lineRule="auto"/>
        <w:jc w:val="both"/>
        <w:rPr>
          <w:rFonts w:ascii="Times New Roman" w:hAnsi="Times New Roman" w:cs="Times New Roman"/>
          <w:sz w:val="28"/>
          <w:szCs w:val="28"/>
        </w:rPr>
      </w:pPr>
    </w:p>
    <w:p w:rsidR="00691AB2" w:rsidRPr="00DC5D35" w:rsidRDefault="00691AB2" w:rsidP="00691AB2">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00B42ACF" w:rsidRPr="00D553D9">
        <w:rPr>
          <w:rFonts w:ascii="Times New Roman" w:hAnsi="Times New Roman" w:cs="Times New Roman"/>
          <w:bCs/>
          <w:i/>
          <w:sz w:val="28"/>
          <w:szCs w:val="28"/>
        </w:rPr>
        <w:t xml:space="preserve">OK 01, </w:t>
      </w:r>
      <w:r w:rsidRPr="00D553D9">
        <w:rPr>
          <w:rFonts w:ascii="Times New Roman" w:hAnsi="Times New Roman" w:cs="Times New Roman"/>
          <w:i/>
          <w:sz w:val="28"/>
          <w:szCs w:val="28"/>
        </w:rPr>
        <w:t xml:space="preserve">ОК 02, </w:t>
      </w:r>
      <w:r w:rsidR="00B42ACF" w:rsidRPr="00D553D9">
        <w:rPr>
          <w:rFonts w:ascii="Times New Roman" w:hAnsi="Times New Roman" w:cs="Times New Roman"/>
          <w:bCs/>
          <w:i/>
          <w:sz w:val="28"/>
          <w:szCs w:val="28"/>
        </w:rPr>
        <w:t>ПК 1.3, ПК 2.1, ПК 3.1</w:t>
      </w:r>
    </w:p>
    <w:p w:rsidR="00B42ACF" w:rsidRDefault="00B42ACF" w:rsidP="00691AB2">
      <w:pPr>
        <w:tabs>
          <w:tab w:val="left" w:pos="0"/>
        </w:tabs>
        <w:spacing w:after="0" w:line="240" w:lineRule="auto"/>
        <w:jc w:val="both"/>
        <w:rPr>
          <w:rFonts w:ascii="Times New Roman" w:hAnsi="Times New Roman" w:cs="Times New Roman"/>
          <w:bCs/>
          <w:sz w:val="28"/>
          <w:szCs w:val="28"/>
        </w:rPr>
      </w:pPr>
    </w:p>
    <w:p w:rsidR="00691AB2" w:rsidRPr="00D34EA7" w:rsidRDefault="00691AB2" w:rsidP="00691AB2">
      <w:pPr>
        <w:tabs>
          <w:tab w:val="left" w:pos="0"/>
        </w:tabs>
        <w:spacing w:after="0" w:line="240" w:lineRule="auto"/>
        <w:jc w:val="both"/>
        <w:rPr>
          <w:rFonts w:ascii="Times New Roman" w:hAnsi="Times New Roman" w:cs="Times New Roman"/>
          <w:b/>
          <w:sz w:val="28"/>
          <w:szCs w:val="28"/>
        </w:rPr>
      </w:pPr>
      <w:r w:rsidRPr="00D34EA7">
        <w:rPr>
          <w:rFonts w:ascii="Times New Roman" w:hAnsi="Times New Roman" w:cs="Times New Roman"/>
          <w:b/>
          <w:sz w:val="28"/>
          <w:szCs w:val="28"/>
        </w:rPr>
        <w:t>Критерии оценки</w:t>
      </w:r>
      <w:r w:rsidR="00325007">
        <w:rPr>
          <w:rFonts w:ascii="Times New Roman" w:hAnsi="Times New Roman" w:cs="Times New Roman"/>
          <w:b/>
          <w:sz w:val="28"/>
          <w:szCs w:val="28"/>
        </w:rPr>
        <w:t xml:space="preserve"> сообщений (докладов)</w:t>
      </w:r>
      <w:r w:rsidRPr="00D34EA7">
        <w:rPr>
          <w:rFonts w:ascii="Times New Roman" w:hAnsi="Times New Roman" w:cs="Times New Roman"/>
          <w:b/>
          <w:sz w:val="28"/>
          <w:szCs w:val="28"/>
        </w:rPr>
        <w:t>:</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 xml:space="preserve">Четкость постановки цели </w:t>
      </w:r>
      <w:r w:rsidRPr="00DC5D35">
        <w:rPr>
          <w:rFonts w:ascii="Times New Roman" w:hAnsi="Times New Roman" w:cs="Times New Roman"/>
          <w:sz w:val="28"/>
          <w:szCs w:val="28"/>
          <w:u w:val="single"/>
        </w:rPr>
        <w:t>(max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1.1. </w:t>
      </w:r>
      <w:r w:rsidRPr="00DC5D35">
        <w:rPr>
          <w:rFonts w:ascii="Times New Roman" w:hAnsi="Times New Roman" w:cs="Times New Roman"/>
          <w:sz w:val="28"/>
          <w:szCs w:val="28"/>
        </w:rPr>
        <w:t>нет цели;</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1.2. </w:t>
      </w:r>
      <w:r w:rsidRPr="00DC5D35">
        <w:rPr>
          <w:rFonts w:ascii="Times New Roman" w:hAnsi="Times New Roman" w:cs="Times New Roman"/>
          <w:sz w:val="28"/>
          <w:szCs w:val="28"/>
        </w:rPr>
        <w:t>цель нечеткая;</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1.3. </w:t>
      </w:r>
      <w:r w:rsidRPr="00DC5D35">
        <w:rPr>
          <w:rFonts w:ascii="Times New Roman" w:hAnsi="Times New Roman" w:cs="Times New Roman"/>
          <w:sz w:val="28"/>
          <w:szCs w:val="28"/>
        </w:rPr>
        <w:t>цель четко обозначена.</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 xml:space="preserve">Качество доклада </w:t>
      </w:r>
      <w:r w:rsidRPr="00DC5D35">
        <w:rPr>
          <w:rFonts w:ascii="Times New Roman" w:hAnsi="Times New Roman" w:cs="Times New Roman"/>
          <w:sz w:val="28"/>
          <w:szCs w:val="28"/>
          <w:u w:val="single"/>
        </w:rPr>
        <w:t>(max 5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2.1. </w:t>
      </w:r>
      <w:r w:rsidRPr="00DC5D35">
        <w:rPr>
          <w:rFonts w:ascii="Times New Roman" w:hAnsi="Times New Roman" w:cs="Times New Roman"/>
          <w:sz w:val="28"/>
          <w:szCs w:val="28"/>
        </w:rPr>
        <w:t>докладчик зачитывает;</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2.2. </w:t>
      </w:r>
      <w:r w:rsidRPr="00DC5D35">
        <w:rPr>
          <w:rFonts w:ascii="Times New Roman" w:hAnsi="Times New Roman" w:cs="Times New Roman"/>
          <w:sz w:val="28"/>
          <w:szCs w:val="28"/>
        </w:rPr>
        <w:t>докладчик рассказывает, но не объясняет суть работы;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2.3. </w:t>
      </w:r>
      <w:r w:rsidRPr="00DC5D35">
        <w:rPr>
          <w:rFonts w:ascii="Times New Roman" w:hAnsi="Times New Roman" w:cs="Times New Roman"/>
          <w:sz w:val="28"/>
          <w:szCs w:val="28"/>
        </w:rPr>
        <w:t>четко выстроен доклад;</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2.4. </w:t>
      </w:r>
      <w:r w:rsidRPr="00DC5D35">
        <w:rPr>
          <w:rFonts w:ascii="Times New Roman" w:hAnsi="Times New Roman" w:cs="Times New Roman"/>
          <w:sz w:val="28"/>
          <w:szCs w:val="28"/>
        </w:rPr>
        <w:t>доклад сопровождается иллюстративным материалом;</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2.5. </w:t>
      </w:r>
      <w:r w:rsidRPr="00DC5D35">
        <w:rPr>
          <w:rFonts w:ascii="Times New Roman" w:hAnsi="Times New Roman" w:cs="Times New Roman"/>
          <w:sz w:val="28"/>
          <w:szCs w:val="28"/>
        </w:rPr>
        <w:t>доклад производит выдающееся впечатление.</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u w:val="single"/>
        </w:rPr>
      </w:pPr>
      <w:r w:rsidRPr="00DC5D35">
        <w:rPr>
          <w:rFonts w:ascii="Times New Roman" w:hAnsi="Times New Roman" w:cs="Times New Roman"/>
          <w:sz w:val="28"/>
          <w:szCs w:val="28"/>
        </w:rPr>
        <w:t>Четкость выводов, обобщающих доклад (</w:t>
      </w:r>
      <w:r w:rsidRPr="00DC5D35">
        <w:rPr>
          <w:rFonts w:ascii="Times New Roman" w:hAnsi="Times New Roman" w:cs="Times New Roman"/>
          <w:sz w:val="28"/>
          <w:szCs w:val="28"/>
          <w:u w:val="single"/>
        </w:rPr>
        <w:t>max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3.1. </w:t>
      </w:r>
      <w:r w:rsidRPr="00DC5D35">
        <w:rPr>
          <w:rFonts w:ascii="Times New Roman" w:hAnsi="Times New Roman" w:cs="Times New Roman"/>
          <w:sz w:val="28"/>
          <w:szCs w:val="28"/>
        </w:rPr>
        <w:t>выводы имеются, но они не доказаны;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3.2. </w:t>
      </w:r>
      <w:r w:rsidRPr="00DC5D35">
        <w:rPr>
          <w:rFonts w:ascii="Times New Roman" w:hAnsi="Times New Roman" w:cs="Times New Roman"/>
          <w:sz w:val="28"/>
          <w:szCs w:val="28"/>
        </w:rPr>
        <w:t>выводы не четкие;</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3.3. </w:t>
      </w:r>
      <w:r w:rsidRPr="00DC5D35">
        <w:rPr>
          <w:rFonts w:ascii="Times New Roman" w:hAnsi="Times New Roman" w:cs="Times New Roman"/>
          <w:sz w:val="28"/>
          <w:szCs w:val="28"/>
        </w:rPr>
        <w:t>выводы полностью характеризуют работу.</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Качество ответов на вопросы (</w:t>
      </w:r>
      <w:r w:rsidRPr="00DC5D35">
        <w:rPr>
          <w:rFonts w:ascii="Times New Roman" w:hAnsi="Times New Roman" w:cs="Times New Roman"/>
          <w:sz w:val="28"/>
          <w:szCs w:val="28"/>
          <w:u w:val="single"/>
        </w:rPr>
        <w:t>max 3 балла</w:t>
      </w:r>
      <w:r w:rsidRPr="00DC5D35">
        <w:rPr>
          <w:rFonts w:ascii="Times New Roman" w:hAnsi="Times New Roman" w:cs="Times New Roman"/>
          <w:sz w:val="28"/>
          <w:szCs w:val="28"/>
        </w:rPr>
        <w:t>):</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4.1. </w:t>
      </w:r>
      <w:r w:rsidRPr="00DC5D35">
        <w:rPr>
          <w:rFonts w:ascii="Times New Roman" w:hAnsi="Times New Roman" w:cs="Times New Roman"/>
          <w:sz w:val="28"/>
          <w:szCs w:val="28"/>
        </w:rPr>
        <w:t>докладчик не может четко ответить на вопросы;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4.2. </w:t>
      </w:r>
      <w:r w:rsidRPr="00DC5D35">
        <w:rPr>
          <w:rFonts w:ascii="Times New Roman" w:hAnsi="Times New Roman" w:cs="Times New Roman"/>
          <w:sz w:val="28"/>
          <w:szCs w:val="28"/>
        </w:rPr>
        <w:t>не может ответить на большинство вопросов;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4.3. </w:t>
      </w:r>
      <w:r w:rsidRPr="00DC5D35">
        <w:rPr>
          <w:rFonts w:ascii="Times New Roman" w:hAnsi="Times New Roman" w:cs="Times New Roman"/>
          <w:sz w:val="28"/>
          <w:szCs w:val="28"/>
        </w:rPr>
        <w:t>отвечает на большинство вопросов.</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Умение держаться перед аудиторией (</w:t>
      </w:r>
      <w:r w:rsidRPr="00DC5D35">
        <w:rPr>
          <w:rFonts w:ascii="Times New Roman" w:hAnsi="Times New Roman" w:cs="Times New Roman"/>
          <w:sz w:val="28"/>
          <w:szCs w:val="28"/>
          <w:u w:val="single"/>
        </w:rPr>
        <w:t>max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u w:val="single"/>
        </w:rPr>
      </w:pP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b/>
          <w:bCs/>
          <w:sz w:val="28"/>
          <w:szCs w:val="28"/>
        </w:rPr>
      </w:pPr>
      <w:r w:rsidRPr="00DC5D35">
        <w:rPr>
          <w:rFonts w:ascii="Times New Roman" w:hAnsi="Times New Roman" w:cs="Times New Roman"/>
          <w:sz w:val="28"/>
          <w:szCs w:val="28"/>
          <w:u w:val="single"/>
        </w:rPr>
        <w:t>ОЦЕНКА</w:t>
      </w:r>
      <w:r w:rsidRPr="00DC5D35">
        <w:rPr>
          <w:rFonts w:ascii="Times New Roman" w:hAnsi="Times New Roman" w:cs="Times New Roman"/>
          <w:b/>
          <w:bCs/>
          <w:sz w:val="28"/>
          <w:szCs w:val="28"/>
          <w:u w:val="single"/>
        </w:rPr>
        <w:t>:</w:t>
      </w:r>
      <w:r w:rsidRPr="00DC5D35">
        <w:rPr>
          <w:rFonts w:ascii="Times New Roman" w:hAnsi="Times New Roman" w:cs="Times New Roman"/>
          <w:b/>
          <w:bCs/>
          <w:sz w:val="28"/>
          <w:szCs w:val="28"/>
        </w:rPr>
        <w:t> </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«5»- 17- 14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«4» - 13-9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«3»  – 8-5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b/>
          <w:bCs/>
          <w:sz w:val="28"/>
          <w:szCs w:val="28"/>
        </w:rPr>
      </w:pPr>
      <w:r w:rsidRPr="00DC5D35">
        <w:rPr>
          <w:rFonts w:ascii="Times New Roman" w:hAnsi="Times New Roman" w:cs="Times New Roman"/>
          <w:sz w:val="28"/>
          <w:szCs w:val="28"/>
        </w:rPr>
        <w:t>«2» – менее 5 баллов</w:t>
      </w:r>
    </w:p>
    <w:p w:rsidR="008A4BEB" w:rsidRPr="00592199" w:rsidRDefault="008A4BEB" w:rsidP="00592199">
      <w:pPr>
        <w:tabs>
          <w:tab w:val="left" w:pos="284"/>
        </w:tabs>
        <w:spacing w:after="0" w:line="240" w:lineRule="auto"/>
        <w:jc w:val="center"/>
        <w:rPr>
          <w:rFonts w:ascii="Times New Roman" w:hAnsi="Times New Roman"/>
          <w:b/>
          <w:sz w:val="28"/>
          <w:szCs w:val="28"/>
        </w:rPr>
      </w:pPr>
      <w:r w:rsidRPr="00592199">
        <w:rPr>
          <w:rFonts w:ascii="Times New Roman" w:hAnsi="Times New Roman"/>
          <w:b/>
          <w:sz w:val="28"/>
          <w:szCs w:val="28"/>
        </w:rPr>
        <w:br w:type="page"/>
      </w:r>
    </w:p>
    <w:p w:rsidR="006D20DD" w:rsidRPr="00592199" w:rsidRDefault="006D20DD" w:rsidP="00592199">
      <w:pPr>
        <w:shd w:val="clear" w:color="auto" w:fill="D9D9D9" w:themeFill="background1" w:themeFillShade="D9"/>
        <w:spacing w:after="0" w:line="240" w:lineRule="auto"/>
        <w:jc w:val="center"/>
        <w:rPr>
          <w:rFonts w:ascii="Times New Roman" w:eastAsia="Times New Roman" w:hAnsi="Times New Roman" w:cs="Times New Roman"/>
          <w:b/>
          <w:caps/>
          <w:sz w:val="28"/>
          <w:szCs w:val="28"/>
        </w:rPr>
      </w:pPr>
      <w:r w:rsidRPr="00592199">
        <w:rPr>
          <w:rFonts w:ascii="Times New Roman" w:eastAsia="Times New Roman" w:hAnsi="Times New Roman" w:cs="Times New Roman"/>
          <w:b/>
          <w:caps/>
          <w:sz w:val="28"/>
          <w:szCs w:val="28"/>
        </w:rPr>
        <w:lastRenderedPageBreak/>
        <w:t>Рубежный контроль</w:t>
      </w:r>
    </w:p>
    <w:p w:rsidR="00DD62BE" w:rsidRPr="00592199" w:rsidRDefault="00DD62BE" w:rsidP="00592199">
      <w:pPr>
        <w:tabs>
          <w:tab w:val="left" w:pos="284"/>
        </w:tabs>
        <w:spacing w:after="0" w:line="240" w:lineRule="auto"/>
        <w:jc w:val="center"/>
        <w:rPr>
          <w:rFonts w:ascii="Times New Roman" w:hAnsi="Times New Roman"/>
          <w:b/>
          <w:sz w:val="28"/>
          <w:szCs w:val="28"/>
        </w:rPr>
      </w:pPr>
    </w:p>
    <w:p w:rsidR="00620423" w:rsidRPr="00592199" w:rsidRDefault="00620423"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№1</w:t>
      </w:r>
    </w:p>
    <w:p w:rsidR="00620423" w:rsidRPr="00592199" w:rsidRDefault="00620423"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1.1. Дифференциальное и интегральное исчисление</w:t>
      </w:r>
    </w:p>
    <w:p w:rsidR="00323C3D" w:rsidRPr="00592199" w:rsidRDefault="00323C3D"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323C3D" w:rsidRPr="00592199" w:rsidRDefault="00323C3D"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20 минут. </w:t>
      </w:r>
    </w:p>
    <w:p w:rsidR="00620423" w:rsidRPr="00592199" w:rsidRDefault="00620423" w:rsidP="00592199">
      <w:pPr>
        <w:spacing w:after="0" w:line="240" w:lineRule="auto"/>
        <w:jc w:val="both"/>
        <w:rPr>
          <w:rFonts w:ascii="Times New Roman" w:eastAsia="Calibri" w:hAnsi="Times New Roman" w:cs="Times New Roman"/>
          <w:sz w:val="28"/>
          <w:szCs w:val="28"/>
        </w:rPr>
      </w:pPr>
    </w:p>
    <w:p w:rsidR="00323C3D" w:rsidRPr="00592199" w:rsidRDefault="00323C3D" w:rsidP="00592199">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Контролируемые компетенции</w:t>
      </w:r>
      <w:r w:rsidR="00615513">
        <w:rPr>
          <w:rFonts w:ascii="Times New Roman" w:hAnsi="Times New Roman"/>
          <w:sz w:val="28"/>
          <w:szCs w:val="28"/>
        </w:rPr>
        <w:t>:</w:t>
      </w:r>
      <w:r w:rsidRPr="00592199">
        <w:rPr>
          <w:rFonts w:ascii="Times New Roman" w:hAnsi="Times New Roman"/>
          <w:sz w:val="28"/>
          <w:szCs w:val="28"/>
        </w:rPr>
        <w:t xml:space="preserve"> </w:t>
      </w:r>
      <w:r w:rsidR="00FD260D" w:rsidRPr="00592199">
        <w:rPr>
          <w:rFonts w:ascii="Times New Roman" w:hAnsi="Times New Roman" w:cs="Times New Roman"/>
          <w:i/>
          <w:spacing w:val="-6"/>
          <w:sz w:val="24"/>
          <w:szCs w:val="24"/>
        </w:rPr>
        <w:t>ОК 01, ОК 02,</w:t>
      </w:r>
      <w:r w:rsidR="00FD260D" w:rsidRPr="00592199">
        <w:rPr>
          <w:rFonts w:ascii="Times New Roman" w:hAnsi="Times New Roman" w:cs="Times New Roman"/>
          <w:i/>
          <w:sz w:val="24"/>
          <w:szCs w:val="24"/>
        </w:rPr>
        <w:t xml:space="preserve"> ПК 3.1</w:t>
      </w:r>
    </w:p>
    <w:p w:rsidR="00620423" w:rsidRPr="001962AB" w:rsidRDefault="00620423"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620423" w:rsidRPr="00592199" w:rsidRDefault="0062042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620423" w:rsidRPr="00592199" w:rsidRDefault="0062042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1. Укажите промежуток, на котором функция </w:t>
      </w:r>
      <m:oMath>
        <m:r>
          <w:rPr>
            <w:rFonts w:ascii="Cambria Math" w:eastAsia="Times New Roman" w:hAnsi="Cambria Math" w:cs="Times New Roman"/>
            <w:sz w:val="20"/>
            <w:szCs w:val="20"/>
            <w:shd w:val="clear" w:color="auto" w:fill="FFFFFF"/>
          </w:rPr>
          <m:t>y=5</m:t>
        </m:r>
        <m:sSup>
          <m:sSupPr>
            <m:ctrlPr>
              <w:rPr>
                <w:rFonts w:ascii="Cambria Math" w:eastAsia="Times New Roman" w:hAnsi="Cambria Math" w:cs="Times New Roman"/>
                <w:i/>
                <w:sz w:val="20"/>
                <w:szCs w:val="20"/>
                <w:shd w:val="clear" w:color="auto" w:fill="FFFFFF"/>
              </w:rPr>
            </m:ctrlPr>
          </m:sSupPr>
          <m:e>
            <m:r>
              <w:rPr>
                <w:rFonts w:ascii="Cambria Math" w:eastAsia="Times New Roman" w:hAnsi="Cambria Math" w:cs="Times New Roman"/>
                <w:sz w:val="20"/>
                <w:szCs w:val="20"/>
                <w:shd w:val="clear" w:color="auto" w:fill="FFFFFF"/>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-4x-7</m:t>
        </m:r>
      </m:oMath>
      <w:r w:rsidRPr="00592199">
        <w:rPr>
          <w:rFonts w:ascii="Times New Roman" w:eastAsia="Times New Roman" w:hAnsi="Times New Roman" w:cs="Times New Roman"/>
          <w:i/>
          <w:iCs/>
          <w:noProof/>
          <w:sz w:val="20"/>
          <w:szCs w:val="20"/>
          <w:shd w:val="clear" w:color="auto" w:fill="FFFFFF"/>
        </w:rPr>
        <w:t xml:space="preserve"> </w:t>
      </w:r>
      <w:r w:rsidRPr="00592199">
        <w:rPr>
          <w:rFonts w:ascii="Times New Roman" w:eastAsia="Times New Roman" w:hAnsi="Times New Roman" w:cs="Times New Roman"/>
          <w:sz w:val="20"/>
          <w:szCs w:val="20"/>
          <w:shd w:val="clear" w:color="auto" w:fill="FFFFFF"/>
        </w:rPr>
        <w:t>только возрастает</w:t>
      </w:r>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429"/>
        <w:gridCol w:w="2364"/>
        <w:gridCol w:w="2381"/>
        <w:gridCol w:w="2397"/>
      </w:tblGrid>
      <w:tr w:rsidR="00620423" w:rsidRPr="00592199" w:rsidTr="00620423">
        <w:tc>
          <w:tcPr>
            <w:tcW w:w="255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2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657225" cy="295275"/>
                  <wp:effectExtent l="0" t="0" r="0" b="0"/>
                  <wp:docPr id="79" name="Рисунок 2" descr="http://ohimii.ru/dokumenti-1-tematicheskie-testitest-1-diagnostika-probelov-zna/file15/15_html_394671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394671a5.gif"/>
                          <pic:cNvPicPr>
                            <a:picLocks noChangeAspect="1" noChangeArrowheads="1"/>
                          </pic:cNvPicPr>
                        </pic:nvPicPr>
                        <pic:blipFill>
                          <a:blip r:embed="rId691" cstate="print"/>
                          <a:srcRect/>
                          <a:stretch>
                            <a:fillRect/>
                          </a:stretch>
                        </pic:blipFill>
                        <pic:spPr bwMode="auto">
                          <a:xfrm>
                            <a:off x="0" y="0"/>
                            <a:ext cx="657225" cy="295275"/>
                          </a:xfrm>
                          <a:prstGeom prst="rect">
                            <a:avLst/>
                          </a:prstGeom>
                          <a:noFill/>
                          <a:ln w="9525">
                            <a:noFill/>
                            <a:miter lim="800000"/>
                            <a:headEnd/>
                            <a:tailEnd/>
                          </a:ln>
                        </pic:spPr>
                      </pic:pic>
                    </a:graphicData>
                  </a:graphic>
                </wp:inline>
              </w:drawing>
            </w:r>
          </w:p>
        </w:tc>
        <w:tc>
          <w:tcPr>
            <w:tcW w:w="251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466725" cy="295275"/>
                  <wp:effectExtent l="0" t="0" r="0" b="0"/>
                  <wp:docPr id="80" name="Рисунок 4" descr="http://ohimii.ru/dokumenti-1-tematicheskie-testitest-1-diagnostika-probelov-zna/file15/15_html_m120120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himii.ru/dokumenti-1-tematicheskie-testitest-1-diagnostika-probelov-zna/file15/15_html_m120120eb.gif"/>
                          <pic:cNvPicPr>
                            <a:picLocks noChangeAspect="1" noChangeArrowheads="1"/>
                          </pic:cNvPicPr>
                        </pic:nvPicPr>
                        <pic:blipFill>
                          <a:blip r:embed="rId692" cstate="print"/>
                          <a:srcRect/>
                          <a:stretch>
                            <a:fillRect/>
                          </a:stretch>
                        </pic:blipFill>
                        <pic:spPr bwMode="auto">
                          <a:xfrm>
                            <a:off x="0" y="0"/>
                            <a:ext cx="466725" cy="295275"/>
                          </a:xfrm>
                          <a:prstGeom prst="rect">
                            <a:avLst/>
                          </a:prstGeom>
                          <a:noFill/>
                          <a:ln w="9525">
                            <a:noFill/>
                            <a:miter lim="800000"/>
                            <a:headEnd/>
                            <a:tailEnd/>
                          </a:ln>
                        </pic:spPr>
                      </pic:pic>
                    </a:graphicData>
                  </a:graphic>
                </wp:inline>
              </w:drawing>
            </w:r>
          </w:p>
        </w:tc>
        <w:tc>
          <w:tcPr>
            <w:tcW w:w="252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81" name="Рисунок 3" descr="http://ohimii.ru/dokumenti-1-tematicheskie-testitest-1-diagnostika-probelov-zna/file15/15_html_m3b678e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m3b678e42.gif"/>
                          <pic:cNvPicPr>
                            <a:picLocks noChangeAspect="1" noChangeArrowheads="1"/>
                          </pic:cNvPicPr>
                        </pic:nvPicPr>
                        <pic:blipFill>
                          <a:blip r:embed="rId693"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3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42925" cy="295275"/>
                  <wp:effectExtent l="19050" t="0" r="0" b="0"/>
                  <wp:docPr id="82" name="Рисунок 5" descr="http://ohimii.ru/dokumenti-1-tematicheskie-testitest-1-diagnostika-probelov-zna/file15/15_html_m21c849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21c84902.gif"/>
                          <pic:cNvPicPr>
                            <a:picLocks noChangeAspect="1" noChangeArrowheads="1"/>
                          </pic:cNvPicPr>
                        </pic:nvPicPr>
                        <pic:blipFill>
                          <a:blip r:embed="rId694" cstate="print"/>
                          <a:srcRect/>
                          <a:stretch>
                            <a:fillRect/>
                          </a:stretch>
                        </pic:blipFill>
                        <pic:spPr bwMode="auto">
                          <a:xfrm>
                            <a:off x="0" y="0"/>
                            <a:ext cx="5429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2. Укажите промежуток, на котором функция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1</m:t>
            </m:r>
          </m:num>
          <m:den>
            <m:r>
              <w:rPr>
                <w:rFonts w:ascii="Cambria Math" w:eastAsia="Times New Roman" w:hAnsi="Cambria Math" w:cs="Times New Roman"/>
                <w:sz w:val="20"/>
                <w:szCs w:val="20"/>
                <w:shd w:val="clear" w:color="auto" w:fill="FFFFFF"/>
              </w:rPr>
              <m:t>3</m:t>
            </m:r>
          </m:den>
        </m:f>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9</m:t>
            </m:r>
          </m:num>
          <m:den>
            <m:r>
              <w:rPr>
                <w:rFonts w:ascii="Cambria Math" w:eastAsia="Times New Roman" w:hAnsi="Cambria Math" w:cs="Times New Roman"/>
                <w:sz w:val="20"/>
                <w:szCs w:val="20"/>
                <w:shd w:val="clear" w:color="auto" w:fill="FFFFFF"/>
              </w:rPr>
              <m:t>2</m:t>
            </m:r>
          </m:den>
        </m:f>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+8</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-3</m:t>
        </m:r>
      </m:oMath>
      <w:r w:rsidRPr="00592199">
        <w:rPr>
          <w:rFonts w:ascii="Times New Roman" w:eastAsia="Times New Roman" w:hAnsi="Times New Roman" w:cs="Times New Roman"/>
          <w:sz w:val="20"/>
          <w:szCs w:val="20"/>
          <w:shd w:val="clear" w:color="auto" w:fill="FFFFFF"/>
        </w:rPr>
        <w:t xml:space="preserve"> убывает</w:t>
      </w:r>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408"/>
        <w:gridCol w:w="2368"/>
        <w:gridCol w:w="2418"/>
        <w:gridCol w:w="2377"/>
      </w:tblGrid>
      <w:tr w:rsidR="00620423" w:rsidRPr="00592199" w:rsidTr="00620423">
        <w:tc>
          <w:tcPr>
            <w:tcW w:w="254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9"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49"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2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4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87" name="Рисунок 7" descr="http://ohimii.ru/dokumenti-1-tematicheskie-testitest-1-diagnostika-probelov-zna/file15/15_html_m37664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himii.ru/dokumenti-1-tematicheskie-testitest-1-diagnostika-probelov-zna/file15/15_html_m37664134.gif"/>
                          <pic:cNvPicPr>
                            <a:picLocks noChangeAspect="1" noChangeArrowheads="1"/>
                          </pic:cNvPicPr>
                        </pic:nvPicPr>
                        <pic:blipFill>
                          <a:blip r:embed="rId695"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19"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61950" cy="295275"/>
                  <wp:effectExtent l="19050" t="0" r="0" b="0"/>
                  <wp:docPr id="88" name="Рисунок 8" descr="http://ohimii.ru/dokumenti-1-tematicheskie-testitest-1-diagnostika-probelov-zna/file15/15_html_m59c1d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himii.ru/dokumenti-1-tematicheskie-testitest-1-diagnostika-probelov-zna/file15/15_html_m59c1da56.gif"/>
                          <pic:cNvPicPr>
                            <a:picLocks noChangeAspect="1" noChangeArrowheads="1"/>
                          </pic:cNvPicPr>
                        </pic:nvPicPr>
                        <pic:blipFill>
                          <a:blip r:embed="rId696" cstate="print"/>
                          <a:srcRect/>
                          <a:stretch>
                            <a:fillRect/>
                          </a:stretch>
                        </pic:blipFill>
                        <pic:spPr bwMode="auto">
                          <a:xfrm>
                            <a:off x="0" y="0"/>
                            <a:ext cx="361950" cy="295275"/>
                          </a:xfrm>
                          <a:prstGeom prst="rect">
                            <a:avLst/>
                          </a:prstGeom>
                          <a:noFill/>
                          <a:ln w="9525">
                            <a:noFill/>
                            <a:miter lim="800000"/>
                            <a:headEnd/>
                            <a:tailEnd/>
                          </a:ln>
                        </pic:spPr>
                      </pic:pic>
                    </a:graphicData>
                  </a:graphic>
                </wp:inline>
              </w:drawing>
            </w:r>
          </w:p>
        </w:tc>
        <w:tc>
          <w:tcPr>
            <w:tcW w:w="2549"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23875" cy="295275"/>
                  <wp:effectExtent l="19050" t="0" r="0" b="0"/>
                  <wp:docPr id="89" name="Рисунок 9" descr="http://ohimii.ru/dokumenti-1-tematicheskie-testitest-1-diagnostika-probelov-zna/file15/15_html_m4e1c36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himii.ru/dokumenti-1-tematicheskie-testitest-1-diagnostika-probelov-zna/file15/15_html_m4e1c362f.gif"/>
                          <pic:cNvPicPr>
                            <a:picLocks noChangeAspect="1" noChangeArrowheads="1"/>
                          </pic:cNvPicPr>
                        </pic:nvPicPr>
                        <pic:blipFill>
                          <a:blip r:embed="rId697"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p>
        </w:tc>
        <w:tc>
          <w:tcPr>
            <w:tcW w:w="2525"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90525" cy="295275"/>
                  <wp:effectExtent l="19050" t="0" r="0" b="0"/>
                  <wp:docPr id="90" name="Рисунок 10" descr="http://ohimii.ru/dokumenti-1-tematicheskie-testitest-1-diagnostika-probelov-zna/file15/15_html_769e0d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himii.ru/dokumenti-1-tematicheskie-testitest-1-diagnostika-probelov-zna/file15/15_html_769e0d7d.gif"/>
                          <pic:cNvPicPr>
                            <a:picLocks noChangeAspect="1" noChangeArrowheads="1"/>
                          </pic:cNvPicPr>
                        </pic:nvPicPr>
                        <pic:blipFill>
                          <a:blip r:embed="rId698" cstate="print"/>
                          <a:srcRect/>
                          <a:stretch>
                            <a:fillRect/>
                          </a:stretch>
                        </pic:blipFill>
                        <pic:spPr bwMode="auto">
                          <a:xfrm>
                            <a:off x="0" y="0"/>
                            <a:ext cx="3905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3. На рисунке изображен график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 xml:space="preserve">. </w:t>
      </w:r>
      <w:r w:rsidRPr="00592199">
        <w:rPr>
          <w:rFonts w:ascii="Times New Roman" w:eastAsia="Times New Roman" w:hAnsi="Times New Roman" w:cs="Times New Roman"/>
          <w:sz w:val="20"/>
          <w:szCs w:val="20"/>
          <w:shd w:val="clear" w:color="auto" w:fill="FFFFFF"/>
        </w:rPr>
        <w:t>Сколько точек минимума имеет</w:t>
      </w:r>
      <w:r w:rsidRPr="00592199">
        <w:rPr>
          <w:rFonts w:ascii="Times New Roman" w:eastAsia="Times New Roman" w:hAnsi="Times New Roman" w:cs="Times New Roman"/>
          <w:sz w:val="24"/>
          <w:szCs w:val="24"/>
          <w:shd w:val="clear" w:color="auto" w:fill="FFFFFF"/>
        </w:rPr>
        <w:t xml:space="preserve"> </w:t>
      </w:r>
      <w:r w:rsidRPr="00592199">
        <w:rPr>
          <w:rFonts w:ascii="Times New Roman" w:eastAsia="Times New Roman" w:hAnsi="Times New Roman" w:cs="Times New Roman"/>
          <w:sz w:val="20"/>
          <w:szCs w:val="20"/>
          <w:shd w:val="clear" w:color="auto" w:fill="FFFFFF"/>
        </w:rPr>
        <w:t>функция?</w:t>
      </w:r>
    </w:p>
    <w:tbl>
      <w:tblPr>
        <w:tblStyle w:val="a4"/>
        <w:tblW w:w="0" w:type="auto"/>
        <w:tblLook w:val="04A0"/>
      </w:tblPr>
      <w:tblGrid>
        <w:gridCol w:w="2226"/>
        <w:gridCol w:w="1835"/>
        <w:gridCol w:w="1836"/>
        <w:gridCol w:w="1837"/>
        <w:gridCol w:w="1837"/>
      </w:tblGrid>
      <w:tr w:rsidR="00620423" w:rsidRPr="00592199" w:rsidTr="00620423">
        <w:tc>
          <w:tcPr>
            <w:tcW w:w="2227"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rPr>
              <w:drawing>
                <wp:inline distT="0" distB="0" distL="0" distR="0">
                  <wp:extent cx="1247775" cy="1257300"/>
                  <wp:effectExtent l="19050" t="0" r="9525" b="0"/>
                  <wp:docPr id="27" name="Рисунок 2" descr="http://ohimii.ru/dokumenti-1-tematicheskie-testitest-1-diagnostika-probelov-zna/file15/15_html_m244f2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m244f2293.jpg"/>
                          <pic:cNvPicPr>
                            <a:picLocks noChangeAspect="1" noChangeArrowheads="1"/>
                          </pic:cNvPicPr>
                        </pic:nvPicPr>
                        <pic:blipFill>
                          <a:blip r:embed="rId699" cstate="print"/>
                          <a:srcRect/>
                          <a:stretch>
                            <a:fillRect/>
                          </a:stretch>
                        </pic:blipFill>
                        <pic:spPr bwMode="auto">
                          <a:xfrm>
                            <a:off x="0" y="0"/>
                            <a:ext cx="1247775" cy="1257300"/>
                          </a:xfrm>
                          <a:prstGeom prst="rect">
                            <a:avLst/>
                          </a:prstGeom>
                          <a:noFill/>
                          <a:ln w="9525">
                            <a:noFill/>
                            <a:miter lim="800000"/>
                            <a:headEnd/>
                            <a:tailEnd/>
                          </a:ln>
                        </pic:spPr>
                      </pic:pic>
                    </a:graphicData>
                  </a:graphic>
                </wp:inline>
              </w:drawing>
            </w:r>
          </w:p>
        </w:tc>
        <w:tc>
          <w:tcPr>
            <w:tcW w:w="197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22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7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5</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4. Найдите точку максимума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=-3</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+12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-5</m:t>
        </m:r>
      </m:oMath>
      <w:r w:rsidRPr="00592199">
        <w:rPr>
          <w:rFonts w:ascii="Times New Roman" w:eastAsia="Times New Roman" w:hAnsi="Times New Roman" w:cs="Times New Roman"/>
          <w:i/>
          <w:iCs/>
          <w:sz w:val="20"/>
          <w:szCs w:val="20"/>
          <w:shd w:val="clear" w:color="auto" w:fill="FFFFFF"/>
        </w:rPr>
        <w:t xml:space="preserve">. </w:t>
      </w:r>
    </w:p>
    <w:tbl>
      <w:tblPr>
        <w:tblStyle w:val="a4"/>
        <w:tblW w:w="0" w:type="auto"/>
        <w:tblLook w:val="04A0"/>
      </w:tblPr>
      <w:tblGrid>
        <w:gridCol w:w="2393"/>
        <w:gridCol w:w="2392"/>
        <w:gridCol w:w="2393"/>
        <w:gridCol w:w="2393"/>
      </w:tblGrid>
      <w:tr w:rsidR="00620423" w:rsidRPr="00592199" w:rsidTr="00620423">
        <w:tc>
          <w:tcPr>
            <w:tcW w:w="25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5" w:type="dxa"/>
          </w:tcPr>
          <w:p w:rsidR="00620423" w:rsidRPr="00592199" w:rsidRDefault="00620423" w:rsidP="00592199">
            <w:pPr>
              <w:pStyle w:val="a3"/>
              <w:ind w:left="0"/>
              <w:contextualSpacing w:val="0"/>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4</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5. Сколько критических точек имеет функция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=2</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r>
          <w:rPr>
            <w:rFonts w:ascii="Cambria Math" w:eastAsia="Times New Roman" w:hAnsi="Cambria Math" w:cs="Times New Roman"/>
            <w:sz w:val="20"/>
            <w:szCs w:val="20"/>
            <w:shd w:val="clear" w:color="auto" w:fill="FFFFFF"/>
          </w:rPr>
          <m:t>+</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+5</m:t>
        </m:r>
      </m:oMath>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6. На рисунке изображен график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r>
          <w:rPr>
            <w:rFonts w:ascii="Cambria Math" w:eastAsia="Times New Roman" w:hAnsi="Cambria Math" w:cs="Times New Roman"/>
            <w:sz w:val="20"/>
            <w:szCs w:val="20"/>
            <w:shd w:val="clear" w:color="auto" w:fill="FFFFFF"/>
          </w:rPr>
          <m:t>'</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w:t>
      </w:r>
      <w:r w:rsidRPr="00592199">
        <w:rPr>
          <w:rFonts w:ascii="Times New Roman" w:eastAsia="Times New Roman" w:hAnsi="Times New Roman" w:cs="Times New Roman"/>
          <w:sz w:val="20"/>
          <w:szCs w:val="20"/>
          <w:shd w:val="clear" w:color="auto" w:fill="FFFFFF"/>
        </w:rPr>
        <w:t xml:space="preserve"> Найдите точку максимума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346"/>
        <w:gridCol w:w="1805"/>
        <w:gridCol w:w="1806"/>
        <w:gridCol w:w="1807"/>
        <w:gridCol w:w="1807"/>
      </w:tblGrid>
      <w:tr w:rsidR="00620423" w:rsidRPr="00592199" w:rsidTr="00620423">
        <w:tc>
          <w:tcPr>
            <w:tcW w:w="2347"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noProof/>
                <w:sz w:val="24"/>
                <w:szCs w:val="24"/>
              </w:rPr>
              <w:drawing>
                <wp:inline distT="0" distB="0" distL="0" distR="0">
                  <wp:extent cx="1333500" cy="1133475"/>
                  <wp:effectExtent l="19050" t="0" r="0" b="0"/>
                  <wp:docPr id="28" name="Рисунок 3" descr="http://ohimii.ru/dokumenti-1-tematicheskie-testitest-1-diagnostika-probelov-zna/file15/15_html_1db66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1db66784.png"/>
                          <pic:cNvPicPr>
                            <a:picLocks noChangeAspect="1" noChangeArrowheads="1"/>
                          </pic:cNvPicPr>
                        </pic:nvPicPr>
                        <pic:blipFill>
                          <a:blip r:embed="rId700" cstate="print"/>
                          <a:srcRect/>
                          <a:stretch>
                            <a:fillRect/>
                          </a:stretch>
                        </pic:blipFill>
                        <pic:spPr bwMode="auto">
                          <a:xfrm>
                            <a:off x="0" y="0"/>
                            <a:ext cx="1333500" cy="1133475"/>
                          </a:xfrm>
                          <a:prstGeom prst="rect">
                            <a:avLst/>
                          </a:prstGeom>
                          <a:noFill/>
                          <a:ln w="9525">
                            <a:noFill/>
                            <a:miter lim="800000"/>
                            <a:headEnd/>
                            <a:tailEnd/>
                          </a:ln>
                        </pic:spPr>
                      </pic:pic>
                    </a:graphicData>
                  </a:graphic>
                </wp:inline>
              </w:drawing>
            </w:r>
          </w:p>
        </w:tc>
        <w:tc>
          <w:tcPr>
            <w:tcW w:w="194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34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4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7. Найдите точку минимума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2</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num>
          <m:den>
            <m:r>
              <w:rPr>
                <w:rFonts w:ascii="Cambria Math" w:eastAsia="Times New Roman" w:hAnsi="Cambria Math" w:cs="Times New Roman"/>
                <w:sz w:val="20"/>
                <w:szCs w:val="20"/>
                <w:shd w:val="clear" w:color="auto" w:fill="FFFFFF"/>
              </w:rPr>
              <m:t>3</m:t>
            </m:r>
          </m:den>
        </m:f>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3</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num>
          <m:den>
            <m:r>
              <w:rPr>
                <w:rFonts w:ascii="Cambria Math" w:eastAsia="Times New Roman" w:hAnsi="Cambria Math" w:cs="Times New Roman"/>
                <w:sz w:val="20"/>
                <w:szCs w:val="20"/>
                <w:shd w:val="clear" w:color="auto" w:fill="FFFFFF"/>
              </w:rPr>
              <m:t>2</m:t>
            </m:r>
          </m:den>
        </m:f>
        <m:r>
          <w:rPr>
            <w:rFonts w:ascii="Cambria Math" w:eastAsia="Times New Roman" w:hAnsi="Cambria Math" w:cs="Times New Roman"/>
            <w:sz w:val="20"/>
            <w:szCs w:val="20"/>
            <w:shd w:val="clear" w:color="auto" w:fill="FFFFFF"/>
          </w:rPr>
          <m:t>-2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+1</m:t>
        </m:r>
        <m:f>
          <m:fPr>
            <m:ctrlPr>
              <w:rPr>
                <w:rFonts w:ascii="Cambria Math" w:eastAsia="Times New Roman" w:hAnsi="Cambria Math" w:cs="Times New Roman"/>
                <w:i/>
                <w:sz w:val="20"/>
                <w:szCs w:val="20"/>
                <w:shd w:val="clear" w:color="auto" w:fill="FFFFFF"/>
              </w:rPr>
            </m:ctrlPr>
          </m:fPr>
          <m:num>
            <m:r>
              <w:rPr>
                <w:rFonts w:ascii="Cambria Math" w:eastAsia="Times New Roman" w:hAnsi="Cambria Math" w:cs="Times New Roman"/>
                <w:sz w:val="20"/>
                <w:szCs w:val="20"/>
                <w:shd w:val="clear" w:color="auto" w:fill="FFFFFF"/>
              </w:rPr>
              <m:t>11</m:t>
            </m:r>
          </m:num>
          <m:den>
            <m:r>
              <w:rPr>
                <w:rFonts w:ascii="Cambria Math" w:eastAsia="Times New Roman" w:hAnsi="Cambria Math" w:cs="Times New Roman"/>
                <w:sz w:val="20"/>
                <w:szCs w:val="20"/>
                <w:shd w:val="clear" w:color="auto" w:fill="FFFFFF"/>
              </w:rPr>
              <m:t>24</m:t>
            </m:r>
          </m:den>
        </m:f>
      </m:oMath>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8. Точка </w:t>
      </w:r>
      <m:oMath>
        <m:r>
          <w:rPr>
            <w:rFonts w:ascii="Cambria Math" w:eastAsia="Times New Roman" w:hAnsi="Cambria Math" w:cs="Times New Roman"/>
            <w:sz w:val="20"/>
            <w:szCs w:val="20"/>
            <w:shd w:val="clear" w:color="auto" w:fill="FFFFFF"/>
          </w:rPr>
          <m:t>a</m:t>
        </m:r>
      </m:oMath>
      <w:r w:rsidRPr="00592199">
        <w:rPr>
          <w:rFonts w:ascii="Times New Roman" w:eastAsia="Times New Roman" w:hAnsi="Times New Roman" w:cs="Times New Roman"/>
          <w:sz w:val="20"/>
          <w:szCs w:val="20"/>
          <w:shd w:val="clear" w:color="auto" w:fill="FFFFFF"/>
        </w:rPr>
        <w:t xml:space="preserve"> является точкой перегиба данной кривой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r w:rsidRPr="00592199">
        <w:rPr>
          <w:rFonts w:ascii="Times New Roman" w:eastAsia="Times New Roman" w:hAnsi="Times New Roman" w:cs="Times New Roman"/>
          <w:sz w:val="20"/>
          <w:szCs w:val="20"/>
          <w:shd w:val="clear" w:color="auto" w:fill="FFFFFF"/>
        </w:rPr>
        <w:t>, если.</w:t>
      </w:r>
    </w:p>
    <w:tbl>
      <w:tblPr>
        <w:tblStyle w:val="a4"/>
        <w:tblW w:w="10173" w:type="dxa"/>
        <w:tblLook w:val="04A0"/>
      </w:tblPr>
      <w:tblGrid>
        <w:gridCol w:w="2034"/>
        <w:gridCol w:w="2035"/>
        <w:gridCol w:w="2034"/>
        <w:gridCol w:w="2035"/>
        <w:gridCol w:w="2035"/>
      </w:tblGrid>
      <w:tr w:rsidR="00620423" w:rsidRPr="00592199" w:rsidTr="00620423">
        <w:tc>
          <w:tcPr>
            <w:tcW w:w="20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0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0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0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c>
          <w:tcPr>
            <w:tcW w:w="2035" w:type="dxa"/>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E</w:t>
            </w:r>
          </w:p>
        </w:tc>
      </w:tr>
      <w:tr w:rsidR="00620423" w:rsidRPr="00592199" w:rsidTr="00620423">
        <w:tc>
          <w:tcPr>
            <w:tcW w:w="2034" w:type="dxa"/>
            <w:vAlign w:val="center"/>
          </w:tcPr>
          <w:p w:rsidR="00620423" w:rsidRPr="00592199" w:rsidRDefault="00620423" w:rsidP="00592199">
            <w:pPr>
              <w:jc w:val="center"/>
              <w:rPr>
                <w:rFonts w:ascii="Times New Roman" w:hAnsi="Times New Roman"/>
                <w:sz w:val="24"/>
                <w:szCs w:val="24"/>
                <w:shd w:val="clear" w:color="auto" w:fill="FFFFFF"/>
                <w:lang w:val="en-US"/>
              </w:rPr>
            </w:pPr>
            <m:oMathPara>
              <m:oMath>
                <m:r>
                  <w:rPr>
                    <w:rFonts w:ascii="Cambria Math" w:hAnsi="Cambria Math"/>
                    <w:sz w:val="24"/>
                    <w:szCs w:val="24"/>
                    <w:shd w:val="clear" w:color="auto" w:fill="FFFFFF"/>
                  </w:rPr>
                  <w:lastRenderedPageBreak/>
                  <m:t>f</m:t>
                </m:r>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5" w:type="dxa"/>
            <w:vAlign w:val="center"/>
          </w:tcPr>
          <w:p w:rsidR="00620423" w:rsidRPr="00592199" w:rsidRDefault="0060768E"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4" w:type="dxa"/>
            <w:vAlign w:val="center"/>
          </w:tcPr>
          <w:p w:rsidR="00620423" w:rsidRPr="00592199" w:rsidRDefault="0060768E"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&lt;0</m:t>
                </m:r>
              </m:oMath>
            </m:oMathPara>
          </w:p>
        </w:tc>
        <w:tc>
          <w:tcPr>
            <w:tcW w:w="2035" w:type="dxa"/>
            <w:vAlign w:val="center"/>
          </w:tcPr>
          <w:p w:rsidR="00620423" w:rsidRPr="00592199" w:rsidRDefault="0060768E"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5" w:type="dxa"/>
          </w:tcPr>
          <w:p w:rsidR="00620423" w:rsidRPr="00592199" w:rsidRDefault="0060768E"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&gt;0</m:t>
                </m:r>
              </m:oMath>
            </m:oMathPara>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9. К графику функции </w:t>
      </w:r>
      <m:oMath>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r>
          <w:rPr>
            <w:rFonts w:ascii="Cambria Math" w:eastAsia="Times New Roman" w:hAnsi="Cambria Math" w:cs="Times New Roman"/>
            <w:sz w:val="20"/>
            <w:szCs w:val="20"/>
            <w:shd w:val="clear" w:color="auto" w:fill="FFFFFF"/>
          </w:rPr>
          <m:t>=</m:t>
        </m:r>
        <m:sSup>
          <m:sSupPr>
            <m:ctrlPr>
              <w:rPr>
                <w:rFonts w:ascii="Cambria Math" w:eastAsia="Times New Roman" w:hAnsi="Cambria Math" w:cs="Times New Roman"/>
                <w:i/>
                <w:sz w:val="20"/>
                <w:szCs w:val="20"/>
                <w:shd w:val="clear" w:color="auto" w:fill="FFFFFF"/>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+x+1</m:t>
        </m:r>
      </m:oMath>
      <w:r w:rsidRPr="00592199">
        <w:rPr>
          <w:rFonts w:ascii="Times New Roman" w:eastAsia="Times New Roman" w:hAnsi="Times New Roman" w:cs="Times New Roman"/>
          <w:sz w:val="20"/>
          <w:szCs w:val="20"/>
          <w:shd w:val="clear" w:color="auto" w:fill="FFFFFF"/>
        </w:rPr>
        <w:t xml:space="preserve">  в точке с абсциссой </w:t>
      </w:r>
      <m:oMath>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=1</m:t>
        </m:r>
      </m:oMath>
      <w:r w:rsidRPr="00592199">
        <w:rPr>
          <w:rFonts w:ascii="Times New Roman" w:eastAsia="Times New Roman" w:hAnsi="Times New Roman" w:cs="Times New Roman"/>
          <w:sz w:val="20"/>
          <w:szCs w:val="20"/>
          <w:shd w:val="clear" w:color="auto" w:fill="FFFFFF"/>
        </w:rPr>
        <w:t xml:space="preserve">  проведена касательная. Найдите абсциссу точки пересечения касательной с осью </w:t>
      </w:r>
      <w:r w:rsidRPr="00592199">
        <w:rPr>
          <w:rFonts w:ascii="Times New Roman" w:eastAsia="Times New Roman" w:hAnsi="Times New Roman" w:cs="Times New Roman"/>
          <w:i/>
          <w:sz w:val="20"/>
          <w:szCs w:val="20"/>
          <w:shd w:val="clear" w:color="auto" w:fill="FFFFFF"/>
        </w:rPr>
        <w:t>О</w:t>
      </w:r>
      <w:r w:rsidRPr="00592199">
        <w:rPr>
          <w:rFonts w:ascii="Times New Roman" w:eastAsia="Times New Roman" w:hAnsi="Times New Roman" w:cs="Times New Roman"/>
          <w:i/>
          <w:sz w:val="20"/>
          <w:szCs w:val="20"/>
          <w:shd w:val="clear" w:color="auto" w:fill="FFFFFF"/>
          <w:lang w:val="en-US"/>
        </w:rPr>
        <w:t>x</w:t>
      </w:r>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rPr>
          <w:trHeight w:val="535"/>
        </w:trPr>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0</w:t>
            </w:r>
          </w:p>
        </w:tc>
        <w:tc>
          <w:tcPr>
            <w:tcW w:w="2551" w:type="dxa"/>
            <w:vAlign w:val="center"/>
          </w:tcPr>
          <w:p w:rsidR="00620423" w:rsidRPr="00592199" w:rsidRDefault="00620423" w:rsidP="00592199">
            <w:pPr>
              <w:jc w:val="center"/>
              <w:rPr>
                <w:rFonts w:ascii="Times New Roman" w:hAnsi="Times New Roman"/>
                <w:sz w:val="20"/>
                <w:szCs w:val="20"/>
                <w:shd w:val="clear" w:color="auto" w:fill="FFFFFF"/>
                <w:lang w:val="en-US"/>
              </w:rPr>
            </w:pPr>
            <m:oMathPara>
              <m:oMath>
                <m:r>
                  <w:rPr>
                    <w:rFonts w:ascii="Cambria Math" w:hAnsi="Times New Roman"/>
                    <w:sz w:val="20"/>
                    <w:szCs w:val="20"/>
                    <w:shd w:val="clear" w:color="auto" w:fill="FFFFFF"/>
                    <w:lang w:val="en-US"/>
                  </w:rPr>
                  <m:t>-</m:t>
                </m:r>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2</m:t>
                    </m:r>
                  </m:den>
                </m:f>
              </m:oMath>
            </m:oMathPara>
          </w:p>
        </w:tc>
        <w:tc>
          <w:tcPr>
            <w:tcW w:w="2551" w:type="dxa"/>
            <w:vAlign w:val="center"/>
          </w:tcPr>
          <w:p w:rsidR="00620423" w:rsidRPr="00592199" w:rsidRDefault="00620423" w:rsidP="00592199">
            <w:pPr>
              <w:jc w:val="center"/>
              <w:rPr>
                <w:rFonts w:ascii="Times New Roman" w:hAnsi="Times New Roman"/>
                <w:sz w:val="20"/>
                <w:szCs w:val="20"/>
                <w:shd w:val="clear" w:color="auto" w:fill="FFFFFF"/>
                <w:lang w:val="en-US"/>
              </w:rPr>
            </w:pPr>
            <m:oMathPara>
              <m:oMath>
                <m:r>
                  <w:rPr>
                    <w:rFonts w:ascii="Cambria Math" w:hAnsi="Times New Roman"/>
                    <w:sz w:val="20"/>
                    <w:szCs w:val="20"/>
                    <w:shd w:val="clear" w:color="auto" w:fill="FFFFFF"/>
                    <w:lang w:val="en-US"/>
                  </w:rPr>
                  <m:t>-</m:t>
                </m:r>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3</m:t>
                    </m:r>
                  </m:den>
                </m:f>
              </m:oMath>
            </m:oMathPara>
          </w:p>
        </w:tc>
        <w:tc>
          <w:tcPr>
            <w:tcW w:w="2551" w:type="dxa"/>
            <w:vAlign w:val="center"/>
          </w:tcPr>
          <w:p w:rsidR="00620423" w:rsidRPr="00592199" w:rsidRDefault="0060768E" w:rsidP="00592199">
            <w:pPr>
              <w:jc w:val="center"/>
              <w:rPr>
                <w:rFonts w:ascii="Times New Roman" w:hAnsi="Times New Roman"/>
                <w:sz w:val="20"/>
                <w:szCs w:val="20"/>
                <w:shd w:val="clear" w:color="auto" w:fill="FFFFFF"/>
                <w:lang w:val="en-US"/>
              </w:rPr>
            </w:pPr>
            <m:oMathPara>
              <m:oMath>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2</m:t>
                    </m:r>
                  </m:den>
                </m:f>
              </m:oMath>
            </m:oMathPara>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10. На рисунке изображен график производной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r w:rsidRPr="00592199">
        <w:rPr>
          <w:rFonts w:ascii="Times New Roman" w:eastAsia="Times New Roman" w:hAnsi="Times New Roman" w:cs="Times New Roman"/>
          <w:sz w:val="20"/>
          <w:szCs w:val="20"/>
          <w:shd w:val="clear" w:color="auto" w:fill="FFFFFF"/>
        </w:rPr>
        <w:t xml:space="preserve">, заданной на промежутке </w:t>
      </w:r>
      <m:oMath>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-6;7</m:t>
            </m:r>
          </m:e>
        </m:d>
      </m:oMath>
      <w:r w:rsidRPr="00592199">
        <w:rPr>
          <w:rFonts w:ascii="Times New Roman" w:eastAsia="Times New Roman" w:hAnsi="Times New Roman" w:cs="Times New Roman"/>
          <w:sz w:val="20"/>
          <w:szCs w:val="20"/>
          <w:shd w:val="clear" w:color="auto" w:fill="FFFFFF"/>
        </w:rPr>
        <w:t xml:space="preserve">. Определите количество точек минимума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p>
    <w:tbl>
      <w:tblPr>
        <w:tblStyle w:val="a4"/>
        <w:tblW w:w="0" w:type="auto"/>
        <w:tblLook w:val="04A0"/>
      </w:tblPr>
      <w:tblGrid>
        <w:gridCol w:w="2882"/>
        <w:gridCol w:w="1672"/>
        <w:gridCol w:w="1671"/>
        <w:gridCol w:w="1673"/>
        <w:gridCol w:w="1673"/>
      </w:tblGrid>
      <w:tr w:rsidR="00620423" w:rsidRPr="00592199" w:rsidTr="00620423">
        <w:tc>
          <w:tcPr>
            <w:tcW w:w="2887" w:type="dxa"/>
            <w:vMerge w:val="restart"/>
          </w:tcPr>
          <w:p w:rsidR="00620423" w:rsidRPr="00592199" w:rsidRDefault="00620423" w:rsidP="00592199">
            <w:pPr>
              <w:rPr>
                <w:rFonts w:ascii="Times New Roman" w:hAnsi="Times New Roman"/>
                <w:sz w:val="24"/>
                <w:szCs w:val="24"/>
                <w:shd w:val="clear" w:color="auto" w:fill="FFFFFF"/>
                <w:lang w:val="en-US"/>
              </w:rPr>
            </w:pPr>
            <w:r w:rsidRPr="00592199">
              <w:rPr>
                <w:noProof/>
              </w:rPr>
              <w:drawing>
                <wp:inline distT="0" distB="0" distL="0" distR="0">
                  <wp:extent cx="1638300" cy="1152525"/>
                  <wp:effectExtent l="19050" t="0" r="0" b="0"/>
                  <wp:docPr id="227" name="Рисунок 313" descr="D:\моЁ\ФОС\ФОС АТ\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D:\моЁ\ФОС\ФОС АТ\media\image5.jpeg"/>
                          <pic:cNvPicPr>
                            <a:picLocks noChangeAspect="1" noChangeArrowheads="1"/>
                          </pic:cNvPicPr>
                        </pic:nvPicPr>
                        <pic:blipFill>
                          <a:blip r:embed="rId701" cstate="print"/>
                          <a:srcRect/>
                          <a:stretch>
                            <a:fillRect/>
                          </a:stretch>
                        </pic:blipFill>
                        <pic:spPr bwMode="auto">
                          <a:xfrm>
                            <a:off x="0" y="0"/>
                            <a:ext cx="1638300" cy="1152525"/>
                          </a:xfrm>
                          <a:prstGeom prst="rect">
                            <a:avLst/>
                          </a:prstGeom>
                          <a:noFill/>
                          <a:ln w="9525">
                            <a:noFill/>
                            <a:miter lim="800000"/>
                            <a:headEnd/>
                            <a:tailEnd/>
                          </a:ln>
                        </pic:spPr>
                      </pic:pic>
                    </a:graphicData>
                  </a:graphic>
                </wp:inline>
              </w:drawing>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88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812"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5</w:t>
            </w:r>
          </w:p>
        </w:tc>
        <w:tc>
          <w:tcPr>
            <w:tcW w:w="1812"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81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81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620423" w:rsidRPr="00592199" w:rsidRDefault="00620423" w:rsidP="00592199">
      <w:pPr>
        <w:framePr w:wrap="none" w:vAnchor="page" w:hAnchor="page" w:x="6315" w:y="11474"/>
        <w:spacing w:after="0" w:line="240" w:lineRule="auto"/>
        <w:rPr>
          <w:sz w:val="2"/>
          <w:szCs w:val="2"/>
        </w:rPr>
      </w:pPr>
    </w:p>
    <w:p w:rsidR="00620423" w:rsidRPr="00592199" w:rsidRDefault="0062042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2</w:t>
      </w:r>
    </w:p>
    <w:p w:rsidR="00620423" w:rsidRPr="00592199" w:rsidRDefault="0062042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1. Укажите промежуток, на котором функция </w:t>
      </w:r>
      <m:oMath>
        <m:r>
          <w:rPr>
            <w:rFonts w:ascii="Cambria Math" w:eastAsia="Times New Roman" w:hAnsi="Cambria Math" w:cs="Times New Roman"/>
            <w:shd w:val="clear" w:color="auto" w:fill="FFFFFF"/>
          </w:rPr>
          <m:t>y=5</m:t>
        </m:r>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-4x-7</m:t>
        </m:r>
      </m:oMath>
      <w:r w:rsidRPr="00592199">
        <w:rPr>
          <w:rFonts w:ascii="Times New Roman" w:eastAsia="Times New Roman" w:hAnsi="Times New Roman" w:cs="Times New Roman"/>
          <w:i/>
          <w:iCs/>
          <w:noProof/>
          <w:shd w:val="clear" w:color="auto" w:fill="FFFFFF"/>
        </w:rPr>
        <w:t xml:space="preserve"> </w:t>
      </w:r>
      <w:r w:rsidRPr="00592199">
        <w:rPr>
          <w:rFonts w:ascii="Times New Roman" w:eastAsia="Times New Roman" w:hAnsi="Times New Roman" w:cs="Times New Roman"/>
          <w:shd w:val="clear" w:color="auto" w:fill="FFFFFF"/>
        </w:rPr>
        <w:t>только убывает</w:t>
      </w:r>
      <w:r w:rsidRPr="00592199">
        <w:rPr>
          <w:rFonts w:ascii="Times New Roman" w:eastAsia="Times New Roman" w:hAnsi="Times New Roman" w:cs="Times New Roman"/>
          <w:i/>
          <w:iCs/>
          <w:shd w:val="clear" w:color="auto" w:fill="FFFFFF"/>
        </w:rPr>
        <w:t>.</w:t>
      </w:r>
    </w:p>
    <w:tbl>
      <w:tblPr>
        <w:tblStyle w:val="a4"/>
        <w:tblW w:w="0" w:type="auto"/>
        <w:tblLook w:val="04A0"/>
      </w:tblPr>
      <w:tblGrid>
        <w:gridCol w:w="2429"/>
        <w:gridCol w:w="2364"/>
        <w:gridCol w:w="2381"/>
        <w:gridCol w:w="2397"/>
      </w:tblGrid>
      <w:tr w:rsidR="00620423" w:rsidRPr="00592199" w:rsidTr="00620423">
        <w:tc>
          <w:tcPr>
            <w:tcW w:w="255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2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657225" cy="295275"/>
                  <wp:effectExtent l="0" t="0" r="0" b="0"/>
                  <wp:docPr id="109" name="Рисунок 2" descr="http://ohimii.ru/dokumenti-1-tematicheskie-testitest-1-diagnostika-probelov-zna/file15/15_html_394671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394671a5.gif"/>
                          <pic:cNvPicPr>
                            <a:picLocks noChangeAspect="1" noChangeArrowheads="1"/>
                          </pic:cNvPicPr>
                        </pic:nvPicPr>
                        <pic:blipFill>
                          <a:blip r:embed="rId691" cstate="print"/>
                          <a:srcRect/>
                          <a:stretch>
                            <a:fillRect/>
                          </a:stretch>
                        </pic:blipFill>
                        <pic:spPr bwMode="auto">
                          <a:xfrm>
                            <a:off x="0" y="0"/>
                            <a:ext cx="657225" cy="295275"/>
                          </a:xfrm>
                          <a:prstGeom prst="rect">
                            <a:avLst/>
                          </a:prstGeom>
                          <a:noFill/>
                          <a:ln w="9525">
                            <a:noFill/>
                            <a:miter lim="800000"/>
                            <a:headEnd/>
                            <a:tailEnd/>
                          </a:ln>
                        </pic:spPr>
                      </pic:pic>
                    </a:graphicData>
                  </a:graphic>
                </wp:inline>
              </w:drawing>
            </w:r>
          </w:p>
        </w:tc>
        <w:tc>
          <w:tcPr>
            <w:tcW w:w="251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466725" cy="295275"/>
                  <wp:effectExtent l="0" t="0" r="0" b="0"/>
                  <wp:docPr id="110" name="Рисунок 4" descr="http://ohimii.ru/dokumenti-1-tematicheskie-testitest-1-diagnostika-probelov-zna/file15/15_html_m120120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himii.ru/dokumenti-1-tematicheskie-testitest-1-diagnostika-probelov-zna/file15/15_html_m120120eb.gif"/>
                          <pic:cNvPicPr>
                            <a:picLocks noChangeAspect="1" noChangeArrowheads="1"/>
                          </pic:cNvPicPr>
                        </pic:nvPicPr>
                        <pic:blipFill>
                          <a:blip r:embed="rId692" cstate="print"/>
                          <a:srcRect/>
                          <a:stretch>
                            <a:fillRect/>
                          </a:stretch>
                        </pic:blipFill>
                        <pic:spPr bwMode="auto">
                          <a:xfrm>
                            <a:off x="0" y="0"/>
                            <a:ext cx="466725" cy="295275"/>
                          </a:xfrm>
                          <a:prstGeom prst="rect">
                            <a:avLst/>
                          </a:prstGeom>
                          <a:noFill/>
                          <a:ln w="9525">
                            <a:noFill/>
                            <a:miter lim="800000"/>
                            <a:headEnd/>
                            <a:tailEnd/>
                          </a:ln>
                        </pic:spPr>
                      </pic:pic>
                    </a:graphicData>
                  </a:graphic>
                </wp:inline>
              </w:drawing>
            </w:r>
          </w:p>
        </w:tc>
        <w:tc>
          <w:tcPr>
            <w:tcW w:w="252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111" name="Рисунок 3" descr="http://ohimii.ru/dokumenti-1-tematicheskie-testitest-1-diagnostika-probelov-zna/file15/15_html_m3b678e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m3b678e42.gif"/>
                          <pic:cNvPicPr>
                            <a:picLocks noChangeAspect="1" noChangeArrowheads="1"/>
                          </pic:cNvPicPr>
                        </pic:nvPicPr>
                        <pic:blipFill>
                          <a:blip r:embed="rId693"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3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42925" cy="295275"/>
                  <wp:effectExtent l="19050" t="0" r="0" b="0"/>
                  <wp:docPr id="112" name="Рисунок 5" descr="http://ohimii.ru/dokumenti-1-tematicheskie-testitest-1-diagnostika-probelov-zna/file15/15_html_m21c849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21c84902.gif"/>
                          <pic:cNvPicPr>
                            <a:picLocks noChangeAspect="1" noChangeArrowheads="1"/>
                          </pic:cNvPicPr>
                        </pic:nvPicPr>
                        <pic:blipFill>
                          <a:blip r:embed="rId694" cstate="print"/>
                          <a:srcRect/>
                          <a:stretch>
                            <a:fillRect/>
                          </a:stretch>
                        </pic:blipFill>
                        <pic:spPr bwMode="auto">
                          <a:xfrm>
                            <a:off x="0" y="0"/>
                            <a:ext cx="5429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2. Укажите промежуток, на котором функция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1</m:t>
            </m:r>
          </m:num>
          <m:den>
            <m:r>
              <w:rPr>
                <w:rFonts w:ascii="Cambria Math" w:eastAsia="Times New Roman" w:hAnsi="Cambria Math" w:cs="Times New Roman"/>
                <w:shd w:val="clear" w:color="auto" w:fill="FFFFFF"/>
              </w:rPr>
              <m:t>3</m:t>
            </m:r>
          </m:den>
        </m:f>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9</m:t>
            </m:r>
          </m:num>
          <m:den>
            <m:r>
              <w:rPr>
                <w:rFonts w:ascii="Cambria Math" w:eastAsia="Times New Roman" w:hAnsi="Cambria Math" w:cs="Times New Roman"/>
                <w:shd w:val="clear" w:color="auto" w:fill="FFFFFF"/>
              </w:rPr>
              <m:t>2</m:t>
            </m:r>
          </m:den>
        </m:f>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+8</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-3</m:t>
        </m:r>
      </m:oMath>
      <w:r w:rsidRPr="00592199">
        <w:rPr>
          <w:rFonts w:ascii="Times New Roman" w:eastAsia="Times New Roman" w:hAnsi="Times New Roman" w:cs="Times New Roman"/>
          <w:shd w:val="clear" w:color="auto" w:fill="FFFFFF"/>
        </w:rPr>
        <w:t xml:space="preserve"> возрастает</w:t>
      </w:r>
      <w:r w:rsidRPr="00592199">
        <w:rPr>
          <w:rFonts w:ascii="Times New Roman" w:eastAsia="Times New Roman" w:hAnsi="Times New Roman" w:cs="Times New Roman"/>
          <w:i/>
          <w:iCs/>
          <w:shd w:val="clear" w:color="auto" w:fill="FFFFFF"/>
        </w:rPr>
        <w:t>.</w:t>
      </w:r>
    </w:p>
    <w:tbl>
      <w:tblPr>
        <w:tblStyle w:val="a4"/>
        <w:tblW w:w="0" w:type="auto"/>
        <w:tblLook w:val="04A0"/>
      </w:tblPr>
      <w:tblGrid>
        <w:gridCol w:w="2396"/>
        <w:gridCol w:w="2352"/>
        <w:gridCol w:w="2404"/>
        <w:gridCol w:w="2419"/>
      </w:tblGrid>
      <w:tr w:rsidR="00620423" w:rsidRPr="00592199" w:rsidTr="00620423">
        <w:tc>
          <w:tcPr>
            <w:tcW w:w="253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0"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4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0"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113" name="Рисунок 7" descr="http://ohimii.ru/dokumenti-1-tematicheskie-testitest-1-diagnostika-probelov-zna/file15/15_html_m37664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himii.ru/dokumenti-1-tematicheskie-testitest-1-diagnostika-probelov-zna/file15/15_html_m37664134.gif"/>
                          <pic:cNvPicPr>
                            <a:picLocks noChangeAspect="1" noChangeArrowheads="1"/>
                          </pic:cNvPicPr>
                        </pic:nvPicPr>
                        <pic:blipFill>
                          <a:blip r:embed="rId695"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10"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61950" cy="295275"/>
                  <wp:effectExtent l="19050" t="0" r="0" b="0"/>
                  <wp:docPr id="114" name="Рисунок 8" descr="http://ohimii.ru/dokumenti-1-tematicheskie-testitest-1-diagnostika-probelov-zna/file15/15_html_m59c1d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himii.ru/dokumenti-1-tematicheskie-testitest-1-diagnostika-probelov-zna/file15/15_html_m59c1da56.gif"/>
                          <pic:cNvPicPr>
                            <a:picLocks noChangeAspect="1" noChangeArrowheads="1"/>
                          </pic:cNvPicPr>
                        </pic:nvPicPr>
                        <pic:blipFill>
                          <a:blip r:embed="rId696" cstate="print"/>
                          <a:srcRect/>
                          <a:stretch>
                            <a:fillRect/>
                          </a:stretch>
                        </pic:blipFill>
                        <pic:spPr bwMode="auto">
                          <a:xfrm>
                            <a:off x="0" y="0"/>
                            <a:ext cx="361950" cy="295275"/>
                          </a:xfrm>
                          <a:prstGeom prst="rect">
                            <a:avLst/>
                          </a:prstGeom>
                          <a:noFill/>
                          <a:ln w="9525">
                            <a:noFill/>
                            <a:miter lim="800000"/>
                            <a:headEnd/>
                            <a:tailEnd/>
                          </a:ln>
                        </pic:spPr>
                      </pic:pic>
                    </a:graphicData>
                  </a:graphic>
                </wp:inline>
              </w:drawing>
            </w:r>
          </w:p>
        </w:tc>
        <w:tc>
          <w:tcPr>
            <w:tcW w:w="2541"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23875" cy="295275"/>
                  <wp:effectExtent l="19050" t="0" r="0" b="0"/>
                  <wp:docPr id="115" name="Рисунок 9" descr="http://ohimii.ru/dokumenti-1-tematicheskie-testitest-1-diagnostika-probelov-zna/file15/15_html_m4e1c36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himii.ru/dokumenti-1-tematicheskie-testitest-1-diagnostika-probelov-zna/file15/15_html_m4e1c362f.gif"/>
                          <pic:cNvPicPr>
                            <a:picLocks noChangeAspect="1" noChangeArrowheads="1"/>
                          </pic:cNvPicPr>
                        </pic:nvPicPr>
                        <pic:blipFill>
                          <a:blip r:embed="rId697"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p>
        </w:tc>
        <w:tc>
          <w:tcPr>
            <w:tcW w:w="2550"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7"/>
                <w:szCs w:val="27"/>
                <w:shd w:val="clear" w:color="auto" w:fill="FFFFFF"/>
              </w:rPr>
              <w:drawing>
                <wp:inline distT="0" distB="0" distL="0" distR="0">
                  <wp:extent cx="571500" cy="295275"/>
                  <wp:effectExtent l="19050" t="0" r="0" b="0"/>
                  <wp:docPr id="117" name="Рисунок 31" descr="http://ohimii.ru/dokumenti-1-tematicheskie-testitest-1-diagnostika-probelov-zna/file15/15_html_64496e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ohimii.ru/dokumenti-1-tematicheskie-testitest-1-diagnostika-probelov-zna/file15/15_html_64496e29.gif"/>
                          <pic:cNvPicPr>
                            <a:picLocks noChangeAspect="1" noChangeArrowheads="1"/>
                          </pic:cNvPicPr>
                        </pic:nvPicPr>
                        <pic:blipFill>
                          <a:blip r:embed="rId702" cstate="print"/>
                          <a:srcRect/>
                          <a:stretch>
                            <a:fillRect/>
                          </a:stretch>
                        </pic:blipFill>
                        <pic:spPr bwMode="auto">
                          <a:xfrm>
                            <a:off x="0" y="0"/>
                            <a:ext cx="571500"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3. На рисунке изображен график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 xml:space="preserve">. </w:t>
      </w:r>
      <w:r w:rsidRPr="00592199">
        <w:rPr>
          <w:rFonts w:ascii="Times New Roman" w:eastAsia="Times New Roman" w:hAnsi="Times New Roman" w:cs="Times New Roman"/>
          <w:shd w:val="clear" w:color="auto" w:fill="FFFFFF"/>
        </w:rPr>
        <w:t>Сколько точек минимума имеет функция?</w:t>
      </w:r>
    </w:p>
    <w:tbl>
      <w:tblPr>
        <w:tblStyle w:val="a4"/>
        <w:tblW w:w="0" w:type="auto"/>
        <w:tblLook w:val="04A0"/>
      </w:tblPr>
      <w:tblGrid>
        <w:gridCol w:w="2197"/>
        <w:gridCol w:w="1843"/>
        <w:gridCol w:w="1843"/>
        <w:gridCol w:w="1844"/>
        <w:gridCol w:w="1844"/>
      </w:tblGrid>
      <w:tr w:rsidR="00620423" w:rsidRPr="00592199" w:rsidTr="00620423">
        <w:tc>
          <w:tcPr>
            <w:tcW w:w="2210"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noProof/>
                <w:sz w:val="27"/>
                <w:szCs w:val="27"/>
              </w:rPr>
              <w:drawing>
                <wp:inline distT="0" distB="0" distL="0" distR="0">
                  <wp:extent cx="1162050" cy="1181100"/>
                  <wp:effectExtent l="19050" t="0" r="0" b="0"/>
                  <wp:docPr id="31" name="Рисунок 5" descr="http://ohimii.ru/dokumenti-1-tematicheskie-testitest-1-diagnostika-probelov-zna/file15/15_html_m4cfa80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4cfa80bd.jpg"/>
                          <pic:cNvPicPr>
                            <a:picLocks noChangeAspect="1" noChangeArrowheads="1"/>
                          </pic:cNvPicPr>
                        </pic:nvPicPr>
                        <pic:blipFill>
                          <a:blip r:embed="rId703" cstate="print"/>
                          <a:srcRect/>
                          <a:stretch>
                            <a:fillRect/>
                          </a:stretch>
                        </pic:blipFill>
                        <pic:spPr bwMode="auto">
                          <a:xfrm>
                            <a:off x="0" y="0"/>
                            <a:ext cx="1162050" cy="1181100"/>
                          </a:xfrm>
                          <a:prstGeom prst="rect">
                            <a:avLst/>
                          </a:prstGeom>
                          <a:noFill/>
                          <a:ln w="9525">
                            <a:noFill/>
                            <a:miter lim="800000"/>
                            <a:headEnd/>
                            <a:tailEnd/>
                          </a:ln>
                        </pic:spPr>
                      </pic:pic>
                    </a:graphicData>
                  </a:graphic>
                </wp:inline>
              </w:drawing>
            </w:r>
          </w:p>
        </w:tc>
        <w:tc>
          <w:tcPr>
            <w:tcW w:w="198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210"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8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5</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4. Найдите точку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=3</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+18</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-9</m:t>
        </m:r>
      </m:oMath>
      <w:r w:rsidRPr="00592199">
        <w:rPr>
          <w:rFonts w:ascii="Times New Roman" w:eastAsia="Times New Roman" w:hAnsi="Times New Roman" w:cs="Times New Roman"/>
          <w:i/>
          <w:iCs/>
          <w:shd w:val="clear" w:color="auto" w:fill="FFFFFF"/>
        </w:rPr>
        <w:t xml:space="preserve">. </w:t>
      </w:r>
    </w:p>
    <w:tbl>
      <w:tblPr>
        <w:tblStyle w:val="a4"/>
        <w:tblW w:w="0" w:type="auto"/>
        <w:tblLook w:val="04A0"/>
      </w:tblPr>
      <w:tblGrid>
        <w:gridCol w:w="2393"/>
        <w:gridCol w:w="2392"/>
        <w:gridCol w:w="2393"/>
        <w:gridCol w:w="2393"/>
      </w:tblGrid>
      <w:tr w:rsidR="00620423" w:rsidRPr="00592199" w:rsidTr="00620423">
        <w:tc>
          <w:tcPr>
            <w:tcW w:w="25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5" w:type="dxa"/>
          </w:tcPr>
          <w:p w:rsidR="00620423" w:rsidRPr="00592199" w:rsidRDefault="00620423" w:rsidP="00592199">
            <w:pPr>
              <w:pStyle w:val="a3"/>
              <w:ind w:left="0"/>
              <w:contextualSpacing w:val="0"/>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3</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5. Сколько критических точек имеет функция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=x+</m:t>
        </m:r>
        <m:f>
          <m:fPr>
            <m:ctrlPr>
              <w:rPr>
                <w:rFonts w:ascii="Cambria Math" w:eastAsia="Times New Roman" w:hAnsi="Cambria Math" w:cs="Times New Roman"/>
                <w:i/>
                <w:shd w:val="clear" w:color="auto" w:fill="FFFFFF"/>
              </w:rPr>
            </m:ctrlPr>
          </m:fPr>
          <m:num>
            <m:r>
              <w:rPr>
                <w:rFonts w:ascii="Cambria Math" w:eastAsia="Times New Roman" w:hAnsi="Cambria Math" w:cs="Times New Roman"/>
                <w:shd w:val="clear" w:color="auto" w:fill="FFFFFF"/>
              </w:rPr>
              <m:t>1</m:t>
            </m:r>
          </m:num>
          <m:den>
            <m:r>
              <w:rPr>
                <w:rFonts w:ascii="Cambria Math" w:eastAsia="Times New Roman" w:hAnsi="Cambria Math" w:cs="Times New Roman"/>
                <w:shd w:val="clear" w:color="auto" w:fill="FFFFFF"/>
              </w:rPr>
              <m:t>x</m:t>
            </m:r>
          </m:den>
        </m:f>
      </m:oMath>
      <w:r w:rsidRPr="00592199">
        <w:rPr>
          <w:rFonts w:ascii="Times New Roman" w:eastAsia="Times New Roman" w:hAnsi="Times New Roman" w:cs="Times New Roman"/>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6. На рисунке изображен график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r>
          <w:rPr>
            <w:rFonts w:ascii="Cambria Math" w:eastAsia="Times New Roman" w:hAnsi="Cambria Math" w:cs="Times New Roman"/>
            <w:shd w:val="clear" w:color="auto" w:fill="FFFFFF"/>
          </w:rPr>
          <m:t>'</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w:t>
      </w:r>
      <w:r w:rsidRPr="00592199">
        <w:rPr>
          <w:rFonts w:ascii="Times New Roman" w:eastAsia="Times New Roman" w:hAnsi="Times New Roman" w:cs="Times New Roman"/>
          <w:shd w:val="clear" w:color="auto" w:fill="FFFFFF"/>
        </w:rPr>
        <w:t xml:space="preserve"> Найдите точку минимума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w:t>
      </w:r>
    </w:p>
    <w:tbl>
      <w:tblPr>
        <w:tblStyle w:val="a4"/>
        <w:tblW w:w="0" w:type="auto"/>
        <w:tblLook w:val="04A0"/>
      </w:tblPr>
      <w:tblGrid>
        <w:gridCol w:w="2346"/>
        <w:gridCol w:w="1805"/>
        <w:gridCol w:w="1806"/>
        <w:gridCol w:w="1807"/>
        <w:gridCol w:w="1807"/>
      </w:tblGrid>
      <w:tr w:rsidR="00620423" w:rsidRPr="00592199" w:rsidTr="00620423">
        <w:tc>
          <w:tcPr>
            <w:tcW w:w="2347" w:type="dxa"/>
            <w:vMerge w:val="restart"/>
          </w:tcPr>
          <w:p w:rsidR="00620423" w:rsidRPr="00592199" w:rsidRDefault="00620423" w:rsidP="00592199">
            <w:pPr>
              <w:jc w:val="center"/>
              <w:rPr>
                <w:rFonts w:ascii="Times New Roman" w:hAnsi="Times New Roman"/>
                <w:noProof/>
                <w:sz w:val="24"/>
                <w:szCs w:val="24"/>
              </w:rPr>
            </w:pPr>
            <w:r w:rsidRPr="00592199">
              <w:rPr>
                <w:rFonts w:ascii="Times New Roman" w:hAnsi="Times New Roman"/>
                <w:noProof/>
                <w:sz w:val="24"/>
                <w:szCs w:val="24"/>
              </w:rPr>
              <w:drawing>
                <wp:inline distT="0" distB="0" distL="0" distR="0">
                  <wp:extent cx="1333500" cy="1133475"/>
                  <wp:effectExtent l="19050" t="0" r="0" b="0"/>
                  <wp:docPr id="224" name="Рисунок 3" descr="http://ohimii.ru/dokumenti-1-tematicheskie-testitest-1-diagnostika-probelov-zna/file15/15_html_1db66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1db66784.png"/>
                          <pic:cNvPicPr>
                            <a:picLocks noChangeAspect="1" noChangeArrowheads="1"/>
                          </pic:cNvPicPr>
                        </pic:nvPicPr>
                        <pic:blipFill>
                          <a:blip r:embed="rId700" cstate="print"/>
                          <a:srcRect/>
                          <a:stretch>
                            <a:fillRect/>
                          </a:stretch>
                        </pic:blipFill>
                        <pic:spPr bwMode="auto">
                          <a:xfrm>
                            <a:off x="0" y="0"/>
                            <a:ext cx="1333500" cy="1133475"/>
                          </a:xfrm>
                          <a:prstGeom prst="rect">
                            <a:avLst/>
                          </a:prstGeom>
                          <a:noFill/>
                          <a:ln w="9525">
                            <a:noFill/>
                            <a:miter lim="800000"/>
                            <a:headEnd/>
                            <a:tailEnd/>
                          </a:ln>
                        </pic:spPr>
                      </pic:pic>
                    </a:graphicData>
                  </a:graphic>
                </wp:inline>
              </w:drawing>
            </w:r>
          </w:p>
        </w:tc>
        <w:tc>
          <w:tcPr>
            <w:tcW w:w="194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34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4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4</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7. Найдите точку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2</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num>
          <m:den>
            <m:r>
              <w:rPr>
                <w:rFonts w:ascii="Cambria Math" w:eastAsia="Times New Roman" w:hAnsi="Cambria Math" w:cs="Times New Roman"/>
                <w:shd w:val="clear" w:color="auto" w:fill="FFFFFF"/>
              </w:rPr>
              <m:t>3</m:t>
            </m:r>
          </m:den>
        </m:f>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3</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num>
          <m:den>
            <m:r>
              <w:rPr>
                <w:rFonts w:ascii="Cambria Math" w:eastAsia="Times New Roman" w:hAnsi="Cambria Math" w:cs="Times New Roman"/>
                <w:shd w:val="clear" w:color="auto" w:fill="FFFFFF"/>
              </w:rPr>
              <m:t>2</m:t>
            </m:r>
          </m:den>
        </m:f>
        <m:r>
          <w:rPr>
            <w:rFonts w:ascii="Cambria Math" w:eastAsia="Times New Roman" w:hAnsi="Cambria Math" w:cs="Times New Roman"/>
            <w:shd w:val="clear" w:color="auto" w:fill="FFFFFF"/>
          </w:rPr>
          <m:t>-2</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+1</m:t>
        </m:r>
        <m:f>
          <m:fPr>
            <m:ctrlPr>
              <w:rPr>
                <w:rFonts w:ascii="Cambria Math" w:eastAsia="Times New Roman" w:hAnsi="Cambria Math" w:cs="Times New Roman"/>
                <w:i/>
                <w:shd w:val="clear" w:color="auto" w:fill="FFFFFF"/>
              </w:rPr>
            </m:ctrlPr>
          </m:fPr>
          <m:num>
            <m:r>
              <w:rPr>
                <w:rFonts w:ascii="Cambria Math" w:eastAsia="Times New Roman" w:hAnsi="Cambria Math" w:cs="Times New Roman"/>
                <w:shd w:val="clear" w:color="auto" w:fill="FFFFFF"/>
              </w:rPr>
              <m:t>11</m:t>
            </m:r>
          </m:num>
          <m:den>
            <m:r>
              <w:rPr>
                <w:rFonts w:ascii="Cambria Math" w:eastAsia="Times New Roman" w:hAnsi="Cambria Math" w:cs="Times New Roman"/>
                <w:shd w:val="clear" w:color="auto" w:fill="FFFFFF"/>
              </w:rPr>
              <m:t>24</m:t>
            </m:r>
          </m:den>
        </m:f>
      </m:oMath>
      <w:r w:rsidRPr="00592199">
        <w:rPr>
          <w:rFonts w:ascii="Times New Roman" w:eastAsia="Times New Roman" w:hAnsi="Times New Roman" w:cs="Times New Roman"/>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8. Если при переходе через точку </w:t>
      </w:r>
      <m:oMath>
        <m:sSub>
          <m:sSubPr>
            <m:ctrlPr>
              <w:rPr>
                <w:rFonts w:ascii="Cambria Math" w:eastAsia="Times New Roman" w:hAnsi="Cambria Math" w:cs="Times New Roman"/>
                <w:i/>
                <w:shd w:val="clear" w:color="auto" w:fill="FFFFFF"/>
              </w:rPr>
            </m:ctrlPr>
          </m:sSubPr>
          <m:e>
            <m:r>
              <w:rPr>
                <w:rFonts w:ascii="Cambria Math" w:eastAsia="Times New Roman" w:hAnsi="Cambria Math" w:cs="Times New Roman"/>
                <w:shd w:val="clear" w:color="auto" w:fill="FFFFFF"/>
              </w:rPr>
              <m:t>x</m:t>
            </m:r>
          </m:e>
          <m:sub>
            <m:r>
              <w:rPr>
                <w:rFonts w:ascii="Cambria Math" w:eastAsia="Times New Roman" w:hAnsi="Cambria Math" w:cs="Times New Roman"/>
                <w:shd w:val="clear" w:color="auto" w:fill="FFFFFF"/>
              </w:rPr>
              <m:t>0</m:t>
            </m:r>
          </m:sub>
        </m:sSub>
      </m:oMath>
      <w:r w:rsidRPr="00592199">
        <w:rPr>
          <w:rFonts w:ascii="Times New Roman" w:eastAsia="Times New Roman" w:hAnsi="Times New Roman" w:cs="Times New Roman"/>
          <w:shd w:val="clear" w:color="auto" w:fill="FFFFFF"/>
        </w:rPr>
        <w:t xml:space="preserve"> вторая производная </w:t>
      </w:r>
      <m:oMath>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rPr>
              <m:t>f</m:t>
            </m:r>
          </m:e>
          <m:sup>
            <m:r>
              <w:rPr>
                <w:rFonts w:ascii="Cambria Math" w:eastAsia="Times New Roman" w:hAnsi="Cambria Math" w:cs="Times New Roman"/>
                <w:shd w:val="clear" w:color="auto" w:fill="FFFFFF"/>
              </w:rPr>
              <m:t>''</m:t>
            </m:r>
          </m:sup>
        </m:sSup>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r w:rsidRPr="00592199">
        <w:rPr>
          <w:rFonts w:ascii="Times New Roman" w:eastAsia="Times New Roman" w:hAnsi="Times New Roman" w:cs="Times New Roman"/>
          <w:shd w:val="clear" w:color="auto" w:fill="FFFFFF"/>
        </w:rPr>
        <w:t xml:space="preserve"> меняет знак, то точка </w:t>
      </w:r>
      <m:oMath>
        <m:sSub>
          <m:sSubPr>
            <m:ctrlPr>
              <w:rPr>
                <w:rFonts w:ascii="Cambria Math" w:eastAsia="Times New Roman" w:hAnsi="Cambria Math" w:cs="Times New Roman"/>
                <w:i/>
                <w:shd w:val="clear" w:color="auto" w:fill="FFFFFF"/>
              </w:rPr>
            </m:ctrlPr>
          </m:sSubPr>
          <m:e>
            <m:r>
              <w:rPr>
                <w:rFonts w:ascii="Cambria Math" w:eastAsia="Times New Roman" w:hAnsi="Cambria Math" w:cs="Times New Roman"/>
                <w:shd w:val="clear" w:color="auto" w:fill="FFFFFF"/>
              </w:rPr>
              <m:t>x</m:t>
            </m:r>
          </m:e>
          <m:sub>
            <m:r>
              <w:rPr>
                <w:rFonts w:ascii="Cambria Math" w:eastAsia="Times New Roman" w:hAnsi="Cambria Math" w:cs="Times New Roman"/>
                <w:shd w:val="clear" w:color="auto" w:fill="FFFFFF"/>
              </w:rPr>
              <m:t>0</m:t>
            </m:r>
          </m:sub>
        </m:sSub>
        <m:r>
          <w:rPr>
            <w:rFonts w:ascii="Cambria Math" w:eastAsia="Times New Roman" w:hAnsi="Cambria Math" w:cs="Times New Roman"/>
            <w:shd w:val="clear" w:color="auto" w:fill="FFFFFF"/>
          </w:rPr>
          <m:t xml:space="preserve"> </m:t>
        </m:r>
      </m:oMath>
      <w:r w:rsidRPr="00592199">
        <w:rPr>
          <w:rFonts w:ascii="Times New Roman" w:eastAsia="Times New Roman" w:hAnsi="Times New Roman" w:cs="Times New Roman"/>
          <w:shd w:val="clear" w:color="auto" w:fill="FFFFFF"/>
        </w:rPr>
        <w:t xml:space="preserve"> называется:</w:t>
      </w:r>
    </w:p>
    <w:tbl>
      <w:tblPr>
        <w:tblStyle w:val="a4"/>
        <w:tblW w:w="10173" w:type="dxa"/>
        <w:tblLook w:val="04A0"/>
      </w:tblPr>
      <w:tblGrid>
        <w:gridCol w:w="2543"/>
        <w:gridCol w:w="2543"/>
        <w:gridCol w:w="2543"/>
        <w:gridCol w:w="2544"/>
      </w:tblGrid>
      <w:tr w:rsidR="00620423" w:rsidRPr="00592199" w:rsidTr="00620423">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A</w:t>
            </w:r>
          </w:p>
        </w:tc>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B</w:t>
            </w:r>
          </w:p>
        </w:tc>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C</w:t>
            </w:r>
          </w:p>
        </w:tc>
        <w:tc>
          <w:tcPr>
            <w:tcW w:w="2544"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D</w:t>
            </w:r>
          </w:p>
        </w:tc>
      </w:tr>
      <w:tr w:rsidR="00620423" w:rsidRPr="00592199" w:rsidTr="00620423">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lastRenderedPageBreak/>
              <w:t>точкой минимума</w:t>
            </w:r>
          </w:p>
        </w:tc>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максимума</w:t>
            </w:r>
          </w:p>
        </w:tc>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перегиба</w:t>
            </w:r>
          </w:p>
        </w:tc>
        <w:tc>
          <w:tcPr>
            <w:tcW w:w="2544"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экстремума</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9. К графику функции </w:t>
      </w:r>
      <m:oMath>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r>
          <w:rPr>
            <w:rFonts w:ascii="Cambria Math" w:eastAsia="Times New Roman" w:hAnsi="Cambria Math" w:cs="Times New Roman"/>
            <w:shd w:val="clear" w:color="auto" w:fill="FFFFFF"/>
          </w:rPr>
          <m:t>=</m:t>
        </m:r>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r>
          <w:rPr>
            <w:rFonts w:ascii="Cambria Math" w:eastAsia="Times New Roman" w:hAnsi="Cambria Math" w:cs="Times New Roman"/>
            <w:shd w:val="clear" w:color="auto" w:fill="FFFFFF"/>
          </w:rPr>
          <m:t>+x+1</m:t>
        </m:r>
      </m:oMath>
      <w:r w:rsidRPr="00592199">
        <w:rPr>
          <w:rFonts w:ascii="Times New Roman" w:eastAsia="Times New Roman" w:hAnsi="Times New Roman" w:cs="Times New Roman"/>
          <w:shd w:val="clear" w:color="auto" w:fill="FFFFFF"/>
        </w:rPr>
        <w:t xml:space="preserve">  в точке с абсциссой </w:t>
      </w:r>
      <m:oMath>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=1</m:t>
        </m:r>
      </m:oMath>
      <w:r w:rsidRPr="00592199">
        <w:rPr>
          <w:rFonts w:ascii="Times New Roman" w:eastAsia="Times New Roman" w:hAnsi="Times New Roman" w:cs="Times New Roman"/>
          <w:shd w:val="clear" w:color="auto" w:fill="FFFFFF"/>
        </w:rPr>
        <w:t>  проведена касательная. Найдите абсциссу точки графика касательной, ордината которой равна 31.</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7</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9</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10</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8</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10. На рисунке изображен график производной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r w:rsidRPr="00592199">
        <w:rPr>
          <w:rFonts w:ascii="Times New Roman" w:eastAsia="Times New Roman" w:hAnsi="Times New Roman" w:cs="Times New Roman"/>
          <w:shd w:val="clear" w:color="auto" w:fill="FFFFFF"/>
        </w:rPr>
        <w:t xml:space="preserve">, заданной на промежутке </w:t>
      </w:r>
      <m:oMath>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-5;8</m:t>
            </m:r>
          </m:e>
        </m:d>
      </m:oMath>
      <w:r w:rsidRPr="00592199">
        <w:rPr>
          <w:rFonts w:ascii="Times New Roman" w:eastAsia="Times New Roman" w:hAnsi="Times New Roman" w:cs="Times New Roman"/>
          <w:shd w:val="clear" w:color="auto" w:fill="FFFFFF"/>
        </w:rPr>
        <w:t xml:space="preserve">. Определите количество точек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p>
    <w:tbl>
      <w:tblPr>
        <w:tblStyle w:val="a4"/>
        <w:tblW w:w="0" w:type="auto"/>
        <w:tblLook w:val="04A0"/>
      </w:tblPr>
      <w:tblGrid>
        <w:gridCol w:w="2870"/>
        <w:gridCol w:w="1675"/>
        <w:gridCol w:w="1674"/>
        <w:gridCol w:w="1676"/>
        <w:gridCol w:w="1676"/>
      </w:tblGrid>
      <w:tr w:rsidR="00620423" w:rsidRPr="00592199" w:rsidTr="00620423">
        <w:tc>
          <w:tcPr>
            <w:tcW w:w="2887" w:type="dxa"/>
            <w:vMerge w:val="restart"/>
          </w:tcPr>
          <w:p w:rsidR="00620423" w:rsidRPr="00592199" w:rsidRDefault="00620423" w:rsidP="00592199">
            <w:pPr>
              <w:rPr>
                <w:rFonts w:ascii="Times New Roman" w:hAnsi="Times New Roman"/>
                <w:sz w:val="24"/>
                <w:szCs w:val="24"/>
                <w:shd w:val="clear" w:color="auto" w:fill="FFFFFF"/>
                <w:lang w:val="en-US"/>
              </w:rPr>
            </w:pPr>
            <w:r w:rsidRPr="00592199">
              <w:rPr>
                <w:noProof/>
              </w:rPr>
              <w:drawing>
                <wp:inline distT="0" distB="0" distL="0" distR="0">
                  <wp:extent cx="1552575" cy="1067956"/>
                  <wp:effectExtent l="19050" t="0" r="9525" b="0"/>
                  <wp:docPr id="226" name="Рисунок 310" descr="D:\моЁ\ФОС\ФОС АТ\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D:\моЁ\ФОС\ФОС АТ\media\image4.jpeg"/>
                          <pic:cNvPicPr>
                            <a:picLocks noChangeAspect="1" noChangeArrowheads="1"/>
                          </pic:cNvPicPr>
                        </pic:nvPicPr>
                        <pic:blipFill>
                          <a:blip r:embed="rId704" cstate="print"/>
                          <a:srcRect/>
                          <a:stretch>
                            <a:fillRect/>
                          </a:stretch>
                        </pic:blipFill>
                        <pic:spPr bwMode="auto">
                          <a:xfrm>
                            <a:off x="0" y="0"/>
                            <a:ext cx="1552575" cy="1067956"/>
                          </a:xfrm>
                          <a:prstGeom prst="rect">
                            <a:avLst/>
                          </a:prstGeom>
                          <a:noFill/>
                          <a:ln w="9525">
                            <a:noFill/>
                            <a:miter lim="800000"/>
                            <a:headEnd/>
                            <a:tailEnd/>
                          </a:ln>
                        </pic:spPr>
                      </pic:pic>
                    </a:graphicData>
                  </a:graphic>
                </wp:inline>
              </w:drawing>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887" w:type="dxa"/>
            <w:vMerge/>
          </w:tcPr>
          <w:p w:rsidR="00620423" w:rsidRPr="00592199" w:rsidRDefault="00620423" w:rsidP="00592199">
            <w:pPr>
              <w:jc w:val="center"/>
              <w:rPr>
                <w:noProof/>
                <w:lang w:eastAsia="ru-RU"/>
              </w:rPr>
            </w:pPr>
          </w:p>
        </w:tc>
        <w:tc>
          <w:tcPr>
            <w:tcW w:w="1812" w:type="dxa"/>
            <w:vAlign w:val="center"/>
          </w:tcPr>
          <w:p w:rsidR="00620423" w:rsidRPr="00592199" w:rsidRDefault="00620423" w:rsidP="00592199">
            <w:pPr>
              <w:jc w:val="center"/>
              <w:rPr>
                <w:rFonts w:ascii="Times New Roman" w:hAnsi="Times New Roman"/>
              </w:rPr>
            </w:pPr>
            <w:r w:rsidRPr="00592199">
              <w:rPr>
                <w:rFonts w:ascii="Times New Roman" w:hAnsi="Times New Roman"/>
              </w:rPr>
              <w:t>3</w:t>
            </w:r>
          </w:p>
        </w:tc>
        <w:tc>
          <w:tcPr>
            <w:tcW w:w="1812" w:type="dxa"/>
            <w:vAlign w:val="center"/>
          </w:tcPr>
          <w:p w:rsidR="00620423" w:rsidRPr="00592199" w:rsidRDefault="00620423" w:rsidP="00592199">
            <w:pPr>
              <w:jc w:val="center"/>
              <w:rPr>
                <w:rFonts w:ascii="Times New Roman" w:hAnsi="Times New Roman"/>
              </w:rPr>
            </w:pPr>
            <w:r w:rsidRPr="00592199">
              <w:rPr>
                <w:rFonts w:ascii="Times New Roman" w:hAnsi="Times New Roman"/>
              </w:rPr>
              <w:t>4</w:t>
            </w:r>
          </w:p>
        </w:tc>
        <w:tc>
          <w:tcPr>
            <w:tcW w:w="1813" w:type="dxa"/>
            <w:vAlign w:val="center"/>
          </w:tcPr>
          <w:p w:rsidR="00620423" w:rsidRPr="00592199" w:rsidRDefault="00620423" w:rsidP="00592199">
            <w:pPr>
              <w:jc w:val="center"/>
              <w:rPr>
                <w:rFonts w:ascii="Times New Roman" w:hAnsi="Times New Roman"/>
              </w:rPr>
            </w:pPr>
            <w:r w:rsidRPr="00592199">
              <w:rPr>
                <w:rFonts w:ascii="Times New Roman" w:hAnsi="Times New Roman"/>
              </w:rPr>
              <w:t>5</w:t>
            </w:r>
          </w:p>
        </w:tc>
        <w:tc>
          <w:tcPr>
            <w:tcW w:w="1813" w:type="dxa"/>
            <w:vAlign w:val="center"/>
          </w:tcPr>
          <w:p w:rsidR="00620423" w:rsidRPr="00592199" w:rsidRDefault="00620423" w:rsidP="00592199">
            <w:pPr>
              <w:jc w:val="center"/>
              <w:rPr>
                <w:rFonts w:ascii="Times New Roman" w:hAnsi="Times New Roman"/>
              </w:rPr>
            </w:pPr>
            <w:r w:rsidRPr="00592199">
              <w:rPr>
                <w:rFonts w:ascii="Times New Roman" w:hAnsi="Times New Roman"/>
              </w:rPr>
              <w:t>9</w:t>
            </w:r>
          </w:p>
        </w:tc>
      </w:tr>
    </w:tbl>
    <w:p w:rsidR="00F7136D" w:rsidRPr="00592199" w:rsidRDefault="00F7136D" w:rsidP="00592199">
      <w:pPr>
        <w:spacing w:after="0" w:line="240" w:lineRule="auto"/>
        <w:rPr>
          <w:rFonts w:ascii="Times New Roman" w:eastAsia="Times New Roman" w:hAnsi="Times New Roman" w:cs="Times New Roman"/>
          <w:sz w:val="27"/>
          <w:szCs w:val="27"/>
          <w:shd w:val="clear" w:color="auto" w:fill="FFFFFF"/>
        </w:rPr>
      </w:pPr>
    </w:p>
    <w:p w:rsidR="00620423" w:rsidRPr="00592199" w:rsidRDefault="00620423"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gridCol w:w="816"/>
        <w:gridCol w:w="816"/>
        <w:gridCol w:w="816"/>
        <w:gridCol w:w="816"/>
      </w:tblGrid>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7"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8"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7"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4"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r>
    </w:tbl>
    <w:p w:rsidR="00620423" w:rsidRPr="00592199" w:rsidRDefault="00620423" w:rsidP="00592199">
      <w:pPr>
        <w:spacing w:after="0" w:line="240" w:lineRule="auto"/>
        <w:rPr>
          <w:rFonts w:ascii="Times New Roman" w:hAnsi="Times New Roman" w:cs="Times New Roman"/>
          <w:b/>
          <w:sz w:val="28"/>
          <w:szCs w:val="28"/>
        </w:rPr>
      </w:pPr>
    </w:p>
    <w:p w:rsidR="00F7136D" w:rsidRPr="00592199" w:rsidRDefault="00F7136D"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№2</w:t>
      </w:r>
    </w:p>
    <w:p w:rsidR="00F7136D" w:rsidRPr="00592199" w:rsidRDefault="00F7136D"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1.3. Ряды</w:t>
      </w:r>
    </w:p>
    <w:p w:rsidR="00372B00" w:rsidRPr="00592199" w:rsidRDefault="00372B0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372B00" w:rsidRPr="00592199" w:rsidRDefault="00372B0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372B00" w:rsidRPr="00592199" w:rsidRDefault="00372B00" w:rsidP="00592199">
      <w:pPr>
        <w:spacing w:after="0" w:line="240" w:lineRule="auto"/>
        <w:jc w:val="both"/>
        <w:rPr>
          <w:rFonts w:ascii="Times New Roman" w:eastAsia="Calibri" w:hAnsi="Times New Roman" w:cs="Times New Roman"/>
          <w:sz w:val="28"/>
          <w:szCs w:val="28"/>
        </w:rPr>
      </w:pPr>
    </w:p>
    <w:p w:rsidR="00372B00" w:rsidRPr="00592199" w:rsidRDefault="00372B00" w:rsidP="00592199">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 xml:space="preserve">Контролируемые компетенции </w:t>
      </w:r>
      <w:r w:rsidRPr="00592199">
        <w:rPr>
          <w:rFonts w:ascii="Times New Roman" w:hAnsi="Times New Roman" w:cs="Times New Roman"/>
          <w:i/>
          <w:spacing w:val="-6"/>
          <w:sz w:val="24"/>
          <w:szCs w:val="24"/>
        </w:rPr>
        <w:t>ОК 01, ОК 02,</w:t>
      </w:r>
      <w:r w:rsidRPr="00592199">
        <w:rPr>
          <w:rFonts w:ascii="Times New Roman" w:hAnsi="Times New Roman" w:cs="Times New Roman"/>
          <w:i/>
          <w:sz w:val="24"/>
          <w:szCs w:val="24"/>
        </w:rPr>
        <w:t xml:space="preserve"> </w:t>
      </w:r>
      <w:r w:rsidRPr="00592199">
        <w:rPr>
          <w:rStyle w:val="11"/>
          <w:rFonts w:ascii="Times New Roman" w:hAnsi="Times New Roman" w:cs="Times New Roman"/>
          <w:i/>
          <w:color w:val="auto"/>
          <w:sz w:val="24"/>
          <w:szCs w:val="24"/>
        </w:rPr>
        <w:t xml:space="preserve">ПК 1.3, ПК 2.1, </w:t>
      </w:r>
      <w:r w:rsidRPr="00592199">
        <w:rPr>
          <w:rFonts w:ascii="Times New Roman" w:hAnsi="Times New Roman" w:cs="Times New Roman"/>
          <w:i/>
          <w:sz w:val="24"/>
          <w:szCs w:val="24"/>
        </w:rPr>
        <w:t>ПК 3.1</w:t>
      </w:r>
    </w:p>
    <w:p w:rsidR="00F7136D" w:rsidRPr="00592199" w:rsidRDefault="00F7136D" w:rsidP="00592199">
      <w:pPr>
        <w:widowControl w:val="0"/>
        <w:spacing w:after="0" w:line="240" w:lineRule="auto"/>
        <w:rPr>
          <w:rFonts w:ascii="Times New Roman" w:hAnsi="Times New Roman" w:cs="Times New Roman"/>
          <w:b/>
          <w:sz w:val="24"/>
          <w:szCs w:val="24"/>
        </w:rPr>
      </w:pPr>
    </w:p>
    <w:p w:rsidR="00F7136D" w:rsidRPr="001962AB" w:rsidRDefault="00F7136D"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6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5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3-4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3 заданий.</w:t>
      </w:r>
    </w:p>
    <w:p w:rsidR="00F7136D" w:rsidRPr="00592199" w:rsidRDefault="00F7136D"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F7136D" w:rsidRPr="00592199" w:rsidRDefault="00F7136D"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F7136D" w:rsidRPr="00592199" w:rsidRDefault="00F7136D" w:rsidP="00592199">
      <w:pPr>
        <w:pStyle w:val="a8"/>
        <w:shd w:val="clear" w:color="auto" w:fill="FFFFFF"/>
        <w:spacing w:before="0" w:beforeAutospacing="0" w:after="0" w:afterAutospacing="0"/>
        <w:jc w:val="both"/>
      </w:pPr>
      <w:r w:rsidRPr="00592199">
        <w:t xml:space="preserve">1. Какая из перечисленных ниже формул является формулой </w:t>
      </w:r>
      <m:oMath>
        <m:r>
          <w:rPr>
            <w:rFonts w:ascii="Cambria Math" w:hAnsi="Cambria Math"/>
          </w:rPr>
          <m:t>n-го</m:t>
        </m:r>
      </m:oMath>
      <w:r w:rsidRPr="00592199">
        <w:t xml:space="preserve"> члена ряда: </w:t>
      </w:r>
      <m:oMath>
        <m:r>
          <w:rPr>
            <w:rFonts w:ascii="Cambria Math" w:hAnsi="Cambria Math"/>
          </w:rPr>
          <m:t>-1-</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oMath>
    </w:p>
    <w:tbl>
      <w:tblPr>
        <w:tblStyle w:val="a4"/>
        <w:tblW w:w="0" w:type="auto"/>
        <w:jc w:val="center"/>
        <w:tblLook w:val="04A0"/>
      </w:tblPr>
      <w:tblGrid>
        <w:gridCol w:w="2393"/>
        <w:gridCol w:w="2382"/>
        <w:gridCol w:w="2383"/>
        <w:gridCol w:w="2413"/>
      </w:tblGrid>
      <w:tr w:rsidR="00F7136D" w:rsidRPr="00592199" w:rsidTr="008E1113">
        <w:trPr>
          <w:jc w:val="center"/>
        </w:trPr>
        <w:tc>
          <w:tcPr>
            <w:tcW w:w="2623" w:type="dxa"/>
            <w:vAlign w:val="center"/>
          </w:tcPr>
          <w:p w:rsidR="00F7136D" w:rsidRPr="00592199" w:rsidRDefault="00F7136D" w:rsidP="00592199">
            <w:pPr>
              <w:pStyle w:val="a8"/>
              <w:spacing w:before="0" w:beforeAutospacing="0" w:after="0" w:afterAutospacing="0"/>
              <w:jc w:val="center"/>
            </w:pPr>
            <w:r w:rsidRPr="00592199">
              <w:t>А</w:t>
            </w:r>
          </w:p>
        </w:tc>
        <w:tc>
          <w:tcPr>
            <w:tcW w:w="2618"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18"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23" w:type="dxa"/>
          </w:tcPr>
          <w:p w:rsidR="00F7136D" w:rsidRPr="00592199" w:rsidRDefault="0060768E"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r>
                      <w:rPr>
                        <w:rFonts w:ascii="Cambria Math" w:hAnsi="Cambria Math"/>
                      </w:rPr>
                      <m:t>1</m:t>
                    </m:r>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c>
          <w:tcPr>
            <w:tcW w:w="2618" w:type="dxa"/>
          </w:tcPr>
          <w:p w:rsidR="00F7136D" w:rsidRPr="00592199" w:rsidRDefault="0060768E"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den>
                </m:f>
              </m:oMath>
            </m:oMathPara>
          </w:p>
        </w:tc>
        <w:tc>
          <w:tcPr>
            <w:tcW w:w="2619" w:type="dxa"/>
          </w:tcPr>
          <w:p w:rsidR="00F7136D" w:rsidRPr="00592199" w:rsidRDefault="0060768E"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c>
          <w:tcPr>
            <w:tcW w:w="2618" w:type="dxa"/>
          </w:tcPr>
          <w:p w:rsidR="00F7136D" w:rsidRPr="00592199" w:rsidRDefault="0060768E"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n-1</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r>
    </w:tbl>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2. Указать чему равна сумма ряда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lang w:val="en-US"/>
                  </w:rPr>
                  <m:t>n</m:t>
                </m:r>
              </m:sup>
            </m:sSup>
          </m:den>
        </m:f>
        <m:r>
          <w:rPr>
            <w:rFonts w:ascii="Cambria Math" w:hAnsi="Cambria Math"/>
          </w:rPr>
          <m:t>+⋯</m:t>
        </m:r>
      </m:oMath>
      <w:r w:rsidRPr="00592199">
        <w:t>:</w:t>
      </w:r>
    </w:p>
    <w:tbl>
      <w:tblPr>
        <w:tblStyle w:val="a4"/>
        <w:tblW w:w="0" w:type="auto"/>
        <w:jc w:val="center"/>
        <w:tblLook w:val="04A0"/>
      </w:tblPr>
      <w:tblGrid>
        <w:gridCol w:w="2394"/>
        <w:gridCol w:w="2392"/>
        <w:gridCol w:w="2393"/>
        <w:gridCol w:w="2392"/>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60768E"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9</m:t>
                    </m:r>
                  </m:den>
                </m:f>
              </m:oMath>
            </m:oMathPara>
          </w:p>
        </w:tc>
        <w:tc>
          <w:tcPr>
            <w:tcW w:w="2620" w:type="dxa"/>
            <w:vAlign w:val="center"/>
          </w:tcPr>
          <w:p w:rsidR="00F7136D" w:rsidRPr="00592199" w:rsidRDefault="0060768E"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m:oMathPara>
          </w:p>
        </w:tc>
        <w:tc>
          <w:tcPr>
            <w:tcW w:w="2619"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1</w:t>
            </w:r>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2</w:t>
            </w:r>
          </w:p>
        </w:tc>
      </w:tr>
    </w:tbl>
    <w:p w:rsidR="00F7136D" w:rsidRPr="00592199" w:rsidRDefault="00F7136D" w:rsidP="00592199">
      <w:pPr>
        <w:spacing w:after="0" w:line="240" w:lineRule="auto"/>
        <w:rPr>
          <w:rFonts w:ascii="Times New Roman" w:hAnsi="Times New Roman" w:cs="Times New Roman"/>
          <w:sz w:val="18"/>
          <w:szCs w:val="18"/>
          <w:lang w:val="en-US"/>
        </w:rPr>
      </w:pPr>
    </w:p>
    <w:p w:rsidR="00F7136D" w:rsidRPr="00592199" w:rsidRDefault="00F7136D" w:rsidP="00592199">
      <w:pPr>
        <w:pStyle w:val="a8"/>
        <w:shd w:val="clear" w:color="auto" w:fill="FFFFFF"/>
        <w:spacing w:before="0" w:beforeAutospacing="0" w:after="0" w:afterAutospacing="0"/>
        <w:jc w:val="both"/>
      </w:pPr>
      <w:r w:rsidRPr="00592199">
        <w:t xml:space="preserve">3. Если при исследовании ряда на сходимость по признаку Даламбера установлено, что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=2</m:t>
        </m:r>
      </m:oMath>
      <w:r w:rsidRPr="00592199">
        <w:t>, то это означает, что:</w:t>
      </w:r>
    </w:p>
    <w:tbl>
      <w:tblPr>
        <w:tblStyle w:val="a4"/>
        <w:tblW w:w="0" w:type="auto"/>
        <w:jc w:val="center"/>
        <w:tblLook w:val="04A0"/>
      </w:tblPr>
      <w:tblGrid>
        <w:gridCol w:w="1601"/>
        <w:gridCol w:w="1757"/>
        <w:gridCol w:w="3108"/>
        <w:gridCol w:w="3105"/>
      </w:tblGrid>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pPr>
            <w:r w:rsidRPr="00592199">
              <w:lastRenderedPageBreak/>
              <w:t>А</w:t>
            </w:r>
          </w:p>
        </w:tc>
        <w:tc>
          <w:tcPr>
            <w:tcW w:w="1843" w:type="dxa"/>
            <w:vAlign w:val="center"/>
          </w:tcPr>
          <w:p w:rsidR="00F7136D" w:rsidRPr="00592199" w:rsidRDefault="00F7136D" w:rsidP="00592199">
            <w:pPr>
              <w:pStyle w:val="a8"/>
              <w:spacing w:before="0" w:beforeAutospacing="0" w:after="0" w:afterAutospacing="0"/>
              <w:jc w:val="center"/>
            </w:pPr>
            <w:r w:rsidRPr="00592199">
              <w:t>Б</w:t>
            </w:r>
          </w:p>
        </w:tc>
        <w:tc>
          <w:tcPr>
            <w:tcW w:w="3469" w:type="dxa"/>
            <w:vAlign w:val="center"/>
          </w:tcPr>
          <w:p w:rsidR="00F7136D" w:rsidRPr="00592199" w:rsidRDefault="00F7136D" w:rsidP="00592199">
            <w:pPr>
              <w:pStyle w:val="a8"/>
              <w:spacing w:before="0" w:beforeAutospacing="0" w:after="0" w:afterAutospacing="0"/>
              <w:jc w:val="center"/>
            </w:pPr>
            <w:r w:rsidRPr="00592199">
              <w:t>В</w:t>
            </w:r>
          </w:p>
        </w:tc>
        <w:tc>
          <w:tcPr>
            <w:tcW w:w="347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сходится</w:t>
            </w:r>
          </w:p>
        </w:tc>
        <w:tc>
          <w:tcPr>
            <w:tcW w:w="1843"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расходится</w:t>
            </w:r>
          </w:p>
        </w:tc>
        <w:tc>
          <w:tcPr>
            <w:tcW w:w="3469"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 xml:space="preserve">ряд может, как сходиться, так и расходиться </w:t>
            </w:r>
          </w:p>
        </w:tc>
        <w:tc>
          <w:tcPr>
            <w:tcW w:w="3470"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вопрос о сходимости остается открытым</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4. Пусть дан числовой ряд </w:t>
      </w:r>
      <m:oMath>
        <m:sSub>
          <m:sSubPr>
            <m:ctrlPr>
              <w:rPr>
                <w:rFonts w:ascii="Cambria Math" w:hAnsi="Cambria Math"/>
                <w:i/>
              </w:rPr>
            </m:ctrlPr>
          </m:sSubPr>
          <m:e>
            <m:r>
              <w:rPr>
                <w:rFonts w:ascii="Cambria Math" w:hAnsi="Cambria Math"/>
                <w:lang w:val="en-US"/>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oMath>
      <w:r w:rsidRPr="00592199">
        <w:t xml:space="preserve"> с положительными членами. Если отношение </w:t>
      </w:r>
      <m:oMath>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oMath>
      <w:r w:rsidRPr="00592199">
        <w:t xml:space="preserve"> имеет конечный предел, то есть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=k</m:t>
        </m:r>
      </m:oMath>
      <w:r w:rsidRPr="00592199">
        <w:t xml:space="preserve">, и при </w:t>
      </w:r>
      <m:oMath>
        <m:r>
          <w:rPr>
            <w:rFonts w:ascii="Cambria Math" w:hAnsi="Cambria Math"/>
          </w:rPr>
          <m:t>k&lt;1</m:t>
        </m:r>
      </m:oMath>
      <w:r w:rsidRPr="00592199">
        <w:t xml:space="preserve"> ‒ ряд сходится, а при  </w:t>
      </w:r>
      <m:oMath>
        <m:r>
          <w:rPr>
            <w:rFonts w:ascii="Cambria Math" w:hAnsi="Cambria Math"/>
          </w:rPr>
          <m:t>k&gt;1</m:t>
        </m:r>
      </m:oMath>
      <w:r w:rsidRPr="00592199">
        <w:t xml:space="preserve"> ‒ ряд, то это есть признак сходимости:</w:t>
      </w:r>
    </w:p>
    <w:tbl>
      <w:tblPr>
        <w:tblStyle w:val="a4"/>
        <w:tblW w:w="0" w:type="auto"/>
        <w:jc w:val="center"/>
        <w:tblLook w:val="04A0"/>
      </w:tblPr>
      <w:tblGrid>
        <w:gridCol w:w="2402"/>
        <w:gridCol w:w="2329"/>
        <w:gridCol w:w="2394"/>
        <w:gridCol w:w="2446"/>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Даламбера</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Коши</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сравнения</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необходимый</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5. Указать чему равна частичная сумма </w:t>
      </w:r>
      <m:oMath>
        <m:sSub>
          <m:sSubPr>
            <m:ctrlPr>
              <w:rPr>
                <w:rFonts w:ascii="Cambria Math" w:hAnsi="Cambria Math"/>
                <w:i/>
              </w:rPr>
            </m:ctrlPr>
          </m:sSubPr>
          <m:e>
            <m:r>
              <w:rPr>
                <w:rFonts w:ascii="Cambria Math" w:hAnsi="Cambria Math"/>
              </w:rPr>
              <m:t>S</m:t>
            </m:r>
          </m:e>
          <m:sub>
            <m:r>
              <w:rPr>
                <w:rFonts w:ascii="Cambria Math" w:hAnsi="Cambria Math"/>
              </w:rPr>
              <m:t>4</m:t>
            </m:r>
          </m:sub>
        </m:sSub>
      </m:oMath>
      <w:r w:rsidRPr="00592199">
        <w:t xml:space="preserve"> ряда </w:t>
      </w:r>
      <m:oMath>
        <m:r>
          <w:rPr>
            <w:rFonts w:ascii="Cambria Math" w:hAnsi="Cambria Math"/>
          </w:rPr>
          <m:t>1-2+4-8+⋯</m:t>
        </m:r>
      </m:oMath>
      <w:r w:rsidRPr="00592199">
        <w:t xml:space="preserve"> :</w:t>
      </w:r>
    </w:p>
    <w:tbl>
      <w:tblPr>
        <w:tblStyle w:val="a4"/>
        <w:tblW w:w="0" w:type="auto"/>
        <w:jc w:val="center"/>
        <w:tblLook w:val="04A0"/>
      </w:tblPr>
      <w:tblGrid>
        <w:gridCol w:w="2389"/>
        <w:gridCol w:w="2388"/>
        <w:gridCol w:w="2406"/>
        <w:gridCol w:w="2388"/>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60768E"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8</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 5</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8</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5</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6. Какое из перечисленных ниже утверждений является верным :</w:t>
      </w:r>
    </w:p>
    <w:tbl>
      <w:tblPr>
        <w:tblStyle w:val="a4"/>
        <w:tblW w:w="10603" w:type="dxa"/>
        <w:jc w:val="center"/>
        <w:tblLook w:val="04A0"/>
      </w:tblPr>
      <w:tblGrid>
        <w:gridCol w:w="778"/>
        <w:gridCol w:w="9825"/>
      </w:tblGrid>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А</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Б</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В</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rPr>
                <w:sz w:val="22"/>
                <w:szCs w:val="22"/>
              </w:rPr>
            </w:pPr>
            <w:r w:rsidRPr="00592199">
              <w:t>Г</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p≤1</m:t>
              </m:r>
            </m:oMath>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2</w:t>
      </w:r>
    </w:p>
    <w:p w:rsidR="00F7136D" w:rsidRPr="00592199" w:rsidRDefault="00F7136D"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F7136D" w:rsidRPr="00592199" w:rsidRDefault="00F7136D" w:rsidP="00592199">
      <w:pPr>
        <w:spacing w:after="0" w:line="240" w:lineRule="auto"/>
        <w:rPr>
          <w:rFonts w:ascii="Times New Roman" w:hAnsi="Times New Roman" w:cs="Times New Roman"/>
          <w:b/>
          <w:i/>
          <w:sz w:val="24"/>
          <w:szCs w:val="24"/>
        </w:rPr>
      </w:pPr>
      <w:r w:rsidRPr="00592199">
        <w:rPr>
          <w:rFonts w:ascii="Times New Roman" w:hAnsi="Times New Roman" w:cs="Times New Roman"/>
          <w:b/>
          <w:i/>
          <w:sz w:val="24"/>
          <w:szCs w:val="24"/>
        </w:rPr>
        <w:t>Вариант №2</w:t>
      </w:r>
    </w:p>
    <w:p w:rsidR="00F7136D" w:rsidRPr="00592199" w:rsidRDefault="00F7136D" w:rsidP="00592199">
      <w:pPr>
        <w:pStyle w:val="a8"/>
        <w:shd w:val="clear" w:color="auto" w:fill="FFFFFF"/>
        <w:spacing w:before="0" w:beforeAutospacing="0" w:after="0" w:afterAutospacing="0"/>
        <w:jc w:val="both"/>
      </w:pPr>
      <w:r w:rsidRPr="00592199">
        <w:t xml:space="preserve">1. Какая из перечисленных ниже формул является формулой </w:t>
      </w:r>
      <m:oMath>
        <m:r>
          <w:rPr>
            <w:rFonts w:ascii="Cambria Math" w:hAnsi="Cambria Math"/>
          </w:rPr>
          <m:t>n-го</m:t>
        </m:r>
      </m:oMath>
      <w:r w:rsidRPr="00592199">
        <w:t xml:space="preserve"> члена ряда: </w:t>
      </w:r>
      <m:oMath>
        <m:r>
          <w:rPr>
            <w:rFonts w:ascii="Cambria Math" w:hAnsi="Cambria Math"/>
          </w:rPr>
          <m:t>-1-2-4-8-⋯</m:t>
        </m:r>
      </m:oMath>
    </w:p>
    <w:tbl>
      <w:tblPr>
        <w:tblStyle w:val="a4"/>
        <w:tblW w:w="0" w:type="auto"/>
        <w:jc w:val="center"/>
        <w:tblLook w:val="04A0"/>
      </w:tblPr>
      <w:tblGrid>
        <w:gridCol w:w="2412"/>
        <w:gridCol w:w="2382"/>
        <w:gridCol w:w="2382"/>
        <w:gridCol w:w="2395"/>
      </w:tblGrid>
      <w:tr w:rsidR="00F7136D" w:rsidRPr="00592199" w:rsidTr="008E1113">
        <w:trPr>
          <w:jc w:val="center"/>
        </w:trPr>
        <w:tc>
          <w:tcPr>
            <w:tcW w:w="2623" w:type="dxa"/>
            <w:vAlign w:val="center"/>
          </w:tcPr>
          <w:p w:rsidR="00F7136D" w:rsidRPr="00592199" w:rsidRDefault="00F7136D" w:rsidP="00592199">
            <w:pPr>
              <w:pStyle w:val="a8"/>
              <w:spacing w:before="0" w:beforeAutospacing="0" w:after="0" w:afterAutospacing="0"/>
              <w:jc w:val="center"/>
            </w:pPr>
            <w:r w:rsidRPr="00592199">
              <w:t>А</w:t>
            </w:r>
          </w:p>
        </w:tc>
        <w:tc>
          <w:tcPr>
            <w:tcW w:w="2618"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18"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23" w:type="dxa"/>
          </w:tcPr>
          <w:p w:rsidR="00F7136D" w:rsidRPr="00592199" w:rsidRDefault="0060768E"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oMath>
            </m:oMathPara>
          </w:p>
        </w:tc>
        <w:tc>
          <w:tcPr>
            <w:tcW w:w="2618" w:type="dxa"/>
          </w:tcPr>
          <w:p w:rsidR="00F7136D" w:rsidRPr="00592199" w:rsidRDefault="0060768E"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oMath>
            </m:oMathPara>
          </w:p>
        </w:tc>
        <w:tc>
          <w:tcPr>
            <w:tcW w:w="2619" w:type="dxa"/>
          </w:tcPr>
          <w:p w:rsidR="00F7136D" w:rsidRPr="00592199" w:rsidRDefault="0060768E"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oMath>
            </m:oMathPara>
          </w:p>
        </w:tc>
        <w:tc>
          <w:tcPr>
            <w:tcW w:w="2618" w:type="dxa"/>
          </w:tcPr>
          <w:p w:rsidR="00F7136D" w:rsidRPr="00592199" w:rsidRDefault="0060768E"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d>
                  <m:dPr>
                    <m:ctrlPr>
                      <w:rPr>
                        <w:rFonts w:ascii="Cambria Math" w:hAnsi="Cambria Math"/>
                        <w:i/>
                      </w:rPr>
                    </m:ctrlPr>
                  </m:dPr>
                  <m:e>
                    <m:r>
                      <w:rPr>
                        <w:rFonts w:ascii="Cambria Math" w:hAnsi="Cambria Math"/>
                      </w:rPr>
                      <m:t>-1</m:t>
                    </m:r>
                  </m:e>
                </m:d>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oMath>
            </m:oMathPara>
          </w:p>
        </w:tc>
      </w:tr>
    </w:tbl>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2. Указать чему равна сумма ряда </w:t>
      </w:r>
      <m:oMath>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9</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27</m:t>
            </m:r>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3</m:t>
                </m:r>
              </m:e>
              <m:sup>
                <m:r>
                  <w:rPr>
                    <w:rFonts w:ascii="Cambria Math" w:hAnsi="Cambria Math"/>
                    <w:lang w:val="en-US"/>
                  </w:rPr>
                  <m:t>n</m:t>
                </m:r>
              </m:sup>
            </m:sSup>
          </m:den>
        </m:f>
        <m:r>
          <w:rPr>
            <w:rFonts w:ascii="Cambria Math" w:hAnsi="Cambria Math"/>
          </w:rPr>
          <m:t>+⋯</m:t>
        </m:r>
      </m:oMath>
      <w:r w:rsidRPr="00592199">
        <w:t>:</w:t>
      </w:r>
    </w:p>
    <w:tbl>
      <w:tblPr>
        <w:tblStyle w:val="a4"/>
        <w:tblW w:w="0" w:type="auto"/>
        <w:jc w:val="center"/>
        <w:tblLook w:val="04A0"/>
      </w:tblPr>
      <w:tblGrid>
        <w:gridCol w:w="2394"/>
        <w:gridCol w:w="2392"/>
        <w:gridCol w:w="2393"/>
        <w:gridCol w:w="2392"/>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60768E"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9</m:t>
                    </m:r>
                  </m:den>
                </m:f>
              </m:oMath>
            </m:oMathPara>
          </w:p>
        </w:tc>
        <w:tc>
          <w:tcPr>
            <w:tcW w:w="2620" w:type="dxa"/>
            <w:vAlign w:val="center"/>
          </w:tcPr>
          <w:p w:rsidR="00F7136D" w:rsidRPr="00592199" w:rsidRDefault="0060768E"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m:oMathPara>
          </w:p>
        </w:tc>
        <w:tc>
          <w:tcPr>
            <w:tcW w:w="2619"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1</w:t>
            </w:r>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2</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3. Если при исследовании ряда на сходимость по признаку Даламбера установлено, что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=0</m:t>
        </m:r>
      </m:oMath>
      <w:r w:rsidRPr="00592199">
        <w:t>, то это означает, что:</w:t>
      </w:r>
    </w:p>
    <w:tbl>
      <w:tblPr>
        <w:tblStyle w:val="a4"/>
        <w:tblW w:w="0" w:type="auto"/>
        <w:jc w:val="center"/>
        <w:tblLook w:val="04A0"/>
      </w:tblPr>
      <w:tblGrid>
        <w:gridCol w:w="1601"/>
        <w:gridCol w:w="1757"/>
        <w:gridCol w:w="3108"/>
        <w:gridCol w:w="3105"/>
      </w:tblGrid>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pPr>
            <w:r w:rsidRPr="00592199">
              <w:t>А</w:t>
            </w:r>
          </w:p>
        </w:tc>
        <w:tc>
          <w:tcPr>
            <w:tcW w:w="1843" w:type="dxa"/>
            <w:vAlign w:val="center"/>
          </w:tcPr>
          <w:p w:rsidR="00F7136D" w:rsidRPr="00592199" w:rsidRDefault="00F7136D" w:rsidP="00592199">
            <w:pPr>
              <w:pStyle w:val="a8"/>
              <w:spacing w:before="0" w:beforeAutospacing="0" w:after="0" w:afterAutospacing="0"/>
              <w:jc w:val="center"/>
            </w:pPr>
            <w:r w:rsidRPr="00592199">
              <w:t>Б</w:t>
            </w:r>
          </w:p>
        </w:tc>
        <w:tc>
          <w:tcPr>
            <w:tcW w:w="3469" w:type="dxa"/>
            <w:vAlign w:val="center"/>
          </w:tcPr>
          <w:p w:rsidR="00F7136D" w:rsidRPr="00592199" w:rsidRDefault="00F7136D" w:rsidP="00592199">
            <w:pPr>
              <w:pStyle w:val="a8"/>
              <w:spacing w:before="0" w:beforeAutospacing="0" w:after="0" w:afterAutospacing="0"/>
              <w:jc w:val="center"/>
            </w:pPr>
            <w:r w:rsidRPr="00592199">
              <w:t>В</w:t>
            </w:r>
          </w:p>
        </w:tc>
        <w:tc>
          <w:tcPr>
            <w:tcW w:w="347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сходится</w:t>
            </w:r>
          </w:p>
        </w:tc>
        <w:tc>
          <w:tcPr>
            <w:tcW w:w="1843"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расходится</w:t>
            </w:r>
          </w:p>
        </w:tc>
        <w:tc>
          <w:tcPr>
            <w:tcW w:w="3469"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 xml:space="preserve">ряд может, как сходиться, так и расходиться </w:t>
            </w:r>
          </w:p>
        </w:tc>
        <w:tc>
          <w:tcPr>
            <w:tcW w:w="3470"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вопрос о сходимости остается открытым</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5. Указать чему равен пятый член ряда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f>
              <m:fPr>
                <m:ctrlPr>
                  <w:rPr>
                    <w:rFonts w:ascii="Cambria Math" w:hAnsi="Cambria Math"/>
                    <w:i/>
                  </w:rPr>
                </m:ctrlPr>
              </m:fPr>
              <m:num>
                <m:r>
                  <w:rPr>
                    <w:rFonts w:ascii="Cambria Math" w:hAnsi="Cambria Math"/>
                  </w:rPr>
                  <m:t>n+1</m:t>
                </m:r>
              </m:num>
              <m:den>
                <m:r>
                  <w:rPr>
                    <w:rFonts w:ascii="Cambria Math" w:hAnsi="Cambria Math"/>
                  </w:rPr>
                  <m:t>n</m:t>
                </m:r>
              </m:den>
            </m:f>
          </m:e>
        </m:nary>
      </m:oMath>
      <w:r w:rsidRPr="00592199">
        <w:t xml:space="preserve"> :</w:t>
      </w:r>
    </w:p>
    <w:tbl>
      <w:tblPr>
        <w:tblStyle w:val="a4"/>
        <w:tblW w:w="0" w:type="auto"/>
        <w:jc w:val="center"/>
        <w:tblLook w:val="04A0"/>
      </w:tblPr>
      <w:tblGrid>
        <w:gridCol w:w="2386"/>
        <w:gridCol w:w="2401"/>
        <w:gridCol w:w="2383"/>
        <w:gridCol w:w="2401"/>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60768E"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6</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6</m:t>
                    </m:r>
                  </m:den>
                </m:f>
              </m:oMath>
            </m:oMathPara>
          </w:p>
        </w:tc>
        <w:tc>
          <w:tcPr>
            <w:tcW w:w="2619" w:type="dxa"/>
            <w:vAlign w:val="center"/>
          </w:tcPr>
          <w:p w:rsidR="00F7136D" w:rsidRPr="00592199" w:rsidRDefault="0060768E"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5</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5</m:t>
                    </m:r>
                  </m:den>
                </m:f>
              </m:oMath>
            </m:oMathPara>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4. Пусть дан числовой ряд </w:t>
      </w:r>
      <m:oMath>
        <m:sSub>
          <m:sSubPr>
            <m:ctrlPr>
              <w:rPr>
                <w:rFonts w:ascii="Cambria Math" w:hAnsi="Cambria Math"/>
                <w:i/>
              </w:rPr>
            </m:ctrlPr>
          </m:sSubPr>
          <m:e>
            <m:r>
              <w:rPr>
                <w:rFonts w:ascii="Cambria Math" w:hAnsi="Cambria Math"/>
                <w:lang w:val="en-US"/>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oMath>
      <w:r w:rsidRPr="00592199">
        <w:t xml:space="preserve"> с положительными членами. Если имеет место конечный предел, то есть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sSub>
              <m:sSubPr>
                <m:ctrlPr>
                  <w:rPr>
                    <w:rFonts w:ascii="Cambria Math" w:hAnsi="Cambria Math"/>
                    <w:i/>
                  </w:rPr>
                </m:ctrlPr>
              </m:sSubPr>
              <m:e>
                <m:r>
                  <w:rPr>
                    <w:rFonts w:ascii="Cambria Math" w:hAnsi="Cambria Math"/>
                  </w:rPr>
                  <m:t>a</m:t>
                </m:r>
              </m:e>
              <m:sub>
                <m:r>
                  <w:rPr>
                    <w:rFonts w:ascii="Cambria Math" w:hAnsi="Cambria Math"/>
                  </w:rPr>
                  <m:t>n</m:t>
                </m:r>
              </m:sub>
            </m:sSub>
          </m:e>
        </m:func>
        <m:r>
          <w:rPr>
            <w:rFonts w:ascii="Cambria Math" w:hAnsi="Cambria Math"/>
          </w:rPr>
          <m:t>≠0</m:t>
        </m:r>
      </m:oMath>
      <w:r w:rsidRPr="00592199">
        <w:t>, то сходимость ряда можно определить по признаку:</w:t>
      </w:r>
    </w:p>
    <w:tbl>
      <w:tblPr>
        <w:tblStyle w:val="a4"/>
        <w:tblW w:w="0" w:type="auto"/>
        <w:jc w:val="center"/>
        <w:tblLook w:val="04A0"/>
      </w:tblPr>
      <w:tblGrid>
        <w:gridCol w:w="2402"/>
        <w:gridCol w:w="2329"/>
        <w:gridCol w:w="2445"/>
        <w:gridCol w:w="2395"/>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Даламбера</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Коши</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необходимый</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сравнения</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6. Какое из перечисленных ниже утверждений является верным :</w:t>
      </w:r>
    </w:p>
    <w:tbl>
      <w:tblPr>
        <w:tblStyle w:val="a4"/>
        <w:tblW w:w="10603" w:type="dxa"/>
        <w:jc w:val="center"/>
        <w:tblLook w:val="04A0"/>
      </w:tblPr>
      <w:tblGrid>
        <w:gridCol w:w="778"/>
        <w:gridCol w:w="9825"/>
      </w:tblGrid>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А</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Б</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В</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rPr>
                <w:sz w:val="22"/>
                <w:szCs w:val="22"/>
              </w:rPr>
            </w:pPr>
            <w:r w:rsidRPr="00592199">
              <w:t>Г</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p≤1</m:t>
              </m:r>
            </m:oMath>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tblGrid>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r>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7"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lang w:val="en-US"/>
              </w:rPr>
              <w:t>B</w:t>
            </w:r>
          </w:p>
        </w:tc>
        <w:tc>
          <w:tcPr>
            <w:tcW w:w="814"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8"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r>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c>
          <w:tcPr>
            <w:tcW w:w="817"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4"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8"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lang w:val="en-US"/>
              </w:rPr>
              <w:t>B</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r>
    </w:tbl>
    <w:p w:rsidR="00F7136D" w:rsidRPr="00592199" w:rsidRDefault="00F7136D" w:rsidP="00592199">
      <w:pPr>
        <w:spacing w:after="0" w:line="240" w:lineRule="auto"/>
        <w:rPr>
          <w:rFonts w:ascii="Times New Roman" w:hAnsi="Times New Roman" w:cs="Times New Roman"/>
          <w:b/>
          <w:sz w:val="28"/>
          <w:szCs w:val="28"/>
        </w:rPr>
      </w:pPr>
    </w:p>
    <w:p w:rsidR="00AA5A8B" w:rsidRPr="00592199" w:rsidRDefault="00AA5A8B"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№3</w:t>
      </w:r>
    </w:p>
    <w:p w:rsidR="00AA5A8B" w:rsidRPr="00592199" w:rsidRDefault="00AA5A8B"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2.2. Основы теории графов</w:t>
      </w:r>
    </w:p>
    <w:p w:rsidR="00AA5A8B" w:rsidRPr="00592199" w:rsidRDefault="00AA5A8B"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AA5A8B" w:rsidRPr="00592199" w:rsidRDefault="00AA5A8B"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AA5A8B" w:rsidRPr="00592199" w:rsidRDefault="00AA5A8B" w:rsidP="00592199">
      <w:pPr>
        <w:spacing w:after="0" w:line="240" w:lineRule="auto"/>
        <w:jc w:val="both"/>
        <w:rPr>
          <w:rFonts w:ascii="Times New Roman" w:eastAsia="Calibri" w:hAnsi="Times New Roman" w:cs="Times New Roman"/>
          <w:sz w:val="28"/>
          <w:szCs w:val="28"/>
        </w:rPr>
      </w:pPr>
    </w:p>
    <w:p w:rsidR="00AA5A8B" w:rsidRPr="00592199" w:rsidRDefault="00AA5A8B" w:rsidP="00592199">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 xml:space="preserve">Контролируемые компетенции </w:t>
      </w:r>
      <w:r w:rsidRPr="00592199">
        <w:rPr>
          <w:rFonts w:ascii="Times New Roman" w:hAnsi="Times New Roman" w:cs="Times New Roman"/>
          <w:i/>
          <w:sz w:val="24"/>
          <w:szCs w:val="24"/>
        </w:rPr>
        <w:t xml:space="preserve"> </w:t>
      </w:r>
      <w:r w:rsidRPr="00592199">
        <w:rPr>
          <w:rFonts w:ascii="Times New Roman" w:hAnsi="Times New Roman" w:cs="Times New Roman"/>
          <w:i/>
          <w:spacing w:val="-6"/>
          <w:sz w:val="24"/>
          <w:szCs w:val="24"/>
        </w:rPr>
        <w:t>ОК 01, ОК 02,</w:t>
      </w:r>
      <w:r w:rsidRPr="00592199">
        <w:rPr>
          <w:rFonts w:ascii="Times New Roman" w:hAnsi="Times New Roman" w:cs="Times New Roman"/>
          <w:i/>
          <w:sz w:val="24"/>
          <w:szCs w:val="24"/>
        </w:rPr>
        <w:t xml:space="preserve"> </w:t>
      </w:r>
      <w:r w:rsidRPr="00592199">
        <w:rPr>
          <w:rStyle w:val="11"/>
          <w:rFonts w:ascii="Times New Roman" w:hAnsi="Times New Roman" w:cs="Times New Roman"/>
          <w:i/>
          <w:color w:val="auto"/>
          <w:sz w:val="24"/>
          <w:szCs w:val="24"/>
        </w:rPr>
        <w:t xml:space="preserve">ПК 1.3, ПК 2.1, </w:t>
      </w:r>
      <w:r w:rsidRPr="00592199">
        <w:rPr>
          <w:rFonts w:ascii="Times New Roman" w:hAnsi="Times New Roman" w:cs="Times New Roman"/>
          <w:i/>
          <w:sz w:val="24"/>
          <w:szCs w:val="24"/>
        </w:rPr>
        <w:t>ПК 3.1</w:t>
      </w:r>
    </w:p>
    <w:p w:rsidR="00AA5A8B" w:rsidRPr="00592199" w:rsidRDefault="00AA5A8B" w:rsidP="00592199">
      <w:pPr>
        <w:spacing w:after="0" w:line="240" w:lineRule="auto"/>
        <w:jc w:val="both"/>
        <w:rPr>
          <w:rFonts w:ascii="Times New Roman" w:eastAsia="Calibri" w:hAnsi="Times New Roman" w:cs="Times New Roman"/>
          <w:sz w:val="28"/>
          <w:szCs w:val="28"/>
        </w:rPr>
      </w:pPr>
    </w:p>
    <w:p w:rsidR="00AA5A8B" w:rsidRPr="001962AB" w:rsidRDefault="00AA5A8B"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AA5A8B" w:rsidRPr="00592199" w:rsidRDefault="00AA5A8B"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AA5A8B" w:rsidRPr="00592199" w:rsidRDefault="00AA5A8B"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AA5A8B" w:rsidRPr="00592199" w:rsidRDefault="00AA5A8B" w:rsidP="00592199">
      <w:pPr>
        <w:spacing w:after="0" w:line="240" w:lineRule="auto"/>
        <w:rPr>
          <w:rFonts w:ascii="Times New Roman" w:eastAsia="Times New Roman" w:hAnsi="Times New Roman" w:cs="Times New Roman"/>
          <w:b/>
        </w:rPr>
      </w:pPr>
      <w:r w:rsidRPr="00592199">
        <w:rPr>
          <w:rFonts w:ascii="Times New Roman" w:eastAsia="Times New Roman" w:hAnsi="Times New Roman" w:cs="Times New Roman"/>
        </w:rPr>
        <w:t>1</w:t>
      </w:r>
      <w:r w:rsidRPr="00592199">
        <w:rPr>
          <w:rFonts w:ascii="Times New Roman" w:eastAsia="Times New Roman" w:hAnsi="Times New Roman" w:cs="Times New Roman"/>
          <w:b/>
        </w:rPr>
        <w:t xml:space="preserve">. </w:t>
      </w:r>
      <w:r w:rsidRPr="00592199">
        <w:rPr>
          <w:rFonts w:ascii="Times New Roman" w:hAnsi="Times New Roman" w:cs="Times New Roman"/>
          <w:sz w:val="24"/>
          <w:szCs w:val="24"/>
        </w:rPr>
        <w:t>На рисунке  изображен</w:t>
      </w:r>
      <w:r w:rsidRPr="00592199">
        <w:rPr>
          <w:rFonts w:ascii="Times New Roman" w:eastAsia="Times New Roman" w:hAnsi="Times New Roman" w:cs="Times New Roman"/>
          <w:b/>
        </w:rPr>
        <w:t>:</w:t>
      </w:r>
    </w:p>
    <w:tbl>
      <w:tblPr>
        <w:tblStyle w:val="a4"/>
        <w:tblW w:w="0" w:type="auto"/>
        <w:jc w:val="center"/>
        <w:tblLook w:val="04A0"/>
      </w:tblPr>
      <w:tblGrid>
        <w:gridCol w:w="2766"/>
        <w:gridCol w:w="1666"/>
        <w:gridCol w:w="1742"/>
        <w:gridCol w:w="1713"/>
        <w:gridCol w:w="1684"/>
      </w:tblGrid>
      <w:tr w:rsidR="00AA5A8B" w:rsidRPr="00592199" w:rsidTr="008E1113">
        <w:trPr>
          <w:jc w:val="center"/>
        </w:trPr>
        <w:tc>
          <w:tcPr>
            <w:tcW w:w="2227"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rPr>
              <w:drawing>
                <wp:inline distT="0" distB="0" distL="0" distR="0">
                  <wp:extent cx="1600200" cy="1104900"/>
                  <wp:effectExtent l="19050" t="0" r="0" b="0"/>
                  <wp:docPr id="239" name="Рисунок 3" descr="g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9"/>
                          <pic:cNvPicPr>
                            <a:picLocks noChangeAspect="1" noChangeArrowheads="1"/>
                          </pic:cNvPicPr>
                        </pic:nvPicPr>
                        <pic:blipFill>
                          <a:blip r:embed="rId705" cstate="print"/>
                          <a:srcRect/>
                          <a:stretch>
                            <a:fillRect/>
                          </a:stretch>
                        </pic:blipFill>
                        <pic:spPr bwMode="auto">
                          <a:xfrm>
                            <a:off x="0" y="0"/>
                            <a:ext cx="1600200" cy="11049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227"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неполный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нулевой</w:t>
            </w:r>
          </w:p>
        </w:tc>
      </w:tr>
    </w:tbl>
    <w:p w:rsidR="00AA5A8B" w:rsidRPr="00592199" w:rsidRDefault="00AA5A8B" w:rsidP="00592199">
      <w:pPr>
        <w:spacing w:after="0" w:line="240" w:lineRule="auto"/>
        <w:rPr>
          <w:rFonts w:ascii="Times New Roman" w:hAnsi="Times New Roman" w:cs="Times New Roman"/>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2. Полный граф имеет 7 вершин, то количество ребер будет равно:</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14</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7</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21</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42</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3. </w:t>
      </w:r>
      <w:r w:rsidRPr="00592199">
        <w:rPr>
          <w:rFonts w:ascii="Times New Roman" w:hAnsi="Times New Roman" w:cs="Times New Roman"/>
          <w:bCs/>
          <w:sz w:val="24"/>
          <w:szCs w:val="24"/>
        </w:rPr>
        <w:t xml:space="preserve">Какие из указанных в графе на рисунке  маршрутов являются путем? </w:t>
      </w:r>
    </w:p>
    <w:tbl>
      <w:tblPr>
        <w:tblStyle w:val="a4"/>
        <w:tblW w:w="0" w:type="auto"/>
        <w:jc w:val="center"/>
        <w:tblLook w:val="04A0"/>
      </w:tblPr>
      <w:tblGrid>
        <w:gridCol w:w="2586"/>
        <w:gridCol w:w="1690"/>
        <w:gridCol w:w="1763"/>
        <w:gridCol w:w="1766"/>
        <w:gridCol w:w="1766"/>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0"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АВГВД</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АВДАБ</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АБВАД</w:t>
            </w:r>
          </w:p>
        </w:tc>
      </w:tr>
    </w:tbl>
    <w:p w:rsidR="00AA5A8B" w:rsidRPr="00592199" w:rsidRDefault="00AA5A8B" w:rsidP="00592199">
      <w:pPr>
        <w:spacing w:after="0" w:line="240" w:lineRule="auto"/>
        <w:rPr>
          <w:rFonts w:ascii="Times New Roman" w:hAnsi="Times New Roman" w:cs="Times New Roman"/>
          <w:b/>
          <w:bCs/>
          <w:sz w:val="24"/>
          <w:szCs w:val="24"/>
        </w:rPr>
      </w:pPr>
      <w:r w:rsidRPr="00592199">
        <w:rPr>
          <w:rFonts w:ascii="Times New Roman" w:hAnsi="Times New Roman" w:cs="Times New Roman"/>
          <w:b/>
          <w:bCs/>
          <w:sz w:val="24"/>
          <w:szCs w:val="24"/>
        </w:rPr>
        <w:lastRenderedPageBreak/>
        <w:t xml:space="preserve">4. </w:t>
      </w:r>
      <w:r w:rsidRPr="00592199">
        <w:rPr>
          <w:rFonts w:ascii="Times New Roman" w:hAnsi="Times New Roman" w:cs="Times New Roman"/>
          <w:bCs/>
          <w:sz w:val="24"/>
          <w:szCs w:val="24"/>
        </w:rPr>
        <w:t>Какие из указанных циклов являются простыми?</w:t>
      </w:r>
      <w:r w:rsidRPr="00592199">
        <w:rPr>
          <w:rFonts w:ascii="Times New Roman" w:hAnsi="Times New Roman" w:cs="Times New Roman"/>
          <w:b/>
          <w:bCs/>
          <w:sz w:val="24"/>
          <w:szCs w:val="24"/>
        </w:rPr>
        <w:t xml:space="preserve"> </w:t>
      </w:r>
    </w:p>
    <w:tbl>
      <w:tblPr>
        <w:tblStyle w:val="a4"/>
        <w:tblW w:w="0" w:type="auto"/>
        <w:jc w:val="center"/>
        <w:tblLook w:val="04A0"/>
      </w:tblPr>
      <w:tblGrid>
        <w:gridCol w:w="2586"/>
        <w:gridCol w:w="1701"/>
        <w:gridCol w:w="1771"/>
        <w:gridCol w:w="1733"/>
        <w:gridCol w:w="178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1"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АБВГБА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ВБАГВ</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ДВАГВД</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5.</w:t>
      </w:r>
      <w:r w:rsidRPr="00592199">
        <w:rPr>
          <w:rFonts w:ascii="Times New Roman" w:hAnsi="Times New Roman" w:cs="Times New Roman"/>
          <w:bCs/>
          <w:sz w:val="24"/>
          <w:szCs w:val="24"/>
        </w:rPr>
        <w:t xml:space="preserve"> Хроматическое число графа на рисунке равно:</w:t>
      </w:r>
    </w:p>
    <w:tbl>
      <w:tblPr>
        <w:tblStyle w:val="a4"/>
        <w:tblW w:w="0" w:type="auto"/>
        <w:jc w:val="center"/>
        <w:tblLook w:val="04A0"/>
      </w:tblPr>
      <w:tblGrid>
        <w:gridCol w:w="3246"/>
        <w:gridCol w:w="1581"/>
        <w:gridCol w:w="1580"/>
        <w:gridCol w:w="1582"/>
        <w:gridCol w:w="1582"/>
      </w:tblGrid>
      <w:tr w:rsidR="00AA5A8B" w:rsidRPr="00592199" w:rsidTr="008E1113">
        <w:trPr>
          <w:jc w:val="center"/>
        </w:trPr>
        <w:tc>
          <w:tcPr>
            <w:tcW w:w="324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noProof/>
                <w:sz w:val="24"/>
                <w:szCs w:val="24"/>
              </w:rPr>
              <w:drawing>
                <wp:inline distT="0" distB="0" distL="0" distR="0">
                  <wp:extent cx="1895475" cy="981075"/>
                  <wp:effectExtent l="19050" t="0" r="9525" b="0"/>
                  <wp:docPr id="242" name="Рисунок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707" cstate="print"/>
                          <a:srcRect/>
                          <a:stretch>
                            <a:fillRect/>
                          </a:stretch>
                        </pic:blipFill>
                        <pic:spPr bwMode="auto">
                          <a:xfrm>
                            <a:off x="0" y="0"/>
                            <a:ext cx="1895475" cy="981075"/>
                          </a:xfrm>
                          <a:prstGeom prst="rect">
                            <a:avLst/>
                          </a:prstGeom>
                          <a:noFill/>
                          <a:ln w="9525">
                            <a:noFill/>
                            <a:miter lim="800000"/>
                            <a:headEnd/>
                            <a:tailEnd/>
                          </a:ln>
                        </pic:spPr>
                      </pic:pic>
                    </a:graphicData>
                  </a:graphic>
                </wp:inline>
              </w:drawing>
            </w:r>
          </w:p>
        </w:tc>
        <w:tc>
          <w:tcPr>
            <w:tcW w:w="1934"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324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34"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6. </w:t>
      </w:r>
      <w:r w:rsidRPr="00592199">
        <w:rPr>
          <w:rFonts w:ascii="Times New Roman" w:hAnsi="Times New Roman" w:cs="Times New Roman"/>
          <w:bCs/>
          <w:sz w:val="24"/>
          <w:szCs w:val="24"/>
        </w:rPr>
        <w:t xml:space="preserve">Сколько ребер нужно провести чтобы достроить граф, изображенный на рисунке до полного? </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3"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7.</w:t>
      </w:r>
      <w:r w:rsidRPr="00592199">
        <w:rPr>
          <w:rFonts w:ascii="Times New Roman" w:hAnsi="Times New Roman" w:cs="Times New Roman"/>
          <w:bCs/>
          <w:sz w:val="24"/>
          <w:szCs w:val="24"/>
        </w:rPr>
        <w:t xml:space="preserve"> Для того, чтобы граф обладал эйлеровым циклом, необходимо и достаточно, чтобы:</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всех вершин были нечетными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ровно двух вершин были 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всех вершин были 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ровно двух вершин были нечетными</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8. </w:t>
      </w:r>
      <w:r w:rsidRPr="00592199">
        <w:rPr>
          <w:rFonts w:ascii="Times New Roman" w:hAnsi="Times New Roman" w:cs="Times New Roman"/>
          <w:bCs/>
          <w:sz w:val="24"/>
          <w:szCs w:val="24"/>
        </w:rPr>
        <w:t xml:space="preserve">Количество ребер инцидентных вершине </w:t>
      </w:r>
      <m:oMath>
        <m:sSub>
          <m:sSubPr>
            <m:ctrlPr>
              <w:rPr>
                <w:rFonts w:ascii="Cambria Math" w:hAnsi="Cambria Math" w:cs="Times New Roman"/>
                <w:bCs/>
                <w:i/>
                <w:sz w:val="24"/>
                <w:szCs w:val="24"/>
              </w:rPr>
            </m:ctrlPr>
          </m:sSubPr>
          <m:e>
            <m:r>
              <w:rPr>
                <w:rFonts w:ascii="Cambria Math" w:hAnsi="Cambria Math" w:cs="Times New Roman"/>
                <w:sz w:val="24"/>
                <w:szCs w:val="24"/>
                <w:lang w:val="en-US"/>
              </w:rPr>
              <m:t>a</m:t>
            </m:r>
          </m:e>
          <m:sub>
            <m:r>
              <w:rPr>
                <w:rFonts w:ascii="Cambria Math" w:hAnsi="Cambria Math" w:cs="Times New Roman"/>
                <w:sz w:val="24"/>
                <w:szCs w:val="24"/>
              </w:rPr>
              <m:t>2</m:t>
            </m:r>
          </m:sub>
        </m:sSub>
      </m:oMath>
      <w:r w:rsidRPr="00592199">
        <w:rPr>
          <w:rFonts w:ascii="Times New Roman" w:hAnsi="Times New Roman" w:cs="Times New Roman"/>
          <w:bCs/>
          <w:sz w:val="24"/>
          <w:szCs w:val="24"/>
        </w:rPr>
        <w:t xml:space="preserve"> …</w:t>
      </w:r>
    </w:p>
    <w:tbl>
      <w:tblPr>
        <w:tblStyle w:val="a4"/>
        <w:tblW w:w="0" w:type="auto"/>
        <w:jc w:val="center"/>
        <w:tblLook w:val="04A0"/>
      </w:tblPr>
      <w:tblGrid>
        <w:gridCol w:w="2553"/>
        <w:gridCol w:w="1754"/>
        <w:gridCol w:w="1754"/>
        <w:gridCol w:w="1755"/>
        <w:gridCol w:w="1755"/>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drawing>
                <wp:inline distT="0" distB="0" distL="0" distR="0">
                  <wp:extent cx="1333500" cy="1333500"/>
                  <wp:effectExtent l="19050" t="0" r="0" b="0"/>
                  <wp:docPr id="244" name="Рисунок 125" descr="https://function-x.ru/image/graphteory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function-x.ru/image/graphteory16.jpg"/>
                          <pic:cNvPicPr>
                            <a:picLocks noChangeAspect="1" noChangeArrowheads="1"/>
                          </pic:cNvPicPr>
                        </pic:nvPicPr>
                        <pic:blipFill>
                          <a:blip r:embed="rId70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9.</w:t>
      </w:r>
      <w:r w:rsidRPr="00592199">
        <w:rPr>
          <w:rFonts w:ascii="Times New Roman" w:hAnsi="Times New Roman" w:cs="Times New Roman"/>
          <w:sz w:val="24"/>
          <w:szCs w:val="24"/>
        </w:rPr>
        <w:t xml:space="preserve"> Используя рисунок предыдущей задачи, укажите сколько существует путей из вершины </w:t>
      </w:r>
      <m:oMath>
        <m:r>
          <w:rPr>
            <w:rFonts w:ascii="Cambria Math" w:hAnsi="Cambria Math" w:cs="Times New Roman"/>
            <w:sz w:val="24"/>
            <w:szCs w:val="24"/>
          </w:rPr>
          <m:t>B</m:t>
        </m:r>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D</m:t>
        </m:r>
      </m:oMath>
      <w:r w:rsidRPr="00592199">
        <w:rPr>
          <w:rFonts w:ascii="Times New Roman" w:hAnsi="Times New Roman" w:cs="Times New Roman"/>
          <w:sz w:val="24"/>
          <w:szCs w:val="24"/>
        </w:rPr>
        <w:t>.</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5"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rPr>
              <w:t>5</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10. Как называется графа изображенный на рисунке?</w:t>
      </w:r>
    </w:p>
    <w:tbl>
      <w:tblPr>
        <w:tblStyle w:val="a4"/>
        <w:tblW w:w="0" w:type="auto"/>
        <w:jc w:val="center"/>
        <w:tblLook w:val="04A0"/>
      </w:tblPr>
      <w:tblGrid>
        <w:gridCol w:w="2369"/>
        <w:gridCol w:w="1506"/>
        <w:gridCol w:w="2060"/>
        <w:gridCol w:w="1576"/>
        <w:gridCol w:w="206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drawing>
                <wp:inline distT="0" distB="0" distL="0" distR="0">
                  <wp:extent cx="1197274" cy="989654"/>
                  <wp:effectExtent l="19050" t="0" r="2876" b="0"/>
                  <wp:docPr id="102" name="Рисунок 141" descr="http://ru.convdocs.org/pars_docs/refs/1/451/451_html_m320f6f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ru.convdocs.org/pars_docs/refs/1/451/451_html_m320f6f3e.gif"/>
                          <pic:cNvPicPr>
                            <a:picLocks noChangeAspect="1" noChangeArrowheads="1"/>
                          </pic:cNvPicPr>
                        </pic:nvPicPr>
                        <pic:blipFill>
                          <a:blip r:embed="rId709" cstate="print"/>
                          <a:srcRect l="47507" t="4878" r="7087" b="25366"/>
                          <a:stretch>
                            <a:fillRect/>
                          </a:stretch>
                        </pic:blipFill>
                        <pic:spPr bwMode="auto">
                          <a:xfrm>
                            <a:off x="0" y="0"/>
                            <a:ext cx="1203746" cy="995004"/>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полный</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не ориентированный</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ориентированный</w:t>
            </w:r>
          </w:p>
        </w:tc>
      </w:tr>
    </w:tbl>
    <w:p w:rsidR="00AA5A8B" w:rsidRPr="00592199" w:rsidRDefault="00AA5A8B"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lastRenderedPageBreak/>
        <w:t>Вариант 2</w:t>
      </w:r>
    </w:p>
    <w:p w:rsidR="00AA5A8B" w:rsidRPr="00592199" w:rsidRDefault="00AA5A8B"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t>1. На рисунке  изображен:</w:t>
      </w:r>
    </w:p>
    <w:tbl>
      <w:tblPr>
        <w:tblStyle w:val="a4"/>
        <w:tblW w:w="0" w:type="auto"/>
        <w:jc w:val="center"/>
        <w:tblLook w:val="04A0"/>
      </w:tblPr>
      <w:tblGrid>
        <w:gridCol w:w="3666"/>
        <w:gridCol w:w="1413"/>
        <w:gridCol w:w="1551"/>
        <w:gridCol w:w="1497"/>
        <w:gridCol w:w="1444"/>
      </w:tblGrid>
      <w:tr w:rsidR="00AA5A8B" w:rsidRPr="00592199" w:rsidTr="008E1113">
        <w:trPr>
          <w:jc w:val="center"/>
        </w:trPr>
        <w:tc>
          <w:tcPr>
            <w:tcW w:w="2227"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2171700" cy="1137285"/>
                  <wp:effectExtent l="19050" t="0" r="0" b="0"/>
                  <wp:docPr id="2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0" cstate="print"/>
                          <a:srcRect/>
                          <a:stretch>
                            <a:fillRect/>
                          </a:stretch>
                        </pic:blipFill>
                        <pic:spPr bwMode="auto">
                          <a:xfrm>
                            <a:off x="0" y="0"/>
                            <a:ext cx="2171700" cy="113728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227"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неполный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нулевой</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2. Полный граф имеет 9 вершин, то количество ребер будет равно:</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18</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72</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9</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36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3. </w:t>
      </w:r>
      <w:r w:rsidRPr="00592199">
        <w:rPr>
          <w:rFonts w:ascii="Times New Roman" w:hAnsi="Times New Roman" w:cs="Times New Roman"/>
          <w:bCs/>
          <w:sz w:val="24"/>
          <w:szCs w:val="24"/>
        </w:rPr>
        <w:t xml:space="preserve">Какие из указанных в графе на рисунке  маршрутов являются путем? </w:t>
      </w:r>
    </w:p>
    <w:tbl>
      <w:tblPr>
        <w:tblStyle w:val="a4"/>
        <w:tblW w:w="0" w:type="auto"/>
        <w:jc w:val="center"/>
        <w:tblLook w:val="04A0"/>
      </w:tblPr>
      <w:tblGrid>
        <w:gridCol w:w="2587"/>
        <w:gridCol w:w="1766"/>
        <w:gridCol w:w="1738"/>
        <w:gridCol w:w="1776"/>
        <w:gridCol w:w="1704"/>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7"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АВГВБ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АВГВ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АВДАГ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w:t>
            </w:r>
          </w:p>
        </w:tc>
      </w:tr>
    </w:tbl>
    <w:p w:rsidR="00AA5A8B" w:rsidRPr="00592199" w:rsidRDefault="00AA5A8B" w:rsidP="00592199">
      <w:pPr>
        <w:spacing w:after="0" w:line="240" w:lineRule="auto"/>
        <w:rPr>
          <w:rFonts w:ascii="Times New Roman" w:hAnsi="Times New Roman" w:cs="Times New Roman"/>
          <w:b/>
          <w:bCs/>
          <w:sz w:val="24"/>
          <w:szCs w:val="24"/>
        </w:rPr>
      </w:pPr>
      <w:r w:rsidRPr="00592199">
        <w:rPr>
          <w:rFonts w:ascii="Times New Roman" w:hAnsi="Times New Roman" w:cs="Times New Roman"/>
          <w:b/>
          <w:bCs/>
          <w:sz w:val="24"/>
          <w:szCs w:val="24"/>
        </w:rPr>
        <w:t xml:space="preserve">4. </w:t>
      </w:r>
      <w:r w:rsidRPr="00592199">
        <w:rPr>
          <w:rFonts w:ascii="Times New Roman" w:hAnsi="Times New Roman" w:cs="Times New Roman"/>
          <w:bCs/>
          <w:sz w:val="24"/>
          <w:szCs w:val="24"/>
        </w:rPr>
        <w:t>Какие из указанных циклов являются простыми?</w:t>
      </w:r>
      <w:r w:rsidRPr="00592199">
        <w:rPr>
          <w:rFonts w:ascii="Times New Roman" w:hAnsi="Times New Roman" w:cs="Times New Roman"/>
          <w:b/>
          <w:bCs/>
          <w:sz w:val="24"/>
          <w:szCs w:val="24"/>
        </w:rPr>
        <w:t xml:space="preserve"> </w:t>
      </w:r>
    </w:p>
    <w:tbl>
      <w:tblPr>
        <w:tblStyle w:val="a4"/>
        <w:tblW w:w="0" w:type="auto"/>
        <w:jc w:val="center"/>
        <w:tblLook w:val="04A0"/>
      </w:tblPr>
      <w:tblGrid>
        <w:gridCol w:w="2586"/>
        <w:gridCol w:w="1761"/>
        <w:gridCol w:w="1756"/>
        <w:gridCol w:w="1708"/>
        <w:gridCol w:w="176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8"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АВГДВА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АБВГВА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ВБАГВ</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ДВАГВД</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5.</w:t>
      </w:r>
      <w:r w:rsidRPr="00592199">
        <w:rPr>
          <w:rFonts w:ascii="Times New Roman" w:hAnsi="Times New Roman" w:cs="Times New Roman"/>
          <w:bCs/>
          <w:sz w:val="24"/>
          <w:szCs w:val="24"/>
        </w:rPr>
        <w:t xml:space="preserve"> Хроматическое число графа на рисунке равно:</w:t>
      </w:r>
    </w:p>
    <w:tbl>
      <w:tblPr>
        <w:tblStyle w:val="a4"/>
        <w:tblW w:w="0" w:type="auto"/>
        <w:jc w:val="center"/>
        <w:tblLook w:val="04A0"/>
      </w:tblPr>
      <w:tblGrid>
        <w:gridCol w:w="4086"/>
        <w:gridCol w:w="1371"/>
        <w:gridCol w:w="1368"/>
        <w:gridCol w:w="1373"/>
        <w:gridCol w:w="1373"/>
      </w:tblGrid>
      <w:tr w:rsidR="00AA5A8B" w:rsidRPr="00592199" w:rsidTr="008E1113">
        <w:trPr>
          <w:jc w:val="center"/>
        </w:trPr>
        <w:tc>
          <w:tcPr>
            <w:tcW w:w="2586" w:type="dxa"/>
            <w:vMerge w:val="restart"/>
          </w:tcPr>
          <w:p w:rsidR="00AA5A8B" w:rsidRPr="00592199" w:rsidRDefault="0060768E" w:rsidP="00592199">
            <w:pPr>
              <w:jc w:val="center"/>
              <w:rPr>
                <w:rFonts w:ascii="Times New Roman" w:hAnsi="Times New Roman"/>
                <w:sz w:val="24"/>
                <w:szCs w:val="24"/>
                <w:shd w:val="clear" w:color="auto" w:fill="FFFFFF"/>
                <w:lang w:val="en-US"/>
              </w:rPr>
            </w:pPr>
            <w:r w:rsidRPr="0060768E">
              <w:rPr>
                <w:rFonts w:ascii="Times New Roman" w:eastAsiaTheme="minorEastAsia" w:hAnsi="Times New Roman" w:cstheme="minorBidi"/>
                <w:sz w:val="24"/>
                <w:szCs w:val="24"/>
                <w:shd w:val="clear" w:color="auto" w:fill="FFFFFF"/>
                <w:lang w:val="en-US" w:eastAsia="ru-RU"/>
              </w:rPr>
            </w:r>
            <w:r w:rsidRPr="0060768E">
              <w:rPr>
                <w:rFonts w:ascii="Times New Roman" w:eastAsiaTheme="minorEastAsia" w:hAnsi="Times New Roman" w:cstheme="minorBidi"/>
                <w:sz w:val="24"/>
                <w:szCs w:val="24"/>
                <w:shd w:val="clear" w:color="auto" w:fill="FFFFFF"/>
                <w:lang w:val="en-US" w:eastAsia="ru-RU"/>
              </w:rPr>
              <w:pict>
                <v:group id="_x0000_s2439" editas="canvas" style="width:193.5pt;height:81pt;mso-position-horizontal-relative:char;mso-position-vertical-relative:line" coordorigin="3164,8946" coordsize="3035,1254">
                  <o:lock v:ext="edit" aspectratio="t"/>
                  <v:shape id="_x0000_s2440" type="#_x0000_t75" style="position:absolute;left:3164;top:8946;width:3035;height:1254" o:preferrelative="f">
                    <v:fill o:detectmouseclick="t"/>
                    <v:path o:extrusionok="t" o:connecttype="none"/>
                    <o:lock v:ext="edit" text="t"/>
                  </v:shape>
                  <v:line id="_x0000_s2441" style="position:absolute" from="3267,9643" to="3973,10061"/>
                  <v:line id="_x0000_s2442" style="position:absolute;flip:y" from="3267,9225" to="4114,9643"/>
                  <v:line id="_x0000_s2443" style="position:absolute" from="4114,9225" to="5385,9226"/>
                  <v:line id="_x0000_s2444" style="position:absolute" from="3973,10061" to="5244,10062"/>
                  <v:line id="_x0000_s2445" style="position:absolute" from="5385,9225" to="6091,9643"/>
                  <v:line id="_x0000_s2446" style="position:absolute;flip:y" from="5244,9643" to="6091,10061"/>
                  <v:line id="_x0000_s2447" style="position:absolute;flip:x" from="3973,9225" to="4114,10061"/>
                  <v:line id="_x0000_s2448" style="position:absolute;flip:x" from="5244,9225" to="5385,10061"/>
                  <w10:wrap type="none"/>
                  <w10:anchorlock/>
                </v:group>
              </w:pict>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6. </w:t>
      </w:r>
      <w:r w:rsidRPr="00592199">
        <w:rPr>
          <w:rFonts w:ascii="Times New Roman" w:hAnsi="Times New Roman" w:cs="Times New Roman"/>
          <w:bCs/>
          <w:sz w:val="24"/>
          <w:szCs w:val="24"/>
        </w:rPr>
        <w:t>Сколько ребер нужно провести, чтобы достроить граф, изображенный на рисунке, до полного?</w:t>
      </w:r>
    </w:p>
    <w:tbl>
      <w:tblPr>
        <w:tblStyle w:val="a4"/>
        <w:tblW w:w="0" w:type="auto"/>
        <w:jc w:val="center"/>
        <w:tblLook w:val="04A0"/>
      </w:tblPr>
      <w:tblGrid>
        <w:gridCol w:w="2639"/>
        <w:gridCol w:w="1725"/>
        <w:gridCol w:w="1740"/>
        <w:gridCol w:w="1727"/>
        <w:gridCol w:w="1740"/>
      </w:tblGrid>
      <w:tr w:rsidR="00AA5A8B" w:rsidRPr="00592199" w:rsidTr="008E1113">
        <w:trPr>
          <w:jc w:val="center"/>
        </w:trPr>
        <w:tc>
          <w:tcPr>
            <w:tcW w:w="2639"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519238" cy="1350433"/>
                  <wp:effectExtent l="19050" t="0" r="0" b="0"/>
                  <wp:docPr id="97" name="Рисунок 8" descr="g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9"/>
                          <pic:cNvPicPr>
                            <a:picLocks noChangeAspect="1" noChangeArrowheads="1"/>
                          </pic:cNvPicPr>
                        </pic:nvPicPr>
                        <pic:blipFill>
                          <a:blip r:embed="rId705" cstate="print"/>
                          <a:srcRect/>
                          <a:stretch>
                            <a:fillRect/>
                          </a:stretch>
                        </pic:blipFill>
                        <pic:spPr bwMode="auto">
                          <a:xfrm>
                            <a:off x="0" y="0"/>
                            <a:ext cx="1523163" cy="1353922"/>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639"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10</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12</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7.</w:t>
      </w:r>
      <w:r w:rsidRPr="00592199">
        <w:rPr>
          <w:rFonts w:ascii="Times New Roman" w:hAnsi="Times New Roman" w:cs="Times New Roman"/>
          <w:bCs/>
          <w:sz w:val="24"/>
          <w:szCs w:val="24"/>
        </w:rPr>
        <w:t xml:space="preserve"> Мультиграфом называется граф, в котором …</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имеются рёбра хотя бы двух из трёх разновидностей (звенья, дуги, петли)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нет кратные рёбра и нет петель</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есть кратные рёбра и нет петель</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можно обойти все вершины и при этом пройти одно ребро только один раз</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8. </w:t>
      </w:r>
      <w:r w:rsidRPr="00592199">
        <w:rPr>
          <w:rFonts w:ascii="Times New Roman" w:hAnsi="Times New Roman" w:cs="Times New Roman"/>
          <w:bCs/>
          <w:sz w:val="24"/>
          <w:szCs w:val="24"/>
        </w:rPr>
        <w:t xml:space="preserve">Количество ребер инцидентных вершине </w:t>
      </w:r>
      <m:oMath>
        <m:sSub>
          <m:sSubPr>
            <m:ctrlPr>
              <w:rPr>
                <w:rFonts w:ascii="Cambria Math" w:hAnsi="Cambria Math" w:cs="Times New Roman"/>
                <w:bCs/>
                <w:i/>
                <w:sz w:val="24"/>
                <w:szCs w:val="24"/>
              </w:rPr>
            </m:ctrlPr>
          </m:sSubPr>
          <m:e>
            <m:r>
              <w:rPr>
                <w:rFonts w:ascii="Cambria Math" w:hAnsi="Cambria Math" w:cs="Times New Roman"/>
                <w:sz w:val="24"/>
                <w:szCs w:val="24"/>
                <w:lang w:val="en-US"/>
              </w:rPr>
              <m:t>a</m:t>
            </m:r>
          </m:e>
          <m:sub>
            <m:r>
              <w:rPr>
                <w:rFonts w:ascii="Cambria Math" w:hAnsi="Cambria Math" w:cs="Times New Roman"/>
                <w:sz w:val="24"/>
                <w:szCs w:val="24"/>
              </w:rPr>
              <m:t>7</m:t>
            </m:r>
          </m:sub>
        </m:sSub>
      </m:oMath>
      <w:r w:rsidRPr="00592199">
        <w:rPr>
          <w:rFonts w:ascii="Times New Roman" w:hAnsi="Times New Roman" w:cs="Times New Roman"/>
          <w:bCs/>
          <w:sz w:val="24"/>
          <w:szCs w:val="24"/>
        </w:rPr>
        <w:t xml:space="preserve"> …</w:t>
      </w:r>
    </w:p>
    <w:tbl>
      <w:tblPr>
        <w:tblStyle w:val="a4"/>
        <w:tblW w:w="0" w:type="auto"/>
        <w:jc w:val="center"/>
        <w:tblLook w:val="04A0"/>
      </w:tblPr>
      <w:tblGrid>
        <w:gridCol w:w="2553"/>
        <w:gridCol w:w="1754"/>
        <w:gridCol w:w="1754"/>
        <w:gridCol w:w="1755"/>
        <w:gridCol w:w="1755"/>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lastRenderedPageBreak/>
              <w:drawing>
                <wp:inline distT="0" distB="0" distL="0" distR="0">
                  <wp:extent cx="1333500" cy="1333500"/>
                  <wp:effectExtent l="19050" t="0" r="0" b="0"/>
                  <wp:docPr id="98" name="Рисунок 125" descr="https://function-x.ru/image/graphteory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function-x.ru/image/graphteory16.jpg"/>
                          <pic:cNvPicPr>
                            <a:picLocks noChangeAspect="1" noChangeArrowheads="1"/>
                          </pic:cNvPicPr>
                        </pic:nvPicPr>
                        <pic:blipFill>
                          <a:blip r:embed="rId70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9.</w:t>
      </w:r>
      <w:r w:rsidRPr="00592199">
        <w:rPr>
          <w:rFonts w:ascii="Times New Roman" w:hAnsi="Times New Roman" w:cs="Times New Roman"/>
          <w:sz w:val="24"/>
          <w:szCs w:val="24"/>
        </w:rPr>
        <w:t xml:space="preserve"> Используя рисунок предыдущей задачи, укажите сколько существует путей из вершины </w:t>
      </w:r>
      <m:oMath>
        <m:r>
          <w:rPr>
            <w:rFonts w:ascii="Cambria Math" w:hAnsi="Cambria Math" w:cs="Times New Roman"/>
            <w:sz w:val="24"/>
            <w:szCs w:val="24"/>
          </w:rPr>
          <m:t>A</m:t>
        </m:r>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D</m:t>
        </m:r>
      </m:oMath>
      <w:r w:rsidRPr="00592199">
        <w:rPr>
          <w:rFonts w:ascii="Times New Roman" w:hAnsi="Times New Roman" w:cs="Times New Roman"/>
          <w:sz w:val="24"/>
          <w:szCs w:val="24"/>
        </w:rPr>
        <w:t>.</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9"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5</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t>10. Два ребра, у которых есть общая вершина, называются…</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рёбрами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смежными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 xml:space="preserve">кратными </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дугами</w:t>
            </w:r>
          </w:p>
        </w:tc>
      </w:tr>
    </w:tbl>
    <w:p w:rsidR="00AA5A8B" w:rsidRPr="00592199" w:rsidRDefault="00AA5A8B" w:rsidP="00592199">
      <w:pPr>
        <w:spacing w:after="0" w:line="240" w:lineRule="auto"/>
        <w:rPr>
          <w:rFonts w:ascii="Times New Roman" w:hAnsi="Times New Roman" w:cs="Times New Roman"/>
          <w:sz w:val="24"/>
          <w:szCs w:val="24"/>
        </w:rPr>
      </w:pPr>
    </w:p>
    <w:p w:rsidR="00AA5A8B" w:rsidRPr="00592199" w:rsidRDefault="00AA5A8B"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gridCol w:w="816"/>
        <w:gridCol w:w="816"/>
        <w:gridCol w:w="816"/>
        <w:gridCol w:w="816"/>
      </w:tblGrid>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7"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4"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8" w:type="dxa"/>
            <w:vAlign w:val="center"/>
          </w:tcPr>
          <w:p w:rsidR="00AA5A8B" w:rsidRPr="00592199" w:rsidRDefault="00AA5A8B" w:rsidP="00592199">
            <w:pPr>
              <w:jc w:val="center"/>
              <w:rPr>
                <w:rFonts w:ascii="Times New Roman" w:hAnsi="Times New Roman"/>
                <w:b/>
              </w:rPr>
            </w:pPr>
            <w:r w:rsidRPr="00592199">
              <w:rPr>
                <w:rFonts w:ascii="Times New Roman" w:hAnsi="Times New Roman"/>
                <w:b/>
                <w:lang w:val="en-US"/>
              </w:rPr>
              <w:t>A</w:t>
            </w:r>
            <w:r w:rsidRPr="00592199">
              <w:rPr>
                <w:rFonts w:ascii="Times New Roman" w:hAnsi="Times New Roman"/>
                <w:b/>
              </w:rPr>
              <w:t xml:space="preserve">, </w:t>
            </w: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r>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7"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4"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 D</w:t>
            </w:r>
          </w:p>
        </w:tc>
        <w:tc>
          <w:tcPr>
            <w:tcW w:w="818"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r>
    </w:tbl>
    <w:p w:rsidR="00AA5A8B" w:rsidRPr="00592199" w:rsidRDefault="00AA5A8B" w:rsidP="00592199">
      <w:pPr>
        <w:spacing w:after="0" w:line="240" w:lineRule="auto"/>
        <w:rPr>
          <w:rFonts w:ascii="Times New Roman" w:hAnsi="Times New Roman" w:cs="Times New Roman"/>
          <w:sz w:val="24"/>
          <w:szCs w:val="24"/>
        </w:rPr>
      </w:pPr>
    </w:p>
    <w:p w:rsidR="00810D90" w:rsidRPr="00592199" w:rsidRDefault="00810D90" w:rsidP="00592199">
      <w:pPr>
        <w:widowControl w:val="0"/>
        <w:spacing w:after="0" w:line="240" w:lineRule="auto"/>
        <w:jc w:val="center"/>
        <w:rPr>
          <w:rFonts w:ascii="Times New Roman" w:hAnsi="Times New Roman" w:cs="Times New Roman"/>
          <w:b/>
          <w:caps/>
          <w:sz w:val="28"/>
          <w:szCs w:val="28"/>
        </w:rPr>
      </w:pPr>
    </w:p>
    <w:p w:rsidR="00810D90" w:rsidRPr="00592199" w:rsidRDefault="00810D90"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№4</w:t>
      </w:r>
    </w:p>
    <w:p w:rsidR="00810D90" w:rsidRPr="00592199" w:rsidRDefault="00810D90"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3.1. Вероятность. Теоремы сложения и умножения вероятностей</w:t>
      </w:r>
    </w:p>
    <w:p w:rsidR="00810D90" w:rsidRPr="00592199" w:rsidRDefault="00810D9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810D90" w:rsidRPr="00592199" w:rsidRDefault="00810D9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810D90" w:rsidRPr="00592199" w:rsidRDefault="00810D90" w:rsidP="00592199">
      <w:pPr>
        <w:spacing w:after="0" w:line="240" w:lineRule="auto"/>
        <w:jc w:val="both"/>
        <w:rPr>
          <w:rFonts w:ascii="Times New Roman" w:eastAsia="Calibri" w:hAnsi="Times New Roman" w:cs="Times New Roman"/>
          <w:sz w:val="28"/>
          <w:szCs w:val="28"/>
        </w:rPr>
      </w:pPr>
    </w:p>
    <w:p w:rsidR="00810D90" w:rsidRPr="00592199" w:rsidRDefault="00810D90" w:rsidP="00592199">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 xml:space="preserve">Контролируемые компетенции </w:t>
      </w:r>
      <w:r w:rsidRPr="00592199">
        <w:rPr>
          <w:rFonts w:ascii="Times New Roman" w:hAnsi="Times New Roman" w:cs="Times New Roman"/>
          <w:i/>
          <w:spacing w:val="-6"/>
          <w:sz w:val="24"/>
          <w:szCs w:val="24"/>
        </w:rPr>
        <w:t>ОК 01, ОК 02,</w:t>
      </w:r>
      <w:r w:rsidRPr="00592199">
        <w:rPr>
          <w:rFonts w:ascii="Times New Roman" w:hAnsi="Times New Roman" w:cs="Times New Roman"/>
          <w:i/>
          <w:sz w:val="24"/>
          <w:szCs w:val="24"/>
        </w:rPr>
        <w:t xml:space="preserve"> </w:t>
      </w:r>
      <w:r w:rsidRPr="00592199">
        <w:rPr>
          <w:rStyle w:val="11"/>
          <w:rFonts w:ascii="Times New Roman" w:hAnsi="Times New Roman" w:cs="Times New Roman"/>
          <w:i/>
          <w:color w:val="auto"/>
          <w:sz w:val="24"/>
          <w:szCs w:val="24"/>
        </w:rPr>
        <w:t xml:space="preserve">ПК 1.3, ПК 2.1, </w:t>
      </w:r>
      <w:r w:rsidRPr="00592199">
        <w:rPr>
          <w:rFonts w:ascii="Times New Roman" w:hAnsi="Times New Roman" w:cs="Times New Roman"/>
          <w:i/>
          <w:sz w:val="24"/>
          <w:szCs w:val="24"/>
        </w:rPr>
        <w:t>ПК 3.1</w:t>
      </w:r>
    </w:p>
    <w:p w:rsidR="00810D90" w:rsidRPr="00592199" w:rsidRDefault="00810D90" w:rsidP="00592199">
      <w:pPr>
        <w:widowControl w:val="0"/>
        <w:spacing w:after="0" w:line="240" w:lineRule="auto"/>
        <w:jc w:val="center"/>
        <w:rPr>
          <w:rFonts w:ascii="Times New Roman" w:hAnsi="Times New Roman" w:cs="Times New Roman"/>
          <w:b/>
          <w:sz w:val="28"/>
          <w:szCs w:val="28"/>
        </w:rPr>
      </w:pPr>
    </w:p>
    <w:p w:rsidR="00810D90" w:rsidRPr="001962AB" w:rsidRDefault="00810D90"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810D90" w:rsidRPr="00592199" w:rsidRDefault="00810D90"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810D90" w:rsidRPr="00592199" w:rsidRDefault="00810D90"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10D90" w:rsidRPr="00592199" w:rsidRDefault="00810D90" w:rsidP="00592199">
      <w:pPr>
        <w:pStyle w:val="a8"/>
        <w:shd w:val="clear" w:color="auto" w:fill="FFFFFF"/>
        <w:spacing w:before="0" w:beforeAutospacing="0" w:after="0" w:afterAutospacing="0"/>
        <w:jc w:val="both"/>
      </w:pPr>
      <w:r w:rsidRPr="00592199">
        <w:t>1. Бросили игральную кость. Какова вероятность, что выпадет четное число очков:</w:t>
      </w:r>
    </w:p>
    <w:tbl>
      <w:tblPr>
        <w:tblStyle w:val="a4"/>
        <w:tblW w:w="0" w:type="auto"/>
        <w:jc w:val="center"/>
        <w:tblLook w:val="04A0"/>
      </w:tblPr>
      <w:tblGrid>
        <w:gridCol w:w="2407"/>
        <w:gridCol w:w="2387"/>
        <w:gridCol w:w="2389"/>
        <w:gridCol w:w="2388"/>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18"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3</m:t>
                    </m:r>
                  </m:den>
                </m:f>
              </m:oMath>
            </m:oMathPara>
          </w:p>
        </w:tc>
        <w:tc>
          <w:tcPr>
            <w:tcW w:w="2619"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c>
        <w:tc>
          <w:tcPr>
            <w:tcW w:w="2618"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5</m:t>
                    </m:r>
                  </m:num>
                  <m:den>
                    <m:r>
                      <w:rPr>
                        <w:rFonts w:ascii="Cambria Math" w:hAnsi="Cambria Math"/>
                      </w:rPr>
                      <m:t>6</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2. В ящике 20 стандартных деталей и 7 бракованных. Вытащили три детали. Событие А</w:t>
      </w:r>
      <w:r w:rsidRPr="00592199">
        <w:rPr>
          <w:vertAlign w:val="subscript"/>
        </w:rPr>
        <w:t>1</w:t>
      </w:r>
      <w:r w:rsidRPr="00592199">
        <w:t xml:space="preserve"> – 1-ая деталь бракованная,  А</w:t>
      </w:r>
      <w:r w:rsidRPr="00592199">
        <w:rPr>
          <w:vertAlign w:val="subscript"/>
        </w:rPr>
        <w:t xml:space="preserve">2 </w:t>
      </w:r>
      <w:r w:rsidRPr="00592199">
        <w:t>– 2-ая деталь бракованная,  А</w:t>
      </w:r>
      <w:r w:rsidRPr="00592199">
        <w:rPr>
          <w:vertAlign w:val="subscript"/>
        </w:rPr>
        <w:t>3</w:t>
      </w:r>
      <w:r w:rsidRPr="00592199">
        <w:t xml:space="preserve"> – 3-ья деталь бракованная. Записать событие: В – все детали бракованные:</w:t>
      </w:r>
    </w:p>
    <w:tbl>
      <w:tblPr>
        <w:tblStyle w:val="a4"/>
        <w:tblW w:w="0" w:type="auto"/>
        <w:jc w:val="center"/>
        <w:tblLook w:val="04A0"/>
      </w:tblPr>
      <w:tblGrid>
        <w:gridCol w:w="1828"/>
        <w:gridCol w:w="2082"/>
        <w:gridCol w:w="1582"/>
        <w:gridCol w:w="4079"/>
      </w:tblGrid>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lastRenderedPageBreak/>
              <w:t>A</w:t>
            </w:r>
          </w:p>
        </w:tc>
        <w:tc>
          <w:tcPr>
            <w:tcW w:w="226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1701"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226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1701"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pPr>
      <w:r w:rsidRPr="00592199">
        <w:rPr>
          <w:rFonts w:ascii="Times New Roman" w:hAnsi="Times New Roman" w:cs="Times New Roman"/>
          <w:sz w:val="24"/>
          <w:szCs w:val="24"/>
        </w:rPr>
        <w:t xml:space="preserve">3. Пусть </w:t>
      </w:r>
      <m:oMath>
        <m:r>
          <w:rPr>
            <w:rFonts w:ascii="Cambria Math" w:hAnsi="Cambria Math" w:cs="Times New Roman"/>
            <w:sz w:val="24"/>
            <w:szCs w:val="24"/>
            <w:lang w:val="en-US"/>
          </w:rPr>
          <m:t>B</m:t>
        </m:r>
      </m:oMath>
      <w:r w:rsidRPr="00592199">
        <w:rPr>
          <w:rFonts w:ascii="Times New Roman" w:hAnsi="Times New Roman" w:cs="Times New Roman"/>
          <w:sz w:val="24"/>
          <w:szCs w:val="24"/>
        </w:rPr>
        <w:t xml:space="preserve"> – электрическая схема работает,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Pr="00592199">
        <w:rPr>
          <w:rFonts w:ascii="Times New Roman" w:hAnsi="Times New Roman" w:cs="Times New Roman"/>
          <w:sz w:val="24"/>
          <w:szCs w:val="24"/>
        </w:rPr>
        <w:t xml:space="preserve">  – работает </w:t>
      </w:r>
      <m:oMath>
        <m:r>
          <w:rPr>
            <w:rFonts w:ascii="Cambria Math" w:hAnsi="Cambria Math" w:cs="Times New Roman"/>
            <w:sz w:val="24"/>
            <w:szCs w:val="24"/>
            <w:lang w:val="en-US"/>
          </w:rPr>
          <m:t>i</m:t>
        </m:r>
      </m:oMath>
      <w:r w:rsidRPr="00592199">
        <w:rPr>
          <w:rFonts w:ascii="Times New Roman" w:hAnsi="Times New Roman" w:cs="Times New Roman"/>
          <w:sz w:val="24"/>
          <w:szCs w:val="24"/>
        </w:rPr>
        <w:t>–ый блок схемы (</w:t>
      </w:r>
      <m:oMath>
        <m:r>
          <w:rPr>
            <w:rFonts w:ascii="Cambria Math" w:hAnsi="Cambria Math" w:cs="Times New Roman"/>
            <w:sz w:val="24"/>
            <w:szCs w:val="24"/>
            <w:lang w:val="en-US"/>
          </w:rPr>
          <m:t>i</m:t>
        </m:r>
        <m:r>
          <w:rPr>
            <w:rFonts w:ascii="Cambria Math" w:hAnsi="Cambria Math" w:cs="Times New Roman"/>
            <w:sz w:val="24"/>
            <w:szCs w:val="24"/>
          </w:rPr>
          <m:t>=1,2,3</m:t>
        </m:r>
      </m:oMath>
      <w:r w:rsidRPr="00592199">
        <w:rPr>
          <w:rFonts w:ascii="Times New Roman" w:hAnsi="Times New Roman" w:cs="Times New Roman"/>
          <w:sz w:val="24"/>
          <w:szCs w:val="24"/>
        </w:rPr>
        <w:t>). Записать событие: электрическая схема работает, если работает хотя бы один блок</w:t>
      </w:r>
      <w:r w:rsidRPr="00592199">
        <w:t>:</w:t>
      </w:r>
    </w:p>
    <w:tbl>
      <w:tblPr>
        <w:tblStyle w:val="a4"/>
        <w:tblW w:w="0" w:type="auto"/>
        <w:jc w:val="center"/>
        <w:tblLook w:val="04A0"/>
      </w:tblPr>
      <w:tblGrid>
        <w:gridCol w:w="1703"/>
        <w:gridCol w:w="1832"/>
        <w:gridCol w:w="1957"/>
        <w:gridCol w:w="4079"/>
      </w:tblGrid>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1985"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12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1985"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212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4. Монету подбросили 3 раза. Какова вероятность того, что “орел” выпадет 3 раза.</w:t>
      </w:r>
    </w:p>
    <w:tbl>
      <w:tblPr>
        <w:tblStyle w:val="a4"/>
        <w:tblW w:w="0" w:type="auto"/>
        <w:jc w:val="center"/>
        <w:tblLook w:val="04A0"/>
      </w:tblPr>
      <w:tblGrid>
        <w:gridCol w:w="2396"/>
        <w:gridCol w:w="2390"/>
        <w:gridCol w:w="2393"/>
        <w:gridCol w:w="2392"/>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8</m:t>
                    </m:r>
                  </m:den>
                </m:f>
              </m:oMath>
            </m:oMathPara>
          </w:p>
        </w:tc>
        <w:tc>
          <w:tcPr>
            <w:tcW w:w="2618"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2619"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8</m:t>
                    </m:r>
                  </m:den>
                </m:f>
              </m:oMath>
            </m:oMathPara>
          </w:p>
        </w:tc>
        <w:tc>
          <w:tcPr>
            <w:tcW w:w="2618"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8</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5. В ящике 25 шаров, из них 10 белых, 7 голубых, 3 желтых, 5 синих. Найти вероятность того, что наудачу вынутый шар белый.</w:t>
      </w:r>
    </w:p>
    <w:tbl>
      <w:tblPr>
        <w:tblStyle w:val="a4"/>
        <w:tblW w:w="0" w:type="auto"/>
        <w:jc w:val="center"/>
        <w:tblLook w:val="04A0"/>
      </w:tblPr>
      <w:tblGrid>
        <w:gridCol w:w="2389"/>
        <w:gridCol w:w="2396"/>
        <w:gridCol w:w="2396"/>
        <w:gridCol w:w="2390"/>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25</m:t>
                    </m:r>
                  </m:den>
                </m:f>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0,4</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25</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 xml:space="preserve">6. Выбрать правильный ответ: </w:t>
      </w:r>
      <w:r w:rsidRPr="00592199">
        <w:rPr>
          <w:position w:val="-10"/>
        </w:rPr>
        <w:object w:dxaOrig="1280" w:dyaOrig="380">
          <v:shape id="_x0000_i1415" type="#_x0000_t75" style="width:63.6pt;height:18.7pt" o:ole="">
            <v:imagedata r:id="rId711" o:title=""/>
          </v:shape>
          <o:OLEObject Type="Embed" ProgID="Equation.DSMT4" ShapeID="_x0000_i1415" DrawAspect="Content" ObjectID="_1806522156" r:id="rId712"/>
        </w:object>
      </w:r>
    </w:p>
    <w:tbl>
      <w:tblPr>
        <w:tblStyle w:val="a4"/>
        <w:tblW w:w="0" w:type="auto"/>
        <w:jc w:val="center"/>
        <w:tblLook w:val="04A0"/>
      </w:tblPr>
      <w:tblGrid>
        <w:gridCol w:w="2355"/>
        <w:gridCol w:w="2434"/>
        <w:gridCol w:w="2355"/>
        <w:gridCol w:w="2427"/>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lang w:val="en-US"/>
              </w:rPr>
            </w:pPr>
            <w:r w:rsidRPr="00592199">
              <w:rPr>
                <w:lang w:val="en-US"/>
              </w:rPr>
              <w:t>0</w:t>
            </w:r>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1-P</m:t>
                </m:r>
                <m:d>
                  <m:dPr>
                    <m:ctrlPr>
                      <w:rPr>
                        <w:rFonts w:ascii="Cambria Math" w:hAnsi="Cambria Math"/>
                        <w:i/>
                      </w:rPr>
                    </m:ctrlPr>
                  </m:dPr>
                  <m:e>
                    <m:r>
                      <w:rPr>
                        <w:rFonts w:ascii="Cambria Math" w:hAnsi="Cambria Math"/>
                      </w:rPr>
                      <m:t>A</m:t>
                    </m:r>
                  </m:e>
                </m:d>
              </m:oMath>
            </m:oMathPara>
          </w:p>
        </w:tc>
        <w:tc>
          <w:tcPr>
            <w:tcW w:w="2676" w:type="dxa"/>
            <w:vAlign w:val="center"/>
          </w:tcPr>
          <w:p w:rsidR="00810D90" w:rsidRPr="00592199" w:rsidRDefault="00810D90" w:rsidP="00592199">
            <w:pPr>
              <w:pStyle w:val="a8"/>
              <w:spacing w:before="0" w:beforeAutospacing="0" w:after="0" w:afterAutospacing="0"/>
              <w:jc w:val="center"/>
            </w:pPr>
            <w:r w:rsidRPr="00592199">
              <w:t>1</w:t>
            </w:r>
          </w:p>
        </w:tc>
        <w:tc>
          <w:tcPr>
            <w:tcW w:w="267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B</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A∙B</m:t>
                    </m:r>
                  </m:e>
                </m:d>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Найти </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r>
              <w:rPr>
                <w:rFonts w:ascii="Times New Roman" w:hAnsi="Times New Roman" w:cs="Times New Roman"/>
                <w:sz w:val="24"/>
                <w:szCs w:val="24"/>
              </w:rPr>
              <m:t>∙</m:t>
            </m:r>
            <m:r>
              <w:rPr>
                <w:rFonts w:ascii="Cambria Math" w:hAnsi="Cambria Math" w:cs="Times New Roman"/>
                <w:sz w:val="24"/>
                <w:szCs w:val="24"/>
              </w:rPr>
              <m:t>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3</m:t>
            </m:r>
          </m:den>
        </m:f>
      </m:oMath>
      <w:r w:rsidRPr="00592199">
        <w:rPr>
          <w:rFonts w:ascii="Times New Roman" w:hAnsi="Times New Roman" w:cs="Times New Roman"/>
          <w:sz w:val="24"/>
          <w:szCs w:val="24"/>
        </w:rPr>
        <w:t xml:space="preserve">,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hAnsi="Times New Roman" w:cs="Times New Roman"/>
            <w:sz w:val="24"/>
            <w:szCs w:val="24"/>
          </w:rPr>
          <m:t>=</m:t>
        </m:r>
        <m:f>
          <m:fPr>
            <m:ctrlPr>
              <w:rPr>
                <w:rFonts w:ascii="Cambria Math" w:hAnsi="Times New Roman" w:cs="Times New Roman"/>
                <w:i/>
                <w:sz w:val="24"/>
                <w:szCs w:val="24"/>
                <w:lang w:val="en-US"/>
              </w:rPr>
            </m:ctrlPr>
          </m:fPr>
          <m:num>
            <m:r>
              <w:rPr>
                <w:rFonts w:ascii="Cambria Math" w:hAnsi="Times New Roman" w:cs="Times New Roman"/>
                <w:sz w:val="24"/>
                <w:szCs w:val="24"/>
              </w:rPr>
              <m:t>2</m:t>
            </m:r>
          </m:num>
          <m:den>
            <m:r>
              <w:rPr>
                <w:rFonts w:ascii="Cambria Math" w:hAnsi="Times New Roman" w:cs="Times New Roman"/>
                <w:sz w:val="24"/>
                <w:szCs w:val="24"/>
              </w:rPr>
              <m:t>5</m:t>
            </m:r>
          </m:den>
        </m:f>
      </m:oMath>
      <w:r w:rsidRPr="00592199">
        <w:rPr>
          <w:rFonts w:ascii="Times New Roman" w:hAnsi="Times New Roman" w:cs="Times New Roman"/>
          <w:sz w:val="24"/>
          <w:szCs w:val="24"/>
        </w:rPr>
        <w:t xml:space="preserve"> и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независимые</w:t>
      </w:r>
    </w:p>
    <w:tbl>
      <w:tblPr>
        <w:tblStyle w:val="a4"/>
        <w:tblW w:w="0" w:type="auto"/>
        <w:jc w:val="center"/>
        <w:tblLook w:val="04A0"/>
      </w:tblPr>
      <w:tblGrid>
        <w:gridCol w:w="2407"/>
        <w:gridCol w:w="2377"/>
        <w:gridCol w:w="2379"/>
        <w:gridCol w:w="2408"/>
      </w:tblGrid>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4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0,06</m:t>
                </m:r>
              </m:oMath>
            </m:oMathPara>
          </w:p>
        </w:tc>
        <w:tc>
          <w:tcPr>
            <w:tcW w:w="2618"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6</m:t>
                    </m:r>
                  </m:den>
                </m:f>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0,1</m:t>
                </m:r>
              </m:oMath>
            </m:oMathPara>
          </w:p>
        </w:tc>
        <w:tc>
          <w:tcPr>
            <w:tcW w:w="2640"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15</m:t>
                    </m:r>
                  </m:den>
                </m:f>
              </m:oMath>
            </m:oMathPara>
          </w:p>
        </w:tc>
      </w:tr>
    </w:tbl>
    <w:p w:rsidR="00810D90" w:rsidRPr="00592199" w:rsidRDefault="00810D90"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8. Найти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acc>
              <m:accPr>
                <m:chr m:val="̅"/>
                <m:ctrlPr>
                  <w:rPr>
                    <w:rFonts w:ascii="Cambria Math" w:hAnsi="Times New Roman" w:cs="Times New Roman"/>
                    <w:i/>
                    <w:sz w:val="24"/>
                    <w:szCs w:val="24"/>
                  </w:rPr>
                </m:ctrlPr>
              </m:accPr>
              <m:e>
                <m:r>
                  <w:rPr>
                    <w:rFonts w:ascii="Cambria Math" w:hAnsi="Cambria Math" w:cs="Times New Roman"/>
                    <w:sz w:val="24"/>
                    <w:szCs w:val="24"/>
                  </w:rPr>
                  <m:t>A</m:t>
                </m:r>
              </m:e>
            </m:acc>
          </m:e>
        </m:d>
      </m:oMath>
      <w:r w:rsidRPr="00592199">
        <w:rPr>
          <w:rFonts w:ascii="Times New Roman" w:hAnsi="Times New Roman" w:cs="Times New Roman"/>
        </w:rPr>
        <w:t>, если</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=0,2</m:t>
        </m:r>
      </m:oMath>
      <w:r w:rsidRPr="00592199">
        <w:rPr>
          <w:rFonts w:ascii="Times New Roman" w:hAnsi="Times New Roman" w:cs="Times New Roman"/>
        </w:rPr>
        <w:t>:</w:t>
      </w:r>
    </w:p>
    <w:tbl>
      <w:tblPr>
        <w:tblStyle w:val="a4"/>
        <w:tblW w:w="0" w:type="auto"/>
        <w:jc w:val="center"/>
        <w:tblLook w:val="04A0"/>
      </w:tblPr>
      <w:tblGrid>
        <w:gridCol w:w="2392"/>
        <w:gridCol w:w="2393"/>
        <w:gridCol w:w="2393"/>
        <w:gridCol w:w="2393"/>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9.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несовместные. Найти </w:t>
      </w:r>
      <m:oMath>
        <m:r>
          <w:rPr>
            <w:rFonts w:ascii="Cambria Math" w:hAnsi="Cambria Math"/>
          </w:rPr>
          <m:t>P</m:t>
        </m:r>
        <m:d>
          <m:dPr>
            <m:ctrlPr>
              <w:rPr>
                <w:rFonts w:ascii="Cambria Math" w:eastAsia="Times New Roman" w:hAnsi="Cambria Math" w:cs="Times New Roman"/>
                <w:i/>
              </w:rPr>
            </m:ctrlPr>
          </m:dPr>
          <m:e>
            <m:r>
              <w:rPr>
                <w:rFonts w:ascii="Cambria Math" w:hAnsi="Cambria Math"/>
              </w:rPr>
              <m:t>A+B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eastAsia="Times New Roman" w:hAnsi="Times New Roman" w:cs="Times New Roman"/>
            <w:sz w:val="24"/>
            <w:szCs w:val="24"/>
          </w:rPr>
          <m:t>=0,3</m:t>
        </m:r>
      </m:oMath>
      <w:r w:rsidRPr="00592199">
        <w:rPr>
          <w:rFonts w:ascii="Times New Roman" w:hAnsi="Times New Roman" w:cs="Times New Roman"/>
          <w:sz w:val="24"/>
          <w:szCs w:val="24"/>
        </w:rPr>
        <w:t>:</w:t>
      </w:r>
    </w:p>
    <w:tbl>
      <w:tblPr>
        <w:tblStyle w:val="a4"/>
        <w:tblW w:w="0" w:type="auto"/>
        <w:jc w:val="center"/>
        <w:tblLook w:val="04A0"/>
      </w:tblPr>
      <w:tblGrid>
        <w:gridCol w:w="2378"/>
        <w:gridCol w:w="2377"/>
        <w:gridCol w:w="2408"/>
        <w:gridCol w:w="2408"/>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0,9</m:t>
                </m:r>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0,7</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Если событие А происходит тогда и только тогда, когда происходит событие В, то их называют</w:t>
      </w:r>
    </w:p>
    <w:tbl>
      <w:tblPr>
        <w:tblStyle w:val="a4"/>
        <w:tblW w:w="0" w:type="auto"/>
        <w:jc w:val="center"/>
        <w:tblLook w:val="04A0"/>
      </w:tblPr>
      <w:tblGrid>
        <w:gridCol w:w="2377"/>
        <w:gridCol w:w="2305"/>
        <w:gridCol w:w="2450"/>
        <w:gridCol w:w="2439"/>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w:r w:rsidRPr="00592199">
              <w:t>равносильными</w:t>
            </w:r>
          </w:p>
        </w:tc>
        <w:tc>
          <w:tcPr>
            <w:tcW w:w="2602" w:type="dxa"/>
            <w:vAlign w:val="center"/>
          </w:tcPr>
          <w:p w:rsidR="00810D90" w:rsidRPr="00592199" w:rsidRDefault="00810D90" w:rsidP="00592199">
            <w:pPr>
              <w:pStyle w:val="a8"/>
              <w:spacing w:before="0" w:beforeAutospacing="0" w:after="0" w:afterAutospacing="0"/>
              <w:jc w:val="center"/>
            </w:pPr>
            <w:r w:rsidRPr="00592199">
              <w:t>совместными</w:t>
            </w:r>
          </w:p>
        </w:tc>
        <w:tc>
          <w:tcPr>
            <w:tcW w:w="2637" w:type="dxa"/>
            <w:vAlign w:val="center"/>
          </w:tcPr>
          <w:p w:rsidR="00810D90" w:rsidRPr="00592199" w:rsidRDefault="00810D90" w:rsidP="00592199">
            <w:pPr>
              <w:pStyle w:val="a8"/>
              <w:spacing w:before="0" w:beforeAutospacing="0" w:after="0" w:afterAutospacing="0"/>
              <w:jc w:val="center"/>
            </w:pPr>
            <w:r w:rsidRPr="00592199">
              <w:t>одновременными</w:t>
            </w:r>
          </w:p>
        </w:tc>
        <w:tc>
          <w:tcPr>
            <w:tcW w:w="2637" w:type="dxa"/>
            <w:vAlign w:val="center"/>
          </w:tcPr>
          <w:p w:rsidR="00810D90" w:rsidRPr="00592199" w:rsidRDefault="00810D90" w:rsidP="00592199">
            <w:pPr>
              <w:pStyle w:val="a8"/>
              <w:spacing w:before="0" w:beforeAutospacing="0" w:after="0" w:afterAutospacing="0"/>
              <w:jc w:val="center"/>
            </w:pPr>
            <w:r w:rsidRPr="00592199">
              <w:t>тождественными</w:t>
            </w:r>
          </w:p>
        </w:tc>
      </w:tr>
    </w:tbl>
    <w:p w:rsidR="00810D90" w:rsidRPr="00592199" w:rsidRDefault="00810D90"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t>Вариант 2</w:t>
      </w:r>
    </w:p>
    <w:p w:rsidR="00810D90" w:rsidRPr="00592199" w:rsidRDefault="00810D90"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10D90" w:rsidRPr="00592199" w:rsidRDefault="00810D90" w:rsidP="00592199">
      <w:pPr>
        <w:pStyle w:val="a8"/>
        <w:shd w:val="clear" w:color="auto" w:fill="FFFFFF"/>
        <w:spacing w:before="0" w:beforeAutospacing="0" w:after="0" w:afterAutospacing="0"/>
        <w:jc w:val="both"/>
      </w:pPr>
      <w:r w:rsidRPr="00592199">
        <w:t>1. Бросили игральную кость. Какова вероятность, что выпадет больше четырех очков:</w:t>
      </w:r>
    </w:p>
    <w:tbl>
      <w:tblPr>
        <w:tblStyle w:val="a4"/>
        <w:tblW w:w="0" w:type="auto"/>
        <w:jc w:val="center"/>
        <w:tblLook w:val="04A0"/>
      </w:tblPr>
      <w:tblGrid>
        <w:gridCol w:w="2407"/>
        <w:gridCol w:w="2387"/>
        <w:gridCol w:w="2389"/>
        <w:gridCol w:w="2388"/>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18"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3</m:t>
                    </m:r>
                  </m:den>
                </m:f>
              </m:oMath>
            </m:oMathPara>
          </w:p>
        </w:tc>
        <w:tc>
          <w:tcPr>
            <w:tcW w:w="2619"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c>
        <w:tc>
          <w:tcPr>
            <w:tcW w:w="2618"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5</m:t>
                    </m:r>
                  </m:num>
                  <m:den>
                    <m:r>
                      <w:rPr>
                        <w:rFonts w:ascii="Cambria Math" w:hAnsi="Cambria Math"/>
                      </w:rPr>
                      <m:t>6</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2. В ящике 20 стандартных деталей и 7 бракованных. Вытащили три детали. Событие А</w:t>
      </w:r>
      <w:r w:rsidRPr="00592199">
        <w:rPr>
          <w:vertAlign w:val="subscript"/>
        </w:rPr>
        <w:t>1</w:t>
      </w:r>
      <w:r w:rsidRPr="00592199">
        <w:t xml:space="preserve"> – 1-ая деталь бракованная,  А</w:t>
      </w:r>
      <w:r w:rsidRPr="00592199">
        <w:rPr>
          <w:vertAlign w:val="subscript"/>
        </w:rPr>
        <w:t xml:space="preserve">2 </w:t>
      </w:r>
      <w:r w:rsidRPr="00592199">
        <w:t>– 2-ая деталь бракованная,  А</w:t>
      </w:r>
      <w:r w:rsidRPr="00592199">
        <w:rPr>
          <w:vertAlign w:val="subscript"/>
        </w:rPr>
        <w:t>3</w:t>
      </w:r>
      <w:r w:rsidRPr="00592199">
        <w:t xml:space="preserve"> – 3-ья деталь бракованная. Записать событие: В – все детали стандартные:</w:t>
      </w:r>
    </w:p>
    <w:tbl>
      <w:tblPr>
        <w:tblStyle w:val="a4"/>
        <w:tblW w:w="0" w:type="auto"/>
        <w:jc w:val="center"/>
        <w:tblLook w:val="04A0"/>
      </w:tblPr>
      <w:tblGrid>
        <w:gridCol w:w="1828"/>
        <w:gridCol w:w="2082"/>
        <w:gridCol w:w="1582"/>
        <w:gridCol w:w="4079"/>
      </w:tblGrid>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26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1701"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226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1701"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pPr>
      <w:r w:rsidRPr="00592199">
        <w:rPr>
          <w:rFonts w:ascii="Times New Roman" w:hAnsi="Times New Roman" w:cs="Times New Roman"/>
          <w:sz w:val="24"/>
          <w:szCs w:val="24"/>
        </w:rPr>
        <w:t xml:space="preserve">3. Пусть </w:t>
      </w:r>
      <m:oMath>
        <m:r>
          <w:rPr>
            <w:rFonts w:ascii="Cambria Math" w:hAnsi="Cambria Math" w:cs="Times New Roman"/>
            <w:sz w:val="24"/>
            <w:szCs w:val="24"/>
            <w:lang w:val="en-US"/>
          </w:rPr>
          <m:t>B</m:t>
        </m:r>
      </m:oMath>
      <w:r w:rsidRPr="00592199">
        <w:rPr>
          <w:rFonts w:ascii="Times New Roman" w:hAnsi="Times New Roman" w:cs="Times New Roman"/>
          <w:sz w:val="24"/>
          <w:szCs w:val="24"/>
        </w:rPr>
        <w:t xml:space="preserve"> – электрическая схема работает,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Pr="00592199">
        <w:rPr>
          <w:rFonts w:ascii="Times New Roman" w:hAnsi="Times New Roman" w:cs="Times New Roman"/>
          <w:sz w:val="24"/>
          <w:szCs w:val="24"/>
        </w:rPr>
        <w:t xml:space="preserve">  – работает </w:t>
      </w:r>
      <m:oMath>
        <m:r>
          <w:rPr>
            <w:rFonts w:ascii="Cambria Math" w:hAnsi="Cambria Math" w:cs="Times New Roman"/>
            <w:sz w:val="24"/>
            <w:szCs w:val="24"/>
            <w:lang w:val="en-US"/>
          </w:rPr>
          <m:t>i</m:t>
        </m:r>
      </m:oMath>
      <w:r w:rsidRPr="00592199">
        <w:rPr>
          <w:rFonts w:ascii="Times New Roman" w:hAnsi="Times New Roman" w:cs="Times New Roman"/>
          <w:sz w:val="24"/>
          <w:szCs w:val="24"/>
        </w:rPr>
        <w:t>–ый блок схемы (</w:t>
      </w:r>
      <m:oMath>
        <m:r>
          <w:rPr>
            <w:rFonts w:ascii="Cambria Math" w:hAnsi="Cambria Math" w:cs="Times New Roman"/>
            <w:sz w:val="24"/>
            <w:szCs w:val="24"/>
            <w:lang w:val="en-US"/>
          </w:rPr>
          <m:t>i</m:t>
        </m:r>
        <m:r>
          <w:rPr>
            <w:rFonts w:ascii="Cambria Math" w:hAnsi="Cambria Math" w:cs="Times New Roman"/>
            <w:sz w:val="24"/>
            <w:szCs w:val="24"/>
          </w:rPr>
          <m:t>=1,2,3</m:t>
        </m:r>
      </m:oMath>
      <w:r w:rsidRPr="00592199">
        <w:rPr>
          <w:rFonts w:ascii="Times New Roman" w:hAnsi="Times New Roman" w:cs="Times New Roman"/>
          <w:sz w:val="24"/>
          <w:szCs w:val="24"/>
        </w:rPr>
        <w:t>). Записать событие: электрическая схема работает, если работает хотя бы два блока</w:t>
      </w:r>
      <w:r w:rsidRPr="00592199">
        <w:t>:</w:t>
      </w:r>
    </w:p>
    <w:tbl>
      <w:tblPr>
        <w:tblStyle w:val="a4"/>
        <w:tblW w:w="0" w:type="auto"/>
        <w:jc w:val="center"/>
        <w:tblLook w:val="04A0"/>
      </w:tblPr>
      <w:tblGrid>
        <w:gridCol w:w="1703"/>
        <w:gridCol w:w="1832"/>
        <w:gridCol w:w="1957"/>
        <w:gridCol w:w="4079"/>
      </w:tblGrid>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1985"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12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w:lastRenderedPageBreak/>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1985"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212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4. Монету подбросили 3 раза. Какова вероятность того, что “орел” выпадет 1 раза.</w:t>
      </w:r>
    </w:p>
    <w:tbl>
      <w:tblPr>
        <w:tblStyle w:val="a4"/>
        <w:tblW w:w="0" w:type="auto"/>
        <w:jc w:val="center"/>
        <w:tblLook w:val="04A0"/>
      </w:tblPr>
      <w:tblGrid>
        <w:gridCol w:w="2396"/>
        <w:gridCol w:w="2390"/>
        <w:gridCol w:w="2393"/>
        <w:gridCol w:w="2392"/>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8</m:t>
                    </m:r>
                  </m:den>
                </m:f>
              </m:oMath>
            </m:oMathPara>
          </w:p>
        </w:tc>
        <w:tc>
          <w:tcPr>
            <w:tcW w:w="2618"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2619"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8</m:t>
                    </m:r>
                  </m:den>
                </m:f>
              </m:oMath>
            </m:oMathPara>
          </w:p>
        </w:tc>
        <w:tc>
          <w:tcPr>
            <w:tcW w:w="2618"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8</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5. В ящике 25 шаров, из них 10 белых, 7 голубых, 3 желтых, 5 синих. Найти вероятность того, что наудачу вынутый шар голубой.</w:t>
      </w:r>
    </w:p>
    <w:tbl>
      <w:tblPr>
        <w:tblStyle w:val="a4"/>
        <w:tblW w:w="0" w:type="auto"/>
        <w:jc w:val="center"/>
        <w:tblLook w:val="04A0"/>
      </w:tblPr>
      <w:tblGrid>
        <w:gridCol w:w="2389"/>
        <w:gridCol w:w="2396"/>
        <w:gridCol w:w="2396"/>
        <w:gridCol w:w="2390"/>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25</m:t>
                    </m:r>
                  </m:den>
                </m:f>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0,4</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25</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 xml:space="preserve">6. Выбрать правильный ответ: </w:t>
      </w:r>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acc>
              <m:accPr>
                <m:chr m:val="̅"/>
                <m:ctrlPr>
                  <w:rPr>
                    <w:rFonts w:ascii="Cambria Math" w:hAnsi="Cambria Math"/>
                    <w:i/>
                    <w:sz w:val="22"/>
                    <w:szCs w:val="22"/>
                  </w:rPr>
                </m:ctrlPr>
              </m:accPr>
              <m:e>
                <m:r>
                  <w:rPr>
                    <w:rFonts w:ascii="Cambria Math" w:hAnsi="Cambria Math"/>
                    <w:sz w:val="22"/>
                    <w:szCs w:val="22"/>
                  </w:rPr>
                  <m:t>A</m:t>
                </m:r>
              </m:e>
            </m:acc>
          </m:e>
        </m:d>
      </m:oMath>
      <w:r w:rsidRPr="00592199">
        <w:rPr>
          <w:sz w:val="22"/>
          <w:szCs w:val="22"/>
        </w:rPr>
        <w:t>?</w:t>
      </w:r>
    </w:p>
    <w:tbl>
      <w:tblPr>
        <w:tblStyle w:val="a4"/>
        <w:tblW w:w="0" w:type="auto"/>
        <w:jc w:val="center"/>
        <w:tblLook w:val="04A0"/>
      </w:tblPr>
      <w:tblGrid>
        <w:gridCol w:w="2355"/>
        <w:gridCol w:w="2434"/>
        <w:gridCol w:w="2355"/>
        <w:gridCol w:w="2427"/>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w:r w:rsidRPr="00592199">
              <w:t>0</w:t>
            </w:r>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1-P</m:t>
                </m:r>
                <m:d>
                  <m:dPr>
                    <m:ctrlPr>
                      <w:rPr>
                        <w:rFonts w:ascii="Cambria Math" w:hAnsi="Cambria Math"/>
                        <w:i/>
                      </w:rPr>
                    </m:ctrlPr>
                  </m:dPr>
                  <m:e>
                    <m:r>
                      <w:rPr>
                        <w:rFonts w:ascii="Cambria Math" w:hAnsi="Cambria Math"/>
                      </w:rPr>
                      <m:t>A</m:t>
                    </m:r>
                  </m:e>
                </m:d>
              </m:oMath>
            </m:oMathPara>
          </w:p>
        </w:tc>
        <w:tc>
          <w:tcPr>
            <w:tcW w:w="2676" w:type="dxa"/>
            <w:vAlign w:val="center"/>
          </w:tcPr>
          <w:p w:rsidR="00810D90" w:rsidRPr="00592199" w:rsidRDefault="00810D90" w:rsidP="00592199">
            <w:pPr>
              <w:pStyle w:val="a8"/>
              <w:spacing w:before="0" w:beforeAutospacing="0" w:after="0" w:afterAutospacing="0"/>
              <w:jc w:val="center"/>
            </w:pPr>
            <w:r w:rsidRPr="00592199">
              <w:t>1</w:t>
            </w:r>
          </w:p>
        </w:tc>
        <w:tc>
          <w:tcPr>
            <w:tcW w:w="267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B</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A∙B</m:t>
                    </m:r>
                  </m:e>
                </m:d>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Найти </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r>
              <w:rPr>
                <w:rFonts w:ascii="Times New Roman" w:hAnsi="Times New Roman" w:cs="Times New Roman"/>
                <w:sz w:val="24"/>
                <w:szCs w:val="24"/>
              </w:rPr>
              <m:t>∙</m:t>
            </m:r>
            <m:r>
              <w:rPr>
                <w:rFonts w:ascii="Cambria Math" w:hAnsi="Cambria Math" w:cs="Times New Roman"/>
                <w:sz w:val="24"/>
                <w:szCs w:val="24"/>
              </w:rPr>
              <m:t>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lang w:val="en-US"/>
              </w:rPr>
              <m:t>B</m:t>
            </m:r>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2</m:t>
            </m:r>
          </m:den>
        </m:f>
      </m:oMath>
      <w:r w:rsidRPr="0059219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B</m:t>
            </m:r>
          </m:sub>
        </m:sSub>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rPr>
              <m:t>A</m:t>
            </m:r>
          </m:e>
        </m:d>
        <m:r>
          <w:rPr>
            <w:rFonts w:ascii="Cambria Math" w:hAnsi="Times New Roman" w:cs="Times New Roman"/>
            <w:sz w:val="24"/>
            <w:szCs w:val="24"/>
          </w:rPr>
          <m:t>=</m:t>
        </m:r>
        <m:f>
          <m:fPr>
            <m:ctrlPr>
              <w:rPr>
                <w:rFonts w:ascii="Cambria Math" w:hAnsi="Times New Roman" w:cs="Times New Roman"/>
                <w:i/>
                <w:sz w:val="24"/>
                <w:szCs w:val="24"/>
                <w:lang w:val="en-US"/>
              </w:rPr>
            </m:ctrlPr>
          </m:fPr>
          <m:num>
            <m:r>
              <w:rPr>
                <w:rFonts w:ascii="Cambria Math" w:hAnsi="Times New Roman" w:cs="Times New Roman"/>
                <w:sz w:val="24"/>
                <w:szCs w:val="24"/>
              </w:rPr>
              <m:t>1</m:t>
            </m:r>
          </m:num>
          <m:den>
            <m:r>
              <w:rPr>
                <w:rFonts w:ascii="Cambria Math" w:hAnsi="Times New Roman" w:cs="Times New Roman"/>
                <w:sz w:val="24"/>
                <w:szCs w:val="24"/>
              </w:rPr>
              <m:t>3</m:t>
            </m:r>
          </m:den>
        </m:f>
      </m:oMath>
      <w:r w:rsidRPr="00592199">
        <w:rPr>
          <w:rFonts w:ascii="Times New Roman" w:hAnsi="Times New Roman" w:cs="Times New Roman"/>
          <w:sz w:val="24"/>
          <w:szCs w:val="24"/>
        </w:rPr>
        <w:t xml:space="preserve"> и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зависимые</w:t>
      </w:r>
    </w:p>
    <w:tbl>
      <w:tblPr>
        <w:tblStyle w:val="a4"/>
        <w:tblW w:w="0" w:type="auto"/>
        <w:jc w:val="center"/>
        <w:tblLook w:val="04A0"/>
      </w:tblPr>
      <w:tblGrid>
        <w:gridCol w:w="2407"/>
        <w:gridCol w:w="2377"/>
        <w:gridCol w:w="2379"/>
        <w:gridCol w:w="2408"/>
      </w:tblGrid>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4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0,06</m:t>
                </m:r>
              </m:oMath>
            </m:oMathPara>
          </w:p>
        </w:tc>
        <w:tc>
          <w:tcPr>
            <w:tcW w:w="2618"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6</m:t>
                    </m:r>
                  </m:den>
                </m:f>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0,1</m:t>
                </m:r>
              </m:oMath>
            </m:oMathPara>
          </w:p>
        </w:tc>
        <w:tc>
          <w:tcPr>
            <w:tcW w:w="2640" w:type="dxa"/>
            <w:vAlign w:val="center"/>
          </w:tcPr>
          <w:p w:rsidR="00810D90" w:rsidRPr="00592199" w:rsidRDefault="0060768E"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15</m:t>
                    </m:r>
                  </m:den>
                </m:f>
              </m:oMath>
            </m:oMathPara>
          </w:p>
        </w:tc>
      </w:tr>
    </w:tbl>
    <w:p w:rsidR="00810D90" w:rsidRPr="00592199" w:rsidRDefault="00810D90"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8. Найти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acc>
              <m:accPr>
                <m:chr m:val="̅"/>
                <m:ctrlPr>
                  <w:rPr>
                    <w:rFonts w:ascii="Cambria Math" w:hAnsi="Times New Roman" w:cs="Times New Roman"/>
                    <w:i/>
                    <w:sz w:val="24"/>
                    <w:szCs w:val="24"/>
                  </w:rPr>
                </m:ctrlPr>
              </m:accPr>
              <m:e>
                <m:r>
                  <w:rPr>
                    <w:rFonts w:ascii="Cambria Math" w:hAnsi="Cambria Math" w:cs="Times New Roman"/>
                    <w:sz w:val="24"/>
                    <w:szCs w:val="24"/>
                  </w:rPr>
                  <m:t>A</m:t>
                </m:r>
              </m:e>
            </m:acc>
          </m:e>
        </m:d>
      </m:oMath>
      <w:r w:rsidRPr="00592199">
        <w:rPr>
          <w:rFonts w:ascii="Times New Roman" w:hAnsi="Times New Roman" w:cs="Times New Roman"/>
        </w:rPr>
        <w:t>, если</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=0,8</m:t>
        </m:r>
      </m:oMath>
      <w:r w:rsidRPr="00592199">
        <w:rPr>
          <w:rFonts w:ascii="Times New Roman" w:hAnsi="Times New Roman" w:cs="Times New Roman"/>
        </w:rPr>
        <w:t>:</w:t>
      </w:r>
    </w:p>
    <w:tbl>
      <w:tblPr>
        <w:tblStyle w:val="a4"/>
        <w:tblW w:w="0" w:type="auto"/>
        <w:jc w:val="center"/>
        <w:tblLook w:val="04A0"/>
      </w:tblPr>
      <w:tblGrid>
        <w:gridCol w:w="2392"/>
        <w:gridCol w:w="2393"/>
        <w:gridCol w:w="2393"/>
        <w:gridCol w:w="2393"/>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9.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несовместные. Найти </w:t>
      </w:r>
      <m:oMath>
        <m:r>
          <w:rPr>
            <w:rFonts w:ascii="Cambria Math" w:hAnsi="Cambria Math"/>
          </w:rPr>
          <m:t>P</m:t>
        </m:r>
        <m:d>
          <m:dPr>
            <m:ctrlPr>
              <w:rPr>
                <w:rFonts w:ascii="Cambria Math" w:eastAsia="Times New Roman" w:hAnsi="Cambria Math" w:cs="Times New Roman"/>
                <w:i/>
              </w:rPr>
            </m:ctrlPr>
          </m:dPr>
          <m:e>
            <m:r>
              <w:rPr>
                <w:rFonts w:ascii="Cambria Math" w:hAnsi="Cambria Math"/>
              </w:rPr>
              <m:t>A+B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=0,25,  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eastAsia="Times New Roman" w:hAnsi="Times New Roman" w:cs="Times New Roman"/>
            <w:sz w:val="24"/>
            <w:szCs w:val="24"/>
          </w:rPr>
          <m:t>=0,45</m:t>
        </m:r>
      </m:oMath>
      <w:r w:rsidRPr="00592199">
        <w:rPr>
          <w:rFonts w:ascii="Times New Roman" w:hAnsi="Times New Roman" w:cs="Times New Roman"/>
          <w:sz w:val="24"/>
          <w:szCs w:val="24"/>
        </w:rPr>
        <w:t>:</w:t>
      </w:r>
    </w:p>
    <w:tbl>
      <w:tblPr>
        <w:tblStyle w:val="a4"/>
        <w:tblW w:w="0" w:type="auto"/>
        <w:jc w:val="center"/>
        <w:tblLook w:val="04A0"/>
      </w:tblPr>
      <w:tblGrid>
        <w:gridCol w:w="2378"/>
        <w:gridCol w:w="2377"/>
        <w:gridCol w:w="2408"/>
        <w:gridCol w:w="2408"/>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0,9</m:t>
                </m:r>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0,7</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Если появление одного из событий не исключает появление другого в одном и том же испытании, то такие события называются</w:t>
      </w:r>
    </w:p>
    <w:tbl>
      <w:tblPr>
        <w:tblStyle w:val="a4"/>
        <w:tblW w:w="0" w:type="auto"/>
        <w:jc w:val="center"/>
        <w:tblLook w:val="04A0"/>
      </w:tblPr>
      <w:tblGrid>
        <w:gridCol w:w="2364"/>
        <w:gridCol w:w="2420"/>
        <w:gridCol w:w="2366"/>
        <w:gridCol w:w="2421"/>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w:r w:rsidRPr="00592199">
              <w:t>совместными</w:t>
            </w:r>
          </w:p>
        </w:tc>
        <w:tc>
          <w:tcPr>
            <w:tcW w:w="2602" w:type="dxa"/>
            <w:vAlign w:val="center"/>
          </w:tcPr>
          <w:p w:rsidR="00810D90" w:rsidRPr="00592199" w:rsidRDefault="00810D90" w:rsidP="00592199">
            <w:pPr>
              <w:pStyle w:val="a8"/>
              <w:spacing w:before="0" w:beforeAutospacing="0" w:after="0" w:afterAutospacing="0"/>
              <w:jc w:val="center"/>
            </w:pPr>
            <w:r w:rsidRPr="00592199">
              <w:t>несовместными</w:t>
            </w:r>
          </w:p>
        </w:tc>
        <w:tc>
          <w:tcPr>
            <w:tcW w:w="2637" w:type="dxa"/>
            <w:vAlign w:val="center"/>
          </w:tcPr>
          <w:p w:rsidR="00810D90" w:rsidRPr="00592199" w:rsidRDefault="00810D90" w:rsidP="00592199">
            <w:pPr>
              <w:pStyle w:val="a8"/>
              <w:spacing w:before="0" w:beforeAutospacing="0" w:after="0" w:afterAutospacing="0"/>
              <w:jc w:val="center"/>
            </w:pPr>
            <w:r w:rsidRPr="00592199">
              <w:t>зависимыми</w:t>
            </w:r>
          </w:p>
        </w:tc>
        <w:tc>
          <w:tcPr>
            <w:tcW w:w="2637" w:type="dxa"/>
            <w:vAlign w:val="center"/>
          </w:tcPr>
          <w:p w:rsidR="00810D90" w:rsidRPr="00592199" w:rsidRDefault="00810D90" w:rsidP="00592199">
            <w:pPr>
              <w:pStyle w:val="a8"/>
              <w:spacing w:before="0" w:beforeAutospacing="0" w:after="0" w:afterAutospacing="0"/>
              <w:jc w:val="center"/>
            </w:pPr>
            <w:r w:rsidRPr="00592199">
              <w:t>независимыми</w:t>
            </w:r>
          </w:p>
        </w:tc>
      </w:tr>
    </w:tbl>
    <w:p w:rsidR="00810D90" w:rsidRPr="00592199" w:rsidRDefault="00810D90" w:rsidP="00592199">
      <w:pPr>
        <w:spacing w:after="0" w:line="240" w:lineRule="auto"/>
        <w:rPr>
          <w:rFonts w:ascii="Times New Roman" w:hAnsi="Times New Roman" w:cs="Times New Roman"/>
          <w:sz w:val="24"/>
          <w:szCs w:val="24"/>
        </w:rPr>
      </w:pPr>
    </w:p>
    <w:p w:rsidR="00810D90" w:rsidRPr="00592199" w:rsidRDefault="00810D90"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788"/>
        <w:gridCol w:w="788"/>
        <w:gridCol w:w="788"/>
        <w:gridCol w:w="788"/>
        <w:gridCol w:w="788"/>
        <w:gridCol w:w="788"/>
        <w:gridCol w:w="788"/>
        <w:gridCol w:w="788"/>
        <w:gridCol w:w="788"/>
        <w:gridCol w:w="788"/>
      </w:tblGrid>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r>
    </w:tbl>
    <w:p w:rsidR="008E1113" w:rsidRPr="00592199" w:rsidRDefault="008E1113" w:rsidP="00592199">
      <w:pPr>
        <w:spacing w:after="0" w:line="240" w:lineRule="auto"/>
        <w:jc w:val="both"/>
        <w:rPr>
          <w:rFonts w:ascii="Times New Roman" w:hAnsi="Times New Roman" w:cs="Times New Roman"/>
          <w:b/>
          <w:sz w:val="28"/>
          <w:szCs w:val="28"/>
        </w:rPr>
      </w:pPr>
    </w:p>
    <w:p w:rsidR="008E1113" w:rsidRPr="00592199" w:rsidRDefault="008E1113"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№5</w:t>
      </w:r>
    </w:p>
    <w:p w:rsidR="008E1113" w:rsidRPr="00592199" w:rsidRDefault="008E1113"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темам 3.2. Случайная величина, ее функция распределения и 3.3. Математическое ожидание и дисперсия случайной величины</w:t>
      </w:r>
    </w:p>
    <w:p w:rsidR="008E1113" w:rsidRPr="00592199" w:rsidRDefault="008E1113" w:rsidP="00592199">
      <w:pPr>
        <w:widowControl w:val="0"/>
        <w:spacing w:after="0" w:line="240" w:lineRule="auto"/>
        <w:jc w:val="center"/>
        <w:rPr>
          <w:rFonts w:ascii="Times New Roman" w:hAnsi="Times New Roman" w:cs="Times New Roman"/>
          <w:b/>
          <w:sz w:val="28"/>
          <w:szCs w:val="28"/>
        </w:rPr>
      </w:pPr>
    </w:p>
    <w:p w:rsidR="008E1113" w:rsidRPr="00592199" w:rsidRDefault="008E1113" w:rsidP="00592199">
      <w:pPr>
        <w:widowControl w:val="0"/>
        <w:spacing w:after="0" w:line="240" w:lineRule="auto"/>
        <w:rPr>
          <w:rFonts w:ascii="Times New Roman" w:eastAsia="Calibri" w:hAnsi="Times New Roman" w:cs="Times New Roman"/>
          <w:b/>
          <w:sz w:val="28"/>
          <w:szCs w:val="28"/>
        </w:rPr>
      </w:pPr>
      <w:r w:rsidRPr="00592199">
        <w:rPr>
          <w:rFonts w:ascii="Times New Roman" w:eastAsia="Calibri" w:hAnsi="Times New Roman" w:cs="Times New Roman"/>
          <w:b/>
          <w:sz w:val="28"/>
          <w:szCs w:val="28"/>
        </w:rPr>
        <w:t>Методические указания к тесту</w:t>
      </w:r>
    </w:p>
    <w:p w:rsidR="007F0504" w:rsidRPr="00592199" w:rsidRDefault="007F0504"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7F0504" w:rsidRPr="00592199" w:rsidRDefault="007F0504"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7F0504" w:rsidRPr="00592199" w:rsidRDefault="007F0504" w:rsidP="00592199">
      <w:pPr>
        <w:tabs>
          <w:tab w:val="left" w:pos="3220"/>
        </w:tabs>
        <w:spacing w:after="0" w:line="240" w:lineRule="auto"/>
        <w:jc w:val="both"/>
        <w:rPr>
          <w:rFonts w:ascii="Times New Roman" w:eastAsia="Calibri" w:hAnsi="Times New Roman" w:cs="Times New Roman"/>
          <w:sz w:val="28"/>
          <w:szCs w:val="28"/>
        </w:rPr>
      </w:pPr>
    </w:p>
    <w:p w:rsidR="007F0504" w:rsidRPr="00592199" w:rsidRDefault="007F0504" w:rsidP="00592199">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 xml:space="preserve">Контролируемые компетенции </w:t>
      </w:r>
      <w:r w:rsidRPr="00592199">
        <w:rPr>
          <w:rFonts w:ascii="Times New Roman" w:hAnsi="Times New Roman" w:cs="Times New Roman"/>
          <w:i/>
          <w:spacing w:val="-6"/>
          <w:sz w:val="24"/>
          <w:szCs w:val="24"/>
        </w:rPr>
        <w:t>ОК 01, ОК 02,</w:t>
      </w:r>
      <w:r w:rsidRPr="00592199">
        <w:rPr>
          <w:rFonts w:ascii="Times New Roman" w:hAnsi="Times New Roman" w:cs="Times New Roman"/>
          <w:i/>
          <w:sz w:val="24"/>
          <w:szCs w:val="24"/>
        </w:rPr>
        <w:t xml:space="preserve"> </w:t>
      </w:r>
      <w:r w:rsidRPr="00592199">
        <w:rPr>
          <w:rStyle w:val="11"/>
          <w:rFonts w:ascii="Times New Roman" w:hAnsi="Times New Roman" w:cs="Times New Roman"/>
          <w:i/>
          <w:color w:val="auto"/>
          <w:sz w:val="24"/>
          <w:szCs w:val="24"/>
        </w:rPr>
        <w:t xml:space="preserve">ПК 1.3, ПК 2.1, </w:t>
      </w:r>
      <w:r w:rsidRPr="00592199">
        <w:rPr>
          <w:rFonts w:ascii="Times New Roman" w:hAnsi="Times New Roman" w:cs="Times New Roman"/>
          <w:i/>
          <w:sz w:val="24"/>
          <w:szCs w:val="24"/>
        </w:rPr>
        <w:t>ПК 3.1</w:t>
      </w:r>
    </w:p>
    <w:p w:rsidR="008E1113" w:rsidRPr="00592199" w:rsidRDefault="008E1113" w:rsidP="00592199">
      <w:pPr>
        <w:spacing w:after="0" w:line="240" w:lineRule="auto"/>
        <w:jc w:val="both"/>
        <w:rPr>
          <w:rFonts w:ascii="Times New Roman" w:eastAsia="Calibri" w:hAnsi="Times New Roman" w:cs="Times New Roman"/>
          <w:sz w:val="28"/>
          <w:szCs w:val="28"/>
        </w:rPr>
      </w:pPr>
    </w:p>
    <w:p w:rsidR="008E1113" w:rsidRPr="001962AB" w:rsidRDefault="008E1113"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lastRenderedPageBreak/>
        <w:t>«3» - правильно выполнено 5 – 6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8E1113" w:rsidRPr="00592199" w:rsidRDefault="008E111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8E1113" w:rsidRPr="00592199" w:rsidRDefault="008E111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E1113" w:rsidRPr="00592199" w:rsidRDefault="008E1113" w:rsidP="00592199">
      <w:pPr>
        <w:pStyle w:val="a8"/>
        <w:shd w:val="clear" w:color="auto" w:fill="FFFFFF"/>
        <w:spacing w:before="0" w:beforeAutospacing="0" w:after="0" w:afterAutospacing="0"/>
        <w:jc w:val="both"/>
      </w:pPr>
      <w:r w:rsidRPr="00592199">
        <w:t>1. Дискретной называется такая случайная величина, которая принимает:</w:t>
      </w:r>
    </w:p>
    <w:tbl>
      <w:tblPr>
        <w:tblStyle w:val="a4"/>
        <w:tblW w:w="0" w:type="auto"/>
        <w:jc w:val="center"/>
        <w:tblLook w:val="04A0"/>
      </w:tblPr>
      <w:tblGrid>
        <w:gridCol w:w="2400"/>
        <w:gridCol w:w="2396"/>
        <w:gridCol w:w="2326"/>
        <w:gridCol w:w="2449"/>
      </w:tblGrid>
      <w:tr w:rsidR="008E1113" w:rsidRPr="00592199" w:rsidTr="008E1113">
        <w:trPr>
          <w:jc w:val="center"/>
        </w:trPr>
        <w:tc>
          <w:tcPr>
            <w:tcW w:w="262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623" w:type="dxa"/>
            <w:vAlign w:val="center"/>
          </w:tcPr>
          <w:p w:rsidR="008E1113" w:rsidRPr="00592199" w:rsidRDefault="008E1113" w:rsidP="00592199">
            <w:pPr>
              <w:pStyle w:val="a8"/>
              <w:spacing w:before="0" w:beforeAutospacing="0" w:after="0" w:afterAutospacing="0"/>
              <w:jc w:val="center"/>
            </w:pPr>
            <w:r w:rsidRPr="00592199">
              <w:t>конечное или бесконечное счетное множество значений</w:t>
            </w:r>
          </w:p>
        </w:tc>
        <w:tc>
          <w:tcPr>
            <w:tcW w:w="2618" w:type="dxa"/>
            <w:vAlign w:val="center"/>
          </w:tcPr>
          <w:p w:rsidR="008E1113" w:rsidRPr="00592199" w:rsidRDefault="008E1113" w:rsidP="00592199">
            <w:pPr>
              <w:pStyle w:val="a8"/>
              <w:spacing w:before="0" w:beforeAutospacing="0" w:after="0" w:afterAutospacing="0"/>
              <w:jc w:val="center"/>
            </w:pPr>
            <w:r w:rsidRPr="00592199">
              <w:t>бесконечное множество значений</w:t>
            </w:r>
          </w:p>
        </w:tc>
        <w:tc>
          <w:tcPr>
            <w:tcW w:w="2619" w:type="dxa"/>
            <w:vAlign w:val="center"/>
          </w:tcPr>
          <w:p w:rsidR="008E1113" w:rsidRPr="00592199" w:rsidRDefault="008E1113" w:rsidP="00592199">
            <w:pPr>
              <w:pStyle w:val="a8"/>
              <w:spacing w:before="0" w:beforeAutospacing="0" w:after="0" w:afterAutospacing="0"/>
              <w:jc w:val="center"/>
            </w:pPr>
            <w:r w:rsidRPr="00592199">
              <w:t>только одно значение</w:t>
            </w:r>
          </w:p>
        </w:tc>
        <w:tc>
          <w:tcPr>
            <w:tcW w:w="2618" w:type="dxa"/>
            <w:vAlign w:val="center"/>
          </w:tcPr>
          <w:p w:rsidR="008E1113" w:rsidRPr="00592199" w:rsidRDefault="008E1113" w:rsidP="00592199">
            <w:pPr>
              <w:pStyle w:val="a8"/>
              <w:spacing w:before="0" w:beforeAutospacing="0" w:after="0" w:afterAutospacing="0"/>
              <w:jc w:val="center"/>
            </w:pPr>
            <w:r w:rsidRPr="00592199">
              <w:t>только отрицательные значения</w:t>
            </w:r>
          </w:p>
        </w:tc>
      </w:tr>
    </w:tbl>
    <w:p w:rsidR="008E1113" w:rsidRPr="00592199" w:rsidRDefault="008E1113" w:rsidP="00592199">
      <w:pPr>
        <w:pStyle w:val="a8"/>
        <w:shd w:val="clear" w:color="auto" w:fill="FFFFFF"/>
        <w:spacing w:before="0" w:beforeAutospacing="0" w:after="0" w:afterAutospacing="0"/>
        <w:jc w:val="both"/>
      </w:pPr>
      <w:r w:rsidRPr="00592199">
        <w:t>2. Табличная форма задания закона распределения случайной величины называется:</w:t>
      </w:r>
    </w:p>
    <w:tbl>
      <w:tblPr>
        <w:tblStyle w:val="a4"/>
        <w:tblW w:w="0" w:type="auto"/>
        <w:jc w:val="center"/>
        <w:tblLook w:val="04A0"/>
      </w:tblPr>
      <w:tblGrid>
        <w:gridCol w:w="2392"/>
        <w:gridCol w:w="2393"/>
        <w:gridCol w:w="2393"/>
        <w:gridCol w:w="2393"/>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jc w:val="center"/>
            </w:pPr>
            <w:r w:rsidRPr="00592199">
              <w:rPr>
                <w:rFonts w:ascii="Times New Roman" w:hAnsi="Times New Roman"/>
                <w:sz w:val="24"/>
                <w:szCs w:val="24"/>
              </w:rPr>
              <w:t>суммой распределения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интегралом распределения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рядом распределения</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полем распределения</w:t>
            </w:r>
          </w:p>
        </w:tc>
      </w:tr>
    </w:tbl>
    <w:p w:rsidR="008E1113" w:rsidRPr="00592199" w:rsidRDefault="008E1113" w:rsidP="00592199">
      <w:pPr>
        <w:pStyle w:val="a8"/>
        <w:shd w:val="clear" w:color="auto" w:fill="FFFFFF"/>
        <w:spacing w:before="0" w:beforeAutospacing="0" w:after="0" w:afterAutospacing="0"/>
        <w:jc w:val="both"/>
      </w:pPr>
      <w:r w:rsidRPr="00592199">
        <w:t>3. Существуют две формы задания закона распределения дискретной случайной величины:</w:t>
      </w:r>
    </w:p>
    <w:tbl>
      <w:tblPr>
        <w:tblStyle w:val="a4"/>
        <w:tblW w:w="0" w:type="auto"/>
        <w:jc w:val="center"/>
        <w:tblLook w:val="04A0"/>
      </w:tblPr>
      <w:tblGrid>
        <w:gridCol w:w="2355"/>
        <w:gridCol w:w="2371"/>
        <w:gridCol w:w="2473"/>
        <w:gridCol w:w="237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табличная и графическая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интегральная и табличная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интегральная и дифференциальная</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t>графическая и интегральная</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hAnsi="Times New Roman" w:cs="Times New Roman"/>
          <w:sz w:val="24"/>
          <w:szCs w:val="24"/>
        </w:rPr>
        <w:t xml:space="preserve">4. </w:t>
      </w:r>
      <w:r w:rsidRPr="00592199">
        <w:rPr>
          <w:rFonts w:ascii="Times New Roman" w:eastAsia="Times New Roman" w:hAnsi="Times New Roman" w:cs="Times New Roman"/>
          <w:sz w:val="24"/>
          <w:szCs w:val="24"/>
        </w:rPr>
        <w:t>Какая из таблиц не может рассматриваться как закон распределения случайной величины X?</w:t>
      </w:r>
    </w:p>
    <w:tbl>
      <w:tblPr>
        <w:tblStyle w:val="a4"/>
        <w:tblW w:w="0" w:type="auto"/>
        <w:jc w:val="center"/>
        <w:tblLook w:val="04A0"/>
      </w:tblPr>
      <w:tblGrid>
        <w:gridCol w:w="2395"/>
        <w:gridCol w:w="2391"/>
        <w:gridCol w:w="2393"/>
        <w:gridCol w:w="2392"/>
      </w:tblGrid>
      <w:tr w:rsidR="008E1113" w:rsidRPr="00592199" w:rsidTr="008E1113">
        <w:trPr>
          <w:jc w:val="center"/>
        </w:trPr>
        <w:tc>
          <w:tcPr>
            <w:tcW w:w="2538"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2"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3"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8" w:type="dxa"/>
            <w:tcBorders>
              <w:top w:val="nil"/>
              <w:left w:val="nil"/>
              <w:bottom w:val="nil"/>
              <w:right w:val="nil"/>
            </w:tcBorders>
            <w:vAlign w:val="center"/>
          </w:tcPr>
          <w:tbl>
            <w:tblPr>
              <w:tblStyle w:val="a4"/>
              <w:tblW w:w="0" w:type="auto"/>
              <w:tblLook w:val="04A0"/>
            </w:tblPr>
            <w:tblGrid>
              <w:gridCol w:w="519"/>
              <w:gridCol w:w="550"/>
              <w:gridCol w:w="550"/>
              <w:gridCol w:w="550"/>
            </w:tblGrid>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-10</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9</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r>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r>
          </w:tbl>
          <w:p w:rsidR="008E1113" w:rsidRPr="00592199" w:rsidRDefault="008E1113" w:rsidP="00592199">
            <w:pPr>
              <w:pStyle w:val="a8"/>
              <w:spacing w:before="0" w:beforeAutospacing="0" w:after="0" w:afterAutospacing="0"/>
              <w:jc w:val="center"/>
            </w:pPr>
          </w:p>
        </w:tc>
        <w:tc>
          <w:tcPr>
            <w:tcW w:w="2532" w:type="dxa"/>
            <w:tcBorders>
              <w:top w:val="nil"/>
              <w:left w:val="nil"/>
              <w:bottom w:val="nil"/>
              <w:right w:val="nil"/>
            </w:tcBorders>
            <w:vAlign w:val="center"/>
          </w:tcPr>
          <w:tbl>
            <w:tblPr>
              <w:tblStyle w:val="a4"/>
              <w:tblW w:w="0" w:type="auto"/>
              <w:tblLook w:val="04A0"/>
            </w:tblPr>
            <w:tblGrid>
              <w:gridCol w:w="515"/>
              <w:gridCol w:w="550"/>
              <w:gridCol w:w="550"/>
              <w:gridCol w:w="550"/>
            </w:tblGrid>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c>
          <w:tcPr>
            <w:tcW w:w="2534" w:type="dxa"/>
            <w:tcBorders>
              <w:top w:val="nil"/>
              <w:left w:val="nil"/>
              <w:bottom w:val="nil"/>
              <w:right w:val="nil"/>
            </w:tcBorders>
            <w:vAlign w:val="center"/>
          </w:tcPr>
          <w:tbl>
            <w:tblPr>
              <w:tblStyle w:val="a4"/>
              <w:tblW w:w="0" w:type="auto"/>
              <w:tblLook w:val="04A0"/>
            </w:tblPr>
            <w:tblGrid>
              <w:gridCol w:w="517"/>
              <w:gridCol w:w="550"/>
              <w:gridCol w:w="550"/>
              <w:gridCol w:w="550"/>
            </w:tblGrid>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rPr>
                <w:sz w:val="22"/>
                <w:szCs w:val="22"/>
              </w:rPr>
            </w:pPr>
          </w:p>
        </w:tc>
        <w:tc>
          <w:tcPr>
            <w:tcW w:w="2533" w:type="dxa"/>
            <w:tcBorders>
              <w:top w:val="nil"/>
              <w:left w:val="nil"/>
              <w:bottom w:val="nil"/>
              <w:right w:val="nil"/>
            </w:tcBorders>
            <w:vAlign w:val="center"/>
          </w:tcPr>
          <w:tbl>
            <w:tblPr>
              <w:tblStyle w:val="a4"/>
              <w:tblW w:w="0" w:type="auto"/>
              <w:tblLook w:val="04A0"/>
            </w:tblPr>
            <w:tblGrid>
              <w:gridCol w:w="516"/>
              <w:gridCol w:w="550"/>
              <w:gridCol w:w="550"/>
              <w:gridCol w:w="550"/>
            </w:tblGrid>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7</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 xml:space="preserve">5. Закон распределения вероятностей дискретной случайной величины Х имеет вид </w:t>
      </w:r>
    </w:p>
    <w:tbl>
      <w:tblPr>
        <w:tblStyle w:val="a4"/>
        <w:tblW w:w="0" w:type="auto"/>
        <w:tblLook w:val="04A0"/>
      </w:tblPr>
      <w:tblGrid>
        <w:gridCol w:w="567"/>
        <w:gridCol w:w="567"/>
        <w:gridCol w:w="567"/>
        <w:gridCol w:w="567"/>
      </w:tblGrid>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8</w:t>
            </w:r>
          </w:p>
        </w:tc>
      </w:tr>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2</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6</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Тогда</w:t>
      </w:r>
      <w:r w:rsidRPr="00592199">
        <w:rPr>
          <w:rFonts w:ascii="Times New Roman" w:eastAsia="Times New Roman" w:hAnsi="Times New Roman" w:cs="Times New Roman"/>
          <w:sz w:val="24"/>
          <w:szCs w:val="24"/>
          <w:lang w:val="en-US"/>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 xml:space="preserve"> </m:t>
        </m:r>
      </m:oMath>
      <w:r w:rsidRPr="00592199">
        <w:rPr>
          <w:rFonts w:ascii="Times New Roman" w:eastAsia="Times New Roman" w:hAnsi="Times New Roman" w:cs="Times New Roman"/>
          <w:sz w:val="24"/>
          <w:szCs w:val="24"/>
        </w:rPr>
        <w:t>вероятность равна….</w:t>
      </w:r>
    </w:p>
    <w:tbl>
      <w:tblPr>
        <w:tblStyle w:val="a4"/>
        <w:tblW w:w="0" w:type="auto"/>
        <w:jc w:val="center"/>
        <w:tblLook w:val="04A0"/>
      </w:tblPr>
      <w:tblGrid>
        <w:gridCol w:w="2380"/>
        <w:gridCol w:w="2397"/>
        <w:gridCol w:w="2397"/>
        <w:gridCol w:w="2397"/>
      </w:tblGrid>
      <w:tr w:rsidR="008E1113" w:rsidRPr="00592199" w:rsidTr="008E1113">
        <w:trPr>
          <w:jc w:val="center"/>
        </w:trPr>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676" w:type="dxa"/>
            <w:vAlign w:val="center"/>
          </w:tcPr>
          <w:p w:rsidR="008E1113" w:rsidRPr="00592199" w:rsidRDefault="008E1113" w:rsidP="00592199">
            <w:pPr>
              <w:pStyle w:val="a8"/>
              <w:spacing w:before="0" w:beforeAutospacing="0" w:after="0" w:afterAutospacing="0"/>
              <w:jc w:val="center"/>
            </w:pPr>
            <w:r w:rsidRPr="00592199">
              <w:t xml:space="preserve">0 </w:t>
            </w:r>
          </w:p>
        </w:tc>
        <w:tc>
          <w:tcPr>
            <w:tcW w:w="2676" w:type="dxa"/>
            <w:vAlign w:val="center"/>
          </w:tcPr>
          <w:p w:rsidR="008E1113" w:rsidRPr="00592199" w:rsidRDefault="008E1113" w:rsidP="00592199">
            <w:pPr>
              <w:pStyle w:val="a8"/>
              <w:spacing w:before="0" w:beforeAutospacing="0" w:after="0" w:afterAutospacing="0"/>
              <w:jc w:val="center"/>
            </w:pPr>
            <w:r w:rsidRPr="00592199">
              <w:t xml:space="preserve">0,5 </w:t>
            </w:r>
          </w:p>
        </w:tc>
        <w:tc>
          <w:tcPr>
            <w:tcW w:w="2676" w:type="dxa"/>
            <w:vAlign w:val="center"/>
          </w:tcPr>
          <w:p w:rsidR="008E1113" w:rsidRPr="00592199" w:rsidRDefault="008E1113" w:rsidP="00592199">
            <w:pPr>
              <w:pStyle w:val="a8"/>
              <w:spacing w:before="0" w:beforeAutospacing="0" w:after="0" w:afterAutospacing="0"/>
              <w:jc w:val="center"/>
            </w:pPr>
            <w:r w:rsidRPr="00592199">
              <w:t xml:space="preserve"> 0,3 </w:t>
            </w:r>
          </w:p>
        </w:tc>
        <w:tc>
          <w:tcPr>
            <w:tcW w:w="2676" w:type="dxa"/>
            <w:vAlign w:val="center"/>
          </w:tcPr>
          <w:p w:rsidR="008E1113" w:rsidRPr="00592199" w:rsidRDefault="008E1113" w:rsidP="00592199">
            <w:pPr>
              <w:pStyle w:val="a8"/>
              <w:spacing w:before="0" w:beforeAutospacing="0" w:after="0" w:afterAutospacing="0"/>
              <w:jc w:val="center"/>
            </w:pPr>
            <w:r w:rsidRPr="00592199">
              <w:t>0,7</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 Мода и медиана дискретной случайной величины, заданной рядом распределения</w:t>
      </w:r>
    </w:p>
    <w:tbl>
      <w:tblPr>
        <w:tblStyle w:val="a4"/>
        <w:tblW w:w="0" w:type="auto"/>
        <w:tblLook w:val="04A0"/>
      </w:tblPr>
      <w:tblGrid>
        <w:gridCol w:w="554"/>
        <w:gridCol w:w="563"/>
        <w:gridCol w:w="562"/>
        <w:gridCol w:w="562"/>
        <w:gridCol w:w="248"/>
        <w:gridCol w:w="314"/>
        <w:gridCol w:w="562"/>
        <w:gridCol w:w="1518"/>
        <w:gridCol w:w="2322"/>
        <w:gridCol w:w="2366"/>
      </w:tblGrid>
      <w:tr w:rsidR="008E1113" w:rsidRPr="00592199" w:rsidTr="008E1113">
        <w:trPr>
          <w:gridAfter w:val="3"/>
          <w:wAfter w:w="6735" w:type="dxa"/>
        </w:trPr>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0,5</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6</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7</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8</w:t>
            </w:r>
          </w:p>
        </w:tc>
      </w:tr>
      <w:tr w:rsidR="008E1113" w:rsidRPr="00592199" w:rsidTr="008E1113">
        <w:trPr>
          <w:gridAfter w:val="3"/>
          <w:wAfter w:w="6735" w:type="dxa"/>
        </w:trPr>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55"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1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pPr>
            <w:r w:rsidRPr="00592199">
              <w:t xml:space="preserve">7 и 6 </w:t>
            </w:r>
          </w:p>
        </w:tc>
        <w:tc>
          <w:tcPr>
            <w:tcW w:w="2555" w:type="dxa"/>
            <w:gridSpan w:val="3"/>
            <w:vAlign w:val="center"/>
          </w:tcPr>
          <w:p w:rsidR="008E1113" w:rsidRPr="00592199" w:rsidRDefault="008E1113" w:rsidP="00592199">
            <w:pPr>
              <w:pStyle w:val="a8"/>
              <w:spacing w:before="0" w:beforeAutospacing="0" w:after="0" w:afterAutospacing="0"/>
              <w:jc w:val="center"/>
            </w:pPr>
            <w:r w:rsidRPr="00592199">
              <w:t xml:space="preserve">7 и 8 </w:t>
            </w:r>
          </w:p>
        </w:tc>
        <w:tc>
          <w:tcPr>
            <w:tcW w:w="2515" w:type="dxa"/>
            <w:vAlign w:val="center"/>
          </w:tcPr>
          <w:p w:rsidR="008E1113" w:rsidRPr="00592199" w:rsidRDefault="008E1113" w:rsidP="00592199">
            <w:pPr>
              <w:pStyle w:val="a8"/>
              <w:spacing w:before="0" w:beforeAutospacing="0" w:after="0" w:afterAutospacing="0"/>
              <w:jc w:val="center"/>
            </w:pPr>
            <w:r w:rsidRPr="00592199">
              <w:t xml:space="preserve">6 и 7 </w:t>
            </w:r>
          </w:p>
        </w:tc>
        <w:tc>
          <w:tcPr>
            <w:tcW w:w="2551" w:type="dxa"/>
            <w:vAlign w:val="center"/>
          </w:tcPr>
          <w:p w:rsidR="008E1113" w:rsidRPr="00592199" w:rsidRDefault="008E1113" w:rsidP="00592199">
            <w:pPr>
              <w:pStyle w:val="a8"/>
              <w:spacing w:before="0" w:beforeAutospacing="0" w:after="0" w:afterAutospacing="0"/>
              <w:jc w:val="center"/>
            </w:pPr>
            <w:r w:rsidRPr="00592199">
              <w:t>0,5 и 8</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Задан закон распределения дискретной случайной величины. Найти </w:t>
      </w:r>
      <m:oMath>
        <m:r>
          <w:rPr>
            <w:rFonts w:ascii="Cambria Math" w:hAnsi="Cambria Math" w:cs="Times New Roman"/>
            <w:sz w:val="24"/>
            <w:szCs w:val="24"/>
            <w:lang w:val="en-US"/>
          </w:rPr>
          <m:t>M</m:t>
        </m:r>
        <m:d>
          <m:dPr>
            <m:ctrlPr>
              <w:rPr>
                <w:rFonts w:ascii="Cambria Math" w:hAnsi="Cambria Math" w:cs="Times New Roman"/>
                <w:i/>
                <w:sz w:val="24"/>
                <w:szCs w:val="24"/>
                <w:lang w:val="en-US"/>
              </w:rPr>
            </m:ctrlPr>
          </m:dPr>
          <m:e>
            <m:r>
              <w:rPr>
                <w:rFonts w:ascii="Cambria Math" w:hAnsi="Cambria Math" w:cs="Times New Roman"/>
                <w:sz w:val="24"/>
                <w:szCs w:val="24"/>
                <w:lang w:val="en-US"/>
              </w:rPr>
              <m:t>x</m:t>
            </m:r>
          </m:e>
        </m:d>
      </m:oMath>
    </w:p>
    <w:tbl>
      <w:tblPr>
        <w:tblStyle w:val="a4"/>
        <w:tblW w:w="0" w:type="auto"/>
        <w:tblLook w:val="04A0"/>
      </w:tblPr>
      <w:tblGrid>
        <w:gridCol w:w="705"/>
        <w:gridCol w:w="637"/>
        <w:gridCol w:w="637"/>
        <w:gridCol w:w="507"/>
        <w:gridCol w:w="131"/>
        <w:gridCol w:w="638"/>
        <w:gridCol w:w="1576"/>
        <w:gridCol w:w="2370"/>
        <w:gridCol w:w="2370"/>
      </w:tblGrid>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x</m:t>
                </m:r>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1</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r>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0,3</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8"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lang w:val="en-US"/>
              </w:rPr>
            </w:pPr>
            <w:r w:rsidRPr="00592199">
              <w:rPr>
                <w:lang w:val="en-US"/>
              </w:rPr>
              <w:t>3,8</w:t>
            </w:r>
          </w:p>
        </w:tc>
        <w:tc>
          <w:tcPr>
            <w:tcW w:w="2518" w:type="dxa"/>
            <w:gridSpan w:val="3"/>
            <w:vAlign w:val="center"/>
          </w:tcPr>
          <w:p w:rsidR="008E1113" w:rsidRPr="00592199" w:rsidRDefault="008E1113" w:rsidP="00592199">
            <w:pPr>
              <w:pStyle w:val="a8"/>
              <w:spacing w:before="0" w:beforeAutospacing="0" w:after="0" w:afterAutospacing="0"/>
              <w:jc w:val="center"/>
              <w:rPr>
                <w:lang w:val="en-US"/>
              </w:rPr>
            </w:pPr>
            <m:oMathPara>
              <m:oMath>
                <m:r>
                  <w:rPr>
                    <w:rFonts w:ascii="Cambria Math" w:hAnsi="Cambria Math"/>
                    <w:lang w:val="en-US"/>
                  </w:rPr>
                  <m:t>4,2</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0,7</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1,9</m:t>
                </m:r>
              </m:oMath>
            </m:oMathPara>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8.Задан закон распределения дискретной случайной величины.  Найти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4</m:t>
            </m:r>
          </m:sub>
        </m:sSub>
      </m:oMath>
      <w:r w:rsidRPr="00592199">
        <w:rPr>
          <w:rFonts w:ascii="Times New Roman" w:hAnsi="Times New Roman" w:cs="Times New Roman"/>
          <w:sz w:val="24"/>
          <w:szCs w:val="24"/>
        </w:rPr>
        <w:t>.</w:t>
      </w:r>
    </w:p>
    <w:tbl>
      <w:tblPr>
        <w:tblStyle w:val="a4"/>
        <w:tblW w:w="0" w:type="auto"/>
        <w:tblLook w:val="04A0"/>
      </w:tblPr>
      <w:tblGrid>
        <w:gridCol w:w="631"/>
        <w:gridCol w:w="631"/>
        <w:gridCol w:w="633"/>
        <w:gridCol w:w="558"/>
        <w:gridCol w:w="74"/>
        <w:gridCol w:w="633"/>
        <w:gridCol w:w="1626"/>
        <w:gridCol w:w="2393"/>
        <w:gridCol w:w="2392"/>
      </w:tblGrid>
      <w:tr w:rsidR="008E1113" w:rsidRPr="00592199" w:rsidTr="008E1113">
        <w:trPr>
          <w:gridAfter w:val="3"/>
          <w:wAfter w:w="6888" w:type="dxa"/>
        </w:trPr>
        <w:tc>
          <w:tcPr>
            <w:tcW w:w="650"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649"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1</m:t>
                    </m:r>
                  </m:sub>
                </m:sSub>
              </m:oMath>
            </m:oMathPara>
          </w:p>
        </w:tc>
        <w:tc>
          <w:tcPr>
            <w:tcW w:w="650"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2</m:t>
                    </m:r>
                  </m:sub>
                </m:sSub>
              </m:oMath>
            </m:oMathPara>
          </w:p>
        </w:tc>
        <w:tc>
          <w:tcPr>
            <w:tcW w:w="650" w:type="dxa"/>
            <w:gridSpan w:val="2"/>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3</m:t>
                    </m:r>
                  </m:sub>
                </m:sSub>
              </m:oMath>
            </m:oMathPara>
          </w:p>
        </w:tc>
        <w:tc>
          <w:tcPr>
            <w:tcW w:w="650"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4</m:t>
                    </m:r>
                  </m:sub>
                </m:sSub>
              </m:oMath>
            </m:oMathPara>
          </w:p>
        </w:tc>
      </w:tr>
      <w:tr w:rsidR="008E1113" w:rsidRPr="00592199" w:rsidTr="008E1113">
        <w:trPr>
          <w:gridAfter w:val="3"/>
          <w:wAfter w:w="6888" w:type="dxa"/>
        </w:trPr>
        <w:tc>
          <w:tcPr>
            <w:tcW w:w="650"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649"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1</m:t>
                    </m:r>
                  </m:sub>
                </m:sSub>
              </m:oMath>
            </m:oMathPara>
          </w:p>
        </w:tc>
        <w:tc>
          <w:tcPr>
            <w:tcW w:w="650"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2</m:t>
                    </m:r>
                  </m:sub>
                </m:sSub>
              </m:oMath>
            </m:oMathPara>
          </w:p>
        </w:tc>
        <w:tc>
          <w:tcPr>
            <w:tcW w:w="650" w:type="dxa"/>
            <w:gridSpan w:val="2"/>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3</m:t>
                    </m:r>
                  </m:sub>
                </m:sSub>
              </m:oMath>
            </m:oMathPara>
          </w:p>
        </w:tc>
        <w:tc>
          <w:tcPr>
            <w:tcW w:w="650"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4</m:t>
                    </m:r>
                  </m:sub>
                </m:sSub>
              </m:oMath>
            </m:oMathPara>
          </w:p>
        </w:tc>
      </w:tr>
      <w:tr w:rsidR="008E1113" w:rsidRPr="00592199" w:rsidTr="008E1113">
        <w:tblPrEx>
          <w:jc w:val="center"/>
        </w:tblPrEx>
        <w:trPr>
          <w:jc w:val="center"/>
        </w:trPr>
        <w:tc>
          <w:tcPr>
            <w:tcW w:w="2521"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7"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21" w:type="dxa"/>
            <w:gridSpan w:val="4"/>
            <w:vAlign w:val="center"/>
          </w:tcPr>
          <w:p w:rsidR="008E1113" w:rsidRPr="00592199" w:rsidRDefault="0060768E" w:rsidP="00592199">
            <w:pPr>
              <w:pStyle w:val="a8"/>
              <w:spacing w:before="0" w:beforeAutospacing="0" w:after="0" w:afterAutospacing="0"/>
              <w:jc w:val="center"/>
              <w:rPr>
                <w:lang w:val="en-US"/>
              </w:rP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oMath>
            </m:oMathPara>
          </w:p>
        </w:tc>
        <w:tc>
          <w:tcPr>
            <w:tcW w:w="2507" w:type="dxa"/>
            <w:gridSpan w:val="3"/>
            <w:vAlign w:val="center"/>
          </w:tcPr>
          <w:p w:rsidR="008E1113" w:rsidRPr="00592199" w:rsidRDefault="008E1113" w:rsidP="00592199">
            <w:pPr>
              <w:pStyle w:val="a8"/>
              <w:spacing w:before="0" w:beforeAutospacing="0" w:after="0" w:afterAutospacing="0"/>
              <w:jc w:val="center"/>
              <w:rPr>
                <w:lang w:val="en-US"/>
              </w:rPr>
            </w:pPr>
            <w:r w:rsidRPr="00592199">
              <w:rPr>
                <w:lang w:val="en-US"/>
              </w:rPr>
              <w:t>1</w:t>
            </w:r>
          </w:p>
        </w:tc>
        <w:tc>
          <w:tcPr>
            <w:tcW w:w="2555" w:type="dxa"/>
            <w:vAlign w:val="center"/>
          </w:tcPr>
          <w:p w:rsidR="008E1113" w:rsidRPr="00592199" w:rsidRDefault="0060768E"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oMath>
            </m:oMathPara>
          </w:p>
        </w:tc>
        <w:tc>
          <w:tcPr>
            <w:tcW w:w="2554" w:type="dxa"/>
            <w:vAlign w:val="center"/>
          </w:tcPr>
          <w:p w:rsidR="008E1113" w:rsidRPr="00592199" w:rsidRDefault="0060768E"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4</m:t>
                    </m:r>
                  </m:sub>
                </m:sSub>
              </m:oMath>
            </m:oMathPara>
          </w:p>
        </w:tc>
      </w:tr>
    </w:tbl>
    <w:p w:rsidR="008E1113" w:rsidRPr="00592199" w:rsidRDefault="008E1113" w:rsidP="00592199">
      <w:pPr>
        <w:shd w:val="clear" w:color="auto" w:fill="FFFFFF"/>
        <w:spacing w:after="0" w:line="240" w:lineRule="auto"/>
        <w:rPr>
          <w:rFonts w:ascii="Times New Roman" w:hAnsi="Times New Roman" w:cs="Times New Roman"/>
          <w:sz w:val="24"/>
          <w:szCs w:val="24"/>
        </w:rPr>
      </w:pPr>
      <w:r w:rsidRPr="00592199">
        <w:rPr>
          <w:rFonts w:ascii="Times New Roman" w:hAnsi="Times New Roman" w:cs="Times New Roman"/>
          <w:sz w:val="24"/>
          <w:szCs w:val="24"/>
        </w:rPr>
        <w:t>9. Дисперсия случайной величины (с X+Y), где c = const,X,Y независимые случайные величины, равно:</w:t>
      </w:r>
    </w:p>
    <w:tbl>
      <w:tblPr>
        <w:tblStyle w:val="a4"/>
        <w:tblW w:w="0" w:type="auto"/>
        <w:jc w:val="center"/>
        <w:tblLook w:val="04A0"/>
      </w:tblPr>
      <w:tblGrid>
        <w:gridCol w:w="2410"/>
        <w:gridCol w:w="2348"/>
        <w:gridCol w:w="2421"/>
        <w:gridCol w:w="239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6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0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pPr>
            <w:r w:rsidRPr="00592199">
              <w:rPr>
                <w:rFonts w:eastAsiaTheme="minorHAnsi"/>
              </w:rPr>
              <w:t>cD(X)+D(Y)</w:t>
            </w:r>
          </w:p>
        </w:tc>
        <w:tc>
          <w:tcPr>
            <w:tcW w:w="2539" w:type="dxa"/>
            <w:vAlign w:val="center"/>
          </w:tcPr>
          <w:p w:rsidR="008E1113" w:rsidRPr="00592199" w:rsidRDefault="008E1113" w:rsidP="00592199">
            <w:pPr>
              <w:pStyle w:val="a8"/>
              <w:spacing w:before="0" w:beforeAutospacing="0" w:after="0" w:afterAutospacing="0"/>
              <w:jc w:val="center"/>
            </w:pPr>
            <w:r w:rsidRPr="00592199">
              <w:rPr>
                <w:rFonts w:eastAsiaTheme="minorHAnsi"/>
              </w:rPr>
              <w:t>cD(X)-D(Y</w:t>
            </w:r>
            <w:r w:rsidRPr="00592199">
              <w:rPr>
                <w:lang w:val="en-US"/>
              </w:rPr>
              <w:t>)</w:t>
            </w:r>
          </w:p>
        </w:tc>
        <w:tc>
          <w:tcPr>
            <w:tcW w:w="2561" w:type="dxa"/>
            <w:vAlign w:val="center"/>
          </w:tcPr>
          <w:p w:rsidR="008E1113" w:rsidRPr="00592199" w:rsidRDefault="008E1113" w:rsidP="00592199">
            <w:pPr>
              <w:pStyle w:val="a8"/>
              <w:spacing w:before="0" w:beforeAutospacing="0" w:after="0" w:afterAutospacing="0"/>
              <w:jc w:val="center"/>
            </w:pPr>
            <w:r w:rsidRPr="00592199">
              <w:rPr>
                <w:rFonts w:eastAsiaTheme="minorHAnsi"/>
              </w:rPr>
              <w:t>D(X)+D(Y)</w:t>
            </w:r>
          </w:p>
        </w:tc>
        <w:tc>
          <w:tcPr>
            <w:tcW w:w="2503" w:type="dxa"/>
            <w:vAlign w:val="center"/>
          </w:tcPr>
          <w:p w:rsidR="008E1113" w:rsidRPr="00592199" w:rsidRDefault="008E1113" w:rsidP="00592199">
            <w:pPr>
              <w:pStyle w:val="a8"/>
              <w:spacing w:before="0" w:beforeAutospacing="0" w:after="0" w:afterAutospacing="0"/>
              <w:jc w:val="center"/>
            </w:pPr>
            <w:r w:rsidRPr="00592199">
              <w:rPr>
                <w:rFonts w:eastAsiaTheme="minorHAnsi"/>
              </w:rPr>
              <w:t>c</w:t>
            </w:r>
            <w:r w:rsidRPr="00592199">
              <w:rPr>
                <w:rFonts w:eastAsiaTheme="minorHAnsi"/>
                <w:vertAlign w:val="superscript"/>
              </w:rPr>
              <w:t>2</w:t>
            </w:r>
            <w:r w:rsidRPr="00592199">
              <w:rPr>
                <w:rFonts w:eastAsiaTheme="minorHAnsi"/>
              </w:rPr>
              <w:t>D(X)+D(Y)</w:t>
            </w:r>
          </w:p>
        </w:tc>
      </w:tr>
    </w:tbl>
    <w:p w:rsidR="008E1113" w:rsidRPr="00592199" w:rsidRDefault="008E1113" w:rsidP="00592199">
      <w:pPr>
        <w:shd w:val="clear" w:color="auto" w:fill="FFFFFF"/>
        <w:spacing w:after="0" w:line="240" w:lineRule="auto"/>
        <w:rPr>
          <w:rFonts w:ascii="Times New Roman" w:hAnsi="Times New Roman" w:cs="Times New Roman"/>
          <w:sz w:val="24"/>
          <w:szCs w:val="24"/>
        </w:rPr>
      </w:pPr>
      <w:r w:rsidRPr="00592199">
        <w:rPr>
          <w:rFonts w:ascii="Times New Roman" w:hAnsi="Times New Roman" w:cs="Times New Roman"/>
          <w:sz w:val="24"/>
          <w:szCs w:val="24"/>
        </w:rPr>
        <w:t>10 Математическое ожидание постоянной величины С равно:</w:t>
      </w:r>
    </w:p>
    <w:tbl>
      <w:tblPr>
        <w:tblStyle w:val="a4"/>
        <w:tblW w:w="0" w:type="auto"/>
        <w:jc w:val="center"/>
        <w:tblLook w:val="04A0"/>
      </w:tblPr>
      <w:tblGrid>
        <w:gridCol w:w="2349"/>
        <w:gridCol w:w="2347"/>
        <w:gridCol w:w="2380"/>
        <w:gridCol w:w="2495"/>
      </w:tblGrid>
      <w:tr w:rsidR="008E1113" w:rsidRPr="00592199" w:rsidTr="008E1113">
        <w:trPr>
          <w:jc w:val="center"/>
        </w:trPr>
        <w:tc>
          <w:tcPr>
            <w:tcW w:w="2507"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4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8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07" w:type="dxa"/>
            <w:vAlign w:val="center"/>
          </w:tcPr>
          <w:p w:rsidR="008E1113" w:rsidRPr="00592199" w:rsidRDefault="008E1113" w:rsidP="00592199">
            <w:pPr>
              <w:pStyle w:val="a8"/>
              <w:spacing w:before="0" w:beforeAutospacing="0" w:after="0" w:afterAutospacing="0"/>
              <w:jc w:val="center"/>
            </w:pPr>
            <w:r w:rsidRPr="00592199">
              <w:rPr>
                <w:rFonts w:eastAsiaTheme="minorHAnsi"/>
              </w:rPr>
              <w:lastRenderedPageBreak/>
              <w:t>1</w:t>
            </w:r>
          </w:p>
        </w:tc>
        <w:tc>
          <w:tcPr>
            <w:tcW w:w="2506" w:type="dxa"/>
            <w:vAlign w:val="center"/>
          </w:tcPr>
          <w:p w:rsidR="008E1113" w:rsidRPr="00592199" w:rsidRDefault="008E1113" w:rsidP="00592199">
            <w:pPr>
              <w:pStyle w:val="a8"/>
              <w:spacing w:before="0" w:beforeAutospacing="0" w:after="0" w:afterAutospacing="0"/>
              <w:jc w:val="center"/>
            </w:pPr>
            <w:r w:rsidRPr="00592199">
              <w:rPr>
                <w:rFonts w:eastAsiaTheme="minorHAnsi"/>
              </w:rPr>
              <w:t>С</w:t>
            </w:r>
          </w:p>
        </w:tc>
        <w:tc>
          <w:tcPr>
            <w:tcW w:w="2540" w:type="dxa"/>
            <w:vAlign w:val="center"/>
          </w:tcPr>
          <w:p w:rsidR="008E1113" w:rsidRPr="00592199" w:rsidRDefault="008E1113" w:rsidP="00592199">
            <w:pPr>
              <w:pStyle w:val="a8"/>
              <w:spacing w:before="0" w:beforeAutospacing="0" w:after="0" w:afterAutospacing="0"/>
              <w:jc w:val="center"/>
            </w:pPr>
            <w:r w:rsidRPr="00592199">
              <w:rPr>
                <w:rFonts w:eastAsiaTheme="minorHAnsi"/>
              </w:rPr>
              <w:t>0</w:t>
            </w:r>
          </w:p>
        </w:tc>
        <w:tc>
          <w:tcPr>
            <w:tcW w:w="2584" w:type="dxa"/>
            <w:vAlign w:val="center"/>
          </w:tcPr>
          <w:p w:rsidR="008E1113" w:rsidRPr="00592199" w:rsidRDefault="008E1113" w:rsidP="00592199">
            <w:pPr>
              <w:pStyle w:val="a8"/>
              <w:spacing w:before="0" w:beforeAutospacing="0" w:after="0" w:afterAutospacing="0"/>
              <w:jc w:val="center"/>
            </w:pPr>
            <w:r w:rsidRPr="00592199">
              <w:rPr>
                <w:rFonts w:eastAsiaTheme="minorHAnsi"/>
              </w:rPr>
              <w:t>не определено</w:t>
            </w:r>
          </w:p>
        </w:tc>
      </w:tr>
    </w:tbl>
    <w:p w:rsidR="008E1113" w:rsidRPr="00592199" w:rsidRDefault="008E1113"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t>Вариант 2</w:t>
      </w:r>
    </w:p>
    <w:p w:rsidR="008E1113" w:rsidRPr="00592199" w:rsidRDefault="008E111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E1113" w:rsidRPr="00592199" w:rsidRDefault="008E1113" w:rsidP="00592199">
      <w:pPr>
        <w:pStyle w:val="a8"/>
        <w:shd w:val="clear" w:color="auto" w:fill="FFFFFF"/>
        <w:spacing w:before="0" w:beforeAutospacing="0" w:after="0" w:afterAutospacing="0"/>
        <w:jc w:val="both"/>
      </w:pPr>
      <w:r w:rsidRPr="00592199">
        <w:t>1. Случайная величина называется непрерывной если:</w:t>
      </w:r>
    </w:p>
    <w:tbl>
      <w:tblPr>
        <w:tblStyle w:val="a4"/>
        <w:tblW w:w="0" w:type="auto"/>
        <w:jc w:val="center"/>
        <w:tblLook w:val="04A0"/>
      </w:tblPr>
      <w:tblGrid>
        <w:gridCol w:w="2296"/>
        <w:gridCol w:w="1750"/>
        <w:gridCol w:w="3178"/>
        <w:gridCol w:w="2347"/>
      </w:tblGrid>
      <w:tr w:rsidR="008E1113" w:rsidRPr="00592199" w:rsidTr="008E1113">
        <w:trPr>
          <w:jc w:val="center"/>
        </w:trPr>
        <w:tc>
          <w:tcPr>
            <w:tcW w:w="23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184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343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48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376" w:type="dxa"/>
            <w:vAlign w:val="center"/>
          </w:tcPr>
          <w:p w:rsidR="008E1113" w:rsidRPr="00592199" w:rsidRDefault="008E1113" w:rsidP="00592199">
            <w:pPr>
              <w:pStyle w:val="a8"/>
              <w:spacing w:before="0" w:beforeAutospacing="0" w:after="0" w:afterAutospacing="0"/>
              <w:jc w:val="center"/>
            </w:pPr>
            <w:r w:rsidRPr="00592199">
              <w:t>только отрицательные значения</w:t>
            </w:r>
          </w:p>
        </w:tc>
        <w:tc>
          <w:tcPr>
            <w:tcW w:w="1843" w:type="dxa"/>
            <w:vAlign w:val="center"/>
          </w:tcPr>
          <w:p w:rsidR="008E1113" w:rsidRPr="00592199" w:rsidRDefault="008E1113" w:rsidP="00592199">
            <w:pPr>
              <w:pStyle w:val="a8"/>
              <w:spacing w:before="0" w:beforeAutospacing="0" w:after="0" w:afterAutospacing="0"/>
              <w:jc w:val="center"/>
            </w:pPr>
            <w:r w:rsidRPr="00592199">
              <w:t>только одно значение</w:t>
            </w:r>
          </w:p>
        </w:tc>
        <w:tc>
          <w:tcPr>
            <w:tcW w:w="3438" w:type="dxa"/>
            <w:vAlign w:val="center"/>
          </w:tcPr>
          <w:p w:rsidR="008E1113" w:rsidRPr="00592199" w:rsidRDefault="008E1113" w:rsidP="00592199">
            <w:pPr>
              <w:pStyle w:val="a8"/>
              <w:spacing w:before="0" w:beforeAutospacing="0" w:after="0" w:afterAutospacing="0"/>
              <w:jc w:val="center"/>
            </w:pPr>
            <w:r w:rsidRPr="00592199">
              <w:t>в результате испытания может принять то или иное возможное значение, неизвестное заранее, но обязательно одно</w:t>
            </w:r>
          </w:p>
        </w:tc>
        <w:tc>
          <w:tcPr>
            <w:tcW w:w="2480" w:type="dxa"/>
            <w:vAlign w:val="center"/>
          </w:tcPr>
          <w:p w:rsidR="008E1113" w:rsidRPr="00592199" w:rsidRDefault="008E1113" w:rsidP="00592199">
            <w:pPr>
              <w:pStyle w:val="a8"/>
              <w:spacing w:before="0" w:beforeAutospacing="0" w:after="0" w:afterAutospacing="0"/>
              <w:jc w:val="center"/>
            </w:pPr>
            <w:r w:rsidRPr="00592199">
              <w:t>множество значений которой заполняет сплошь некоторый числовой промежуток</w:t>
            </w:r>
          </w:p>
        </w:tc>
      </w:tr>
    </w:tbl>
    <w:p w:rsidR="008E1113" w:rsidRPr="00592199" w:rsidRDefault="008E1113" w:rsidP="00592199">
      <w:pPr>
        <w:pStyle w:val="a8"/>
        <w:shd w:val="clear" w:color="auto" w:fill="FFFFFF"/>
        <w:spacing w:before="0" w:beforeAutospacing="0" w:after="0" w:afterAutospacing="0"/>
        <w:jc w:val="both"/>
      </w:pPr>
      <w:r w:rsidRPr="00592199">
        <w:t>2. Графическая форма задания закона распределения случайной величины - это:</w:t>
      </w:r>
    </w:p>
    <w:tbl>
      <w:tblPr>
        <w:tblStyle w:val="a4"/>
        <w:tblW w:w="0" w:type="auto"/>
        <w:jc w:val="center"/>
        <w:tblLook w:val="04A0"/>
      </w:tblPr>
      <w:tblGrid>
        <w:gridCol w:w="2393"/>
        <w:gridCol w:w="2384"/>
        <w:gridCol w:w="2372"/>
        <w:gridCol w:w="242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парабола</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полигон</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прямая линия</w:t>
            </w:r>
          </w:p>
        </w:tc>
        <w:tc>
          <w:tcPr>
            <w:tcW w:w="2535" w:type="dxa"/>
            <w:vAlign w:val="center"/>
          </w:tcPr>
          <w:p w:rsidR="008E1113" w:rsidRPr="00592199" w:rsidRDefault="008E1113" w:rsidP="00592199">
            <w:pPr>
              <w:pStyle w:val="a8"/>
              <w:spacing w:before="0" w:beforeAutospacing="0" w:after="0" w:afterAutospacing="0"/>
              <w:jc w:val="center"/>
            </w:pPr>
            <w:r w:rsidRPr="00592199">
              <w:t>окружность</w:t>
            </w:r>
          </w:p>
        </w:tc>
      </w:tr>
    </w:tbl>
    <w:p w:rsidR="008E1113" w:rsidRPr="00592199" w:rsidRDefault="008E1113" w:rsidP="00592199">
      <w:pPr>
        <w:pStyle w:val="a8"/>
        <w:shd w:val="clear" w:color="auto" w:fill="FFFFFF"/>
        <w:spacing w:before="0" w:beforeAutospacing="0" w:after="0" w:afterAutospacing="0"/>
        <w:jc w:val="both"/>
      </w:pPr>
      <w:r w:rsidRPr="00592199">
        <w:t>3. Случайные величины делятся на:</w:t>
      </w:r>
    </w:p>
    <w:tbl>
      <w:tblPr>
        <w:tblStyle w:val="a4"/>
        <w:tblW w:w="0" w:type="auto"/>
        <w:jc w:val="center"/>
        <w:tblLook w:val="04A0"/>
      </w:tblPr>
      <w:tblGrid>
        <w:gridCol w:w="2381"/>
        <w:gridCol w:w="2342"/>
        <w:gridCol w:w="2401"/>
        <w:gridCol w:w="2447"/>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переменные и постоянные</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четные и нечетные</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дискретные и непрерывные</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t>рациональные и нерациональные</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 Какая из таблиц не может рассматриваться как закон распределения случайной величины X?</w:t>
      </w:r>
    </w:p>
    <w:tbl>
      <w:tblPr>
        <w:tblStyle w:val="a4"/>
        <w:tblW w:w="0" w:type="auto"/>
        <w:jc w:val="center"/>
        <w:tblLook w:val="04A0"/>
      </w:tblPr>
      <w:tblGrid>
        <w:gridCol w:w="2395"/>
        <w:gridCol w:w="2391"/>
        <w:gridCol w:w="2393"/>
        <w:gridCol w:w="2392"/>
      </w:tblGrid>
      <w:tr w:rsidR="008E1113" w:rsidRPr="00592199" w:rsidTr="008E1113">
        <w:trPr>
          <w:jc w:val="center"/>
        </w:trPr>
        <w:tc>
          <w:tcPr>
            <w:tcW w:w="2538"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2"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3"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8" w:type="dxa"/>
            <w:tcBorders>
              <w:top w:val="nil"/>
              <w:left w:val="nil"/>
              <w:bottom w:val="nil"/>
              <w:right w:val="nil"/>
            </w:tcBorders>
            <w:vAlign w:val="center"/>
          </w:tcPr>
          <w:tbl>
            <w:tblPr>
              <w:tblStyle w:val="a4"/>
              <w:tblW w:w="0" w:type="auto"/>
              <w:tblLook w:val="04A0"/>
            </w:tblPr>
            <w:tblGrid>
              <w:gridCol w:w="519"/>
              <w:gridCol w:w="550"/>
              <w:gridCol w:w="550"/>
              <w:gridCol w:w="550"/>
            </w:tblGrid>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-10</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9</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r>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5</w:t>
                  </w:r>
                </w:p>
              </w:tc>
            </w:tr>
          </w:tbl>
          <w:p w:rsidR="008E1113" w:rsidRPr="00592199" w:rsidRDefault="008E1113" w:rsidP="00592199">
            <w:pPr>
              <w:pStyle w:val="a8"/>
              <w:spacing w:before="0" w:beforeAutospacing="0" w:after="0" w:afterAutospacing="0"/>
              <w:jc w:val="center"/>
            </w:pPr>
          </w:p>
        </w:tc>
        <w:tc>
          <w:tcPr>
            <w:tcW w:w="2532" w:type="dxa"/>
            <w:tcBorders>
              <w:top w:val="nil"/>
              <w:left w:val="nil"/>
              <w:bottom w:val="nil"/>
              <w:right w:val="nil"/>
            </w:tcBorders>
            <w:vAlign w:val="center"/>
          </w:tcPr>
          <w:tbl>
            <w:tblPr>
              <w:tblStyle w:val="a4"/>
              <w:tblW w:w="0" w:type="auto"/>
              <w:tblLook w:val="04A0"/>
            </w:tblPr>
            <w:tblGrid>
              <w:gridCol w:w="515"/>
              <w:gridCol w:w="550"/>
              <w:gridCol w:w="550"/>
              <w:gridCol w:w="550"/>
            </w:tblGrid>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4</w:t>
                  </w:r>
                </w:p>
              </w:tc>
            </w:tr>
          </w:tbl>
          <w:p w:rsidR="008E1113" w:rsidRPr="00592199" w:rsidRDefault="008E1113" w:rsidP="00592199">
            <w:pPr>
              <w:pStyle w:val="a8"/>
              <w:spacing w:before="0" w:beforeAutospacing="0" w:after="0" w:afterAutospacing="0"/>
              <w:jc w:val="center"/>
            </w:pPr>
          </w:p>
        </w:tc>
        <w:tc>
          <w:tcPr>
            <w:tcW w:w="2534" w:type="dxa"/>
            <w:tcBorders>
              <w:top w:val="nil"/>
              <w:left w:val="nil"/>
              <w:bottom w:val="nil"/>
              <w:right w:val="nil"/>
            </w:tcBorders>
            <w:vAlign w:val="center"/>
          </w:tcPr>
          <w:tbl>
            <w:tblPr>
              <w:tblStyle w:val="a4"/>
              <w:tblW w:w="0" w:type="auto"/>
              <w:tblLook w:val="04A0"/>
            </w:tblPr>
            <w:tblGrid>
              <w:gridCol w:w="517"/>
              <w:gridCol w:w="550"/>
              <w:gridCol w:w="550"/>
              <w:gridCol w:w="550"/>
            </w:tblGrid>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rPr>
                <w:sz w:val="22"/>
                <w:szCs w:val="22"/>
              </w:rPr>
            </w:pPr>
          </w:p>
        </w:tc>
        <w:tc>
          <w:tcPr>
            <w:tcW w:w="2533" w:type="dxa"/>
            <w:tcBorders>
              <w:top w:val="nil"/>
              <w:left w:val="nil"/>
              <w:bottom w:val="nil"/>
              <w:right w:val="nil"/>
            </w:tcBorders>
            <w:vAlign w:val="center"/>
          </w:tcPr>
          <w:tbl>
            <w:tblPr>
              <w:tblStyle w:val="a4"/>
              <w:tblW w:w="0" w:type="auto"/>
              <w:tblLook w:val="04A0"/>
            </w:tblPr>
            <w:tblGrid>
              <w:gridCol w:w="516"/>
              <w:gridCol w:w="550"/>
              <w:gridCol w:w="550"/>
              <w:gridCol w:w="550"/>
            </w:tblGrid>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7</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 xml:space="preserve">5. Закон распределения вероятностей дискретной случайной величины Х имеет вид </w:t>
      </w:r>
    </w:p>
    <w:tbl>
      <w:tblPr>
        <w:tblStyle w:val="a4"/>
        <w:tblW w:w="0" w:type="auto"/>
        <w:tblLook w:val="04A0"/>
      </w:tblPr>
      <w:tblGrid>
        <w:gridCol w:w="567"/>
        <w:gridCol w:w="567"/>
        <w:gridCol w:w="567"/>
        <w:gridCol w:w="567"/>
      </w:tblGrid>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8</w:t>
            </w:r>
          </w:p>
        </w:tc>
      </w:tr>
      <w:tr w:rsidR="008E1113" w:rsidRPr="00592199" w:rsidTr="008E1113">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1</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Тогда</w:t>
      </w:r>
      <w:r w:rsidRPr="00592199">
        <w:rPr>
          <w:rFonts w:ascii="Times New Roman" w:eastAsia="Times New Roman" w:hAnsi="Times New Roman" w:cs="Times New Roman"/>
          <w:sz w:val="24"/>
          <w:szCs w:val="24"/>
          <w:lang w:val="en-US"/>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 xml:space="preserve"> </m:t>
        </m:r>
      </m:oMath>
      <w:r w:rsidRPr="00592199">
        <w:rPr>
          <w:rFonts w:ascii="Times New Roman" w:eastAsia="Times New Roman" w:hAnsi="Times New Roman" w:cs="Times New Roman"/>
          <w:sz w:val="24"/>
          <w:szCs w:val="24"/>
        </w:rPr>
        <w:t>вероятность равна….</w:t>
      </w:r>
    </w:p>
    <w:tbl>
      <w:tblPr>
        <w:tblStyle w:val="a4"/>
        <w:tblW w:w="0" w:type="auto"/>
        <w:jc w:val="center"/>
        <w:tblLook w:val="04A0"/>
      </w:tblPr>
      <w:tblGrid>
        <w:gridCol w:w="2380"/>
        <w:gridCol w:w="2397"/>
        <w:gridCol w:w="2397"/>
        <w:gridCol w:w="2397"/>
      </w:tblGrid>
      <w:tr w:rsidR="008E1113" w:rsidRPr="00592199" w:rsidTr="008E1113">
        <w:trPr>
          <w:jc w:val="center"/>
        </w:trPr>
        <w:tc>
          <w:tcPr>
            <w:tcW w:w="252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29" w:type="dxa"/>
            <w:vAlign w:val="center"/>
          </w:tcPr>
          <w:p w:rsidR="008E1113" w:rsidRPr="00592199" w:rsidRDefault="008E1113" w:rsidP="00592199">
            <w:pPr>
              <w:pStyle w:val="a8"/>
              <w:spacing w:before="0" w:beforeAutospacing="0" w:after="0" w:afterAutospacing="0"/>
              <w:jc w:val="center"/>
            </w:pPr>
            <w:r w:rsidRPr="00592199">
              <w:t xml:space="preserve">0 </w:t>
            </w:r>
          </w:p>
        </w:tc>
        <w:tc>
          <w:tcPr>
            <w:tcW w:w="2536" w:type="dxa"/>
            <w:vAlign w:val="center"/>
          </w:tcPr>
          <w:p w:rsidR="008E1113" w:rsidRPr="00592199" w:rsidRDefault="008E1113" w:rsidP="00592199">
            <w:pPr>
              <w:pStyle w:val="a8"/>
              <w:spacing w:before="0" w:beforeAutospacing="0" w:after="0" w:afterAutospacing="0"/>
              <w:jc w:val="center"/>
            </w:pPr>
            <w:r w:rsidRPr="00592199">
              <w:t xml:space="preserve">0,5 </w:t>
            </w:r>
          </w:p>
        </w:tc>
        <w:tc>
          <w:tcPr>
            <w:tcW w:w="2536" w:type="dxa"/>
            <w:vAlign w:val="center"/>
          </w:tcPr>
          <w:p w:rsidR="008E1113" w:rsidRPr="00592199" w:rsidRDefault="008E1113" w:rsidP="00592199">
            <w:pPr>
              <w:pStyle w:val="a8"/>
              <w:spacing w:before="0" w:beforeAutospacing="0" w:after="0" w:afterAutospacing="0"/>
              <w:jc w:val="center"/>
            </w:pPr>
            <w:r w:rsidRPr="00592199">
              <w:t xml:space="preserve"> 0,3 </w:t>
            </w:r>
          </w:p>
        </w:tc>
        <w:tc>
          <w:tcPr>
            <w:tcW w:w="2536" w:type="dxa"/>
            <w:vAlign w:val="center"/>
          </w:tcPr>
          <w:p w:rsidR="008E1113" w:rsidRPr="00592199" w:rsidRDefault="008E1113" w:rsidP="00592199">
            <w:pPr>
              <w:pStyle w:val="a8"/>
              <w:spacing w:before="0" w:beforeAutospacing="0" w:after="0" w:afterAutospacing="0"/>
              <w:jc w:val="center"/>
            </w:pPr>
            <w:r w:rsidRPr="00592199">
              <w:t>0,7</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 Мода и медиана дискретной случайной величины, заданной рядом распределения</w:t>
      </w:r>
    </w:p>
    <w:tbl>
      <w:tblPr>
        <w:tblStyle w:val="a4"/>
        <w:tblW w:w="0" w:type="auto"/>
        <w:tblLook w:val="04A0"/>
      </w:tblPr>
      <w:tblGrid>
        <w:gridCol w:w="555"/>
        <w:gridCol w:w="562"/>
        <w:gridCol w:w="562"/>
        <w:gridCol w:w="562"/>
        <w:gridCol w:w="248"/>
        <w:gridCol w:w="314"/>
        <w:gridCol w:w="562"/>
        <w:gridCol w:w="1521"/>
        <w:gridCol w:w="2326"/>
        <w:gridCol w:w="2359"/>
      </w:tblGrid>
      <w:tr w:rsidR="008E1113" w:rsidRPr="00592199" w:rsidTr="008E1113">
        <w:trPr>
          <w:gridAfter w:val="3"/>
          <w:wAfter w:w="6735" w:type="dxa"/>
        </w:trPr>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5</w:t>
            </w:r>
          </w:p>
        </w:tc>
      </w:tr>
      <w:tr w:rsidR="008E1113" w:rsidRPr="00592199" w:rsidTr="008E1113">
        <w:trPr>
          <w:gridAfter w:val="3"/>
          <w:wAfter w:w="6735" w:type="dxa"/>
        </w:trPr>
        <w:tc>
          <w:tcPr>
            <w:tcW w:w="567"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55"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1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pPr>
            <w:r w:rsidRPr="00592199">
              <w:t xml:space="preserve">-2 и 2 </w:t>
            </w:r>
          </w:p>
        </w:tc>
        <w:tc>
          <w:tcPr>
            <w:tcW w:w="2555" w:type="dxa"/>
            <w:gridSpan w:val="3"/>
            <w:vAlign w:val="center"/>
          </w:tcPr>
          <w:p w:rsidR="008E1113" w:rsidRPr="00592199" w:rsidRDefault="008E1113" w:rsidP="00592199">
            <w:pPr>
              <w:pStyle w:val="a8"/>
              <w:spacing w:before="0" w:beforeAutospacing="0" w:after="0" w:afterAutospacing="0"/>
              <w:jc w:val="center"/>
            </w:pPr>
            <w:r w:rsidRPr="00592199">
              <w:t xml:space="preserve">5 и -2 </w:t>
            </w:r>
          </w:p>
        </w:tc>
        <w:tc>
          <w:tcPr>
            <w:tcW w:w="2515" w:type="dxa"/>
            <w:vAlign w:val="center"/>
          </w:tcPr>
          <w:p w:rsidR="008E1113" w:rsidRPr="00592199" w:rsidRDefault="008E1113" w:rsidP="00592199">
            <w:pPr>
              <w:pStyle w:val="a8"/>
              <w:spacing w:before="0" w:beforeAutospacing="0" w:after="0" w:afterAutospacing="0"/>
              <w:jc w:val="center"/>
            </w:pPr>
            <w:r w:rsidRPr="00592199">
              <w:t xml:space="preserve">2 и -2 </w:t>
            </w:r>
          </w:p>
        </w:tc>
        <w:tc>
          <w:tcPr>
            <w:tcW w:w="2551" w:type="dxa"/>
            <w:vAlign w:val="center"/>
          </w:tcPr>
          <w:p w:rsidR="008E1113" w:rsidRPr="00592199" w:rsidRDefault="008E1113" w:rsidP="00592199">
            <w:pPr>
              <w:pStyle w:val="a8"/>
              <w:spacing w:before="0" w:beforeAutospacing="0" w:after="0" w:afterAutospacing="0"/>
              <w:jc w:val="center"/>
            </w:pPr>
            <w:r w:rsidRPr="00592199">
              <w:t>-2 и 5</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Задан закон распределения дискретной случайной величины. Найти </w:t>
      </w:r>
      <m:oMath>
        <m:r>
          <w:rPr>
            <w:rFonts w:ascii="Cambria Math" w:hAnsi="Cambria Math" w:cs="Times New Roman"/>
            <w:sz w:val="24"/>
            <w:szCs w:val="24"/>
            <w:lang w:val="en-US"/>
          </w:rPr>
          <m:t>M</m:t>
        </m:r>
        <m:d>
          <m:dPr>
            <m:ctrlPr>
              <w:rPr>
                <w:rFonts w:ascii="Cambria Math" w:hAnsi="Cambria Math" w:cs="Times New Roman"/>
                <w:i/>
                <w:sz w:val="24"/>
                <w:szCs w:val="24"/>
                <w:lang w:val="en-US"/>
              </w:rPr>
            </m:ctrlPr>
          </m:dPr>
          <m:e>
            <m:r>
              <w:rPr>
                <w:rFonts w:ascii="Cambria Math" w:hAnsi="Cambria Math" w:cs="Times New Roman"/>
                <w:sz w:val="24"/>
                <w:szCs w:val="24"/>
                <w:lang w:val="en-US"/>
              </w:rPr>
              <m:t>x</m:t>
            </m:r>
          </m:e>
        </m:d>
      </m:oMath>
    </w:p>
    <w:tbl>
      <w:tblPr>
        <w:tblStyle w:val="a4"/>
        <w:tblW w:w="0" w:type="auto"/>
        <w:tblLook w:val="04A0"/>
      </w:tblPr>
      <w:tblGrid>
        <w:gridCol w:w="705"/>
        <w:gridCol w:w="637"/>
        <w:gridCol w:w="637"/>
        <w:gridCol w:w="507"/>
        <w:gridCol w:w="131"/>
        <w:gridCol w:w="638"/>
        <w:gridCol w:w="1576"/>
        <w:gridCol w:w="2370"/>
        <w:gridCol w:w="2370"/>
      </w:tblGrid>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x</m:t>
                </m:r>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1</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r>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oMath>
            </m:oMathPara>
          </w:p>
        </w:tc>
        <w:tc>
          <w:tcPr>
            <w:tcW w:w="650"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lang w:val="en-US"/>
              </w:rPr>
              <w:t>0,</w:t>
            </w:r>
            <w:r w:rsidRPr="00592199">
              <w:rPr>
                <w:rFonts w:ascii="Times New Roman" w:hAnsi="Times New Roman"/>
                <w:sz w:val="24"/>
                <w:szCs w:val="24"/>
              </w:rPr>
              <w:t>2</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650" w:type="dxa"/>
            <w:gridSpan w:val="2"/>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lang w:val="en-US"/>
              </w:rPr>
              <w:t>0,</w:t>
            </w:r>
            <w:r w:rsidRPr="00592199">
              <w:rPr>
                <w:rFonts w:ascii="Times New Roman" w:hAnsi="Times New Roman"/>
                <w:sz w:val="24"/>
                <w:szCs w:val="24"/>
              </w:rPr>
              <w:t>1</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0,3</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8"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lang w:val="en-US"/>
              </w:rPr>
            </w:pPr>
            <w:r w:rsidRPr="00592199">
              <w:rPr>
                <w:lang w:val="en-US"/>
              </w:rPr>
              <w:t>3,8</w:t>
            </w:r>
          </w:p>
        </w:tc>
        <w:tc>
          <w:tcPr>
            <w:tcW w:w="2518" w:type="dxa"/>
            <w:gridSpan w:val="3"/>
            <w:vAlign w:val="center"/>
          </w:tcPr>
          <w:p w:rsidR="008E1113" w:rsidRPr="00592199" w:rsidRDefault="008E1113" w:rsidP="00592199">
            <w:pPr>
              <w:pStyle w:val="a8"/>
              <w:spacing w:before="0" w:beforeAutospacing="0" w:after="0" w:afterAutospacing="0"/>
              <w:jc w:val="center"/>
              <w:rPr>
                <w:lang w:val="en-US"/>
              </w:rPr>
            </w:pPr>
            <m:oMathPara>
              <m:oMath>
                <m:r>
                  <w:rPr>
                    <w:rFonts w:ascii="Cambria Math" w:hAnsi="Cambria Math"/>
                    <w:lang w:val="en-US"/>
                  </w:rPr>
                  <m:t>4,2</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0,7</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1,5</m:t>
                </m:r>
              </m:oMath>
            </m:oMathPara>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8.Задан закон распределения дискретной случайной величины.  Найти  </w:t>
      </w:r>
      <m:oMath>
        <m:r>
          <w:rPr>
            <w:rFonts w:ascii="Cambria Math" w:hAnsi="Cambria Math" w:cs="Times New Roman"/>
            <w:sz w:val="24"/>
            <w:szCs w:val="24"/>
          </w:rPr>
          <m:t>p</m:t>
        </m:r>
        <m:d>
          <m:dPr>
            <m:ctrlPr>
              <w:rPr>
                <w:rFonts w:ascii="Cambria Math" w:hAnsi="Cambria Math" w:cs="Times New Roman"/>
                <w:i/>
                <w:sz w:val="24"/>
                <w:szCs w:val="24"/>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1</m:t>
                </m:r>
              </m:sub>
            </m:sSub>
            <m:r>
              <w:rPr>
                <w:rFonts w:ascii="Cambria Math" w:hAnsi="Cambria Math" w:cs="Times New Roman"/>
                <w:sz w:val="24"/>
                <w:szCs w:val="24"/>
              </w:rPr>
              <m:t>≤</m:t>
            </m:r>
            <m:r>
              <w:rPr>
                <w:rFonts w:ascii="Cambria Math" w:hAnsi="Cambria Math" w:cs="Times New Roman"/>
                <w:sz w:val="24"/>
                <w:szCs w:val="24"/>
                <w:lang w:val="en-US"/>
              </w:rPr>
              <m:t>x</m:t>
            </m:r>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3</m:t>
                </m:r>
              </m:sub>
            </m:sSub>
          </m:e>
        </m:d>
      </m:oMath>
      <w:r w:rsidRPr="00592199">
        <w:rPr>
          <w:rFonts w:ascii="Times New Roman" w:hAnsi="Times New Roman" w:cs="Times New Roman"/>
          <w:sz w:val="24"/>
          <w:szCs w:val="24"/>
        </w:rPr>
        <w:t>.</w:t>
      </w:r>
    </w:p>
    <w:tbl>
      <w:tblPr>
        <w:tblStyle w:val="a4"/>
        <w:tblW w:w="0" w:type="auto"/>
        <w:tblLook w:val="04A0"/>
      </w:tblPr>
      <w:tblGrid>
        <w:gridCol w:w="631"/>
        <w:gridCol w:w="631"/>
        <w:gridCol w:w="633"/>
        <w:gridCol w:w="558"/>
        <w:gridCol w:w="74"/>
        <w:gridCol w:w="633"/>
        <w:gridCol w:w="1626"/>
        <w:gridCol w:w="2393"/>
        <w:gridCol w:w="2392"/>
      </w:tblGrid>
      <w:tr w:rsidR="008E1113" w:rsidRPr="00592199" w:rsidTr="008E1113">
        <w:trPr>
          <w:gridAfter w:val="3"/>
          <w:wAfter w:w="6888" w:type="dxa"/>
        </w:trPr>
        <w:tc>
          <w:tcPr>
            <w:tcW w:w="650"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649"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1</m:t>
                    </m:r>
                  </m:sub>
                </m:sSub>
              </m:oMath>
            </m:oMathPara>
          </w:p>
        </w:tc>
        <w:tc>
          <w:tcPr>
            <w:tcW w:w="650"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2</m:t>
                    </m:r>
                  </m:sub>
                </m:sSub>
              </m:oMath>
            </m:oMathPara>
          </w:p>
        </w:tc>
        <w:tc>
          <w:tcPr>
            <w:tcW w:w="650" w:type="dxa"/>
            <w:gridSpan w:val="2"/>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3</m:t>
                    </m:r>
                  </m:sub>
                </m:sSub>
              </m:oMath>
            </m:oMathPara>
          </w:p>
        </w:tc>
        <w:tc>
          <w:tcPr>
            <w:tcW w:w="650"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4</m:t>
                    </m:r>
                  </m:sub>
                </m:sSub>
              </m:oMath>
            </m:oMathPara>
          </w:p>
        </w:tc>
      </w:tr>
      <w:tr w:rsidR="008E1113" w:rsidRPr="00592199" w:rsidTr="008E1113">
        <w:trPr>
          <w:gridAfter w:val="3"/>
          <w:wAfter w:w="6888" w:type="dxa"/>
        </w:trPr>
        <w:tc>
          <w:tcPr>
            <w:tcW w:w="650"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649"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1</m:t>
                    </m:r>
                  </m:sub>
                </m:sSub>
              </m:oMath>
            </m:oMathPara>
          </w:p>
        </w:tc>
        <w:tc>
          <w:tcPr>
            <w:tcW w:w="650"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2</m:t>
                    </m:r>
                  </m:sub>
                </m:sSub>
              </m:oMath>
            </m:oMathPara>
          </w:p>
        </w:tc>
        <w:tc>
          <w:tcPr>
            <w:tcW w:w="650" w:type="dxa"/>
            <w:gridSpan w:val="2"/>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3</m:t>
                    </m:r>
                  </m:sub>
                </m:sSub>
              </m:oMath>
            </m:oMathPara>
          </w:p>
        </w:tc>
        <w:tc>
          <w:tcPr>
            <w:tcW w:w="650" w:type="dxa"/>
            <w:vAlign w:val="center"/>
          </w:tcPr>
          <w:p w:rsidR="008E1113" w:rsidRPr="00592199" w:rsidRDefault="0060768E"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4</m:t>
                    </m:r>
                  </m:sub>
                </m:sSub>
              </m:oMath>
            </m:oMathPara>
          </w:p>
        </w:tc>
      </w:tr>
      <w:tr w:rsidR="008E1113" w:rsidRPr="00592199" w:rsidTr="008E1113">
        <w:tblPrEx>
          <w:jc w:val="center"/>
        </w:tblPrEx>
        <w:trPr>
          <w:jc w:val="center"/>
        </w:trPr>
        <w:tc>
          <w:tcPr>
            <w:tcW w:w="2521" w:type="dxa"/>
            <w:gridSpan w:val="4"/>
            <w:vAlign w:val="center"/>
          </w:tcPr>
          <w:p w:rsidR="008E1113" w:rsidRPr="00592199" w:rsidRDefault="008E1113" w:rsidP="00592199">
            <w:pPr>
              <w:pStyle w:val="a8"/>
              <w:spacing w:before="0" w:beforeAutospacing="0" w:after="0" w:afterAutospacing="0"/>
              <w:jc w:val="center"/>
            </w:pPr>
            <w:r w:rsidRPr="00592199">
              <w:t>А</w:t>
            </w:r>
          </w:p>
        </w:tc>
        <w:tc>
          <w:tcPr>
            <w:tcW w:w="2507" w:type="dxa"/>
            <w:gridSpan w:val="3"/>
            <w:vAlign w:val="center"/>
          </w:tcPr>
          <w:p w:rsidR="008E1113" w:rsidRPr="00592199" w:rsidRDefault="008E1113" w:rsidP="00592199">
            <w:pPr>
              <w:pStyle w:val="a8"/>
              <w:spacing w:before="0" w:beforeAutospacing="0" w:after="0" w:afterAutospacing="0"/>
              <w:jc w:val="center"/>
            </w:pPr>
            <w:r w:rsidRPr="00592199">
              <w:t>Б</w:t>
            </w:r>
          </w:p>
        </w:tc>
        <w:tc>
          <w:tcPr>
            <w:tcW w:w="2555" w:type="dxa"/>
            <w:vAlign w:val="center"/>
          </w:tcPr>
          <w:p w:rsidR="008E1113" w:rsidRPr="00592199" w:rsidRDefault="008E1113" w:rsidP="00592199">
            <w:pPr>
              <w:pStyle w:val="a8"/>
              <w:spacing w:before="0" w:beforeAutospacing="0" w:after="0" w:afterAutospacing="0"/>
              <w:jc w:val="center"/>
            </w:pPr>
            <w:r w:rsidRPr="00592199">
              <w:t>В</w:t>
            </w:r>
          </w:p>
        </w:tc>
        <w:tc>
          <w:tcPr>
            <w:tcW w:w="2554" w:type="dxa"/>
            <w:vAlign w:val="center"/>
          </w:tcPr>
          <w:p w:rsidR="008E1113" w:rsidRPr="00592199" w:rsidRDefault="008E1113" w:rsidP="00592199">
            <w:pPr>
              <w:pStyle w:val="a8"/>
              <w:spacing w:before="0" w:beforeAutospacing="0" w:after="0" w:afterAutospacing="0"/>
              <w:jc w:val="center"/>
            </w:pPr>
            <w:r w:rsidRPr="00592199">
              <w:t>Г</w:t>
            </w:r>
          </w:p>
        </w:tc>
      </w:tr>
      <w:tr w:rsidR="008E1113" w:rsidRPr="00592199" w:rsidTr="008E1113">
        <w:tblPrEx>
          <w:jc w:val="center"/>
        </w:tblPrEx>
        <w:trPr>
          <w:jc w:val="center"/>
        </w:trPr>
        <w:tc>
          <w:tcPr>
            <w:tcW w:w="2521" w:type="dxa"/>
            <w:gridSpan w:val="4"/>
            <w:vAlign w:val="center"/>
          </w:tcPr>
          <w:p w:rsidR="008E1113" w:rsidRPr="00592199" w:rsidRDefault="0060768E" w:rsidP="00592199">
            <w:pPr>
              <w:pStyle w:val="a8"/>
              <w:spacing w:before="0" w:beforeAutospacing="0" w:after="0" w:afterAutospacing="0"/>
              <w:jc w:val="center"/>
              <w:rPr>
                <w:lang w:val="en-US"/>
              </w:rP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oMath>
            </m:oMathPara>
          </w:p>
        </w:tc>
        <w:tc>
          <w:tcPr>
            <w:tcW w:w="2507" w:type="dxa"/>
            <w:gridSpan w:val="3"/>
            <w:vAlign w:val="center"/>
          </w:tcPr>
          <w:p w:rsidR="008E1113" w:rsidRPr="00592199" w:rsidRDefault="008E1113" w:rsidP="00592199">
            <w:pPr>
              <w:pStyle w:val="a8"/>
              <w:spacing w:before="0" w:beforeAutospacing="0" w:after="0" w:afterAutospacing="0"/>
              <w:jc w:val="center"/>
              <w:rPr>
                <w:lang w:val="en-US"/>
              </w:rPr>
            </w:pPr>
            <w:r w:rsidRPr="00592199">
              <w:rPr>
                <w:lang w:val="en-US"/>
              </w:rPr>
              <w:t>1</w:t>
            </w:r>
          </w:p>
        </w:tc>
        <w:tc>
          <w:tcPr>
            <w:tcW w:w="2555" w:type="dxa"/>
            <w:vAlign w:val="center"/>
          </w:tcPr>
          <w:p w:rsidR="008E1113" w:rsidRPr="00592199" w:rsidRDefault="0060768E"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oMath>
            </m:oMathPara>
          </w:p>
        </w:tc>
        <w:tc>
          <w:tcPr>
            <w:tcW w:w="2554" w:type="dxa"/>
            <w:vAlign w:val="center"/>
          </w:tcPr>
          <w:p w:rsidR="008E1113" w:rsidRPr="00592199" w:rsidRDefault="0060768E"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4</m:t>
                    </m:r>
                  </m:sub>
                </m:sSub>
              </m:oMath>
            </m:oMathPara>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9. Математическое ожидание случайной величины (с X+Y), где с = const X , Y независимые случайные величины, равно:</w:t>
      </w:r>
    </w:p>
    <w:tbl>
      <w:tblPr>
        <w:tblStyle w:val="a4"/>
        <w:tblW w:w="0" w:type="auto"/>
        <w:jc w:val="center"/>
        <w:tblLook w:val="04A0"/>
      </w:tblPr>
      <w:tblGrid>
        <w:gridCol w:w="2355"/>
        <w:gridCol w:w="2396"/>
        <w:gridCol w:w="2437"/>
        <w:gridCol w:w="2383"/>
      </w:tblGrid>
      <w:tr w:rsidR="008E1113" w:rsidRPr="00592199" w:rsidTr="008E1113">
        <w:trPr>
          <w:jc w:val="center"/>
        </w:trPr>
        <w:tc>
          <w:tcPr>
            <w:tcW w:w="254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7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12"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44" w:type="dxa"/>
            <w:vAlign w:val="center"/>
          </w:tcPr>
          <w:p w:rsidR="008E1113" w:rsidRPr="00592199" w:rsidRDefault="008E1113" w:rsidP="00592199">
            <w:pPr>
              <w:jc w:val="center"/>
            </w:pPr>
            <w:r w:rsidRPr="00592199">
              <w:rPr>
                <w:rFonts w:ascii="Times New Roman" w:hAnsi="Times New Roman"/>
                <w:sz w:val="24"/>
                <w:szCs w:val="24"/>
              </w:rPr>
              <w:t>cM(X)</w:t>
            </w:r>
            <w:r w:rsidRPr="00592199">
              <w:rPr>
                <w:rFonts w:ascii="Times New Roman" w:hAnsi="Times New Roman"/>
                <w:sz w:val="24"/>
                <w:szCs w:val="24"/>
                <w:lang w:val="en-US"/>
              </w:rPr>
              <w:t>-</w:t>
            </w:r>
            <w:r w:rsidRPr="00592199">
              <w:rPr>
                <w:rFonts w:ascii="Times New Roman" w:hAnsi="Times New Roman"/>
                <w:sz w:val="24"/>
                <w:szCs w:val="24"/>
              </w:rPr>
              <w:t>M(Y)</w:t>
            </w:r>
          </w:p>
        </w:tc>
        <w:tc>
          <w:tcPr>
            <w:tcW w:w="2510" w:type="dxa"/>
            <w:vAlign w:val="center"/>
          </w:tcPr>
          <w:p w:rsidR="008E1113" w:rsidRPr="00592199" w:rsidRDefault="008E1113" w:rsidP="00592199">
            <w:pPr>
              <w:jc w:val="center"/>
            </w:pPr>
            <w:r w:rsidRPr="00592199">
              <w:rPr>
                <w:rFonts w:ascii="Times New Roman" w:hAnsi="Times New Roman"/>
                <w:sz w:val="24"/>
                <w:szCs w:val="24"/>
              </w:rPr>
              <w:t>cM(X)</w:t>
            </w:r>
            <w:r w:rsidRPr="00592199">
              <w:rPr>
                <w:rFonts w:ascii="Times New Roman" w:hAnsi="Times New Roman"/>
                <w:sz w:val="24"/>
                <w:szCs w:val="24"/>
                <w:lang w:val="en-US"/>
              </w:rPr>
              <w:t>+</w:t>
            </w:r>
            <w:r w:rsidRPr="00592199">
              <w:rPr>
                <w:rFonts w:ascii="Times New Roman" w:hAnsi="Times New Roman"/>
                <w:sz w:val="24"/>
                <w:szCs w:val="24"/>
              </w:rPr>
              <w:t>M(Y)</w:t>
            </w:r>
          </w:p>
        </w:tc>
        <w:tc>
          <w:tcPr>
            <w:tcW w:w="2571" w:type="dxa"/>
            <w:vAlign w:val="center"/>
          </w:tcPr>
          <w:p w:rsidR="008E1113" w:rsidRPr="00592199" w:rsidRDefault="008E1113" w:rsidP="00592199">
            <w:pPr>
              <w:jc w:val="center"/>
            </w:pPr>
            <w:r w:rsidRPr="00592199">
              <w:rPr>
                <w:rFonts w:ascii="Times New Roman" w:hAnsi="Times New Roman"/>
                <w:sz w:val="24"/>
                <w:szCs w:val="24"/>
              </w:rPr>
              <w:t>M(X)+M(Y)</w:t>
            </w:r>
          </w:p>
        </w:tc>
        <w:tc>
          <w:tcPr>
            <w:tcW w:w="2512"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M(X)*M(Y)</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Дисперсия постоянной величины С равна</w:t>
      </w:r>
    </w:p>
    <w:tbl>
      <w:tblPr>
        <w:tblStyle w:val="a4"/>
        <w:tblW w:w="0" w:type="auto"/>
        <w:jc w:val="center"/>
        <w:tblLook w:val="04A0"/>
      </w:tblPr>
      <w:tblGrid>
        <w:gridCol w:w="2351"/>
        <w:gridCol w:w="2347"/>
        <w:gridCol w:w="2380"/>
        <w:gridCol w:w="2493"/>
      </w:tblGrid>
      <w:tr w:rsidR="008E1113" w:rsidRPr="00592199" w:rsidTr="008E1113">
        <w:trPr>
          <w:jc w:val="center"/>
        </w:trPr>
        <w:tc>
          <w:tcPr>
            <w:tcW w:w="250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4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8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08" w:type="dxa"/>
            <w:vAlign w:val="center"/>
          </w:tcPr>
          <w:p w:rsidR="008E1113" w:rsidRPr="00592199" w:rsidRDefault="008E1113" w:rsidP="00592199">
            <w:pPr>
              <w:pStyle w:val="a8"/>
              <w:spacing w:before="0" w:beforeAutospacing="0" w:after="0" w:afterAutospacing="0"/>
              <w:jc w:val="center"/>
            </w:pPr>
            <w:r w:rsidRPr="00592199">
              <w:rPr>
                <w:rFonts w:eastAsiaTheme="minorHAnsi"/>
              </w:rPr>
              <w:t>1</w:t>
            </w:r>
          </w:p>
        </w:tc>
        <w:tc>
          <w:tcPr>
            <w:tcW w:w="2506" w:type="dxa"/>
            <w:vAlign w:val="center"/>
          </w:tcPr>
          <w:p w:rsidR="008E1113" w:rsidRPr="00592199" w:rsidRDefault="008E1113" w:rsidP="00592199">
            <w:pPr>
              <w:pStyle w:val="a8"/>
              <w:spacing w:before="0" w:beforeAutospacing="0" w:after="0" w:afterAutospacing="0"/>
              <w:jc w:val="center"/>
            </w:pPr>
            <w:r w:rsidRPr="00592199">
              <w:rPr>
                <w:rFonts w:eastAsiaTheme="minorHAnsi"/>
              </w:rPr>
              <w:t xml:space="preserve">C </w:t>
            </w:r>
          </w:p>
        </w:tc>
        <w:tc>
          <w:tcPr>
            <w:tcW w:w="2540" w:type="dxa"/>
            <w:vAlign w:val="center"/>
          </w:tcPr>
          <w:p w:rsidR="008E1113" w:rsidRPr="00592199" w:rsidRDefault="008E1113" w:rsidP="00592199">
            <w:pPr>
              <w:pStyle w:val="a8"/>
              <w:spacing w:before="0" w:beforeAutospacing="0" w:after="0" w:afterAutospacing="0"/>
              <w:jc w:val="center"/>
            </w:pPr>
            <w:r w:rsidRPr="00592199">
              <w:rPr>
                <w:rFonts w:eastAsiaTheme="minorHAnsi"/>
              </w:rPr>
              <w:t>0</w:t>
            </w:r>
          </w:p>
        </w:tc>
        <w:tc>
          <w:tcPr>
            <w:tcW w:w="2583" w:type="dxa"/>
            <w:vAlign w:val="center"/>
          </w:tcPr>
          <w:p w:rsidR="008E1113" w:rsidRPr="00592199" w:rsidRDefault="008E1113" w:rsidP="00592199">
            <w:pPr>
              <w:pStyle w:val="a8"/>
              <w:spacing w:before="0" w:beforeAutospacing="0" w:after="0" w:afterAutospacing="0"/>
              <w:jc w:val="center"/>
            </w:pPr>
            <w:r w:rsidRPr="00592199">
              <w:rPr>
                <w:rFonts w:eastAsiaTheme="minorHAnsi"/>
              </w:rPr>
              <w:t>не определена</w:t>
            </w:r>
          </w:p>
        </w:tc>
      </w:tr>
    </w:tbl>
    <w:p w:rsidR="007F0504" w:rsidRPr="00592199" w:rsidRDefault="007F0504" w:rsidP="00592199">
      <w:pPr>
        <w:spacing w:after="0" w:line="240" w:lineRule="auto"/>
        <w:rPr>
          <w:rFonts w:ascii="Times New Roman" w:eastAsia="Times New Roman" w:hAnsi="Times New Roman" w:cs="Times New Roman"/>
          <w:sz w:val="27"/>
          <w:szCs w:val="27"/>
          <w:shd w:val="clear" w:color="auto" w:fill="FFFFFF"/>
        </w:rPr>
      </w:pPr>
    </w:p>
    <w:p w:rsidR="008E1113" w:rsidRPr="00592199" w:rsidRDefault="008E1113"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788"/>
        <w:gridCol w:w="788"/>
        <w:gridCol w:w="788"/>
        <w:gridCol w:w="788"/>
        <w:gridCol w:w="788"/>
        <w:gridCol w:w="788"/>
        <w:gridCol w:w="788"/>
        <w:gridCol w:w="788"/>
        <w:gridCol w:w="788"/>
        <w:gridCol w:w="788"/>
      </w:tblGrid>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 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r>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 C</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bl>
    <w:p w:rsidR="008E1113" w:rsidRPr="00592199" w:rsidRDefault="008E1113"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br w:type="page"/>
      </w:r>
    </w:p>
    <w:p w:rsidR="00E5776B" w:rsidRPr="00592199" w:rsidRDefault="00E5776B" w:rsidP="00592199">
      <w:pPr>
        <w:spacing w:after="0" w:line="240" w:lineRule="auto"/>
        <w:rPr>
          <w:rFonts w:ascii="Times New Roman" w:hAnsi="Times New Roman" w:cs="Times New Roman"/>
          <w:sz w:val="24"/>
          <w:szCs w:val="24"/>
        </w:rPr>
        <w:sectPr w:rsidR="00E5776B" w:rsidRPr="00592199" w:rsidSect="00FD260D">
          <w:pgSz w:w="11906" w:h="16838"/>
          <w:pgMar w:top="993" w:right="850" w:bottom="1134" w:left="1701" w:header="709" w:footer="709" w:gutter="0"/>
          <w:cols w:space="720"/>
          <w:docGrid w:linePitch="299"/>
        </w:sectPr>
      </w:pPr>
    </w:p>
    <w:p w:rsidR="00E5776B" w:rsidRPr="00592199" w:rsidRDefault="00E5776B" w:rsidP="00592199">
      <w:pPr>
        <w:widowControl w:val="0"/>
        <w:spacing w:after="0" w:line="240" w:lineRule="auto"/>
        <w:ind w:firstLine="708"/>
        <w:rPr>
          <w:rFonts w:ascii="Times New Roman" w:hAnsi="Times New Roman"/>
          <w:b/>
          <w:sz w:val="24"/>
          <w:szCs w:val="24"/>
        </w:rPr>
      </w:pPr>
      <w:r w:rsidRPr="00592199">
        <w:rPr>
          <w:rFonts w:ascii="Times New Roman" w:hAnsi="Times New Roman"/>
          <w:b/>
          <w:sz w:val="24"/>
          <w:szCs w:val="24"/>
        </w:rPr>
        <w:lastRenderedPageBreak/>
        <w:t>Таблица 3 - Форма информационной карты банка тестовых заданий</w:t>
      </w:r>
    </w:p>
    <w:p w:rsidR="00E5776B" w:rsidRPr="00592199" w:rsidRDefault="00E5776B" w:rsidP="00592199">
      <w:pPr>
        <w:widowControl w:val="0"/>
        <w:spacing w:after="0" w:line="240" w:lineRule="auto"/>
        <w:ind w:firstLine="709"/>
        <w:jc w:val="center"/>
        <w:rPr>
          <w:rFonts w:ascii="Times New Roman" w:hAnsi="Times New Roman"/>
          <w:b/>
          <w:sz w:val="24"/>
          <w:szCs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862"/>
        <w:gridCol w:w="1522"/>
        <w:gridCol w:w="1462"/>
        <w:gridCol w:w="1775"/>
        <w:gridCol w:w="1945"/>
        <w:gridCol w:w="2491"/>
      </w:tblGrid>
      <w:tr w:rsidR="00E5776B" w:rsidRPr="00592199" w:rsidTr="00460781">
        <w:tc>
          <w:tcPr>
            <w:tcW w:w="4111" w:type="dxa"/>
            <w:vMerge w:val="restart"/>
          </w:tcPr>
          <w:p w:rsidR="00E5776B" w:rsidRPr="00592199" w:rsidRDefault="00E5776B" w:rsidP="00592199">
            <w:pPr>
              <w:widowControl w:val="0"/>
              <w:spacing w:after="0" w:line="240" w:lineRule="auto"/>
              <w:ind w:left="459"/>
              <w:jc w:val="center"/>
              <w:rPr>
                <w:rFonts w:ascii="Times New Roman" w:hAnsi="Times New Roman"/>
                <w:sz w:val="24"/>
                <w:szCs w:val="24"/>
              </w:rPr>
            </w:pPr>
            <w:r w:rsidRPr="00592199">
              <w:rPr>
                <w:rFonts w:ascii="Times New Roman" w:hAnsi="Times New Roman"/>
                <w:sz w:val="24"/>
                <w:szCs w:val="24"/>
              </w:rPr>
              <w:t>Наименование разделов</w:t>
            </w:r>
          </w:p>
        </w:tc>
        <w:tc>
          <w:tcPr>
            <w:tcW w:w="1862" w:type="dxa"/>
            <w:vMerge w:val="restart"/>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Всего</w:t>
            </w:r>
          </w:p>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ТЗ</w:t>
            </w:r>
          </w:p>
        </w:tc>
        <w:tc>
          <w:tcPr>
            <w:tcW w:w="6704" w:type="dxa"/>
            <w:gridSpan w:val="4"/>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Количество форм ТЗ</w:t>
            </w:r>
          </w:p>
        </w:tc>
        <w:tc>
          <w:tcPr>
            <w:tcW w:w="2491" w:type="dxa"/>
            <w:vMerge w:val="restart"/>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Контролируемые</w:t>
            </w:r>
          </w:p>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компетенции</w:t>
            </w:r>
          </w:p>
        </w:tc>
      </w:tr>
      <w:tr w:rsidR="00E5776B" w:rsidRPr="00592199" w:rsidTr="00460781">
        <w:tc>
          <w:tcPr>
            <w:tcW w:w="4111" w:type="dxa"/>
            <w:vMerge/>
          </w:tcPr>
          <w:p w:rsidR="00E5776B" w:rsidRPr="00592199" w:rsidRDefault="00E5776B" w:rsidP="00592199">
            <w:pPr>
              <w:widowControl w:val="0"/>
              <w:spacing w:after="0" w:line="240" w:lineRule="auto"/>
              <w:jc w:val="center"/>
              <w:rPr>
                <w:rFonts w:ascii="Times New Roman" w:hAnsi="Times New Roman"/>
                <w:sz w:val="24"/>
                <w:szCs w:val="24"/>
              </w:rPr>
            </w:pPr>
          </w:p>
        </w:tc>
        <w:tc>
          <w:tcPr>
            <w:tcW w:w="1862" w:type="dxa"/>
            <w:vMerge/>
          </w:tcPr>
          <w:p w:rsidR="00E5776B" w:rsidRPr="00592199" w:rsidRDefault="00E5776B" w:rsidP="00592199">
            <w:pPr>
              <w:widowControl w:val="0"/>
              <w:spacing w:after="0" w:line="240" w:lineRule="auto"/>
              <w:jc w:val="center"/>
              <w:rPr>
                <w:rFonts w:ascii="Times New Roman" w:hAnsi="Times New Roman"/>
                <w:sz w:val="24"/>
                <w:szCs w:val="24"/>
              </w:rPr>
            </w:pPr>
          </w:p>
        </w:tc>
        <w:tc>
          <w:tcPr>
            <w:tcW w:w="1522"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Открытого типа</w:t>
            </w:r>
          </w:p>
        </w:tc>
        <w:tc>
          <w:tcPr>
            <w:tcW w:w="1462"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Закрытого типа</w:t>
            </w:r>
          </w:p>
        </w:tc>
        <w:tc>
          <w:tcPr>
            <w:tcW w:w="1775"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На соответствие</w:t>
            </w:r>
          </w:p>
        </w:tc>
        <w:tc>
          <w:tcPr>
            <w:tcW w:w="1945"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Упорядочение</w:t>
            </w:r>
          </w:p>
        </w:tc>
        <w:tc>
          <w:tcPr>
            <w:tcW w:w="2491" w:type="dxa"/>
            <w:vMerge/>
          </w:tcPr>
          <w:p w:rsidR="00E5776B" w:rsidRPr="00592199" w:rsidRDefault="00E5776B" w:rsidP="00592199">
            <w:pPr>
              <w:widowControl w:val="0"/>
              <w:spacing w:after="0" w:line="240" w:lineRule="auto"/>
              <w:jc w:val="center"/>
              <w:rPr>
                <w:rFonts w:ascii="Times New Roman" w:hAnsi="Times New Roman"/>
                <w:sz w:val="24"/>
                <w:szCs w:val="24"/>
              </w:rPr>
            </w:pPr>
          </w:p>
        </w:tc>
      </w:tr>
      <w:tr w:rsidR="00E5776B" w:rsidRPr="00592199" w:rsidTr="00460781">
        <w:tc>
          <w:tcPr>
            <w:tcW w:w="4111" w:type="dxa"/>
          </w:tcPr>
          <w:p w:rsidR="00E5776B" w:rsidRPr="00592199" w:rsidRDefault="00460781" w:rsidP="00592199">
            <w:pPr>
              <w:widowControl w:val="0"/>
              <w:spacing w:after="0" w:line="240" w:lineRule="auto"/>
              <w:jc w:val="both"/>
              <w:rPr>
                <w:rFonts w:ascii="Times New Roman" w:hAnsi="Times New Roman"/>
                <w:sz w:val="24"/>
                <w:szCs w:val="24"/>
              </w:rPr>
            </w:pPr>
            <w:r w:rsidRPr="00592199">
              <w:rPr>
                <w:rFonts w:ascii="Times New Roman" w:hAnsi="Times New Roman" w:cs="Times New Roman"/>
                <w:sz w:val="24"/>
                <w:szCs w:val="24"/>
              </w:rPr>
              <w:t>1.1. Дифференциальное и интегральное исчисление</w:t>
            </w:r>
          </w:p>
        </w:tc>
        <w:tc>
          <w:tcPr>
            <w:tcW w:w="186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945"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491" w:type="dxa"/>
          </w:tcPr>
          <w:p w:rsidR="00460781" w:rsidRPr="00592199" w:rsidRDefault="00460781" w:rsidP="00592199">
            <w:pPr>
              <w:widowControl w:val="0"/>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 xml:space="preserve">У1, У3, З1, З2, </w:t>
            </w:r>
          </w:p>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pacing w:val="-6"/>
                <w:sz w:val="24"/>
                <w:szCs w:val="24"/>
              </w:rPr>
              <w:t>ОК 01, ОК 02,</w:t>
            </w:r>
            <w:r w:rsidRPr="00592199">
              <w:rPr>
                <w:rFonts w:ascii="Times New Roman" w:hAnsi="Times New Roman" w:cs="Times New Roman"/>
                <w:sz w:val="24"/>
                <w:szCs w:val="24"/>
              </w:rPr>
              <w:t xml:space="preserve"> ПК 3.1</w:t>
            </w:r>
          </w:p>
        </w:tc>
      </w:tr>
      <w:tr w:rsidR="00D03E17" w:rsidRPr="00592199" w:rsidTr="001C105B">
        <w:tc>
          <w:tcPr>
            <w:tcW w:w="4111" w:type="dxa"/>
          </w:tcPr>
          <w:p w:rsidR="00D03E17" w:rsidRPr="00592199" w:rsidRDefault="00D03E17"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1.3. Ряды</w:t>
            </w:r>
          </w:p>
        </w:tc>
        <w:tc>
          <w:tcPr>
            <w:tcW w:w="1862" w:type="dxa"/>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1522" w:type="dxa"/>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1462"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945"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491" w:type="dxa"/>
          </w:tcPr>
          <w:p w:rsidR="00D03E17" w:rsidRPr="00592199" w:rsidRDefault="00D03E17"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У1, У3, З1, </w:t>
            </w:r>
          </w:p>
          <w:p w:rsidR="00D03E17" w:rsidRPr="00592199" w:rsidRDefault="00D03E17"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ОК 01, ОК 02, ПК 1.3, ПК 2.1, ПК 3.1</w:t>
            </w:r>
          </w:p>
        </w:tc>
      </w:tr>
      <w:tr w:rsidR="00CE6BD2" w:rsidRPr="00592199" w:rsidTr="001C105B">
        <w:tc>
          <w:tcPr>
            <w:tcW w:w="4111" w:type="dxa"/>
          </w:tcPr>
          <w:p w:rsidR="00CE6BD2" w:rsidRPr="00592199" w:rsidRDefault="00CE6BD2"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2.2. Основы теории графов</w:t>
            </w:r>
          </w:p>
        </w:tc>
        <w:tc>
          <w:tcPr>
            <w:tcW w:w="1862" w:type="dxa"/>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945"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491" w:type="dxa"/>
          </w:tcPr>
          <w:p w:rsidR="00CE6BD2" w:rsidRPr="00592199" w:rsidRDefault="00CE6BD2"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У3, З1, ОК 01, ОК 02, </w:t>
            </w:r>
            <w:r w:rsidRPr="00592199">
              <w:rPr>
                <w:rFonts w:ascii="Times New Roman" w:hAnsi="Times New Roman" w:cs="Times New Roman"/>
                <w:spacing w:val="-6"/>
              </w:rPr>
              <w:t xml:space="preserve">ПК 1.3, ПК 2.1, </w:t>
            </w:r>
            <w:r w:rsidRPr="00592199">
              <w:rPr>
                <w:rFonts w:ascii="Times New Roman" w:hAnsi="Times New Roman" w:cs="Times New Roman"/>
                <w:spacing w:val="-6"/>
                <w:sz w:val="24"/>
                <w:szCs w:val="24"/>
              </w:rPr>
              <w:t>ПК 3.1</w:t>
            </w:r>
          </w:p>
        </w:tc>
      </w:tr>
      <w:tr w:rsidR="00592199" w:rsidRPr="00592199" w:rsidTr="001C105B">
        <w:tc>
          <w:tcPr>
            <w:tcW w:w="4111" w:type="dxa"/>
          </w:tcPr>
          <w:p w:rsidR="00592199" w:rsidRPr="00592199" w:rsidRDefault="00592199"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3.1. Вероятность. Теоремы сложения и умножения вероятностей</w:t>
            </w:r>
          </w:p>
        </w:tc>
        <w:tc>
          <w:tcPr>
            <w:tcW w:w="18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94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491" w:type="dxa"/>
          </w:tcPr>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У2, У3, З1, </w:t>
            </w:r>
          </w:p>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ОК 01, ОК 02, ПК 1.3, ПК 2.1, ПК 3.1</w:t>
            </w:r>
          </w:p>
        </w:tc>
      </w:tr>
      <w:tr w:rsidR="00592199" w:rsidRPr="00592199" w:rsidTr="001C105B">
        <w:tc>
          <w:tcPr>
            <w:tcW w:w="4111" w:type="dxa"/>
          </w:tcPr>
          <w:p w:rsidR="00592199" w:rsidRPr="00592199" w:rsidRDefault="00592199"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3.2. Случайная величина, ее функция распределения и 3.3. Математическое ожидание и дисперсия случайной величины</w:t>
            </w:r>
          </w:p>
        </w:tc>
        <w:tc>
          <w:tcPr>
            <w:tcW w:w="18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94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491" w:type="dxa"/>
          </w:tcPr>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У2, У3, З1, </w:t>
            </w:r>
          </w:p>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ОК 01, ОК 02, ПК 1.3, ПК 2.1, ПК 3.1</w:t>
            </w:r>
          </w:p>
        </w:tc>
      </w:tr>
    </w:tbl>
    <w:p w:rsidR="00076FD8" w:rsidRPr="00592199" w:rsidRDefault="00076FD8"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sectPr w:rsidR="00E5776B" w:rsidRPr="00592199" w:rsidSect="00E5776B">
          <w:pgSz w:w="16838" w:h="11906" w:orient="landscape"/>
          <w:pgMar w:top="1701" w:right="992" w:bottom="851" w:left="1134" w:header="709" w:footer="709" w:gutter="0"/>
          <w:cols w:space="720"/>
          <w:docGrid w:linePitch="299"/>
        </w:sectPr>
      </w:pPr>
    </w:p>
    <w:p w:rsidR="00E5776B" w:rsidRPr="00592199" w:rsidRDefault="00E5776B" w:rsidP="00592199">
      <w:pPr>
        <w:spacing w:after="0" w:line="240" w:lineRule="auto"/>
        <w:rPr>
          <w:rFonts w:ascii="Times New Roman" w:hAnsi="Times New Roman" w:cs="Times New Roman"/>
          <w:sz w:val="24"/>
          <w:szCs w:val="24"/>
        </w:rPr>
      </w:pPr>
    </w:p>
    <w:p w:rsidR="00076FD8" w:rsidRPr="00592199" w:rsidRDefault="00076FD8"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проверочн</w:t>
      </w:r>
      <w:r w:rsidR="004843C4" w:rsidRPr="00592199">
        <w:rPr>
          <w:rFonts w:ascii="Times New Roman" w:hAnsi="Times New Roman" w:cs="Times New Roman"/>
          <w:b/>
          <w:caps/>
          <w:sz w:val="28"/>
          <w:szCs w:val="28"/>
        </w:rPr>
        <w:t>ые</w:t>
      </w:r>
      <w:r w:rsidRPr="00592199">
        <w:rPr>
          <w:rFonts w:ascii="Times New Roman" w:hAnsi="Times New Roman" w:cs="Times New Roman"/>
          <w:b/>
          <w:caps/>
          <w:sz w:val="28"/>
          <w:szCs w:val="28"/>
        </w:rPr>
        <w:t xml:space="preserve"> работ</w:t>
      </w:r>
      <w:r w:rsidR="004843C4" w:rsidRPr="00592199">
        <w:rPr>
          <w:rFonts w:ascii="Times New Roman" w:hAnsi="Times New Roman" w:cs="Times New Roman"/>
          <w:b/>
          <w:caps/>
          <w:sz w:val="28"/>
          <w:szCs w:val="28"/>
        </w:rPr>
        <w:t xml:space="preserve">ы </w:t>
      </w:r>
    </w:p>
    <w:p w:rsidR="00076FD8" w:rsidRPr="00592199" w:rsidRDefault="00076FD8"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1.1. Дифференциальное и интегральное исчисление</w:t>
      </w:r>
    </w:p>
    <w:p w:rsidR="00076FD8" w:rsidRPr="00592199" w:rsidRDefault="00076FD8" w:rsidP="00592199">
      <w:pPr>
        <w:spacing w:after="0" w:line="240" w:lineRule="auto"/>
        <w:jc w:val="center"/>
        <w:rPr>
          <w:rFonts w:ascii="Times New Roman" w:hAnsi="Times New Roman" w:cs="Times New Roman"/>
          <w:b/>
          <w:sz w:val="28"/>
          <w:szCs w:val="28"/>
        </w:rPr>
      </w:pPr>
    </w:p>
    <w:p w:rsidR="00076FD8" w:rsidRPr="00592199" w:rsidRDefault="00076FD8"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076FD8" w:rsidRPr="00592199" w:rsidRDefault="00076FD8"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4 работы. Все варианты в каждой работе равноценны.</w:t>
      </w:r>
    </w:p>
    <w:p w:rsidR="00076FD8" w:rsidRPr="00592199" w:rsidRDefault="00076FD8"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 xml:space="preserve">Каждая работа рассчитана на 20 минут. </w:t>
      </w:r>
    </w:p>
    <w:p w:rsidR="00367488" w:rsidRPr="00592199" w:rsidRDefault="00367488" w:rsidP="00592199">
      <w:pPr>
        <w:tabs>
          <w:tab w:val="left" w:pos="0"/>
        </w:tabs>
        <w:spacing w:after="0" w:line="240" w:lineRule="auto"/>
        <w:jc w:val="both"/>
        <w:rPr>
          <w:rFonts w:ascii="Times New Roman" w:hAnsi="Times New Roman"/>
          <w:sz w:val="28"/>
          <w:szCs w:val="28"/>
        </w:rPr>
      </w:pPr>
    </w:p>
    <w:p w:rsidR="00367488" w:rsidRPr="00592199" w:rsidRDefault="00367488" w:rsidP="00E6677A">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 xml:space="preserve">Контролируемые компетенции </w:t>
      </w:r>
      <w:r w:rsidR="00E6677A" w:rsidRPr="00E6677A">
        <w:rPr>
          <w:rFonts w:ascii="Times New Roman" w:hAnsi="Times New Roman" w:cs="Times New Roman"/>
          <w:i/>
          <w:spacing w:val="-6"/>
          <w:sz w:val="24"/>
          <w:szCs w:val="24"/>
        </w:rPr>
        <w:t>OK 01, ОК 02, ПК 1.3, ПК 2.1, ПК 3.1</w:t>
      </w:r>
    </w:p>
    <w:p w:rsidR="00076FD8" w:rsidRPr="00592199" w:rsidRDefault="00076FD8" w:rsidP="00592199">
      <w:pPr>
        <w:spacing w:after="0" w:line="240" w:lineRule="auto"/>
        <w:jc w:val="both"/>
        <w:rPr>
          <w:rFonts w:ascii="Times New Roman" w:hAnsi="Times New Roman" w:cs="Times New Roman"/>
          <w:sz w:val="28"/>
          <w:szCs w:val="28"/>
        </w:rPr>
      </w:pPr>
    </w:p>
    <w:p w:rsidR="00076FD8" w:rsidRPr="001962AB" w:rsidRDefault="00076FD8" w:rsidP="00592199">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00CE6324" w:rsidRPr="00CE6324">
        <w:rPr>
          <w:b/>
          <w:sz w:val="28"/>
          <w:szCs w:val="28"/>
        </w:rPr>
        <w:t>баллов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№1</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первый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3. Дайте определение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бесконечно малой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постоянная величина от абсолютной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197"/>
        <w:gridCol w:w="2264"/>
        <w:gridCol w:w="2206"/>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2234" cy="926432"/>
                  <wp:effectExtent l="19050" t="0" r="6016" b="0"/>
                  <wp:docPr id="2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250" t="18941" r="48718" b="56946"/>
                          <a:stretch>
                            <a:fillRect/>
                          </a:stretch>
                        </pic:blipFill>
                        <pic:spPr bwMode="auto">
                          <a:xfrm>
                            <a:off x="0" y="0"/>
                            <a:ext cx="1232234" cy="926432"/>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81363" cy="926432"/>
                  <wp:effectExtent l="19050" t="0" r="0" b="0"/>
                  <wp:docPr id="2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1898" t="18941" r="29351" b="56946"/>
                          <a:stretch>
                            <a:fillRect/>
                          </a:stretch>
                        </pic:blipFill>
                        <pic:spPr bwMode="auto">
                          <a:xfrm>
                            <a:off x="0" y="0"/>
                            <a:ext cx="1281363" cy="926432"/>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2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2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2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2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lastRenderedPageBreak/>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третий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3. Дайте определение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бесконечно большой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абсолютная постоянная величина от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234"/>
        <w:gridCol w:w="2197"/>
        <w:gridCol w:w="2226"/>
        <w:gridCol w:w="2198"/>
      </w:tblGrid>
      <w:tr w:rsidR="00076FD8" w:rsidRPr="00592199" w:rsidTr="00076FD8">
        <w:trPr>
          <w:jc w:val="center"/>
        </w:trPr>
        <w:tc>
          <w:tcPr>
            <w:tcW w:w="2234"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226"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234"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62313" cy="926432"/>
                  <wp:effectExtent l="19050" t="0" r="0" b="0"/>
                  <wp:docPr id="2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22222" r="48471" b="53678"/>
                          <a:stretch>
                            <a:fillRect/>
                          </a:stretch>
                        </pic:blipFill>
                        <pic:spPr bwMode="auto">
                          <a:xfrm>
                            <a:off x="0" y="0"/>
                            <a:ext cx="1262313" cy="926432"/>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3237" cy="926432"/>
                  <wp:effectExtent l="19050" t="0" r="5013" b="0"/>
                  <wp:docPr id="2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145" t="22222" r="29805" b="53678"/>
                          <a:stretch>
                            <a:fillRect/>
                          </a:stretch>
                        </pic:blipFill>
                        <pic:spPr bwMode="auto">
                          <a:xfrm>
                            <a:off x="0" y="0"/>
                            <a:ext cx="1233237" cy="926432"/>
                          </a:xfrm>
                          <a:prstGeom prst="rect">
                            <a:avLst/>
                          </a:prstGeom>
                          <a:noFill/>
                          <a:ln w="9525">
                            <a:noFill/>
                            <a:miter lim="800000"/>
                            <a:headEnd/>
                            <a:tailEnd/>
                          </a:ln>
                        </pic:spPr>
                      </pic:pic>
                    </a:graphicData>
                  </a:graphic>
                </wp:inline>
              </w:drawing>
            </w:r>
          </w:p>
        </w:tc>
        <w:tc>
          <w:tcPr>
            <w:tcW w:w="2226"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6297" cy="1064795"/>
                  <wp:effectExtent l="19050" t="0" r="1003" b="0"/>
                  <wp:docPr id="2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52895" r="48559" b="19405"/>
                          <a:stretch>
                            <a:fillRect/>
                          </a:stretch>
                        </pic:blipFill>
                        <pic:spPr bwMode="auto">
                          <a:xfrm>
                            <a:off x="0" y="0"/>
                            <a:ext cx="1256297"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9253" cy="1064795"/>
                  <wp:effectExtent l="19050" t="0" r="0" b="0"/>
                  <wp:docPr id="23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057" t="52895" r="29805" b="19405"/>
                          <a:stretch>
                            <a:fillRect/>
                          </a:stretch>
                        </pic:blipFill>
                        <pic:spPr bwMode="auto">
                          <a:xfrm>
                            <a:off x="0" y="0"/>
                            <a:ext cx="1239253" cy="1064795"/>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88857" cy="938463"/>
                  <wp:effectExtent l="19050" t="0" r="0" b="0"/>
                  <wp:docPr id="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34447" t="21912" r="49614" b="53655"/>
                          <a:stretch>
                            <a:fillRect/>
                          </a:stretch>
                        </pic:blipFill>
                        <pic:spPr bwMode="auto">
                          <a:xfrm>
                            <a:off x="0" y="0"/>
                            <a:ext cx="1088857" cy="93846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00889" cy="938463"/>
                  <wp:effectExtent l="19050" t="0" r="4011" b="0"/>
                  <wp:docPr id="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53027" t="21912" r="30858" b="53655"/>
                          <a:stretch>
                            <a:fillRect/>
                          </a:stretch>
                        </pic:blipFill>
                        <pic:spPr bwMode="auto">
                          <a:xfrm>
                            <a:off x="0" y="0"/>
                            <a:ext cx="1100889" cy="93846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19202" cy="1004637"/>
                  <wp:effectExtent l="19050" t="0" r="4748"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34901" t="50559" r="48757" b="23300"/>
                          <a:stretch>
                            <a:fillRect/>
                          </a:stretch>
                        </pic:blipFill>
                        <pic:spPr bwMode="auto">
                          <a:xfrm>
                            <a:off x="0" y="0"/>
                            <a:ext cx="1119202" cy="1004637"/>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12286" cy="1004637"/>
                  <wp:effectExtent l="19050" t="0" r="0" b="0"/>
                  <wp:docPr id="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53157" t="50559" r="30602" b="23300"/>
                          <a:stretch>
                            <a:fillRect/>
                          </a:stretch>
                        </pic:blipFill>
                        <pic:spPr bwMode="auto">
                          <a:xfrm>
                            <a:off x="0" y="0"/>
                            <a:ext cx="1112286" cy="1004637"/>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второй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3. Дайте определение бесконечно большой переменой величины.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абсолютная постоянная величина от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197"/>
        <w:gridCol w:w="2198"/>
        <w:gridCol w:w="2226"/>
        <w:gridCol w:w="2206"/>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9253" cy="1064795"/>
                  <wp:effectExtent l="19050" t="0" r="0" b="0"/>
                  <wp:docPr id="6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057" t="52895" r="29805" b="19405"/>
                          <a:stretch>
                            <a:fillRect/>
                          </a:stretch>
                        </pic:blipFill>
                        <pic:spPr bwMode="auto">
                          <a:xfrm>
                            <a:off x="0" y="0"/>
                            <a:ext cx="1239253"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6297" cy="1064795"/>
                  <wp:effectExtent l="19050" t="0" r="1003" b="0"/>
                  <wp:docPr id="6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52895" r="48559" b="19405"/>
                          <a:stretch>
                            <a:fillRect/>
                          </a:stretch>
                        </pic:blipFill>
                        <pic:spPr bwMode="auto">
                          <a:xfrm>
                            <a:off x="0" y="0"/>
                            <a:ext cx="1256297"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четвертый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3. Дайте определение бесконечно малой переменой величины.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абсолютной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бесконечно большая переменная величина от переменной величины?</w:t>
      </w:r>
    </w:p>
    <w:p w:rsidR="00076FD8"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p w:rsidR="005509B1" w:rsidRDefault="005509B1" w:rsidP="00592199">
      <w:pPr>
        <w:spacing w:after="0" w:line="240" w:lineRule="auto"/>
        <w:rPr>
          <w:rFonts w:ascii="Times New Roman" w:hAnsi="Times New Roman" w:cs="Times New Roman"/>
        </w:rPr>
      </w:pPr>
    </w:p>
    <w:p w:rsidR="005509B1" w:rsidRDefault="005509B1" w:rsidP="00592199">
      <w:pPr>
        <w:spacing w:after="0" w:line="240" w:lineRule="auto"/>
        <w:rPr>
          <w:rFonts w:ascii="Times New Roman" w:hAnsi="Times New Roman" w:cs="Times New Roman"/>
        </w:rPr>
      </w:pPr>
    </w:p>
    <w:p w:rsidR="005509B1" w:rsidRPr="00592199" w:rsidRDefault="005509B1" w:rsidP="00592199">
      <w:pPr>
        <w:spacing w:after="0" w:line="240" w:lineRule="auto"/>
        <w:rPr>
          <w:rFonts w:ascii="Times New Roman" w:hAnsi="Times New Roman" w:cs="Times New Roman"/>
        </w:rPr>
      </w:pPr>
    </w:p>
    <w:tbl>
      <w:tblPr>
        <w:tblStyle w:val="a4"/>
        <w:tblW w:w="0" w:type="auto"/>
        <w:jc w:val="center"/>
        <w:tblLook w:val="04A0"/>
      </w:tblPr>
      <w:tblGrid>
        <w:gridCol w:w="2197"/>
        <w:gridCol w:w="2264"/>
        <w:gridCol w:w="2206"/>
        <w:gridCol w:w="2226"/>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lastRenderedPageBreak/>
              <w:t>а)</w:t>
            </w:r>
          </w:p>
        </w:tc>
        <w:tc>
          <w:tcPr>
            <w:tcW w:w="2264"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206"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c>
          <w:tcPr>
            <w:tcW w:w="2264"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2234" cy="926432"/>
                  <wp:effectExtent l="19050" t="0" r="6016" b="0"/>
                  <wp:docPr id="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250" t="18941" r="48718" b="56946"/>
                          <a:stretch>
                            <a:fillRect/>
                          </a:stretch>
                        </pic:blipFill>
                        <pic:spPr bwMode="auto">
                          <a:xfrm>
                            <a:off x="0" y="0"/>
                            <a:ext cx="1232234" cy="926432"/>
                          </a:xfrm>
                          <a:prstGeom prst="rect">
                            <a:avLst/>
                          </a:prstGeom>
                          <a:noFill/>
                          <a:ln w="9525">
                            <a:noFill/>
                            <a:miter lim="800000"/>
                            <a:headEnd/>
                            <a:tailEnd/>
                          </a:ln>
                        </pic:spPr>
                      </pic:pic>
                    </a:graphicData>
                  </a:graphic>
                </wp:inline>
              </w:drawing>
            </w:r>
          </w:p>
        </w:tc>
        <w:tc>
          <w:tcPr>
            <w:tcW w:w="2206"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0282" cy="926431"/>
                  <wp:effectExtent l="19050" t="0" r="7018" b="0"/>
                  <wp:docPr id="7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1898" t="18941" r="29792" b="56946"/>
                          <a:stretch>
                            <a:fillRect/>
                          </a:stretch>
                        </pic:blipFill>
                        <pic:spPr bwMode="auto">
                          <a:xfrm>
                            <a:off x="0" y="0"/>
                            <a:ext cx="1250282" cy="926431"/>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№2</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1. </w:t>
      </w:r>
      <m:oMath>
        <m:r>
          <w:rPr>
            <w:rFonts w:ascii="Cambria Math" w:hAnsi="Cambria Math" w:cs="Times New Roman"/>
          </w:rPr>
          <m:t>y</m:t>
        </m:r>
        <m:r>
          <w:rPr>
            <w:rFonts w:ascii="Cambria Math" w:hAnsi="Times New Roman" w:cs="Times New Roman"/>
          </w:rPr>
          <m:t>=5</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4</m:t>
            </m:r>
          </m:sup>
        </m:sSup>
        <m:r>
          <w:rPr>
            <w:rFonts w:ascii="Cambria Math" w:hAnsi="Times New Roman" w:cs="Times New Roman"/>
          </w:rPr>
          <m:t>+3</m:t>
        </m:r>
        <m:func>
          <m:funcPr>
            <m:ctrlPr>
              <w:rPr>
                <w:rFonts w:ascii="Cambria Math" w:hAnsi="Times New Roman" w:cs="Times New Roman"/>
                <w:i/>
              </w:rPr>
            </m:ctrlPr>
          </m:funcPr>
          <m:fName>
            <m:r>
              <w:rPr>
                <w:rFonts w:ascii="Cambria Math" w:hAnsi="Times New Roman" w:cs="Times New Roman"/>
              </w:rPr>
              <m:t>sin</m:t>
            </m:r>
          </m:fName>
          <m:e>
            <m:r>
              <w:rPr>
                <w:rFonts w:ascii="Cambria Math" w:hAnsi="Cambria Math" w:cs="Times New Roman"/>
              </w:rPr>
              <m:t>x</m:t>
            </m:r>
          </m:e>
        </m:func>
        <m:r>
          <w:rPr>
            <w:rFonts w:ascii="Times New Roman" w:hAnsi="Times New Roman" w:cs="Times New Roman"/>
          </w:rPr>
          <m:t>-</m:t>
        </m:r>
        <m:sSup>
          <m:sSupPr>
            <m:ctrlPr>
              <w:rPr>
                <w:rFonts w:ascii="Cambria Math" w:hAnsi="Times New Roman" w:cs="Times New Roman"/>
                <w:i/>
              </w:rPr>
            </m:ctrlPr>
          </m:sSupPr>
          <m:e>
            <m:r>
              <w:rPr>
                <w:rFonts w:ascii="Cambria Math" w:hAnsi="Times New Roman" w:cs="Times New Roman"/>
              </w:rPr>
              <m:t>2</m:t>
            </m:r>
          </m:e>
          <m:sup>
            <m:r>
              <w:rPr>
                <w:rFonts w:ascii="Cambria Math" w:hAnsi="Cambria Math" w:cs="Times New Roman"/>
              </w:rPr>
              <m:t>x</m:t>
            </m:r>
          </m:sup>
        </m:sSup>
        <m:r>
          <w:rPr>
            <w:rFonts w:ascii="Cambria Math" w:hAnsi="Times New Roman" w:cs="Times New Roman"/>
          </w:rPr>
          <m:t>+9</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w:rPr>
            <w:rFonts w:ascii="Cambria Math" w:hAnsi="Cambria Math" w:cs="Times New Roman"/>
          </w:rPr>
          <m:t>y</m:t>
        </m:r>
        <m:r>
          <w:rPr>
            <w:rFonts w:ascii="Cambria Math" w:hAnsi="Times New Roman" w:cs="Times New Roman"/>
          </w:rPr>
          <m:t>=</m:t>
        </m:r>
        <m:rad>
          <m:radPr>
            <m:ctrlPr>
              <w:rPr>
                <w:rFonts w:ascii="Cambria Math" w:hAnsi="Times New Roman" w:cs="Times New Roman"/>
                <w:i/>
              </w:rPr>
            </m:ctrlPr>
          </m:radPr>
          <m:deg>
            <m:r>
              <w:rPr>
                <w:rFonts w:ascii="Cambria Math" w:hAnsi="Times New Roman" w:cs="Times New Roman"/>
              </w:rPr>
              <m:t>3</m:t>
            </m:r>
          </m:deg>
          <m:e>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8</m:t>
                </m:r>
              </m:sup>
            </m:sSup>
          </m:e>
        </m:rad>
        <m:r>
          <w:rPr>
            <w:rFonts w:ascii="Times New Roman" w:hAnsi="Times New Roman" w:cs="Times New Roman"/>
          </w:rPr>
          <m:t>-</m:t>
        </m:r>
        <m:r>
          <w:rPr>
            <w:rFonts w:ascii="Cambria Math" w:hAnsi="Times New Roman" w:cs="Times New Roman"/>
          </w:rPr>
          <m:t>11</m:t>
        </m:r>
        <m:r>
          <w:rPr>
            <w:rFonts w:ascii="Cambria Math" w:hAnsi="Cambria Math" w:cs="Times New Roman"/>
            <w:lang w:val="en-US"/>
          </w:rPr>
          <m:t>x</m:t>
        </m:r>
        <m:r>
          <w:rPr>
            <w:rFonts w:ascii="Times New Roman" w:hAnsi="Times New Roman" w:cs="Times New Roman"/>
          </w:rPr>
          <m:t>-</m:t>
        </m:r>
        <m:r>
          <w:rPr>
            <w:rFonts w:ascii="Cambria Math" w:hAnsi="Times New Roman" w:cs="Times New Roman"/>
          </w:rPr>
          <m:t>7</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w:rPr>
            <w:rFonts w:ascii="Cambria Math" w:hAnsi="Times New Roman" w:cs="Times New Roman"/>
          </w:rPr>
          <m:t xml:space="preserve"> </m:t>
        </m:r>
        <m:r>
          <w:rPr>
            <w:rFonts w:ascii="Cambria Math" w:hAnsi="Cambria Math" w:cs="Times New Roman"/>
          </w:rPr>
          <m:t>y</m:t>
        </m:r>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Cambria Math" w:cs="Times New Roman"/>
              </w:rPr>
              <m:t>x</m:t>
            </m:r>
          </m:sup>
        </m:sSup>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w:rPr>
            <w:rFonts w:ascii="Cambria Math" w:hAnsi="Cambria Math" w:cs="Times New Roman"/>
          </w:rPr>
          <m:t>y</m:t>
        </m:r>
        <m:r>
          <w:rPr>
            <w:rFonts w:ascii="Cambria Math" w:hAnsi="Times New Roman" w:cs="Times New Roman"/>
          </w:rPr>
          <m:t>=</m:t>
        </m:r>
        <m:f>
          <m:fPr>
            <m:ctrlPr>
              <w:rPr>
                <w:rFonts w:ascii="Cambria Math" w:hAnsi="Times New Roman" w:cs="Times New Roman"/>
                <w:i/>
              </w:rPr>
            </m:ctrlPr>
          </m:fPr>
          <m:num>
            <m:r>
              <m:rPr>
                <m:sty m:val="p"/>
              </m:rPr>
              <w:rPr>
                <w:rFonts w:ascii="Cambria Math" w:hAnsi="Times New Roman" w:cs="Times New Roman"/>
              </w:rPr>
              <m:t>tg</m:t>
            </m:r>
            <m:r>
              <w:rPr>
                <w:rFonts w:ascii="Cambria Math" w:hAnsi="Cambria Math" w:cs="Times New Roman"/>
              </w:rPr>
              <m:t>x</m:t>
            </m:r>
          </m:num>
          <m:den>
            <m:r>
              <w:rPr>
                <w:rFonts w:ascii="Cambria Math" w:hAnsi="Cambria Math" w:cs="Times New Roman"/>
              </w:rPr>
              <m:t>x</m:t>
            </m:r>
            <m:r>
              <w:rPr>
                <w:rFonts w:ascii="Times New Roman" w:hAnsi="Times New Roman" w:cs="Times New Roman"/>
              </w:rPr>
              <m:t>-</m:t>
            </m:r>
            <m:r>
              <w:rPr>
                <w:rFonts w:ascii="Cambria Math" w:hAnsi="Times New Roman" w:cs="Times New Roman"/>
              </w:rPr>
              <m:t>2</m:t>
            </m:r>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2ln</m:t>
            </m:r>
          </m:fName>
          <m:e>
            <m:r>
              <m:rPr>
                <m:sty m:val="p"/>
              </m:rPr>
              <w:rPr>
                <w:rFonts w:ascii="Cambria Math" w:hAnsi="Times New Roman" w:cs="Times New Roman"/>
              </w:rPr>
              <m:t>x</m:t>
            </m:r>
          </m:e>
        </m:func>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9</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6</m:t>
                </m:r>
              </m:sup>
            </m:sSup>
          </m:den>
        </m:f>
      </m:oMath>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m:oMath>
        <m:r>
          <m:rPr>
            <m:sty m:val="p"/>
          </m:rPr>
          <w:rPr>
            <w:rFonts w:ascii="Cambria Math" w:hAnsi="Times New Roman" w:cs="Times New Roman"/>
          </w:rPr>
          <m:t>y=</m:t>
        </m:r>
        <m:sSup>
          <m:sSupPr>
            <m:ctrlPr>
              <w:rPr>
                <w:rFonts w:ascii="Cambria Math" w:hAnsi="Times New Roman" w:cs="Times New Roman"/>
              </w:rPr>
            </m:ctrlPr>
          </m:sSupPr>
          <m:e>
            <m:r>
              <m:rPr>
                <m:sty m:val="p"/>
              </m:rPr>
              <w:rPr>
                <w:rFonts w:ascii="Cambria Math" w:hAnsi="Times New Roman" w:cs="Times New Roman"/>
              </w:rPr>
              <m:t>3</m:t>
            </m:r>
          </m:e>
          <m:sup>
            <m:r>
              <m:rPr>
                <m:sty m:val="p"/>
              </m:rPr>
              <w:rPr>
                <w:rFonts w:ascii="Cambria Math" w:hAnsi="Times New Roman" w:cs="Times New Roman"/>
              </w:rPr>
              <m:t>x</m:t>
            </m:r>
          </m:sup>
        </m:sSup>
        <m:r>
          <m:rPr>
            <m:sty m:val="p"/>
          </m:rPr>
          <w:rPr>
            <w:rFonts w:ascii="Times New Roman" w:hAnsi="Times New Roman" w:cs="Times New Roman"/>
          </w:rPr>
          <m:t>-</m:t>
        </m:r>
        <m:r>
          <m:rPr>
            <m:sty m:val="p"/>
          </m:rPr>
          <w:rPr>
            <w:rFonts w:ascii="Cambria Math" w:hAnsi="Times New Roman" w:cs="Times New Roman"/>
          </w:rPr>
          <m:t>15</m:t>
        </m:r>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4</m:t>
            </m:r>
          </m:sup>
        </m:sSup>
        <m:r>
          <m:rPr>
            <m:sty m:val="p"/>
          </m:rPr>
          <w:rPr>
            <w:rFonts w:ascii="Cambria Math" w:hAnsi="Times New Roman" w:cs="Times New Roman"/>
          </w:rPr>
          <m:t>+8</m:t>
        </m:r>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x</m:t>
            </m:r>
          </m:e>
        </m:func>
        <m:r>
          <m:rPr>
            <m:sty m:val="p"/>
          </m:rPr>
          <w:rPr>
            <w:rFonts w:ascii="Cambria Math" w:hAnsi="Times New Roman" w:cs="Times New Roman"/>
          </w:rPr>
          <m:t>+63</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m:rPr>
            <m:sty m:val="p"/>
          </m:rPr>
          <w:rPr>
            <w:rFonts w:ascii="Cambria Math" w:hAnsi="Times New Roman" w:cs="Times New Roman"/>
          </w:rPr>
          <m:t>y=6</m:t>
        </m:r>
        <m:r>
          <m:rPr>
            <m:sty m:val="p"/>
          </m:rPr>
          <w:rPr>
            <w:rFonts w:ascii="Cambria Math" w:hAnsi="Times New Roman" w:cs="Times New Roman"/>
          </w:rPr>
          <m:t>-</m:t>
        </m:r>
        <m:rad>
          <m:radPr>
            <m:ctrlPr>
              <w:rPr>
                <w:rFonts w:ascii="Cambria Math" w:hAnsi="Times New Roman" w:cs="Times New Roman"/>
              </w:rPr>
            </m:ctrlPr>
          </m:radPr>
          <m:deg>
            <m:r>
              <m:rPr>
                <m:sty m:val="p"/>
              </m:rPr>
              <w:rPr>
                <w:rFonts w:ascii="Cambria Math" w:hAnsi="Times New Roman" w:cs="Times New Roman"/>
              </w:rPr>
              <m:t>5</m:t>
            </m:r>
          </m:deg>
          <m:e>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3</m:t>
                </m:r>
              </m:sup>
            </m:sSup>
          </m:e>
        </m:rad>
        <m:r>
          <m:rPr>
            <m:sty m:val="p"/>
          </m:rPr>
          <w:rPr>
            <w:rFonts w:ascii="Times New Roman" w:hAnsi="Times New Roman" w:cs="Times New Roman"/>
          </w:rPr>
          <m:t>-</m:t>
        </m:r>
        <m:r>
          <m:rPr>
            <m:sty m:val="p"/>
          </m:rPr>
          <w:rPr>
            <w:rFonts w:ascii="Cambria Math" w:hAnsi="Times New Roman" w:cs="Times New Roman"/>
          </w:rPr>
          <m:t>3x</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m:rPr>
            <m:sty m:val="p"/>
          </m:rPr>
          <w:rPr>
            <w:rFonts w:ascii="Cambria Math" w:hAnsi="Times New Roman" w:cs="Times New Roman"/>
          </w:rPr>
          <m:t xml:space="preserve"> y=</m:t>
        </m:r>
        <m:sSup>
          <m:sSupPr>
            <m:ctrlPr>
              <w:rPr>
                <w:rFonts w:ascii="Cambria Math" w:hAnsi="Times New Roman" w:cs="Times New Roman"/>
              </w:rPr>
            </m:ctrlPr>
          </m:sSupPr>
          <m:e>
            <m:r>
              <m:rPr>
                <m:sty m:val="p"/>
              </m:rPr>
              <w:rPr>
                <w:rFonts w:ascii="Cambria Math" w:hAnsi="Times New Roman" w:cs="Times New Roman"/>
              </w:rPr>
              <m:t>e</m:t>
            </m:r>
          </m:e>
          <m:sup>
            <m:r>
              <m:rPr>
                <m:sty m:val="p"/>
              </m:rPr>
              <w:rPr>
                <w:rFonts w:ascii="Cambria Math" w:hAnsi="Times New Roman" w:cs="Times New Roman"/>
              </w:rPr>
              <m:t>x</m:t>
            </m:r>
          </m:sup>
        </m:sSup>
        <m:r>
          <m:rPr>
            <m:sty m:val="p"/>
          </m:rPr>
          <w:rPr>
            <w:rFonts w:ascii="Times New Roman" w:hAnsi="Times New Roman" w:cs="Times New Roman"/>
          </w:rPr>
          <m:t>∙</m:t>
        </m:r>
        <m:func>
          <m:funcPr>
            <m:ctrlPr>
              <w:rPr>
                <w:rFonts w:ascii="Cambria Math" w:hAnsi="Times New Roman" w:cs="Times New Roman"/>
              </w:rPr>
            </m:ctrlPr>
          </m:funcPr>
          <m:fName>
            <m:r>
              <m:rPr>
                <m:sty m:val="p"/>
              </m:rPr>
              <w:rPr>
                <w:rFonts w:ascii="Cambria Math" w:hAnsi="Times New Roman" w:cs="Times New Roman"/>
              </w:rPr>
              <m:t>tg</m:t>
            </m:r>
          </m:fName>
          <m:e>
            <m:r>
              <m:rPr>
                <m:sty m:val="p"/>
              </m:rPr>
              <w:rPr>
                <w:rFonts w:ascii="Cambria Math" w:hAnsi="Times New Roman"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x+3</m:t>
            </m:r>
          </m:num>
          <m:den>
            <m:func>
              <m:funcPr>
                <m:ctrlPr>
                  <w:rPr>
                    <w:rFonts w:ascii="Cambria Math" w:hAnsi="Times New Roman" w:cs="Times New Roman"/>
                  </w:rPr>
                </m:ctrlPr>
              </m:funcPr>
              <m:fName>
                <m:r>
                  <m:rPr>
                    <m:sty m:val="p"/>
                  </m:rPr>
                  <w:rPr>
                    <w:rFonts w:ascii="Cambria Math" w:hAnsi="Times New Roman" w:cs="Times New Roman"/>
                  </w:rPr>
                  <m:t>cos</m:t>
                </m:r>
              </m:fName>
              <m:e>
                <m:r>
                  <m:rPr>
                    <m:sty m:val="p"/>
                  </m:rPr>
                  <w:rPr>
                    <w:rFonts w:ascii="Cambria Math" w:hAnsi="Times New Roman" w:cs="Times New Roman"/>
                  </w:rPr>
                  <m:t>x</m:t>
                </m:r>
              </m:e>
            </m:func>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r>
          <m:rPr>
            <m:sty m:val="p"/>
          </m:rPr>
          <w:rPr>
            <w:rFonts w:ascii="Times New Roman" w:hAnsi="Times New Roman" w:cs="Times New Roman"/>
          </w:rPr>
          <m:t>-</m:t>
        </m:r>
        <m:f>
          <m:fPr>
            <m:ctrlPr>
              <w:rPr>
                <w:rFonts w:ascii="Cambria Math" w:hAnsi="Times New Roman" w:cs="Times New Roman"/>
              </w:rPr>
            </m:ctrlPr>
          </m:fPr>
          <m:num>
            <m:r>
              <m:rPr>
                <m:sty m:val="p"/>
              </m:rPr>
              <w:rPr>
                <w:rFonts w:ascii="Cambria Math" w:hAnsi="Times New Roman" w:cs="Times New Roman"/>
              </w:rPr>
              <m:t>2</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2</m:t>
                </m:r>
              </m:sup>
            </m:sSup>
          </m:den>
        </m:f>
        <m:r>
          <m:rPr>
            <m:sty m:val="p"/>
          </m:rPr>
          <w:rPr>
            <w:rFonts w:ascii="Cambria Math" w:hAnsi="Times New Roman" w:cs="Times New Roman"/>
          </w:rPr>
          <m:t>+</m:t>
        </m:r>
        <m:func>
          <m:funcPr>
            <m:ctrlPr>
              <w:rPr>
                <w:rFonts w:ascii="Cambria Math" w:hAnsi="Times New Roman" w:cs="Times New Roman"/>
              </w:rPr>
            </m:ctrlPr>
          </m:funcPr>
          <m:fName>
            <m:r>
              <m:rPr>
                <m:sty m:val="p"/>
              </m:rPr>
              <w:rPr>
                <w:rFonts w:ascii="Cambria Math" w:hAnsi="Times New Roman" w:cs="Times New Roman"/>
              </w:rPr>
              <m:t>3ln</m:t>
            </m:r>
          </m:fName>
          <m:e>
            <m:r>
              <m:rPr>
                <m:sty m:val="p"/>
              </m:rPr>
              <w:rPr>
                <w:rFonts w:ascii="Cambria Math" w:hAnsi="Times New Roman" w:cs="Times New Roman"/>
              </w:rPr>
              <m:t>x</m:t>
            </m:r>
          </m:e>
        </m:func>
      </m:oMath>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m:oMath>
        <m:r>
          <m:rPr>
            <m:sty m:val="p"/>
          </m:rPr>
          <w:rPr>
            <w:rFonts w:ascii="Cambria Math" w:hAnsi="Times New Roman" w:cs="Times New Roman"/>
          </w:rPr>
          <m:t>y=7</m:t>
        </m:r>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8</m:t>
            </m:r>
          </m:sup>
        </m:sSup>
        <m:r>
          <m:rPr>
            <m:sty m:val="p"/>
          </m:rPr>
          <w:rPr>
            <w:rFonts w:ascii="Cambria Math" w:hAnsi="Times New Roman" w:cs="Times New Roman"/>
          </w:rPr>
          <m:t>+5</m:t>
        </m:r>
        <m:func>
          <m:funcPr>
            <m:ctrlPr>
              <w:rPr>
                <w:rFonts w:ascii="Cambria Math" w:hAnsi="Times New Roman" w:cs="Times New Roman"/>
              </w:rPr>
            </m:ctrlPr>
          </m:funcPr>
          <m:fName>
            <m:r>
              <m:rPr>
                <m:sty m:val="p"/>
              </m:rPr>
              <w:rPr>
                <w:rFonts w:ascii="Cambria Math" w:hAnsi="Times New Roman" w:cs="Times New Roman"/>
              </w:rPr>
              <m:t>cos</m:t>
            </m:r>
          </m:fName>
          <m:e>
            <m:r>
              <m:rPr>
                <m:sty m:val="p"/>
              </m:rPr>
              <w:rPr>
                <w:rFonts w:ascii="Cambria Math" w:hAnsi="Times New Roman" w:cs="Times New Roman"/>
              </w:rPr>
              <m:t>x</m:t>
            </m:r>
          </m:e>
        </m:func>
        <m:r>
          <m:rPr>
            <m:sty m:val="p"/>
          </m:rPr>
          <w:rPr>
            <w:rFonts w:ascii="Times New Roman" w:hAnsi="Times New Roman" w:cs="Times New Roman"/>
          </w:rPr>
          <m:t>-</m:t>
        </m:r>
        <m:sSup>
          <m:sSupPr>
            <m:ctrlPr>
              <w:rPr>
                <w:rFonts w:ascii="Cambria Math" w:hAnsi="Times New Roman" w:cs="Times New Roman"/>
              </w:rPr>
            </m:ctrlPr>
          </m:sSupPr>
          <m:e>
            <m:r>
              <m:rPr>
                <m:sty m:val="p"/>
              </m:rPr>
              <w:rPr>
                <w:rFonts w:ascii="Cambria Math" w:hAnsi="Times New Roman" w:cs="Times New Roman"/>
              </w:rPr>
              <m:t>8</m:t>
            </m:r>
          </m:e>
          <m:sup>
            <m:r>
              <m:rPr>
                <m:sty m:val="p"/>
              </m:rPr>
              <w:rPr>
                <w:rFonts w:ascii="Cambria Math" w:hAnsi="Times New Roman" w:cs="Times New Roman"/>
              </w:rPr>
              <m:t>x</m:t>
            </m:r>
          </m:sup>
        </m:sSup>
        <m:r>
          <m:rPr>
            <m:sty m:val="p"/>
          </m:rPr>
          <w:rPr>
            <w:rFonts w:ascii="Times New Roman" w:hAnsi="Times New Roman" w:cs="Times New Roman"/>
          </w:rPr>
          <m:t>-</m:t>
        </m:r>
        <m:r>
          <m:rPr>
            <m:sty m:val="p"/>
          </m:rPr>
          <w:rPr>
            <w:rFonts w:ascii="Cambria Math" w:hAnsi="Times New Roman" w:cs="Times New Roman"/>
          </w:rPr>
          <m:t>71</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m:rPr>
            <m:sty m:val="p"/>
          </m:rPr>
          <w:rPr>
            <w:rFonts w:ascii="Cambria Math" w:hAnsi="Times New Roman" w:cs="Times New Roman"/>
          </w:rPr>
          <m:t>y=3</m:t>
        </m:r>
        <m:r>
          <m:rPr>
            <m:sty m:val="p"/>
          </m:rPr>
          <w:rPr>
            <w:rFonts w:ascii="Cambria Math" w:hAnsi="Times New Roman" w:cs="Times New Roman"/>
          </w:rPr>
          <m:t>-</m:t>
        </m:r>
        <m:r>
          <m:rPr>
            <m:sty m:val="p"/>
          </m:rPr>
          <w:rPr>
            <w:rFonts w:ascii="Cambria Math" w:hAnsi="Times New Roman" w:cs="Times New Roman"/>
          </w:rPr>
          <m:t>12x+</m:t>
        </m:r>
        <m:rad>
          <m:radPr>
            <m:ctrlPr>
              <w:rPr>
                <w:rFonts w:ascii="Cambria Math" w:hAnsi="Times New Roman" w:cs="Times New Roman"/>
              </w:rPr>
            </m:ctrlPr>
          </m:radPr>
          <m:deg>
            <m:r>
              <m:rPr>
                <m:sty m:val="p"/>
              </m:rPr>
              <w:rPr>
                <w:rFonts w:ascii="Cambria Math" w:hAnsi="Times New Roman" w:cs="Times New Roman"/>
              </w:rPr>
              <m:t>3</m:t>
            </m:r>
          </m:deg>
          <m:e>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7</m:t>
                </m:r>
              </m:sup>
            </m:sSup>
          </m:e>
        </m:rad>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m:rPr>
            <m:sty m:val="p"/>
          </m:rPr>
          <w:rPr>
            <w:rFonts w:ascii="Cambria Math" w:hAnsi="Times New Roman" w:cs="Times New Roman"/>
          </w:rPr>
          <m:t xml:space="preserve"> y=</m:t>
        </m:r>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x</m:t>
            </m:r>
          </m:e>
        </m:func>
        <m:sSup>
          <m:sSupPr>
            <m:ctrlPr>
              <w:rPr>
                <w:rFonts w:ascii="Cambria Math" w:hAnsi="Times New Roman" w:cs="Times New Roman"/>
              </w:rPr>
            </m:ctrlPr>
          </m:sSupPr>
          <m:e>
            <m:r>
              <m:rPr>
                <m:sty m:val="p"/>
              </m:rPr>
              <w:rPr>
                <w:rFonts w:ascii="Times New Roman" w:hAnsi="Times New Roman" w:cs="Times New Roman"/>
              </w:rPr>
              <m:t>∙</m:t>
            </m:r>
            <m:r>
              <m:rPr>
                <m:sty m:val="p"/>
              </m:rPr>
              <w:rPr>
                <w:rFonts w:ascii="Cambria Math" w:hAnsi="Times New Roman" w:cs="Times New Roman"/>
              </w:rPr>
              <m:t>e</m:t>
            </m:r>
          </m:e>
          <m:sup>
            <m:r>
              <m:rPr>
                <m:sty m:val="p"/>
              </m:rPr>
              <w:rPr>
                <w:rFonts w:ascii="Cambria Math" w:hAnsi="Times New Roman" w:cs="Times New Roman"/>
              </w:rPr>
              <m:t>x</m:t>
            </m:r>
          </m:sup>
        </m:sSup>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5</m:t>
            </m:r>
            <m:r>
              <m:rPr>
                <m:sty m:val="p"/>
              </m:rPr>
              <w:rPr>
                <w:rFonts w:ascii="Cambria Math" w:hAnsi="Times New Roman" w:cs="Times New Roman"/>
              </w:rPr>
              <m:t>-</m:t>
            </m:r>
            <m:r>
              <m:rPr>
                <m:sty m:val="p"/>
              </m:rPr>
              <w:rPr>
                <w:rFonts w:ascii="Cambria Math" w:hAnsi="Times New Roman" w:cs="Times New Roman"/>
              </w:rPr>
              <m:t>x</m:t>
            </m:r>
          </m:num>
          <m:den>
            <m:func>
              <m:funcPr>
                <m:ctrlPr>
                  <w:rPr>
                    <w:rFonts w:ascii="Cambria Math" w:hAnsi="Times New Roman" w:cs="Times New Roman"/>
                  </w:rPr>
                </m:ctrlPr>
              </m:funcPr>
              <m:fName>
                <m:r>
                  <m:rPr>
                    <m:sty m:val="p"/>
                  </m:rPr>
                  <w:rPr>
                    <w:rFonts w:ascii="Cambria Math" w:hAnsi="Times New Roman" w:cs="Times New Roman"/>
                  </w:rPr>
                  <m:t>ctg</m:t>
                </m:r>
              </m:fName>
              <m:e>
                <m:r>
                  <m:rPr>
                    <m:sty m:val="p"/>
                  </m:rPr>
                  <w:rPr>
                    <w:rFonts w:ascii="Cambria Math" w:hAnsi="Times New Roman" w:cs="Times New Roman"/>
                  </w:rPr>
                  <m:t>x</m:t>
                </m:r>
              </m:e>
            </m:func>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7</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3</m:t>
                </m:r>
              </m:sup>
            </m:sSup>
          </m:den>
        </m:f>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5ln</m:t>
            </m:r>
          </m:fName>
          <m:e>
            <m:r>
              <m:rPr>
                <m:sty m:val="p"/>
              </m:rPr>
              <w:rPr>
                <w:rFonts w:ascii="Cambria Math" w:hAnsi="Times New Roman" w:cs="Times New Roman"/>
              </w:rPr>
              <m:t>x</m:t>
            </m:r>
          </m:e>
        </m:func>
      </m:oMath>
    </w:p>
    <w:p w:rsidR="00076FD8" w:rsidRPr="00592199" w:rsidRDefault="00076FD8" w:rsidP="00592199">
      <w:pPr>
        <w:spacing w:after="0" w:line="240" w:lineRule="auto"/>
        <w:jc w:val="center"/>
        <w:rPr>
          <w:rFonts w:ascii="Times New Roman" w:hAnsi="Times New Roman" w:cs="Times New Roman"/>
          <w:b/>
          <w:iCs/>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1. </w:t>
      </w:r>
      <m:oMath>
        <m:r>
          <w:rPr>
            <w:rFonts w:ascii="Cambria Math" w:hAnsi="Cambria Math" w:cs="Times New Roman"/>
          </w:rPr>
          <m:t>y</m:t>
        </m:r>
        <m:r>
          <w:rPr>
            <w:rFonts w:ascii="Cambria Math" w:hAnsi="Times New Roman" w:cs="Times New Roman"/>
          </w:rPr>
          <m:t>=5</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4</m:t>
            </m:r>
          </m:sup>
        </m:sSup>
        <m:r>
          <w:rPr>
            <w:rFonts w:ascii="Cambria Math" w:hAnsi="Times New Roman" w:cs="Times New Roman"/>
          </w:rPr>
          <m:t>+3</m:t>
        </m:r>
        <m:func>
          <m:funcPr>
            <m:ctrlPr>
              <w:rPr>
                <w:rFonts w:ascii="Cambria Math" w:hAnsi="Times New Roman" w:cs="Times New Roman"/>
                <w:i/>
              </w:rPr>
            </m:ctrlPr>
          </m:funcPr>
          <m:fName>
            <m:r>
              <w:rPr>
                <w:rFonts w:ascii="Cambria Math" w:hAnsi="Times New Roman" w:cs="Times New Roman"/>
              </w:rPr>
              <m:t>sin</m:t>
            </m:r>
          </m:fName>
          <m:e>
            <m:r>
              <w:rPr>
                <w:rFonts w:ascii="Cambria Math" w:hAnsi="Cambria Math" w:cs="Times New Roman"/>
              </w:rPr>
              <m:t>x</m:t>
            </m:r>
          </m:e>
        </m:func>
        <m:r>
          <w:rPr>
            <w:rFonts w:ascii="Times New Roman" w:hAnsi="Times New Roman" w:cs="Times New Roman"/>
          </w:rPr>
          <m:t>-</m:t>
        </m:r>
        <m:sSup>
          <m:sSupPr>
            <m:ctrlPr>
              <w:rPr>
                <w:rFonts w:ascii="Cambria Math" w:hAnsi="Times New Roman" w:cs="Times New Roman"/>
                <w:i/>
              </w:rPr>
            </m:ctrlPr>
          </m:sSupPr>
          <m:e>
            <m:r>
              <w:rPr>
                <w:rFonts w:ascii="Cambria Math" w:hAnsi="Times New Roman" w:cs="Times New Roman"/>
              </w:rPr>
              <m:t>2</m:t>
            </m:r>
          </m:e>
          <m:sup>
            <m:r>
              <w:rPr>
                <w:rFonts w:ascii="Cambria Math" w:hAnsi="Cambria Math" w:cs="Times New Roman"/>
              </w:rPr>
              <m:t>x</m:t>
            </m:r>
          </m:sup>
        </m:sSup>
        <m:r>
          <w:rPr>
            <w:rFonts w:ascii="Cambria Math" w:hAnsi="Times New Roman" w:cs="Times New Roman"/>
          </w:rPr>
          <m:t>+9</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w:rPr>
            <w:rFonts w:ascii="Cambria Math" w:hAnsi="Cambria Math" w:cs="Times New Roman"/>
          </w:rPr>
          <m:t>y</m:t>
        </m:r>
        <m:r>
          <w:rPr>
            <w:rFonts w:ascii="Cambria Math" w:hAnsi="Times New Roman" w:cs="Times New Roman"/>
          </w:rPr>
          <m:t>=</m:t>
        </m:r>
        <m:rad>
          <m:radPr>
            <m:ctrlPr>
              <w:rPr>
                <w:rFonts w:ascii="Cambria Math" w:hAnsi="Times New Roman" w:cs="Times New Roman"/>
                <w:i/>
              </w:rPr>
            </m:ctrlPr>
          </m:radPr>
          <m:deg>
            <m:r>
              <w:rPr>
                <w:rFonts w:ascii="Cambria Math" w:hAnsi="Times New Roman" w:cs="Times New Roman"/>
              </w:rPr>
              <m:t>3</m:t>
            </m:r>
          </m:deg>
          <m:e>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8</m:t>
                </m:r>
              </m:sup>
            </m:sSup>
          </m:e>
        </m:rad>
        <m:r>
          <w:rPr>
            <w:rFonts w:ascii="Times New Roman" w:hAnsi="Times New Roman" w:cs="Times New Roman"/>
          </w:rPr>
          <m:t>-</m:t>
        </m:r>
        <m:r>
          <w:rPr>
            <w:rFonts w:ascii="Cambria Math" w:hAnsi="Times New Roman" w:cs="Times New Roman"/>
          </w:rPr>
          <m:t>11</m:t>
        </m:r>
        <m:r>
          <w:rPr>
            <w:rFonts w:ascii="Cambria Math" w:hAnsi="Cambria Math" w:cs="Times New Roman"/>
            <w:lang w:val="en-US"/>
          </w:rPr>
          <m:t>x</m:t>
        </m:r>
        <m:r>
          <w:rPr>
            <w:rFonts w:ascii="Times New Roman" w:hAnsi="Times New Roman" w:cs="Times New Roman"/>
          </w:rPr>
          <m:t>-</m:t>
        </m:r>
        <m:r>
          <w:rPr>
            <w:rFonts w:ascii="Cambria Math" w:hAnsi="Times New Roman" w:cs="Times New Roman"/>
          </w:rPr>
          <m:t>7</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w:rPr>
            <w:rFonts w:ascii="Cambria Math" w:hAnsi="Times New Roman" w:cs="Times New Roman"/>
          </w:rPr>
          <m:t xml:space="preserve"> </m:t>
        </m:r>
        <m:r>
          <w:rPr>
            <w:rFonts w:ascii="Cambria Math" w:hAnsi="Cambria Math" w:cs="Times New Roman"/>
          </w:rPr>
          <m:t>y</m:t>
        </m:r>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Cambria Math" w:cs="Times New Roman"/>
              </w:rPr>
              <m:t>x</m:t>
            </m:r>
          </m:sup>
        </m:sSup>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w:rPr>
            <w:rFonts w:ascii="Cambria Math" w:hAnsi="Cambria Math" w:cs="Times New Roman"/>
          </w:rPr>
          <m:t>y</m:t>
        </m:r>
        <m:r>
          <w:rPr>
            <w:rFonts w:ascii="Cambria Math" w:hAnsi="Times New Roman" w:cs="Times New Roman"/>
          </w:rPr>
          <m:t>=</m:t>
        </m:r>
        <m:f>
          <m:fPr>
            <m:ctrlPr>
              <w:rPr>
                <w:rFonts w:ascii="Cambria Math" w:hAnsi="Times New Roman" w:cs="Times New Roman"/>
                <w:i/>
              </w:rPr>
            </m:ctrlPr>
          </m:fPr>
          <m:num>
            <m:r>
              <m:rPr>
                <m:sty m:val="p"/>
              </m:rPr>
              <w:rPr>
                <w:rFonts w:ascii="Cambria Math" w:hAnsi="Times New Roman" w:cs="Times New Roman"/>
              </w:rPr>
              <m:t>tg</m:t>
            </m:r>
            <m:r>
              <w:rPr>
                <w:rFonts w:ascii="Cambria Math" w:hAnsi="Cambria Math" w:cs="Times New Roman"/>
              </w:rPr>
              <m:t>x</m:t>
            </m:r>
          </m:num>
          <m:den>
            <m:r>
              <w:rPr>
                <w:rFonts w:ascii="Cambria Math" w:hAnsi="Cambria Math" w:cs="Times New Roman"/>
              </w:rPr>
              <m:t>x</m:t>
            </m:r>
            <m:r>
              <w:rPr>
                <w:rFonts w:ascii="Times New Roman" w:hAnsi="Times New Roman" w:cs="Times New Roman"/>
              </w:rPr>
              <m:t>-</m:t>
            </m:r>
            <m:r>
              <w:rPr>
                <w:rFonts w:ascii="Cambria Math" w:hAnsi="Times New Roman" w:cs="Times New Roman"/>
              </w:rPr>
              <m:t>2</m:t>
            </m:r>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2ln</m:t>
            </m:r>
          </m:fName>
          <m:e>
            <m:r>
              <m:rPr>
                <m:sty m:val="p"/>
              </m:rPr>
              <w:rPr>
                <w:rFonts w:ascii="Cambria Math" w:hAnsi="Times New Roman" w:cs="Times New Roman"/>
              </w:rPr>
              <m:t>x</m:t>
            </m:r>
          </m:e>
        </m:func>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9</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6</m:t>
                </m:r>
              </m:sup>
            </m:sSup>
          </m:den>
        </m:f>
      </m:oMath>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№3</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lastRenderedPageBreak/>
        <w:t xml:space="preserve">1. </w:t>
      </w:r>
      <w:r w:rsidRPr="00592199">
        <w:rPr>
          <w:rFonts w:ascii="Times New Roman" w:hAnsi="Times New Roman" w:cs="Times New Roman"/>
          <w:position w:val="-34"/>
        </w:rPr>
        <w:object w:dxaOrig="1600" w:dyaOrig="780">
          <v:shape id="_x0000_i1416" type="#_x0000_t75" style="width:80.4pt;height:39.25pt" o:ole="">
            <v:imagedata r:id="rId717" o:title=""/>
          </v:shape>
          <o:OLEObject Type="Embed" ProgID="Equation.3" ShapeID="_x0000_i1416" DrawAspect="Content" ObjectID="_1806522157" r:id="rId718"/>
        </w:object>
      </w:r>
      <w:r w:rsidRPr="00592199">
        <w:rPr>
          <w:rFonts w:ascii="Times New Roman" w:hAnsi="Times New Roman" w:cs="Times New Roman"/>
        </w:rPr>
        <w:t>, 2.</w:t>
      </w:r>
      <w:r w:rsidRPr="00592199">
        <w:rPr>
          <w:rFonts w:ascii="Times New Roman" w:hAnsi="Times New Roman" w:cs="Times New Roman"/>
          <w:position w:val="-18"/>
          <w:lang w:val="en-US"/>
        </w:rPr>
        <w:object w:dxaOrig="1820" w:dyaOrig="460">
          <v:shape id="_x0000_i1417" type="#_x0000_t75" style="width:90.7pt;height:22.45pt" o:ole="">
            <v:imagedata r:id="rId719" o:title=""/>
          </v:shape>
          <o:OLEObject Type="Embed" ProgID="Equation.3" ShapeID="_x0000_i1417" DrawAspect="Content" ObjectID="_1806522158" r:id="rId72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position w:val="-18"/>
          <w:lang w:val="en-US"/>
        </w:rPr>
        <w:object w:dxaOrig="1480" w:dyaOrig="460">
          <v:shape id="_x0000_i1418" type="#_x0000_t75" style="width:73.85pt;height:22.45pt" o:ole="">
            <v:imagedata r:id="rId721" o:title=""/>
          </v:shape>
          <o:OLEObject Type="Embed" ProgID="Equation.3" ShapeID="_x0000_i1418" DrawAspect="Content" ObjectID="_1806522159" r:id="rId722"/>
        </w:object>
      </w:r>
      <w:r w:rsidRPr="00592199">
        <w:rPr>
          <w:rFonts w:ascii="Times New Roman" w:hAnsi="Times New Roman" w:cs="Times New Roman"/>
        </w:rPr>
        <w:t xml:space="preserve">, 4. </w:t>
      </w:r>
      <w:r w:rsidRPr="00592199">
        <w:rPr>
          <w:rFonts w:ascii="Times New Roman" w:hAnsi="Times New Roman" w:cs="Times New Roman"/>
          <w:position w:val="-22"/>
          <w:lang w:val="en-US"/>
        </w:rPr>
        <w:object w:dxaOrig="1579" w:dyaOrig="620">
          <v:shape id="_x0000_i1419" type="#_x0000_t75" style="width:78.55pt;height:30.85pt" o:ole="">
            <v:imagedata r:id="rId723" o:title=""/>
          </v:shape>
          <o:OLEObject Type="Embed" ProgID="Equation.3" ShapeID="_x0000_i1419" DrawAspect="Content" ObjectID="_1806522160" r:id="rId72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20" type="#_x0000_t75" style="width:49.55pt;height:39.25pt" o:ole="" fillcolor="window">
            <v:imagedata r:id="rId725" o:title=""/>
          </v:shape>
          <o:OLEObject Type="Embed" ProgID="Equation.3" ShapeID="_x0000_i1420" DrawAspect="Content" ObjectID="_1806522161" r:id="rId726"/>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79" w:dyaOrig="780">
          <v:shape id="_x0000_i1421" type="#_x0000_t75" style="width:78.55pt;height:39.25pt" o:ole="">
            <v:imagedata r:id="rId727" o:title=""/>
          </v:shape>
          <o:OLEObject Type="Embed" ProgID="Equation.3" ShapeID="_x0000_i1421" DrawAspect="Content" ObjectID="_1806522162" r:id="rId72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40" w:dyaOrig="460">
          <v:shape id="_x0000_i1422" type="#_x0000_t75" style="width:92.55pt;height:22.45pt" o:ole="">
            <v:imagedata r:id="rId729" o:title=""/>
          </v:shape>
          <o:OLEObject Type="Embed" ProgID="Equation.3" ShapeID="_x0000_i1422" DrawAspect="Content" ObjectID="_1806522163" r:id="rId73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480" w:dyaOrig="460">
          <v:shape id="_x0000_i1423" type="#_x0000_t75" style="width:73.85pt;height:22.45pt" o:ole="">
            <v:imagedata r:id="rId731" o:title=""/>
          </v:shape>
          <o:OLEObject Type="Embed" ProgID="Equation.3" ShapeID="_x0000_i1423" DrawAspect="Content" ObjectID="_1806522164" r:id="rId73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600" w:dyaOrig="620">
          <v:shape id="_x0000_i1424" type="#_x0000_t75" style="width:80.4pt;height:30.85pt" o:ole="">
            <v:imagedata r:id="rId733" o:title=""/>
          </v:shape>
          <o:OLEObject Type="Embed" ProgID="Equation.3" ShapeID="_x0000_i1424" DrawAspect="Content" ObjectID="_1806522165" r:id="rId73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25" type="#_x0000_t75" style="width:49.55pt;height:39.25pt" o:ole="" fillcolor="window">
            <v:imagedata r:id="rId735" o:title=""/>
          </v:shape>
          <o:OLEObject Type="Embed" ProgID="Equation.3" ShapeID="_x0000_i1425" DrawAspect="Content" ObjectID="_1806522166" r:id="rId736"/>
        </w:object>
      </w:r>
    </w:p>
    <w:p w:rsidR="00076FD8" w:rsidRPr="00592199" w:rsidRDefault="00076FD8" w:rsidP="00592199">
      <w:pPr>
        <w:spacing w:after="0" w:line="240" w:lineRule="auto"/>
        <w:rPr>
          <w:rFonts w:ascii="Times New Roman" w:hAnsi="Times New Roman" w:cs="Times New Roman"/>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79" w:dyaOrig="780">
          <v:shape id="_x0000_i1426" type="#_x0000_t75" style="width:78.55pt;height:39.25pt" o:ole="">
            <v:imagedata r:id="rId737" o:title=""/>
          </v:shape>
          <o:OLEObject Type="Embed" ProgID="Equation.3" ShapeID="_x0000_i1426" DrawAspect="Content" ObjectID="_1806522167" r:id="rId73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00" w:dyaOrig="460">
          <v:shape id="_x0000_i1427" type="#_x0000_t75" style="width:90.7pt;height:22.45pt" o:ole="">
            <v:imagedata r:id="rId739" o:title=""/>
          </v:shape>
          <o:OLEObject Type="Embed" ProgID="Equation.3" ShapeID="_x0000_i1427" DrawAspect="Content" ObjectID="_1806522168" r:id="rId74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600" w:dyaOrig="460">
          <v:shape id="_x0000_i1428" type="#_x0000_t75" style="width:80.4pt;height:22.45pt" o:ole="">
            <v:imagedata r:id="rId741" o:title=""/>
          </v:shape>
          <o:OLEObject Type="Embed" ProgID="Equation.3" ShapeID="_x0000_i1428" DrawAspect="Content" ObjectID="_1806522169" r:id="rId74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560" w:dyaOrig="620">
          <v:shape id="_x0000_i1429" type="#_x0000_t75" style="width:77.6pt;height:30.85pt" o:ole="">
            <v:imagedata r:id="rId743" o:title=""/>
          </v:shape>
          <o:OLEObject Type="Embed" ProgID="Equation.3" ShapeID="_x0000_i1429" DrawAspect="Content" ObjectID="_1806522170" r:id="rId74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1140" w:dyaOrig="780">
          <v:shape id="_x0000_i1430" type="#_x0000_t75" style="width:57.05pt;height:39.25pt" o:ole="" fillcolor="window">
            <v:imagedata r:id="rId745" o:title=""/>
          </v:shape>
          <o:OLEObject Type="Embed" ProgID="Equation.3" ShapeID="_x0000_i1430" DrawAspect="Content" ObjectID="_1806522171" r:id="rId746"/>
        </w:object>
      </w:r>
    </w:p>
    <w:p w:rsidR="00076FD8" w:rsidRPr="00592199" w:rsidRDefault="00076FD8" w:rsidP="00592199">
      <w:pPr>
        <w:spacing w:after="0" w:line="240" w:lineRule="auto"/>
        <w:rPr>
          <w:rFonts w:ascii="Times New Roman" w:hAnsi="Times New Roman" w:cs="Times New Roman"/>
          <w:sz w:val="16"/>
          <w:szCs w:val="16"/>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60" w:dyaOrig="780">
          <v:shape id="_x0000_i1431" type="#_x0000_t75" style="width:77.6pt;height:39.25pt" o:ole="">
            <v:imagedata r:id="rId747" o:title=""/>
          </v:shape>
          <o:OLEObject Type="Embed" ProgID="Equation.3" ShapeID="_x0000_i1431" DrawAspect="Content" ObjectID="_1806522172" r:id="rId74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40" w:dyaOrig="460">
          <v:shape id="_x0000_i1432" type="#_x0000_t75" style="width:92.55pt;height:22.45pt" o:ole="">
            <v:imagedata r:id="rId749" o:title=""/>
          </v:shape>
          <o:OLEObject Type="Embed" ProgID="Equation.3" ShapeID="_x0000_i1432" DrawAspect="Content" ObjectID="_1806522173" r:id="rId75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460" w:dyaOrig="460">
          <v:shape id="_x0000_i1433" type="#_x0000_t75" style="width:72.95pt;height:22.45pt" o:ole="">
            <v:imagedata r:id="rId751" o:title=""/>
          </v:shape>
          <o:OLEObject Type="Embed" ProgID="Equation.3" ShapeID="_x0000_i1433" DrawAspect="Content" ObjectID="_1806522174" r:id="rId75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579" w:dyaOrig="620">
          <v:shape id="_x0000_i1434" type="#_x0000_t75" style="width:78.55pt;height:30.85pt" o:ole="">
            <v:imagedata r:id="rId753" o:title=""/>
          </v:shape>
          <o:OLEObject Type="Embed" ProgID="Equation.3" ShapeID="_x0000_i1434" DrawAspect="Content" ObjectID="_1806522175" r:id="rId75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35" type="#_x0000_t75" style="width:49.55pt;height:39.25pt" o:ole="" fillcolor="window">
            <v:imagedata r:id="rId755" o:title=""/>
          </v:shape>
          <o:OLEObject Type="Embed" ProgID="Equation.3" ShapeID="_x0000_i1435" DrawAspect="Content" ObjectID="_1806522176" r:id="rId756"/>
        </w:object>
      </w: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№4</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36" type="#_x0000_t75" style="width:82.3pt;height:37.4pt" o:ole="">
            <v:imagedata r:id="rId757" o:title=""/>
          </v:shape>
          <o:OLEObject Type="Embed" ProgID="Equation.3" ShapeID="_x0000_i1436" DrawAspect="Content" ObjectID="_1806522177" r:id="rId758"/>
        </w:object>
      </w:r>
      <w:r w:rsidRPr="00592199">
        <w:rPr>
          <w:rFonts w:ascii="Times New Roman" w:hAnsi="Times New Roman" w:cs="Times New Roman"/>
          <w:b/>
        </w:rPr>
        <w:t xml:space="preserve">, </w:t>
      </w:r>
      <w:r w:rsidRPr="00592199">
        <w:rPr>
          <w:rFonts w:ascii="Times New Roman" w:hAnsi="Times New Roman" w:cs="Times New Roman"/>
          <w:position w:val="-32"/>
        </w:rPr>
        <w:object w:dxaOrig="1480" w:dyaOrig="740">
          <v:shape id="_x0000_i1437" type="#_x0000_t75" style="width:73.85pt;height:37.4pt" o:ole="" fillcolor="window">
            <v:imagedata r:id="rId759" o:title=""/>
          </v:shape>
          <o:OLEObject Type="Embed" ProgID="Equation.3" ShapeID="_x0000_i1437" DrawAspect="Content" ObjectID="_1806522178" r:id="rId760"/>
        </w:object>
      </w:r>
      <w:r w:rsidRPr="00592199">
        <w:rPr>
          <w:rFonts w:ascii="Times New Roman" w:hAnsi="Times New Roman" w:cs="Times New Roman"/>
        </w:rPr>
        <w:t xml:space="preserve">, </w:t>
      </w:r>
      <w:r w:rsidRPr="00592199">
        <w:rPr>
          <w:rFonts w:ascii="Times New Roman" w:hAnsi="Times New Roman" w:cs="Times New Roman"/>
          <w:position w:val="-42"/>
        </w:rPr>
        <w:object w:dxaOrig="1040" w:dyaOrig="840">
          <v:shape id="_x0000_i1438" type="#_x0000_t75" style="width:51.45pt;height:42.1pt" o:ole="" fillcolor="window">
            <v:imagedata r:id="rId761" o:title=""/>
          </v:shape>
          <o:OLEObject Type="Embed" ProgID="Equation.3" ShapeID="_x0000_i1438" DrawAspect="Content" ObjectID="_1806522179" r:id="rId762"/>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00">
          <v:shape id="_x0000_i1439" type="#_x0000_t75" style="width:77.6pt;height:40.2pt" o:ole="" fillcolor="window">
            <v:imagedata r:id="rId763" o:title=""/>
          </v:shape>
          <o:OLEObject Type="Embed" ProgID="Equation.3" ShapeID="_x0000_i1439" DrawAspect="Content" ObjectID="_1806522180" r:id="rId764"/>
        </w:object>
      </w:r>
      <w:r w:rsidRPr="00592199">
        <w:rPr>
          <w:rFonts w:ascii="Times New Roman" w:hAnsi="Times New Roman" w:cs="Times New Roman"/>
        </w:rPr>
        <w:t xml:space="preserve">, </w:t>
      </w:r>
      <w:r w:rsidRPr="00592199">
        <w:rPr>
          <w:rFonts w:ascii="Times New Roman" w:hAnsi="Times New Roman" w:cs="Times New Roman"/>
          <w:b/>
          <w:position w:val="-32"/>
        </w:rPr>
        <w:object w:dxaOrig="1359" w:dyaOrig="740">
          <v:shape id="_x0000_i1440" type="#_x0000_t75" style="width:67.3pt;height:37.4pt" o:ole="">
            <v:imagedata r:id="rId765" o:title=""/>
          </v:shape>
          <o:OLEObject Type="Embed" ProgID="Equation.3" ShapeID="_x0000_i1440" DrawAspect="Content" ObjectID="_1806522181" r:id="rId766"/>
        </w:object>
      </w:r>
      <w:r w:rsidRPr="00592199">
        <w:rPr>
          <w:rFonts w:ascii="Times New Roman" w:hAnsi="Times New Roman" w:cs="Times New Roman"/>
          <w:b/>
        </w:rPr>
        <w:t xml:space="preserve">, </w:t>
      </w:r>
      <w:r w:rsidRPr="00592199">
        <w:rPr>
          <w:rFonts w:ascii="Times New Roman" w:hAnsi="Times New Roman" w:cs="Times New Roman"/>
          <w:position w:val="-32"/>
        </w:rPr>
        <w:object w:dxaOrig="880" w:dyaOrig="740">
          <v:shape id="_x0000_i1441" type="#_x0000_t75" style="width:43.95pt;height:37.4pt" o:ole="">
            <v:imagedata r:id="rId767" o:title=""/>
          </v:shape>
          <o:OLEObject Type="Embed" ProgID="Equation.3" ShapeID="_x0000_i1441" DrawAspect="Content" ObjectID="_1806522182" r:id="rId768"/>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60" w:dyaOrig="740">
          <v:shape id="_x0000_i1442" type="#_x0000_t75" style="width:84.15pt;height:37.4pt" o:ole="">
            <v:imagedata r:id="rId769" o:title=""/>
          </v:shape>
          <o:OLEObject Type="Embed" ProgID="Equation.3" ShapeID="_x0000_i1442" DrawAspect="Content" ObjectID="_1806522183" r:id="rId770"/>
        </w:object>
      </w:r>
      <w:r w:rsidRPr="00592199">
        <w:rPr>
          <w:rFonts w:ascii="Times New Roman" w:hAnsi="Times New Roman" w:cs="Times New Roman"/>
          <w:b/>
        </w:rPr>
        <w:t xml:space="preserve">, </w:t>
      </w:r>
      <w:r w:rsidRPr="00592199">
        <w:rPr>
          <w:rFonts w:ascii="Times New Roman" w:hAnsi="Times New Roman" w:cs="Times New Roman"/>
          <w:position w:val="-32"/>
        </w:rPr>
        <w:object w:dxaOrig="1460" w:dyaOrig="740">
          <v:shape id="_x0000_i1443" type="#_x0000_t75" style="width:73.85pt;height:37.4pt" o:ole="" fillcolor="window">
            <v:imagedata r:id="rId771" o:title=""/>
          </v:shape>
          <o:OLEObject Type="Embed" ProgID="Equation.3" ShapeID="_x0000_i1443" DrawAspect="Content" ObjectID="_1806522184" r:id="rId772"/>
        </w:object>
      </w:r>
      <w:r w:rsidRPr="00592199">
        <w:rPr>
          <w:rFonts w:ascii="Times New Roman" w:hAnsi="Times New Roman" w:cs="Times New Roman"/>
        </w:rPr>
        <w:t xml:space="preserve">, </w:t>
      </w:r>
      <w:r w:rsidRPr="00592199">
        <w:rPr>
          <w:rFonts w:ascii="Times New Roman" w:hAnsi="Times New Roman" w:cs="Times New Roman"/>
          <w:position w:val="-32"/>
        </w:rPr>
        <w:object w:dxaOrig="1020" w:dyaOrig="740">
          <v:shape id="_x0000_i1444" type="#_x0000_t75" style="width:51.45pt;height:37.4pt" o:ole="" fillcolor="window">
            <v:imagedata r:id="rId773" o:title=""/>
          </v:shape>
          <o:OLEObject Type="Embed" ProgID="Equation.3" ShapeID="_x0000_i1444" DrawAspect="Content" ObjectID="_1806522185" r:id="rId774"/>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20">
          <v:shape id="_x0000_i1445" type="#_x0000_t75" style="width:77.6pt;height:41.15pt" o:ole="" fillcolor="window">
            <v:imagedata r:id="rId775" o:title=""/>
          </v:shape>
          <o:OLEObject Type="Embed" ProgID="Equation.3" ShapeID="_x0000_i1445" DrawAspect="Content" ObjectID="_1806522186" r:id="rId776"/>
        </w:object>
      </w:r>
      <w:r w:rsidRPr="00592199">
        <w:rPr>
          <w:rFonts w:ascii="Times New Roman" w:hAnsi="Times New Roman" w:cs="Times New Roman"/>
        </w:rPr>
        <w:t xml:space="preserve">, </w:t>
      </w:r>
      <w:r w:rsidRPr="00592199">
        <w:rPr>
          <w:rFonts w:ascii="Times New Roman" w:hAnsi="Times New Roman" w:cs="Times New Roman"/>
          <w:b/>
          <w:position w:val="-34"/>
        </w:rPr>
        <w:object w:dxaOrig="1380" w:dyaOrig="760">
          <v:shape id="_x0000_i1446" type="#_x0000_t75" style="width:70.15pt;height:38.35pt" o:ole="">
            <v:imagedata r:id="rId777" o:title=""/>
          </v:shape>
          <o:OLEObject Type="Embed" ProgID="Equation.3" ShapeID="_x0000_i1446" DrawAspect="Content" ObjectID="_1806522187" r:id="rId778"/>
        </w:object>
      </w:r>
      <w:r w:rsidRPr="00592199">
        <w:rPr>
          <w:rFonts w:ascii="Times New Roman" w:hAnsi="Times New Roman" w:cs="Times New Roman"/>
          <w:b/>
        </w:rPr>
        <w:t xml:space="preserve">, </w:t>
      </w:r>
      <w:r w:rsidRPr="00592199">
        <w:rPr>
          <w:rFonts w:ascii="Times New Roman" w:hAnsi="Times New Roman" w:cs="Times New Roman"/>
          <w:position w:val="-32"/>
        </w:rPr>
        <w:object w:dxaOrig="880" w:dyaOrig="740">
          <v:shape id="_x0000_i1447" type="#_x0000_t75" style="width:43.95pt;height:37.4pt" o:ole="">
            <v:imagedata r:id="rId779" o:title=""/>
          </v:shape>
          <o:OLEObject Type="Embed" ProgID="Equation.3" ShapeID="_x0000_i1447" DrawAspect="Content" ObjectID="_1806522188" r:id="rId780"/>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48" type="#_x0000_t75" style="width:82.3pt;height:37.4pt" o:ole="">
            <v:imagedata r:id="rId781" o:title=""/>
          </v:shape>
          <o:OLEObject Type="Embed" ProgID="Equation.3" ShapeID="_x0000_i1448" DrawAspect="Content" ObjectID="_1806522189" r:id="rId782"/>
        </w:object>
      </w:r>
      <w:r w:rsidRPr="00592199">
        <w:rPr>
          <w:rFonts w:ascii="Times New Roman" w:hAnsi="Times New Roman" w:cs="Times New Roman"/>
          <w:b/>
        </w:rPr>
        <w:t xml:space="preserve">, </w:t>
      </w:r>
      <w:r w:rsidRPr="00592199">
        <w:rPr>
          <w:rFonts w:ascii="Times New Roman" w:hAnsi="Times New Roman" w:cs="Times New Roman"/>
          <w:position w:val="-32"/>
        </w:rPr>
        <w:object w:dxaOrig="1500" w:dyaOrig="740">
          <v:shape id="_x0000_i1449" type="#_x0000_t75" style="width:73.85pt;height:37.4pt" o:ole="" fillcolor="window">
            <v:imagedata r:id="rId783" o:title=""/>
          </v:shape>
          <o:OLEObject Type="Embed" ProgID="Equation.3" ShapeID="_x0000_i1449" DrawAspect="Content" ObjectID="_1806522190" r:id="rId784"/>
        </w:object>
      </w:r>
      <w:r w:rsidRPr="00592199">
        <w:rPr>
          <w:rFonts w:ascii="Times New Roman" w:hAnsi="Times New Roman" w:cs="Times New Roman"/>
        </w:rPr>
        <w:t xml:space="preserve">, </w:t>
      </w:r>
      <w:r w:rsidRPr="00592199">
        <w:rPr>
          <w:rFonts w:ascii="Times New Roman" w:hAnsi="Times New Roman" w:cs="Times New Roman"/>
          <w:position w:val="-50"/>
        </w:rPr>
        <w:object w:dxaOrig="1180" w:dyaOrig="920">
          <v:shape id="_x0000_i1450" type="#_x0000_t75" style="width:58.9pt;height:46.75pt" o:ole="" fillcolor="window">
            <v:imagedata r:id="rId785" o:title=""/>
          </v:shape>
          <o:OLEObject Type="Embed" ProgID="Equation.3" ShapeID="_x0000_i1450" DrawAspect="Content" ObjectID="_1806522191" r:id="rId786"/>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60" w:dyaOrig="820">
          <v:shape id="_x0000_i1451" type="#_x0000_t75" style="width:77.6pt;height:41.15pt" o:ole="" fillcolor="window">
            <v:imagedata r:id="rId787" o:title=""/>
          </v:shape>
          <o:OLEObject Type="Embed" ProgID="Equation.3" ShapeID="_x0000_i1451" DrawAspect="Content" ObjectID="_1806522192" r:id="rId788"/>
        </w:object>
      </w:r>
      <w:r w:rsidRPr="00592199">
        <w:rPr>
          <w:rFonts w:ascii="Times New Roman" w:hAnsi="Times New Roman" w:cs="Times New Roman"/>
        </w:rPr>
        <w:t xml:space="preserve">, </w:t>
      </w:r>
      <w:r w:rsidRPr="00592199">
        <w:rPr>
          <w:rFonts w:ascii="Times New Roman" w:hAnsi="Times New Roman" w:cs="Times New Roman"/>
          <w:b/>
          <w:position w:val="-32"/>
        </w:rPr>
        <w:object w:dxaOrig="1380" w:dyaOrig="740">
          <v:shape id="_x0000_i1452" type="#_x0000_t75" style="width:70.15pt;height:37.4pt" o:ole="">
            <v:imagedata r:id="rId789" o:title=""/>
          </v:shape>
          <o:OLEObject Type="Embed" ProgID="Equation.3" ShapeID="_x0000_i1452" DrawAspect="Content" ObjectID="_1806522193" r:id="rId790"/>
        </w:object>
      </w:r>
      <w:r w:rsidRPr="00592199">
        <w:rPr>
          <w:rFonts w:ascii="Times New Roman" w:hAnsi="Times New Roman" w:cs="Times New Roman"/>
          <w:b/>
        </w:rPr>
        <w:t xml:space="preserve">, </w:t>
      </w:r>
      <w:r w:rsidRPr="00592199">
        <w:rPr>
          <w:rFonts w:ascii="Times New Roman" w:hAnsi="Times New Roman" w:cs="Times New Roman"/>
          <w:position w:val="-32"/>
        </w:rPr>
        <w:object w:dxaOrig="920" w:dyaOrig="740">
          <v:shape id="_x0000_i1453" type="#_x0000_t75" style="width:46.75pt;height:37.4pt" o:ole="">
            <v:imagedata r:id="rId791" o:title=""/>
          </v:shape>
          <o:OLEObject Type="Embed" ProgID="Equation.3" ShapeID="_x0000_i1453" DrawAspect="Content" ObjectID="_1806522194" r:id="rId792"/>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54" type="#_x0000_t75" style="width:82.3pt;height:37.4pt" o:ole="">
            <v:imagedata r:id="rId793" o:title=""/>
          </v:shape>
          <o:OLEObject Type="Embed" ProgID="Equation.3" ShapeID="_x0000_i1454" DrawAspect="Content" ObjectID="_1806522195" r:id="rId794"/>
        </w:object>
      </w:r>
      <w:r w:rsidRPr="00592199">
        <w:rPr>
          <w:rFonts w:ascii="Times New Roman" w:hAnsi="Times New Roman" w:cs="Times New Roman"/>
          <w:b/>
        </w:rPr>
        <w:t xml:space="preserve">, </w:t>
      </w:r>
      <w:r w:rsidRPr="00592199">
        <w:rPr>
          <w:rFonts w:ascii="Times New Roman" w:hAnsi="Times New Roman" w:cs="Times New Roman"/>
          <w:position w:val="-32"/>
        </w:rPr>
        <w:object w:dxaOrig="1500" w:dyaOrig="740">
          <v:shape id="_x0000_i1455" type="#_x0000_t75" style="width:73.85pt;height:37.4pt" o:ole="" fillcolor="window">
            <v:imagedata r:id="rId795" o:title=""/>
          </v:shape>
          <o:OLEObject Type="Embed" ProgID="Equation.3" ShapeID="_x0000_i1455" DrawAspect="Content" ObjectID="_1806522196" r:id="rId796"/>
        </w:object>
      </w:r>
      <w:r w:rsidRPr="00592199">
        <w:rPr>
          <w:rFonts w:ascii="Times New Roman" w:hAnsi="Times New Roman" w:cs="Times New Roman"/>
        </w:rPr>
        <w:t xml:space="preserve">, </w:t>
      </w:r>
      <w:r w:rsidRPr="00592199">
        <w:rPr>
          <w:rFonts w:ascii="Times New Roman" w:hAnsi="Times New Roman" w:cs="Times New Roman"/>
          <w:position w:val="-32"/>
        </w:rPr>
        <w:object w:dxaOrig="1040" w:dyaOrig="780">
          <v:shape id="_x0000_i1456" type="#_x0000_t75" style="width:51.45pt;height:39.25pt" o:ole="" fillcolor="window">
            <v:imagedata r:id="rId797" o:title=""/>
          </v:shape>
          <o:OLEObject Type="Embed" ProgID="Equation.3" ShapeID="_x0000_i1456" DrawAspect="Content" ObjectID="_1806522197" r:id="rId798"/>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20">
          <v:shape id="_x0000_i1457" type="#_x0000_t75" style="width:77.6pt;height:41.15pt" o:ole="" fillcolor="window">
            <v:imagedata r:id="rId799" o:title=""/>
          </v:shape>
          <o:OLEObject Type="Embed" ProgID="Equation.3" ShapeID="_x0000_i1457" DrawAspect="Content" ObjectID="_1806522198" r:id="rId800"/>
        </w:object>
      </w:r>
      <w:r w:rsidRPr="00592199">
        <w:rPr>
          <w:rFonts w:ascii="Times New Roman" w:hAnsi="Times New Roman" w:cs="Times New Roman"/>
        </w:rPr>
        <w:t xml:space="preserve">, </w:t>
      </w:r>
      <w:r w:rsidRPr="00592199">
        <w:rPr>
          <w:rFonts w:ascii="Times New Roman" w:hAnsi="Times New Roman" w:cs="Times New Roman"/>
          <w:b/>
          <w:position w:val="-32"/>
        </w:rPr>
        <w:object w:dxaOrig="1460" w:dyaOrig="740">
          <v:shape id="_x0000_i1458" type="#_x0000_t75" style="width:73.85pt;height:37.4pt" o:ole="">
            <v:imagedata r:id="rId801" o:title=""/>
          </v:shape>
          <o:OLEObject Type="Embed" ProgID="Equation.3" ShapeID="_x0000_i1458" DrawAspect="Content" ObjectID="_1806522199" r:id="rId802"/>
        </w:object>
      </w:r>
      <w:r w:rsidRPr="00592199">
        <w:rPr>
          <w:rFonts w:ascii="Times New Roman" w:hAnsi="Times New Roman" w:cs="Times New Roman"/>
          <w:b/>
        </w:rPr>
        <w:t xml:space="preserve">, </w:t>
      </w:r>
      <w:r w:rsidRPr="00592199">
        <w:rPr>
          <w:rFonts w:ascii="Times New Roman" w:hAnsi="Times New Roman" w:cs="Times New Roman"/>
          <w:position w:val="-32"/>
        </w:rPr>
        <w:object w:dxaOrig="920" w:dyaOrig="740">
          <v:shape id="_x0000_i1459" type="#_x0000_t75" style="width:45.8pt;height:37.4pt" o:ole="">
            <v:imagedata r:id="rId803" o:title=""/>
          </v:shape>
          <o:OLEObject Type="Embed" ProgID="Equation.3" ShapeID="_x0000_i1459" DrawAspect="Content" ObjectID="_1806522200" r:id="rId804"/>
        </w:object>
      </w:r>
    </w:p>
    <w:p w:rsidR="00076FD8" w:rsidRPr="00592199" w:rsidRDefault="00076FD8" w:rsidP="00592199">
      <w:pPr>
        <w:spacing w:after="0" w:line="240" w:lineRule="auto"/>
        <w:jc w:val="center"/>
        <w:rPr>
          <w:rFonts w:ascii="Times New Roman" w:hAnsi="Times New Roman" w:cs="Times New Roman"/>
        </w:rPr>
      </w:pPr>
    </w:p>
    <w:p w:rsidR="004843C4" w:rsidRPr="00592199" w:rsidRDefault="004843C4"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проверочные работы</w:t>
      </w:r>
    </w:p>
    <w:p w:rsidR="004843C4" w:rsidRPr="00592199" w:rsidRDefault="004843C4"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1.2. Обыкновенные дифференциальные уравнения</w:t>
      </w:r>
    </w:p>
    <w:p w:rsidR="004843C4" w:rsidRPr="00592199" w:rsidRDefault="004843C4" w:rsidP="00592199">
      <w:pPr>
        <w:spacing w:after="0" w:line="240" w:lineRule="auto"/>
        <w:jc w:val="center"/>
        <w:rPr>
          <w:rFonts w:ascii="Times New Roman" w:hAnsi="Times New Roman" w:cs="Times New Roman"/>
          <w:b/>
          <w:sz w:val="28"/>
          <w:szCs w:val="28"/>
        </w:rPr>
      </w:pPr>
    </w:p>
    <w:p w:rsidR="004843C4" w:rsidRPr="00592199" w:rsidRDefault="004843C4"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2 работы из 4 вариантов заданий. Все варианты в каждой работе равноценны.</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Работа №1 рассчитана на 20 минут, работа №2 рассчитана на 45 минут.</w:t>
      </w:r>
    </w:p>
    <w:p w:rsidR="00367488" w:rsidRPr="00592199" w:rsidRDefault="00367488" w:rsidP="00592199">
      <w:pPr>
        <w:tabs>
          <w:tab w:val="left" w:pos="0"/>
        </w:tabs>
        <w:spacing w:after="0" w:line="240" w:lineRule="auto"/>
        <w:jc w:val="both"/>
        <w:rPr>
          <w:rFonts w:ascii="Times New Roman" w:hAnsi="Times New Roman"/>
          <w:sz w:val="28"/>
          <w:szCs w:val="28"/>
        </w:rPr>
      </w:pPr>
    </w:p>
    <w:p w:rsidR="00367488" w:rsidRPr="00592199" w:rsidRDefault="00367488" w:rsidP="00592199">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 xml:space="preserve">Контролируемые компетенции </w:t>
      </w:r>
      <w:r w:rsidRPr="00592199">
        <w:rPr>
          <w:rFonts w:ascii="Times New Roman" w:hAnsi="Times New Roman" w:cs="Times New Roman"/>
          <w:i/>
          <w:spacing w:val="-6"/>
          <w:sz w:val="24"/>
          <w:szCs w:val="24"/>
        </w:rPr>
        <w:t>ОК 01, ОК 02,</w:t>
      </w:r>
      <w:r w:rsidRPr="00592199">
        <w:rPr>
          <w:rFonts w:ascii="Times New Roman" w:hAnsi="Times New Roman" w:cs="Times New Roman"/>
          <w:i/>
          <w:sz w:val="24"/>
          <w:szCs w:val="24"/>
        </w:rPr>
        <w:t xml:space="preserve"> </w:t>
      </w:r>
      <w:r w:rsidRPr="00592199">
        <w:rPr>
          <w:rStyle w:val="11"/>
          <w:rFonts w:ascii="Times New Roman" w:hAnsi="Times New Roman" w:cs="Times New Roman"/>
          <w:i/>
          <w:color w:val="auto"/>
          <w:sz w:val="24"/>
          <w:szCs w:val="24"/>
        </w:rPr>
        <w:t xml:space="preserve">ПК 1.3, ПК 2.1, </w:t>
      </w:r>
      <w:r w:rsidRPr="00592199">
        <w:rPr>
          <w:rFonts w:ascii="Times New Roman" w:hAnsi="Times New Roman" w:cs="Times New Roman"/>
          <w:i/>
          <w:sz w:val="24"/>
          <w:szCs w:val="24"/>
        </w:rPr>
        <w:t>ПК 3.1</w:t>
      </w:r>
    </w:p>
    <w:p w:rsidR="004843C4" w:rsidRPr="00592199" w:rsidRDefault="004843C4" w:rsidP="00592199">
      <w:pPr>
        <w:spacing w:after="0" w:line="240" w:lineRule="auto"/>
        <w:jc w:val="both"/>
        <w:rPr>
          <w:rFonts w:ascii="Times New Roman" w:hAnsi="Times New Roman" w:cs="Times New Roman"/>
          <w:sz w:val="28"/>
          <w:szCs w:val="28"/>
        </w:rPr>
      </w:pPr>
    </w:p>
    <w:p w:rsidR="00CE6324" w:rsidRPr="001962AB" w:rsidRDefault="00CE6324" w:rsidP="00CE6324">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Pr="00CE6324">
        <w:rPr>
          <w:b/>
          <w:sz w:val="28"/>
          <w:szCs w:val="28"/>
        </w:rPr>
        <w:t>баллов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lastRenderedPageBreak/>
        <w:t xml:space="preserve">«2»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4843C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4843C4" w:rsidRPr="00592199" w:rsidRDefault="004843C4"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№5</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m:oMath>
        <m:r>
          <w:rPr>
            <w:rFonts w:ascii="Cambria Math" w:hAnsi="Cambria Math" w:cs="Times New Roman"/>
          </w:rPr>
          <m:t>x</m:t>
        </m:r>
        <m:r>
          <w:rPr>
            <w:rFonts w:ascii="Cambria Math" w:hAnsi="Times New Roman" w:cs="Times New Roman"/>
          </w:rPr>
          <m:t>=</m:t>
        </m:r>
        <m:r>
          <w:rPr>
            <w:rFonts w:ascii="Times New Roman"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5</m:t>
            </m:r>
            <m:r>
              <w:rPr>
                <w:rFonts w:ascii="Cambria Math" w:hAnsi="Cambria Math" w:cs="Times New Roman"/>
              </w:rPr>
              <m:t>t</m:t>
            </m:r>
          </m:sup>
        </m:sSup>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x</m:t>
            </m:r>
          </m:e>
          <m:sup>
            <m:r>
              <w:rPr>
                <w:rFonts w:ascii="Times New Roman" w:hAnsi="Times New Roman" w:cs="Times New Roman"/>
              </w:rPr>
              <m:t>'</m:t>
            </m:r>
          </m:sup>
        </m:sSup>
        <m:r>
          <w:rPr>
            <w:rFonts w:ascii="Cambria Math" w:hAnsi="Times New Roman" w:cs="Times New Roman"/>
          </w:rPr>
          <m:t>=5</m:t>
        </m:r>
        <m:r>
          <w:rPr>
            <w:rFonts w:ascii="Cambria Math" w:hAnsi="Cambria Math" w:cs="Times New Roman"/>
          </w:rPr>
          <m:t>x</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lang w:val="en-US"/>
              </w:rPr>
              <m:t>y</m:t>
            </m:r>
          </m:e>
          <m:sup>
            <m:r>
              <w:rPr>
                <w:rFonts w:ascii="Times New Roman" w:hAnsi="Times New Roman" w:cs="Times New Roman"/>
              </w:rPr>
              <m:t>'</m:t>
            </m:r>
          </m:sup>
        </m:sSup>
        <m:r>
          <w:rPr>
            <w:rFonts w:ascii="Cambria Math" w:hAnsi="Times New Roman" w:cs="Times New Roman"/>
          </w:rPr>
          <m:t>=2</m:t>
        </m:r>
        <m:r>
          <w:rPr>
            <w:rFonts w:ascii="Cambria Math" w:hAnsi="Cambria Math" w:cs="Times New Roman"/>
          </w:rPr>
          <m:t>x</m:t>
        </m:r>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0;1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sin</m:t>
            </m:r>
          </m:fName>
          <m:e>
            <m:r>
              <w:rPr>
                <w:rFonts w:ascii="Cambria Math" w:hAnsi="Times New Roman" w:cs="Times New Roman"/>
              </w:rPr>
              <m:t>3</m:t>
            </m:r>
            <m:r>
              <w:rPr>
                <w:rFonts w:ascii="Cambria Math" w:hAnsi="Cambria Math" w:cs="Times New Roman"/>
                <w:lang w:val="en-US"/>
              </w:rPr>
              <m:t>x</m:t>
            </m:r>
          </m:e>
        </m:func>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m:oMath>
        <m:r>
          <w:rPr>
            <w:rFonts w:ascii="Cambria Math" w:hAnsi="Cambria Math" w:cs="Times New Roman"/>
          </w:rPr>
          <m:t>z</m:t>
        </m:r>
        <m:r>
          <w:rPr>
            <w:rFonts w:ascii="Cambria Math" w:hAnsi="Times New Roman" w:cs="Times New Roman"/>
          </w:rPr>
          <m:t>=</m:t>
        </m:r>
        <m:rad>
          <m:radPr>
            <m:degHide m:val="on"/>
            <m:ctrlPr>
              <w:rPr>
                <w:rFonts w:ascii="Cambria Math" w:hAnsi="Times New Roman" w:cs="Times New Roman"/>
                <w:i/>
              </w:rPr>
            </m:ctrlPr>
          </m:radPr>
          <m:deg/>
          <m:e>
            <m:r>
              <w:rPr>
                <w:rFonts w:ascii="Cambria Math" w:hAnsi="Cambria Math" w:cs="Times New Roman"/>
              </w:rPr>
              <m:t>x</m:t>
            </m:r>
          </m:e>
        </m:rad>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f>
          <m:fPr>
            <m:ctrlPr>
              <w:rPr>
                <w:rFonts w:ascii="Cambria Math" w:hAnsi="Times New Roman" w:cs="Times New Roman"/>
                <w:i/>
              </w:rPr>
            </m:ctrlPr>
          </m:fPr>
          <m:num>
            <m:r>
              <w:rPr>
                <w:rFonts w:ascii="Cambria Math" w:hAnsi="Cambria Math" w:cs="Times New Roman"/>
                <w:lang w:val="en-US"/>
              </w:rPr>
              <m:t>z</m:t>
            </m:r>
          </m:num>
          <m:den>
            <m:r>
              <w:rPr>
                <w:rFonts w:ascii="Cambria Math" w:hAnsi="Times New Roman" w:cs="Times New Roman"/>
              </w:rPr>
              <m:t>2</m:t>
            </m:r>
            <m:r>
              <w:rPr>
                <w:rFonts w:ascii="Cambria Math" w:hAnsi="Cambria Math" w:cs="Times New Roman"/>
              </w:rPr>
              <m:t>x</m:t>
            </m:r>
          </m:den>
        </m:f>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lang w:val="en-US"/>
              </w:rPr>
              <m:t>x</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t</m:t>
            </m:r>
          </m:e>
        </m:func>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m:oMath>
        <m:r>
          <w:rPr>
            <w:rFonts w:ascii="Cambria Math" w:hAnsi="Cambria Math" w:cs="Times New Roman"/>
          </w:rPr>
          <m:t>x</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0;</m:t>
            </m:r>
            <m:r>
              <w:rPr>
                <w:rFonts w:ascii="Times New Roman" w:hAnsi="Times New Roman" w:cs="Times New Roman"/>
              </w:rPr>
              <m:t>-</m:t>
            </m:r>
            <m:r>
              <w:rPr>
                <w:rFonts w:ascii="Cambria Math" w:hAnsi="Times New Roman" w:cs="Times New Roman"/>
              </w:rPr>
              <m:t>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2</m:t>
            </m:r>
            <m:r>
              <w:rPr>
                <w:rFonts w:ascii="Cambria Math" w:hAnsi="Cambria Math" w:cs="Times New Roman"/>
              </w:rPr>
              <m:t>x</m:t>
            </m:r>
          </m:sup>
        </m:sSup>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w:r w:rsidRPr="00592199">
        <w:rPr>
          <w:rFonts w:ascii="Times New Roman" w:hAnsi="Times New Roman" w:cs="Times New Roman"/>
          <w:lang w:val="en-US"/>
        </w:rPr>
        <w:t>y</w:t>
      </w:r>
      <m:oMath>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Times New Roman" w:hAnsi="Times New Roman" w:cs="Times New Roman"/>
              </w:rPr>
              <m:t>-</m:t>
            </m:r>
            <m:r>
              <w:rPr>
                <w:rFonts w:ascii="Cambria Math" w:hAnsi="Cambria Math" w:cs="Times New Roman"/>
              </w:rPr>
              <m:t>x</m:t>
            </m:r>
          </m:sup>
        </m:sSup>
        <m:r>
          <w:rPr>
            <w:rFonts w:ascii="Cambria Math" w:hAnsi="Times New Roman" w:cs="Times New Roman"/>
          </w:rPr>
          <m:t>+1</m:t>
        </m:r>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r>
          <w:rPr>
            <w:rFonts w:ascii="Cambria Math" w:hAnsi="Cambria Math" w:cs="Times New Roman"/>
          </w:rPr>
          <m:t>y</m:t>
        </m:r>
        <m:r>
          <w:rPr>
            <w:rFonts w:ascii="Cambria Math" w:hAnsi="Times New Roman" w:cs="Times New Roman"/>
          </w:rPr>
          <m:t>+1</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r>
          <w:rPr>
            <w:rFonts w:ascii="Cambria Math" w:hAnsi="Times New Roman" w:cs="Times New Roman"/>
          </w:rPr>
          <m:t>4</m:t>
        </m:r>
        <m:r>
          <w:rPr>
            <w:rFonts w:ascii="Cambria Math" w:hAnsi="Cambria Math" w:cs="Times New Roman"/>
          </w:rPr>
          <m:t>t</m:t>
        </m:r>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w:r w:rsidRPr="00592199">
        <w:rPr>
          <w:rFonts w:ascii="Times New Roman" w:hAnsi="Times New Roman" w:cs="Times New Roman"/>
          <w:lang w:val="en-US"/>
        </w:rPr>
        <w:t>z</w:t>
      </w:r>
      <m:oMath>
        <m:d>
          <m:dPr>
            <m:ctrlPr>
              <w:rPr>
                <w:rFonts w:ascii="Cambria Math" w:hAnsi="Times New Roman" w:cs="Times New Roman"/>
                <w:i/>
              </w:rPr>
            </m:ctrlPr>
          </m:dPr>
          <m:e>
            <m:r>
              <w:rPr>
                <w:rFonts w:ascii="Cambria Math" w:hAnsi="Times New Roman" w:cs="Times New Roman"/>
              </w:rPr>
              <m:t>1</m:t>
            </m:r>
          </m:e>
        </m:d>
        <m:r>
          <w:rPr>
            <w:rFonts w:ascii="Cambria Math" w:hAnsi="Times New Roman" w:cs="Times New Roman"/>
          </w:rPr>
          <m:t>=</m:t>
        </m:r>
        <m:r>
          <w:rPr>
            <w:rFonts w:ascii="Times New Roman" w:hAnsi="Times New Roman" w:cs="Times New Roman"/>
          </w:rPr>
          <m:t>-</m:t>
        </m:r>
        <m:r>
          <w:rPr>
            <w:rFonts w:ascii="Cambria Math" w:hAnsi="Times New Roman" w:cs="Times New Roman"/>
          </w:rPr>
          <m:t>2</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1;</m:t>
            </m:r>
            <m:r>
              <w:rPr>
                <w:rFonts w:ascii="Times New Roman" w:hAnsi="Times New Roman" w:cs="Times New Roman"/>
              </w:rPr>
              <m:t>-</m:t>
            </m:r>
            <m:r>
              <w:rPr>
                <w:rFonts w:ascii="Cambria Math" w:hAnsi="Times New Roman" w:cs="Times New Roman"/>
              </w:rPr>
              <m:t>2</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Times New Roman" w:cs="Times New Roman"/>
              </w:rPr>
              <m:t>5</m:t>
            </m:r>
            <m:r>
              <w:rPr>
                <w:rFonts w:ascii="Cambria Math" w:hAnsi="Cambria Math" w:cs="Times New Roman"/>
              </w:rPr>
              <m:t>x</m:t>
            </m:r>
          </m:e>
        </m:func>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w:r w:rsidRPr="00592199">
        <w:rPr>
          <w:rFonts w:ascii="Times New Roman" w:hAnsi="Times New Roman" w:cs="Times New Roman"/>
          <w:lang w:val="en-US"/>
        </w:rPr>
        <w:t>y</w:t>
      </w:r>
      <m:oMath>
        <m:r>
          <w:rPr>
            <w:rFonts w:ascii="Cambria Math" w:hAnsi="Times New Roman" w:cs="Times New Roman"/>
          </w:rPr>
          <m:t>=</m:t>
        </m:r>
        <m:r>
          <w:rPr>
            <w:rFonts w:ascii="Times New Roman" w:hAnsi="Times New Roman" w:cs="Times New Roman"/>
          </w:rPr>
          <m:t>-</m:t>
        </m:r>
        <m:f>
          <m:fPr>
            <m:ctrlPr>
              <w:rPr>
                <w:rFonts w:ascii="Cambria Math" w:hAnsi="Times New Roman" w:cs="Times New Roman"/>
                <w:i/>
              </w:rPr>
            </m:ctrlPr>
          </m:fPr>
          <m:num>
            <m:r>
              <w:rPr>
                <w:rFonts w:ascii="Cambria Math" w:hAnsi="Times New Roman" w:cs="Times New Roman"/>
              </w:rPr>
              <m:t>1</m:t>
            </m:r>
          </m:num>
          <m:den>
            <m:sSup>
              <m:sSupPr>
                <m:ctrlPr>
                  <w:rPr>
                    <w:rFonts w:ascii="Cambria Math" w:hAnsi="Times New Roman" w:cs="Times New Roman"/>
                    <w:i/>
                  </w:rPr>
                </m:ctrlPr>
              </m:sSupPr>
              <m:e>
                <m:r>
                  <w:rPr>
                    <w:rFonts w:ascii="Cambria Math" w:hAnsi="Cambria Math" w:cs="Times New Roman"/>
                  </w:rPr>
                  <m:t>t</m:t>
                </m:r>
              </m:e>
              <m:sup>
                <m:r>
                  <w:rPr>
                    <w:rFonts w:ascii="Cambria Math" w:hAnsi="Times New Roman" w:cs="Times New Roman"/>
                  </w:rPr>
                  <m:t>2</m:t>
                </m:r>
              </m:sup>
            </m:sSup>
          </m:den>
        </m:f>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Cambria Math" w:hAnsi="Cambria Math" w:cs="Times New Roman"/>
          </w:rPr>
          <m:t>t</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2</m:t>
            </m:r>
          </m:sup>
        </m:sSup>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sin</m:t>
            </m:r>
          </m:fName>
          <m:e>
            <m:r>
              <w:rPr>
                <w:rFonts w:ascii="Cambria Math" w:hAnsi="Cambria Math" w:cs="Times New Roman"/>
              </w:rPr>
              <m:t>t</m:t>
            </m:r>
          </m:e>
        </m:func>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w:r w:rsidRPr="00592199">
        <w:rPr>
          <w:rFonts w:ascii="Times New Roman" w:hAnsi="Times New Roman" w:cs="Times New Roman"/>
          <w:lang w:val="en-US"/>
        </w:rPr>
        <w:t>y</w:t>
      </w:r>
      <m:oMath>
        <m:d>
          <m:dPr>
            <m:ctrlPr>
              <w:rPr>
                <w:rFonts w:ascii="Cambria Math" w:hAnsi="Times New Roman" w:cs="Times New Roman"/>
                <w:i/>
              </w:rPr>
            </m:ctrlPr>
          </m:dPr>
          <m:e>
            <m:f>
              <m:fPr>
                <m:ctrlPr>
                  <w:rPr>
                    <w:rFonts w:ascii="Cambria Math" w:hAnsi="Times New Roman" w:cs="Times New Roman"/>
                    <w:i/>
                  </w:rPr>
                </m:ctrlPr>
              </m:fPr>
              <m:num>
                <m:r>
                  <w:rPr>
                    <w:rFonts w:ascii="Cambria Math" w:hAnsi="Cambria Math" w:cs="Times New Roman"/>
                  </w:rPr>
                  <m:t>π</m:t>
                </m:r>
              </m:num>
              <m:den>
                <m:r>
                  <w:rPr>
                    <w:rFonts w:ascii="Cambria Math" w:hAnsi="Times New Roman" w:cs="Times New Roman"/>
                  </w:rPr>
                  <m:t>2</m:t>
                </m:r>
              </m:den>
            </m:f>
          </m:e>
        </m:d>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f>
              <m:fPr>
                <m:ctrlPr>
                  <w:rPr>
                    <w:rFonts w:ascii="Cambria Math" w:hAnsi="Times New Roman" w:cs="Times New Roman"/>
                    <w:i/>
                  </w:rPr>
                </m:ctrlPr>
              </m:fPr>
              <m:num>
                <m:r>
                  <w:rPr>
                    <w:rFonts w:ascii="Cambria Math" w:hAnsi="Cambria Math" w:cs="Times New Roman"/>
                  </w:rPr>
                  <m:t>π</m:t>
                </m:r>
              </m:num>
              <m:den>
                <m:r>
                  <w:rPr>
                    <w:rFonts w:ascii="Cambria Math" w:hAnsi="Times New Roman" w:cs="Times New Roman"/>
                  </w:rPr>
                  <m:t>2</m:t>
                </m:r>
              </m:den>
            </m:f>
            <m:r>
              <w:rPr>
                <w:rFonts w:ascii="Cambria Math" w:hAnsi="Times New Roman" w:cs="Times New Roman"/>
              </w:rPr>
              <m:t>;1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Times New Roman" w:hAnsi="Times New Roman" w:cs="Times New Roman"/>
              </w:rPr>
              <m:t>-</m:t>
            </m:r>
            <m:r>
              <w:rPr>
                <w:rFonts w:ascii="Cambria Math" w:hAnsi="Cambria Math" w:cs="Times New Roman"/>
              </w:rPr>
              <m:t>y</m:t>
            </m:r>
          </m:sup>
        </m:sSup>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№6</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660" w:dyaOrig="360">
          <v:shape id="_x0000_i1460" type="#_x0000_t75" style="width:84.15pt;height:18.7pt" o:ole="">
            <v:imagedata r:id="rId343" o:title=""/>
          </v:shape>
          <o:OLEObject Type="Embed" ProgID="Equation.3" ShapeID="_x0000_i1460" DrawAspect="Content" ObjectID="_1806522201" r:id="rId805"/>
        </w:object>
      </w:r>
      <w:r w:rsidRPr="00592199">
        <w:rPr>
          <w:rFonts w:ascii="Times New Roman" w:hAnsi="Times New Roman" w:cs="Times New Roman"/>
        </w:rPr>
        <w:t xml:space="preserve">; б) </w:t>
      </w:r>
      <w:r w:rsidRPr="00592199">
        <w:rPr>
          <w:rFonts w:ascii="Times New Roman" w:hAnsi="Times New Roman" w:cs="Times New Roman"/>
          <w:position w:val="-12"/>
        </w:rPr>
        <w:object w:dxaOrig="960" w:dyaOrig="400">
          <v:shape id="_x0000_i1461" type="#_x0000_t75" style="width:47.7pt;height:20.55pt" o:ole="">
            <v:imagedata r:id="rId345" o:title=""/>
          </v:shape>
          <o:OLEObject Type="Embed" ProgID="Equation.3" ShapeID="_x0000_i1461" DrawAspect="Content" ObjectID="_1806522202" r:id="rId806"/>
        </w:object>
      </w:r>
      <w:r w:rsidRPr="00592199">
        <w:rPr>
          <w:rFonts w:ascii="Times New Roman" w:hAnsi="Times New Roman" w:cs="Times New Roman"/>
        </w:rPr>
        <w:t xml:space="preserve">; в) </w:t>
      </w:r>
      <w:r w:rsidRPr="00592199">
        <w:rPr>
          <w:rFonts w:ascii="Times New Roman" w:hAnsi="Times New Roman" w:cs="Times New Roman"/>
          <w:position w:val="-10"/>
        </w:rPr>
        <w:object w:dxaOrig="1719" w:dyaOrig="380">
          <v:shape id="_x0000_i1462" type="#_x0000_t75" style="width:86.05pt;height:18.7pt" o:ole="">
            <v:imagedata r:id="rId807" o:title=""/>
          </v:shape>
          <o:OLEObject Type="Embed" ProgID="Equation.3" ShapeID="_x0000_i1462" DrawAspect="Content" ObjectID="_1806522203" r:id="rId808"/>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+6</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3. Найти  частное решение дифференциального уравнения </w:t>
      </w:r>
    </w:p>
    <w:p w:rsidR="004843C4" w:rsidRPr="00592199" w:rsidRDefault="0060768E" w:rsidP="00592199">
      <w:pPr>
        <w:spacing w:after="0" w:line="240" w:lineRule="auto"/>
        <w:ind w:firstLine="284"/>
        <w:jc w:val="both"/>
        <w:rPr>
          <w:rFonts w:ascii="Times New Roman" w:hAnsi="Times New Roman" w:cs="Times New Roman"/>
        </w:rPr>
      </w:pP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+4</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+4</m:t>
        </m:r>
        <m:r>
          <w:rPr>
            <w:rFonts w:ascii="Cambria Math" w:hAnsi="Cambria Math" w:cs="Times New Roman"/>
          </w:rPr>
          <m:t>y</m:t>
        </m:r>
        <m:r>
          <w:rPr>
            <w:rFonts w:ascii="Cambria Math" w:hAnsi="Times New Roman" w:cs="Times New Roman"/>
          </w:rPr>
          <m:t>=0</m:t>
        </m:r>
      </m:oMath>
      <w:r w:rsidR="004843C4"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=5 </m:t>
        </m:r>
      </m:oMath>
      <w:r w:rsidR="004843C4"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800" w:dyaOrig="360">
          <v:shape id="_x0000_i1463" type="#_x0000_t75" style="width:90.7pt;height:18.7pt" o:ole="">
            <v:imagedata r:id="rId349" o:title=""/>
          </v:shape>
          <o:OLEObject Type="Embed" ProgID="Equation.3" ShapeID="_x0000_i1463" DrawAspect="Content" ObjectID="_1806522204" r:id="rId809"/>
        </w:object>
      </w:r>
      <w:r w:rsidRPr="00592199">
        <w:rPr>
          <w:rFonts w:ascii="Times New Roman" w:hAnsi="Times New Roman" w:cs="Times New Roman"/>
        </w:rPr>
        <w:t xml:space="preserve">; б) </w:t>
      </w:r>
      <w:r w:rsidRPr="00592199">
        <w:rPr>
          <w:rFonts w:ascii="Times New Roman" w:hAnsi="Times New Roman" w:cs="Times New Roman"/>
          <w:position w:val="-12"/>
        </w:rPr>
        <w:object w:dxaOrig="960" w:dyaOrig="400">
          <v:shape id="_x0000_i1464" type="#_x0000_t75" style="width:47.7pt;height:20.55pt" o:ole="">
            <v:imagedata r:id="rId351" o:title=""/>
          </v:shape>
          <o:OLEObject Type="Embed" ProgID="Equation.3" ShapeID="_x0000_i1464" DrawAspect="Content" ObjectID="_1806522205" r:id="rId810"/>
        </w:object>
      </w:r>
      <w:r w:rsidRPr="00592199">
        <w:rPr>
          <w:rFonts w:ascii="Times New Roman" w:hAnsi="Times New Roman" w:cs="Times New Roman"/>
        </w:rPr>
        <w:t xml:space="preserve">; в) </w:t>
      </w:r>
      <w:r w:rsidRPr="00592199">
        <w:rPr>
          <w:rFonts w:ascii="Times New Roman" w:hAnsi="Times New Roman" w:cs="Times New Roman"/>
          <w:position w:val="-10"/>
        </w:rPr>
        <w:object w:dxaOrig="2580" w:dyaOrig="360">
          <v:shape id="_x0000_i1465" type="#_x0000_t75" style="width:129.05pt;height:18.7pt" o:ole="">
            <v:imagedata r:id="rId353" o:title=""/>
          </v:shape>
          <o:OLEObject Type="Embed" ProgID="Equation.3" ShapeID="_x0000_i1465" DrawAspect="Content" ObjectID="_1806522206" r:id="rId811"/>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35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10</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r>
          <w:rPr>
            <w:rFonts w:ascii="Times New Roman" w:hAnsi="Times New Roman" w:cs="Times New Roman"/>
          </w:rPr>
          <m:t>-</m:t>
        </m:r>
        <m:r>
          <w:rPr>
            <w:rFonts w:ascii="Cambria Math" w:hAnsi="Times New Roman" w:cs="Times New Roman"/>
          </w:rPr>
          <m:t>6</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r>
          <w:rPr>
            <w:rFonts w:ascii="Cambria Math" w:hAnsi="Times New Roman" w:cs="Times New Roman"/>
          </w:rPr>
          <m:t>+9</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=2, </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oMath>
      <w:r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560" w:dyaOrig="380">
          <v:shape id="_x0000_i1466" type="#_x0000_t75" style="width:77.6pt;height:19.65pt" o:ole="">
            <v:imagedata r:id="rId812" o:title=""/>
          </v:shape>
          <o:OLEObject Type="Embed" ProgID="Equation.3" ShapeID="_x0000_i1466" DrawAspect="Content" ObjectID="_1806522207" r:id="rId813"/>
        </w:object>
      </w:r>
      <w:r w:rsidRPr="00592199">
        <w:rPr>
          <w:rFonts w:ascii="Times New Roman" w:hAnsi="Times New Roman" w:cs="Times New Roman"/>
        </w:rPr>
        <w:t xml:space="preserve">; б) </w:t>
      </w:r>
      <w:r w:rsidRPr="00592199">
        <w:rPr>
          <w:rFonts w:ascii="Times New Roman" w:hAnsi="Times New Roman" w:cs="Times New Roman"/>
          <w:position w:val="-12"/>
        </w:rPr>
        <w:object w:dxaOrig="980" w:dyaOrig="400">
          <v:shape id="_x0000_i1467" type="#_x0000_t75" style="width:49.55pt;height:20.55pt" o:ole="">
            <v:imagedata r:id="rId357" o:title=""/>
          </v:shape>
          <o:OLEObject Type="Embed" ProgID="Equation.3" ShapeID="_x0000_i1467" DrawAspect="Content" ObjectID="_1806522208" r:id="rId814"/>
        </w:object>
      </w:r>
      <w:r w:rsidRPr="00592199">
        <w:rPr>
          <w:rFonts w:ascii="Times New Roman" w:hAnsi="Times New Roman" w:cs="Times New Roman"/>
        </w:rPr>
        <w:t xml:space="preserve">; в) </w:t>
      </w:r>
      <w:r w:rsidRPr="00592199">
        <w:rPr>
          <w:rFonts w:ascii="Times New Roman" w:hAnsi="Times New Roman" w:cs="Times New Roman"/>
          <w:position w:val="-10"/>
        </w:rPr>
        <w:object w:dxaOrig="2500" w:dyaOrig="360">
          <v:shape id="_x0000_i1468" type="#_x0000_t75" style="width:125.3pt;height:18.7pt" o:ole="">
            <v:imagedata r:id="rId359" o:title=""/>
          </v:shape>
          <o:OLEObject Type="Embed" ProgID="Equation.3" ShapeID="_x0000_i1468" DrawAspect="Content" ObjectID="_1806522209" r:id="rId815"/>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5</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+10</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3,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=2 </m:t>
        </m:r>
      </m:oMath>
      <w:r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780" w:dyaOrig="360">
          <v:shape id="_x0000_i1469" type="#_x0000_t75" style="width:88.85pt;height:18.7pt" o:ole="">
            <v:imagedata r:id="rId361" o:title=""/>
          </v:shape>
          <o:OLEObject Type="Embed" ProgID="Equation.3" ShapeID="_x0000_i1469" DrawAspect="Content" ObjectID="_1806522210" r:id="rId816"/>
        </w:object>
      </w:r>
      <w:r w:rsidRPr="00592199">
        <w:rPr>
          <w:rFonts w:ascii="Times New Roman" w:hAnsi="Times New Roman" w:cs="Times New Roman"/>
        </w:rPr>
        <w:t xml:space="preserve">; б) </w:t>
      </w:r>
      <w:r w:rsidRPr="00592199">
        <w:rPr>
          <w:rFonts w:ascii="Times New Roman" w:hAnsi="Times New Roman" w:cs="Times New Roman"/>
          <w:position w:val="-12"/>
        </w:rPr>
        <w:object w:dxaOrig="980" w:dyaOrig="400">
          <v:shape id="_x0000_i1470" type="#_x0000_t75" style="width:49.55pt;height:20.55pt" o:ole="">
            <v:imagedata r:id="rId363" o:title=""/>
          </v:shape>
          <o:OLEObject Type="Embed" ProgID="Equation.3" ShapeID="_x0000_i1470" DrawAspect="Content" ObjectID="_1806522211" r:id="rId817"/>
        </w:object>
      </w:r>
      <w:r w:rsidRPr="00592199">
        <w:rPr>
          <w:rFonts w:ascii="Times New Roman" w:hAnsi="Times New Roman" w:cs="Times New Roman"/>
        </w:rPr>
        <w:t xml:space="preserve">; в) </w:t>
      </w:r>
      <w:r w:rsidRPr="00592199">
        <w:rPr>
          <w:rFonts w:ascii="Times New Roman" w:hAnsi="Times New Roman" w:cs="Times New Roman"/>
          <w:position w:val="-10"/>
        </w:rPr>
        <w:object w:dxaOrig="2620" w:dyaOrig="360">
          <v:shape id="_x0000_i1471" type="#_x0000_t75" style="width:130.9pt;height:18.7pt" o:ole="">
            <v:imagedata r:id="rId365" o:title=""/>
          </v:shape>
          <o:OLEObject Type="Embed" ProgID="Equation.3" ShapeID="_x0000_i1471" DrawAspect="Content" ObjectID="_1806522212" r:id="rId818"/>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Times New Roman" w:cs="Times New Roman"/>
              </w:rPr>
              <m:t>2</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5</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lastRenderedPageBreak/>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+36</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=3 </m:t>
        </m:r>
      </m:oMath>
      <w:r w:rsidRPr="00592199">
        <w:rPr>
          <w:rFonts w:ascii="Times New Roman" w:hAnsi="Times New Roman" w:cs="Times New Roman"/>
        </w:rPr>
        <w:t xml:space="preserve">. </w:t>
      </w:r>
    </w:p>
    <w:p w:rsidR="00367488" w:rsidRPr="00592199" w:rsidRDefault="00367488" w:rsidP="00592199">
      <w:pPr>
        <w:spacing w:after="0" w:line="240" w:lineRule="auto"/>
        <w:jc w:val="center"/>
        <w:rPr>
          <w:rFonts w:ascii="Times New Roman" w:hAnsi="Times New Roman" w:cs="Times New Roman"/>
          <w:b/>
          <w:caps/>
          <w:sz w:val="28"/>
          <w:szCs w:val="28"/>
        </w:rPr>
      </w:pPr>
    </w:p>
    <w:p w:rsidR="004843C4" w:rsidRPr="00592199" w:rsidRDefault="004843C4"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проверочная работа №7</w:t>
      </w:r>
    </w:p>
    <w:p w:rsidR="004843C4" w:rsidRPr="00592199" w:rsidRDefault="004843C4"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2.1. Основы теории множеств</w:t>
      </w:r>
    </w:p>
    <w:p w:rsidR="004843C4" w:rsidRPr="00592199" w:rsidRDefault="004843C4" w:rsidP="00592199">
      <w:pPr>
        <w:spacing w:after="0" w:line="240" w:lineRule="auto"/>
        <w:jc w:val="center"/>
        <w:rPr>
          <w:rFonts w:ascii="Times New Roman" w:hAnsi="Times New Roman" w:cs="Times New Roman"/>
          <w:b/>
          <w:sz w:val="28"/>
          <w:szCs w:val="28"/>
        </w:rPr>
      </w:pPr>
    </w:p>
    <w:p w:rsidR="004843C4" w:rsidRPr="00592199" w:rsidRDefault="004843C4"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10 варианта заданий. Все варианты равноценны.</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Работа рассчитана на 20 минут.</w:t>
      </w:r>
    </w:p>
    <w:p w:rsidR="00367488" w:rsidRPr="00592199" w:rsidRDefault="00367488" w:rsidP="00592199">
      <w:pPr>
        <w:tabs>
          <w:tab w:val="left" w:pos="0"/>
        </w:tabs>
        <w:spacing w:after="0" w:line="240" w:lineRule="auto"/>
        <w:jc w:val="both"/>
        <w:rPr>
          <w:rFonts w:ascii="Times New Roman" w:hAnsi="Times New Roman"/>
          <w:sz w:val="28"/>
          <w:szCs w:val="28"/>
        </w:rPr>
      </w:pPr>
    </w:p>
    <w:p w:rsidR="00367488" w:rsidRPr="00592199" w:rsidRDefault="00367488" w:rsidP="00592199">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Контролируемые компетенции</w:t>
      </w:r>
      <w:r w:rsidRPr="00592199">
        <w:rPr>
          <w:rFonts w:ascii="Times New Roman" w:hAnsi="Times New Roman" w:cs="Times New Roman"/>
          <w:i/>
          <w:sz w:val="24"/>
          <w:szCs w:val="24"/>
        </w:rPr>
        <w:t xml:space="preserve"> </w:t>
      </w:r>
      <w:r w:rsidRPr="00592199">
        <w:rPr>
          <w:rFonts w:ascii="Times New Roman" w:hAnsi="Times New Roman" w:cs="Times New Roman"/>
          <w:i/>
          <w:spacing w:val="-6"/>
          <w:sz w:val="24"/>
          <w:szCs w:val="24"/>
        </w:rPr>
        <w:t>ОК 01, ОК 02,</w:t>
      </w:r>
      <w:r w:rsidRPr="00592199">
        <w:rPr>
          <w:rFonts w:ascii="Times New Roman" w:hAnsi="Times New Roman" w:cs="Times New Roman"/>
          <w:i/>
          <w:sz w:val="24"/>
          <w:szCs w:val="24"/>
        </w:rPr>
        <w:t xml:space="preserve"> </w:t>
      </w:r>
      <w:r w:rsidRPr="00592199">
        <w:rPr>
          <w:rStyle w:val="11"/>
          <w:rFonts w:ascii="Times New Roman" w:hAnsi="Times New Roman" w:cs="Times New Roman"/>
          <w:i/>
          <w:color w:val="auto"/>
          <w:sz w:val="24"/>
          <w:szCs w:val="24"/>
        </w:rPr>
        <w:t xml:space="preserve">ПК 1.3, ПК 2.1, </w:t>
      </w:r>
      <w:r w:rsidRPr="00592199">
        <w:rPr>
          <w:rFonts w:ascii="Times New Roman" w:hAnsi="Times New Roman" w:cs="Times New Roman"/>
          <w:i/>
          <w:sz w:val="24"/>
          <w:szCs w:val="24"/>
        </w:rPr>
        <w:t>ПК 3.1</w:t>
      </w:r>
    </w:p>
    <w:p w:rsidR="004843C4" w:rsidRPr="00592199" w:rsidRDefault="004843C4" w:rsidP="00592199">
      <w:pPr>
        <w:spacing w:after="0" w:line="240" w:lineRule="auto"/>
        <w:jc w:val="both"/>
        <w:rPr>
          <w:rFonts w:ascii="Times New Roman" w:hAnsi="Times New Roman" w:cs="Times New Roman"/>
          <w:sz w:val="28"/>
          <w:szCs w:val="28"/>
        </w:rPr>
      </w:pPr>
    </w:p>
    <w:p w:rsidR="00CE6324" w:rsidRPr="001962AB" w:rsidRDefault="00CE6324" w:rsidP="00CE6324">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Pr="00CE6324">
        <w:rPr>
          <w:b/>
          <w:sz w:val="28"/>
          <w:szCs w:val="28"/>
        </w:rPr>
        <w:t>баллов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4843C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а-стлица</m:t>
            </m:r>
            <m:r>
              <w:rPr>
                <w:rFonts w:ascii="Cambria Math" w:hAnsi="Times New Roman" w:cs="Times New Roman"/>
              </w:rPr>
              <m:t xml:space="preserve"> </m:t>
            </m:r>
            <m:r>
              <w:rPr>
                <w:rFonts w:ascii="Cambria Math" w:hAnsi="Times New Roman" w:cs="Times New Roman"/>
              </w:rPr>
              <m:t>европейского</m:t>
            </m:r>
            <m:r>
              <w:rPr>
                <w:rFonts w:ascii="Cambria Math" w:hAnsi="Times New Roman" w:cs="Times New Roman"/>
              </w:rPr>
              <m:t xml:space="preserve"> </m:t>
            </m:r>
            <m:r>
              <w:rPr>
                <w:rFonts w:ascii="Cambria Math" w:hAnsi="Times New Roman" w:cs="Times New Roman"/>
              </w:rPr>
              <m:t>государства</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а) конечно и задано перечислением всех элементов; б) бесконечно и задано с помощью характеристического свойства; в) бесконечно и заданно перечислением элементов; г) конечно и заданно с помощью характеристического свойства. </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∈N</m:t>
        </m:r>
      </m:oMath>
      <w:r w:rsidRPr="00592199">
        <w:rPr>
          <w:rFonts w:ascii="Times New Roman" w:hAnsi="Times New Roman" w:cs="Times New Roman"/>
        </w:rPr>
        <w:t xml:space="preserve">, г)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∈Z</m:t>
        </m:r>
      </m:oMath>
      <w:r w:rsidRPr="00592199">
        <w:rPr>
          <w:rFonts w:ascii="Times New Roman" w:hAnsi="Times New Roman" w:cs="Times New Roman"/>
        </w:rPr>
        <w:t>.</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3. Даны множества А и В. Найти объединение, пересечение и разность  множеств А и В. а) А = {1, 5, 9, 12},</w:t>
      </w:r>
      <w:r w:rsidRPr="00592199">
        <w:rPr>
          <w:rFonts w:ascii="Times New Roman" w:hAnsi="Times New Roman" w:cs="Times New Roman"/>
          <w:lang w:val="en-US"/>
        </w:rPr>
        <w:t>B</w:t>
      </w:r>
      <w:r w:rsidRPr="00592199">
        <w:rPr>
          <w:rFonts w:ascii="Times New Roman" w:hAnsi="Times New Roman" w:cs="Times New Roman"/>
        </w:rPr>
        <w:t xml:space="preserve"> = {0, 7, 9, 12, 17}; б) А = [2, +∞), </w:t>
      </w:r>
      <w:r w:rsidRPr="00592199">
        <w:rPr>
          <w:rFonts w:ascii="Times New Roman" w:hAnsi="Times New Roman" w:cs="Times New Roman"/>
          <w:lang w:val="en-US"/>
        </w:rPr>
        <w:t>B</w:t>
      </w:r>
      <w:r w:rsidRPr="00592199">
        <w:rPr>
          <w:rFonts w:ascii="Times New Roman" w:hAnsi="Times New Roman" w:cs="Times New Roman"/>
        </w:rPr>
        <w:t xml:space="preserve"> = (–∞ , 3)</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&lt;3,7</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m:t>
            </m:r>
            <m:r>
              <w:rPr>
                <w:rFonts w:ascii="Times New Roman" w:hAnsi="Times New Roman" w:cs="Times New Roman"/>
              </w:rPr>
              <m:t>≤</m:t>
            </m:r>
            <m:r>
              <w:rPr>
                <w:rFonts w:ascii="Cambria Math" w:hAnsi="Cambria Math" w:cs="Times New Roman"/>
              </w:rPr>
              <m:t>m</m:t>
            </m:r>
            <m:r>
              <w:rPr>
                <w:rFonts w:ascii="Cambria Math" w:hAnsi="Times New Roman" w:cs="Times New Roman"/>
              </w:rPr>
              <m:t>&lt;10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а-мужское</m:t>
            </m:r>
            <m:r>
              <w:rPr>
                <w:rFonts w:ascii="Cambria Math" w:hAnsi="Times New Roman" w:cs="Times New Roman"/>
              </w:rPr>
              <m:t xml:space="preserve"> </m:t>
            </m:r>
            <m:r>
              <w:rPr>
                <w:rFonts w:ascii="Cambria Math" w:hAnsi="Times New Roman" w:cs="Times New Roman"/>
              </w:rPr>
              <m:t>имя</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Cambria Math" w:cs="Times New Roman"/>
          </w:rPr>
          <m:t>π∈</m:t>
        </m:r>
        <m:r>
          <w:rPr>
            <w:rFonts w:ascii="Cambria Math" w:hAnsi="Cambria Math" w:cs="Times New Roman"/>
            <w:lang w:val="en-US"/>
          </w:rPr>
          <m:t>Q</m:t>
        </m:r>
      </m:oMath>
      <w:r w:rsidRPr="00592199">
        <w:rPr>
          <w:rFonts w:ascii="Times New Roman" w:hAnsi="Times New Roman" w:cs="Times New Roman"/>
        </w:rPr>
        <w:t xml:space="preserve">, б) </w:t>
      </w:r>
      <m:oMath>
        <m:r>
          <w:rPr>
            <w:rFonts w:ascii="Cambria Math" w:hAnsi="Cambria Math" w:cs="Times New Roman"/>
          </w:rPr>
          <m:t>π∈Z</m:t>
        </m:r>
      </m:oMath>
      <w:r w:rsidRPr="00592199">
        <w:rPr>
          <w:rFonts w:ascii="Times New Roman" w:hAnsi="Times New Roman" w:cs="Times New Roman"/>
        </w:rPr>
        <w:t xml:space="preserve">, в) </w:t>
      </w:r>
      <m:oMath>
        <m:r>
          <w:rPr>
            <w:rFonts w:ascii="Cambria Math" w:hAnsi="Cambria Math" w:cs="Times New Roman"/>
          </w:rPr>
          <m:t>π∈N</m:t>
        </m:r>
      </m:oMath>
      <w:r w:rsidRPr="00592199">
        <w:rPr>
          <w:rFonts w:ascii="Times New Roman" w:hAnsi="Times New Roman" w:cs="Times New Roman"/>
        </w:rPr>
        <w:t>, г)</w:t>
      </w:r>
      <m:oMath>
        <m:r>
          <w:rPr>
            <w:rFonts w:ascii="Cambria Math" w:hAnsi="Times New Roman" w:cs="Times New Roman"/>
          </w:rPr>
          <m:t xml:space="preserve"> </m:t>
        </m:r>
        <m:r>
          <w:rPr>
            <w:rFonts w:ascii="Cambria Math" w:hAnsi="Cambria Math" w:cs="Times New Roman"/>
          </w:rPr>
          <m:t>π∈</m:t>
        </m:r>
        <m:r>
          <w:rPr>
            <w:rFonts w:ascii="Cambria Math" w:hAnsi="Cambria Math" w:cs="Times New Roman"/>
            <w:lang w:val="en-US"/>
          </w:rPr>
          <m:t>R</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{3, -2, 4, 8}, </w:t>
      </w:r>
      <w:r w:rsidRPr="00592199">
        <w:rPr>
          <w:rFonts w:ascii="Times New Roman" w:hAnsi="Times New Roman" w:cs="Times New Roman"/>
          <w:lang w:val="en-US"/>
        </w:rPr>
        <w:t>B</w:t>
      </w:r>
      <w:r w:rsidRPr="00592199">
        <w:rPr>
          <w:rFonts w:ascii="Times New Roman" w:hAnsi="Times New Roman" w:cs="Times New Roman"/>
        </w:rPr>
        <w:t xml:space="preserve"> = {4, 5, 9, -2, 17}; б) А = (-5, +∞), </w:t>
      </w:r>
      <w:r w:rsidRPr="00592199">
        <w:rPr>
          <w:rFonts w:ascii="Times New Roman" w:hAnsi="Times New Roman" w:cs="Times New Roman"/>
          <w:lang w:val="en-US"/>
        </w:rPr>
        <w:t>B</w:t>
      </w:r>
      <w:r w:rsidRPr="00592199">
        <w:rPr>
          <w:rFonts w:ascii="Times New Roman" w:hAnsi="Times New Roman" w:cs="Times New Roman"/>
        </w:rPr>
        <w:t xml:space="preserve"> = (–∞ , 11]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lastRenderedPageBreak/>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&lt;2,1</m:t>
            </m:r>
          </m:e>
        </m:d>
      </m:oMath>
    </w:p>
    <w:p w:rsidR="004843C4" w:rsidRPr="00592199" w:rsidRDefault="004843C4" w:rsidP="00592199">
      <w:pPr>
        <w:spacing w:after="0" w:line="240" w:lineRule="auto"/>
        <w:ind w:firstLine="284"/>
        <w:jc w:val="both"/>
        <w:rPr>
          <w:rFonts w:ascii="Times New Roman" w:hAnsi="Times New Roman" w:cs="Times New Roman"/>
          <w:sz w:val="28"/>
          <w:szCs w:val="28"/>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9&lt;</m:t>
            </m:r>
            <m:r>
              <w:rPr>
                <w:rFonts w:ascii="Cambria Math" w:hAnsi="Cambria Math" w:cs="Times New Roman"/>
              </w:rPr>
              <m:t>m</m:t>
            </m:r>
            <m:r>
              <w:rPr>
                <w:rFonts w:ascii="Times New Roman" w:hAnsi="Times New Roman" w:cs="Times New Roman"/>
              </w:rPr>
              <m:t>≤</m:t>
            </m:r>
            <m:r>
              <w:rPr>
                <w:rFonts w:ascii="Cambria Math" w:hAnsi="Times New Roman" w:cs="Times New Roman"/>
              </w:rPr>
              <m:t>21</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а-женское</m:t>
            </m:r>
            <m:r>
              <w:rPr>
                <w:rFonts w:ascii="Cambria Math" w:hAnsi="Times New Roman" w:cs="Times New Roman"/>
              </w:rPr>
              <m:t xml:space="preserve"> </m:t>
            </m:r>
            <m:r>
              <w:rPr>
                <w:rFonts w:ascii="Cambria Math" w:hAnsi="Times New Roman" w:cs="Times New Roman"/>
              </w:rPr>
              <m:t>имя</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m:t>
        </m:r>
        <m:r>
          <w:rPr>
            <w:rFonts w:ascii="Times New Roman" w:hAnsi="Times New Roman" w:cs="Times New Roman"/>
          </w:rPr>
          <m:t>-</m:t>
        </m:r>
        <m:r>
          <w:rPr>
            <w:rFonts w:ascii="Cambria Math" w:hAnsi="Times New Roman" w:cs="Times New Roman"/>
          </w:rPr>
          <m:t>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Cambria Math" w:cs="Times New Roman"/>
            <w:lang w:val="en-US"/>
          </w:rPr>
          <m:t>e</m:t>
        </m:r>
        <m:r>
          <w:rPr>
            <w:rFonts w:ascii="Cambria Math" w:hAnsi="Cambria Math" w:cs="Times New Roman"/>
          </w:rPr>
          <m:t>∈R</m:t>
        </m:r>
      </m:oMath>
      <w:r w:rsidRPr="00592199">
        <w:rPr>
          <w:rFonts w:ascii="Times New Roman" w:hAnsi="Times New Roman" w:cs="Times New Roman"/>
        </w:rPr>
        <w:t xml:space="preserve">, б) </w:t>
      </w:r>
      <m:oMath>
        <m:r>
          <w:rPr>
            <w:rFonts w:ascii="Cambria Math" w:hAnsi="Cambria Math" w:cs="Times New Roman"/>
            <w:lang w:val="en-US"/>
          </w:rPr>
          <m:t>e</m:t>
        </m:r>
        <m:r>
          <w:rPr>
            <w:rFonts w:ascii="Cambria Math" w:hAnsi="Cambria Math" w:cs="Times New Roman"/>
          </w:rPr>
          <m:t>∈Z</m:t>
        </m:r>
      </m:oMath>
      <w:r w:rsidRPr="00592199">
        <w:rPr>
          <w:rFonts w:ascii="Times New Roman" w:hAnsi="Times New Roman" w:cs="Times New Roman"/>
        </w:rPr>
        <w:t xml:space="preserve">, в) </w:t>
      </w:r>
      <m:oMath>
        <m:r>
          <w:rPr>
            <w:rFonts w:ascii="Cambria Math" w:hAnsi="Cambria Math" w:cs="Times New Roman"/>
            <w:lang w:val="en-US"/>
          </w:rPr>
          <m:t>e</m:t>
        </m:r>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m:t>
        </m:r>
        <m:r>
          <w:rPr>
            <w:rFonts w:ascii="Cambria Math" w:hAnsi="Cambria Math" w:cs="Times New Roman"/>
            <w:lang w:val="en-US"/>
          </w:rPr>
          <m:t>e</m:t>
        </m:r>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{0, -3, 7, 11}, </w:t>
      </w:r>
      <w:r w:rsidRPr="00592199">
        <w:rPr>
          <w:rFonts w:ascii="Times New Roman" w:hAnsi="Times New Roman" w:cs="Times New Roman"/>
          <w:lang w:val="en-US"/>
        </w:rPr>
        <w:t>B</w:t>
      </w:r>
      <w:r w:rsidRPr="00592199">
        <w:rPr>
          <w:rFonts w:ascii="Times New Roman" w:hAnsi="Times New Roman" w:cs="Times New Roman"/>
        </w:rPr>
        <w:t xml:space="preserve"> = {2, 0, 11, -2, 12}; б) А = (-10, +∞), </w:t>
      </w:r>
      <w:r w:rsidRPr="00592199">
        <w:rPr>
          <w:rFonts w:ascii="Times New Roman" w:hAnsi="Times New Roman" w:cs="Times New Roman"/>
          <w:lang w:val="en-US"/>
        </w:rPr>
        <w:t>B</w:t>
      </w:r>
      <w:r w:rsidRPr="00592199">
        <w:rPr>
          <w:rFonts w:ascii="Times New Roman" w:hAnsi="Times New Roman" w:cs="Times New Roman"/>
        </w:rPr>
        <w:t xml:space="preserve"> = (–∞ , 12]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&lt;4,02</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m:t>
            </m:r>
            <m:r>
              <w:rPr>
                <w:rFonts w:ascii="Times New Roman" w:hAnsi="Times New Roman" w:cs="Times New Roman"/>
              </w:rPr>
              <m:t>≤</m:t>
            </m:r>
            <m:r>
              <w:rPr>
                <w:rFonts w:ascii="Cambria Math" w:hAnsi="Cambria Math" w:cs="Times New Roman"/>
              </w:rPr>
              <m:t>m</m:t>
            </m:r>
            <m:r>
              <w:rPr>
                <w:rFonts w:ascii="Cambria Math" w:hAnsi="Times New Roman" w:cs="Times New Roman"/>
              </w:rPr>
              <m:t>&lt;10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а-буквы</m:t>
            </m:r>
            <m:r>
              <w:rPr>
                <w:rFonts w:ascii="Cambria Math" w:hAnsi="Times New Roman" w:cs="Times New Roman"/>
              </w:rPr>
              <m:t xml:space="preserve"> </m:t>
            </m:r>
            <m:r>
              <w:rPr>
                <w:rFonts w:ascii="Cambria Math" w:hAnsi="Times New Roman" w:cs="Times New Roman"/>
              </w:rPr>
              <m:t>русского</m:t>
            </m:r>
            <m:r>
              <w:rPr>
                <w:rFonts w:ascii="Cambria Math" w:hAnsi="Times New Roman" w:cs="Times New Roman"/>
              </w:rPr>
              <m:t xml:space="preserve"> </m:t>
            </m:r>
            <m:r>
              <w:rPr>
                <w:rFonts w:ascii="Cambria Math" w:hAnsi="Times New Roman" w:cs="Times New Roman"/>
              </w:rPr>
              <m:t>алфавита</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∈N</m:t>
        </m:r>
      </m:oMath>
      <w:r w:rsidRPr="00592199">
        <w:rPr>
          <w:rFonts w:ascii="Times New Roman" w:hAnsi="Times New Roman" w:cs="Times New Roman"/>
        </w:rPr>
        <w:t xml:space="preserve">, б)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{-8, 7, 0, 5, 9}, А = {1, 5, 9, 0}; б) А = [-8, +∞), </w:t>
      </w:r>
      <w:r w:rsidRPr="00592199">
        <w:rPr>
          <w:rFonts w:ascii="Times New Roman" w:hAnsi="Times New Roman" w:cs="Times New Roman"/>
          <w:lang w:val="en-US"/>
        </w:rPr>
        <w:t>B</w:t>
      </w:r>
      <w:r w:rsidRPr="00592199">
        <w:rPr>
          <w:rFonts w:ascii="Times New Roman" w:hAnsi="Times New Roman" w:cs="Times New Roman"/>
        </w:rPr>
        <w:t xml:space="preserve"> = (–∞ , -1)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&lt;4</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5&lt;</m:t>
            </m:r>
            <m:r>
              <w:rPr>
                <w:rFonts w:ascii="Cambria Math" w:hAnsi="Cambria Math" w:cs="Times New Roman"/>
              </w:rPr>
              <m:t>m</m:t>
            </m:r>
            <m:r>
              <w:rPr>
                <w:rFonts w:ascii="Times New Roman" w:hAnsi="Times New Roman" w:cs="Times New Roman"/>
              </w:rPr>
              <m:t>≤</m:t>
            </m:r>
            <m:r>
              <w:rPr>
                <w:rFonts w:ascii="Cambria Math" w:hAnsi="Times New Roman" w:cs="Times New Roman"/>
              </w:rPr>
              <m:t>9</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18"/>
          <w:szCs w:val="18"/>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5.</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а-планеты</m:t>
            </m:r>
            <m:r>
              <w:rPr>
                <w:rFonts w:ascii="Cambria Math" w:hAnsi="Times New Roman" w:cs="Times New Roman"/>
              </w:rPr>
              <m:t xml:space="preserve"> </m:t>
            </m:r>
            <m:r>
              <w:rPr>
                <w:rFonts w:ascii="Cambria Math" w:hAnsi="Times New Roman" w:cs="Times New Roman"/>
              </w:rPr>
              <m:t>солнечной</m:t>
            </m:r>
            <m:r>
              <w:rPr>
                <w:rFonts w:ascii="Cambria Math" w:hAnsi="Times New Roman" w:cs="Times New Roman"/>
              </w:rPr>
              <m:t xml:space="preserve"> </m:t>
            </m:r>
            <m:r>
              <w:rPr>
                <w:rFonts w:ascii="Cambria Math" w:hAnsi="Times New Roman" w:cs="Times New Roman"/>
              </w:rPr>
              <m:t>системы</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а) конечно и задано перечислением всех элементов; б) бесконечно и задано с помощью характеристического свойства; в) бесконечно и заданно перечислением элементов; г) конечно и заданно с помощью характеристического свойства. </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∈N</m:t>
        </m:r>
      </m:oMath>
      <w:r w:rsidRPr="00592199">
        <w:rPr>
          <w:rFonts w:ascii="Times New Roman" w:hAnsi="Times New Roman" w:cs="Times New Roman"/>
        </w:rPr>
        <w:t xml:space="preserve">, г)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∈Z</m:t>
        </m:r>
      </m:oMath>
      <w:r w:rsidRPr="00592199">
        <w:rPr>
          <w:rFonts w:ascii="Times New Roman" w:hAnsi="Times New Roman" w:cs="Times New Roman"/>
        </w:rPr>
        <w:t>.</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3. Даны множества А и В. Найти объединение, пересечение и разность  множеств А и В. а) А = {2, 3, 5, 6},</w:t>
      </w:r>
      <w:r w:rsidRPr="00592199">
        <w:rPr>
          <w:rFonts w:ascii="Times New Roman" w:hAnsi="Times New Roman" w:cs="Times New Roman"/>
          <w:lang w:val="en-US"/>
        </w:rPr>
        <w:t>B</w:t>
      </w:r>
      <w:r w:rsidRPr="00592199">
        <w:rPr>
          <w:rFonts w:ascii="Times New Roman" w:hAnsi="Times New Roman" w:cs="Times New Roman"/>
        </w:rPr>
        <w:t xml:space="preserve"> = {14, 6, 2, -2, 4}; б) А = [-7, +∞), </w:t>
      </w:r>
      <w:r w:rsidRPr="00592199">
        <w:rPr>
          <w:rFonts w:ascii="Times New Roman" w:hAnsi="Times New Roman" w:cs="Times New Roman"/>
          <w:lang w:val="en-US"/>
        </w:rPr>
        <w:t>B</w:t>
      </w:r>
      <w:r w:rsidRPr="00592199">
        <w:rPr>
          <w:rFonts w:ascii="Times New Roman" w:hAnsi="Times New Roman" w:cs="Times New Roman"/>
        </w:rPr>
        <w:t xml:space="preserve"> = (–∞ ,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&lt;3</m:t>
            </m:r>
          </m:e>
        </m:d>
      </m:oMath>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10&lt;</m:t>
            </m:r>
            <m:r>
              <w:rPr>
                <w:rFonts w:ascii="Cambria Math" w:hAnsi="Cambria Math" w:cs="Times New Roman"/>
              </w:rPr>
              <m:t>m</m:t>
            </m:r>
            <m:r>
              <w:rPr>
                <w:rFonts w:ascii="Times New Roman" w:hAnsi="Times New Roman" w:cs="Times New Roman"/>
              </w:rPr>
              <m:t>≤</m:t>
            </m:r>
            <m:r>
              <w:rPr>
                <w:rFonts w:ascii="Cambria Math" w:hAnsi="Times New Roman" w:cs="Times New Roman"/>
              </w:rPr>
              <m:t>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6.</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а-страница</m:t>
            </m:r>
            <m:r>
              <w:rPr>
                <w:rFonts w:ascii="Cambria Math" w:hAnsi="Times New Roman" w:cs="Times New Roman"/>
              </w:rPr>
              <m:t xml:space="preserve"> </m:t>
            </m:r>
            <m:r>
              <w:rPr>
                <w:rFonts w:ascii="Cambria Math" w:hAnsi="Times New Roman" w:cs="Times New Roman"/>
              </w:rPr>
              <m:t>книги</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{6, 8, 1, 0}, </w:t>
      </w:r>
      <w:r w:rsidRPr="00592199">
        <w:rPr>
          <w:rFonts w:ascii="Times New Roman" w:hAnsi="Times New Roman" w:cs="Times New Roman"/>
          <w:lang w:val="en-US"/>
        </w:rPr>
        <w:t>B</w:t>
      </w:r>
      <w:r w:rsidRPr="00592199">
        <w:rPr>
          <w:rFonts w:ascii="Times New Roman" w:hAnsi="Times New Roman" w:cs="Times New Roman"/>
        </w:rPr>
        <w:t xml:space="preserve"> = {8, -3, 4, 6, 5}; б) А = (-5, +∞), </w:t>
      </w:r>
      <w:r w:rsidRPr="00592199">
        <w:rPr>
          <w:rFonts w:ascii="Times New Roman" w:hAnsi="Times New Roman" w:cs="Times New Roman"/>
          <w:lang w:val="en-US"/>
        </w:rPr>
        <w:t>B</w:t>
      </w:r>
      <w:r w:rsidRPr="00592199">
        <w:rPr>
          <w:rFonts w:ascii="Times New Roman" w:hAnsi="Times New Roman" w:cs="Times New Roman"/>
        </w:rPr>
        <w:t xml:space="preserve"> = (–∞ , 7]</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&lt;5</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lastRenderedPageBreak/>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15</m:t>
            </m:r>
            <m:r>
              <w:rPr>
                <w:rFonts w:ascii="Times New Roman" w:hAnsi="Times New Roman" w:cs="Times New Roman"/>
              </w:rPr>
              <m:t>≤</m:t>
            </m:r>
            <m:r>
              <w:rPr>
                <w:rFonts w:ascii="Cambria Math" w:hAnsi="Cambria Math" w:cs="Times New Roman"/>
              </w:rPr>
              <m:t>m</m:t>
            </m:r>
            <m:r>
              <w:rPr>
                <w:rFonts w:ascii="Cambria Math" w:hAnsi="Times New Roman" w:cs="Times New Roman"/>
              </w:rPr>
              <m:t>&lt;3</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7.</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а-дом</m:t>
            </m:r>
            <m:r>
              <w:rPr>
                <w:rFonts w:ascii="Cambria Math" w:hAnsi="Times New Roman" w:cs="Times New Roman"/>
              </w:rPr>
              <m:t xml:space="preserve"> </m:t>
            </m:r>
            <m:r>
              <w:rPr>
                <w:rFonts w:ascii="Cambria Math" w:hAnsi="Times New Roman" w:cs="Times New Roman"/>
              </w:rPr>
              <m:t>на</m:t>
            </m:r>
            <m:r>
              <w:rPr>
                <w:rFonts w:ascii="Cambria Math" w:hAnsi="Times New Roman" w:cs="Times New Roman"/>
              </w:rPr>
              <m:t xml:space="preserve"> </m:t>
            </m:r>
            <m:r>
              <w:rPr>
                <w:rFonts w:ascii="Cambria Math" w:hAnsi="Times New Roman" w:cs="Times New Roman"/>
              </w:rPr>
              <m:t>данной</m:t>
            </m:r>
            <m:r>
              <w:rPr>
                <w:rFonts w:ascii="Cambria Math" w:hAnsi="Times New Roman" w:cs="Times New Roman"/>
              </w:rPr>
              <m:t xml:space="preserve"> </m:t>
            </m:r>
            <m:r>
              <w:rPr>
                <w:rFonts w:ascii="Cambria Math" w:hAnsi="Times New Roman" w:cs="Times New Roman"/>
              </w:rPr>
              <m:t>улице</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∈R</m:t>
        </m:r>
      </m:oMath>
      <w:r w:rsidRPr="00592199">
        <w:rPr>
          <w:rFonts w:ascii="Times New Roman" w:hAnsi="Times New Roman" w:cs="Times New Roman"/>
        </w:rPr>
        <w:t xml:space="preserve">, б)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3</m:t>
        </m:r>
        <m:r>
          <w:rPr>
            <w:rFonts w:ascii="Cambria Math" w:hAnsi="Cambria Math" w:cs="Times New Roman"/>
            <w:lang w:val="en-US"/>
          </w:rPr>
          <m:t>e</m:t>
        </m:r>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{3, 5, 6, 0}, </w:t>
      </w:r>
      <w:r w:rsidRPr="00592199">
        <w:rPr>
          <w:rFonts w:ascii="Times New Roman" w:hAnsi="Times New Roman" w:cs="Times New Roman"/>
          <w:lang w:val="en-US"/>
        </w:rPr>
        <w:t>B</w:t>
      </w:r>
      <w:r w:rsidRPr="00592199">
        <w:rPr>
          <w:rFonts w:ascii="Times New Roman" w:hAnsi="Times New Roman" w:cs="Times New Roman"/>
        </w:rPr>
        <w:t xml:space="preserve"> = {1, -8, 7, 0, 5}; б) А = [10, +∞), </w:t>
      </w:r>
      <w:r w:rsidRPr="00592199">
        <w:rPr>
          <w:rFonts w:ascii="Times New Roman" w:hAnsi="Times New Roman" w:cs="Times New Roman"/>
          <w:lang w:val="en-US"/>
        </w:rPr>
        <w:t>B</w:t>
      </w:r>
      <w:r w:rsidRPr="00592199">
        <w:rPr>
          <w:rFonts w:ascii="Times New Roman" w:hAnsi="Times New Roman" w:cs="Times New Roman"/>
        </w:rPr>
        <w:t xml:space="preserve"> = (–∞ , 17)</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&lt;1,1</m:t>
            </m:r>
          </m:e>
        </m:d>
      </m:oMath>
    </w:p>
    <w:p w:rsidR="004843C4" w:rsidRPr="00592199" w:rsidRDefault="004843C4" w:rsidP="00592199">
      <w:pPr>
        <w:spacing w:after="0" w:line="240" w:lineRule="auto"/>
        <w:ind w:firstLine="284"/>
        <w:jc w:val="both"/>
        <w:rPr>
          <w:rFonts w:ascii="Times New Roman" w:hAnsi="Times New Roman" w:cs="Times New Roman"/>
          <w:sz w:val="28"/>
          <w:szCs w:val="28"/>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5&lt;</m:t>
            </m:r>
            <m:r>
              <w:rPr>
                <w:rFonts w:ascii="Cambria Math" w:hAnsi="Cambria Math" w:cs="Times New Roman"/>
              </w:rPr>
              <m:t>m</m:t>
            </m:r>
            <m:r>
              <w:rPr>
                <w:rFonts w:ascii="Times New Roman" w:hAnsi="Times New Roman" w:cs="Times New Roman"/>
              </w:rPr>
              <m:t>≤-</m:t>
            </m:r>
            <m:r>
              <w:rPr>
                <w:rFonts w:ascii="Cambria Math" w:hAnsi="Times New Roman" w:cs="Times New Roman"/>
              </w:rPr>
              <m:t>3</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8.</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m:t>
            </m:r>
            <m:r>
              <w:rPr>
                <w:rFonts w:ascii="Cambria Math" w:hAnsi="Times New Roman" w:cs="Times New Roman"/>
              </w:rPr>
              <m:t xml:space="preserve"> </m:t>
            </m:r>
            <m:r>
              <w:rPr>
                <w:rFonts w:ascii="Cambria Math" w:hAnsi="Times New Roman" w:cs="Times New Roman"/>
              </w:rPr>
              <m:t>студент</m:t>
            </m:r>
            <m:r>
              <w:rPr>
                <w:rFonts w:ascii="Cambria Math" w:hAnsi="Times New Roman" w:cs="Times New Roman"/>
              </w:rPr>
              <m:t xml:space="preserve"> </m:t>
            </m:r>
            <m:r>
              <w:rPr>
                <w:rFonts w:ascii="Cambria Math" w:hAnsi="Times New Roman" w:cs="Times New Roman"/>
              </w:rPr>
              <m:t>данной</m:t>
            </m:r>
            <m:r>
              <w:rPr>
                <w:rFonts w:ascii="Cambria Math" w:hAnsi="Times New Roman" w:cs="Times New Roman"/>
              </w:rPr>
              <m:t xml:space="preserve"> </m:t>
            </m:r>
            <m:r>
              <w:rPr>
                <w:rFonts w:ascii="Cambria Math" w:hAnsi="Times New Roman" w:cs="Times New Roman"/>
              </w:rPr>
              <m:t>группы</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∈N</m:t>
        </m:r>
      </m:oMath>
      <w:r w:rsidRPr="00592199">
        <w:rPr>
          <w:rFonts w:ascii="Times New Roman" w:hAnsi="Times New Roman" w:cs="Times New Roman"/>
        </w:rPr>
        <w:t xml:space="preserve">, б)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{-3, 2, 6, 7, 0}, А = {8, 3, 0, 6}; б) А = [-10, +∞), </w:t>
      </w:r>
      <w:r w:rsidRPr="00592199">
        <w:rPr>
          <w:rFonts w:ascii="Times New Roman" w:hAnsi="Times New Roman" w:cs="Times New Roman"/>
          <w:lang w:val="en-US"/>
        </w:rPr>
        <w:t>B</w:t>
      </w:r>
      <w:r w:rsidRPr="00592199">
        <w:rPr>
          <w:rFonts w:ascii="Times New Roman" w:hAnsi="Times New Roman" w:cs="Times New Roman"/>
        </w:rPr>
        <w:t xml:space="preserve"> = (–∞ ,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m:t>
            </m:r>
            <m:r>
              <w:rPr>
                <w:rFonts w:ascii="Cambria Math" w:hAnsi="Times New Roman" w:cs="Times New Roman"/>
              </w:rPr>
              <m:t>6</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6&lt;</m:t>
            </m:r>
            <m:r>
              <w:rPr>
                <w:rFonts w:ascii="Cambria Math" w:hAnsi="Cambria Math" w:cs="Times New Roman"/>
              </w:rPr>
              <m:t>m</m:t>
            </m:r>
            <m:r>
              <w:rPr>
                <w:rFonts w:ascii="Cambria Math" w:hAnsi="Times New Roman" w:cs="Times New Roman"/>
              </w:rPr>
              <m:t>≤</m:t>
            </m:r>
            <m:r>
              <w:rPr>
                <w:rFonts w:ascii="Cambria Math" w:hAnsi="Times New Roman" w:cs="Times New Roman"/>
              </w:rPr>
              <m:t>13</m:t>
            </m:r>
          </m:e>
        </m:d>
      </m:oMath>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9.</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а-точка</m:t>
            </m:r>
            <m:r>
              <w:rPr>
                <w:rFonts w:ascii="Cambria Math" w:hAnsi="Times New Roman" w:cs="Times New Roman"/>
              </w:rPr>
              <m:t xml:space="preserve"> </m:t>
            </m:r>
            <m:r>
              <w:rPr>
                <w:rFonts w:ascii="Cambria Math" w:hAnsi="Times New Roman" w:cs="Times New Roman"/>
              </w:rPr>
              <m:t>на</m:t>
            </m:r>
            <m:r>
              <w:rPr>
                <w:rFonts w:ascii="Cambria Math" w:hAnsi="Times New Roman" w:cs="Times New Roman"/>
              </w:rPr>
              <m:t xml:space="preserve"> </m:t>
            </m:r>
            <m:r>
              <w:rPr>
                <w:rFonts w:ascii="Cambria Math" w:hAnsi="Times New Roman" w:cs="Times New Roman"/>
              </w:rPr>
              <m:t>плоскости</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∈R</m:t>
        </m:r>
      </m:oMath>
      <w:r w:rsidRPr="00592199">
        <w:rPr>
          <w:rFonts w:ascii="Times New Roman" w:hAnsi="Times New Roman" w:cs="Times New Roman"/>
        </w:rPr>
        <w:t xml:space="preserve">, б)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∈Z</m:t>
        </m:r>
      </m:oMath>
      <w:r w:rsidRPr="00592199">
        <w:rPr>
          <w:rFonts w:ascii="Times New Roman" w:hAnsi="Times New Roman" w:cs="Times New Roman"/>
        </w:rPr>
        <w:t xml:space="preserve">, в)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m:t>
        </m:r>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{3, 7, 6, 5}, </w:t>
      </w:r>
      <w:r w:rsidRPr="00592199">
        <w:rPr>
          <w:rFonts w:ascii="Times New Roman" w:hAnsi="Times New Roman" w:cs="Times New Roman"/>
          <w:lang w:val="en-US"/>
        </w:rPr>
        <w:t>B</w:t>
      </w:r>
      <w:r w:rsidRPr="00592199">
        <w:rPr>
          <w:rFonts w:ascii="Times New Roman" w:hAnsi="Times New Roman" w:cs="Times New Roman"/>
        </w:rPr>
        <w:t xml:space="preserve"> = {4, 3, 11, 9, 5}; б) А = (10, +∞), </w:t>
      </w:r>
      <w:r w:rsidRPr="00592199">
        <w:rPr>
          <w:rFonts w:ascii="Times New Roman" w:hAnsi="Times New Roman" w:cs="Times New Roman"/>
          <w:lang w:val="en-US"/>
        </w:rPr>
        <w:t>B</w:t>
      </w:r>
      <w:r w:rsidRPr="00592199">
        <w:rPr>
          <w:rFonts w:ascii="Times New Roman" w:hAnsi="Times New Roman" w:cs="Times New Roman"/>
        </w:rPr>
        <w:t xml:space="preserve"> = (–∞ , 12]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&lt;3</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21</m:t>
            </m:r>
            <m:r>
              <w:rPr>
                <w:rFonts w:ascii="Times New Roman" w:hAnsi="Times New Roman" w:cs="Times New Roman"/>
              </w:rPr>
              <m:t>≤</m:t>
            </m:r>
            <m:r>
              <w:rPr>
                <w:rFonts w:ascii="Cambria Math" w:hAnsi="Cambria Math" w:cs="Times New Roman"/>
              </w:rPr>
              <m:t>m</m:t>
            </m:r>
            <m:r>
              <w:rPr>
                <w:rFonts w:ascii="Cambria Math" w:hAnsi="Times New Roman" w:cs="Times New Roman"/>
              </w:rPr>
              <m:t>&lt;0</m:t>
            </m:r>
          </m:e>
        </m:d>
      </m:oMath>
    </w:p>
    <w:p w:rsidR="004843C4" w:rsidRPr="00592199" w:rsidRDefault="004843C4" w:rsidP="00592199">
      <w:pPr>
        <w:spacing w:after="0" w:line="240" w:lineRule="auto"/>
        <w:rPr>
          <w:rFonts w:ascii="Times New Roman" w:hAnsi="Times New Roman" w:cs="Times New Roman"/>
          <w:b/>
          <w:i/>
          <w:sz w:val="18"/>
          <w:szCs w:val="18"/>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10.</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а-субъект</m:t>
            </m:r>
            <m:r>
              <w:rPr>
                <w:rFonts w:ascii="Cambria Math" w:hAnsi="Times New Roman" w:cs="Times New Roman"/>
              </w:rPr>
              <m:t xml:space="preserve"> </m:t>
            </m:r>
            <m:r>
              <w:rPr>
                <w:rFonts w:ascii="Cambria Math" w:hAnsi="Times New Roman" w:cs="Times New Roman"/>
              </w:rPr>
              <m:t>Российской</m:t>
            </m:r>
            <m:r>
              <w:rPr>
                <w:rFonts w:ascii="Cambria Math" w:hAnsi="Times New Roman" w:cs="Times New Roman"/>
              </w:rPr>
              <m:t xml:space="preserve"> </m:t>
            </m:r>
            <m:r>
              <w:rPr>
                <w:rFonts w:ascii="Cambria Math" w:hAnsi="Times New Roman" w:cs="Times New Roman"/>
              </w:rPr>
              <m:t>Федерации</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∈N</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∈Z</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m:t>
        </m:r>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w:t>
      </w:r>
      <m:oMath>
        <m:d>
          <m:dPr>
            <m:begChr m:val="{"/>
            <m:endChr m:val="}"/>
            <m:ctrlPr>
              <w:rPr>
                <w:rFonts w:ascii="Cambria Math" w:hAnsi="Times New Roman" w:cs="Times New Roman"/>
                <w:i/>
              </w:rPr>
            </m:ctrlPr>
          </m:dPr>
          <m:e>
            <m:r>
              <w:rPr>
                <w:rFonts w:ascii="Times New Roman" w:hAnsi="Times New Roman" w:cs="Times New Roman"/>
              </w:rPr>
              <m:t>-</m:t>
            </m:r>
            <m:r>
              <w:rPr>
                <w:rFonts w:ascii="Cambria Math" w:hAnsi="Times New Roman" w:cs="Times New Roman"/>
              </w:rPr>
              <m:t>3, 0,  4, 6, 7</m:t>
            </m:r>
          </m:e>
        </m:d>
      </m:oMath>
      <w:r w:rsidRPr="00592199">
        <w:rPr>
          <w:rFonts w:ascii="Times New Roman" w:hAnsi="Times New Roman" w:cs="Times New Roman"/>
        </w:rPr>
        <w:t xml:space="preserve">, А = {9, 0, 7, -4}; б) А = [-9, +∞), </w:t>
      </w:r>
      <w:r w:rsidRPr="00592199">
        <w:rPr>
          <w:rFonts w:ascii="Times New Roman" w:hAnsi="Times New Roman" w:cs="Times New Roman"/>
          <w:lang w:val="en-US"/>
        </w:rPr>
        <w:t>B</w:t>
      </w:r>
      <w:r w:rsidRPr="00592199">
        <w:rPr>
          <w:rFonts w:ascii="Times New Roman" w:hAnsi="Times New Roman" w:cs="Times New Roman"/>
        </w:rPr>
        <w:t xml:space="preserve"> = (–∞ , 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m:t>
            </m:r>
            <m:r>
              <w:rPr>
                <w:rFonts w:ascii="Cambria Math" w:hAnsi="Times New Roman" w:cs="Times New Roman"/>
              </w:rPr>
              <m:t>5</m:t>
            </m:r>
          </m:e>
        </m:d>
      </m:oMath>
    </w:p>
    <w:p w:rsidR="004843C4" w:rsidRPr="005509B1" w:rsidRDefault="004843C4" w:rsidP="005509B1">
      <w:pPr>
        <w:spacing w:after="0" w:line="240" w:lineRule="auto"/>
        <w:ind w:firstLine="284"/>
        <w:jc w:val="both"/>
        <w:rPr>
          <w:rFonts w:ascii="Times New Roman" w:hAnsi="Times New Roman" w:cs="Times New Roman"/>
          <w:b/>
          <w:i/>
          <w:sz w:val="6"/>
          <w:szCs w:val="6"/>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13&lt;</m:t>
            </m:r>
            <m:r>
              <w:rPr>
                <w:rFonts w:ascii="Cambria Math" w:hAnsi="Cambria Math" w:cs="Times New Roman"/>
              </w:rPr>
              <m:t>m</m:t>
            </m:r>
            <m:r>
              <w:rPr>
                <w:rFonts w:ascii="Times New Roman" w:hAnsi="Times New Roman" w:cs="Times New Roman"/>
              </w:rPr>
              <m:t>≤</m:t>
            </m:r>
            <m:r>
              <w:rPr>
                <w:rFonts w:ascii="Cambria Math" w:hAnsi="Times New Roman" w:cs="Times New Roman"/>
              </w:rPr>
              <m:t>20</m:t>
            </m:r>
          </m:e>
        </m:d>
      </m:oMath>
      <w:r w:rsidRPr="00592199">
        <w:rPr>
          <w:rFonts w:ascii="Times New Roman" w:hAnsi="Times New Roman" w:cs="Times New Roman"/>
          <w:b/>
          <w:sz w:val="28"/>
          <w:szCs w:val="28"/>
        </w:rPr>
        <w:br w:type="page"/>
      </w:r>
    </w:p>
    <w:p w:rsidR="00E5776B" w:rsidRPr="00592199" w:rsidRDefault="00E5776B" w:rsidP="00592199">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92199">
        <w:rPr>
          <w:rFonts w:ascii="Times New Roman" w:hAnsi="Times New Roman"/>
          <w:b/>
          <w:bCs/>
          <w:caps/>
          <w:sz w:val="28"/>
          <w:szCs w:val="28"/>
        </w:rPr>
        <w:t>Промежуточная аттестация</w:t>
      </w:r>
    </w:p>
    <w:p w:rsidR="004843C4" w:rsidRPr="00592199" w:rsidRDefault="004843C4" w:rsidP="00592199">
      <w:pPr>
        <w:tabs>
          <w:tab w:val="left" w:pos="284"/>
        </w:tabs>
        <w:spacing w:after="0" w:line="240" w:lineRule="auto"/>
        <w:jc w:val="center"/>
        <w:rPr>
          <w:rFonts w:ascii="Times New Roman" w:hAnsi="Times New Roman" w:cs="Times New Roman"/>
          <w:b/>
          <w:sz w:val="28"/>
          <w:szCs w:val="28"/>
        </w:rPr>
      </w:pPr>
    </w:p>
    <w:p w:rsidR="00E5776B" w:rsidRPr="00592199" w:rsidRDefault="002B3657" w:rsidP="00592199">
      <w:pPr>
        <w:tabs>
          <w:tab w:val="left" w:pos="0"/>
        </w:tabs>
        <w:spacing w:after="0" w:line="240" w:lineRule="auto"/>
        <w:jc w:val="center"/>
        <w:rPr>
          <w:rFonts w:ascii="Times New Roman" w:hAnsi="Times New Roman" w:cs="Times New Roman"/>
          <w:sz w:val="24"/>
          <w:szCs w:val="24"/>
        </w:rPr>
      </w:pPr>
      <w:r w:rsidRPr="00592199">
        <w:rPr>
          <w:rFonts w:ascii="Times New Roman" w:hAnsi="Times New Roman" w:cs="Times New Roman"/>
          <w:b/>
          <w:bCs/>
          <w:sz w:val="28"/>
          <w:szCs w:val="28"/>
        </w:rPr>
        <w:t>Перечень вопросов для промежуточной аттестации (экзамен)</w:t>
      </w:r>
    </w:p>
    <w:p w:rsidR="00E5776B" w:rsidRPr="00592199" w:rsidRDefault="00E5776B" w:rsidP="00B15B58">
      <w:pPr>
        <w:pStyle w:val="Style4"/>
        <w:widowControl/>
        <w:numPr>
          <w:ilvl w:val="0"/>
          <w:numId w:val="5"/>
        </w:numPr>
        <w:jc w:val="both"/>
      </w:pPr>
      <w:r w:rsidRPr="00592199">
        <w:t>Числовая последовательность и её предел. Предел функции на бесконечности и в точке.</w:t>
      </w:r>
    </w:p>
    <w:p w:rsidR="00E5776B" w:rsidRPr="00592199" w:rsidRDefault="00E5776B" w:rsidP="00B15B58">
      <w:pPr>
        <w:pStyle w:val="a8"/>
        <w:numPr>
          <w:ilvl w:val="0"/>
          <w:numId w:val="5"/>
        </w:numPr>
        <w:spacing w:before="0" w:beforeAutospacing="0" w:after="0" w:afterAutospacing="0"/>
      </w:pPr>
      <w:r w:rsidRPr="00592199">
        <w:t xml:space="preserve">Свойства предела функции. Раскрытие неопределенности </w:t>
      </w:r>
      <m:oMath>
        <m:d>
          <m:dPr>
            <m:begChr m:val="["/>
            <m:endChr m:val="]"/>
            <m:ctrlPr>
              <w:rPr>
                <w:rFonts w:ascii="Cambria Math" w:hAnsi="Cambria Math"/>
                <w:i/>
              </w:rPr>
            </m:ctrlPr>
          </m:dPr>
          <m:e>
            <m:f>
              <m:fPr>
                <m:ctrlPr>
                  <w:rPr>
                    <w:rFonts w:ascii="Cambria Math" w:hAnsi="Cambria Math"/>
                    <w:i/>
                  </w:rPr>
                </m:ctrlPr>
              </m:fPr>
              <m:num>
                <m:r>
                  <m:t>∞</m:t>
                </m:r>
              </m:num>
              <m:den>
                <m:r>
                  <m:t>∞</m:t>
                </m:r>
              </m:den>
            </m:f>
          </m:e>
        </m:d>
      </m:oMath>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Непрерывность функции в точке и на промежутке. Вычисление пределов функций и последовательностей. Раскрытие неопределенности </w:t>
      </w:r>
      <m:oMath>
        <m:d>
          <m:dPr>
            <m:begChr m:val="["/>
            <m:endChr m:val="]"/>
            <m:ctrlPr>
              <w:rPr>
                <w:rFonts w:ascii="Cambria Math" w:hAnsi="Times New Roman"/>
                <w:i/>
                <w:sz w:val="24"/>
                <w:szCs w:val="24"/>
              </w:rPr>
            </m:ctrlPr>
          </m:dPr>
          <m:e>
            <m:f>
              <m:fPr>
                <m:ctrlPr>
                  <w:rPr>
                    <w:rFonts w:ascii="Cambria Math" w:hAnsi="Times New Roman"/>
                    <w:i/>
                    <w:sz w:val="24"/>
                    <w:szCs w:val="24"/>
                  </w:rPr>
                </m:ctrlPr>
              </m:fPr>
              <m:num>
                <m:r>
                  <w:rPr>
                    <w:rFonts w:ascii="Cambria Math" w:hAnsi="Times New Roman"/>
                    <w:sz w:val="24"/>
                    <w:szCs w:val="24"/>
                  </w:rPr>
                  <m:t>0</m:t>
                </m:r>
              </m:num>
              <m:den>
                <m:r>
                  <w:rPr>
                    <w:rFonts w:ascii="Cambria Math" w:hAnsi="Times New Roman"/>
                    <w:sz w:val="24"/>
                    <w:szCs w:val="24"/>
                  </w:rPr>
                  <m:t>0</m:t>
                </m:r>
              </m:den>
            </m:f>
          </m:e>
        </m:d>
      </m:oMath>
      <w:r w:rsidRPr="00592199">
        <w:rPr>
          <w:rFonts w:ascii="Times New Roman" w:hAnsi="Times New Roman"/>
          <w:sz w:val="24"/>
          <w:szCs w:val="24"/>
        </w:rPr>
        <w:t xml:space="preserve">.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Первый и второй замечательные пределы.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Определение производной функции, её физический и геометрический смысл. Уравнение касательной.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Правила и формулы дифференцирования. Дифференцируемость функции.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Дифференцирование сложных функций.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shd w:val="clear" w:color="auto" w:fill="FFFFFF"/>
        </w:rPr>
        <w:t>Производные высших порядков.</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Дифференциал функции. Геометрический смысл дифференциала</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Исследование функций с помощью производной: интервалы монотонности и экстремумы функций.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Выпуклость графика функций. Точки перегиба. Асимптоты.</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Неопределенный интеграл, его свойства.</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Метод непосредственного интегрирования в неопределенном интеграле.  </w:t>
      </w:r>
    </w:p>
    <w:p w:rsidR="00E5776B" w:rsidRPr="00592199" w:rsidRDefault="00E5776B" w:rsidP="00B15B58">
      <w:pPr>
        <w:pStyle w:val="a3"/>
        <w:numPr>
          <w:ilvl w:val="0"/>
          <w:numId w:val="5"/>
        </w:numPr>
        <w:spacing w:after="0" w:line="240" w:lineRule="auto"/>
        <w:contextualSpacing w:val="0"/>
        <w:rPr>
          <w:rFonts w:ascii="Times New Roman" w:hAnsi="Times New Roman"/>
          <w:b/>
          <w:sz w:val="24"/>
          <w:szCs w:val="24"/>
        </w:rPr>
      </w:pPr>
      <w:r w:rsidRPr="00592199">
        <w:rPr>
          <w:rFonts w:ascii="Times New Roman" w:hAnsi="Times New Roman"/>
          <w:sz w:val="24"/>
          <w:szCs w:val="24"/>
        </w:rPr>
        <w:t xml:space="preserve">Метод замены переменной и метод интегрирования по частям в неопределенном интеграле.  </w:t>
      </w:r>
    </w:p>
    <w:p w:rsidR="00E5776B" w:rsidRPr="00592199" w:rsidRDefault="00E5776B" w:rsidP="00B15B58">
      <w:pPr>
        <w:pStyle w:val="Style4"/>
        <w:widowControl/>
        <w:numPr>
          <w:ilvl w:val="0"/>
          <w:numId w:val="5"/>
        </w:numPr>
        <w:jc w:val="both"/>
        <w:rPr>
          <w:rFonts w:eastAsiaTheme="minorHAnsi"/>
        </w:rPr>
      </w:pPr>
      <w:r w:rsidRPr="00592199">
        <w:t>Определенный интеграл, его геометрический смысл. Свойства определенного интеграла.</w:t>
      </w:r>
      <w:r w:rsidRPr="00592199">
        <w:rPr>
          <w:rFonts w:eastAsiaTheme="minorHAnsi"/>
        </w:rPr>
        <w:t xml:space="preserve"> Формула Ньютона – Лейбница.</w:t>
      </w:r>
    </w:p>
    <w:p w:rsidR="00E5776B" w:rsidRPr="00592199" w:rsidRDefault="00E5776B" w:rsidP="00B15B58">
      <w:pPr>
        <w:pStyle w:val="Style4"/>
        <w:widowControl/>
        <w:numPr>
          <w:ilvl w:val="0"/>
          <w:numId w:val="5"/>
        </w:numPr>
        <w:jc w:val="both"/>
        <w:rPr>
          <w:rFonts w:eastAsiaTheme="minorHAnsi"/>
        </w:rPr>
      </w:pPr>
      <w:r w:rsidRPr="00592199">
        <w:t>Интегрирование заменой переменной и по частям в определенном интеграле.</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Приложения определенного интеграла в геометрии. Вычисление площадей фигур с помощью определенных интегралов.</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3"/>
          <w:szCs w:val="23"/>
          <w:shd w:val="clear" w:color="auto" w:fill="FFFFFF"/>
        </w:rPr>
        <w:t>Обыкновенные дифференциальные уравнения.</w:t>
      </w:r>
      <w:r w:rsidRPr="00592199">
        <w:rPr>
          <w:rStyle w:val="apple-converted-space"/>
          <w:rFonts w:ascii="Times New Roman" w:hAnsi="Times New Roman"/>
          <w:sz w:val="23"/>
          <w:szCs w:val="23"/>
          <w:shd w:val="clear" w:color="auto" w:fill="FFFFFF"/>
        </w:rPr>
        <w:t> </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Дифференциальные уравнения первого порядка с разделяющимися переменными.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Линейные однородные дифференциальные уравнения второго порядка с постоянными коэффициентами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Знакопостоянные числовые ряды. Основные определения, свойства сходящихся рядов.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Необходимый признак сходимости числовых рядов.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Признак сходимости Даламбера</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Знакопеременные и знакочередующиеся числовые ряды. Абсолютная и условная сходимость.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Признак Лейбница.</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Функциональные ряды. Определение, область сходимости.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Степенные ряды, интервал сходимости.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Применение степенных рядов к приближенным вычислениям, к вычислению определенных интегралов.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Тригонометрический ряд Фурье для функций с периодом Т=2π. Формулировка условий разложимости функций в ряды Фурье.</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Комбинаторика. Основные формулы комбинаторики.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Вероятность события, свойства вероятности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Сумма событий и её вероятность.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Произведение событий и его вероятность.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Случайная величина. Виды случайных величин.</w:t>
      </w:r>
    </w:p>
    <w:p w:rsidR="00367488" w:rsidRPr="00592199" w:rsidRDefault="00367488" w:rsidP="00592199">
      <w:pPr>
        <w:tabs>
          <w:tab w:val="left" w:pos="0"/>
        </w:tabs>
        <w:spacing w:after="0" w:line="240" w:lineRule="auto"/>
        <w:jc w:val="both"/>
        <w:rPr>
          <w:rFonts w:ascii="Times New Roman" w:hAnsi="Times New Roman" w:cs="Times New Roman"/>
          <w:sz w:val="28"/>
          <w:szCs w:val="28"/>
        </w:rPr>
      </w:pPr>
    </w:p>
    <w:p w:rsidR="00367488" w:rsidRPr="00592199" w:rsidRDefault="00367488" w:rsidP="00592199">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 xml:space="preserve">Контролируемые компетенции </w:t>
      </w:r>
      <w:r w:rsidRPr="00592199">
        <w:rPr>
          <w:rFonts w:ascii="Times New Roman" w:hAnsi="Times New Roman" w:cs="Times New Roman"/>
          <w:i/>
          <w:sz w:val="24"/>
          <w:szCs w:val="24"/>
        </w:rPr>
        <w:t xml:space="preserve">У2, У3, З1, </w:t>
      </w:r>
      <w:r w:rsidRPr="00592199">
        <w:rPr>
          <w:rFonts w:ascii="Times New Roman" w:hAnsi="Times New Roman" w:cs="Times New Roman"/>
          <w:i/>
          <w:spacing w:val="-6"/>
          <w:sz w:val="24"/>
          <w:szCs w:val="24"/>
        </w:rPr>
        <w:t>ОК 01, ОК 02,</w:t>
      </w:r>
      <w:r w:rsidRPr="00592199">
        <w:rPr>
          <w:rFonts w:ascii="Times New Roman" w:hAnsi="Times New Roman" w:cs="Times New Roman"/>
          <w:i/>
          <w:sz w:val="24"/>
          <w:szCs w:val="24"/>
        </w:rPr>
        <w:t xml:space="preserve"> </w:t>
      </w:r>
      <w:r w:rsidRPr="00592199">
        <w:rPr>
          <w:rStyle w:val="11"/>
          <w:rFonts w:ascii="Times New Roman" w:hAnsi="Times New Roman" w:cs="Times New Roman"/>
          <w:i/>
          <w:color w:val="auto"/>
          <w:sz w:val="24"/>
          <w:szCs w:val="24"/>
        </w:rPr>
        <w:t xml:space="preserve">ПК 1.3, ПК 2.1, </w:t>
      </w:r>
      <w:r w:rsidRPr="00592199">
        <w:rPr>
          <w:rFonts w:ascii="Times New Roman" w:hAnsi="Times New Roman" w:cs="Times New Roman"/>
          <w:i/>
          <w:sz w:val="24"/>
          <w:szCs w:val="24"/>
        </w:rPr>
        <w:t>ПК 3.1</w:t>
      </w:r>
    </w:p>
    <w:p w:rsidR="00367488" w:rsidRPr="00592199" w:rsidRDefault="00367488" w:rsidP="00592199">
      <w:pPr>
        <w:tabs>
          <w:tab w:val="left" w:pos="0"/>
        </w:tabs>
        <w:spacing w:after="0" w:line="240" w:lineRule="auto"/>
        <w:jc w:val="both"/>
        <w:rPr>
          <w:rFonts w:ascii="Times New Roman" w:hAnsi="Times New Roman"/>
          <w:sz w:val="28"/>
          <w:szCs w:val="28"/>
        </w:rPr>
      </w:pPr>
    </w:p>
    <w:p w:rsidR="00C76859" w:rsidRPr="00592199" w:rsidRDefault="001962AB" w:rsidP="00592199">
      <w:pPr>
        <w:spacing w:after="0" w:line="240" w:lineRule="auto"/>
        <w:jc w:val="center"/>
        <w:rPr>
          <w:rStyle w:val="2b"/>
        </w:rPr>
      </w:pPr>
      <w:r w:rsidRPr="00592199">
        <w:rPr>
          <w:rStyle w:val="2b"/>
        </w:rPr>
        <w:t>Билеты для проведения экзамена</w:t>
      </w:r>
    </w:p>
    <w:p w:rsidR="00E6677A" w:rsidRPr="00E717B0" w:rsidRDefault="00E6677A" w:rsidP="00592199">
      <w:pPr>
        <w:pStyle w:val="a3"/>
        <w:widowControl w:val="0"/>
        <w:spacing w:after="0" w:line="240" w:lineRule="auto"/>
        <w:ind w:left="0" w:firstLine="709"/>
        <w:contextualSpacing w:val="0"/>
        <w:jc w:val="both"/>
        <w:rPr>
          <w:rFonts w:ascii="Times New Roman" w:hAnsi="Times New Roman"/>
          <w:b/>
          <w:sz w:val="28"/>
          <w:szCs w:val="28"/>
          <w:u w:val="single"/>
        </w:rPr>
      </w:pPr>
    </w:p>
    <w:p w:rsidR="00E6677A" w:rsidRPr="00592199" w:rsidRDefault="00E6677A" w:rsidP="00E6677A">
      <w:pPr>
        <w:tabs>
          <w:tab w:val="left" w:pos="0"/>
        </w:tabs>
        <w:spacing w:after="0" w:line="240" w:lineRule="auto"/>
        <w:ind w:firstLine="709"/>
        <w:jc w:val="both"/>
        <w:rPr>
          <w:rFonts w:ascii="Times New Roman" w:hAnsi="Times New Roman"/>
          <w:sz w:val="24"/>
          <w:szCs w:val="24"/>
        </w:rPr>
      </w:pPr>
      <w:r w:rsidRPr="00592199">
        <w:rPr>
          <w:rFonts w:ascii="Times New Roman" w:hAnsi="Times New Roman"/>
          <w:sz w:val="28"/>
          <w:szCs w:val="28"/>
        </w:rPr>
        <w:t>Контролируемые компетенции</w:t>
      </w:r>
      <w:r w:rsidRPr="00592199">
        <w:rPr>
          <w:rFonts w:ascii="Times New Roman" w:hAnsi="Times New Roman" w:cs="Times New Roman"/>
          <w:i/>
          <w:sz w:val="24"/>
          <w:szCs w:val="24"/>
        </w:rPr>
        <w:t xml:space="preserve"> </w:t>
      </w:r>
      <w:r w:rsidRPr="00592199">
        <w:rPr>
          <w:rFonts w:ascii="Times New Roman" w:hAnsi="Times New Roman" w:cs="Times New Roman"/>
          <w:i/>
          <w:spacing w:val="-6"/>
          <w:sz w:val="24"/>
          <w:szCs w:val="24"/>
        </w:rPr>
        <w:t>ОК 01, ОК 02,</w:t>
      </w:r>
      <w:r w:rsidRPr="00592199">
        <w:rPr>
          <w:rFonts w:ascii="Times New Roman" w:hAnsi="Times New Roman" w:cs="Times New Roman"/>
          <w:i/>
          <w:sz w:val="24"/>
          <w:szCs w:val="24"/>
        </w:rPr>
        <w:t xml:space="preserve"> </w:t>
      </w:r>
      <w:r w:rsidRPr="00592199">
        <w:rPr>
          <w:rStyle w:val="11"/>
          <w:rFonts w:ascii="Times New Roman" w:hAnsi="Times New Roman" w:cs="Times New Roman"/>
          <w:i/>
          <w:color w:val="auto"/>
          <w:sz w:val="24"/>
          <w:szCs w:val="24"/>
        </w:rPr>
        <w:t xml:space="preserve">ПК 1.3, ПК 2.1, </w:t>
      </w:r>
      <w:r w:rsidRPr="00592199">
        <w:rPr>
          <w:rFonts w:ascii="Times New Roman" w:hAnsi="Times New Roman" w:cs="Times New Roman"/>
          <w:i/>
          <w:sz w:val="24"/>
          <w:szCs w:val="24"/>
        </w:rPr>
        <w:t>ПК 3.1</w:t>
      </w:r>
    </w:p>
    <w:p w:rsidR="00E6677A" w:rsidRPr="00E6677A" w:rsidRDefault="00E6677A" w:rsidP="00592199">
      <w:pPr>
        <w:pStyle w:val="a3"/>
        <w:widowControl w:val="0"/>
        <w:spacing w:after="0" w:line="240" w:lineRule="auto"/>
        <w:ind w:left="0" w:firstLine="709"/>
        <w:contextualSpacing w:val="0"/>
        <w:jc w:val="both"/>
        <w:rPr>
          <w:rFonts w:ascii="Times New Roman" w:hAnsi="Times New Roman"/>
          <w:b/>
          <w:sz w:val="28"/>
          <w:szCs w:val="28"/>
          <w:u w:val="single"/>
        </w:rPr>
      </w:pPr>
    </w:p>
    <w:p w:rsidR="005731D9" w:rsidRDefault="005731D9" w:rsidP="005731D9">
      <w:pPr>
        <w:spacing w:after="0" w:line="240" w:lineRule="auto"/>
        <w:ind w:firstLine="709"/>
        <w:jc w:val="both"/>
        <w:rPr>
          <w:rFonts w:ascii="Times New Roman" w:hAnsi="Times New Roman"/>
          <w:sz w:val="28"/>
          <w:szCs w:val="28"/>
        </w:rPr>
      </w:pPr>
      <w:r>
        <w:rPr>
          <w:rFonts w:ascii="Times New Roman" w:hAnsi="Times New Roman"/>
          <w:sz w:val="28"/>
          <w:szCs w:val="28"/>
        </w:rPr>
        <w:t>Экзамен проводится в устной (вариант1) или письменной (вариант 2) форме.</w:t>
      </w:r>
    </w:p>
    <w:p w:rsidR="005731D9" w:rsidRDefault="005731D9" w:rsidP="005731D9">
      <w:pPr>
        <w:pStyle w:val="a3"/>
        <w:widowControl w:val="0"/>
        <w:spacing w:after="0" w:line="240" w:lineRule="auto"/>
        <w:ind w:left="0" w:firstLine="709"/>
        <w:jc w:val="both"/>
        <w:rPr>
          <w:rFonts w:ascii="Times New Roman" w:hAnsi="Times New Roman"/>
          <w:b/>
          <w:sz w:val="28"/>
          <w:szCs w:val="28"/>
          <w:u w:val="single"/>
        </w:rPr>
      </w:pPr>
    </w:p>
    <w:p w:rsidR="005731D9" w:rsidRDefault="005731D9" w:rsidP="005731D9">
      <w:pPr>
        <w:pStyle w:val="a3"/>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rPr>
        <w:t>Инструкция для экзаменующегося:</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ответа на экзамене, проводимом в устной форме – 20 минут. На выполнение письменной экзаменационной работы обучающемуся дается 90 минут.</w:t>
      </w:r>
    </w:p>
    <w:p w:rsidR="005731D9" w:rsidRDefault="005731D9" w:rsidP="005731D9">
      <w:pPr>
        <w:pStyle w:val="a3"/>
        <w:widowControl w:val="0"/>
        <w:spacing w:after="0" w:line="240" w:lineRule="auto"/>
        <w:ind w:left="0" w:firstLine="709"/>
        <w:jc w:val="both"/>
        <w:rPr>
          <w:rFonts w:ascii="Times New Roman" w:hAnsi="Times New Roman"/>
          <w:color w:val="FF0000"/>
          <w:sz w:val="28"/>
          <w:szCs w:val="28"/>
        </w:rPr>
      </w:pPr>
    </w:p>
    <w:p w:rsidR="005731D9" w:rsidRDefault="005731D9" w:rsidP="005731D9">
      <w:pPr>
        <w:pStyle w:val="a3"/>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rPr>
        <w:t>Критерии оценки устного экзамена:</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5731D9" w:rsidRDefault="005731D9" w:rsidP="005731D9">
      <w:pPr>
        <w:spacing w:after="0" w:line="240" w:lineRule="auto"/>
        <w:ind w:firstLine="709"/>
        <w:jc w:val="center"/>
        <w:rPr>
          <w:rFonts w:ascii="Times New Roman" w:hAnsi="Times New Roman" w:cs="Times New Roman"/>
          <w:b/>
        </w:rPr>
      </w:pPr>
    </w:p>
    <w:p w:rsidR="005731D9" w:rsidRDefault="005731D9" w:rsidP="005731D9">
      <w:pPr>
        <w:pStyle w:val="a3"/>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rPr>
        <w:t>Критерии оценки устного письменного экзамена:</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Оценка «5» - задание выполнено на 90-100%.</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Оценка «4» - задание выполнено на 70-89%.</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Оценка «3» - задание выполнено на 46-69%.</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Оценка «2» - задание выполнено на менее 46%.</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b/>
        </w:rPr>
        <w:br w:type="page"/>
      </w:r>
    </w:p>
    <w:p w:rsidR="005731D9" w:rsidRDefault="005731D9" w:rsidP="005731D9">
      <w:pPr>
        <w:spacing w:after="0" w:line="240" w:lineRule="auto"/>
        <w:jc w:val="center"/>
        <w:rPr>
          <w:rFonts w:ascii="Times New Roman" w:hAnsi="Times New Roman"/>
          <w:b/>
          <w:sz w:val="32"/>
          <w:szCs w:val="32"/>
          <w:u w:val="single"/>
        </w:rPr>
      </w:pPr>
      <w:r>
        <w:rPr>
          <w:rFonts w:ascii="Times New Roman" w:hAnsi="Times New Roman"/>
          <w:b/>
          <w:sz w:val="32"/>
          <w:szCs w:val="32"/>
          <w:u w:val="single"/>
        </w:rPr>
        <w:t>ВАРИАНТ 1</w:t>
      </w:r>
    </w:p>
    <w:p w:rsidR="005731D9" w:rsidRDefault="005731D9" w:rsidP="005731D9">
      <w:pPr>
        <w:spacing w:after="0" w:line="240" w:lineRule="auto"/>
        <w:jc w:val="center"/>
        <w:rPr>
          <w:rFonts w:ascii="Times New Roman" w:eastAsia="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sz w:val="20"/>
          <w:szCs w:val="20"/>
        </w:rPr>
      </w:pPr>
    </w:p>
    <w:p w:rsidR="005731D9" w:rsidRDefault="005731D9" w:rsidP="005731D9">
      <w:pPr>
        <w:pStyle w:val="a8"/>
        <w:shd w:val="clear" w:color="auto" w:fill="FFFFFF"/>
        <w:spacing w:before="0" w:beforeAutospacing="0" w:after="0" w:afterAutospacing="0"/>
        <w:ind w:firstLine="567"/>
      </w:pPr>
      <w:r>
        <w:t xml:space="preserve">1. </w:t>
      </w:r>
      <w:r>
        <w:rPr>
          <w:sz w:val="23"/>
          <w:szCs w:val="23"/>
          <w:shd w:val="clear" w:color="auto" w:fill="FFFFFF"/>
        </w:rPr>
        <w:t>Вероятность события, свойства вероятности.</w:t>
      </w:r>
      <w:r>
        <w:t xml:space="preserve"> </w:t>
      </w:r>
    </w:p>
    <w:p w:rsidR="005731D9" w:rsidRDefault="005731D9" w:rsidP="005731D9">
      <w:pPr>
        <w:pStyle w:val="a8"/>
        <w:shd w:val="clear" w:color="auto" w:fill="FFFFFF"/>
        <w:spacing w:before="0" w:beforeAutospacing="0" w:after="0" w:afterAutospacing="0"/>
        <w:ind w:firstLine="567"/>
      </w:pPr>
      <w:r>
        <w:t xml:space="preserve">2. Вычисление определенного интеграла с помощью формулы Ньютона – Лейбница. Вычислить определенный интеграл </w:t>
      </w:r>
      <m:oMath>
        <m:nary>
          <m:naryPr>
            <m:limLoc m:val="subSup"/>
            <m:ctrlPr>
              <w:rPr>
                <w:rFonts w:ascii="Cambria Math" w:hAnsi="Cambria Math"/>
              </w:rPr>
            </m:ctrlPr>
          </m:naryPr>
          <m:sub>
            <m:r>
              <m:rPr>
                <m:sty m:val="p"/>
              </m:rPr>
              <w:rPr>
                <w:rFonts w:ascii="Cambria Math" w:hAnsi="Cambria Math"/>
              </w:rPr>
              <m:t>-</m:t>
            </m:r>
            <m:r>
              <m:rPr>
                <m:sty m:val="p"/>
              </m:rPr>
              <w:rPr>
                <w:rFonts w:ascii="Cambria Math"/>
              </w:rPr>
              <m:t>1</m:t>
            </m:r>
          </m:sub>
          <m:sup>
            <m:r>
              <m:rPr>
                <m:sty m:val="p"/>
              </m:rPr>
              <w:rPr>
                <w:rFonts w:ascii="Cambria Math"/>
              </w:rPr>
              <m:t>1</m:t>
            </m:r>
          </m:sup>
          <m:e>
            <m:d>
              <m:dPr>
                <m:ctrlPr>
                  <w:rPr>
                    <w:rFonts w:ascii="Cambria Math" w:hAnsi="Cambria Math"/>
                  </w:rPr>
                </m:ctrlPr>
              </m:dPr>
              <m:e>
                <m:r>
                  <m:rPr>
                    <m:sty m:val="p"/>
                  </m:rPr>
                  <w:rPr>
                    <w:rFonts w:ascii="Cambria Math"/>
                  </w:rPr>
                  <m:t>2x+1</m:t>
                </m:r>
              </m:e>
            </m:d>
            <m:r>
              <m:rPr>
                <m:sty m:val="p"/>
              </m:rPr>
              <w:rPr>
                <w:rFonts w:ascii="Cambria Math"/>
              </w:rPr>
              <m:t>dx</m:t>
            </m:r>
          </m:e>
        </m:nary>
      </m:oMath>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3. Вычислить предел: </w:t>
      </w:r>
      <m:oMath>
        <m:func>
          <m:funcPr>
            <m:ctrlPr>
              <w:rPr>
                <w:rFonts w:ascii="Cambria Math" w:hAnsi="Times New Roman" w:cs="Times New Roman"/>
                <w:i/>
              </w:rPr>
            </m:ctrlPr>
          </m:funcPr>
          <m:fName>
            <m:limLow>
              <m:limLowPr>
                <m:ctrlPr>
                  <w:rPr>
                    <w:rFonts w:ascii="Cambria Math" w:hAnsi="Times New Roman" w:cs="Times New Roman"/>
                    <w:i/>
                  </w:rPr>
                </m:ctrlPr>
              </m:limLowPr>
              <m:e>
                <m:r>
                  <m:rPr>
                    <m:sty m:val="p"/>
                  </m:rPr>
                  <w:rPr>
                    <w:rFonts w:ascii="Cambria Math" w:hAnsi="Times New Roman" w:cs="Times New Roman"/>
                  </w:rPr>
                  <m:t>lim</m:t>
                </m:r>
              </m:e>
              <m:lim>
                <m:r>
                  <w:rPr>
                    <w:rFonts w:ascii="Cambria Math" w:hAnsi="Cambria Math" w:cs="Times New Roman"/>
                  </w:rPr>
                  <m:t>x→∞</m:t>
                </m:r>
              </m:lim>
            </m:limLow>
          </m:fName>
          <m:e>
            <m:f>
              <m:fPr>
                <m:ctrlPr>
                  <w:rPr>
                    <w:rFonts w:ascii="Cambria Math" w:hAnsi="Times New Roman" w:cs="Times New Roman"/>
                    <w:i/>
                  </w:rPr>
                </m:ctrlPr>
              </m:fPr>
              <m:num>
                <m:sSup>
                  <m:sSupPr>
                    <m:ctrlPr>
                      <w:rPr>
                        <w:rFonts w:ascii="Cambria Math" w:hAnsi="Times New Roman" w:cs="Times New Roman"/>
                        <w:i/>
                      </w:rPr>
                    </m:ctrlPr>
                  </m:sSupPr>
                  <m:e>
                    <m:r>
                      <w:rPr>
                        <w:rFonts w:ascii="Cambria Math" w:hAnsi="Times New Roman" w:cs="Times New Roman"/>
                      </w:rPr>
                      <m:t>2</m:t>
                    </m:r>
                    <m:r>
                      <w:rPr>
                        <w:rFonts w:ascii="Cambria Math" w:hAnsi="Cambria Math" w:cs="Times New Roman"/>
                      </w:rPr>
                      <m:t>x</m:t>
                    </m:r>
                  </m:e>
                  <m:sup>
                    <m:r>
                      <w:rPr>
                        <w:rFonts w:ascii="Cambria Math" w:hAnsi="Times New Roman" w:cs="Times New Roman"/>
                      </w:rPr>
                      <m:t>3</m:t>
                    </m:r>
                  </m:sup>
                </m:sSup>
                <m:r>
                  <w:rPr>
                    <w:rFonts w:ascii="Cambria Math" w:hAnsi="Cambria Math" w:cs="Times New Roman"/>
                  </w:rPr>
                  <m:t>-</m:t>
                </m:r>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+1</m:t>
                </m:r>
              </m:num>
              <m:den>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Cambria Math" w:hAnsi="Times New Roman" w:cs="Times New Roman"/>
                  </w:rPr>
                  <m:t>+4</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+2</m:t>
                </m:r>
                <m:r>
                  <w:rPr>
                    <w:rFonts w:ascii="Cambria Math" w:hAnsi="Cambria Math" w:cs="Times New Roman"/>
                  </w:rPr>
                  <m:t>x</m:t>
                </m:r>
              </m:den>
            </m:f>
          </m:e>
        </m:func>
      </m:oMath>
      <w:r>
        <w:rPr>
          <w:rFonts w:ascii="Times New Roman" w:hAnsi="Times New Roman" w:cs="Times New Roman"/>
        </w:rPr>
        <w:t>.</w:t>
      </w:r>
    </w:p>
    <w:p w:rsidR="005731D9" w:rsidRDefault="005731D9" w:rsidP="005731D9">
      <w:pPr>
        <w:spacing w:after="0" w:line="240" w:lineRule="auto"/>
        <w:ind w:hanging="19"/>
        <w:jc w:val="both"/>
        <w:rPr>
          <w:rFonts w:ascii="Times New Roman" w:hAnsi="Times New Roman" w:cs="Times New Roman"/>
        </w:rPr>
      </w:pPr>
    </w:p>
    <w:p w:rsidR="005731D9" w:rsidRDefault="005731D9" w:rsidP="005731D9">
      <w:pPr>
        <w:spacing w:after="0" w:line="240" w:lineRule="auto"/>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2</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sz w:val="20"/>
          <w:szCs w:val="20"/>
        </w:rPr>
      </w:pP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sz w:val="28"/>
          <w:szCs w:val="28"/>
        </w:rPr>
        <w:t xml:space="preserve">1. </w:t>
      </w:r>
      <w:r>
        <w:rPr>
          <w:rFonts w:ascii="Times New Roman" w:hAnsi="Times New Roman" w:cs="Times New Roman"/>
          <w:sz w:val="23"/>
          <w:szCs w:val="23"/>
          <w:shd w:val="clear" w:color="auto" w:fill="FFFFFF"/>
        </w:rPr>
        <w:t>Знакопостоянные числовые ряды. Основные определения, свойства сходящихся рядов</w:t>
      </w:r>
      <w:r>
        <w:rPr>
          <w:rFonts w:ascii="Times New Roman" w:hAnsi="Times New Roman" w:cs="Times New Roman"/>
        </w:rPr>
        <w:t>.</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2. Первый и второй замечательные пределы. Вычислить: </w:t>
      </w:r>
      <m:oMath>
        <m:f>
          <m:fPr>
            <m:ctrlPr>
              <w:rPr>
                <w:rFonts w:ascii="Cambria Math" w:hAnsi="Times New Roman" w:cs="Times New Roman"/>
              </w:rPr>
            </m:ctrlPr>
          </m:fPr>
          <m:num>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2x</m:t>
                </m:r>
              </m:e>
            </m:func>
          </m:num>
          <m:den>
            <m:r>
              <m:rPr>
                <m:sty m:val="p"/>
              </m:rPr>
              <w:rPr>
                <w:rFonts w:ascii="Cambria Math" w:hAnsi="Times New Roman" w:cs="Times New Roman"/>
              </w:rPr>
              <m:t>x</m:t>
            </m:r>
          </m:den>
        </m:f>
      </m:oMath>
      <w:r>
        <w:rPr>
          <w:rFonts w:ascii="Times New Roman" w:hAnsi="Times New Roman" w:cs="Times New Roman"/>
        </w:rPr>
        <w:t>.</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3. Найти производную функции </w:t>
      </w:r>
      <m:oMath>
        <m:r>
          <m:rPr>
            <m:sty m:val="p"/>
          </m:rPr>
          <w:rPr>
            <w:rFonts w:ascii="Cambria Math" w:hAnsi="Times New Roman" w:cs="Times New Roman"/>
          </w:rPr>
          <m:t>y=ln3x</m:t>
        </m:r>
      </m:oMath>
      <w:r>
        <w:rPr>
          <w:rFonts w:ascii="Times New Roman" w:hAnsi="Times New Roman" w:cs="Times New Roman"/>
        </w:rPr>
        <w:t>.</w:t>
      </w:r>
    </w:p>
    <w:p w:rsidR="005731D9" w:rsidRDefault="005731D9" w:rsidP="005731D9">
      <w:pPr>
        <w:spacing w:after="0" w:line="240" w:lineRule="auto"/>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3</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sz w:val="20"/>
          <w:szCs w:val="20"/>
        </w:rPr>
      </w:pPr>
    </w:p>
    <w:p w:rsidR="005731D9" w:rsidRDefault="005731D9" w:rsidP="005731D9">
      <w:pPr>
        <w:spacing w:after="0" w:line="240" w:lineRule="auto"/>
        <w:ind w:firstLine="708"/>
        <w:rPr>
          <w:rFonts w:ascii="Times New Roman" w:hAnsi="Times New Roman" w:cs="Times New Roman"/>
        </w:rPr>
      </w:pPr>
      <w:r>
        <w:rPr>
          <w:rFonts w:ascii="Times New Roman" w:hAnsi="Times New Roman" w:cs="Times New Roman"/>
        </w:rPr>
        <w:t xml:space="preserve">1. </w:t>
      </w:r>
      <w:r>
        <w:rPr>
          <w:rFonts w:ascii="Times New Roman" w:hAnsi="Times New Roman" w:cs="Times New Roman"/>
          <w:sz w:val="23"/>
          <w:szCs w:val="23"/>
          <w:shd w:val="clear" w:color="auto" w:fill="FFFFFF"/>
        </w:rPr>
        <w:t>Обыкновенные дифференциальные уравнения</w:t>
      </w:r>
      <w:r>
        <w:rPr>
          <w:rFonts w:ascii="Times New Roman" w:hAnsi="Times New Roman" w:cs="Times New Roman"/>
        </w:rPr>
        <w:t>.</w:t>
      </w:r>
    </w:p>
    <w:p w:rsidR="005731D9" w:rsidRDefault="005731D9" w:rsidP="005731D9">
      <w:pPr>
        <w:pStyle w:val="Style4"/>
        <w:widowControl/>
        <w:ind w:firstLine="708"/>
        <w:jc w:val="both"/>
      </w:pPr>
      <w:r>
        <w:t xml:space="preserve">2. </w:t>
      </w:r>
      <w:r>
        <w:rPr>
          <w:sz w:val="23"/>
          <w:szCs w:val="23"/>
          <w:shd w:val="clear" w:color="auto" w:fill="FFFFFF"/>
        </w:rPr>
        <w:t>Сумма событий и её вероятность</w:t>
      </w:r>
      <w:r>
        <w:t>.</w:t>
      </w:r>
    </w:p>
    <w:p w:rsidR="005731D9" w:rsidRDefault="005731D9" w:rsidP="005731D9">
      <w:pPr>
        <w:spacing w:after="0" w:line="240" w:lineRule="auto"/>
        <w:ind w:firstLine="708"/>
        <w:rPr>
          <w:rFonts w:ascii="Times New Roman" w:hAnsi="Times New Roman" w:cs="Times New Roman"/>
        </w:rPr>
      </w:pPr>
      <w:r>
        <w:rPr>
          <w:rFonts w:ascii="Times New Roman" w:hAnsi="Times New Roman" w:cs="Times New Roman"/>
        </w:rPr>
        <w:t xml:space="preserve">3. Найти: </w:t>
      </w:r>
      <m:oMath>
        <m:r>
          <w:rPr>
            <w:rFonts w:ascii="Cambria Math" w:hAnsi="Cambria Math" w:cs="Times New Roman"/>
            <w:lang w:val="en-US"/>
          </w:rPr>
          <m:t>f</m:t>
        </m:r>
        <m:r>
          <w:rPr>
            <w:rFonts w:ascii="Cambria Math" w:hAnsi="Cambria Math" w:cs="Times New Roman"/>
          </w:rPr>
          <m:t>'</m:t>
        </m:r>
        <m:r>
          <w:rPr>
            <w:rFonts w:ascii="Cambria Math" w:hAnsi="Times New Roman" w:cs="Times New Roman"/>
          </w:rPr>
          <m:t>(</m:t>
        </m:r>
        <m:r>
          <w:rPr>
            <w:rFonts w:ascii="Cambria Math" w:hAnsi="Cambria Math" w:cs="Times New Roman"/>
          </w:rPr>
          <m:t>x</m:t>
        </m:r>
        <m:r>
          <w:rPr>
            <w:rFonts w:ascii="Cambria Math" w:hAnsi="Times New Roman" w:cs="Times New Roman"/>
          </w:rPr>
          <m:t>)</m:t>
        </m:r>
      </m:oMath>
      <w:r>
        <w:rPr>
          <w:rFonts w:ascii="Times New Roman" w:hAnsi="Times New Roman" w:cs="Times New Roman"/>
        </w:rPr>
        <w:t xml:space="preserve">, если  </w:t>
      </w:r>
      <m:oMath>
        <m:r>
          <w:rPr>
            <w:rFonts w:ascii="Cambria Math" w:hAnsi="Cambria Math" w:cs="Times New Roman"/>
          </w:rPr>
          <m:t>f</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=2</m:t>
        </m:r>
        <m:r>
          <w:rPr>
            <w:rFonts w:ascii="Cambria Math" w:hAnsi="Cambria Math" w:cs="Times New Roman"/>
          </w:rPr>
          <m:t>lnx-</m:t>
        </m:r>
        <m:r>
          <w:rPr>
            <w:rFonts w:ascii="Cambria Math" w:hAnsi="Times New Roman" w:cs="Times New Roman"/>
          </w:rPr>
          <m:t xml:space="preserve"> 3</m:t>
        </m:r>
        <m:r>
          <w:rPr>
            <w:rFonts w:ascii="Cambria Math" w:hAnsi="Cambria Math" w:cs="Times New Roman"/>
            <w:lang w:val="en-US"/>
          </w:rPr>
          <m:t>x</m:t>
        </m:r>
      </m:oMath>
      <w:r>
        <w:rPr>
          <w:rFonts w:ascii="Times New Roman" w:hAnsi="Times New Roman" w:cs="Times New Roman"/>
        </w:rPr>
        <w:t>.</w:t>
      </w:r>
    </w:p>
    <w:p w:rsidR="005731D9" w:rsidRDefault="005731D9" w:rsidP="005731D9">
      <w:pPr>
        <w:pStyle w:val="Style4"/>
        <w:widowControl/>
        <w:ind w:firstLine="708"/>
        <w:jc w:val="both"/>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4</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sz w:val="20"/>
          <w:szCs w:val="20"/>
        </w:rPr>
      </w:pP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1. Определение производной функции, её физический и геометрический смысл.</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2. </w:t>
      </w:r>
      <w:r>
        <w:rPr>
          <w:rFonts w:ascii="Times New Roman" w:hAnsi="Times New Roman" w:cs="Times New Roman"/>
          <w:sz w:val="23"/>
          <w:szCs w:val="23"/>
          <w:shd w:val="clear" w:color="auto" w:fill="FFFFFF"/>
        </w:rPr>
        <w:t>Тригонометрический ряд Фурье для функций с периодом Т=2π. Формулировка условий разложимости функций в ряды Фурье</w:t>
      </w:r>
      <w:r>
        <w:rPr>
          <w:rFonts w:ascii="Times New Roman" w:hAnsi="Times New Roman" w:cs="Times New Roman"/>
        </w:rPr>
        <w:t>.</w:t>
      </w:r>
    </w:p>
    <w:p w:rsidR="005731D9" w:rsidRDefault="005731D9" w:rsidP="005731D9">
      <w:pPr>
        <w:spacing w:after="0" w:line="240" w:lineRule="auto"/>
        <w:ind w:firstLine="567"/>
        <w:rPr>
          <w:rFonts w:ascii="Times New Roman" w:hAnsi="Times New Roman" w:cs="Times New Roman"/>
          <w:shd w:val="clear" w:color="auto" w:fill="FFFFFF"/>
        </w:rPr>
      </w:pPr>
      <w:r>
        <w:rPr>
          <w:rFonts w:ascii="Times New Roman" w:hAnsi="Times New Roman" w:cs="Times New Roman"/>
          <w:shd w:val="clear" w:color="auto" w:fill="FFFFFF"/>
        </w:rPr>
        <w:t xml:space="preserve">3. Исследовать сходимость ряда </w:t>
      </w:r>
      <m:oMath>
        <m:nary>
          <m:naryPr>
            <m:chr m:val="∑"/>
            <m:limLoc m:val="undOvr"/>
            <m:ctrlPr>
              <w:rPr>
                <w:rFonts w:ascii="Cambria Math" w:hAnsi="Times New Roman" w:cs="Times New Roman"/>
                <w:i/>
                <w:shd w:val="clear" w:color="auto" w:fill="FFFFFF"/>
              </w:rPr>
            </m:ctrlPr>
          </m:naryPr>
          <m:sub>
            <m:r>
              <w:rPr>
                <w:rFonts w:ascii="Cambria Math" w:hAnsi="Cambria Math" w:cs="Times New Roman"/>
                <w:shd w:val="clear" w:color="auto" w:fill="FFFFFF"/>
                <w:lang w:val="en-US"/>
              </w:rPr>
              <m:t>n</m:t>
            </m:r>
            <m:r>
              <w:rPr>
                <w:rFonts w:ascii="Cambria Math" w:hAnsi="Times New Roman" w:cs="Times New Roman"/>
                <w:shd w:val="clear" w:color="auto" w:fill="FFFFFF"/>
              </w:rPr>
              <m:t>=1</m:t>
            </m:r>
          </m:sub>
          <m:sup>
            <m:r>
              <w:rPr>
                <w:rFonts w:ascii="Cambria Math" w:hAnsi="Times New Roman" w:cs="Times New Roman"/>
                <w:shd w:val="clear" w:color="auto" w:fill="FFFFFF"/>
              </w:rPr>
              <m:t>∞</m:t>
            </m:r>
          </m:sup>
          <m:e>
            <m:f>
              <m:fPr>
                <m:ctrlPr>
                  <w:rPr>
                    <w:rFonts w:ascii="Cambria Math" w:hAnsi="Times New Roman" w:cs="Times New Roman"/>
                    <w:i/>
                    <w:shd w:val="clear" w:color="auto" w:fill="FFFFFF"/>
                  </w:rPr>
                </m:ctrlPr>
              </m:fPr>
              <m:num>
                <m:sSup>
                  <m:sSupPr>
                    <m:ctrlPr>
                      <w:rPr>
                        <w:rFonts w:ascii="Cambria Math" w:hAnsi="Times New Roman" w:cs="Times New Roman"/>
                        <w:i/>
                        <w:shd w:val="clear" w:color="auto" w:fill="FFFFFF"/>
                      </w:rPr>
                    </m:ctrlPr>
                  </m:sSupPr>
                  <m:e>
                    <m:d>
                      <m:dPr>
                        <m:ctrlPr>
                          <w:rPr>
                            <w:rFonts w:ascii="Cambria Math" w:hAnsi="Times New Roman" w:cs="Times New Roman"/>
                            <w:i/>
                            <w:shd w:val="clear" w:color="auto" w:fill="FFFFFF"/>
                          </w:rPr>
                        </m:ctrlPr>
                      </m:dPr>
                      <m:e>
                        <m:r>
                          <w:rPr>
                            <w:rFonts w:ascii="Cambria Math" w:hAnsi="Cambria Math" w:cs="Times New Roman"/>
                            <w:shd w:val="clear" w:color="auto" w:fill="FFFFFF"/>
                          </w:rPr>
                          <m:t>-</m:t>
                        </m:r>
                        <m:r>
                          <w:rPr>
                            <w:rFonts w:ascii="Cambria Math" w:hAnsi="Times New Roman" w:cs="Times New Roman"/>
                            <w:shd w:val="clear" w:color="auto" w:fill="FFFFFF"/>
                          </w:rPr>
                          <m:t>1</m:t>
                        </m:r>
                      </m:e>
                    </m:d>
                  </m:e>
                  <m:sup>
                    <m:r>
                      <w:rPr>
                        <w:rFonts w:ascii="Cambria Math" w:hAnsi="Cambria Math" w:cs="Times New Roman"/>
                        <w:shd w:val="clear" w:color="auto" w:fill="FFFFFF"/>
                      </w:rPr>
                      <m:t>n</m:t>
                    </m:r>
                  </m:sup>
                </m:sSup>
              </m:num>
              <m:den>
                <m:r>
                  <w:rPr>
                    <w:rFonts w:ascii="Cambria Math" w:hAnsi="Times New Roman" w:cs="Times New Roman"/>
                    <w:shd w:val="clear" w:color="auto" w:fill="FFFFFF"/>
                  </w:rPr>
                  <m:t>2</m:t>
                </m:r>
                <m:r>
                  <w:rPr>
                    <w:rFonts w:ascii="Cambria Math" w:hAnsi="Cambria Math" w:cs="Times New Roman"/>
                    <w:shd w:val="clear" w:color="auto" w:fill="FFFFFF"/>
                  </w:rPr>
                  <m:t>n</m:t>
                </m:r>
                <m:r>
                  <w:rPr>
                    <w:rFonts w:ascii="Cambria Math" w:hAnsi="Times New Roman" w:cs="Times New Roman"/>
                    <w:shd w:val="clear" w:color="auto" w:fill="FFFFFF"/>
                  </w:rPr>
                  <m:t>+5</m:t>
                </m:r>
              </m:den>
            </m:f>
          </m:e>
        </m:nary>
      </m:oMath>
      <w:r>
        <w:rPr>
          <w:rFonts w:ascii="Times New Roman" w:hAnsi="Times New Roman" w:cs="Times New Roman"/>
          <w:shd w:val="clear" w:color="auto" w:fill="FFFFFF"/>
        </w:rPr>
        <w:t>c помощью признака Лейбница.</w:t>
      </w:r>
    </w:p>
    <w:p w:rsidR="005731D9" w:rsidRDefault="005731D9" w:rsidP="005731D9">
      <w:pPr>
        <w:spacing w:after="0" w:line="240" w:lineRule="auto"/>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5</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sz w:val="20"/>
          <w:szCs w:val="20"/>
        </w:rPr>
      </w:pPr>
    </w:p>
    <w:p w:rsidR="005731D9" w:rsidRDefault="005731D9" w:rsidP="005731D9">
      <w:pPr>
        <w:pStyle w:val="Style4"/>
        <w:widowControl/>
        <w:ind w:firstLine="567"/>
        <w:jc w:val="both"/>
      </w:pPr>
      <w:r>
        <w:rPr>
          <w:spacing w:val="-1"/>
        </w:rPr>
        <w:t xml:space="preserve">1. </w:t>
      </w:r>
      <w:r>
        <w:rPr>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r>
        <w:t>.</w:t>
      </w:r>
    </w:p>
    <w:p w:rsidR="005731D9" w:rsidRDefault="005731D9" w:rsidP="005731D9">
      <w:pPr>
        <w:pStyle w:val="Style4"/>
        <w:widowControl/>
        <w:ind w:firstLine="567"/>
        <w:jc w:val="both"/>
        <w:rPr>
          <w:spacing w:val="-1"/>
        </w:rPr>
      </w:pPr>
      <w:r>
        <w:rPr>
          <w:spacing w:val="-1"/>
        </w:rPr>
        <w:t xml:space="preserve">2. </w:t>
      </w:r>
      <w:r>
        <w:rPr>
          <w:sz w:val="23"/>
          <w:szCs w:val="23"/>
          <w:shd w:val="clear" w:color="auto" w:fill="FFFFFF"/>
        </w:rPr>
        <w:t>Произведение событий и его вероятность</w:t>
      </w:r>
      <w:r>
        <w:rPr>
          <w:spacing w:val="-1"/>
        </w:rPr>
        <w:t xml:space="preserve">. </w:t>
      </w:r>
    </w:p>
    <w:p w:rsidR="005731D9" w:rsidRDefault="005731D9" w:rsidP="005731D9">
      <w:pPr>
        <w:pStyle w:val="Style4"/>
        <w:widowControl/>
        <w:ind w:firstLine="567"/>
        <w:jc w:val="both"/>
        <w:rPr>
          <w:spacing w:val="-1"/>
        </w:rPr>
      </w:pPr>
      <w:r>
        <w:t xml:space="preserve">3. Найти производную функции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m:t>
        </m:r>
        <m:func>
          <m:funcPr>
            <m:ctrlPr>
              <w:rPr>
                <w:rFonts w:ascii="Cambria Math" w:hAnsi="Cambria Math"/>
                <w:i/>
              </w:rPr>
            </m:ctrlPr>
          </m:funcPr>
          <m:fName>
            <m:r>
              <m:rPr>
                <m:sty m:val="p"/>
              </m:rPr>
              <w:rPr>
                <w:rFonts w:ascii="Cambria Math"/>
              </w:rPr>
              <m:t>sin</m:t>
            </m:r>
          </m:fName>
          <m:e>
            <m:r>
              <w:rPr>
                <w:rFonts w:ascii="Cambria Math"/>
              </w:rPr>
              <m:t>3x</m:t>
            </m:r>
          </m:e>
        </m:func>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rPr>
                  <m:t>cos</m:t>
                </m:r>
              </m:fName>
              <m:e>
                <m:r>
                  <w:rPr>
                    <w:rFonts w:ascii="Cambria Math"/>
                  </w:rPr>
                  <m:t>3x</m:t>
                </m:r>
              </m:e>
            </m:func>
            <m:r>
              <w:rPr>
                <w:rFonts w:ascii="Cambria Math"/>
              </w:rPr>
              <m:t>+1</m:t>
            </m:r>
          </m:e>
        </m:d>
      </m:oMath>
      <w:r>
        <w:t>.</w:t>
      </w:r>
    </w:p>
    <w:p w:rsidR="005731D9" w:rsidRDefault="005731D9" w:rsidP="005731D9">
      <w:pPr>
        <w:spacing w:after="0" w:line="240" w:lineRule="auto"/>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6</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ОП.10. Математика</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sz w:val="20"/>
          <w:szCs w:val="20"/>
        </w:rPr>
      </w:pPr>
    </w:p>
    <w:p w:rsidR="005731D9" w:rsidRDefault="005731D9" w:rsidP="005731D9">
      <w:pPr>
        <w:spacing w:after="0" w:line="240" w:lineRule="auto"/>
        <w:ind w:firstLine="708"/>
        <w:rPr>
          <w:rFonts w:ascii="Times New Roman" w:hAnsi="Times New Roman" w:cs="Times New Roman"/>
          <w:lang w:val="en-US"/>
        </w:rPr>
      </w:pPr>
      <w:r>
        <w:rPr>
          <w:rFonts w:ascii="Times New Roman" w:hAnsi="Times New Roman" w:cs="Times New Roman"/>
        </w:rPr>
        <w:t>1. Дифференцирование сложных функций.</w:t>
      </w:r>
    </w:p>
    <w:p w:rsidR="005731D9" w:rsidRDefault="005731D9" w:rsidP="005731D9">
      <w:pPr>
        <w:spacing w:after="0" w:line="240" w:lineRule="auto"/>
        <w:ind w:firstLine="708"/>
        <w:rPr>
          <w:rFonts w:ascii="Times New Roman" w:hAnsi="Times New Roman" w:cs="Times New Roman"/>
        </w:rPr>
      </w:pPr>
      <w:r>
        <w:rPr>
          <w:rFonts w:ascii="Times New Roman" w:hAnsi="Times New Roman" w:cs="Times New Roman"/>
        </w:rPr>
        <w:t>2. Степенные ряды, интервал сходимости.</w:t>
      </w:r>
    </w:p>
    <w:p w:rsidR="005731D9" w:rsidRDefault="005731D9" w:rsidP="005731D9">
      <w:pPr>
        <w:spacing w:after="0" w:line="240" w:lineRule="auto"/>
        <w:ind w:firstLine="708"/>
        <w:rPr>
          <w:rFonts w:ascii="Times New Roman" w:hAnsi="Times New Roman" w:cs="Times New Roman"/>
        </w:rPr>
      </w:pPr>
      <w:r>
        <w:rPr>
          <w:rFonts w:ascii="Times New Roman" w:hAnsi="Times New Roman" w:cs="Times New Roman"/>
        </w:rPr>
        <w:t xml:space="preserve">3. Найти все решения дифференциального уравнения </w:t>
      </w:r>
      <m:oMath>
        <m:sSup>
          <m:sSupPr>
            <m:ctrlPr>
              <w:rPr>
                <w:rFonts w:ascii="Cambria Math" w:hAnsi="Times New Roman" w:cs="Times New Roman"/>
                <w:i/>
                <w:lang w:val="en-US"/>
              </w:rPr>
            </m:ctrlPr>
          </m:sSupPr>
          <m:e>
            <m:r>
              <w:rPr>
                <w:rFonts w:ascii="Cambria Math" w:hAnsi="Cambria Math" w:cs="Times New Roman"/>
                <w:lang w:val="en-US"/>
              </w:rPr>
              <m:t>y</m:t>
            </m:r>
          </m:e>
          <m:sup>
            <m:r>
              <w:rPr>
                <w:rFonts w:ascii="Cambria Math" w:hAnsi="Times New Roman" w:cs="Times New Roman"/>
              </w:rPr>
              <m:t>'</m:t>
            </m:r>
          </m:sup>
        </m:sSup>
        <m:r>
          <w:rPr>
            <w:rFonts w:ascii="Cambria Math" w:hAnsi="Times New Roman" w:cs="Times New Roman"/>
          </w:rPr>
          <m:t>=</m:t>
        </m:r>
        <m:r>
          <w:rPr>
            <w:rFonts w:ascii="Cambria Math" w:hAnsi="Cambria Math" w:cs="Times New Roman"/>
            <w:lang w:val="en-US"/>
          </w:rPr>
          <m:t>y</m:t>
        </m:r>
        <m:r>
          <w:rPr>
            <w:rFonts w:ascii="Cambria Math" w:hAnsi="Cambria Math" w:cs="Times New Roman"/>
          </w:rPr>
          <m:t>∙</m:t>
        </m:r>
        <m:d>
          <m:dPr>
            <m:ctrlPr>
              <w:rPr>
                <w:rFonts w:ascii="Cambria Math" w:hAnsi="Times New Roman" w:cs="Times New Roman"/>
                <w:i/>
                <w:lang w:val="en-US"/>
              </w:rPr>
            </m:ctrlPr>
          </m:dPr>
          <m:e>
            <m:sSup>
              <m:sSupPr>
                <m:ctrlPr>
                  <w:rPr>
                    <w:rFonts w:ascii="Cambria Math" w:hAnsi="Times New Roman" w:cs="Times New Roman"/>
                    <w:i/>
                    <w:lang w:val="en-US"/>
                  </w:rPr>
                </m:ctrlPr>
              </m:sSupPr>
              <m:e>
                <m:r>
                  <w:rPr>
                    <w:rFonts w:ascii="Cambria Math" w:hAnsi="Cambria Math" w:cs="Times New Roman"/>
                    <w:lang w:val="en-US"/>
                  </w:rPr>
                  <m:t>x</m:t>
                </m:r>
              </m:e>
              <m:sup>
                <m:r>
                  <w:rPr>
                    <w:rFonts w:ascii="Cambria Math" w:hAnsi="Times New Roman" w:cs="Times New Roman"/>
                  </w:rPr>
                  <m:t>2</m:t>
                </m:r>
              </m:sup>
            </m:sSup>
            <m:r>
              <w:rPr>
                <w:rFonts w:ascii="Cambria Math" w:hAnsi="Times New Roman" w:cs="Times New Roman"/>
              </w:rPr>
              <m:t>+</m:t>
            </m:r>
            <m:sSup>
              <m:sSupPr>
                <m:ctrlPr>
                  <w:rPr>
                    <w:rFonts w:ascii="Cambria Math" w:hAnsi="Times New Roman" w:cs="Times New Roman"/>
                    <w:i/>
                    <w:lang w:val="en-US"/>
                  </w:rPr>
                </m:ctrlPr>
              </m:sSupPr>
              <m:e>
                <m:r>
                  <w:rPr>
                    <w:rFonts w:ascii="Cambria Math" w:hAnsi="Cambria Math" w:cs="Times New Roman"/>
                    <w:lang w:val="en-US"/>
                  </w:rPr>
                  <m:t>e</m:t>
                </m:r>
              </m:e>
              <m:sup>
                <m:r>
                  <w:rPr>
                    <w:rFonts w:ascii="Cambria Math" w:hAnsi="Cambria Math" w:cs="Times New Roman"/>
                    <w:lang w:val="en-US"/>
                  </w:rPr>
                  <m:t>x</m:t>
                </m:r>
              </m:sup>
            </m:sSup>
          </m:e>
        </m:d>
      </m:oMath>
      <w:r>
        <w:rPr>
          <w:rFonts w:ascii="Times New Roman" w:hAnsi="Times New Roman" w:cs="Times New Roman"/>
        </w:rPr>
        <w:t>.</w:t>
      </w:r>
    </w:p>
    <w:p w:rsidR="005731D9" w:rsidRDefault="005731D9" w:rsidP="005731D9">
      <w:pPr>
        <w:spacing w:after="0" w:line="240" w:lineRule="auto"/>
        <w:ind w:firstLine="708"/>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7</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8"/>
        <w:shd w:val="clear" w:color="auto" w:fill="FFFFFF"/>
        <w:spacing w:before="0" w:beforeAutospacing="0" w:after="0" w:afterAutospacing="0"/>
        <w:ind w:firstLine="567"/>
        <w:rPr>
          <w:lang w:val="en-US"/>
        </w:rPr>
      </w:pPr>
      <w:r>
        <w:t>1. Неопределенный интеграл, его свойства.</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2. </w:t>
      </w:r>
      <w:r>
        <w:rPr>
          <w:rFonts w:ascii="Times New Roman" w:hAnsi="Times New Roman" w:cs="Times New Roman"/>
          <w:sz w:val="23"/>
          <w:szCs w:val="23"/>
          <w:shd w:val="clear" w:color="auto" w:fill="FFFFFF"/>
        </w:rPr>
        <w:t>Применение степенных рядов к приближенным вычислениям, к вычислению определенных интегралов</w:t>
      </w:r>
      <w:r>
        <w:rPr>
          <w:rFonts w:ascii="Times New Roman" w:hAnsi="Times New Roman" w:cs="Times New Roman"/>
        </w:rPr>
        <w:t>.</w:t>
      </w:r>
    </w:p>
    <w:p w:rsidR="005731D9" w:rsidRDefault="005731D9" w:rsidP="005731D9">
      <w:pPr>
        <w:spacing w:after="0" w:line="240" w:lineRule="auto"/>
        <w:ind w:firstLine="567"/>
        <w:rPr>
          <w:rFonts w:ascii="Times New Roman" w:hAnsi="Times New Roman" w:cs="Times New Roman"/>
          <w:shd w:val="clear" w:color="auto" w:fill="FFFFFF"/>
        </w:rPr>
      </w:pPr>
      <w:r>
        <w:rPr>
          <w:rFonts w:ascii="Times New Roman" w:hAnsi="Times New Roman" w:cs="Times New Roman"/>
          <w:shd w:val="clear" w:color="auto" w:fill="FFFFFF"/>
        </w:rPr>
        <w:t xml:space="preserve">3. Найти точки перегиба функции </w:t>
      </w:r>
      <m:oMath>
        <m:r>
          <w:rPr>
            <w:rFonts w:ascii="Cambria Math" w:hAnsi="Cambria Math" w:cs="Times New Roman"/>
            <w:shd w:val="clear" w:color="auto" w:fill="FFFFFF"/>
            <w:lang w:val="en-US"/>
          </w:rPr>
          <m:t>y</m:t>
        </m:r>
        <m:r>
          <w:rPr>
            <w:rFonts w:ascii="Cambria Math" w:hAnsi="Times New Roman" w:cs="Times New Roman"/>
            <w:shd w:val="clear" w:color="auto" w:fill="FFFFFF"/>
          </w:rPr>
          <m:t>=2</m:t>
        </m:r>
        <m:sSup>
          <m:sSupPr>
            <m:ctrlPr>
              <w:rPr>
                <w:rFonts w:ascii="Cambria Math" w:hAnsi="Times New Roman" w:cs="Times New Roman"/>
                <w:i/>
                <w:shd w:val="clear" w:color="auto" w:fill="FFFFFF"/>
                <w:lang w:val="en-US"/>
              </w:rPr>
            </m:ctrlPr>
          </m:sSupPr>
          <m:e>
            <m:r>
              <w:rPr>
                <w:rFonts w:ascii="Cambria Math" w:hAnsi="Cambria Math" w:cs="Times New Roman"/>
                <w:shd w:val="clear" w:color="auto" w:fill="FFFFFF"/>
                <w:lang w:val="en-US"/>
              </w:rPr>
              <m:t>x</m:t>
            </m:r>
          </m:e>
          <m:sup>
            <m:r>
              <w:rPr>
                <w:rFonts w:ascii="Cambria Math" w:hAnsi="Times New Roman" w:cs="Times New Roman"/>
                <w:shd w:val="clear" w:color="auto" w:fill="FFFFFF"/>
              </w:rPr>
              <m:t>3</m:t>
            </m:r>
          </m:sup>
        </m:sSup>
        <m:r>
          <w:rPr>
            <w:rFonts w:ascii="Cambria Math" w:hAnsi="Cambria Math" w:cs="Times New Roman"/>
            <w:shd w:val="clear" w:color="auto" w:fill="FFFFFF"/>
          </w:rPr>
          <m:t>-</m:t>
        </m:r>
        <m:r>
          <w:rPr>
            <w:rFonts w:ascii="Cambria Math" w:hAnsi="Times New Roman" w:cs="Times New Roman"/>
            <w:shd w:val="clear" w:color="auto" w:fill="FFFFFF"/>
          </w:rPr>
          <m:t>8</m:t>
        </m:r>
        <m:r>
          <w:rPr>
            <w:rFonts w:ascii="Cambria Math" w:hAnsi="Cambria Math" w:cs="Times New Roman"/>
            <w:shd w:val="clear" w:color="auto" w:fill="FFFFFF"/>
            <w:lang w:val="en-US"/>
          </w:rPr>
          <m:t>x</m:t>
        </m:r>
      </m:oMath>
      <w:r>
        <w:rPr>
          <w:rFonts w:ascii="Times New Roman" w:hAnsi="Times New Roman" w:cs="Times New Roman"/>
          <w:shd w:val="clear" w:color="auto" w:fill="FFFFFF"/>
        </w:rPr>
        <w:t>.</w:t>
      </w:r>
    </w:p>
    <w:p w:rsidR="005731D9" w:rsidRDefault="005731D9" w:rsidP="005731D9">
      <w:pPr>
        <w:spacing w:after="0" w:line="240" w:lineRule="auto"/>
        <w:ind w:firstLine="567"/>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8</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rPr>
      </w:pPr>
    </w:p>
    <w:p w:rsidR="005731D9" w:rsidRDefault="005731D9" w:rsidP="005731D9">
      <w:pPr>
        <w:pStyle w:val="Style4"/>
        <w:widowControl/>
        <w:ind w:firstLine="567"/>
        <w:jc w:val="both"/>
        <w:rPr>
          <w:rFonts w:eastAsia="Calibri"/>
        </w:rPr>
      </w:pPr>
      <w:r>
        <w:rPr>
          <w:sz w:val="28"/>
          <w:szCs w:val="28"/>
        </w:rPr>
        <w:t xml:space="preserve">1. </w:t>
      </w:r>
      <w:r>
        <w:t>Определенный интеграл, его геометрический смысл. Свойства определенного интеграла.</w:t>
      </w:r>
      <w:r>
        <w:rPr>
          <w:rFonts w:eastAsia="Calibri"/>
          <w:sz w:val="28"/>
          <w:szCs w:val="28"/>
        </w:rPr>
        <w:t xml:space="preserve"> </w:t>
      </w:r>
      <w:r>
        <w:rPr>
          <w:rFonts w:eastAsia="Calibri"/>
        </w:rPr>
        <w:t>Формула Ньютона – Лейбница.</w:t>
      </w:r>
    </w:p>
    <w:p w:rsidR="005731D9" w:rsidRDefault="005731D9" w:rsidP="005731D9">
      <w:pPr>
        <w:pStyle w:val="Style4"/>
        <w:widowControl/>
        <w:ind w:firstLine="567"/>
        <w:jc w:val="both"/>
      </w:pPr>
      <w:r>
        <w:t xml:space="preserve">2. </w:t>
      </w:r>
      <w:r>
        <w:rPr>
          <w:sz w:val="23"/>
          <w:szCs w:val="23"/>
          <w:shd w:val="clear" w:color="auto" w:fill="FFFFFF"/>
        </w:rPr>
        <w:t>Линейные однородные дифференциальные уравнения второго порядка с постоянными коэффициентами</w:t>
      </w:r>
      <w:r>
        <w:t>.</w:t>
      </w:r>
    </w:p>
    <w:p w:rsidR="005731D9" w:rsidRDefault="005731D9" w:rsidP="005731D9">
      <w:pPr>
        <w:pStyle w:val="Style4"/>
        <w:widowControl/>
        <w:ind w:firstLine="567"/>
        <w:jc w:val="both"/>
        <w:rPr>
          <w:shd w:val="clear" w:color="auto" w:fill="FFFFFF"/>
        </w:rPr>
      </w:pPr>
      <w:r>
        <w:rPr>
          <w:shd w:val="clear" w:color="auto" w:fill="FFFFFF"/>
        </w:rPr>
        <w:t>3. Вероятность того, что студент сдаст первый экзамен, равна 0,9; второй – 0,9; третий – 0,8. Найти вероятность того, что студентом будут сдан только один экзамен.</w:t>
      </w:r>
    </w:p>
    <w:p w:rsidR="005731D9" w:rsidRDefault="005731D9" w:rsidP="005731D9">
      <w:pPr>
        <w:pStyle w:val="Style4"/>
        <w:widowControl/>
        <w:ind w:firstLine="567"/>
        <w:jc w:val="both"/>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9</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rPr>
      </w:pPr>
    </w:p>
    <w:p w:rsidR="005731D9" w:rsidRDefault="005731D9" w:rsidP="005731D9">
      <w:pPr>
        <w:spacing w:after="0" w:line="240" w:lineRule="auto"/>
        <w:ind w:firstLine="708"/>
        <w:rPr>
          <w:rFonts w:ascii="Times New Roman" w:hAnsi="Times New Roman" w:cs="Times New Roman"/>
          <w:i/>
        </w:rPr>
      </w:pPr>
      <w:r>
        <w:rPr>
          <w:rFonts w:ascii="Times New Roman" w:hAnsi="Times New Roman" w:cs="Times New Roman"/>
        </w:rPr>
        <w:t xml:space="preserve">1. Интегрирование заменой переменной и по частям в определенном интеграле. Вычислить определенный интеграл: </w:t>
      </w:r>
      <m:oMath>
        <m:nary>
          <m:naryPr>
            <m:limLoc m:val="undOvr"/>
            <m:ctrlPr>
              <w:rPr>
                <w:rFonts w:ascii="Cambria Math" w:hAnsi="Times New Roman" w:cs="Times New Roman"/>
                <w:i/>
              </w:rPr>
            </m:ctrlPr>
          </m:naryPr>
          <m:sub>
            <m:r>
              <w:rPr>
                <w:rFonts w:ascii="Cambria Math" w:hAnsi="Times New Roman" w:cs="Times New Roman"/>
              </w:rPr>
              <m:t>1</m:t>
            </m:r>
          </m:sub>
          <m:sup>
            <m:r>
              <w:rPr>
                <w:rFonts w:ascii="Cambria Math" w:hAnsi="Times New Roman" w:cs="Times New Roman"/>
              </w:rPr>
              <m:t>2</m:t>
            </m:r>
          </m:sup>
          <m:e>
            <m:sSup>
              <m:sSupPr>
                <m:ctrlPr>
                  <w:rPr>
                    <w:rFonts w:ascii="Cambria Math" w:hAnsi="Times New Roman" w:cs="Times New Roman"/>
                    <w:i/>
                  </w:rPr>
                </m:ctrlPr>
              </m:sSupPr>
              <m:e>
                <m:r>
                  <w:rPr>
                    <w:rFonts w:ascii="Cambria Math" w:hAnsi="Times New Roman" w:cs="Times New Roman"/>
                  </w:rPr>
                  <m:t>(2</m:t>
                </m:r>
                <m:r>
                  <w:rPr>
                    <w:rFonts w:ascii="Cambria Math" w:hAnsi="Cambria Math" w:cs="Times New Roman"/>
                  </w:rPr>
                  <m:t>x</m:t>
                </m:r>
                <m:r>
                  <w:rPr>
                    <w:rFonts w:ascii="Cambria Math" w:hAnsi="Times New Roman" w:cs="Times New Roman"/>
                  </w:rPr>
                  <m:t>+1)</m:t>
                </m:r>
              </m:e>
              <m:sup>
                <m:r>
                  <w:rPr>
                    <w:rFonts w:ascii="Cambria Math" w:hAnsi="Times New Roman" w:cs="Times New Roman"/>
                  </w:rPr>
                  <m:t>3</m:t>
                </m:r>
              </m:sup>
            </m:sSup>
          </m:e>
        </m:nary>
        <m:r>
          <w:rPr>
            <w:rFonts w:ascii="Cambria Math" w:hAnsi="Cambria Math" w:cs="Times New Roman"/>
          </w:rPr>
          <m:t>dx</m:t>
        </m:r>
      </m:oMath>
    </w:p>
    <w:p w:rsidR="005731D9" w:rsidRDefault="005731D9" w:rsidP="005731D9">
      <w:pPr>
        <w:spacing w:after="0" w:line="240" w:lineRule="auto"/>
        <w:ind w:firstLine="708"/>
        <w:rPr>
          <w:rFonts w:ascii="Times New Roman" w:hAnsi="Times New Roman" w:cs="Times New Roman"/>
        </w:rPr>
      </w:pPr>
      <w:r>
        <w:rPr>
          <w:rFonts w:ascii="Times New Roman" w:hAnsi="Times New Roman" w:cs="Times New Roman"/>
        </w:rPr>
        <w:t xml:space="preserve">2. </w:t>
      </w:r>
      <w:r>
        <w:rPr>
          <w:rFonts w:ascii="Times New Roman" w:hAnsi="Times New Roman" w:cs="Times New Roman"/>
          <w:sz w:val="23"/>
          <w:szCs w:val="23"/>
          <w:shd w:val="clear" w:color="auto" w:fill="FFFFFF"/>
        </w:rPr>
        <w:t>Функциональные ряды. Определение, область сходимости</w:t>
      </w:r>
      <w:r>
        <w:rPr>
          <w:rFonts w:ascii="Times New Roman" w:hAnsi="Times New Roman" w:cs="Times New Roman"/>
        </w:rPr>
        <w:t>.</w:t>
      </w:r>
    </w:p>
    <w:p w:rsidR="005731D9" w:rsidRDefault="005731D9" w:rsidP="005731D9">
      <w:pPr>
        <w:spacing w:after="0" w:line="240" w:lineRule="auto"/>
        <w:ind w:firstLine="708"/>
        <w:rPr>
          <w:rFonts w:ascii="Times New Roman" w:hAnsi="Times New Roman" w:cs="Times New Roman"/>
        </w:rPr>
      </w:pPr>
      <w:r>
        <w:rPr>
          <w:rFonts w:ascii="Times New Roman" w:hAnsi="Times New Roman" w:cs="Times New Roman"/>
          <w:shd w:val="clear" w:color="auto" w:fill="FFFFFF"/>
        </w:rPr>
        <w:t xml:space="preserve">3. Найти экстремум,  промежутки возрастания и убывания функции </w:t>
      </w:r>
      <w:r w:rsidRPr="007861F4">
        <w:rPr>
          <w:rFonts w:ascii="Times New Roman" w:hAnsi="Times New Roman" w:cs="Times New Roman"/>
          <w:position w:val="-10"/>
        </w:rPr>
        <w:object w:dxaOrig="1540" w:dyaOrig="360">
          <v:shape id="_x0000_i1472" type="#_x0000_t75" style="width:77.6pt;height:19.65pt" o:ole="">
            <v:imagedata r:id="rId819" o:title=""/>
          </v:shape>
          <o:OLEObject Type="Embed" ProgID="Equation.3" ShapeID="_x0000_i1472" DrawAspect="Content" ObjectID="_1806522213" r:id="rId820"/>
        </w:object>
      </w:r>
      <w:r>
        <w:rPr>
          <w:rFonts w:ascii="Times New Roman" w:hAnsi="Times New Roman" w:cs="Times New Roman"/>
        </w:rPr>
        <w:t>/</w:t>
      </w:r>
    </w:p>
    <w:p w:rsidR="005731D9" w:rsidRDefault="005731D9" w:rsidP="005731D9">
      <w:pPr>
        <w:spacing w:after="0" w:line="240" w:lineRule="auto"/>
        <w:ind w:firstLine="708"/>
        <w:rPr>
          <w:rFonts w:ascii="Times New Roman" w:hAnsi="Times New Roman" w:cs="Times New Roman"/>
        </w:rPr>
      </w:pPr>
      <w:r>
        <w:rPr>
          <w:rFonts w:ascii="Times New Roman" w:hAnsi="Times New Roman" w:cs="Times New Roman"/>
        </w:rPr>
        <w:t>.</w:t>
      </w:r>
    </w:p>
    <w:p w:rsidR="005731D9" w:rsidRDefault="005731D9" w:rsidP="005731D9">
      <w:pPr>
        <w:pStyle w:val="a8"/>
        <w:shd w:val="clear" w:color="auto" w:fill="FFFFFF"/>
        <w:spacing w:before="0" w:beforeAutospacing="0" w:after="0" w:afterAutospacing="0"/>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10</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sz w:val="20"/>
          <w:szCs w:val="20"/>
        </w:rPr>
      </w:pPr>
    </w:p>
    <w:p w:rsidR="005731D9" w:rsidRDefault="005731D9" w:rsidP="005731D9">
      <w:pPr>
        <w:pStyle w:val="a8"/>
        <w:shd w:val="clear" w:color="auto" w:fill="FFFFFF"/>
        <w:spacing w:before="0" w:beforeAutospacing="0" w:after="0" w:afterAutospacing="0"/>
        <w:ind w:firstLine="567"/>
      </w:pPr>
      <w:r>
        <w:t xml:space="preserve">1. Метод непосредственного интегрирования в неопределенном интеграле.  </w:t>
      </w:r>
    </w:p>
    <w:p w:rsidR="005731D9" w:rsidRDefault="005731D9" w:rsidP="005731D9">
      <w:pPr>
        <w:pStyle w:val="a8"/>
        <w:shd w:val="clear" w:color="auto" w:fill="FFFFFF"/>
        <w:spacing w:before="0" w:beforeAutospacing="0" w:after="0" w:afterAutospacing="0"/>
        <w:ind w:firstLine="567"/>
      </w:pPr>
      <w:r>
        <w:t xml:space="preserve">2. </w:t>
      </w:r>
      <w:r>
        <w:rPr>
          <w:sz w:val="23"/>
          <w:szCs w:val="23"/>
          <w:shd w:val="clear" w:color="auto" w:fill="FFFFFF"/>
        </w:rPr>
        <w:t>Дифференциальные уравнения первого порядка с разделяющимися переменными</w:t>
      </w:r>
      <w:r>
        <w:t>.</w:t>
      </w:r>
    </w:p>
    <w:p w:rsidR="005731D9" w:rsidRDefault="005731D9" w:rsidP="005731D9">
      <w:pPr>
        <w:pStyle w:val="a8"/>
        <w:spacing w:before="0" w:beforeAutospacing="0" w:after="0" w:afterAutospacing="0"/>
        <w:ind w:firstLine="567"/>
      </w:pPr>
      <w:r>
        <w:t xml:space="preserve">3.Вычислить площадь фигуры, ограниченной линиями </w:t>
      </w:r>
      <m:oMath>
        <m:r>
          <w:rPr>
            <w:rFonts w:ascii="Cambria Math" w:hAnsi="Cambria Math"/>
          </w:rPr>
          <m:t>y</m:t>
        </m:r>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r>
          <w:rPr>
            <w:rFonts w:ascii="Cambria Math"/>
          </w:rPr>
          <m:t>-</m:t>
        </m:r>
      </m:oMath>
      <w:r>
        <w:t xml:space="preserve">, </w:t>
      </w:r>
      <m:oMath>
        <m:r>
          <w:rPr>
            <w:rFonts w:ascii="Cambria Math" w:hAnsi="Cambria Math"/>
          </w:rPr>
          <m:t>y</m:t>
        </m:r>
        <m:r>
          <w:rPr>
            <w:rFonts w:ascii="Cambria Math"/>
          </w:rPr>
          <m:t>=</m:t>
        </m:r>
        <m:r>
          <w:rPr>
            <w:rFonts w:ascii="Cambria Math"/>
          </w:rPr>
          <m:t>-</m:t>
        </m:r>
        <m:r>
          <w:rPr>
            <w:rFonts w:ascii="Cambria Math"/>
          </w:rPr>
          <m:t>2</m:t>
        </m:r>
        <m:r>
          <w:rPr>
            <w:rFonts w:ascii="Cambria Math" w:hAnsi="Cambria Math"/>
          </w:rPr>
          <m:t>x</m:t>
        </m:r>
        <m:r>
          <w:rPr>
            <w:rFonts w:ascii="Cambria Math"/>
          </w:rPr>
          <m:t>+2</m:t>
        </m:r>
      </m:oMath>
      <w:r>
        <w:rPr>
          <w:spacing w:val="-1"/>
        </w:rPr>
        <w:t>.</w:t>
      </w:r>
    </w:p>
    <w:p w:rsidR="005731D9" w:rsidRDefault="005731D9" w:rsidP="005731D9">
      <w:pPr>
        <w:pStyle w:val="a8"/>
        <w:shd w:val="clear" w:color="auto" w:fill="FFFFFF"/>
        <w:spacing w:before="0" w:beforeAutospacing="0" w:after="0" w:afterAutospacing="0"/>
        <w:ind w:firstLine="567"/>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11</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1. Приложения определенного интеграла в геометрии. Вычисление площадей фигур с помощью определенных интегралов. Найти площадь фигуры, ограниченной линиями  </w:t>
      </w:r>
      <m:oMath>
        <m:r>
          <w:rPr>
            <w:rFonts w:ascii="Cambria Math" w:hAnsi="Cambria Math" w:cs="Times New Roman"/>
          </w:rPr>
          <m:t>y</m:t>
        </m:r>
        <m:r>
          <w:rPr>
            <w:rFonts w:ascii="Cambria Math" w:hAnsi="Times New Roman" w:cs="Times New Roman"/>
          </w:rPr>
          <m:t>=</m:t>
        </m:r>
        <m:r>
          <w:rPr>
            <w:rFonts w:ascii="Cambria Math" w:hAnsi="Cambria Math" w:cs="Times New Roman"/>
          </w:rPr>
          <m:t>-</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 xml:space="preserve">+4 </m:t>
        </m:r>
        <m:r>
          <w:rPr>
            <w:rFonts w:ascii="Cambria Math" w:hAnsi="Cambria Math" w:cs="Times New Roman"/>
          </w:rPr>
          <m:t>и</m:t>
        </m:r>
        <m:r>
          <w:rPr>
            <w:rFonts w:ascii="Cambria Math" w:hAnsi="Times New Roman" w:cs="Times New Roman"/>
          </w:rPr>
          <m:t xml:space="preserve"> </m:t>
        </m:r>
        <m:r>
          <w:rPr>
            <w:rFonts w:ascii="Cambria Math" w:hAnsi="Cambria Math" w:cs="Times New Roman"/>
            <w:lang w:val="en-US"/>
          </w:rPr>
          <m:t>y</m:t>
        </m:r>
        <m:r>
          <w:rPr>
            <w:rFonts w:ascii="Cambria Math" w:hAnsi="Times New Roman" w:cs="Times New Roman"/>
          </w:rPr>
          <m:t xml:space="preserve">=0. </m:t>
        </m:r>
      </m:oMath>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2. Вероятность события, свойства вероятности.</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3. Исследовать сходимость ряда </w:t>
      </w:r>
      <m:oMath>
        <m:nary>
          <m:naryPr>
            <m:chr m:val="∑"/>
            <m:limLoc m:val="undOvr"/>
            <m:ctrlPr>
              <w:rPr>
                <w:rFonts w:ascii="Cambria Math" w:hAnsi="Times New Roman" w:cs="Times New Roman"/>
                <w:i/>
                <w:lang w:val="en-US"/>
              </w:rPr>
            </m:ctrlPr>
          </m:naryPr>
          <m:sub>
            <m:r>
              <w:rPr>
                <w:rFonts w:ascii="Cambria Math" w:hAnsi="Cambria Math" w:cs="Times New Roman"/>
                <w:lang w:val="en-US"/>
              </w:rPr>
              <m:t>n</m:t>
            </m:r>
            <m:r>
              <w:rPr>
                <w:rFonts w:ascii="Cambria Math" w:hAnsi="Times New Roman" w:cs="Times New Roman"/>
              </w:rPr>
              <m:t>=1</m:t>
            </m:r>
          </m:sub>
          <m:sup>
            <m:r>
              <w:rPr>
                <w:rFonts w:ascii="Cambria Math" w:hAnsi="Times New Roman" w:cs="Times New Roman"/>
              </w:rPr>
              <m:t>∞</m:t>
            </m:r>
          </m:sup>
          <m:e>
            <m:f>
              <m:fPr>
                <m:ctrlPr>
                  <w:rPr>
                    <w:rFonts w:ascii="Cambria Math" w:hAnsi="Times New Roman" w:cs="Times New Roman"/>
                    <w:i/>
                    <w:lang w:val="en-US"/>
                  </w:rPr>
                </m:ctrlPr>
              </m:fPr>
              <m:num>
                <m:r>
                  <w:rPr>
                    <w:rFonts w:ascii="Cambria Math" w:hAnsi="Times New Roman" w:cs="Times New Roman"/>
                  </w:rPr>
                  <m:t>2</m:t>
                </m:r>
                <m:r>
                  <w:rPr>
                    <w:rFonts w:ascii="Cambria Math" w:hAnsi="Cambria Math" w:cs="Times New Roman"/>
                    <w:lang w:val="en-US"/>
                  </w:rPr>
                  <m:t>n</m:t>
                </m:r>
                <m:r>
                  <w:rPr>
                    <w:rFonts w:ascii="Cambria Math" w:hAnsi="Times New Roman" w:cs="Times New Roman"/>
                  </w:rPr>
                  <m:t>+4</m:t>
                </m:r>
              </m:num>
              <m:den>
                <m:sSup>
                  <m:sSupPr>
                    <m:ctrlPr>
                      <w:rPr>
                        <w:rFonts w:ascii="Cambria Math" w:hAnsi="Times New Roman" w:cs="Times New Roman"/>
                        <w:i/>
                        <w:lang w:val="en-US"/>
                      </w:rPr>
                    </m:ctrlPr>
                  </m:sSupPr>
                  <m:e>
                    <m:r>
                      <w:rPr>
                        <w:rFonts w:ascii="Cambria Math" w:hAnsi="Times New Roman" w:cs="Times New Roman"/>
                      </w:rPr>
                      <m:t>6</m:t>
                    </m:r>
                  </m:e>
                  <m:sup>
                    <m:r>
                      <w:rPr>
                        <w:rFonts w:ascii="Cambria Math" w:hAnsi="Cambria Math" w:cs="Times New Roman"/>
                        <w:lang w:val="en-US"/>
                      </w:rPr>
                      <m:t>n</m:t>
                    </m:r>
                  </m:sup>
                </m:sSup>
              </m:den>
            </m:f>
          </m:e>
        </m:nary>
      </m:oMath>
      <w:r>
        <w:rPr>
          <w:rFonts w:ascii="Times New Roman" w:hAnsi="Times New Roman" w:cs="Times New Roman"/>
        </w:rPr>
        <w:t>.</w:t>
      </w:r>
    </w:p>
    <w:p w:rsidR="005731D9" w:rsidRDefault="005731D9" w:rsidP="005731D9">
      <w:pPr>
        <w:spacing w:after="0" w:line="240" w:lineRule="auto"/>
        <w:ind w:firstLine="567"/>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12</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1. Выпуклость графика функций. Точки перегиба. Асимптоты. Определить точки перегиба кривой </w:t>
      </w:r>
      <m:oMath>
        <m:r>
          <w:rPr>
            <w:rFonts w:ascii="Cambria Math" w:hAnsi="Cambria Math" w:cs="Times New Roman"/>
          </w:rPr>
          <m:t>f</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Cambria Math" w:hAnsi="Cambria Math" w:cs="Times New Roman"/>
          </w:rPr>
          <m:t>-x</m:t>
        </m:r>
        <m:r>
          <w:rPr>
            <w:rFonts w:ascii="Cambria Math" w:hAnsi="Times New Roman" w:cs="Times New Roman"/>
          </w:rPr>
          <m:t>.</m:t>
        </m:r>
      </m:oMath>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2. Комбинаторика. Основные формулы комбинаторики.</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3. Вероятность того, что студент сдаст первый экзамен, равна 0,7; второй – 0,6; третий – 0,8. Найти вероятность того, что студентом будут сданы хотя бы один экзамен.</w:t>
      </w:r>
    </w:p>
    <w:p w:rsidR="005731D9" w:rsidRDefault="005731D9" w:rsidP="005731D9">
      <w:pPr>
        <w:pStyle w:val="a8"/>
        <w:shd w:val="clear" w:color="auto" w:fill="FFFFFF"/>
        <w:spacing w:before="0" w:beforeAutospacing="0" w:after="0" w:afterAutospacing="0"/>
        <w:ind w:firstLine="567"/>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13</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1. Метод замены переменной и метод интегрирования по частям в неопределенном интеграле.  </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2. Линейные однородные дифференциальные уравнения второго порядка с постоянными коэффициентами</w:t>
      </w:r>
    </w:p>
    <w:p w:rsidR="005731D9" w:rsidRDefault="005731D9" w:rsidP="005731D9">
      <w:pPr>
        <w:spacing w:after="0" w:line="240" w:lineRule="auto"/>
        <w:ind w:firstLine="567"/>
        <w:rPr>
          <w:rFonts w:ascii="Times New Roman" w:hAnsi="Times New Roman" w:cs="Times New Roman"/>
          <w:b/>
        </w:rPr>
      </w:pPr>
      <w:r>
        <w:rPr>
          <w:rFonts w:ascii="Times New Roman" w:hAnsi="Times New Roman" w:cs="Times New Roman"/>
        </w:rPr>
        <w:t>3. В корзине 5 белых шаров, 2 в полоску, 3 чёрных и 7 в клетку. Найти вероятность того, что наугад выбранный шар будет одноцветным</w:t>
      </w:r>
    </w:p>
    <w:p w:rsidR="005731D9" w:rsidRDefault="005731D9" w:rsidP="005731D9">
      <w:pPr>
        <w:pStyle w:val="a8"/>
        <w:shd w:val="clear" w:color="auto" w:fill="FFFFFF"/>
        <w:spacing w:before="0" w:beforeAutospacing="0" w:after="0" w:afterAutospacing="0"/>
        <w:ind w:firstLine="567"/>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14</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sz w:val="20"/>
          <w:szCs w:val="20"/>
        </w:rPr>
      </w:pPr>
    </w:p>
    <w:p w:rsidR="005731D9" w:rsidRDefault="005731D9" w:rsidP="005731D9">
      <w:pPr>
        <w:pStyle w:val="a8"/>
        <w:shd w:val="clear" w:color="auto" w:fill="FFFFFF"/>
        <w:spacing w:before="0" w:beforeAutospacing="0" w:after="0" w:afterAutospacing="0"/>
        <w:ind w:firstLine="567"/>
      </w:pPr>
      <w:r>
        <w:t xml:space="preserve">1. </w:t>
      </w:r>
      <w:r>
        <w:rPr>
          <w:sz w:val="23"/>
          <w:szCs w:val="23"/>
          <w:shd w:val="clear" w:color="auto" w:fill="FFFFFF"/>
        </w:rPr>
        <w:t>Знакопеременные и знакочередующиеся числовые ряды. Абсолютная и условная сходимость</w:t>
      </w:r>
      <w:r>
        <w:t>.</w:t>
      </w:r>
    </w:p>
    <w:p w:rsidR="005731D9" w:rsidRDefault="005731D9" w:rsidP="005731D9">
      <w:pPr>
        <w:pStyle w:val="a8"/>
        <w:shd w:val="clear" w:color="auto" w:fill="FFFFFF"/>
        <w:spacing w:before="0" w:beforeAutospacing="0" w:after="0" w:afterAutospacing="0"/>
        <w:ind w:firstLine="567"/>
      </w:pPr>
      <w:r>
        <w:t xml:space="preserve">2. Правила и формулы дифференцирования. Дифференцируемость функции. Дифференциал функции. Найти производную произведения: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=3</m:t>
        </m:r>
        <m:sSup>
          <m:sSupPr>
            <m:ctrlPr>
              <w:rPr>
                <w:rFonts w:ascii="Cambria Math" w:hAnsi="Cambria Math"/>
                <w:i/>
              </w:rPr>
            </m:ctrlPr>
          </m:sSupPr>
          <m:e>
            <m:r>
              <w:rPr>
                <w:rFonts w:ascii="Cambria Math" w:hAnsi="Cambria Math"/>
              </w:rPr>
              <m:t>x</m:t>
            </m:r>
          </m:e>
          <m:sup>
            <m:r>
              <w:rPr>
                <w:rFonts w:ascii="Cambria Math"/>
              </w:rPr>
              <m:t>2</m:t>
            </m:r>
          </m:sup>
        </m:sSup>
        <m:r>
          <w:rPr>
            <w:rFonts w:ascii="Cambria Math" w:hAnsi="Cambria Math"/>
          </w:rPr>
          <m:t>∙</m:t>
        </m:r>
        <m:r>
          <w:rPr>
            <w:rFonts w:ascii="Cambria Math"/>
          </w:rPr>
          <m:t>(</m:t>
        </m:r>
        <m:r>
          <w:rPr>
            <w:rFonts w:ascii="Cambria Math" w:hAnsi="Cambria Math"/>
          </w:rPr>
          <m:t>x-</m:t>
        </m:r>
        <m:r>
          <w:rPr>
            <w:rFonts w:ascii="Cambria Math"/>
          </w:rPr>
          <m:t>4)</m:t>
        </m:r>
      </m:oMath>
      <w:r>
        <w:t>.</w:t>
      </w:r>
    </w:p>
    <w:p w:rsidR="005731D9" w:rsidRDefault="005731D9" w:rsidP="005731D9">
      <w:pPr>
        <w:pStyle w:val="a8"/>
        <w:shd w:val="clear" w:color="auto" w:fill="FFFFFF"/>
        <w:spacing w:before="0" w:beforeAutospacing="0" w:after="0" w:afterAutospacing="0"/>
        <w:ind w:firstLine="567"/>
      </w:pPr>
      <w:r>
        <w:t>3. Даны множества А = {3,5, 0, 11, 12, 19}, В = {2,4, 8, 12, 18,0}, найти пересечение, объединение и разность.</w:t>
      </w:r>
    </w:p>
    <w:p w:rsidR="005731D9" w:rsidRDefault="005731D9" w:rsidP="005731D9">
      <w:pPr>
        <w:pStyle w:val="a8"/>
        <w:shd w:val="clear" w:color="auto" w:fill="FFFFFF"/>
        <w:spacing w:before="0" w:beforeAutospacing="0" w:after="0" w:afterAutospacing="0"/>
        <w:ind w:firstLine="567"/>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15</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8"/>
        <w:shd w:val="clear" w:color="auto" w:fill="FFFFFF"/>
        <w:spacing w:before="0" w:beforeAutospacing="0" w:after="0" w:afterAutospacing="0"/>
        <w:ind w:firstLine="567"/>
      </w:pPr>
      <w:r>
        <w:t xml:space="preserve">1. Исследование функций с помощью производной: интервалы монотонности и экстремумы функций. Исследовать функцию на монотонность: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r>
          <w:rPr>
            <w:rFonts w:ascii="Cambria Math" w:hAnsi="Cambria Math"/>
          </w:rPr>
          <m:t>-x</m:t>
        </m:r>
        <m:r>
          <w:rPr>
            <w:rFonts w:ascii="Cambria Math"/>
          </w:rPr>
          <m:t>+4</m:t>
        </m:r>
      </m:oMath>
      <w:r>
        <w:t>.</w:t>
      </w:r>
    </w:p>
    <w:p w:rsidR="005731D9" w:rsidRDefault="005731D9" w:rsidP="005731D9">
      <w:pPr>
        <w:pStyle w:val="a8"/>
        <w:shd w:val="clear" w:color="auto" w:fill="FFFFFF"/>
        <w:spacing w:before="0" w:beforeAutospacing="0" w:after="0" w:afterAutospacing="0"/>
        <w:ind w:firstLine="567"/>
      </w:pPr>
      <w:r>
        <w:t xml:space="preserve">2. </w:t>
      </w:r>
      <w:r>
        <w:rPr>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r>
        <w:t>.</w:t>
      </w:r>
    </w:p>
    <w:p w:rsidR="005731D9" w:rsidRDefault="005731D9" w:rsidP="005731D9">
      <w:pPr>
        <w:pStyle w:val="a8"/>
        <w:shd w:val="clear" w:color="auto" w:fill="FFFFFF"/>
        <w:spacing w:before="0" w:beforeAutospacing="0" w:after="0" w:afterAutospacing="0"/>
        <w:ind w:firstLine="567"/>
        <w:rPr>
          <w:shd w:val="clear" w:color="auto" w:fill="FFFFFF"/>
        </w:rPr>
      </w:pPr>
      <w:r>
        <w:rPr>
          <w:shd w:val="clear" w:color="auto" w:fill="FFFFFF"/>
        </w:rPr>
        <w:t xml:space="preserve">3. Решить задачу Коши для уравнения </w:t>
      </w:r>
      <m:oMath>
        <m:r>
          <w:rPr>
            <w:rFonts w:ascii="Cambria Math" w:hAnsi="Cambria Math"/>
            <w:shd w:val="clear" w:color="auto" w:fill="FFFFFF"/>
          </w:rPr>
          <m:t>xdy</m:t>
        </m:r>
        <m:r>
          <w:rPr>
            <w:rFonts w:ascii="Cambria Math"/>
            <w:shd w:val="clear" w:color="auto" w:fill="FFFFFF"/>
          </w:rPr>
          <m:t>+</m:t>
        </m:r>
        <m:r>
          <w:rPr>
            <w:rFonts w:ascii="Cambria Math" w:hAnsi="Cambria Math"/>
            <w:shd w:val="clear" w:color="auto" w:fill="FFFFFF"/>
          </w:rPr>
          <m:t>ydx</m:t>
        </m:r>
        <m:r>
          <w:rPr>
            <w:rFonts w:ascii="Cambria Math"/>
            <w:shd w:val="clear" w:color="auto" w:fill="FFFFFF"/>
          </w:rPr>
          <m:t>=0</m:t>
        </m:r>
      </m:oMath>
      <w:r>
        <w:rPr>
          <w:shd w:val="clear" w:color="auto" w:fill="FFFFFF"/>
        </w:rPr>
        <w:t>, если у(2)=3.</w:t>
      </w:r>
    </w:p>
    <w:p w:rsidR="005731D9" w:rsidRDefault="005731D9" w:rsidP="005731D9">
      <w:pPr>
        <w:pStyle w:val="a8"/>
        <w:shd w:val="clear" w:color="auto" w:fill="FFFFFF"/>
        <w:spacing w:before="0" w:beforeAutospacing="0" w:after="0" w:afterAutospacing="0"/>
        <w:ind w:firstLine="567"/>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16</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1. Непрерывность функции в точке и на промежутке. Вычисление пределов функций и последовательностей. Раскрытие неопределенности </w:t>
      </w:r>
      <m:oMath>
        <m:d>
          <m:dPr>
            <m:begChr m:val="["/>
            <m:endChr m:val="]"/>
            <m:ctrlPr>
              <w:rPr>
                <w:rFonts w:ascii="Cambria Math" w:hAnsi="Times New Roman" w:cs="Times New Roman"/>
                <w:i/>
              </w:rPr>
            </m:ctrlPr>
          </m:dPr>
          <m:e>
            <m:f>
              <m:fPr>
                <m:ctrlPr>
                  <w:rPr>
                    <w:rFonts w:ascii="Cambria Math" w:hAnsi="Times New Roman" w:cs="Times New Roman"/>
                    <w:i/>
                  </w:rPr>
                </m:ctrlPr>
              </m:fPr>
              <m:num>
                <m:r>
                  <w:rPr>
                    <w:rFonts w:ascii="Cambria Math" w:hAnsi="Times New Roman" w:cs="Times New Roman"/>
                  </w:rPr>
                  <m:t>0</m:t>
                </m:r>
              </m:num>
              <m:den>
                <m:r>
                  <w:rPr>
                    <w:rFonts w:ascii="Cambria Math" w:hAnsi="Times New Roman" w:cs="Times New Roman"/>
                  </w:rPr>
                  <m:t>0</m:t>
                </m:r>
              </m:den>
            </m:f>
          </m:e>
        </m:d>
      </m:oMath>
      <w:r>
        <w:rPr>
          <w:rFonts w:ascii="Times New Roman" w:hAnsi="Times New Roman" w:cs="Times New Roman"/>
        </w:rPr>
        <w:t xml:space="preserve">. Вычислить предел: </w:t>
      </w:r>
      <m:oMath>
        <m:func>
          <m:funcPr>
            <m:ctrlPr>
              <w:rPr>
                <w:rFonts w:ascii="Cambria Math" w:hAnsi="Times New Roman" w:cs="Times New Roman"/>
                <w:i/>
              </w:rPr>
            </m:ctrlPr>
          </m:funcPr>
          <m:fName>
            <m:limLow>
              <m:limLowPr>
                <m:ctrlPr>
                  <w:rPr>
                    <w:rFonts w:ascii="Cambria Math" w:hAnsi="Times New Roman" w:cs="Times New Roman"/>
                    <w:i/>
                  </w:rPr>
                </m:ctrlPr>
              </m:limLowPr>
              <m:e>
                <m:r>
                  <m:rPr>
                    <m:sty m:val="p"/>
                  </m:rPr>
                  <w:rPr>
                    <w:rFonts w:ascii="Cambria Math" w:hAnsi="Times New Roman" w:cs="Times New Roman"/>
                  </w:rPr>
                  <m:t>lim</m:t>
                </m:r>
              </m:e>
              <m:lim>
                <m:r>
                  <w:rPr>
                    <w:rFonts w:ascii="Cambria Math" w:hAnsi="Cambria Math" w:cs="Times New Roman"/>
                    <w:lang w:val="en-US"/>
                  </w:rPr>
                  <m:t>x</m:t>
                </m:r>
                <m:r>
                  <w:rPr>
                    <w:rFonts w:ascii="Cambria Math" w:hAnsi="Cambria Math" w:cs="Times New Roman"/>
                  </w:rPr>
                  <m:t>→</m:t>
                </m:r>
                <m:r>
                  <w:rPr>
                    <w:rFonts w:ascii="Cambria Math" w:hAnsi="Times New Roman" w:cs="Times New Roman"/>
                  </w:rPr>
                  <m:t>0</m:t>
                </m:r>
              </m:lim>
            </m:limLow>
          </m:fName>
          <m:e>
            <m:f>
              <m:fPr>
                <m:ctrlPr>
                  <w:rPr>
                    <w:rFonts w:ascii="Cambria Math" w:hAnsi="Times New Roman" w:cs="Times New Roman"/>
                    <w:i/>
                  </w:rPr>
                </m:ctrlPr>
              </m:fPr>
              <m:num>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Cambria Math" w:hAnsi="Times New Roman" w:cs="Times New Roman"/>
                  </w:rPr>
                  <m:t>+</m:t>
                </m:r>
                <m:r>
                  <w:rPr>
                    <w:rFonts w:ascii="Cambria Math" w:hAnsi="Cambria Math" w:cs="Times New Roman"/>
                  </w:rPr>
                  <m:t>x</m:t>
                </m:r>
              </m:num>
              <m:den>
                <m:r>
                  <w:rPr>
                    <w:rFonts w:ascii="Cambria Math" w:hAnsi="Cambria Math" w:cs="Times New Roman"/>
                  </w:rPr>
                  <m:t>x</m:t>
                </m:r>
              </m:den>
            </m:f>
          </m:e>
        </m:func>
      </m:oMath>
      <w:r>
        <w:rPr>
          <w:rFonts w:ascii="Times New Roman" w:hAnsi="Times New Roman" w:cs="Times New Roman"/>
        </w:rPr>
        <w:t>.</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2. Сумма событий и её вероятность.</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3. Найдите общее решение линейного однородного дифференциального уравнения второго порядка с постоянными коэффициентами </w:t>
      </w:r>
      <w:r w:rsidR="00D10AE6" w:rsidRPr="0060768E">
        <w:rPr>
          <w:rFonts w:ascii="Times New Roman" w:hAnsi="Times New Roman" w:cs="Times New Roman"/>
          <w:noProof/>
        </w:rPr>
        <w:pict>
          <v:shape id="Рисунок 27" o:spid="_x0000_i1473" type="#_x0000_t75" alt="формула" style="width:99.1pt;height:20.55pt;visibility:visible;mso-wrap-style:square">
            <v:imagedata r:id="rId821" o:title="формула"/>
          </v:shape>
        </w:pict>
      </w:r>
      <w:r w:rsidR="00D10AE6" w:rsidRPr="0060768E">
        <w:rPr>
          <w:rFonts w:ascii="Times New Roman" w:hAnsi="Times New Roman" w:cs="Times New Roman"/>
          <w:position w:val="-9"/>
        </w:rPr>
        <w:pict>
          <v:shape id="_x0000_i1474" type="#_x0000_t75" style="width:1.85pt;height:14.05pt" equationxml="&lt;">
            <v:imagedata r:id="rId822" o:title="" chromakey="white"/>
          </v:shape>
        </w:pict>
      </w:r>
    </w:p>
    <w:p w:rsidR="005731D9" w:rsidRDefault="005731D9" w:rsidP="005731D9">
      <w:pPr>
        <w:spacing w:after="0" w:line="240" w:lineRule="auto"/>
        <w:ind w:firstLine="567"/>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17</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rPr>
          <w:rFonts w:ascii="Times New Roman" w:hAnsi="Times New Roman" w:cs="Times New Roman"/>
          <w:sz w:val="20"/>
          <w:szCs w:val="20"/>
        </w:rPr>
      </w:pPr>
    </w:p>
    <w:p w:rsidR="005731D9" w:rsidRDefault="005731D9" w:rsidP="005731D9">
      <w:pPr>
        <w:pStyle w:val="a8"/>
        <w:shd w:val="clear" w:color="auto" w:fill="FFFFFF"/>
        <w:spacing w:before="0" w:beforeAutospacing="0" w:after="0" w:afterAutospacing="0"/>
        <w:ind w:firstLine="567"/>
      </w:pPr>
      <w:r>
        <w:t>1. Числовая последовательность и её предел. Предел функции на бесконечности и в точке.</w:t>
      </w:r>
    </w:p>
    <w:p w:rsidR="005731D9" w:rsidRDefault="005731D9" w:rsidP="005731D9">
      <w:pPr>
        <w:pStyle w:val="a8"/>
        <w:shd w:val="clear" w:color="auto" w:fill="FFFFFF"/>
        <w:spacing w:before="0" w:beforeAutospacing="0" w:after="0" w:afterAutospacing="0"/>
        <w:ind w:firstLine="567"/>
      </w:pPr>
      <w:r>
        <w:t>2. Сумма событий и её вероятность.</w:t>
      </w:r>
    </w:p>
    <w:p w:rsidR="005731D9" w:rsidRDefault="005731D9" w:rsidP="005731D9">
      <w:pPr>
        <w:pStyle w:val="a8"/>
        <w:shd w:val="clear" w:color="auto" w:fill="FFFFFF"/>
        <w:spacing w:before="0" w:beforeAutospacing="0" w:after="0" w:afterAutospacing="0"/>
        <w:ind w:firstLine="567"/>
      </w:pPr>
      <w:r>
        <w:t xml:space="preserve">3. Найти площадь фигуры, ограниченной линиями </w:t>
      </w:r>
      <m:oMath>
        <m:r>
          <w:rPr>
            <w:rFonts w:ascii="Cambria Math" w:hAnsi="Cambria Math"/>
            <w:lang w:val="en-US"/>
          </w:rPr>
          <m:t>y</m:t>
        </m:r>
        <m:r>
          <w:rPr>
            <w:rFonts w:ascii="Cambria Math"/>
          </w:rPr>
          <m:t>=6</m:t>
        </m:r>
        <m:r>
          <w:rPr>
            <w:rFonts w:ascii="Cambria Math" w:hAnsi="Cambria Math"/>
            <w:lang w:val="en-US"/>
          </w:rPr>
          <m:t>x</m:t>
        </m:r>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oMath>
      <w:r>
        <w:t xml:space="preserve"> и осью абсцисс.</w:t>
      </w:r>
    </w:p>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18</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rPr>
      </w:pPr>
    </w:p>
    <w:p w:rsidR="005731D9" w:rsidRDefault="005731D9" w:rsidP="005731D9">
      <w:pPr>
        <w:pStyle w:val="Style4"/>
        <w:widowControl/>
        <w:ind w:firstLine="567"/>
        <w:jc w:val="both"/>
      </w:pPr>
      <w:r>
        <w:t xml:space="preserve">1. </w:t>
      </w:r>
      <w:r>
        <w:rPr>
          <w:sz w:val="23"/>
          <w:szCs w:val="23"/>
          <w:shd w:val="clear" w:color="auto" w:fill="FFFFFF"/>
        </w:rPr>
        <w:t>Знакопеременные и знакочередующиеся числовые ряды. Абсолютная и условная сходимость</w:t>
      </w:r>
      <w:r>
        <w:t>.</w:t>
      </w:r>
    </w:p>
    <w:p w:rsidR="005731D9" w:rsidRDefault="005731D9" w:rsidP="005731D9">
      <w:pPr>
        <w:pStyle w:val="Style4"/>
        <w:widowControl/>
        <w:ind w:firstLine="567"/>
        <w:jc w:val="both"/>
      </w:pPr>
      <w:r>
        <w:t>2. Дифференциал функции. Геометрический смысл дифференциала</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3. Вычислить определенный интеграл </w:t>
      </w:r>
      <w:r w:rsidRPr="007861F4">
        <w:rPr>
          <w:rFonts w:ascii="Times New Roman" w:hAnsi="Times New Roman" w:cs="Times New Roman"/>
          <w:position w:val="-32"/>
        </w:rPr>
        <w:object w:dxaOrig="1539" w:dyaOrig="760">
          <v:shape id="_x0000_i1475" type="#_x0000_t75" style="width:77.6pt;height:37.4pt" o:ole="" fillcolor="window">
            <v:imagedata r:id="rId141" o:title=""/>
          </v:shape>
          <o:OLEObject Type="Embed" ProgID="Equation.3" ShapeID="_x0000_i1475" DrawAspect="Content" ObjectID="_1806522214" r:id="rId823"/>
        </w:object>
      </w:r>
      <w:r>
        <w:rPr>
          <w:rFonts w:ascii="Times New Roman" w:hAnsi="Times New Roman" w:cs="Times New Roman"/>
        </w:rPr>
        <w:t>.</w:t>
      </w:r>
    </w:p>
    <w:p w:rsidR="005731D9" w:rsidRDefault="005731D9" w:rsidP="005731D9">
      <w:pPr>
        <w:spacing w:after="0" w:line="240" w:lineRule="auto"/>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19</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1. Геометрический смысл производной. Уравнение касательной.</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2. Случайная величина. Виды случайных величин.</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3. Вычислить предел функции </w:t>
      </w:r>
      <w:r w:rsidRPr="007861F4">
        <w:rPr>
          <w:rFonts w:ascii="Times New Roman" w:hAnsi="Times New Roman" w:cs="Times New Roman"/>
          <w:position w:val="-24"/>
        </w:rPr>
        <w:object w:dxaOrig="1040" w:dyaOrig="660">
          <v:shape id="_x0000_i1476" type="#_x0000_t75" style="width:51.45pt;height:32.75pt" o:ole="">
            <v:imagedata r:id="rId824" o:title=""/>
          </v:shape>
          <o:OLEObject Type="Embed" ProgID="Equation.3" ShapeID="_x0000_i1476" DrawAspect="Content" ObjectID="_1806522215" r:id="rId825"/>
        </w:object>
      </w:r>
      <w:r>
        <w:rPr>
          <w:rFonts w:ascii="Times New Roman" w:hAnsi="Times New Roman" w:cs="Times New Roman"/>
        </w:rPr>
        <w:t>.</w:t>
      </w:r>
    </w:p>
    <w:p w:rsidR="005731D9" w:rsidRDefault="005731D9" w:rsidP="005731D9">
      <w:pPr>
        <w:pStyle w:val="a8"/>
        <w:shd w:val="clear" w:color="auto" w:fill="FFFFFF"/>
        <w:spacing w:before="0" w:beforeAutospacing="0" w:after="0" w:afterAutospacing="0"/>
        <w:ind w:firstLine="567"/>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20</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8"/>
        <w:spacing w:before="0" w:beforeAutospacing="0" w:after="0" w:afterAutospacing="0"/>
        <w:ind w:firstLine="567"/>
      </w:pPr>
      <w:r>
        <w:t xml:space="preserve">1. Свойства предела функции. Раскрытие неопределенности </w:t>
      </w:r>
      <m:oMath>
        <m:d>
          <m:dPr>
            <m:begChr m:val="["/>
            <m:endChr m:val="]"/>
            <m:ctrlPr>
              <w:rPr>
                <w:rFonts w:ascii="Cambria Math" w:hAnsi="Cambria Math"/>
                <w:i/>
              </w:rPr>
            </m:ctrlPr>
          </m:dPr>
          <m:e>
            <m:f>
              <m:fPr>
                <m:ctrlPr>
                  <w:rPr>
                    <w:rFonts w:ascii="Cambria Math" w:hAnsi="Cambria Math"/>
                    <w:i/>
                  </w:rPr>
                </m:ctrlPr>
              </m:fPr>
              <m:num>
                <m:r>
                  <w:rPr>
                    <w:rFonts w:ascii="Cambria Math" w:hAnsi="Cambria Math"/>
                  </w:rPr>
                  <m:t>∞</m:t>
                </m:r>
              </m:num>
              <m:den>
                <m:r>
                  <w:rPr>
                    <w:rFonts w:ascii="Cambria Math" w:hAnsi="Cambria Math"/>
                  </w:rPr>
                  <m:t>∞</m:t>
                </m:r>
              </m:den>
            </m:f>
          </m:e>
        </m:d>
      </m:oMath>
      <w:r>
        <w:t>.</w:t>
      </w:r>
    </w:p>
    <w:p w:rsidR="005731D9" w:rsidRDefault="005731D9" w:rsidP="005731D9">
      <w:pPr>
        <w:pStyle w:val="a8"/>
        <w:spacing w:before="0" w:beforeAutospacing="0" w:after="0" w:afterAutospacing="0"/>
        <w:ind w:firstLine="567"/>
        <w:rPr>
          <w:spacing w:val="-1"/>
        </w:rPr>
      </w:pPr>
      <w:r>
        <w:t xml:space="preserve">2. </w:t>
      </w:r>
      <w:r>
        <w:rPr>
          <w:sz w:val="23"/>
          <w:szCs w:val="23"/>
          <w:shd w:val="clear" w:color="auto" w:fill="FFFFFF"/>
        </w:rPr>
        <w:t>Тригонометрический ряд Фурье для функций с периодом Т=2π. Формулировка условий разложимости функций в ряды Фурье</w:t>
      </w:r>
      <w:r>
        <w:rPr>
          <w:spacing w:val="-1"/>
        </w:rPr>
        <w:t xml:space="preserve">. </w:t>
      </w:r>
    </w:p>
    <w:p w:rsidR="005731D9" w:rsidRDefault="005731D9" w:rsidP="005731D9">
      <w:pPr>
        <w:pStyle w:val="a8"/>
        <w:spacing w:before="0" w:beforeAutospacing="0" w:after="0" w:afterAutospacing="0"/>
        <w:ind w:firstLine="567"/>
        <w:rPr>
          <w:spacing w:val="-1"/>
        </w:rPr>
      </w:pPr>
      <w:r>
        <w:rPr>
          <w:spacing w:val="-1"/>
        </w:rPr>
        <w:t xml:space="preserve">3. Записать уравнение касательной графику функции </w:t>
      </w:r>
      <m:oMath>
        <m:r>
          <w:rPr>
            <w:rFonts w:ascii="Cambria Math" w:hAnsi="Cambria Math"/>
            <w:spacing w:val="-1"/>
          </w:rPr>
          <m:t>y</m:t>
        </m:r>
        <m:r>
          <w:rPr>
            <w:rFonts w:ascii="Cambria Math"/>
            <w:spacing w:val="-1"/>
          </w:rPr>
          <m:t>=3</m:t>
        </m:r>
        <m:func>
          <m:funcPr>
            <m:ctrlPr>
              <w:rPr>
                <w:rFonts w:ascii="Cambria Math" w:hAnsi="Cambria Math"/>
                <w:i/>
                <w:spacing w:val="-1"/>
              </w:rPr>
            </m:ctrlPr>
          </m:funcPr>
          <m:fName>
            <m:r>
              <m:rPr>
                <m:sty m:val="p"/>
              </m:rPr>
              <w:rPr>
                <w:rFonts w:ascii="Cambria Math"/>
                <w:spacing w:val="-1"/>
              </w:rPr>
              <m:t>sin</m:t>
            </m:r>
          </m:fName>
          <m:e>
            <m:r>
              <w:rPr>
                <w:rFonts w:ascii="Cambria Math" w:hAnsi="Cambria Math"/>
                <w:spacing w:val="-1"/>
              </w:rPr>
              <m:t>x</m:t>
            </m:r>
          </m:e>
        </m:func>
      </m:oMath>
      <w:r>
        <w:rPr>
          <w:spacing w:val="-1"/>
        </w:rPr>
        <w:t xml:space="preserve"> в точке абсциссой </w:t>
      </w:r>
      <m:oMath>
        <m:sSub>
          <m:sSubPr>
            <m:ctrlPr>
              <w:rPr>
                <w:rFonts w:ascii="Cambria Math" w:hAnsi="Cambria Math"/>
                <w:i/>
                <w:spacing w:val="-1"/>
                <w:lang w:val="en-US"/>
              </w:rPr>
            </m:ctrlPr>
          </m:sSubPr>
          <m:e>
            <m:r>
              <w:rPr>
                <w:rFonts w:ascii="Cambria Math" w:hAnsi="Cambria Math"/>
                <w:spacing w:val="-1"/>
                <w:lang w:val="en-US"/>
              </w:rPr>
              <m:t>x</m:t>
            </m:r>
          </m:e>
          <m:sub>
            <m:r>
              <w:rPr>
                <w:rFonts w:ascii="Cambria Math"/>
                <w:spacing w:val="-1"/>
              </w:rPr>
              <m:t>0</m:t>
            </m:r>
          </m:sub>
        </m:sSub>
        <m:r>
          <w:rPr>
            <w:rFonts w:ascii="Cambria Math"/>
            <w:spacing w:val="-1"/>
          </w:rPr>
          <m:t>=</m:t>
        </m:r>
        <m:f>
          <m:fPr>
            <m:ctrlPr>
              <w:rPr>
                <w:rFonts w:ascii="Cambria Math" w:hAnsi="Cambria Math"/>
                <w:i/>
                <w:spacing w:val="-1"/>
                <w:lang w:val="en-US"/>
              </w:rPr>
            </m:ctrlPr>
          </m:fPr>
          <m:num>
            <m:r>
              <w:rPr>
                <w:rFonts w:ascii="Cambria Math" w:hAnsi="Cambria Math"/>
                <w:spacing w:val="-1"/>
                <w:lang w:val="en-US"/>
              </w:rPr>
              <m:t>π</m:t>
            </m:r>
          </m:num>
          <m:den>
            <m:r>
              <w:rPr>
                <w:rFonts w:ascii="Cambria Math"/>
                <w:spacing w:val="-1"/>
              </w:rPr>
              <m:t>4</m:t>
            </m:r>
          </m:den>
        </m:f>
      </m:oMath>
      <w:r>
        <w:rPr>
          <w:spacing w:val="-1"/>
        </w:rPr>
        <w:t>.</w:t>
      </w:r>
    </w:p>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21</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8"/>
        <w:shd w:val="clear" w:color="auto" w:fill="FFFFFF"/>
        <w:spacing w:before="0" w:beforeAutospacing="0" w:after="0" w:afterAutospacing="0"/>
        <w:ind w:firstLine="567"/>
      </w:pPr>
      <w:r>
        <w:t>1. Комбинаторика. Основные формулы комбинаторики.</w:t>
      </w:r>
    </w:p>
    <w:p w:rsidR="005731D9" w:rsidRDefault="005731D9" w:rsidP="005731D9">
      <w:pPr>
        <w:pStyle w:val="a8"/>
        <w:shd w:val="clear" w:color="auto" w:fill="FFFFFF"/>
        <w:spacing w:before="0" w:beforeAutospacing="0" w:after="0" w:afterAutospacing="0"/>
        <w:ind w:firstLine="567"/>
      </w:pPr>
      <w:r>
        <w:t xml:space="preserve">2. </w:t>
      </w:r>
      <w:r>
        <w:rPr>
          <w:sz w:val="23"/>
          <w:szCs w:val="23"/>
          <w:shd w:val="clear" w:color="auto" w:fill="FFFFFF"/>
        </w:rPr>
        <w:t>Знакопеременные и знакочередующиеся числовые ряды. Абсолютная и условная сходимость</w:t>
      </w:r>
      <w:r>
        <w:t>.</w:t>
      </w:r>
    </w:p>
    <w:p w:rsidR="005731D9" w:rsidRDefault="005731D9" w:rsidP="005731D9">
      <w:pPr>
        <w:pStyle w:val="a8"/>
        <w:shd w:val="clear" w:color="auto" w:fill="FFFFFF"/>
        <w:spacing w:before="0" w:beforeAutospacing="0" w:after="0" w:afterAutospacing="0"/>
        <w:ind w:firstLine="567"/>
      </w:pPr>
      <w:r>
        <w:t xml:space="preserve">3. Найти производную функции </w:t>
      </w:r>
      <m:oMath>
        <m:r>
          <w:rPr>
            <w:rFonts w:ascii="Cambria Math" w:hAnsi="Cambria Math"/>
          </w:rPr>
          <m:t>y</m:t>
        </m:r>
        <m:r>
          <w:rPr>
            <w:rFonts w:asci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rPr>
                  <m:t>2</m:t>
                </m:r>
                <m:r>
                  <w:rPr>
                    <w:rFonts w:ascii="Cambria Math" w:hAnsi="Cambria Math"/>
                  </w:rPr>
                  <m:t>x</m:t>
                </m:r>
              </m:sup>
            </m:sSup>
          </m:num>
          <m:den>
            <m:func>
              <m:funcPr>
                <m:ctrlPr>
                  <w:rPr>
                    <w:rFonts w:ascii="Cambria Math" w:hAnsi="Cambria Math"/>
                    <w:i/>
                  </w:rPr>
                </m:ctrlPr>
              </m:funcPr>
              <m:fName>
                <m:r>
                  <m:rPr>
                    <m:sty m:val="p"/>
                  </m:rPr>
                  <w:rPr>
                    <w:rFonts w:ascii="Cambria Math"/>
                  </w:rPr>
                  <m:t>sin</m:t>
                </m:r>
              </m:fName>
              <m:e>
                <m:r>
                  <w:rPr>
                    <w:rFonts w:ascii="Cambria Math" w:hAnsi="Cambria Math"/>
                  </w:rPr>
                  <m:t>x</m:t>
                </m:r>
              </m:e>
            </m:func>
          </m:den>
        </m:f>
      </m:oMath>
    </w:p>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22</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spacing w:after="0" w:line="240" w:lineRule="auto"/>
        <w:ind w:firstLine="567"/>
        <w:rPr>
          <w:rFonts w:ascii="Times New Roman" w:hAnsi="Times New Roman" w:cs="Times New Roman"/>
          <w:shd w:val="clear" w:color="auto" w:fill="FFFFFF"/>
          <w:lang w:val="en-US"/>
        </w:rPr>
      </w:pPr>
      <w:r>
        <w:rPr>
          <w:rFonts w:ascii="Times New Roman" w:hAnsi="Times New Roman" w:cs="Times New Roman"/>
        </w:rPr>
        <w:t xml:space="preserve">1. </w:t>
      </w:r>
      <w:r>
        <w:rPr>
          <w:rFonts w:ascii="Times New Roman" w:hAnsi="Times New Roman" w:cs="Times New Roman"/>
          <w:shd w:val="clear" w:color="auto" w:fill="FFFFFF"/>
        </w:rPr>
        <w:t>Производные высших порядков.</w:t>
      </w:r>
    </w:p>
    <w:p w:rsidR="005731D9" w:rsidRDefault="005731D9" w:rsidP="005731D9">
      <w:pPr>
        <w:spacing w:after="0" w:line="240" w:lineRule="auto"/>
        <w:ind w:firstLine="567"/>
        <w:rPr>
          <w:rFonts w:ascii="Times New Roman" w:hAnsi="Times New Roman" w:cs="Times New Roman"/>
          <w:shd w:val="clear" w:color="auto" w:fill="FFFFFF"/>
        </w:rPr>
      </w:pPr>
      <w:r>
        <w:rPr>
          <w:rFonts w:ascii="Times New Roman" w:hAnsi="Times New Roman" w:cs="Times New Roman"/>
          <w:shd w:val="clear" w:color="auto" w:fill="FFFFFF"/>
        </w:rPr>
        <w:t>2. Линейные однородные дифференциальные уравнения второго порядка с постоянными коэффициентами</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shd w:val="clear" w:color="auto" w:fill="FFFFFF"/>
        </w:rPr>
        <w:t xml:space="preserve">3. </w:t>
      </w:r>
      <w:r>
        <w:rPr>
          <w:rFonts w:ascii="Times New Roman" w:hAnsi="Times New Roman" w:cs="Times New Roman"/>
        </w:rPr>
        <w:t>Вычислить определенны</w:t>
      </w:r>
      <w:r>
        <w:rPr>
          <w:rFonts w:ascii="Times New Roman" w:hAnsi="Times New Roman" w:cs="Times New Roman"/>
          <w:lang w:val="en-US"/>
        </w:rPr>
        <w:t>q</w:t>
      </w:r>
      <w:r>
        <w:rPr>
          <w:rFonts w:ascii="Times New Roman" w:hAnsi="Times New Roman" w:cs="Times New Roman"/>
        </w:rPr>
        <w:t xml:space="preserve"> интеграл </w:t>
      </w:r>
      <w:r w:rsidRPr="007861F4">
        <w:rPr>
          <w:rFonts w:ascii="Times New Roman" w:hAnsi="Times New Roman" w:cs="Times New Roman"/>
          <w:position w:val="-30"/>
        </w:rPr>
        <w:object w:dxaOrig="940" w:dyaOrig="740">
          <v:shape id="_x0000_i1477" type="#_x0000_t75" style="width:47.7pt;height:37.4pt" o:ole="">
            <v:imagedata r:id="rId185" o:title=""/>
          </v:shape>
          <o:OLEObject Type="Embed" ProgID="Equation.3" ShapeID="_x0000_i1477" DrawAspect="Content" ObjectID="_1806522216" r:id="rId826"/>
        </w:object>
      </w:r>
      <w:r>
        <w:rPr>
          <w:rFonts w:ascii="Times New Roman" w:hAnsi="Times New Roman" w:cs="Times New Roman"/>
        </w:rPr>
        <w:t>.</w:t>
      </w:r>
    </w:p>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23</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8"/>
        <w:shd w:val="clear" w:color="auto" w:fill="FFFFFF"/>
        <w:spacing w:before="0" w:beforeAutospacing="0" w:after="0" w:afterAutospacing="0"/>
        <w:ind w:firstLine="567"/>
      </w:pPr>
      <w:r>
        <w:t>1. Приложения определенного интеграла в геометрии. Вычисление площадей фигур с помощью определенных интегралов</w:t>
      </w:r>
    </w:p>
    <w:p w:rsidR="005731D9" w:rsidRDefault="005731D9" w:rsidP="005731D9">
      <w:pPr>
        <w:pStyle w:val="a8"/>
        <w:shd w:val="clear" w:color="auto" w:fill="FFFFFF"/>
        <w:spacing w:before="0" w:beforeAutospacing="0" w:after="0" w:afterAutospacing="0"/>
        <w:ind w:firstLine="567"/>
      </w:pPr>
      <w:r>
        <w:t xml:space="preserve">2. </w:t>
      </w:r>
      <w:r>
        <w:rPr>
          <w:sz w:val="23"/>
          <w:szCs w:val="23"/>
          <w:shd w:val="clear" w:color="auto" w:fill="FFFFFF"/>
        </w:rPr>
        <w:t>Функциональные ряды. Определение, область сходимости</w:t>
      </w:r>
      <w:r>
        <w:t>.</w:t>
      </w:r>
    </w:p>
    <w:p w:rsidR="005731D9" w:rsidRDefault="005731D9" w:rsidP="005731D9">
      <w:pPr>
        <w:pStyle w:val="a8"/>
        <w:shd w:val="clear" w:color="auto" w:fill="FFFFFF"/>
        <w:spacing w:before="0" w:beforeAutospacing="0" w:after="0" w:afterAutospacing="0"/>
        <w:ind w:firstLine="567"/>
      </w:pPr>
      <w:r>
        <w:t xml:space="preserve">3. Найдите общее решение линейного однородного дифференциального уравнения второго порядка с постоянными коэффициентами </w:t>
      </w:r>
      <w:r w:rsidR="00D10AE6">
        <w:rPr>
          <w:noProof/>
        </w:rPr>
        <w:pict>
          <v:shape id="Рисунок 29" o:spid="_x0000_i1478" type="#_x0000_t75" alt="http://mathprofi.ru/h/differencialnye_uravnenija_vtorogo_poryadka_clip_image050.gif" style="width:77.6pt;height:15.9pt;visibility:visible;mso-wrap-style:square">
            <v:imagedata r:id="rId827" o:title="differencialnye_uravnenija_vtorogo_poryadka_clip_image050"/>
          </v:shape>
        </w:pict>
      </w:r>
      <w:r>
        <w:t>.</w:t>
      </w:r>
    </w:p>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24</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1. </w:t>
      </w:r>
      <w:r>
        <w:rPr>
          <w:rFonts w:ascii="Times New Roman" w:hAnsi="Times New Roman" w:cs="Times New Roman"/>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2. Выпуклость графика функций. Точки перегиба. Асимптоты.</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3. Найти производную функции </w:t>
      </w:r>
      <w:r w:rsidR="00D10AE6" w:rsidRPr="0060768E">
        <w:rPr>
          <w:rFonts w:ascii="Times New Roman" w:hAnsi="Times New Roman" w:cs="Times New Roman"/>
          <w:noProof/>
        </w:rPr>
        <w:pict>
          <v:shape id="Рисунок 31" o:spid="_x0000_i1479" type="#_x0000_t75" alt="http://function-x.ru/deriv_theory/deriv32.gif" style="width:103.8pt;height:18.7pt;visibility:visible;mso-wrap-style:square">
            <v:imagedata r:id="rId828" o:title="deriv32"/>
          </v:shape>
        </w:pic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 </w:t>
      </w: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25</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Группы</w:t>
            </w:r>
            <w:r>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Style4"/>
        <w:ind w:firstLine="567"/>
      </w:pPr>
      <w:r>
        <w:t>1. Линейные однородные дифференциальные уравнения второго порядка с постоянными коэффициентами.</w:t>
      </w:r>
    </w:p>
    <w:p w:rsidR="005731D9" w:rsidRDefault="005731D9" w:rsidP="005731D9">
      <w:pPr>
        <w:pStyle w:val="Style4"/>
        <w:ind w:firstLine="567"/>
      </w:pPr>
      <w:r>
        <w:t>2. Случайная величина. Виды случайных величин.</w:t>
      </w:r>
    </w:p>
    <w:p w:rsidR="005731D9" w:rsidRDefault="005731D9" w:rsidP="005731D9">
      <w:pPr>
        <w:pStyle w:val="Style4"/>
        <w:ind w:firstLine="567"/>
      </w:pPr>
      <w:r>
        <w:t xml:space="preserve">3. Вычислить предел функции </w:t>
      </w:r>
      <w:r w:rsidRPr="007861F4">
        <w:rPr>
          <w:position w:val="-24"/>
        </w:rPr>
        <w:object w:dxaOrig="1560" w:dyaOrig="660">
          <v:shape id="_x0000_i1480" type="#_x0000_t75" style="width:78.55pt;height:32.75pt" o:ole="">
            <v:imagedata r:id="rId829" o:title=""/>
          </v:shape>
          <o:OLEObject Type="Embed" ProgID="Equation.3" ShapeID="_x0000_i1480" DrawAspect="Content" ObjectID="_1806522217" r:id="rId830"/>
        </w:object>
      </w:r>
      <w:r>
        <w:t>.</w:t>
      </w:r>
    </w:p>
    <w:p w:rsidR="005731D9" w:rsidRDefault="005731D9" w:rsidP="005731D9">
      <w:pPr>
        <w:spacing w:after="0" w:line="240" w:lineRule="auto"/>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sz w:val="28"/>
          <w:szCs w:val="28"/>
        </w:rPr>
      </w:pPr>
    </w:p>
    <w:p w:rsidR="005731D9" w:rsidRDefault="005731D9" w:rsidP="005731D9">
      <w:pPr>
        <w:tabs>
          <w:tab w:val="left" w:pos="0"/>
        </w:tabs>
        <w:spacing w:after="0" w:line="240" w:lineRule="auto"/>
        <w:jc w:val="both"/>
        <w:rPr>
          <w:rFonts w:ascii="Times New Roman" w:hAnsi="Times New Roman" w:cs="Times New Roman"/>
          <w:sz w:val="28"/>
          <w:szCs w:val="28"/>
        </w:rPr>
      </w:pPr>
    </w:p>
    <w:p w:rsidR="005731D9" w:rsidRDefault="005731D9" w:rsidP="005731D9">
      <w:pPr>
        <w:autoSpaceDE w:val="0"/>
        <w:autoSpaceDN w:val="0"/>
        <w:adjustRightInd w:val="0"/>
        <w:spacing w:after="0" w:line="240" w:lineRule="auto"/>
        <w:rPr>
          <w:rFonts w:ascii="Times New Roman" w:hAnsi="Times New Roman" w:cs="Times New Roman"/>
          <w:sz w:val="28"/>
          <w:szCs w:val="28"/>
        </w:rPr>
      </w:pPr>
    </w:p>
    <w:p w:rsidR="005731D9" w:rsidRDefault="005731D9" w:rsidP="005731D9">
      <w:pPr>
        <w:autoSpaceDE w:val="0"/>
        <w:autoSpaceDN w:val="0"/>
        <w:adjustRightInd w:val="0"/>
        <w:spacing w:after="0" w:line="240" w:lineRule="auto"/>
        <w:rPr>
          <w:rFonts w:ascii="Times New Roman" w:hAnsi="Times New Roman" w:cs="Times New Roman"/>
          <w:sz w:val="28"/>
          <w:szCs w:val="28"/>
        </w:rPr>
      </w:pPr>
    </w:p>
    <w:p w:rsidR="005731D9" w:rsidRDefault="005731D9" w:rsidP="005731D9">
      <w:pPr>
        <w:autoSpaceDE w:val="0"/>
        <w:autoSpaceDN w:val="0"/>
        <w:adjustRightInd w:val="0"/>
        <w:spacing w:after="0" w:line="240" w:lineRule="auto"/>
        <w:rPr>
          <w:rFonts w:ascii="Times New Roman" w:hAnsi="Times New Roman" w:cs="Times New Roman"/>
          <w:sz w:val="28"/>
          <w:szCs w:val="28"/>
        </w:rPr>
      </w:pPr>
    </w:p>
    <w:p w:rsidR="005731D9" w:rsidRDefault="005731D9" w:rsidP="005731D9">
      <w:pPr>
        <w:rPr>
          <w:rFonts w:ascii="Times New Roman" w:hAnsi="Times New Roman" w:cs="Times New Roman"/>
          <w:sz w:val="28"/>
          <w:szCs w:val="28"/>
        </w:rPr>
      </w:pPr>
      <w:r>
        <w:rPr>
          <w:rFonts w:ascii="Times New Roman" w:hAnsi="Times New Roman" w:cs="Times New Roman"/>
          <w:sz w:val="28"/>
          <w:szCs w:val="28"/>
        </w:rPr>
        <w:br w:type="page"/>
      </w:r>
    </w:p>
    <w:p w:rsidR="005731D9" w:rsidRDefault="005731D9" w:rsidP="005731D9">
      <w:pPr>
        <w:spacing w:after="0" w:line="240" w:lineRule="auto"/>
        <w:jc w:val="center"/>
        <w:rPr>
          <w:rFonts w:ascii="Times New Roman" w:hAnsi="Times New Roman"/>
          <w:b/>
          <w:sz w:val="32"/>
          <w:szCs w:val="32"/>
          <w:u w:val="single"/>
        </w:rPr>
      </w:pPr>
      <w:r>
        <w:rPr>
          <w:rFonts w:ascii="Times New Roman" w:hAnsi="Times New Roman"/>
          <w:b/>
          <w:sz w:val="32"/>
          <w:szCs w:val="32"/>
          <w:u w:val="single"/>
        </w:rPr>
        <w:t>ВАРИАНТ 2</w:t>
      </w:r>
    </w:p>
    <w:p w:rsidR="005731D9" w:rsidRDefault="005731D9" w:rsidP="005731D9">
      <w:pPr>
        <w:spacing w:after="0" w:line="240" w:lineRule="auto"/>
        <w:jc w:val="center"/>
        <w:rPr>
          <w:rFonts w:ascii="Times New Roman" w:hAnsi="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Группы</w:t>
            </w:r>
            <w:r>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center"/>
        <w:rPr>
          <w:rFonts w:ascii="Times New Roman" w:hAnsi="Times New Roman" w:cs="Times New Roman"/>
          <w:sz w:val="12"/>
          <w:szCs w:val="12"/>
        </w:rPr>
      </w:pPr>
    </w:p>
    <w:p w:rsidR="005731D9" w:rsidRDefault="005731D9" w:rsidP="005731D9">
      <w:pPr>
        <w:pStyle w:val="71"/>
        <w:shd w:val="clear" w:color="auto" w:fill="auto"/>
        <w:tabs>
          <w:tab w:val="left" w:pos="0"/>
        </w:tabs>
        <w:spacing w:line="240" w:lineRule="auto"/>
        <w:ind w:right="-1" w:firstLine="0"/>
        <w:jc w:val="both"/>
        <w:rPr>
          <w:color w:val="auto"/>
          <w:spacing w:val="0"/>
          <w:sz w:val="24"/>
          <w:szCs w:val="24"/>
        </w:rPr>
      </w:pPr>
      <w:r>
        <w:rPr>
          <w:sz w:val="24"/>
          <w:szCs w:val="24"/>
        </w:rPr>
        <w:t xml:space="preserve">1. </w:t>
      </w:r>
      <w:r>
        <w:rPr>
          <w:color w:val="auto"/>
          <w:sz w:val="24"/>
          <w:szCs w:val="24"/>
        </w:rPr>
        <w:t>Вычислить предел функции: а</w:t>
      </w:r>
      <w:r>
        <w:rPr>
          <w:color w:val="auto"/>
          <w:spacing w:val="0"/>
          <w:sz w:val="24"/>
          <w:szCs w:val="24"/>
        </w:rPr>
        <w:t xml:space="preserve">) </w:t>
      </w:r>
      <w:r w:rsidRPr="007861F4">
        <w:rPr>
          <w:spacing w:val="0"/>
          <w:position w:val="-24"/>
          <w:sz w:val="24"/>
          <w:szCs w:val="24"/>
        </w:rPr>
        <w:object w:dxaOrig="1199" w:dyaOrig="620">
          <v:shape id="_x0000_i1481" type="#_x0000_t75" style="width:59.85pt;height:31.8pt" o:ole="">
            <v:imagedata r:id="rId831" o:title=""/>
          </v:shape>
          <o:OLEObject Type="Embed" ProgID="Equation.3" ShapeID="_x0000_i1481" DrawAspect="Content" ObjectID="_1806522218" r:id="rId832"/>
        </w:object>
      </w:r>
      <w:r>
        <w:rPr>
          <w:spacing w:val="0"/>
          <w:sz w:val="24"/>
          <w:szCs w:val="24"/>
        </w:rPr>
        <w:t xml:space="preserve">, б) </w:t>
      </w:r>
      <w:r w:rsidRPr="007861F4">
        <w:rPr>
          <w:spacing w:val="0"/>
          <w:position w:val="-24"/>
          <w:sz w:val="24"/>
          <w:szCs w:val="24"/>
        </w:rPr>
        <w:object w:dxaOrig="1159" w:dyaOrig="620">
          <v:shape id="_x0000_i1482" type="#_x0000_t75" style="width:57.95pt;height:31.8pt" o:ole="">
            <v:imagedata r:id="rId833" o:title=""/>
          </v:shape>
          <o:OLEObject Type="Embed" ProgID="Equation.3" ShapeID="_x0000_i1482" DrawAspect="Content" ObjectID="_1806522219" r:id="rId834"/>
        </w:object>
      </w:r>
      <w:r>
        <w:rPr>
          <w:spacing w:val="0"/>
          <w:sz w:val="24"/>
          <w:szCs w:val="24"/>
        </w:rPr>
        <w:t xml:space="preserve">, в) </w:t>
      </w:r>
      <w:r w:rsidRPr="007861F4">
        <w:rPr>
          <w:color w:val="auto"/>
          <w:spacing w:val="0"/>
          <w:position w:val="-26"/>
          <w:sz w:val="24"/>
          <w:szCs w:val="24"/>
        </w:rPr>
        <w:object w:dxaOrig="2040" w:dyaOrig="680">
          <v:shape id="_x0000_i1483" type="#_x0000_t75" style="width:101.9pt;height:33.65pt" o:ole="">
            <v:imagedata r:id="rId835" o:title=""/>
          </v:shape>
          <o:OLEObject Type="Embed" ProgID="Equation.3" ShapeID="_x0000_i1483" DrawAspect="Content" ObjectID="_1806522220" r:id="rId836"/>
        </w:objec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Найти производные функции: а)</w:t>
      </w:r>
      <w:r w:rsidRPr="007861F4">
        <w:rPr>
          <w:rFonts w:ascii="Times New Roman" w:hAnsi="Times New Roman" w:cs="Times New Roman"/>
          <w:position w:val="-24"/>
          <w:sz w:val="24"/>
          <w:szCs w:val="24"/>
        </w:rPr>
        <w:object w:dxaOrig="2600" w:dyaOrig="620">
          <v:shape id="_x0000_i1484" type="#_x0000_t75" style="width:130.9pt;height:30.85pt" o:ole="" fillcolor="window">
            <v:imagedata r:id="rId837" o:title=""/>
          </v:shape>
          <o:OLEObject Type="Embed" ProgID="Equation.3" ShapeID="_x0000_i1484" DrawAspect="Content" ObjectID="_1806522221" r:id="rId838"/>
        </w:object>
      </w:r>
      <w:r>
        <w:rPr>
          <w:rFonts w:ascii="Times New Roman" w:hAnsi="Times New Roman" w:cs="Times New Roman"/>
          <w:sz w:val="24"/>
          <w:szCs w:val="24"/>
        </w:rPr>
        <w:t xml:space="preserve">; б) </w:t>
      </w:r>
      <w:r w:rsidRPr="007861F4">
        <w:rPr>
          <w:rFonts w:ascii="Times New Roman" w:hAnsi="Times New Roman" w:cs="Times New Roman"/>
          <w:position w:val="-10"/>
          <w:sz w:val="24"/>
          <w:szCs w:val="24"/>
        </w:rPr>
        <w:object w:dxaOrig="1419" w:dyaOrig="360">
          <v:shape id="_x0000_i1485" type="#_x0000_t75" style="width:71.05pt;height:17.75pt" o:ole="">
            <v:imagedata r:id="rId839" o:title=""/>
          </v:shape>
          <o:OLEObject Type="Embed" ProgID="Equation.3" ShapeID="_x0000_i1485" DrawAspect="Content" ObjectID="_1806522222" r:id="rId840"/>
        </w:object>
      </w:r>
      <w:r>
        <w:rPr>
          <w:rFonts w:ascii="Times New Roman" w:hAnsi="Times New Roman" w:cs="Times New Roman"/>
          <w:sz w:val="24"/>
          <w:szCs w:val="24"/>
        </w:rPr>
        <w:t xml:space="preserve">, в) </w:t>
      </w:r>
      <w:r w:rsidRPr="007861F4">
        <w:rPr>
          <w:rFonts w:ascii="Times New Roman" w:hAnsi="Times New Roman" w:cs="Times New Roman"/>
          <w:position w:val="-28"/>
          <w:sz w:val="24"/>
          <w:szCs w:val="24"/>
        </w:rPr>
        <w:object w:dxaOrig="1100" w:dyaOrig="660">
          <v:shape id="_x0000_i1486" type="#_x0000_t75" style="width:55.15pt;height:32.75pt" o:ole="">
            <v:imagedata r:id="rId841" o:title=""/>
          </v:shape>
          <o:OLEObject Type="Embed" ProgID="Equation.3" ShapeID="_x0000_i1486" DrawAspect="Content" ObjectID="_1806522223" r:id="rId842"/>
        </w:object>
      </w:r>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+2x-7</m:t>
        </m:r>
      </m:oMath>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r>
                  <w:rPr>
                    <w:rFonts w:ascii="Cambria Math" w:hAnsi="Cambria Math" w:cs="Times New Roman"/>
                    <w:sz w:val="24"/>
                    <w:szCs w:val="24"/>
                  </w:rPr>
                  <m:t>-</m:t>
                </m:r>
                <m:r>
                  <w:rPr>
                    <w:rFonts w:ascii="Cambria Math" w:hAnsi="Times New Roman" w:cs="Times New Roman"/>
                    <w:sz w:val="24"/>
                    <w:szCs w:val="24"/>
                  </w:rPr>
                  <m:t>8</m:t>
                </m:r>
                <m:r>
                  <w:rPr>
                    <w:rFonts w:ascii="Cambria Math" w:hAnsi="Cambria Math" w:cs="Times New Roman"/>
                    <w:sz w:val="24"/>
                    <w:szCs w:val="24"/>
                  </w:rPr>
                  <m:t>x</m:t>
                </m:r>
                <m:r>
                  <w:rPr>
                    <w:rFonts w:ascii="Cambria Math" w:hAnsi="Times New Roman" w:cs="Times New Roman"/>
                    <w:sz w:val="24"/>
                    <w:szCs w:val="24"/>
                  </w:rPr>
                  <m:t>+3</m:t>
                </m:r>
              </m:e>
            </m:d>
            <m:r>
              <w:rPr>
                <w:rFonts w:ascii="Cambria Math" w:hAnsi="Cambria Math" w:cs="Times New Roman"/>
                <w:sz w:val="24"/>
                <w:szCs w:val="24"/>
              </w:rPr>
              <m:t>dx</m:t>
            </m:r>
          </m:e>
        </m:nary>
      </m:oMath>
      <w:r>
        <w:rPr>
          <w:rFonts w:ascii="Times New Roman" w:hAnsi="Times New Roman" w:cs="Times New Roman"/>
          <w:sz w:val="24"/>
          <w:szCs w:val="24"/>
        </w:rPr>
        <w:t xml:space="preserve"> б) </w:t>
      </w:r>
      <m:oMath>
        <m:nary>
          <m:naryPr>
            <m:limLoc m:val="undOvr"/>
            <m:subHide m:val="on"/>
            <m:supHide m:val="on"/>
            <m:ctrlPr>
              <w:rPr>
                <w:rFonts w:ascii="Cambria Math" w:hAnsi="Times New Roman" w:cs="Times New Roman"/>
                <w:i/>
                <w:sz w:val="24"/>
                <w:szCs w:val="24"/>
              </w:rPr>
            </m:ctrlPr>
          </m:naryPr>
          <m:sub/>
          <m:sup/>
          <m:e>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Times New Roman" w:cs="Times New Roman"/>
                        <w:sz w:val="24"/>
                        <w:szCs w:val="24"/>
                      </w:rPr>
                      <m:t>7</m:t>
                    </m:r>
                    <m:r>
                      <w:rPr>
                        <w:rFonts w:ascii="Cambria Math" w:hAnsi="Cambria Math" w:cs="Times New Roman"/>
                        <w:sz w:val="24"/>
                        <w:szCs w:val="24"/>
                      </w:rPr>
                      <m:t>x</m:t>
                    </m:r>
                  </m:e>
                  <m:sup>
                    <m:r>
                      <w:rPr>
                        <w:rFonts w:ascii="Cambria Math" w:hAnsi="Times New Roman" w:cs="Times New Roman"/>
                        <w:sz w:val="24"/>
                        <w:szCs w:val="24"/>
                      </w:rPr>
                      <m:t>8</m:t>
                    </m:r>
                  </m:sup>
                </m:sSup>
                <m:r>
                  <w:rPr>
                    <w:rFonts w:ascii="Cambria Math" w:hAnsi="Cambria Math" w:cs="Times New Roman"/>
                    <w:sz w:val="24"/>
                    <w:szCs w:val="24"/>
                  </w:rPr>
                  <m:t>-</m:t>
                </m:r>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4</m:t>
                    </m:r>
                  </m:sup>
                </m:sSup>
                <m:r>
                  <w:rPr>
                    <w:rFonts w:ascii="Cambria Math" w:hAnsi="Times New Roman" w:cs="Times New Roman"/>
                    <w:sz w:val="24"/>
                    <w:szCs w:val="24"/>
                  </w:rPr>
                  <m:t>+3</m:t>
                </m:r>
              </m:num>
              <m:den>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4</m:t>
                    </m:r>
                  </m:sup>
                </m:sSup>
              </m:den>
            </m:f>
          </m:e>
        </m:nary>
        <m:r>
          <w:rPr>
            <w:rFonts w:ascii="Cambria Math" w:hAnsi="Cambria Math" w:cs="Times New Roman"/>
            <w:sz w:val="24"/>
            <w:szCs w:val="24"/>
          </w:rPr>
          <m:t>dx</m:t>
        </m:r>
      </m:oMath>
      <w:r>
        <w:rPr>
          <w:rFonts w:ascii="Times New Roman" w:hAnsi="Times New Roman" w:cs="Times New Roman"/>
          <w:sz w:val="24"/>
          <w:szCs w:val="24"/>
        </w:rPr>
        <w:t xml:space="preserve">, в)  </w:t>
      </w:r>
      <w:r w:rsidRPr="007861F4">
        <w:rPr>
          <w:rFonts w:ascii="Times New Roman" w:hAnsi="Times New Roman" w:cs="Times New Roman"/>
          <w:position w:val="-24"/>
          <w:sz w:val="24"/>
          <w:szCs w:val="24"/>
        </w:rPr>
        <w:object w:dxaOrig="960" w:dyaOrig="620">
          <v:shape id="_x0000_i1487" type="#_x0000_t75" style="width:47.7pt;height:30.85pt" o:ole="" fillcolor="window">
            <v:imagedata r:id="rId843" o:title=""/>
          </v:shape>
          <o:OLEObject Type="Embed" ProgID="Equation.3" ShapeID="_x0000_i1487" DrawAspect="Content" ObjectID="_1806522224" r:id="rId844"/>
        </w:object>
      </w:r>
      <w:r>
        <w:rPr>
          <w:rFonts w:ascii="Times New Roman" w:hAnsi="Times New Roman" w:cs="Times New Roman"/>
          <w:sz w:val="24"/>
          <w:szCs w:val="24"/>
        </w:rPr>
        <w:t xml:space="preserve">; г) </w:t>
      </w:r>
      <w:r w:rsidRPr="007861F4">
        <w:rPr>
          <w:rFonts w:ascii="Times New Roman" w:hAnsi="Times New Roman" w:cs="Times New Roman"/>
          <w:position w:val="-32"/>
          <w:sz w:val="24"/>
          <w:szCs w:val="24"/>
        </w:rPr>
        <w:object w:dxaOrig="1579" w:dyaOrig="760">
          <v:shape id="_x0000_i1488" type="#_x0000_t75" style="width:78.55pt;height:37.4pt" o:ole="" fillcolor="window">
            <v:imagedata r:id="rId845" o:title=""/>
          </v:shape>
          <o:OLEObject Type="Embed" ProgID="Equation.3" ShapeID="_x0000_i1488" DrawAspect="Content" ObjectID="_1806522225" r:id="rId846"/>
        </w:object>
      </w:r>
      <w:r>
        <w:rPr>
          <w:rFonts w:ascii="Times New Roman" w:hAnsi="Times New Roman" w:cs="Times New Roman"/>
          <w:sz w:val="24"/>
          <w:szCs w:val="24"/>
        </w:rPr>
        <w:t>.</w:t>
      </w:r>
    </w:p>
    <w:p w:rsidR="005731D9" w:rsidRDefault="005731D9" w:rsidP="005731D9">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 Скорость движения материальной точки изменяется по закону </w:t>
      </w:r>
      <w:r w:rsidRPr="007861F4">
        <w:rPr>
          <w:rFonts w:ascii="Times New Roman" w:hAnsi="Times New Roman" w:cs="Times New Roman"/>
          <w:position w:val="-18"/>
          <w:sz w:val="24"/>
          <w:szCs w:val="24"/>
        </w:rPr>
        <w:object w:dxaOrig="1839" w:dyaOrig="480">
          <v:shape id="_x0000_i1489" type="#_x0000_t75" style="width:91.65pt;height:23.4pt" o:ole="" fillcolor="window">
            <v:imagedata r:id="rId847" o:title=""/>
          </v:shape>
          <o:OLEObject Type="Embed" ProgID="Equation.3" ShapeID="_x0000_i1489" DrawAspect="Content" ObjectID="_1806522226" r:id="rId848"/>
        </w:object>
      </w:r>
      <w:r>
        <w:rPr>
          <w:rFonts w:ascii="Times New Roman" w:hAnsi="Times New Roman" w:cs="Times New Roman"/>
          <w:sz w:val="24"/>
          <w:szCs w:val="24"/>
        </w:rPr>
        <w:t>. Найдите значение</w:t>
      </w:r>
      <w:r w:rsidRPr="007861F4">
        <w:rPr>
          <w:rFonts w:ascii="Times New Roman" w:hAnsi="Times New Roman" w:cs="Times New Roman"/>
          <w:position w:val="-6"/>
          <w:sz w:val="24"/>
          <w:szCs w:val="24"/>
        </w:rPr>
        <w:object w:dxaOrig="200" w:dyaOrig="220">
          <v:shape id="_x0000_i1490" type="#_x0000_t75" style="width:10.3pt;height:11.2pt" o:ole="" fillcolor="window">
            <v:imagedata r:id="rId849" o:title=""/>
          </v:shape>
          <o:OLEObject Type="Embed" ProgID="Equation.3" ShapeID="_x0000_i1490" DrawAspect="Content" ObjectID="_1806522227" r:id="rId850"/>
        </w:object>
      </w:r>
      <w:r>
        <w:rPr>
          <w:rFonts w:ascii="Times New Roman" w:hAnsi="Times New Roman" w:cs="Times New Roman"/>
          <w:sz w:val="24"/>
          <w:szCs w:val="24"/>
        </w:rPr>
        <w:t xml:space="preserve">, если известно, что путь, пройденный точкой от начала движения до ее остановки, равен </w:t>
      </w:r>
      <w:r w:rsidRPr="007861F4">
        <w:rPr>
          <w:rFonts w:ascii="Times New Roman" w:hAnsi="Times New Roman" w:cs="Times New Roman"/>
          <w:position w:val="-10"/>
          <w:sz w:val="24"/>
          <w:szCs w:val="24"/>
        </w:rPr>
        <w:object w:dxaOrig="700" w:dyaOrig="320">
          <v:shape id="_x0000_i1491" type="#_x0000_t75" style="width:34.6pt;height:15.9pt" o:ole="" fillcolor="window">
            <v:imagedata r:id="rId851" o:title=""/>
          </v:shape>
          <o:OLEObject Type="Embed" ProgID="Equation.3" ShapeID="_x0000_i1491" DrawAspect="Content" ObjectID="_1806522228" r:id="rId852"/>
        </w:object>
      </w:r>
      <w:r>
        <w:rPr>
          <w:rFonts w:ascii="Times New Roman" w:hAnsi="Times New Roman" w:cs="Times New Roman"/>
          <w:sz w:val="24"/>
          <w:szCs w:val="24"/>
        </w:rPr>
        <w:t xml:space="preserve">. </w:t>
      </w:r>
    </w:p>
    <w:p w:rsidR="005731D9" w:rsidRDefault="005731D9" w:rsidP="005731D9">
      <w:pPr>
        <w:tabs>
          <w:tab w:val="left" w:pos="7797"/>
        </w:tabs>
        <w:spacing w:after="0" w:line="240" w:lineRule="auto"/>
        <w:jc w:val="both"/>
        <w:rPr>
          <w:rFonts w:ascii="Times New Roman" w:hAnsi="Times New Roman" w:cs="Times New Roman"/>
          <w:sz w:val="24"/>
          <w:szCs w:val="24"/>
        </w:rPr>
      </w:pPr>
    </w:p>
    <w:p w:rsidR="005731D9" w:rsidRDefault="005731D9" w:rsidP="005731D9">
      <w:pPr>
        <w:pStyle w:val="71"/>
        <w:shd w:val="clear" w:color="auto" w:fill="auto"/>
        <w:tabs>
          <w:tab w:val="left" w:pos="0"/>
        </w:tabs>
        <w:spacing w:line="240" w:lineRule="auto"/>
        <w:ind w:right="-1" w:firstLine="0"/>
        <w:jc w:val="both"/>
        <w:rPr>
          <w:color w:val="auto"/>
          <w:sz w:val="24"/>
          <w:szCs w:val="24"/>
        </w:rPr>
      </w:pPr>
      <w:r>
        <w:rPr>
          <w:sz w:val="24"/>
          <w:szCs w:val="24"/>
        </w:rPr>
        <w:t xml:space="preserve">6. </w:t>
      </w:r>
      <w:r>
        <w:rPr>
          <w:color w:val="auto"/>
          <w:sz w:val="24"/>
          <w:szCs w:val="24"/>
        </w:rPr>
        <w:t xml:space="preserve">Даны множества А и В. Найти объединение, пересечение и разность  множеств А и В, если </w:t>
      </w:r>
    </w:p>
    <w:p w:rsidR="005731D9" w:rsidRDefault="005731D9" w:rsidP="005731D9">
      <w:pPr>
        <w:pStyle w:val="71"/>
        <w:shd w:val="clear" w:color="auto" w:fill="auto"/>
        <w:tabs>
          <w:tab w:val="left" w:pos="0"/>
        </w:tabs>
        <w:spacing w:line="240" w:lineRule="auto"/>
        <w:ind w:right="-1" w:firstLine="0"/>
        <w:jc w:val="both"/>
        <w:rPr>
          <w:sz w:val="24"/>
          <w:szCs w:val="24"/>
        </w:rPr>
      </w:pPr>
      <w:r>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sz w:val="24"/>
                <w:szCs w:val="24"/>
              </w:rPr>
              <m:t>[-8, +∞)</m:t>
            </m:r>
          </m:e>
        </m:d>
      </m:oMath>
      <w:r>
        <w:t xml:space="preserve">, </w:t>
      </w:r>
      <w:r>
        <w:rPr>
          <w:lang w:val="en-US"/>
        </w:rPr>
        <w:t>B</w:t>
      </w:r>
      <w:r>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m:t>
            </m:r>
          </m:e>
        </m:d>
      </m:oMath>
    </w:p>
    <w:p w:rsidR="005731D9" w:rsidRDefault="005731D9" w:rsidP="005731D9">
      <w:pPr>
        <w:tabs>
          <w:tab w:val="left" w:pos="7797"/>
        </w:tabs>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Устройство состоит из двух независимо работающих элементов. Вероятность безотказной работы в течение некоторого времени каждого из них соответственно равна 0,9, и 0,8. Найти вероятность того, что в течение некоторого времени только один элемент выйдет из строя. </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eastAsia="Times New Roman" w:hAnsi="Cambria Math" w:cs="Times New Roman"/>
            <w:sz w:val="24"/>
            <w:szCs w:val="24"/>
            <w:lang w:val="en-US"/>
          </w:rPr>
          <m:t>y</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Cambria Math" w:cs="Times New Roman"/>
            <w:sz w:val="24"/>
            <w:szCs w:val="24"/>
          </w:rPr>
          <m:t>-</m:t>
        </m:r>
        <m:r>
          <w:rPr>
            <w:rFonts w:ascii="Cambria Math" w:hAnsi="Times New Roman" w:cs="Times New Roman"/>
            <w:sz w:val="24"/>
            <w:szCs w:val="24"/>
          </w:rPr>
          <m:t>6.</m:t>
        </m:r>
      </m:oMath>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9. Исследовать на сходимость ряд </w:t>
      </w:r>
      <w:r w:rsidRPr="007861F4">
        <w:rPr>
          <w:rFonts w:ascii="Times New Roman" w:hAnsi="Times New Roman" w:cs="Times New Roman"/>
          <w:position w:val="-34"/>
          <w:sz w:val="24"/>
          <w:szCs w:val="24"/>
        </w:rPr>
        <w:object w:dxaOrig="1180" w:dyaOrig="800">
          <v:shape id="_x0000_i1492" type="#_x0000_t75" style="width:58.9pt;height:40.2pt" o:ole="">
            <v:imagedata r:id="rId853" o:title=""/>
          </v:shape>
          <o:OLEObject Type="Embed" ProgID="Equation.3" ShapeID="_x0000_i1492" DrawAspect="Content" ObjectID="_1806522229" r:id="rId854"/>
        </w:object>
      </w:r>
      <w:r>
        <w:rPr>
          <w:rFonts w:ascii="Times New Roman" w:hAnsi="Times New Roman" w:cs="Times New Roman"/>
          <w:sz w:val="24"/>
          <w:szCs w:val="24"/>
        </w:rPr>
        <w:t>.</w:t>
      </w:r>
      <w:r>
        <w:rPr>
          <w:rFonts w:ascii="Times New Roman" w:eastAsia="Times New Roman" w:hAnsi="Times New Roman" w:cs="Times New Roman"/>
          <w:sz w:val="24"/>
          <w:szCs w:val="24"/>
        </w:rPr>
        <w:t xml:space="preserve"> </w:t>
      </w:r>
    </w:p>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 xml:space="preserve">10. Случайная величина </w:t>
      </w:r>
      <m:oMath>
        <m:r>
          <w:rPr>
            <w:rFonts w:ascii="Cambria Math" w:hAnsi="Cambria Math"/>
            <w:color w:val="auto"/>
            <w:sz w:val="24"/>
            <w:szCs w:val="24"/>
          </w:rPr>
          <m:t>X</m:t>
        </m:r>
      </m:oMath>
      <w:r>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5731D9" w:rsidTr="005731D9">
        <w:trPr>
          <w:jc w:val="center"/>
        </w:trPr>
        <w:tc>
          <w:tcPr>
            <w:tcW w:w="1013" w:type="dxa"/>
            <w:tcBorders>
              <w:top w:val="single" w:sz="4" w:space="0" w:color="auto"/>
              <w:left w:val="single" w:sz="4" w:space="0" w:color="auto"/>
              <w:bottom w:val="single" w:sz="4" w:space="0" w:color="auto"/>
              <w:right w:val="single" w:sz="4" w:space="0" w:color="auto"/>
            </w:tcBorders>
            <w:hideMark/>
          </w:tcPr>
          <w:p w:rsidR="005731D9" w:rsidRDefault="005731D9">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3</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4</w:t>
            </w:r>
          </w:p>
        </w:tc>
      </w:tr>
      <w:tr w:rsidR="005731D9" w:rsidTr="005731D9">
        <w:trPr>
          <w:jc w:val="center"/>
        </w:trPr>
        <w:tc>
          <w:tcPr>
            <w:tcW w:w="1013" w:type="dxa"/>
            <w:tcBorders>
              <w:top w:val="single" w:sz="4" w:space="0" w:color="auto"/>
              <w:left w:val="single" w:sz="4" w:space="0" w:color="auto"/>
              <w:bottom w:val="single" w:sz="4" w:space="0" w:color="auto"/>
              <w:right w:val="single" w:sz="4" w:space="0" w:color="auto"/>
            </w:tcBorders>
            <w:hideMark/>
          </w:tcPr>
          <w:p w:rsidR="005731D9" w:rsidRDefault="005731D9">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0,1</w:t>
            </w:r>
          </w:p>
        </w:tc>
      </w:tr>
    </w:tbl>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Найти неизвестную вероятность и математическое ожидание.</w:t>
      </w:r>
    </w:p>
    <w:p w:rsidR="005731D9" w:rsidRDefault="005731D9" w:rsidP="005731D9">
      <w:pPr>
        <w:spacing w:after="0" w:line="240" w:lineRule="auto"/>
        <w:ind w:left="19" w:firstLine="265"/>
        <w:jc w:val="both"/>
        <w:rPr>
          <w:rFonts w:ascii="Times New Roman" w:hAnsi="Times New Roman" w:cs="Times New Roman"/>
          <w:sz w:val="24"/>
          <w:szCs w:val="24"/>
        </w:rPr>
      </w:pPr>
    </w:p>
    <w:p w:rsidR="005731D9" w:rsidRDefault="005731D9" w:rsidP="005731D9">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Преподаватель       </w:t>
      </w:r>
      <w:r>
        <w:rPr>
          <w:rFonts w:ascii="Times New Roman" w:hAnsi="Times New Roman" w:cs="Times New Roman"/>
          <w:sz w:val="24"/>
          <w:szCs w:val="24"/>
          <w:u w:val="single"/>
        </w:rPr>
        <w:t xml:space="preserve">                                           _______________________ </w:t>
      </w:r>
    </w:p>
    <w:p w:rsidR="005731D9" w:rsidRDefault="005731D9" w:rsidP="005731D9">
      <w:pPr>
        <w:spacing w:after="0" w:line="240" w:lineRule="auto"/>
        <w:rPr>
          <w:rFonts w:ascii="Times New Roman" w:hAnsi="Times New Roman" w:cs="Times New Roman"/>
        </w:rPr>
      </w:pPr>
    </w:p>
    <w:p w:rsidR="005731D9" w:rsidRDefault="005731D9" w:rsidP="005731D9">
      <w:pPr>
        <w:spacing w:after="0" w:line="240" w:lineRule="auto"/>
        <w:rPr>
          <w:rFonts w:ascii="Times New Roman" w:hAnsi="Times New Roman" w:cs="Times New Roman"/>
        </w:rPr>
      </w:pPr>
      <w:r>
        <w:rPr>
          <w:rFonts w:ascii="Times New Roman" w:hAnsi="Times New Roman" w:cs="Times New Roman"/>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2</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Группы</w:t>
            </w:r>
            <w:r>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center"/>
        <w:rPr>
          <w:rFonts w:ascii="Times New Roman" w:hAnsi="Times New Roman" w:cs="Times New Roman"/>
          <w:sz w:val="12"/>
          <w:szCs w:val="12"/>
        </w:rPr>
      </w:pPr>
    </w:p>
    <w:p w:rsidR="005731D9" w:rsidRDefault="005731D9" w:rsidP="005731D9">
      <w:pPr>
        <w:pStyle w:val="71"/>
        <w:shd w:val="clear" w:color="auto" w:fill="auto"/>
        <w:tabs>
          <w:tab w:val="left" w:pos="0"/>
        </w:tabs>
        <w:spacing w:line="240" w:lineRule="auto"/>
        <w:ind w:right="-1" w:firstLine="0"/>
        <w:jc w:val="both"/>
        <w:rPr>
          <w:color w:val="auto"/>
          <w:sz w:val="24"/>
          <w:szCs w:val="24"/>
        </w:rPr>
      </w:pPr>
      <w:r>
        <w:rPr>
          <w:sz w:val="24"/>
          <w:szCs w:val="24"/>
        </w:rPr>
        <w:t xml:space="preserve">1. </w:t>
      </w:r>
      <w:r>
        <w:rPr>
          <w:color w:val="auto"/>
          <w:sz w:val="24"/>
          <w:szCs w:val="24"/>
        </w:rPr>
        <w:t>Вычислить предел функции</w:t>
      </w:r>
      <w:r>
        <w:rPr>
          <w:color w:val="auto"/>
          <w:spacing w:val="0"/>
          <w:sz w:val="24"/>
          <w:szCs w:val="24"/>
        </w:rPr>
        <w:t xml:space="preserve">: а) </w:t>
      </w:r>
      <w:r w:rsidRPr="007861F4">
        <w:rPr>
          <w:spacing w:val="0"/>
          <w:position w:val="-26"/>
          <w:sz w:val="24"/>
          <w:szCs w:val="24"/>
        </w:rPr>
        <w:object w:dxaOrig="1199" w:dyaOrig="640">
          <v:shape id="_x0000_i1493" type="#_x0000_t75" style="width:59.85pt;height:32.75pt" o:ole="">
            <v:imagedata r:id="rId855" o:title=""/>
          </v:shape>
          <o:OLEObject Type="Embed" ProgID="Equation.3" ShapeID="_x0000_i1493" DrawAspect="Content" ObjectID="_1806522230" r:id="rId856"/>
        </w:object>
      </w:r>
      <w:r>
        <w:rPr>
          <w:spacing w:val="0"/>
          <w:sz w:val="24"/>
          <w:szCs w:val="24"/>
        </w:rPr>
        <w:t xml:space="preserve">, б) </w:t>
      </w:r>
      <w:r w:rsidRPr="007861F4">
        <w:rPr>
          <w:spacing w:val="0"/>
          <w:position w:val="-24"/>
          <w:sz w:val="24"/>
          <w:szCs w:val="24"/>
        </w:rPr>
        <w:object w:dxaOrig="1120" w:dyaOrig="620">
          <v:shape id="_x0000_i1494" type="#_x0000_t75" style="width:56.1pt;height:31.8pt" o:ole="">
            <v:imagedata r:id="rId857" o:title=""/>
          </v:shape>
          <o:OLEObject Type="Embed" ProgID="Equation.3" ShapeID="_x0000_i1494" DrawAspect="Content" ObjectID="_1806522231" r:id="rId858"/>
        </w:object>
      </w:r>
      <w:r>
        <w:rPr>
          <w:spacing w:val="0"/>
          <w:sz w:val="24"/>
          <w:szCs w:val="24"/>
        </w:rPr>
        <w:t xml:space="preserve">, в) </w:t>
      </w:r>
      <w:r w:rsidRPr="007861F4">
        <w:rPr>
          <w:color w:val="auto"/>
          <w:spacing w:val="0"/>
          <w:position w:val="-24"/>
          <w:sz w:val="24"/>
          <w:szCs w:val="24"/>
        </w:rPr>
        <w:object w:dxaOrig="1820" w:dyaOrig="660">
          <v:shape id="_x0000_i1495" type="#_x0000_t75" style="width:91.65pt;height:32.75pt" o:ole="">
            <v:imagedata r:id="rId859" o:title=""/>
          </v:shape>
          <o:OLEObject Type="Embed" ProgID="Equation.3" ShapeID="_x0000_i1495" DrawAspect="Content" ObjectID="_1806522232" r:id="rId860"/>
        </w:objec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Найти производные функции: а)</w:t>
      </w:r>
      <w:r w:rsidRPr="007861F4">
        <w:rPr>
          <w:rFonts w:ascii="Times New Roman" w:hAnsi="Times New Roman" w:cs="Times New Roman"/>
          <w:position w:val="-24"/>
          <w:sz w:val="24"/>
          <w:szCs w:val="24"/>
        </w:rPr>
        <w:object w:dxaOrig="2680" w:dyaOrig="620">
          <v:shape id="_x0000_i1496" type="#_x0000_t75" style="width:134.65pt;height:30.85pt" o:ole="" fillcolor="window">
            <v:imagedata r:id="rId861" o:title=""/>
          </v:shape>
          <o:OLEObject Type="Embed" ProgID="Equation.3" ShapeID="_x0000_i1496" DrawAspect="Content" ObjectID="_1806522233" r:id="rId862"/>
        </w:object>
      </w:r>
      <w:r>
        <w:rPr>
          <w:rFonts w:ascii="Times New Roman" w:hAnsi="Times New Roman" w:cs="Times New Roman"/>
          <w:sz w:val="24"/>
          <w:szCs w:val="24"/>
        </w:rPr>
        <w:t xml:space="preserve">; б) </w:t>
      </w:r>
      <w:r w:rsidRPr="007861F4">
        <w:rPr>
          <w:rFonts w:ascii="Times New Roman" w:hAnsi="Times New Roman" w:cs="Times New Roman"/>
          <w:position w:val="-10"/>
          <w:sz w:val="24"/>
          <w:szCs w:val="24"/>
        </w:rPr>
        <w:object w:dxaOrig="1419" w:dyaOrig="360">
          <v:shape id="_x0000_i1497" type="#_x0000_t75" style="width:71.05pt;height:17.75pt" o:ole="">
            <v:imagedata r:id="rId863" o:title=""/>
          </v:shape>
          <o:OLEObject Type="Embed" ProgID="Equation.3" ShapeID="_x0000_i1497" DrawAspect="Content" ObjectID="_1806522234" r:id="rId864"/>
        </w:object>
      </w:r>
      <w:r>
        <w:rPr>
          <w:rFonts w:ascii="Times New Roman" w:hAnsi="Times New Roman" w:cs="Times New Roman"/>
          <w:sz w:val="24"/>
          <w:szCs w:val="24"/>
        </w:rPr>
        <w:t xml:space="preserve">, в) </w:t>
      </w:r>
      <w:r w:rsidRPr="007861F4">
        <w:rPr>
          <w:rFonts w:ascii="Times New Roman" w:hAnsi="Times New Roman" w:cs="Times New Roman"/>
          <w:position w:val="-28"/>
          <w:sz w:val="24"/>
          <w:szCs w:val="24"/>
        </w:rPr>
        <w:object w:dxaOrig="1080" w:dyaOrig="660">
          <v:shape id="_x0000_i1498" type="#_x0000_t75" style="width:54.25pt;height:32.75pt" o:ole="">
            <v:imagedata r:id="rId865" o:title=""/>
          </v:shape>
          <o:OLEObject Type="Embed" ProgID="Equation.3" ShapeID="_x0000_i1498" DrawAspect="Content" ObjectID="_1806522235" r:id="rId866"/>
        </w:object>
      </w:r>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12</m:t>
                </m:r>
                <m:r>
                  <w:rPr>
                    <w:rFonts w:ascii="Cambria Math" w:hAnsi="Times New Roman" w:cs="Times New Roman"/>
                    <w:sz w:val="24"/>
                    <w:szCs w:val="24"/>
                  </w:rPr>
                  <m:t>х-</m:t>
                </m:r>
                <m:r>
                  <w:rPr>
                    <w:rFonts w:ascii="Cambria Math" w:hAnsi="Times New Roman" w:cs="Times New Roman"/>
                    <w:sz w:val="24"/>
                    <w:szCs w:val="24"/>
                  </w:rPr>
                  <m:t>9+14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e>
            </m:d>
            <m:r>
              <w:rPr>
                <w:rFonts w:ascii="Cambria Math" w:hAnsi="Cambria Math" w:cs="Times New Roman"/>
                <w:sz w:val="24"/>
                <w:szCs w:val="24"/>
              </w:rPr>
              <m:t>dx</m:t>
            </m:r>
          </m:e>
        </m:nary>
      </m:oMath>
      <w:r>
        <w:rPr>
          <w:rFonts w:ascii="Times New Roman" w:hAnsi="Times New Roman" w:cs="Times New Roman"/>
          <w:sz w:val="24"/>
          <w:szCs w:val="24"/>
        </w:rPr>
        <w:t xml:space="preserve"> б) </w:t>
      </w:r>
      <w:r w:rsidRPr="007861F4">
        <w:rPr>
          <w:rFonts w:ascii="Times New Roman" w:hAnsi="Times New Roman" w:cs="Times New Roman"/>
          <w:position w:val="-24"/>
          <w:sz w:val="24"/>
          <w:szCs w:val="24"/>
        </w:rPr>
        <w:object w:dxaOrig="1760" w:dyaOrig="660">
          <v:shape id="_x0000_i1499" type="#_x0000_t75" style="width:88.85pt;height:33.65pt" o:ole="" fillcolor="window">
            <v:imagedata r:id="rId867" o:title=""/>
          </v:shape>
          <o:OLEObject Type="Embed" ProgID="Equation.3" ShapeID="_x0000_i1499" DrawAspect="Content" ObjectID="_1806522236" r:id="rId868"/>
        </w:object>
      </w:r>
      <w:r>
        <w:rPr>
          <w:rFonts w:ascii="Times New Roman" w:hAnsi="Times New Roman" w:cs="Times New Roman"/>
          <w:sz w:val="24"/>
          <w:szCs w:val="24"/>
        </w:rPr>
        <w:t xml:space="preserve">, в) </w:t>
      </w:r>
      <w:r w:rsidRPr="007861F4">
        <w:rPr>
          <w:rFonts w:ascii="Times New Roman" w:hAnsi="Times New Roman" w:cs="Times New Roman"/>
          <w:position w:val="-24"/>
          <w:sz w:val="24"/>
          <w:szCs w:val="24"/>
        </w:rPr>
        <w:object w:dxaOrig="960" w:dyaOrig="620">
          <v:shape id="_x0000_i1500" type="#_x0000_t75" style="width:47.7pt;height:30.85pt" o:ole="" fillcolor="window">
            <v:imagedata r:id="rId869" o:title=""/>
          </v:shape>
          <o:OLEObject Type="Embed" ProgID="Equation.3" ShapeID="_x0000_i1500" DrawAspect="Content" ObjectID="_1806522237" r:id="rId870"/>
        </w:object>
      </w:r>
      <w:r>
        <w:rPr>
          <w:rFonts w:ascii="Times New Roman" w:hAnsi="Times New Roman" w:cs="Times New Roman"/>
          <w:sz w:val="24"/>
          <w:szCs w:val="24"/>
        </w:rPr>
        <w:t xml:space="preserve">; г) </w:t>
      </w:r>
      <w:r w:rsidRPr="007861F4">
        <w:rPr>
          <w:rFonts w:ascii="Times New Roman" w:hAnsi="Times New Roman" w:cs="Times New Roman"/>
          <w:position w:val="-32"/>
          <w:sz w:val="24"/>
          <w:szCs w:val="24"/>
        </w:rPr>
        <w:object w:dxaOrig="1600" w:dyaOrig="760">
          <v:shape id="_x0000_i1501" type="#_x0000_t75" style="width:80.4pt;height:38.35pt" o:ole="" fillcolor="window">
            <v:imagedata r:id="rId871" o:title=""/>
          </v:shape>
          <o:OLEObject Type="Embed" ProgID="Equation.3" ShapeID="_x0000_i1501" DrawAspect="Content" ObjectID="_1806522238" r:id="rId872"/>
        </w:object>
      </w:r>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Скорость движения изменяется по закону </w:t>
      </w:r>
      <w:r w:rsidRPr="007861F4">
        <w:rPr>
          <w:rFonts w:ascii="Times New Roman" w:hAnsi="Times New Roman" w:cs="Times New Roman"/>
          <w:position w:val="-18"/>
          <w:sz w:val="24"/>
          <w:szCs w:val="24"/>
        </w:rPr>
        <w:object w:dxaOrig="1619" w:dyaOrig="480">
          <v:shape id="_x0000_i1502" type="#_x0000_t75" style="width:81.35pt;height:23.4pt" o:ole="" fillcolor="window">
            <v:imagedata r:id="rId873" o:title=""/>
          </v:shape>
          <o:OLEObject Type="Embed" ProgID="Equation.3" ShapeID="_x0000_i1502" DrawAspect="Content" ObjectID="_1806522239" r:id="rId874"/>
        </w:object>
      </w:r>
      <w:r>
        <w:rPr>
          <w:rFonts w:ascii="Times New Roman" w:hAnsi="Times New Roman" w:cs="Times New Roman"/>
          <w:sz w:val="24"/>
          <w:szCs w:val="24"/>
        </w:rPr>
        <w:t>. Найдите значение</w:t>
      </w:r>
      <w:r w:rsidRPr="007861F4">
        <w:rPr>
          <w:rFonts w:ascii="Times New Roman" w:hAnsi="Times New Roman" w:cs="Times New Roman"/>
          <w:position w:val="-6"/>
          <w:sz w:val="24"/>
          <w:szCs w:val="24"/>
        </w:rPr>
        <w:object w:dxaOrig="200" w:dyaOrig="220">
          <v:shape id="_x0000_i1503" type="#_x0000_t75" style="width:10.3pt;height:11.2pt" o:ole="" fillcolor="window">
            <v:imagedata r:id="rId875" o:title=""/>
          </v:shape>
          <o:OLEObject Type="Embed" ProgID="Equation.3" ShapeID="_x0000_i1503" DrawAspect="Content" ObjectID="_1806522240" r:id="rId876"/>
        </w:object>
      </w:r>
      <w:r>
        <w:rPr>
          <w:rFonts w:ascii="Times New Roman" w:hAnsi="Times New Roman" w:cs="Times New Roman"/>
          <w:sz w:val="24"/>
          <w:szCs w:val="24"/>
        </w:rPr>
        <w:t xml:space="preserve">, если известно, что путь, пройденный телом за пятую секунду, равен </w:t>
      </w:r>
      <w:r w:rsidRPr="007861F4">
        <w:rPr>
          <w:rFonts w:ascii="Times New Roman" w:hAnsi="Times New Roman" w:cs="Times New Roman"/>
          <w:position w:val="-10"/>
          <w:sz w:val="24"/>
          <w:szCs w:val="24"/>
        </w:rPr>
        <w:object w:dxaOrig="540" w:dyaOrig="320">
          <v:shape id="_x0000_i1504" type="#_x0000_t75" style="width:27.1pt;height:15.9pt" o:ole="" fillcolor="window">
            <v:imagedata r:id="rId877" o:title=""/>
          </v:shape>
          <o:OLEObject Type="Embed" ProgID="Equation.3" ShapeID="_x0000_i1504" DrawAspect="Content" ObjectID="_1806522241" r:id="rId878"/>
        </w:object>
      </w:r>
      <w:r>
        <w:rPr>
          <w:rFonts w:ascii="Times New Roman" w:hAnsi="Times New Roman" w:cs="Times New Roman"/>
          <w:sz w:val="24"/>
          <w:szCs w:val="24"/>
        </w:rPr>
        <w:t xml:space="preserve">.  </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pStyle w:val="71"/>
        <w:shd w:val="clear" w:color="auto" w:fill="auto"/>
        <w:tabs>
          <w:tab w:val="left" w:pos="0"/>
        </w:tabs>
        <w:spacing w:line="240" w:lineRule="auto"/>
        <w:ind w:right="-1" w:firstLine="0"/>
        <w:jc w:val="both"/>
        <w:rPr>
          <w:color w:val="auto"/>
          <w:sz w:val="24"/>
          <w:szCs w:val="24"/>
        </w:rPr>
      </w:pPr>
      <w:r>
        <w:rPr>
          <w:sz w:val="24"/>
          <w:szCs w:val="24"/>
        </w:rPr>
        <w:t xml:space="preserve">6. </w:t>
      </w:r>
      <w:r>
        <w:rPr>
          <w:color w:val="auto"/>
          <w:sz w:val="24"/>
          <w:szCs w:val="24"/>
        </w:rPr>
        <w:t xml:space="preserve">Даны множества А и В. Найти объединение, пересечение и разность  множеств А и В, если </w:t>
      </w:r>
    </w:p>
    <w:p w:rsidR="005731D9" w:rsidRDefault="005731D9" w:rsidP="005731D9">
      <w:pPr>
        <w:pStyle w:val="71"/>
        <w:shd w:val="clear" w:color="auto" w:fill="auto"/>
        <w:tabs>
          <w:tab w:val="left" w:pos="0"/>
        </w:tabs>
        <w:spacing w:line="240" w:lineRule="auto"/>
        <w:ind w:right="-1" w:firstLine="0"/>
        <w:jc w:val="both"/>
        <w:rPr>
          <w:sz w:val="24"/>
          <w:szCs w:val="24"/>
        </w:rPr>
      </w:pPr>
      <w:r>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rPr>
              <m:t>(-10, +∞)</m:t>
            </m:r>
          </m:e>
        </m:d>
      </m:oMath>
      <w:r>
        <w:t xml:space="preserve">, </w:t>
      </w:r>
      <w:r>
        <w:rPr>
          <w:lang w:val="en-US"/>
        </w:rPr>
        <w:t>B</w:t>
      </w:r>
      <w:r>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12]</m:t>
            </m:r>
          </m:e>
        </m:d>
      </m:oMath>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Для сигнализации об аварии установлены два независимо работающих сигнализатора. Вероятность того, что при аварии сигнализатор сработает, равна 0,8 для первого сигнализатора, 0,7. Найти вероятность того, что при аварии сработает только один сигнализатор. </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eastAsia="Times New Roman" w:hAnsi="Cambria Math" w:cs="Times New Roman"/>
            <w:sz w:val="24"/>
            <w:szCs w:val="24"/>
            <w:lang w:val="en-US"/>
          </w:rPr>
          <m:t>y</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m:t>
            </m:r>
          </m:sup>
        </m:sSup>
        <m:r>
          <w:rPr>
            <w:rFonts w:ascii="Cambria Math" w:hAnsi="Times New Roman" w:cs="Times New Roman"/>
            <w:sz w:val="24"/>
            <w:szCs w:val="24"/>
          </w:rPr>
          <m:t>=14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r>
          <w:rPr>
            <w:rFonts w:ascii="Cambria Math" w:hAnsi="Cambria Math" w:cs="Times New Roman"/>
            <w:sz w:val="24"/>
            <w:szCs w:val="24"/>
          </w:rPr>
          <m:t>-</m:t>
        </m:r>
        <m:r>
          <w:rPr>
            <w:rFonts w:ascii="Cambria Math" w:hAnsi="Times New Roman" w:cs="Times New Roman"/>
            <w:sz w:val="24"/>
            <w:szCs w:val="24"/>
          </w:rPr>
          <m:t>6</m:t>
        </m:r>
      </m:oMath>
      <w:r>
        <w:rPr>
          <w:rFonts w:ascii="Times New Roman" w:eastAsia="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Исследовать на сходимость ряд </w:t>
      </w:r>
      <w:r w:rsidRPr="007861F4">
        <w:rPr>
          <w:rFonts w:ascii="Times New Roman" w:hAnsi="Times New Roman" w:cs="Times New Roman"/>
          <w:position w:val="-34"/>
          <w:sz w:val="24"/>
          <w:szCs w:val="24"/>
        </w:rPr>
        <w:object w:dxaOrig="1199" w:dyaOrig="800">
          <v:shape id="_x0000_i1505" type="#_x0000_t75" style="width:59.85pt;height:40.2pt" o:ole="">
            <v:imagedata r:id="rId879" o:title=""/>
          </v:shape>
          <o:OLEObject Type="Embed" ProgID="Equation.3" ShapeID="_x0000_i1505" DrawAspect="Content" ObjectID="_1806522242" r:id="rId880"/>
        </w:object>
      </w:r>
      <w:r>
        <w:rPr>
          <w:rFonts w:ascii="Times New Roman" w:hAnsi="Times New Roman" w:cs="Times New Roman"/>
          <w:sz w:val="24"/>
          <w:szCs w:val="24"/>
        </w:rPr>
        <w:t xml:space="preserve">. </w:t>
      </w:r>
    </w:p>
    <w:p w:rsidR="005731D9" w:rsidRDefault="005731D9" w:rsidP="005731D9">
      <w:pPr>
        <w:pStyle w:val="a3"/>
        <w:spacing w:after="0" w:line="240" w:lineRule="auto"/>
        <w:ind w:left="0"/>
        <w:jc w:val="both"/>
        <w:rPr>
          <w:rFonts w:ascii="Times New Roman" w:hAnsi="Times New Roman"/>
          <w:sz w:val="24"/>
          <w:szCs w:val="24"/>
        </w:rPr>
      </w:pPr>
    </w:p>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 xml:space="preserve">10. Случайная величина </w:t>
      </w:r>
      <m:oMath>
        <m:r>
          <w:rPr>
            <w:rFonts w:ascii="Cambria Math" w:hAnsi="Cambria Math"/>
            <w:color w:val="auto"/>
            <w:sz w:val="24"/>
            <w:szCs w:val="24"/>
          </w:rPr>
          <m:t>X</m:t>
        </m:r>
      </m:oMath>
      <w:r>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5731D9" w:rsidTr="005731D9">
        <w:trPr>
          <w:jc w:val="center"/>
        </w:trPr>
        <w:tc>
          <w:tcPr>
            <w:tcW w:w="1013" w:type="dxa"/>
            <w:tcBorders>
              <w:top w:val="single" w:sz="4" w:space="0" w:color="auto"/>
              <w:left w:val="single" w:sz="4" w:space="0" w:color="auto"/>
              <w:bottom w:val="single" w:sz="4" w:space="0" w:color="auto"/>
              <w:right w:val="single" w:sz="4" w:space="0" w:color="auto"/>
            </w:tcBorders>
            <w:hideMark/>
          </w:tcPr>
          <w:p w:rsidR="005731D9" w:rsidRDefault="005731D9">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3</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5</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6</w:t>
            </w:r>
          </w:p>
        </w:tc>
      </w:tr>
      <w:tr w:rsidR="005731D9" w:rsidTr="005731D9">
        <w:trPr>
          <w:jc w:val="center"/>
        </w:trPr>
        <w:tc>
          <w:tcPr>
            <w:tcW w:w="1013" w:type="dxa"/>
            <w:tcBorders>
              <w:top w:val="single" w:sz="4" w:space="0" w:color="auto"/>
              <w:left w:val="single" w:sz="4" w:space="0" w:color="auto"/>
              <w:bottom w:val="single" w:sz="4" w:space="0" w:color="auto"/>
              <w:right w:val="single" w:sz="4" w:space="0" w:color="auto"/>
            </w:tcBorders>
            <w:hideMark/>
          </w:tcPr>
          <w:p w:rsidR="005731D9" w:rsidRDefault="005731D9">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0,3</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0,1</w:t>
            </w:r>
          </w:p>
        </w:tc>
      </w:tr>
    </w:tbl>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Найти неизвестную вероятность и математическое ожидание.</w:t>
      </w:r>
    </w:p>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p>
    <w:p w:rsidR="005731D9" w:rsidRDefault="005731D9" w:rsidP="005731D9">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Преподаватель       </w:t>
      </w:r>
      <w:r>
        <w:rPr>
          <w:rFonts w:ascii="Times New Roman" w:hAnsi="Times New Roman" w:cs="Times New Roman"/>
          <w:sz w:val="24"/>
          <w:szCs w:val="24"/>
          <w:u w:val="single"/>
        </w:rPr>
        <w:t xml:space="preserve">                                           _______________________ </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rPr>
          <w:rFonts w:ascii="Times New Roman" w:hAnsi="Times New Roman" w:cs="Times New Roman"/>
        </w:rPr>
      </w:pPr>
      <w:r>
        <w:rPr>
          <w:rFonts w:ascii="Times New Roman" w:hAnsi="Times New Roman" w:cs="Times New Roman"/>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3</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Группы</w:t>
            </w:r>
            <w:r>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center"/>
        <w:rPr>
          <w:rFonts w:ascii="Times New Roman" w:hAnsi="Times New Roman" w:cs="Times New Roman"/>
          <w:sz w:val="12"/>
          <w:szCs w:val="12"/>
        </w:rPr>
      </w:pPr>
    </w:p>
    <w:p w:rsidR="005731D9" w:rsidRDefault="005731D9" w:rsidP="005731D9">
      <w:pPr>
        <w:pStyle w:val="71"/>
        <w:shd w:val="clear" w:color="auto" w:fill="auto"/>
        <w:tabs>
          <w:tab w:val="left" w:pos="0"/>
        </w:tabs>
        <w:spacing w:line="240" w:lineRule="auto"/>
        <w:ind w:right="-1" w:firstLine="0"/>
        <w:jc w:val="both"/>
        <w:rPr>
          <w:color w:val="auto"/>
          <w:sz w:val="24"/>
          <w:szCs w:val="24"/>
        </w:rPr>
      </w:pPr>
      <w:r>
        <w:rPr>
          <w:sz w:val="24"/>
          <w:szCs w:val="24"/>
        </w:rPr>
        <w:t xml:space="preserve">1. </w:t>
      </w:r>
      <w:r>
        <w:rPr>
          <w:color w:val="auto"/>
          <w:sz w:val="24"/>
          <w:szCs w:val="24"/>
        </w:rPr>
        <w:t xml:space="preserve">Вычислить предел функции: а) </w:t>
      </w:r>
      <w:r w:rsidRPr="007861F4">
        <w:rPr>
          <w:position w:val="-24"/>
          <w:sz w:val="24"/>
          <w:szCs w:val="24"/>
        </w:rPr>
        <w:object w:dxaOrig="1020" w:dyaOrig="620">
          <v:shape id="_x0000_i1506" type="#_x0000_t75" style="width:51.45pt;height:31.8pt" o:ole="">
            <v:imagedata r:id="rId881" o:title=""/>
          </v:shape>
          <o:OLEObject Type="Embed" ProgID="Equation.3" ShapeID="_x0000_i1506" DrawAspect="Content" ObjectID="_1806522243" r:id="rId882"/>
        </w:object>
      </w:r>
      <w:r>
        <w:rPr>
          <w:position w:val="-24"/>
          <w:sz w:val="24"/>
          <w:szCs w:val="24"/>
        </w:rPr>
        <w:t xml:space="preserve">, б) </w:t>
      </w:r>
      <w:r w:rsidRPr="007861F4">
        <w:rPr>
          <w:position w:val="-24"/>
          <w:sz w:val="24"/>
          <w:szCs w:val="24"/>
        </w:rPr>
        <w:object w:dxaOrig="1140" w:dyaOrig="620">
          <v:shape id="_x0000_i1507" type="#_x0000_t75" style="width:57.05pt;height:31.8pt" o:ole="">
            <v:imagedata r:id="rId883" o:title=""/>
          </v:shape>
          <o:OLEObject Type="Embed" ProgID="Equation.3" ShapeID="_x0000_i1507" DrawAspect="Content" ObjectID="_1806522244" r:id="rId884"/>
        </w:object>
      </w:r>
      <w:r>
        <w:rPr>
          <w:position w:val="-24"/>
          <w:sz w:val="24"/>
          <w:szCs w:val="24"/>
        </w:rPr>
        <w:t xml:space="preserve">, в) </w:t>
      </w:r>
      <w:r w:rsidRPr="007861F4">
        <w:rPr>
          <w:color w:val="auto"/>
          <w:position w:val="-24"/>
          <w:sz w:val="24"/>
          <w:szCs w:val="24"/>
        </w:rPr>
        <w:object w:dxaOrig="1660" w:dyaOrig="660">
          <v:shape id="_x0000_i1508" type="#_x0000_t75" style="width:83.2pt;height:32.75pt" o:ole="">
            <v:imagedata r:id="rId885" o:title=""/>
          </v:shape>
          <o:OLEObject Type="Embed" ProgID="Equation.3" ShapeID="_x0000_i1508" DrawAspect="Content" ObjectID="_1806522245" r:id="rId886"/>
        </w:objec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Найти производные функции: а)</w:t>
      </w:r>
      <w:r w:rsidRPr="007861F4">
        <w:rPr>
          <w:rFonts w:ascii="Times New Roman" w:hAnsi="Times New Roman" w:cs="Times New Roman"/>
          <w:position w:val="-24"/>
          <w:sz w:val="24"/>
          <w:szCs w:val="24"/>
        </w:rPr>
        <w:object w:dxaOrig="2499" w:dyaOrig="620">
          <v:shape id="_x0000_i1509" type="#_x0000_t75" style="width:125.3pt;height:31.8pt" o:ole="" fillcolor="window">
            <v:imagedata r:id="rId887" o:title=""/>
          </v:shape>
          <o:OLEObject Type="Embed" ProgID="Equation.3" ShapeID="_x0000_i1509" DrawAspect="Content" ObjectID="_1806522246" r:id="rId888"/>
        </w:object>
      </w:r>
      <w:r>
        <w:rPr>
          <w:rFonts w:ascii="Times New Roman" w:hAnsi="Times New Roman" w:cs="Times New Roman"/>
          <w:sz w:val="24"/>
          <w:szCs w:val="24"/>
        </w:rPr>
        <w:t xml:space="preserve">; б) </w:t>
      </w:r>
      <w:r w:rsidRPr="007861F4">
        <w:rPr>
          <w:rFonts w:ascii="Times New Roman" w:hAnsi="Times New Roman" w:cs="Times New Roman"/>
          <w:position w:val="-10"/>
          <w:sz w:val="24"/>
          <w:szCs w:val="24"/>
        </w:rPr>
        <w:object w:dxaOrig="1880" w:dyaOrig="340">
          <v:shape id="_x0000_i1510" type="#_x0000_t75" style="width:92.55pt;height:16.85pt" o:ole="">
            <v:imagedata r:id="rId889" o:title=""/>
          </v:shape>
          <o:OLEObject Type="Embed" ProgID="Equation.3" ShapeID="_x0000_i1510" DrawAspect="Content" ObjectID="_1806522247" r:id="rId890"/>
        </w:object>
      </w:r>
      <w:r>
        <w:rPr>
          <w:rFonts w:ascii="Times New Roman" w:hAnsi="Times New Roman" w:cs="Times New Roman"/>
          <w:sz w:val="24"/>
          <w:szCs w:val="24"/>
        </w:rPr>
        <w:t xml:space="preserve">, в) </w:t>
      </w:r>
      <w:r w:rsidRPr="007861F4">
        <w:rPr>
          <w:rFonts w:ascii="Times New Roman" w:hAnsi="Times New Roman" w:cs="Times New Roman"/>
          <w:position w:val="-28"/>
          <w:sz w:val="24"/>
          <w:szCs w:val="24"/>
        </w:rPr>
        <w:object w:dxaOrig="1100" w:dyaOrig="660">
          <v:shape id="_x0000_i1511" type="#_x0000_t75" style="width:55.15pt;height:32.75pt" o:ole="">
            <v:imagedata r:id="rId891" o:title=""/>
          </v:shape>
          <o:OLEObject Type="Embed" ProgID="Equation.3" ShapeID="_x0000_i1511" DrawAspect="Content" ObjectID="_1806522248" r:id="rId892"/>
        </w:object>
      </w:r>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4</m:t>
            </m:r>
          </m:sup>
        </m:sSup>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m:t>
        </m:r>
      </m:oMath>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18</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Cambria Math" w:cs="Times New Roman"/>
                    <w:sz w:val="24"/>
                    <w:szCs w:val="24"/>
                  </w:rPr>
                  <m:t>-</m:t>
                </m:r>
                <m:r>
                  <w:rPr>
                    <w:rFonts w:ascii="Cambria Math" w:hAnsi="Times New Roman" w:cs="Times New Roman"/>
                    <w:sz w:val="24"/>
                    <w:szCs w:val="24"/>
                  </w:rPr>
                  <m:t>6</m:t>
                </m:r>
                <m:r>
                  <w:rPr>
                    <w:rFonts w:ascii="Cambria Math" w:hAnsi="Cambria Math" w:cs="Times New Roman"/>
                    <w:sz w:val="24"/>
                    <w:szCs w:val="24"/>
                  </w:rPr>
                  <m:t>x</m:t>
                </m:r>
                <m:r>
                  <w:rPr>
                    <w:rFonts w:ascii="Cambria Math" w:hAnsi="Times New Roman" w:cs="Times New Roman"/>
                    <w:sz w:val="24"/>
                    <w:szCs w:val="24"/>
                  </w:rPr>
                  <m:t>+9</m:t>
                </m:r>
              </m:e>
            </m:d>
            <m:r>
              <w:rPr>
                <w:rFonts w:ascii="Cambria Math" w:hAnsi="Cambria Math" w:cs="Times New Roman"/>
                <w:sz w:val="24"/>
                <w:szCs w:val="24"/>
              </w:rPr>
              <m:t>dx</m:t>
            </m:r>
          </m:e>
        </m:nary>
      </m:oMath>
      <w:r>
        <w:rPr>
          <w:rFonts w:ascii="Times New Roman" w:hAnsi="Times New Roman" w:cs="Times New Roman"/>
          <w:sz w:val="24"/>
          <w:szCs w:val="24"/>
        </w:rPr>
        <w:t xml:space="preserve"> б)</w:t>
      </w:r>
      <w:r w:rsidRPr="007861F4">
        <w:rPr>
          <w:rFonts w:ascii="Times New Roman" w:hAnsi="Times New Roman" w:cs="Times New Roman"/>
          <w:position w:val="-24"/>
          <w:sz w:val="24"/>
          <w:szCs w:val="24"/>
        </w:rPr>
        <w:object w:dxaOrig="1820" w:dyaOrig="660">
          <v:shape id="_x0000_i1512" type="#_x0000_t75" style="width:91.65pt;height:33.65pt" o:ole="" fillcolor="window">
            <v:imagedata r:id="rId893" o:title=""/>
          </v:shape>
          <o:OLEObject Type="Embed" ProgID="Equation.3" ShapeID="_x0000_i1512" DrawAspect="Content" ObjectID="_1806522249" r:id="rId894"/>
        </w:object>
      </w:r>
      <w:r>
        <w:rPr>
          <w:rFonts w:ascii="Times New Roman" w:hAnsi="Times New Roman" w:cs="Times New Roman"/>
          <w:sz w:val="24"/>
          <w:szCs w:val="24"/>
        </w:rPr>
        <w:t xml:space="preserve">, в)  </w:t>
      </w:r>
      <w:r w:rsidRPr="007861F4">
        <w:rPr>
          <w:rFonts w:ascii="Times New Roman" w:hAnsi="Times New Roman" w:cs="Times New Roman"/>
          <w:position w:val="-24"/>
          <w:sz w:val="24"/>
          <w:szCs w:val="24"/>
        </w:rPr>
        <w:object w:dxaOrig="920" w:dyaOrig="620">
          <v:shape id="_x0000_i1513" type="#_x0000_t75" style="width:45.8pt;height:30.85pt" o:ole="" fillcolor="window">
            <v:imagedata r:id="rId895" o:title=""/>
          </v:shape>
          <o:OLEObject Type="Embed" ProgID="Equation.3" ShapeID="_x0000_i1513" DrawAspect="Content" ObjectID="_1806522250" r:id="rId896"/>
        </w:object>
      </w:r>
      <w:r>
        <w:rPr>
          <w:rFonts w:ascii="Times New Roman" w:hAnsi="Times New Roman" w:cs="Times New Roman"/>
          <w:sz w:val="24"/>
          <w:szCs w:val="24"/>
        </w:rPr>
        <w:t xml:space="preserve">; г) </w:t>
      </w:r>
      <w:r w:rsidRPr="007861F4">
        <w:rPr>
          <w:rFonts w:ascii="Times New Roman" w:hAnsi="Times New Roman" w:cs="Times New Roman"/>
          <w:position w:val="-32"/>
          <w:sz w:val="24"/>
          <w:szCs w:val="24"/>
        </w:rPr>
        <w:object w:dxaOrig="1579" w:dyaOrig="760">
          <v:shape id="_x0000_i1514" type="#_x0000_t75" style="width:78.55pt;height:37.4pt" o:ole="" fillcolor="window">
            <v:imagedata r:id="rId897" o:title=""/>
          </v:shape>
          <o:OLEObject Type="Embed" ProgID="Equation.3" ShapeID="_x0000_i1514" DrawAspect="Content" ObjectID="_1806522251" r:id="rId898"/>
        </w:object>
      </w:r>
      <w:r>
        <w:rPr>
          <w:rFonts w:ascii="Times New Roman" w:hAnsi="Times New Roman" w:cs="Times New Roman"/>
          <w:sz w:val="24"/>
          <w:szCs w:val="24"/>
        </w:rPr>
        <w:t>.</w:t>
      </w:r>
    </w:p>
    <w:p w:rsidR="005731D9" w:rsidRDefault="005731D9" w:rsidP="005731D9">
      <w:pPr>
        <w:tabs>
          <w:tab w:val="left" w:pos="7797"/>
        </w:tabs>
        <w:spacing w:after="0" w:line="240" w:lineRule="auto"/>
        <w:jc w:val="both"/>
        <w:rPr>
          <w:rFonts w:ascii="Times New Roman" w:hAnsi="Times New Roman" w:cs="Times New Roman"/>
          <w:sz w:val="24"/>
          <w:szCs w:val="24"/>
        </w:rPr>
      </w:pPr>
    </w:p>
    <w:p w:rsidR="005731D9" w:rsidRDefault="005731D9" w:rsidP="005731D9">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Тело движется прямолинейно со скоростью </w:t>
      </w:r>
      <w:r w:rsidRPr="007861F4">
        <w:rPr>
          <w:rFonts w:ascii="Times New Roman" w:hAnsi="Times New Roman" w:cs="Times New Roman"/>
          <w:position w:val="-18"/>
          <w:sz w:val="24"/>
          <w:szCs w:val="24"/>
        </w:rPr>
        <w:object w:dxaOrig="1759" w:dyaOrig="480">
          <v:shape id="_x0000_i1515" type="#_x0000_t75" style="width:87.9pt;height:23.4pt" o:ole="" fillcolor="window">
            <v:imagedata r:id="rId899" o:title=""/>
          </v:shape>
          <o:OLEObject Type="Embed" ProgID="Equation.3" ShapeID="_x0000_i1515" DrawAspect="Content" ObjectID="_1806522252" r:id="rId900"/>
        </w:object>
      </w:r>
      <w:r>
        <w:rPr>
          <w:rFonts w:ascii="Times New Roman" w:hAnsi="Times New Roman" w:cs="Times New Roman"/>
          <w:sz w:val="24"/>
          <w:szCs w:val="24"/>
        </w:rPr>
        <w:t xml:space="preserve">. Найдите значение </w:t>
      </w:r>
      <w:r w:rsidRPr="007861F4">
        <w:rPr>
          <w:rFonts w:ascii="Times New Roman" w:hAnsi="Times New Roman" w:cs="Times New Roman"/>
          <w:position w:val="-6"/>
          <w:sz w:val="24"/>
          <w:szCs w:val="24"/>
        </w:rPr>
        <w:object w:dxaOrig="200" w:dyaOrig="279">
          <v:shape id="_x0000_i1516" type="#_x0000_t75" style="width:10.3pt;height:13.1pt" o:ole="" fillcolor="window">
            <v:imagedata r:id="rId901" o:title=""/>
          </v:shape>
          <o:OLEObject Type="Embed" ProgID="Equation.3" ShapeID="_x0000_i1516" DrawAspect="Content" ObjectID="_1806522253" r:id="rId902"/>
        </w:object>
      </w:r>
      <w:r>
        <w:rPr>
          <w:rFonts w:ascii="Times New Roman" w:hAnsi="Times New Roman" w:cs="Times New Roman"/>
          <w:sz w:val="24"/>
          <w:szCs w:val="24"/>
        </w:rPr>
        <w:t xml:space="preserve">, если известно что путь,  пройденный телом от начала пути, до его остановки равен </w:t>
      </w:r>
      <w:r w:rsidRPr="007861F4">
        <w:rPr>
          <w:rFonts w:ascii="Times New Roman" w:hAnsi="Times New Roman" w:cs="Times New Roman"/>
          <w:position w:val="-10"/>
          <w:sz w:val="24"/>
          <w:szCs w:val="24"/>
        </w:rPr>
        <w:object w:dxaOrig="660" w:dyaOrig="320">
          <v:shape id="_x0000_i1517" type="#_x0000_t75" style="width:33.65pt;height:15.9pt" o:ole="" fillcolor="window">
            <v:imagedata r:id="rId903" o:title=""/>
          </v:shape>
          <o:OLEObject Type="Embed" ProgID="Equation.3" ShapeID="_x0000_i1517" DrawAspect="Content" ObjectID="_1806522254" r:id="rId904"/>
        </w:object>
      </w:r>
      <w:r>
        <w:rPr>
          <w:rFonts w:ascii="Times New Roman" w:hAnsi="Times New Roman" w:cs="Times New Roman"/>
          <w:sz w:val="24"/>
          <w:szCs w:val="24"/>
        </w:rPr>
        <w:t>.</w:t>
      </w:r>
    </w:p>
    <w:p w:rsidR="005731D9" w:rsidRDefault="005731D9" w:rsidP="005731D9">
      <w:pPr>
        <w:tabs>
          <w:tab w:val="left" w:pos="7797"/>
        </w:tabs>
        <w:spacing w:after="0" w:line="240" w:lineRule="auto"/>
        <w:jc w:val="both"/>
        <w:rPr>
          <w:rFonts w:ascii="Times New Roman" w:hAnsi="Times New Roman" w:cs="Times New Roman"/>
          <w:sz w:val="24"/>
          <w:szCs w:val="24"/>
        </w:rPr>
      </w:pPr>
    </w:p>
    <w:p w:rsidR="005731D9" w:rsidRDefault="005731D9" w:rsidP="005731D9">
      <w:pPr>
        <w:pStyle w:val="71"/>
        <w:shd w:val="clear" w:color="auto" w:fill="auto"/>
        <w:tabs>
          <w:tab w:val="left" w:pos="0"/>
        </w:tabs>
        <w:spacing w:line="240" w:lineRule="auto"/>
        <w:ind w:right="-1" w:firstLine="0"/>
        <w:jc w:val="both"/>
        <w:rPr>
          <w:color w:val="auto"/>
          <w:sz w:val="24"/>
          <w:szCs w:val="24"/>
        </w:rPr>
      </w:pPr>
      <w:r>
        <w:rPr>
          <w:sz w:val="24"/>
          <w:szCs w:val="24"/>
        </w:rPr>
        <w:t xml:space="preserve">6. </w:t>
      </w:r>
      <w:r>
        <w:rPr>
          <w:color w:val="auto"/>
          <w:sz w:val="24"/>
          <w:szCs w:val="24"/>
        </w:rPr>
        <w:t xml:space="preserve">Даны множества А и В. Найти объединение, пересечение и разность  множеств А и В, если </w:t>
      </w:r>
    </w:p>
    <w:p w:rsidR="005731D9" w:rsidRDefault="005731D9" w:rsidP="005731D9">
      <w:pPr>
        <w:pStyle w:val="71"/>
        <w:shd w:val="clear" w:color="auto" w:fill="auto"/>
        <w:tabs>
          <w:tab w:val="left" w:pos="0"/>
        </w:tabs>
        <w:spacing w:line="240" w:lineRule="auto"/>
        <w:ind w:right="-1" w:firstLine="0"/>
        <w:jc w:val="both"/>
        <w:rPr>
          <w:sz w:val="24"/>
          <w:szCs w:val="24"/>
        </w:rPr>
      </w:pPr>
      <w:r>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 xml:space="preserve">aϵ </m:t>
            </m:r>
            <m:r>
              <m:rPr>
                <m:sty m:val="p"/>
              </m:rPr>
              <w:rPr>
                <w:rFonts w:ascii="Cambria Math" w:hAnsi="Cambria Math"/>
                <w:sz w:val="24"/>
                <w:szCs w:val="24"/>
              </w:rPr>
              <m:t>[2, +∞)</m:t>
            </m:r>
          </m:e>
        </m:d>
      </m:oMath>
      <w:r>
        <w:t xml:space="preserve">, </w:t>
      </w:r>
      <w:r>
        <w:rPr>
          <w:lang w:val="en-US"/>
        </w:rPr>
        <w:t>B</w:t>
      </w:r>
      <w:r>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sz w:val="24"/>
                <w:szCs w:val="24"/>
              </w:rPr>
              <m:t>(–∞ , 3)</m:t>
            </m:r>
          </m:e>
        </m:d>
      </m:oMath>
    </w:p>
    <w:p w:rsidR="005731D9" w:rsidRDefault="005731D9" w:rsidP="005731D9">
      <w:pPr>
        <w:tabs>
          <w:tab w:val="left" w:pos="7797"/>
        </w:tabs>
        <w:spacing w:after="0" w:line="240" w:lineRule="auto"/>
        <w:jc w:val="both"/>
        <w:rPr>
          <w:rFonts w:ascii="Times New Roman" w:hAnsi="Times New Roman" w:cs="Times New Roman"/>
          <w:sz w:val="24"/>
          <w:szCs w:val="24"/>
        </w:rPr>
      </w:pPr>
    </w:p>
    <w:p w:rsidR="005731D9" w:rsidRDefault="005731D9" w:rsidP="005731D9">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 Рабочий обслуживает два станка, работающих независимо друг от друга. Вероятность того, что за смену первый станок не потребует внимания рабочего, равна 0,9, второй — 0,8. Найти вероятность того, что за смену только один станок не потребует внимания.</w:t>
      </w:r>
    </w:p>
    <w:p w:rsidR="005731D9" w:rsidRDefault="005731D9" w:rsidP="005731D9">
      <w:pPr>
        <w:spacing w:after="0" w:line="240" w:lineRule="auto"/>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Times New Roman" w:cs="Times New Roman"/>
            <w:sz w:val="24"/>
            <w:szCs w:val="24"/>
          </w:rPr>
          <m:t>=</m:t>
        </m:r>
        <m:d>
          <m:dPr>
            <m:ctrlPr>
              <w:rPr>
                <w:rFonts w:ascii="Cambria Math" w:hAnsi="Times New Roman" w:cs="Times New Roman"/>
                <w:i/>
                <w:sz w:val="24"/>
                <w:szCs w:val="24"/>
              </w:rPr>
            </m:ctrlPr>
          </m:dPr>
          <m:e>
            <m:r>
              <w:rPr>
                <w:rFonts w:ascii="Cambria Math" w:hAnsi="Times New Roman" w:cs="Times New Roman"/>
                <w:sz w:val="24"/>
                <w:szCs w:val="24"/>
              </w:rPr>
              <m:t>8</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3</m:t>
                </m:r>
              </m:sup>
            </m:sSup>
            <m:r>
              <w:rPr>
                <w:rFonts w:ascii="Cambria Math" w:hAnsi="Cambria Math" w:cs="Times New Roman"/>
                <w:sz w:val="24"/>
                <w:szCs w:val="24"/>
              </w:rPr>
              <m:t>-</m:t>
            </m:r>
            <m:r>
              <w:rPr>
                <w:rFonts w:ascii="Cambria Math" w:hAnsi="Times New Roman" w:cs="Times New Roman"/>
                <w:sz w:val="24"/>
                <w:szCs w:val="24"/>
              </w:rPr>
              <m:t>2</m:t>
            </m:r>
          </m:e>
        </m:d>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oMath>
      <w:r>
        <w:rPr>
          <w:rFonts w:ascii="Times New Roman" w:eastAsia="Times New Roman" w:hAnsi="Times New Roman" w:cs="Times New Roman"/>
          <w:sz w:val="24"/>
          <w:szCs w:val="24"/>
        </w:rPr>
        <w:t>.</w:t>
      </w:r>
    </w:p>
    <w:p w:rsidR="005731D9" w:rsidRDefault="005731D9" w:rsidP="005731D9">
      <w:pPr>
        <w:spacing w:after="0" w:line="240" w:lineRule="auto"/>
        <w:jc w:val="both"/>
        <w:rPr>
          <w:rFonts w:ascii="Times New Roman" w:eastAsia="Times New Roman" w:hAnsi="Times New Roman" w:cs="Times New Roman"/>
          <w:sz w:val="24"/>
          <w:szCs w:val="24"/>
        </w:rPr>
      </w:pPr>
    </w:p>
    <w:p w:rsidR="005731D9" w:rsidRDefault="005731D9" w:rsidP="005731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Исследовать на сходимость ряд </w:t>
      </w:r>
      <w:r w:rsidRPr="007861F4">
        <w:rPr>
          <w:rFonts w:ascii="Times New Roman" w:hAnsi="Times New Roman" w:cs="Times New Roman"/>
          <w:b/>
          <w:position w:val="-28"/>
          <w:sz w:val="24"/>
          <w:szCs w:val="24"/>
        </w:rPr>
        <w:object w:dxaOrig="1000" w:dyaOrig="680">
          <v:shape id="_x0000_i1518" type="#_x0000_t75" style="width:51.45pt;height:34.6pt" o:ole="">
            <v:imagedata r:id="rId905" o:title=""/>
          </v:shape>
          <o:OLEObject Type="Embed" ProgID="Equation.3" ShapeID="_x0000_i1518" DrawAspect="Content" ObjectID="_1806522255" r:id="rId906"/>
        </w:object>
      </w:r>
      <w:r>
        <w:rPr>
          <w:rFonts w:ascii="Times New Roman" w:eastAsia="Times New Roman" w:hAnsi="Times New Roman" w:cs="Times New Roman"/>
          <w:sz w:val="24"/>
          <w:szCs w:val="24"/>
        </w:rPr>
        <w:t>.</w:t>
      </w:r>
    </w:p>
    <w:p w:rsidR="005731D9" w:rsidRDefault="005731D9" w:rsidP="005731D9">
      <w:pPr>
        <w:spacing w:after="0" w:line="240" w:lineRule="auto"/>
        <w:rPr>
          <w:rFonts w:ascii="Times New Roman" w:hAnsi="Times New Roman" w:cs="Times New Roman"/>
          <w:sz w:val="24"/>
          <w:szCs w:val="24"/>
        </w:rPr>
      </w:pPr>
    </w:p>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 xml:space="preserve">10. Случайная величина </w:t>
      </w:r>
      <m:oMath>
        <m:r>
          <w:rPr>
            <w:rFonts w:ascii="Cambria Math" w:hAnsi="Cambria Math"/>
            <w:color w:val="auto"/>
            <w:sz w:val="24"/>
            <w:szCs w:val="24"/>
          </w:rPr>
          <m:t>X</m:t>
        </m:r>
      </m:oMath>
      <w:r>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5731D9" w:rsidTr="005731D9">
        <w:trPr>
          <w:jc w:val="center"/>
        </w:trPr>
        <w:tc>
          <w:tcPr>
            <w:tcW w:w="1013" w:type="dxa"/>
            <w:tcBorders>
              <w:top w:val="single" w:sz="4" w:space="0" w:color="auto"/>
              <w:left w:val="single" w:sz="4" w:space="0" w:color="auto"/>
              <w:bottom w:val="single" w:sz="4" w:space="0" w:color="auto"/>
              <w:right w:val="single" w:sz="4" w:space="0" w:color="auto"/>
            </w:tcBorders>
            <w:hideMark/>
          </w:tcPr>
          <w:p w:rsidR="005731D9" w:rsidRDefault="005731D9">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3</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4</w:t>
            </w:r>
          </w:p>
        </w:tc>
      </w:tr>
      <w:tr w:rsidR="005731D9" w:rsidTr="005731D9">
        <w:trPr>
          <w:jc w:val="center"/>
        </w:trPr>
        <w:tc>
          <w:tcPr>
            <w:tcW w:w="1013" w:type="dxa"/>
            <w:tcBorders>
              <w:top w:val="single" w:sz="4" w:space="0" w:color="auto"/>
              <w:left w:val="single" w:sz="4" w:space="0" w:color="auto"/>
              <w:bottom w:val="single" w:sz="4" w:space="0" w:color="auto"/>
              <w:right w:val="single" w:sz="4" w:space="0" w:color="auto"/>
            </w:tcBorders>
            <w:hideMark/>
          </w:tcPr>
          <w:p w:rsidR="005731D9" w:rsidRDefault="005731D9">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0,4</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0,1</w:t>
            </w:r>
          </w:p>
        </w:tc>
      </w:tr>
    </w:tbl>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Найти неизвестную вероятность и математическое ожидание.</w:t>
      </w:r>
    </w:p>
    <w:p w:rsidR="005731D9" w:rsidRDefault="005731D9" w:rsidP="005731D9">
      <w:pPr>
        <w:spacing w:after="0" w:line="240" w:lineRule="auto"/>
        <w:ind w:left="19"/>
        <w:jc w:val="both"/>
        <w:rPr>
          <w:rFonts w:ascii="Times New Roman" w:hAnsi="Times New Roman" w:cs="Times New Roman"/>
          <w:sz w:val="24"/>
          <w:szCs w:val="24"/>
        </w:rPr>
      </w:pPr>
    </w:p>
    <w:p w:rsidR="005731D9" w:rsidRDefault="005731D9" w:rsidP="005731D9">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Преподаватель       </w:t>
      </w:r>
      <w:r>
        <w:rPr>
          <w:rFonts w:ascii="Times New Roman" w:hAnsi="Times New Roman" w:cs="Times New Roman"/>
          <w:sz w:val="24"/>
          <w:szCs w:val="24"/>
          <w:u w:val="single"/>
        </w:rPr>
        <w:t xml:space="preserve">                                           _______________________ </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4</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Группы</w:t>
            </w:r>
            <w:r>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center"/>
        <w:rPr>
          <w:rFonts w:ascii="Times New Roman" w:hAnsi="Times New Roman" w:cs="Times New Roman"/>
          <w:sz w:val="12"/>
          <w:szCs w:val="12"/>
        </w:rPr>
      </w:pPr>
    </w:p>
    <w:p w:rsidR="005731D9" w:rsidRDefault="005731D9" w:rsidP="005731D9">
      <w:pPr>
        <w:pStyle w:val="71"/>
        <w:shd w:val="clear" w:color="auto" w:fill="auto"/>
        <w:tabs>
          <w:tab w:val="left" w:pos="0"/>
        </w:tabs>
        <w:spacing w:line="240" w:lineRule="auto"/>
        <w:ind w:right="-1" w:firstLine="0"/>
        <w:jc w:val="both"/>
        <w:rPr>
          <w:color w:val="auto"/>
          <w:sz w:val="24"/>
          <w:szCs w:val="24"/>
        </w:rPr>
      </w:pPr>
      <w:r>
        <w:rPr>
          <w:sz w:val="24"/>
          <w:szCs w:val="24"/>
        </w:rPr>
        <w:t xml:space="preserve">1. </w:t>
      </w:r>
      <w:r>
        <w:rPr>
          <w:color w:val="auto"/>
          <w:sz w:val="24"/>
          <w:szCs w:val="24"/>
        </w:rPr>
        <w:t xml:space="preserve">Вычислить предел функции: а) </w:t>
      </w:r>
      <w:r w:rsidRPr="007861F4">
        <w:rPr>
          <w:position w:val="-24"/>
          <w:sz w:val="24"/>
          <w:szCs w:val="24"/>
        </w:rPr>
        <w:object w:dxaOrig="1159" w:dyaOrig="620">
          <v:shape id="_x0000_i1519" type="#_x0000_t75" style="width:58.9pt;height:31.8pt" o:ole="">
            <v:imagedata r:id="rId907" o:title=""/>
          </v:shape>
          <o:OLEObject Type="Embed" ProgID="Equation.3" ShapeID="_x0000_i1519" DrawAspect="Content" ObjectID="_1806522256" r:id="rId908"/>
        </w:object>
      </w:r>
      <w:r>
        <w:rPr>
          <w:position w:val="-24"/>
          <w:sz w:val="24"/>
          <w:szCs w:val="24"/>
        </w:rPr>
        <w:t xml:space="preserve">, б) </w:t>
      </w:r>
      <w:r w:rsidRPr="007861F4">
        <w:rPr>
          <w:position w:val="-24"/>
          <w:sz w:val="24"/>
          <w:szCs w:val="24"/>
        </w:rPr>
        <w:object w:dxaOrig="1159" w:dyaOrig="620">
          <v:shape id="_x0000_i1520" type="#_x0000_t75" style="width:58.9pt;height:31.8pt" o:ole="">
            <v:imagedata r:id="rId909" o:title=""/>
          </v:shape>
          <o:OLEObject Type="Embed" ProgID="Equation.3" ShapeID="_x0000_i1520" DrawAspect="Content" ObjectID="_1806522257" r:id="rId910"/>
        </w:object>
      </w:r>
      <w:r>
        <w:rPr>
          <w:position w:val="-24"/>
          <w:sz w:val="24"/>
          <w:szCs w:val="24"/>
        </w:rPr>
        <w:t xml:space="preserve">, в) </w:t>
      </w:r>
      <w:r w:rsidRPr="007861F4">
        <w:rPr>
          <w:color w:val="auto"/>
          <w:position w:val="-24"/>
          <w:sz w:val="24"/>
          <w:szCs w:val="24"/>
        </w:rPr>
        <w:object w:dxaOrig="1820" w:dyaOrig="660">
          <v:shape id="_x0000_i1521" type="#_x0000_t75" style="width:89.75pt;height:32.75pt" o:ole="">
            <v:imagedata r:id="rId911" o:title=""/>
          </v:shape>
          <o:OLEObject Type="Embed" ProgID="Equation.3" ShapeID="_x0000_i1521" DrawAspect="Content" ObjectID="_1806522258" r:id="rId912"/>
        </w:objec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Найти производные функции: а)</w:t>
      </w:r>
      <w:r w:rsidRPr="007861F4">
        <w:rPr>
          <w:rFonts w:ascii="Times New Roman" w:hAnsi="Times New Roman" w:cs="Times New Roman"/>
          <w:position w:val="-24"/>
          <w:sz w:val="24"/>
          <w:szCs w:val="24"/>
        </w:rPr>
        <w:object w:dxaOrig="2799" w:dyaOrig="620">
          <v:shape id="_x0000_i1522" type="#_x0000_t75" style="width:140.25pt;height:30.85pt" o:ole="" fillcolor="window">
            <v:imagedata r:id="rId913" o:title=""/>
          </v:shape>
          <o:OLEObject Type="Embed" ProgID="Equation.3" ShapeID="_x0000_i1522" DrawAspect="Content" ObjectID="_1806522259" r:id="rId914"/>
        </w:object>
      </w:r>
      <w:r>
        <w:rPr>
          <w:rFonts w:ascii="Times New Roman" w:hAnsi="Times New Roman" w:cs="Times New Roman"/>
          <w:sz w:val="24"/>
          <w:szCs w:val="24"/>
        </w:rPr>
        <w:t xml:space="preserve">; б) </w:t>
      </w:r>
      <w:r w:rsidRPr="007861F4">
        <w:rPr>
          <w:rFonts w:ascii="Times New Roman" w:hAnsi="Times New Roman" w:cs="Times New Roman"/>
          <w:position w:val="-10"/>
          <w:sz w:val="24"/>
          <w:szCs w:val="24"/>
        </w:rPr>
        <w:object w:dxaOrig="1380" w:dyaOrig="360">
          <v:shape id="_x0000_i1523" type="#_x0000_t75" style="width:69.2pt;height:17.75pt" o:ole="">
            <v:imagedata r:id="rId915" o:title=""/>
          </v:shape>
          <o:OLEObject Type="Embed" ProgID="Equation.3" ShapeID="_x0000_i1523" DrawAspect="Content" ObjectID="_1806522260" r:id="rId916"/>
        </w:object>
      </w:r>
      <w:r>
        <w:rPr>
          <w:rFonts w:ascii="Times New Roman" w:hAnsi="Times New Roman" w:cs="Times New Roman"/>
          <w:sz w:val="24"/>
          <w:szCs w:val="24"/>
        </w:rPr>
        <w:t xml:space="preserve">, в) </w:t>
      </w:r>
      <w:r w:rsidRPr="007861F4">
        <w:rPr>
          <w:rFonts w:ascii="Times New Roman" w:hAnsi="Times New Roman" w:cs="Times New Roman"/>
          <w:position w:val="-24"/>
          <w:sz w:val="24"/>
          <w:szCs w:val="24"/>
        </w:rPr>
        <w:object w:dxaOrig="1100" w:dyaOrig="620">
          <v:shape id="_x0000_i1524" type="#_x0000_t75" style="width:55.15pt;height:31.8pt" o:ole="">
            <v:imagedata r:id="rId917" o:title=""/>
          </v:shape>
          <o:OLEObject Type="Embed" ProgID="Equation.3" ShapeID="_x0000_i1524" DrawAspect="Content" ObjectID="_1806522261" r:id="rId918"/>
        </w:object>
      </w:r>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+5x+5</m:t>
        </m:r>
      </m:oMath>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5</m:t>
                </m:r>
                <m:r>
                  <w:rPr>
                    <w:rFonts w:ascii="Cambria Math" w:hAnsi="Cambria Math" w:cs="Times New Roman"/>
                    <w:sz w:val="24"/>
                    <w:szCs w:val="24"/>
                  </w:rPr>
                  <m:t>-</m:t>
                </m:r>
                <m:r>
                  <w:rPr>
                    <w:rFonts w:ascii="Cambria Math" w:hAnsi="Times New Roman" w:cs="Times New Roman"/>
                    <w:sz w:val="24"/>
                    <w:szCs w:val="24"/>
                  </w:rPr>
                  <m:t>12</m:t>
                </m:r>
                <m:r>
                  <w:rPr>
                    <w:rFonts w:ascii="Cambria Math" w:hAnsi="Times New Roman" w:cs="Times New Roman"/>
                    <w:sz w:val="24"/>
                    <w:szCs w:val="24"/>
                  </w:rPr>
                  <m:t>х-</m:t>
                </m:r>
                <m:r>
                  <w:rPr>
                    <w:rFonts w:ascii="Cambria Math" w:hAnsi="Times New Roman" w:cs="Times New Roman"/>
                    <w:sz w:val="24"/>
                    <w:szCs w:val="24"/>
                  </w:rPr>
                  <m:t>6</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e>
            </m:d>
            <m:r>
              <w:rPr>
                <w:rFonts w:ascii="Cambria Math" w:hAnsi="Cambria Math" w:cs="Times New Roman"/>
                <w:sz w:val="24"/>
                <w:szCs w:val="24"/>
              </w:rPr>
              <m:t>dx</m:t>
            </m:r>
          </m:e>
        </m:nary>
      </m:oMath>
      <w:r>
        <w:rPr>
          <w:rFonts w:ascii="Times New Roman" w:hAnsi="Times New Roman" w:cs="Times New Roman"/>
          <w:sz w:val="24"/>
          <w:szCs w:val="24"/>
        </w:rPr>
        <w:t xml:space="preserve"> б) </w:t>
      </w:r>
      <w:r w:rsidRPr="007861F4">
        <w:rPr>
          <w:rFonts w:ascii="Times New Roman" w:hAnsi="Times New Roman" w:cs="Times New Roman"/>
          <w:position w:val="-24"/>
          <w:sz w:val="24"/>
          <w:szCs w:val="24"/>
        </w:rPr>
        <w:object w:dxaOrig="1859" w:dyaOrig="660">
          <v:shape id="_x0000_i1525" type="#_x0000_t75" style="width:92.55pt;height:33.65pt" o:ole="" fillcolor="window">
            <v:imagedata r:id="rId919" o:title=""/>
          </v:shape>
          <o:OLEObject Type="Embed" ProgID="Equation.3" ShapeID="_x0000_i1525" DrawAspect="Content" ObjectID="_1806522262" r:id="rId920"/>
        </w:object>
      </w:r>
      <w:r>
        <w:rPr>
          <w:rFonts w:ascii="Times New Roman" w:hAnsi="Times New Roman" w:cs="Times New Roman"/>
          <w:sz w:val="24"/>
          <w:szCs w:val="24"/>
        </w:rPr>
        <w:t xml:space="preserve">, в)  </w:t>
      </w:r>
      <w:r w:rsidRPr="007861F4">
        <w:rPr>
          <w:rFonts w:ascii="Times New Roman" w:hAnsi="Times New Roman" w:cs="Times New Roman"/>
          <w:position w:val="-24"/>
          <w:sz w:val="24"/>
          <w:szCs w:val="24"/>
        </w:rPr>
        <w:object w:dxaOrig="980" w:dyaOrig="620">
          <v:shape id="_x0000_i1526" type="#_x0000_t75" style="width:48.6pt;height:30.85pt" o:ole="" fillcolor="window">
            <v:imagedata r:id="rId921" o:title=""/>
          </v:shape>
          <o:OLEObject Type="Embed" ProgID="Equation.3" ShapeID="_x0000_i1526" DrawAspect="Content" ObjectID="_1806522263" r:id="rId922"/>
        </w:object>
      </w:r>
      <w:r>
        <w:rPr>
          <w:rFonts w:ascii="Times New Roman" w:hAnsi="Times New Roman" w:cs="Times New Roman"/>
          <w:sz w:val="24"/>
          <w:szCs w:val="24"/>
        </w:rPr>
        <w:t xml:space="preserve">; г) </w:t>
      </w:r>
      <w:r w:rsidRPr="007861F4">
        <w:rPr>
          <w:rFonts w:ascii="Times New Roman" w:hAnsi="Times New Roman" w:cs="Times New Roman"/>
          <w:position w:val="-32"/>
          <w:sz w:val="24"/>
          <w:szCs w:val="24"/>
        </w:rPr>
        <w:object w:dxaOrig="1539" w:dyaOrig="760">
          <v:shape id="_x0000_i1527" type="#_x0000_t75" style="width:76.7pt;height:38.35pt" o:ole="" fillcolor="window">
            <v:imagedata r:id="rId923" o:title=""/>
          </v:shape>
          <o:OLEObject Type="Embed" ProgID="Equation.3" ShapeID="_x0000_i1527" DrawAspect="Content" ObjectID="_1806522264" r:id="rId924"/>
        </w:object>
      </w:r>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Тело брошено вертикально вверх со скоростью, которая изменяется по закону </w:t>
      </w:r>
      <w:r w:rsidRPr="007861F4">
        <w:rPr>
          <w:rFonts w:ascii="Times New Roman" w:hAnsi="Times New Roman" w:cs="Times New Roman"/>
          <w:position w:val="-18"/>
          <w:sz w:val="24"/>
          <w:szCs w:val="24"/>
        </w:rPr>
        <w:object w:dxaOrig="1719" w:dyaOrig="480">
          <v:shape id="_x0000_i1528" type="#_x0000_t75" style="width:85.1pt;height:23.4pt" o:ole="" fillcolor="window">
            <v:imagedata r:id="rId925" o:title=""/>
          </v:shape>
          <o:OLEObject Type="Embed" ProgID="Equation.3" ShapeID="_x0000_i1528" DrawAspect="Content" ObjectID="_1806522265" r:id="rId926"/>
        </w:object>
      </w:r>
      <w:r>
        <w:rPr>
          <w:rFonts w:ascii="Times New Roman" w:hAnsi="Times New Roman" w:cs="Times New Roman"/>
          <w:sz w:val="24"/>
          <w:szCs w:val="24"/>
        </w:rPr>
        <w:t>. Найдите значение</w:t>
      </w:r>
      <w:r w:rsidRPr="007861F4">
        <w:rPr>
          <w:rFonts w:ascii="Times New Roman" w:hAnsi="Times New Roman" w:cs="Times New Roman"/>
          <w:position w:val="-6"/>
          <w:sz w:val="24"/>
          <w:szCs w:val="24"/>
        </w:rPr>
        <w:object w:dxaOrig="180" w:dyaOrig="220">
          <v:shape id="_x0000_i1529" type="#_x0000_t75" style="width:8.4pt;height:11.2pt" o:ole="" fillcolor="window">
            <v:imagedata r:id="rId927" o:title=""/>
          </v:shape>
          <o:OLEObject Type="Embed" ProgID="Equation.3" ShapeID="_x0000_i1529" DrawAspect="Content" ObjectID="_1806522266" r:id="rId928"/>
        </w:object>
      </w:r>
      <w:r>
        <w:rPr>
          <w:rFonts w:ascii="Times New Roman" w:hAnsi="Times New Roman" w:cs="Times New Roman"/>
          <w:sz w:val="24"/>
          <w:szCs w:val="24"/>
        </w:rPr>
        <w:t xml:space="preserve">, если известно, что наибольшая высота подъема равна </w:t>
      </w:r>
      <w:r w:rsidRPr="007861F4">
        <w:rPr>
          <w:rFonts w:ascii="Times New Roman" w:hAnsi="Times New Roman" w:cs="Times New Roman"/>
          <w:position w:val="-10"/>
          <w:sz w:val="24"/>
          <w:szCs w:val="24"/>
        </w:rPr>
        <w:object w:dxaOrig="680" w:dyaOrig="320">
          <v:shape id="_x0000_i1530" type="#_x0000_t75" style="width:33.65pt;height:15.9pt" o:ole="" fillcolor="window">
            <v:imagedata r:id="rId929" o:title=""/>
          </v:shape>
          <o:OLEObject Type="Embed" ProgID="Equation.3" ShapeID="_x0000_i1530" DrawAspect="Content" ObjectID="_1806522267" r:id="rId930"/>
        </w:object>
      </w:r>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pStyle w:val="71"/>
        <w:shd w:val="clear" w:color="auto" w:fill="auto"/>
        <w:tabs>
          <w:tab w:val="left" w:pos="0"/>
        </w:tabs>
        <w:spacing w:line="240" w:lineRule="auto"/>
        <w:ind w:right="-1" w:firstLine="0"/>
        <w:jc w:val="both"/>
        <w:rPr>
          <w:color w:val="auto"/>
          <w:sz w:val="24"/>
          <w:szCs w:val="24"/>
        </w:rPr>
      </w:pPr>
      <w:r>
        <w:rPr>
          <w:sz w:val="24"/>
          <w:szCs w:val="24"/>
        </w:rPr>
        <w:t xml:space="preserve">6. </w:t>
      </w:r>
      <w:r>
        <w:rPr>
          <w:color w:val="auto"/>
          <w:sz w:val="24"/>
          <w:szCs w:val="24"/>
        </w:rPr>
        <w:t xml:space="preserve">Даны множества А и В. Найти объединение, пересечение и разность  множеств А и В, если </w:t>
      </w:r>
    </w:p>
    <w:p w:rsidR="005731D9" w:rsidRDefault="005731D9" w:rsidP="005731D9">
      <w:pPr>
        <w:pStyle w:val="71"/>
        <w:shd w:val="clear" w:color="auto" w:fill="auto"/>
        <w:tabs>
          <w:tab w:val="left" w:pos="0"/>
        </w:tabs>
        <w:spacing w:line="240" w:lineRule="auto"/>
        <w:ind w:right="-1" w:firstLine="0"/>
        <w:jc w:val="both"/>
        <w:rPr>
          <w:sz w:val="24"/>
          <w:szCs w:val="24"/>
        </w:rPr>
      </w:pPr>
      <w:r>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sz w:val="24"/>
                <w:szCs w:val="24"/>
              </w:rPr>
              <m:t>(-5, +∞)</m:t>
            </m:r>
          </m:e>
        </m:d>
      </m:oMath>
      <w:r>
        <w:t xml:space="preserve">, </w:t>
      </w:r>
      <w:r>
        <w:rPr>
          <w:lang w:val="en-US"/>
        </w:rPr>
        <w:t>B</w:t>
      </w:r>
      <w:r>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11]</m:t>
            </m:r>
          </m:e>
        </m:d>
      </m:oMath>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Два учащихся на экзамене независимо друг от друга решают одну и ту же задачу. Вероятности ее решения этими учащимися равны 0,7 и 0,6 соответственно. Найдите вероятность того, что только один учащийся решит задачу</w:t>
      </w:r>
    </w:p>
    <w:p w:rsidR="005731D9" w:rsidRDefault="005731D9" w:rsidP="005731D9">
      <w:pPr>
        <w:spacing w:after="0" w:line="240" w:lineRule="auto"/>
        <w:ind w:left="19" w:hanging="19"/>
        <w:jc w:val="both"/>
        <w:rPr>
          <w:rFonts w:ascii="Times New Roman" w:hAnsi="Times New Roman" w:cs="Times New Roman"/>
          <w:sz w:val="24"/>
          <w:szCs w:val="24"/>
        </w:rPr>
      </w:pPr>
    </w:p>
    <w:p w:rsidR="005731D9" w:rsidRDefault="005731D9" w:rsidP="005731D9">
      <w:pPr>
        <w:spacing w:after="0" w:line="240" w:lineRule="auto"/>
        <w:ind w:left="19" w:hanging="19"/>
        <w:jc w:val="both"/>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eastAsia="Times New Roman" w:hAnsi="Times New Roman" w:cs="Times New Roman"/>
          <w:sz w:val="24"/>
          <w:szCs w:val="24"/>
        </w:rPr>
        <w:t xml:space="preserve">Найти общий интеграл дифференциального уравнения </w:t>
      </w:r>
      <m:oMath>
        <m:sSup>
          <m:sSupPr>
            <m:ctrlPr>
              <w:rPr>
                <w:rFonts w:ascii="Cambria Math" w:hAnsi="Times New Roman" w:cs="Times New Roman"/>
                <w:i/>
                <w:sz w:val="24"/>
                <w:szCs w:val="24"/>
              </w:rPr>
            </m:ctrlPr>
          </m:sSupPr>
          <m:e>
            <m:r>
              <w:rPr>
                <w:rFonts w:ascii="Cambria Math" w:hAnsi="Cambria Math" w:cs="Times New Roman"/>
                <w:sz w:val="24"/>
                <w:szCs w:val="24"/>
              </w:rPr>
              <m:t>x-</m:t>
            </m:r>
            <m:r>
              <w:rPr>
                <w:rFonts w:ascii="Cambria Math" w:hAnsi="Times New Roman" w:cs="Times New Roman"/>
                <w:sz w:val="24"/>
                <w:szCs w:val="24"/>
              </w:rPr>
              <m:t>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3</m:t>
                </m:r>
              </m:sup>
            </m:sSup>
            <m:r>
              <w:rPr>
                <w:rFonts w:ascii="Cambria Math" w:hAnsi="Times New Roman" w:cs="Times New Roman"/>
                <w:sz w:val="24"/>
                <w:szCs w:val="24"/>
              </w:rPr>
              <m:t>=</m:t>
            </m:r>
            <m:r>
              <w:rPr>
                <w:rFonts w:ascii="Cambria Math" w:hAnsi="Cambria Math" w:cs="Times New Roman"/>
                <w:sz w:val="24"/>
                <w:szCs w:val="24"/>
              </w:rPr>
              <m:t>y∙y</m:t>
            </m:r>
          </m:e>
          <m:sup>
            <m:r>
              <w:rPr>
                <w:rFonts w:ascii="Cambria Math" w:hAnsi="Times New Roman" w:cs="Times New Roman"/>
                <w:sz w:val="24"/>
                <w:szCs w:val="24"/>
              </w:rPr>
              <m:t>'</m:t>
            </m:r>
          </m:sup>
        </m:sSup>
      </m:oMath>
      <w:r>
        <w:rPr>
          <w:rFonts w:ascii="Times New Roman" w:eastAsia="Times New Roman" w:hAnsi="Times New Roman" w:cs="Times New Roman"/>
          <w:sz w:val="24"/>
          <w:szCs w:val="24"/>
        </w:rPr>
        <w:t>.</w:t>
      </w:r>
    </w:p>
    <w:p w:rsidR="005731D9" w:rsidRDefault="005731D9" w:rsidP="005731D9">
      <w:pPr>
        <w:spacing w:after="0" w:line="240" w:lineRule="auto"/>
        <w:ind w:left="19" w:hanging="19"/>
        <w:jc w:val="both"/>
        <w:rPr>
          <w:rFonts w:ascii="Times New Roman" w:hAnsi="Times New Roman" w:cs="Times New Roman"/>
          <w:sz w:val="24"/>
          <w:szCs w:val="24"/>
        </w:rPr>
      </w:pPr>
    </w:p>
    <w:p w:rsidR="005731D9" w:rsidRDefault="005731D9" w:rsidP="005731D9">
      <w:pPr>
        <w:spacing w:after="0" w:line="240" w:lineRule="auto"/>
        <w:ind w:left="19" w:hanging="19"/>
        <w:jc w:val="both"/>
        <w:rPr>
          <w:rFonts w:ascii="Times New Roman" w:hAnsi="Times New Roman" w:cs="Times New Roman"/>
          <w:sz w:val="24"/>
          <w:szCs w:val="24"/>
        </w:rPr>
      </w:pPr>
      <w:r>
        <w:rPr>
          <w:rFonts w:ascii="Times New Roman" w:hAnsi="Times New Roman" w:cs="Times New Roman"/>
          <w:sz w:val="24"/>
          <w:szCs w:val="24"/>
        </w:rPr>
        <w:t xml:space="preserve">9. Исследовать на сходимость ряд </w:t>
      </w:r>
      <w:r w:rsidRPr="007861F4">
        <w:rPr>
          <w:rFonts w:ascii="Times New Roman" w:hAnsi="Times New Roman" w:cs="Times New Roman"/>
          <w:position w:val="-34"/>
          <w:sz w:val="24"/>
          <w:szCs w:val="24"/>
        </w:rPr>
        <w:object w:dxaOrig="1179" w:dyaOrig="840">
          <v:shape id="_x0000_i1531" type="#_x0000_t75" style="width:58.9pt;height:41.15pt" o:ole="">
            <v:imagedata r:id="rId931" o:title=""/>
          </v:shape>
          <o:OLEObject Type="Embed" ProgID="Equation.3" ShapeID="_x0000_i1531" DrawAspect="Content" ObjectID="_1806522268" r:id="rId932"/>
        </w:object>
      </w:r>
      <w:r>
        <w:rPr>
          <w:rFonts w:ascii="Times New Roman" w:hAnsi="Times New Roman" w:cs="Times New Roman"/>
          <w:sz w:val="24"/>
          <w:szCs w:val="24"/>
        </w:rPr>
        <w:t xml:space="preserve">. </w:t>
      </w:r>
    </w:p>
    <w:p w:rsidR="005731D9" w:rsidRDefault="005731D9" w:rsidP="005731D9">
      <w:pPr>
        <w:spacing w:after="0" w:line="240" w:lineRule="auto"/>
        <w:rPr>
          <w:rFonts w:ascii="Times New Roman" w:hAnsi="Times New Roman" w:cs="Times New Roman"/>
          <w:sz w:val="24"/>
          <w:szCs w:val="24"/>
        </w:rPr>
      </w:pPr>
    </w:p>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 xml:space="preserve">10. Случайная величина </w:t>
      </w:r>
      <m:oMath>
        <m:r>
          <w:rPr>
            <w:rFonts w:ascii="Cambria Math" w:hAnsi="Cambria Math"/>
            <w:color w:val="auto"/>
            <w:sz w:val="24"/>
            <w:szCs w:val="24"/>
          </w:rPr>
          <m:t>X</m:t>
        </m:r>
      </m:oMath>
      <w:r>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5731D9" w:rsidTr="005731D9">
        <w:trPr>
          <w:jc w:val="center"/>
        </w:trPr>
        <w:tc>
          <w:tcPr>
            <w:tcW w:w="1013" w:type="dxa"/>
            <w:tcBorders>
              <w:top w:val="single" w:sz="4" w:space="0" w:color="auto"/>
              <w:left w:val="single" w:sz="4" w:space="0" w:color="auto"/>
              <w:bottom w:val="single" w:sz="4" w:space="0" w:color="auto"/>
              <w:right w:val="single" w:sz="4" w:space="0" w:color="auto"/>
            </w:tcBorders>
            <w:hideMark/>
          </w:tcPr>
          <w:p w:rsidR="005731D9" w:rsidRDefault="005731D9">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4</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5</w:t>
            </w:r>
          </w:p>
        </w:tc>
      </w:tr>
      <w:tr w:rsidR="005731D9" w:rsidTr="005731D9">
        <w:trPr>
          <w:jc w:val="center"/>
        </w:trPr>
        <w:tc>
          <w:tcPr>
            <w:tcW w:w="1013" w:type="dxa"/>
            <w:tcBorders>
              <w:top w:val="single" w:sz="4" w:space="0" w:color="auto"/>
              <w:left w:val="single" w:sz="4" w:space="0" w:color="auto"/>
              <w:bottom w:val="single" w:sz="4" w:space="0" w:color="auto"/>
              <w:right w:val="single" w:sz="4" w:space="0" w:color="auto"/>
            </w:tcBorders>
            <w:hideMark/>
          </w:tcPr>
          <w:p w:rsidR="005731D9" w:rsidRDefault="005731D9">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0,3</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w:t>
            </w:r>
          </w:p>
        </w:tc>
      </w:tr>
    </w:tbl>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Найти неизвестную вероятность и математическое ожидание.</w:t>
      </w:r>
    </w:p>
    <w:p w:rsidR="005731D9" w:rsidRDefault="005731D9" w:rsidP="005731D9">
      <w:pPr>
        <w:spacing w:after="0" w:line="240" w:lineRule="auto"/>
        <w:rPr>
          <w:rFonts w:ascii="Times New Roman" w:hAnsi="Times New Roman" w:cs="Times New Roman"/>
          <w:sz w:val="24"/>
          <w:szCs w:val="24"/>
        </w:rPr>
      </w:pPr>
    </w:p>
    <w:p w:rsidR="005731D9" w:rsidRDefault="005731D9" w:rsidP="005731D9">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Преподаватель       </w:t>
      </w:r>
      <w:r>
        <w:rPr>
          <w:rFonts w:ascii="Times New Roman" w:hAnsi="Times New Roman" w:cs="Times New Roman"/>
          <w:sz w:val="24"/>
          <w:szCs w:val="24"/>
          <w:u w:val="single"/>
        </w:rPr>
        <w:t xml:space="preserve">                                           _______________________ </w:t>
      </w:r>
    </w:p>
    <w:p w:rsidR="00DD62BE" w:rsidRPr="00592199" w:rsidRDefault="00DD62BE" w:rsidP="005731D9">
      <w:pPr>
        <w:spacing w:after="0" w:line="240" w:lineRule="auto"/>
        <w:jc w:val="center"/>
        <w:rPr>
          <w:rFonts w:ascii="Times New Roman" w:hAnsi="Times New Roman" w:cs="Times New Roman"/>
        </w:rPr>
      </w:pPr>
    </w:p>
    <w:sectPr w:rsidR="00DD62BE" w:rsidRPr="00592199" w:rsidSect="00C76859">
      <w:pgSz w:w="11906" w:h="16838"/>
      <w:pgMar w:top="1134"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5AC" w:rsidRDefault="009035AC" w:rsidP="00F37C7C">
      <w:pPr>
        <w:spacing w:after="0" w:line="240" w:lineRule="auto"/>
      </w:pPr>
      <w:r>
        <w:separator/>
      </w:r>
    </w:p>
  </w:endnote>
  <w:endnote w:type="continuationSeparator" w:id="1">
    <w:p w:rsidR="009035AC" w:rsidRDefault="009035AC"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180" w:rsidRDefault="0060768E">
    <w:pPr>
      <w:pStyle w:val="a5"/>
      <w:spacing w:line="12" w:lineRule="auto"/>
      <w:rPr>
        <w:sz w:val="19"/>
      </w:rPr>
    </w:pPr>
    <w:r w:rsidRPr="0060768E">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E75180" w:rsidRDefault="0060768E">
                <w:pPr>
                  <w:pStyle w:val="a5"/>
                  <w:spacing w:before="10"/>
                  <w:ind w:left="60"/>
                </w:pPr>
                <w:fldSimple w:instr="PAGE">
                  <w:r w:rsidR="00D10AE6">
                    <w:rPr>
                      <w:noProof/>
                    </w:rPr>
                    <w:t>61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5AC" w:rsidRDefault="009035AC" w:rsidP="00F37C7C">
      <w:pPr>
        <w:spacing w:after="0" w:line="240" w:lineRule="auto"/>
      </w:pPr>
      <w:r>
        <w:separator/>
      </w:r>
    </w:p>
  </w:footnote>
  <w:footnote w:type="continuationSeparator" w:id="1">
    <w:p w:rsidR="009035AC" w:rsidRDefault="009035AC"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6F8773F"/>
    <w:multiLevelType w:val="hybridMultilevel"/>
    <w:tmpl w:val="D61EC0EC"/>
    <w:lvl w:ilvl="0" w:tplc="04190011">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79D3E0F"/>
    <w:multiLevelType w:val="hybridMultilevel"/>
    <w:tmpl w:val="822C5922"/>
    <w:lvl w:ilvl="0" w:tplc="EE2CAA3C">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CF3EFF"/>
    <w:multiLevelType w:val="hybridMultilevel"/>
    <w:tmpl w:val="B12EBD8E"/>
    <w:lvl w:ilvl="0" w:tplc="130C3AA8">
      <w:start w:val="1"/>
      <w:numFmt w:val="upperRoman"/>
      <w:lvlText w:val="%1."/>
      <w:lvlJc w:val="left"/>
      <w:pPr>
        <w:ind w:left="1259" w:hanging="72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5">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1A3607"/>
    <w:multiLevelType w:val="hybridMultilevel"/>
    <w:tmpl w:val="929616C6"/>
    <w:lvl w:ilvl="0" w:tplc="F0024252">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num w:numId="1">
    <w:abstractNumId w:val="7"/>
  </w:num>
  <w:num w:numId="2">
    <w:abstractNumId w:val="6"/>
  </w:num>
  <w:num w:numId="3">
    <w:abstractNumId w:val="2"/>
  </w:num>
  <w:num w:numId="4">
    <w:abstractNumId w:val="4"/>
  </w:num>
  <w:num w:numId="5">
    <w:abstractNumId w:val="3"/>
  </w:num>
  <w:num w:numId="6">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hdrShapeDefaults>
    <o:shapedefaults v:ext="edit" spidmax="40962"/>
    <o:shapelayout v:ext="edit">
      <o:idmap v:ext="edit" data="1"/>
    </o:shapelayout>
  </w:hdrShapeDefaults>
  <w:footnotePr>
    <w:footnote w:id="0"/>
    <w:footnote w:id="1"/>
  </w:footnotePr>
  <w:endnotePr>
    <w:endnote w:id="0"/>
    <w:endnote w:id="1"/>
  </w:endnotePr>
  <w:compat>
    <w:useFELayout/>
  </w:compat>
  <w:rsids>
    <w:rsidRoot w:val="00D4543A"/>
    <w:rsid w:val="0002668E"/>
    <w:rsid w:val="00030A09"/>
    <w:rsid w:val="0003505A"/>
    <w:rsid w:val="00072574"/>
    <w:rsid w:val="00076FD8"/>
    <w:rsid w:val="000A21EF"/>
    <w:rsid w:val="000F0ABC"/>
    <w:rsid w:val="00103A87"/>
    <w:rsid w:val="00120E43"/>
    <w:rsid w:val="00134363"/>
    <w:rsid w:val="0016131F"/>
    <w:rsid w:val="001962AB"/>
    <w:rsid w:val="001A3149"/>
    <w:rsid w:val="001A3C9D"/>
    <w:rsid w:val="001B2279"/>
    <w:rsid w:val="001C105B"/>
    <w:rsid w:val="001C267D"/>
    <w:rsid w:val="001D603C"/>
    <w:rsid w:val="002111F2"/>
    <w:rsid w:val="002159D1"/>
    <w:rsid w:val="00222E18"/>
    <w:rsid w:val="0025579B"/>
    <w:rsid w:val="002878DD"/>
    <w:rsid w:val="0029709A"/>
    <w:rsid w:val="002B1715"/>
    <w:rsid w:val="002B3657"/>
    <w:rsid w:val="002C34BF"/>
    <w:rsid w:val="002F42BE"/>
    <w:rsid w:val="0030737C"/>
    <w:rsid w:val="00323AB5"/>
    <w:rsid w:val="00323C3D"/>
    <w:rsid w:val="00325007"/>
    <w:rsid w:val="00335450"/>
    <w:rsid w:val="00336099"/>
    <w:rsid w:val="00363C92"/>
    <w:rsid w:val="00367488"/>
    <w:rsid w:val="00372B00"/>
    <w:rsid w:val="00421D3D"/>
    <w:rsid w:val="004220C1"/>
    <w:rsid w:val="00455A83"/>
    <w:rsid w:val="00460781"/>
    <w:rsid w:val="004843C4"/>
    <w:rsid w:val="0048496E"/>
    <w:rsid w:val="004A5BD0"/>
    <w:rsid w:val="004B32F4"/>
    <w:rsid w:val="004E1033"/>
    <w:rsid w:val="00511012"/>
    <w:rsid w:val="00523ADB"/>
    <w:rsid w:val="00540B64"/>
    <w:rsid w:val="005509B1"/>
    <w:rsid w:val="00572646"/>
    <w:rsid w:val="005731D9"/>
    <w:rsid w:val="0059150C"/>
    <w:rsid w:val="00592199"/>
    <w:rsid w:val="005C69D7"/>
    <w:rsid w:val="005D3B0E"/>
    <w:rsid w:val="006071E6"/>
    <w:rsid w:val="0060768E"/>
    <w:rsid w:val="00614BEE"/>
    <w:rsid w:val="00615513"/>
    <w:rsid w:val="0061656B"/>
    <w:rsid w:val="00620423"/>
    <w:rsid w:val="00657508"/>
    <w:rsid w:val="00664DF7"/>
    <w:rsid w:val="00673F34"/>
    <w:rsid w:val="00691AB2"/>
    <w:rsid w:val="006D20DD"/>
    <w:rsid w:val="006D4027"/>
    <w:rsid w:val="00732CA1"/>
    <w:rsid w:val="0074493A"/>
    <w:rsid w:val="00751DC8"/>
    <w:rsid w:val="007544D1"/>
    <w:rsid w:val="007861F4"/>
    <w:rsid w:val="00786815"/>
    <w:rsid w:val="007A0ACE"/>
    <w:rsid w:val="007F0504"/>
    <w:rsid w:val="00810D90"/>
    <w:rsid w:val="0081641D"/>
    <w:rsid w:val="00882366"/>
    <w:rsid w:val="008A4BEB"/>
    <w:rsid w:val="008E0D01"/>
    <w:rsid w:val="008E1113"/>
    <w:rsid w:val="009035AC"/>
    <w:rsid w:val="009064B0"/>
    <w:rsid w:val="009737E1"/>
    <w:rsid w:val="00982A5D"/>
    <w:rsid w:val="009A042B"/>
    <w:rsid w:val="009B4C36"/>
    <w:rsid w:val="009C7954"/>
    <w:rsid w:val="009F108F"/>
    <w:rsid w:val="00A37A38"/>
    <w:rsid w:val="00A42BD5"/>
    <w:rsid w:val="00A7527C"/>
    <w:rsid w:val="00AA5A8B"/>
    <w:rsid w:val="00AC567B"/>
    <w:rsid w:val="00AF5CB2"/>
    <w:rsid w:val="00B15B58"/>
    <w:rsid w:val="00B36F77"/>
    <w:rsid w:val="00B42ACF"/>
    <w:rsid w:val="00B55CC3"/>
    <w:rsid w:val="00B6271E"/>
    <w:rsid w:val="00B95BAD"/>
    <w:rsid w:val="00B97E38"/>
    <w:rsid w:val="00BC75B9"/>
    <w:rsid w:val="00C30A66"/>
    <w:rsid w:val="00C36255"/>
    <w:rsid w:val="00C45100"/>
    <w:rsid w:val="00C53B92"/>
    <w:rsid w:val="00C76859"/>
    <w:rsid w:val="00CE6324"/>
    <w:rsid w:val="00CE6BD2"/>
    <w:rsid w:val="00D03E17"/>
    <w:rsid w:val="00D10AE6"/>
    <w:rsid w:val="00D153CE"/>
    <w:rsid w:val="00D309B1"/>
    <w:rsid w:val="00D4543A"/>
    <w:rsid w:val="00D54222"/>
    <w:rsid w:val="00D553D9"/>
    <w:rsid w:val="00D6465E"/>
    <w:rsid w:val="00D73C7A"/>
    <w:rsid w:val="00DA0883"/>
    <w:rsid w:val="00DC3EDF"/>
    <w:rsid w:val="00DD62BE"/>
    <w:rsid w:val="00DE33E2"/>
    <w:rsid w:val="00E37670"/>
    <w:rsid w:val="00E523F3"/>
    <w:rsid w:val="00E5776B"/>
    <w:rsid w:val="00E6677A"/>
    <w:rsid w:val="00E717B0"/>
    <w:rsid w:val="00E75180"/>
    <w:rsid w:val="00EA2C18"/>
    <w:rsid w:val="00EE6E20"/>
    <w:rsid w:val="00F0416C"/>
    <w:rsid w:val="00F37C7C"/>
    <w:rsid w:val="00F552B4"/>
    <w:rsid w:val="00F60A1B"/>
    <w:rsid w:val="00F7136D"/>
    <w:rsid w:val="00F74E38"/>
    <w:rsid w:val="00FC2F87"/>
    <w:rsid w:val="00FD26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540B64"/>
    <w:pPr>
      <w:keepNext/>
      <w:spacing w:before="240" w:after="60"/>
      <w:outlineLvl w:val="0"/>
    </w:pPr>
    <w:rPr>
      <w:rFonts w:ascii="Arial" w:eastAsia="Calibri" w:hAnsi="Arial" w:cs="Arial"/>
      <w:b/>
      <w:bCs/>
      <w:kern w:val="32"/>
      <w:sz w:val="32"/>
      <w:szCs w:val="32"/>
      <w:lang w:eastAsia="en-US"/>
    </w:rPr>
  </w:style>
  <w:style w:type="paragraph" w:styleId="2">
    <w:name w:val="heading 2"/>
    <w:basedOn w:val="a"/>
    <w:next w:val="a"/>
    <w:link w:val="20"/>
    <w:qFormat/>
    <w:rsid w:val="00540B64"/>
    <w:pPr>
      <w:keepNext/>
      <w:spacing w:after="0" w:line="240" w:lineRule="auto"/>
      <w:ind w:left="360"/>
      <w:jc w:val="center"/>
      <w:outlineLvl w:val="1"/>
    </w:pPr>
    <w:rPr>
      <w:rFonts w:ascii="Times New Roman" w:eastAsia="Times New Roman" w:hAnsi="Times New Roman" w:cs="Times New Roman"/>
      <w:b/>
      <w:bCs/>
      <w:sz w:val="28"/>
      <w:szCs w:val="24"/>
    </w:rPr>
  </w:style>
  <w:style w:type="paragraph" w:styleId="3">
    <w:name w:val="heading 3"/>
    <w:basedOn w:val="a"/>
    <w:next w:val="a"/>
    <w:link w:val="30"/>
    <w:qFormat/>
    <w:rsid w:val="00540B64"/>
    <w:pPr>
      <w:keepNext/>
      <w:spacing w:after="0" w:line="240" w:lineRule="auto"/>
      <w:outlineLvl w:val="2"/>
    </w:pPr>
    <w:rPr>
      <w:rFonts w:ascii="Times New Roman" w:eastAsia="Times New Roman" w:hAnsi="Times New Roman" w:cs="Times New Roman"/>
      <w:sz w:val="28"/>
      <w:szCs w:val="24"/>
      <w:u w:val="single"/>
    </w:rPr>
  </w:style>
  <w:style w:type="paragraph" w:styleId="4">
    <w:name w:val="heading 4"/>
    <w:basedOn w:val="a"/>
    <w:next w:val="a"/>
    <w:link w:val="40"/>
    <w:qFormat/>
    <w:rsid w:val="00540B64"/>
    <w:pPr>
      <w:keepNext/>
      <w:spacing w:after="0" w:line="240" w:lineRule="auto"/>
      <w:ind w:left="1416"/>
      <w:outlineLvl w:val="3"/>
    </w:pPr>
    <w:rPr>
      <w:rFonts w:ascii="Times New Roman" w:eastAsia="Times New Roman" w:hAnsi="Times New Roman" w:cs="Times New Roman"/>
      <w:b/>
      <w:bCs/>
      <w:position w:val="-12"/>
      <w:sz w:val="28"/>
      <w:szCs w:val="24"/>
    </w:rPr>
  </w:style>
  <w:style w:type="paragraph" w:styleId="6">
    <w:name w:val="heading 6"/>
    <w:basedOn w:val="a"/>
    <w:next w:val="a"/>
    <w:link w:val="60"/>
    <w:uiPriority w:val="99"/>
    <w:qFormat/>
    <w:rsid w:val="00540B64"/>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semiHidden/>
    <w:unhideWhenUsed/>
    <w:qFormat/>
    <w:rsid w:val="00540B6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B64"/>
    <w:rPr>
      <w:rFonts w:ascii="Arial" w:eastAsia="Calibri" w:hAnsi="Arial" w:cs="Arial"/>
      <w:b/>
      <w:bCs/>
      <w:kern w:val="32"/>
      <w:sz w:val="32"/>
      <w:szCs w:val="32"/>
      <w:lang w:eastAsia="en-US"/>
    </w:rPr>
  </w:style>
  <w:style w:type="character" w:customStyle="1" w:styleId="20">
    <w:name w:val="Заголовок 2 Знак"/>
    <w:basedOn w:val="a0"/>
    <w:link w:val="2"/>
    <w:rsid w:val="00540B64"/>
    <w:rPr>
      <w:rFonts w:ascii="Times New Roman" w:eastAsia="Times New Roman" w:hAnsi="Times New Roman" w:cs="Times New Roman"/>
      <w:b/>
      <w:bCs/>
      <w:sz w:val="28"/>
      <w:szCs w:val="24"/>
    </w:rPr>
  </w:style>
  <w:style w:type="character" w:customStyle="1" w:styleId="30">
    <w:name w:val="Заголовок 3 Знак"/>
    <w:basedOn w:val="a0"/>
    <w:link w:val="3"/>
    <w:rsid w:val="00540B64"/>
    <w:rPr>
      <w:rFonts w:ascii="Times New Roman" w:eastAsia="Times New Roman" w:hAnsi="Times New Roman" w:cs="Times New Roman"/>
      <w:sz w:val="28"/>
      <w:szCs w:val="24"/>
      <w:u w:val="single"/>
    </w:rPr>
  </w:style>
  <w:style w:type="character" w:customStyle="1" w:styleId="40">
    <w:name w:val="Заголовок 4 Знак"/>
    <w:basedOn w:val="a0"/>
    <w:link w:val="4"/>
    <w:rsid w:val="00540B64"/>
    <w:rPr>
      <w:rFonts w:ascii="Times New Roman" w:eastAsia="Times New Roman" w:hAnsi="Times New Roman" w:cs="Times New Roman"/>
      <w:b/>
      <w:bCs/>
      <w:position w:val="-12"/>
      <w:sz w:val="28"/>
      <w:szCs w:val="24"/>
    </w:rPr>
  </w:style>
  <w:style w:type="character" w:customStyle="1" w:styleId="60">
    <w:name w:val="Заголовок 6 Знак"/>
    <w:basedOn w:val="a0"/>
    <w:link w:val="6"/>
    <w:uiPriority w:val="99"/>
    <w:rsid w:val="00540B64"/>
    <w:rPr>
      <w:rFonts w:ascii="Times New Roman" w:eastAsia="Times New Roman" w:hAnsi="Times New Roman" w:cs="Times New Roman"/>
      <w:b/>
      <w:bCs/>
    </w:rPr>
  </w:style>
  <w:style w:type="character" w:customStyle="1" w:styleId="70">
    <w:name w:val="Заголовок 7 Знак"/>
    <w:basedOn w:val="a0"/>
    <w:link w:val="7"/>
    <w:uiPriority w:val="9"/>
    <w:rsid w:val="00540B64"/>
    <w:rPr>
      <w:rFonts w:asciiTheme="majorHAnsi" w:eastAsiaTheme="majorEastAsia" w:hAnsiTheme="majorHAnsi" w:cstheme="majorBidi"/>
      <w:i/>
      <w:iCs/>
      <w:color w:val="404040" w:themeColor="text1" w:themeTint="BF"/>
    </w:rPr>
  </w:style>
  <w:style w:type="paragraph" w:styleId="a3">
    <w:name w:val="List Paragraph"/>
    <w:basedOn w:val="a"/>
    <w:uiPriority w:val="34"/>
    <w:qFormat/>
    <w:rsid w:val="00D4543A"/>
    <w:pPr>
      <w:ind w:left="720"/>
      <w:contextualSpacing/>
    </w:pPr>
    <w:rPr>
      <w:rFonts w:eastAsia="Times New Roman" w:cs="Times New Roman"/>
      <w:lang w:eastAsia="en-US"/>
    </w:rPr>
  </w:style>
  <w:style w:type="table" w:styleId="a4">
    <w:name w:val="Table Grid"/>
    <w:basedOn w:val="a1"/>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99"/>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6">
    <w:name w:val="Основной текст Знак"/>
    <w:basedOn w:val="a0"/>
    <w:link w:val="a5"/>
    <w:uiPriority w:val="99"/>
    <w:rsid w:val="00D4543A"/>
    <w:rPr>
      <w:rFonts w:ascii="Times New Roman" w:eastAsia="Batang" w:hAnsi="Times New Roman" w:cs="Times New Roman"/>
      <w:sz w:val="24"/>
      <w:szCs w:val="20"/>
      <w:lang w:eastAsia="ko-KR"/>
    </w:rPr>
  </w:style>
  <w:style w:type="character" w:customStyle="1" w:styleId="11">
    <w:name w:val="Основной текст1"/>
    <w:rsid w:val="00B95BAD"/>
    <w:rPr>
      <w:color w:val="000000"/>
      <w:spacing w:val="0"/>
      <w:w w:val="100"/>
      <w:position w:val="0"/>
      <w:sz w:val="27"/>
      <w:szCs w:val="27"/>
      <w:lang w:val="ru-RU" w:bidi="ar-SA"/>
    </w:rPr>
  </w:style>
  <w:style w:type="paragraph" w:customStyle="1" w:styleId="31">
    <w:name w:val="Основной текст3"/>
    <w:basedOn w:val="a"/>
    <w:uiPriority w:val="99"/>
    <w:rsid w:val="00B95BAD"/>
    <w:pPr>
      <w:widowControl w:val="0"/>
      <w:shd w:val="clear" w:color="auto" w:fill="FFFFFF"/>
      <w:spacing w:after="120" w:line="317" w:lineRule="exact"/>
      <w:jc w:val="center"/>
    </w:pPr>
    <w:rPr>
      <w:rFonts w:ascii="Times New Roman" w:eastAsia="Times New Roman" w:hAnsi="Times New Roman" w:cs="Times New Roman"/>
      <w:sz w:val="27"/>
      <w:szCs w:val="27"/>
    </w:rPr>
  </w:style>
  <w:style w:type="paragraph" w:customStyle="1" w:styleId="ConsPlusNormal">
    <w:name w:val="ConsPlusNormal"/>
    <w:uiPriority w:val="99"/>
    <w:rsid w:val="00B95BA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2">
    <w:name w:val="Абзац списка1"/>
    <w:basedOn w:val="a"/>
    <w:uiPriority w:val="99"/>
    <w:qFormat/>
    <w:rsid w:val="00572646"/>
    <w:pPr>
      <w:ind w:left="720"/>
    </w:pPr>
    <w:rPr>
      <w:rFonts w:ascii="Calibri" w:eastAsia="Calibri" w:hAnsi="Calibri" w:cs="Calibri"/>
      <w:lang w:eastAsia="en-US"/>
    </w:rPr>
  </w:style>
  <w:style w:type="character" w:customStyle="1" w:styleId="111">
    <w:name w:val="Основной текст + 111"/>
    <w:aliases w:val="5 pt1,Полужирный"/>
    <w:rsid w:val="00572646"/>
    <w:rPr>
      <w:rFonts w:ascii="Times New Roman" w:hAnsi="Times New Roman" w:cs="Times New Roman"/>
      <w:b/>
      <w:bCs/>
      <w:color w:val="000000"/>
      <w:spacing w:val="0"/>
      <w:w w:val="100"/>
      <w:position w:val="0"/>
      <w:sz w:val="23"/>
      <w:szCs w:val="23"/>
      <w:u w:val="none"/>
      <w:shd w:val="clear" w:color="auto" w:fill="FFFFFF"/>
      <w:lang w:val="ru-RU"/>
    </w:rPr>
  </w:style>
  <w:style w:type="character" w:styleId="a7">
    <w:name w:val="line number"/>
    <w:basedOn w:val="a0"/>
    <w:uiPriority w:val="99"/>
    <w:semiHidden/>
    <w:unhideWhenUsed/>
    <w:rsid w:val="002159D1"/>
  </w:style>
  <w:style w:type="paragraph" w:customStyle="1" w:styleId="TableParagraph">
    <w:name w:val="Table Paragraph"/>
    <w:basedOn w:val="a"/>
    <w:uiPriority w:val="1"/>
    <w:qFormat/>
    <w:rsid w:val="0048496E"/>
    <w:pPr>
      <w:widowControl w:val="0"/>
      <w:spacing w:after="0" w:line="240" w:lineRule="auto"/>
    </w:pPr>
    <w:rPr>
      <w:rFonts w:eastAsiaTheme="minorHAnsi"/>
      <w:lang w:val="en-US" w:eastAsia="en-US"/>
    </w:rPr>
  </w:style>
  <w:style w:type="paragraph" w:styleId="21">
    <w:name w:val="Body Text 2"/>
    <w:basedOn w:val="a"/>
    <w:link w:val="22"/>
    <w:uiPriority w:val="99"/>
    <w:unhideWhenUsed/>
    <w:rsid w:val="0025579B"/>
    <w:pPr>
      <w:spacing w:after="120" w:line="480" w:lineRule="auto"/>
    </w:pPr>
  </w:style>
  <w:style w:type="character" w:customStyle="1" w:styleId="22">
    <w:name w:val="Основной текст 2 Знак"/>
    <w:basedOn w:val="a0"/>
    <w:link w:val="21"/>
    <w:uiPriority w:val="99"/>
    <w:rsid w:val="0025579B"/>
  </w:style>
  <w:style w:type="paragraph" w:styleId="a8">
    <w:name w:val="Normal (Web)"/>
    <w:basedOn w:val="a"/>
    <w:uiPriority w:val="99"/>
    <w:rsid w:val="00540B64"/>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540B64"/>
    <w:rPr>
      <w:b/>
      <w:bCs/>
    </w:rPr>
  </w:style>
  <w:style w:type="character" w:styleId="aa">
    <w:name w:val="Emphasis"/>
    <w:basedOn w:val="a0"/>
    <w:uiPriority w:val="20"/>
    <w:qFormat/>
    <w:rsid w:val="00540B64"/>
    <w:rPr>
      <w:i/>
      <w:iCs/>
    </w:rPr>
  </w:style>
  <w:style w:type="character" w:styleId="ab">
    <w:name w:val="Hyperlink"/>
    <w:basedOn w:val="a0"/>
    <w:uiPriority w:val="99"/>
    <w:rsid w:val="00540B64"/>
    <w:rPr>
      <w:color w:val="0000FF"/>
      <w:u w:val="single"/>
    </w:rPr>
  </w:style>
  <w:style w:type="paragraph" w:styleId="23">
    <w:name w:val="Body Text Indent 2"/>
    <w:basedOn w:val="a"/>
    <w:link w:val="24"/>
    <w:uiPriority w:val="99"/>
    <w:rsid w:val="00540B64"/>
    <w:pPr>
      <w:spacing w:after="120" w:line="480" w:lineRule="auto"/>
      <w:ind w:left="283"/>
    </w:pPr>
    <w:rPr>
      <w:rFonts w:ascii="Calibri" w:eastAsia="Calibri" w:hAnsi="Calibri" w:cs="Times New Roman"/>
      <w:lang w:eastAsia="en-US"/>
    </w:rPr>
  </w:style>
  <w:style w:type="character" w:customStyle="1" w:styleId="24">
    <w:name w:val="Основной текст с отступом 2 Знак"/>
    <w:basedOn w:val="a0"/>
    <w:link w:val="23"/>
    <w:uiPriority w:val="99"/>
    <w:rsid w:val="00540B64"/>
    <w:rPr>
      <w:rFonts w:ascii="Calibri" w:eastAsia="Calibri" w:hAnsi="Calibri" w:cs="Times New Roman"/>
      <w:lang w:eastAsia="en-US"/>
    </w:rPr>
  </w:style>
  <w:style w:type="paragraph" w:customStyle="1" w:styleId="ac">
    <w:name w:val="Содержимое таблицы"/>
    <w:basedOn w:val="a"/>
    <w:uiPriority w:val="99"/>
    <w:rsid w:val="00540B64"/>
    <w:pPr>
      <w:widowControl w:val="0"/>
      <w:suppressLineNumbers/>
      <w:suppressAutoHyphens/>
      <w:spacing w:after="0" w:line="240" w:lineRule="auto"/>
    </w:pPr>
    <w:rPr>
      <w:rFonts w:ascii="Times New Roman" w:eastAsia="Andale Sans UI" w:hAnsi="Times New Roman" w:cs="Times New Roman"/>
      <w:kern w:val="1"/>
      <w:sz w:val="24"/>
      <w:szCs w:val="24"/>
      <w:lang w:eastAsia="en-US"/>
    </w:rPr>
  </w:style>
  <w:style w:type="character" w:customStyle="1" w:styleId="style171">
    <w:name w:val="style171"/>
    <w:basedOn w:val="a0"/>
    <w:rsid w:val="00540B64"/>
    <w:rPr>
      <w:sz w:val="32"/>
      <w:szCs w:val="32"/>
    </w:rPr>
  </w:style>
  <w:style w:type="paragraph" w:customStyle="1" w:styleId="style17">
    <w:name w:val="style17"/>
    <w:basedOn w:val="a"/>
    <w:uiPriority w:val="99"/>
    <w:rsid w:val="00540B64"/>
    <w:pPr>
      <w:spacing w:before="100" w:beforeAutospacing="1" w:after="100" w:afterAutospacing="1" w:line="240" w:lineRule="auto"/>
    </w:pPr>
    <w:rPr>
      <w:rFonts w:ascii="Times New Roman" w:eastAsia="Times New Roman" w:hAnsi="Times New Roman" w:cs="Times New Roman"/>
      <w:sz w:val="32"/>
      <w:szCs w:val="32"/>
    </w:rPr>
  </w:style>
  <w:style w:type="character" w:customStyle="1" w:styleId="apple-converted-space">
    <w:name w:val="apple-converted-space"/>
    <w:basedOn w:val="a0"/>
    <w:rsid w:val="00540B64"/>
  </w:style>
  <w:style w:type="character" w:customStyle="1" w:styleId="icmmi10">
    <w:name w:val="icmmi10"/>
    <w:basedOn w:val="a0"/>
    <w:rsid w:val="00540B64"/>
  </w:style>
  <w:style w:type="character" w:customStyle="1" w:styleId="icmr10">
    <w:name w:val="icmr10"/>
    <w:basedOn w:val="a0"/>
    <w:rsid w:val="00540B64"/>
  </w:style>
  <w:style w:type="paragraph" w:styleId="ad">
    <w:name w:val="Body Text Indent"/>
    <w:basedOn w:val="a"/>
    <w:link w:val="ae"/>
    <w:uiPriority w:val="99"/>
    <w:rsid w:val="00540B64"/>
    <w:pPr>
      <w:spacing w:after="120" w:line="360" w:lineRule="auto"/>
      <w:ind w:left="283"/>
    </w:pPr>
    <w:rPr>
      <w:rFonts w:ascii="Times New Roman" w:eastAsia="Times New Roman" w:hAnsi="Times New Roman" w:cs="Times New Roman"/>
      <w:sz w:val="28"/>
      <w:szCs w:val="20"/>
    </w:rPr>
  </w:style>
  <w:style w:type="character" w:customStyle="1" w:styleId="ae">
    <w:name w:val="Основной текст с отступом Знак"/>
    <w:basedOn w:val="a0"/>
    <w:link w:val="ad"/>
    <w:uiPriority w:val="99"/>
    <w:rsid w:val="00540B64"/>
    <w:rPr>
      <w:rFonts w:ascii="Times New Roman" w:eastAsia="Times New Roman" w:hAnsi="Times New Roman" w:cs="Times New Roman"/>
      <w:sz w:val="28"/>
      <w:szCs w:val="20"/>
    </w:rPr>
  </w:style>
  <w:style w:type="paragraph" w:customStyle="1" w:styleId="Default">
    <w:name w:val="Default"/>
    <w:uiPriority w:val="99"/>
    <w:rsid w:val="00540B6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120">
    <w:name w:val="Font Style120"/>
    <w:basedOn w:val="a0"/>
    <w:rsid w:val="00540B64"/>
    <w:rPr>
      <w:rFonts w:ascii="Times New Roman" w:hAnsi="Times New Roman" w:cs="Times New Roman"/>
      <w:sz w:val="16"/>
      <w:szCs w:val="16"/>
    </w:rPr>
  </w:style>
  <w:style w:type="paragraph" w:styleId="af">
    <w:name w:val="Balloon Text"/>
    <w:basedOn w:val="a"/>
    <w:link w:val="af0"/>
    <w:uiPriority w:val="99"/>
    <w:rsid w:val="00540B64"/>
    <w:pPr>
      <w:spacing w:after="0" w:line="240" w:lineRule="auto"/>
    </w:pPr>
    <w:rPr>
      <w:rFonts w:ascii="Tahoma" w:eastAsia="Calibri" w:hAnsi="Tahoma" w:cs="Tahoma"/>
      <w:sz w:val="16"/>
      <w:szCs w:val="16"/>
      <w:lang w:eastAsia="en-US"/>
    </w:rPr>
  </w:style>
  <w:style w:type="character" w:customStyle="1" w:styleId="af0">
    <w:name w:val="Текст выноски Знак"/>
    <w:basedOn w:val="a0"/>
    <w:link w:val="af"/>
    <w:uiPriority w:val="99"/>
    <w:rsid w:val="00540B64"/>
    <w:rPr>
      <w:rFonts w:ascii="Tahoma" w:eastAsia="Calibri" w:hAnsi="Tahoma" w:cs="Tahoma"/>
      <w:sz w:val="16"/>
      <w:szCs w:val="16"/>
      <w:lang w:eastAsia="en-US"/>
    </w:rPr>
  </w:style>
  <w:style w:type="paragraph" w:styleId="HTML">
    <w:name w:val="HTML Preformatted"/>
    <w:basedOn w:val="a"/>
    <w:link w:val="HTML0"/>
    <w:uiPriority w:val="99"/>
    <w:unhideWhenUsed/>
    <w:rsid w:val="00540B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40B64"/>
    <w:rPr>
      <w:rFonts w:ascii="Courier New" w:eastAsia="Times New Roman" w:hAnsi="Courier New" w:cs="Courier New"/>
      <w:sz w:val="20"/>
      <w:szCs w:val="20"/>
    </w:rPr>
  </w:style>
  <w:style w:type="character" w:customStyle="1" w:styleId="310">
    <w:name w:val="Заголовок 3 Знак Знак Знак1"/>
    <w:basedOn w:val="a0"/>
    <w:uiPriority w:val="99"/>
    <w:rsid w:val="00540B64"/>
    <w:rPr>
      <w:rFonts w:ascii="Arial" w:hAnsi="Arial" w:cs="Arial"/>
      <w:b/>
      <w:bCs/>
      <w:sz w:val="26"/>
      <w:szCs w:val="26"/>
      <w:lang w:val="ru-RU" w:eastAsia="ru-RU"/>
    </w:rPr>
  </w:style>
  <w:style w:type="paragraph" w:customStyle="1" w:styleId="af1">
    <w:name w:val="Стиль"/>
    <w:uiPriority w:val="99"/>
    <w:rsid w:val="00540B6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99">
    <w:name w:val="Font Style99"/>
    <w:basedOn w:val="a0"/>
    <w:rsid w:val="00540B64"/>
    <w:rPr>
      <w:rFonts w:ascii="Times New Roman" w:hAnsi="Times New Roman" w:cs="Times New Roman"/>
      <w:b/>
      <w:bCs/>
      <w:i/>
      <w:iCs/>
      <w:sz w:val="14"/>
      <w:szCs w:val="14"/>
    </w:rPr>
  </w:style>
  <w:style w:type="character" w:customStyle="1" w:styleId="mw-headline">
    <w:name w:val="mw-headline"/>
    <w:basedOn w:val="a0"/>
    <w:rsid w:val="00540B64"/>
  </w:style>
  <w:style w:type="paragraph" w:styleId="af2">
    <w:name w:val="header"/>
    <w:basedOn w:val="a"/>
    <w:link w:val="af3"/>
    <w:uiPriority w:val="99"/>
    <w:rsid w:val="00540B6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Верхний колонтитул Знак"/>
    <w:basedOn w:val="a0"/>
    <w:link w:val="af2"/>
    <w:uiPriority w:val="99"/>
    <w:rsid w:val="00540B64"/>
    <w:rPr>
      <w:rFonts w:ascii="Times New Roman" w:eastAsia="Times New Roman" w:hAnsi="Times New Roman" w:cs="Times New Roman"/>
      <w:sz w:val="24"/>
      <w:szCs w:val="24"/>
    </w:rPr>
  </w:style>
  <w:style w:type="character" w:customStyle="1" w:styleId="unnamed11">
    <w:name w:val="unnamed11"/>
    <w:basedOn w:val="a0"/>
    <w:rsid w:val="00540B64"/>
    <w:rPr>
      <w:rFonts w:ascii="Arial" w:hAnsi="Arial" w:cs="Arial" w:hint="default"/>
      <w:i/>
      <w:iCs/>
      <w:sz w:val="24"/>
      <w:szCs w:val="24"/>
    </w:rPr>
  </w:style>
  <w:style w:type="paragraph" w:customStyle="1" w:styleId="text">
    <w:name w:val="text"/>
    <w:basedOn w:val="a"/>
    <w:uiPriority w:val="99"/>
    <w:rsid w:val="00540B64"/>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form2">
    <w:name w:val="form2"/>
    <w:basedOn w:val="a0"/>
    <w:rsid w:val="00540B64"/>
    <w:rPr>
      <w:rFonts w:ascii="Arial" w:hAnsi="Arial" w:cs="Arial" w:hint="default"/>
      <w:i/>
      <w:iCs/>
    </w:rPr>
  </w:style>
  <w:style w:type="character" w:customStyle="1" w:styleId="form11">
    <w:name w:val="form11"/>
    <w:basedOn w:val="a0"/>
    <w:rsid w:val="00540B64"/>
    <w:rPr>
      <w:rFonts w:ascii="Arial" w:hAnsi="Arial" w:cs="Arial" w:hint="default"/>
    </w:rPr>
  </w:style>
  <w:style w:type="character" w:customStyle="1" w:styleId="title1">
    <w:name w:val="title1"/>
    <w:basedOn w:val="a0"/>
    <w:rsid w:val="00540B64"/>
    <w:rPr>
      <w:rFonts w:ascii="Arial" w:hAnsi="Arial" w:cs="Arial" w:hint="default"/>
      <w:b/>
      <w:bCs/>
    </w:rPr>
  </w:style>
  <w:style w:type="character" w:customStyle="1" w:styleId="symb1">
    <w:name w:val="symb1"/>
    <w:basedOn w:val="a0"/>
    <w:rsid w:val="00540B64"/>
    <w:rPr>
      <w:rFonts w:ascii="Symbol" w:hAnsi="Symbol" w:hint="default"/>
    </w:rPr>
  </w:style>
  <w:style w:type="paragraph" w:customStyle="1" w:styleId="title">
    <w:name w:val="title"/>
    <w:basedOn w:val="a"/>
    <w:uiPriority w:val="99"/>
    <w:rsid w:val="00540B64"/>
    <w:pPr>
      <w:spacing w:before="100" w:beforeAutospacing="1" w:after="100" w:afterAutospacing="1" w:line="240" w:lineRule="auto"/>
    </w:pPr>
    <w:rPr>
      <w:rFonts w:ascii="Arial" w:eastAsia="Times New Roman" w:hAnsi="Arial" w:cs="Arial"/>
      <w:b/>
      <w:bCs/>
      <w:color w:val="000000"/>
      <w:sz w:val="24"/>
      <w:szCs w:val="24"/>
    </w:rPr>
  </w:style>
  <w:style w:type="character" w:customStyle="1" w:styleId="text1">
    <w:name w:val="text1"/>
    <w:basedOn w:val="a0"/>
    <w:rsid w:val="00540B64"/>
    <w:rPr>
      <w:rFonts w:ascii="Times New Roman" w:hAnsi="Times New Roman" w:cs="Times New Roman" w:hint="default"/>
    </w:rPr>
  </w:style>
  <w:style w:type="character" w:customStyle="1" w:styleId="un1">
    <w:name w:val="un1"/>
    <w:basedOn w:val="a0"/>
    <w:rsid w:val="00540B64"/>
    <w:rPr>
      <w:rFonts w:ascii="Arial" w:hAnsi="Arial" w:cs="Arial" w:hint="default"/>
      <w:i/>
      <w:iCs/>
    </w:rPr>
  </w:style>
  <w:style w:type="paragraph" w:styleId="af4">
    <w:name w:val="footer"/>
    <w:basedOn w:val="a"/>
    <w:link w:val="af5"/>
    <w:uiPriority w:val="99"/>
    <w:rsid w:val="00540B6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uiPriority w:val="99"/>
    <w:rsid w:val="00540B64"/>
    <w:rPr>
      <w:rFonts w:ascii="Times New Roman" w:eastAsia="Times New Roman" w:hAnsi="Times New Roman" w:cs="Times New Roman"/>
      <w:sz w:val="24"/>
      <w:szCs w:val="24"/>
    </w:rPr>
  </w:style>
  <w:style w:type="character" w:styleId="af6">
    <w:name w:val="page number"/>
    <w:basedOn w:val="a0"/>
    <w:rsid w:val="00540B64"/>
  </w:style>
  <w:style w:type="character" w:customStyle="1" w:styleId="FontStyle91">
    <w:name w:val="Font Style91"/>
    <w:basedOn w:val="a0"/>
    <w:rsid w:val="00540B64"/>
    <w:rPr>
      <w:rFonts w:ascii="Times New Roman" w:hAnsi="Times New Roman" w:cs="Times New Roman"/>
      <w:i/>
      <w:iCs/>
      <w:sz w:val="16"/>
      <w:szCs w:val="16"/>
    </w:rPr>
  </w:style>
  <w:style w:type="character" w:customStyle="1" w:styleId="FontStyle121">
    <w:name w:val="Font Style121"/>
    <w:basedOn w:val="a0"/>
    <w:rsid w:val="00540B64"/>
    <w:rPr>
      <w:rFonts w:ascii="Times New Roman" w:hAnsi="Times New Roman" w:cs="Times New Roman"/>
      <w:b/>
      <w:bCs/>
      <w:i/>
      <w:iCs/>
      <w:sz w:val="16"/>
      <w:szCs w:val="16"/>
    </w:rPr>
  </w:style>
  <w:style w:type="paragraph" w:customStyle="1" w:styleId="Style27">
    <w:name w:val="Style27"/>
    <w:basedOn w:val="a"/>
    <w:uiPriority w:val="99"/>
    <w:rsid w:val="00540B64"/>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rPr>
  </w:style>
  <w:style w:type="character" w:customStyle="1" w:styleId="FontStyle118">
    <w:name w:val="Font Style118"/>
    <w:basedOn w:val="a0"/>
    <w:rsid w:val="00540B64"/>
    <w:rPr>
      <w:rFonts w:ascii="Times New Roman" w:hAnsi="Times New Roman" w:cs="Times New Roman"/>
      <w:i/>
      <w:iCs/>
      <w:smallCaps/>
      <w:spacing w:val="20"/>
      <w:sz w:val="14"/>
      <w:szCs w:val="14"/>
    </w:rPr>
  </w:style>
  <w:style w:type="character" w:customStyle="1" w:styleId="FontStyle95">
    <w:name w:val="Font Style95"/>
    <w:basedOn w:val="a0"/>
    <w:rsid w:val="00540B64"/>
    <w:rPr>
      <w:rFonts w:ascii="Times New Roman" w:hAnsi="Times New Roman" w:cs="Times New Roman"/>
      <w:b/>
      <w:bCs/>
      <w:sz w:val="20"/>
      <w:szCs w:val="20"/>
    </w:rPr>
  </w:style>
  <w:style w:type="character" w:customStyle="1" w:styleId="FontStyle101">
    <w:name w:val="Font Style101"/>
    <w:basedOn w:val="a0"/>
    <w:rsid w:val="00540B64"/>
    <w:rPr>
      <w:rFonts w:ascii="Times New Roman" w:hAnsi="Times New Roman" w:cs="Times New Roman"/>
      <w:b/>
      <w:bCs/>
      <w:sz w:val="16"/>
      <w:szCs w:val="16"/>
    </w:rPr>
  </w:style>
  <w:style w:type="paragraph" w:customStyle="1" w:styleId="final">
    <w:name w:val="final"/>
    <w:basedOn w:val="a"/>
    <w:uiPriority w:val="99"/>
    <w:rsid w:val="00540B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ula">
    <w:name w:val="formula"/>
    <w:basedOn w:val="a0"/>
    <w:rsid w:val="00540B64"/>
  </w:style>
  <w:style w:type="character" w:styleId="HTML1">
    <w:name w:val="HTML Definition"/>
    <w:basedOn w:val="a0"/>
    <w:uiPriority w:val="99"/>
    <w:unhideWhenUsed/>
    <w:rsid w:val="00540B64"/>
    <w:rPr>
      <w:i/>
      <w:iCs/>
    </w:rPr>
  </w:style>
  <w:style w:type="paragraph" w:customStyle="1" w:styleId="green">
    <w:name w:val="green"/>
    <w:basedOn w:val="a"/>
    <w:uiPriority w:val="99"/>
    <w:rsid w:val="00540B64"/>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annotation text"/>
    <w:basedOn w:val="a"/>
    <w:link w:val="af8"/>
    <w:uiPriority w:val="99"/>
    <w:rsid w:val="00540B64"/>
    <w:pPr>
      <w:spacing w:after="0" w:line="240" w:lineRule="auto"/>
    </w:pPr>
    <w:rPr>
      <w:rFonts w:ascii="Times New Roman" w:eastAsia="Times New Roman" w:hAnsi="Times New Roman" w:cs="Times New Roman"/>
      <w:sz w:val="20"/>
      <w:szCs w:val="20"/>
    </w:rPr>
  </w:style>
  <w:style w:type="character" w:customStyle="1" w:styleId="af8">
    <w:name w:val="Текст примечания Знак"/>
    <w:basedOn w:val="a0"/>
    <w:link w:val="af7"/>
    <w:uiPriority w:val="99"/>
    <w:rsid w:val="00540B64"/>
    <w:rPr>
      <w:rFonts w:ascii="Times New Roman" w:eastAsia="Times New Roman" w:hAnsi="Times New Roman" w:cs="Times New Roman"/>
      <w:sz w:val="20"/>
      <w:szCs w:val="20"/>
    </w:rPr>
  </w:style>
  <w:style w:type="character" w:customStyle="1" w:styleId="spelle">
    <w:name w:val="spelle"/>
    <w:basedOn w:val="a0"/>
    <w:rsid w:val="00540B64"/>
  </w:style>
  <w:style w:type="paragraph" w:customStyle="1" w:styleId="25">
    <w:name w:val="Основной текст2"/>
    <w:basedOn w:val="a"/>
    <w:uiPriority w:val="99"/>
    <w:rsid w:val="00540B64"/>
    <w:pPr>
      <w:widowControl w:val="0"/>
      <w:shd w:val="clear" w:color="auto" w:fill="FFFFFF"/>
      <w:spacing w:after="180" w:line="235" w:lineRule="exact"/>
      <w:ind w:hanging="200"/>
      <w:jc w:val="both"/>
    </w:pPr>
    <w:rPr>
      <w:rFonts w:ascii="Times New Roman" w:eastAsia="Times New Roman" w:hAnsi="Times New Roman" w:cs="Times New Roman"/>
      <w:sz w:val="20"/>
      <w:szCs w:val="20"/>
    </w:rPr>
  </w:style>
  <w:style w:type="character" w:customStyle="1" w:styleId="26">
    <w:name w:val="Заголовок №2_"/>
    <w:link w:val="27"/>
    <w:rsid w:val="00540B64"/>
    <w:rPr>
      <w:b/>
      <w:bCs/>
      <w:spacing w:val="-10"/>
      <w:sz w:val="23"/>
      <w:szCs w:val="23"/>
      <w:shd w:val="clear" w:color="auto" w:fill="FFFFFF"/>
    </w:rPr>
  </w:style>
  <w:style w:type="paragraph" w:customStyle="1" w:styleId="27">
    <w:name w:val="Заголовок №2"/>
    <w:basedOn w:val="a"/>
    <w:link w:val="26"/>
    <w:rsid w:val="00540B64"/>
    <w:pPr>
      <w:widowControl w:val="0"/>
      <w:shd w:val="clear" w:color="auto" w:fill="FFFFFF"/>
      <w:spacing w:before="360" w:after="120" w:line="0" w:lineRule="atLeast"/>
      <w:jc w:val="center"/>
      <w:outlineLvl w:val="1"/>
    </w:pPr>
    <w:rPr>
      <w:b/>
      <w:bCs/>
      <w:spacing w:val="-10"/>
      <w:sz w:val="23"/>
      <w:szCs w:val="23"/>
    </w:rPr>
  </w:style>
  <w:style w:type="paragraph" w:styleId="af9">
    <w:name w:val="No Spacing"/>
    <w:uiPriority w:val="1"/>
    <w:qFormat/>
    <w:rsid w:val="00540B64"/>
    <w:pPr>
      <w:spacing w:after="0" w:line="240" w:lineRule="auto"/>
    </w:pPr>
    <w:rPr>
      <w:rFonts w:ascii="Calibri" w:eastAsia="Times New Roman" w:hAnsi="Calibri" w:cs="Times New Roman"/>
      <w:lang w:eastAsia="en-US"/>
    </w:rPr>
  </w:style>
  <w:style w:type="character" w:customStyle="1" w:styleId="13">
    <w:name w:val="Подпись к таблице (13)_"/>
    <w:basedOn w:val="a0"/>
    <w:rsid w:val="00540B64"/>
    <w:rPr>
      <w:rFonts w:ascii="Times New Roman" w:eastAsia="Times New Roman" w:hAnsi="Times New Roman" w:cs="Times New Roman"/>
      <w:b w:val="0"/>
      <w:bCs w:val="0"/>
      <w:i w:val="0"/>
      <w:iCs w:val="0"/>
      <w:smallCaps w:val="0"/>
      <w:strike w:val="0"/>
      <w:sz w:val="26"/>
      <w:szCs w:val="26"/>
      <w:u w:val="none"/>
    </w:rPr>
  </w:style>
  <w:style w:type="character" w:customStyle="1" w:styleId="130">
    <w:name w:val="Подпись к таблице (13)"/>
    <w:basedOn w:val="13"/>
    <w:rsid w:val="00540B64"/>
    <w:rPr>
      <w:color w:val="000000"/>
      <w:spacing w:val="0"/>
      <w:w w:val="100"/>
      <w:position w:val="0"/>
      <w:lang w:val="ru-RU" w:eastAsia="ru-RU" w:bidi="ru-RU"/>
    </w:rPr>
  </w:style>
  <w:style w:type="character" w:customStyle="1" w:styleId="131pt">
    <w:name w:val="Подпись к таблице (13) + Курсив;Интервал 1 pt"/>
    <w:basedOn w:val="13"/>
    <w:rsid w:val="00540B64"/>
    <w:rPr>
      <w:i/>
      <w:iCs/>
      <w:color w:val="000000"/>
      <w:spacing w:val="20"/>
      <w:w w:val="100"/>
      <w:position w:val="0"/>
      <w:lang w:val="ru-RU" w:eastAsia="ru-RU" w:bidi="ru-RU"/>
    </w:rPr>
  </w:style>
  <w:style w:type="character" w:customStyle="1" w:styleId="14">
    <w:name w:val="Подпись к таблице (14)_"/>
    <w:basedOn w:val="a0"/>
    <w:rsid w:val="00540B64"/>
    <w:rPr>
      <w:rFonts w:ascii="Times New Roman" w:eastAsia="Times New Roman" w:hAnsi="Times New Roman" w:cs="Times New Roman"/>
      <w:b w:val="0"/>
      <w:bCs w:val="0"/>
      <w:i/>
      <w:iCs/>
      <w:smallCaps w:val="0"/>
      <w:strike w:val="0"/>
      <w:u w:val="none"/>
    </w:rPr>
  </w:style>
  <w:style w:type="character" w:customStyle="1" w:styleId="140">
    <w:name w:val="Подпись к таблице (14)"/>
    <w:basedOn w:val="14"/>
    <w:rsid w:val="00540B64"/>
    <w:rPr>
      <w:color w:val="000000"/>
      <w:spacing w:val="0"/>
      <w:w w:val="100"/>
      <w:position w:val="0"/>
      <w:sz w:val="24"/>
      <w:szCs w:val="24"/>
      <w:lang w:val="ru-RU" w:eastAsia="ru-RU" w:bidi="ru-RU"/>
    </w:rPr>
  </w:style>
  <w:style w:type="character" w:customStyle="1" w:styleId="131">
    <w:name w:val="Подпись к таблице (13) + Курсив"/>
    <w:aliases w:val="Интервал 1 pt"/>
    <w:basedOn w:val="13"/>
    <w:rsid w:val="00540B64"/>
    <w:rPr>
      <w:i/>
      <w:iCs/>
      <w:color w:val="000000"/>
      <w:spacing w:val="0"/>
      <w:w w:val="100"/>
      <w:position w:val="0"/>
      <w:u w:val="single"/>
      <w:lang w:val="ru-RU" w:eastAsia="ru-RU" w:bidi="ru-RU"/>
    </w:rPr>
  </w:style>
  <w:style w:type="character" w:customStyle="1" w:styleId="28">
    <w:name w:val="Основной текст (2)_"/>
    <w:basedOn w:val="a0"/>
    <w:link w:val="29"/>
    <w:rsid w:val="00540B64"/>
    <w:rPr>
      <w:sz w:val="28"/>
      <w:szCs w:val="28"/>
      <w:shd w:val="clear" w:color="auto" w:fill="FFFFFF"/>
    </w:rPr>
  </w:style>
  <w:style w:type="paragraph" w:customStyle="1" w:styleId="29">
    <w:name w:val="Основной текст (2)"/>
    <w:basedOn w:val="a"/>
    <w:link w:val="28"/>
    <w:rsid w:val="00540B64"/>
    <w:pPr>
      <w:widowControl w:val="0"/>
      <w:shd w:val="clear" w:color="auto" w:fill="FFFFFF"/>
      <w:spacing w:before="420" w:after="120" w:line="0" w:lineRule="atLeast"/>
      <w:ind w:hanging="320"/>
      <w:jc w:val="both"/>
    </w:pPr>
    <w:rPr>
      <w:sz w:val="28"/>
      <w:szCs w:val="28"/>
    </w:rPr>
  </w:style>
  <w:style w:type="character" w:customStyle="1" w:styleId="212pt">
    <w:name w:val="Основной текст (2) + 12 pt"/>
    <w:basedOn w:val="28"/>
    <w:rsid w:val="00540B64"/>
    <w:rPr>
      <w:color w:val="000000"/>
      <w:spacing w:val="0"/>
      <w:w w:val="100"/>
      <w:position w:val="0"/>
      <w:sz w:val="24"/>
      <w:szCs w:val="24"/>
      <w:lang w:val="ru-RU" w:eastAsia="ru-RU" w:bidi="ru-RU"/>
    </w:rPr>
  </w:style>
  <w:style w:type="character" w:customStyle="1" w:styleId="213pt">
    <w:name w:val="Основной текст (2) + 13 pt"/>
    <w:basedOn w:val="28"/>
    <w:rsid w:val="00540B64"/>
    <w:rPr>
      <w:color w:val="000000"/>
      <w:spacing w:val="0"/>
      <w:w w:val="100"/>
      <w:position w:val="0"/>
      <w:sz w:val="26"/>
      <w:szCs w:val="26"/>
      <w:lang w:val="ru-RU" w:eastAsia="ru-RU" w:bidi="ru-RU"/>
    </w:rPr>
  </w:style>
  <w:style w:type="character" w:customStyle="1" w:styleId="2115pt">
    <w:name w:val="Основной текст (2) + 11;5 pt"/>
    <w:basedOn w:val="28"/>
    <w:rsid w:val="00540B6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15pt0">
    <w:name w:val="Основной текст (2) + 11;5 pt;Полужирный"/>
    <w:basedOn w:val="28"/>
    <w:rsid w:val="00540B6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11pt">
    <w:name w:val="Основной текст (2) + 11 pt;Полужирный"/>
    <w:basedOn w:val="28"/>
    <w:rsid w:val="00540B6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Полужирный;Курсив"/>
    <w:basedOn w:val="28"/>
    <w:rsid w:val="00540B6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Style4">
    <w:name w:val="Style4"/>
    <w:basedOn w:val="a"/>
    <w:uiPriority w:val="99"/>
    <w:rsid w:val="00E577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harChar">
    <w:name w:val="Char Char"/>
    <w:basedOn w:val="a"/>
    <w:uiPriority w:val="99"/>
    <w:rsid w:val="00C76859"/>
    <w:pPr>
      <w:spacing w:after="160" w:line="240" w:lineRule="exact"/>
    </w:pPr>
    <w:rPr>
      <w:rFonts w:ascii="Verdana" w:eastAsia="Times New Roman" w:hAnsi="Verdana" w:cs="Times New Roman"/>
      <w:sz w:val="20"/>
      <w:szCs w:val="20"/>
      <w:lang w:val="en-US" w:eastAsia="en-US"/>
    </w:rPr>
  </w:style>
  <w:style w:type="paragraph" w:styleId="afa">
    <w:name w:val="endnote text"/>
    <w:basedOn w:val="a"/>
    <w:link w:val="afb"/>
    <w:uiPriority w:val="99"/>
    <w:rsid w:val="00C76859"/>
    <w:pPr>
      <w:spacing w:after="0" w:line="240" w:lineRule="auto"/>
    </w:pPr>
    <w:rPr>
      <w:rFonts w:ascii="Times New Roman" w:eastAsia="Times New Roman" w:hAnsi="Times New Roman" w:cs="Times New Roman"/>
      <w:sz w:val="20"/>
      <w:szCs w:val="20"/>
    </w:rPr>
  </w:style>
  <w:style w:type="character" w:customStyle="1" w:styleId="afb">
    <w:name w:val="Текст концевой сноски Знак"/>
    <w:basedOn w:val="a0"/>
    <w:link w:val="afa"/>
    <w:uiPriority w:val="99"/>
    <w:rsid w:val="00C76859"/>
    <w:rPr>
      <w:rFonts w:ascii="Times New Roman" w:eastAsia="Times New Roman" w:hAnsi="Times New Roman" w:cs="Times New Roman"/>
      <w:sz w:val="20"/>
      <w:szCs w:val="20"/>
    </w:rPr>
  </w:style>
  <w:style w:type="character" w:styleId="afc">
    <w:name w:val="endnote reference"/>
    <w:basedOn w:val="a0"/>
    <w:rsid w:val="00C76859"/>
    <w:rPr>
      <w:vertAlign w:val="superscript"/>
    </w:rPr>
  </w:style>
  <w:style w:type="paragraph" w:customStyle="1" w:styleId="2a">
    <w:name w:val="Стиль2"/>
    <w:basedOn w:val="a"/>
    <w:link w:val="2b"/>
    <w:qFormat/>
    <w:rsid w:val="00C76859"/>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b">
    <w:name w:val="Стиль2 Знак"/>
    <w:basedOn w:val="a0"/>
    <w:link w:val="2a"/>
    <w:rsid w:val="00C76859"/>
    <w:rPr>
      <w:rFonts w:ascii="Times New Roman" w:eastAsia="Calibri" w:hAnsi="Times New Roman" w:cs="Times New Roman"/>
      <w:b/>
      <w:sz w:val="28"/>
      <w:szCs w:val="28"/>
      <w:lang w:eastAsia="en-US"/>
    </w:rPr>
  </w:style>
  <w:style w:type="character" w:styleId="afd">
    <w:name w:val="FollowedHyperlink"/>
    <w:basedOn w:val="a0"/>
    <w:uiPriority w:val="99"/>
    <w:semiHidden/>
    <w:unhideWhenUsed/>
    <w:rsid w:val="005731D9"/>
    <w:rPr>
      <w:color w:val="800080" w:themeColor="followedHyperlink"/>
      <w:u w:val="single"/>
    </w:rPr>
  </w:style>
  <w:style w:type="paragraph" w:customStyle="1" w:styleId="71">
    <w:name w:val="Основной текст7"/>
    <w:basedOn w:val="a"/>
    <w:uiPriority w:val="99"/>
    <w:rsid w:val="005731D9"/>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character" w:styleId="afe">
    <w:name w:val="Placeholder Text"/>
    <w:basedOn w:val="a0"/>
    <w:uiPriority w:val="99"/>
    <w:semiHidden/>
    <w:rsid w:val="005731D9"/>
    <w:rPr>
      <w:color w:val="808080"/>
    </w:rPr>
  </w:style>
  <w:style w:type="character" w:customStyle="1" w:styleId="211">
    <w:name w:val="Основной текст (2) + 11"/>
    <w:aliases w:val="5 pt"/>
    <w:basedOn w:val="28"/>
    <w:rsid w:val="005731D9"/>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859469917">
      <w:bodyDiv w:val="1"/>
      <w:marLeft w:val="0"/>
      <w:marRight w:val="0"/>
      <w:marTop w:val="0"/>
      <w:marBottom w:val="0"/>
      <w:divBdr>
        <w:top w:val="none" w:sz="0" w:space="0" w:color="auto"/>
        <w:left w:val="none" w:sz="0" w:space="0" w:color="auto"/>
        <w:bottom w:val="none" w:sz="0" w:space="0" w:color="auto"/>
        <w:right w:val="none" w:sz="0" w:space="0" w:color="auto"/>
      </w:divBdr>
    </w:div>
    <w:div w:id="145597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image" Target="media/image284.wmf"/><Relationship Id="rId769" Type="http://schemas.openxmlformats.org/officeDocument/2006/relationships/image" Target="media/image345.wmf"/><Relationship Id="rId21" Type="http://schemas.openxmlformats.org/officeDocument/2006/relationships/image" Target="media/image7.wmf"/><Relationship Id="rId324" Type="http://schemas.openxmlformats.org/officeDocument/2006/relationships/oleObject" Target="embeddings/oleObject159.bin"/><Relationship Id="rId531" Type="http://schemas.openxmlformats.org/officeDocument/2006/relationships/oleObject" Target="embeddings/oleObject283.bin"/><Relationship Id="rId629" Type="http://schemas.openxmlformats.org/officeDocument/2006/relationships/oleObject" Target="embeddings/oleObject355.bin"/><Relationship Id="rId170" Type="http://schemas.openxmlformats.org/officeDocument/2006/relationships/oleObject" Target="embeddings/oleObject81.bin"/><Relationship Id="rId836" Type="http://schemas.openxmlformats.org/officeDocument/2006/relationships/oleObject" Target="embeddings/oleObject454.bin"/><Relationship Id="rId268" Type="http://schemas.openxmlformats.org/officeDocument/2006/relationships/oleObject" Target="embeddings/oleObject131.bin"/><Relationship Id="rId475" Type="http://schemas.openxmlformats.org/officeDocument/2006/relationships/oleObject" Target="embeddings/oleObject238.bin"/><Relationship Id="rId682" Type="http://schemas.openxmlformats.org/officeDocument/2006/relationships/oleObject" Target="embeddings/oleObject385.bin"/><Relationship Id="rId903" Type="http://schemas.openxmlformats.org/officeDocument/2006/relationships/image" Target="media/image408.wmf"/><Relationship Id="rId32" Type="http://schemas.openxmlformats.org/officeDocument/2006/relationships/oleObject" Target="embeddings/oleObject12.bin"/><Relationship Id="rId128" Type="http://schemas.openxmlformats.org/officeDocument/2006/relationships/oleObject" Target="embeddings/oleObject60.bin"/><Relationship Id="rId335" Type="http://schemas.openxmlformats.org/officeDocument/2006/relationships/image" Target="media/image163.wmf"/><Relationship Id="rId542" Type="http://schemas.openxmlformats.org/officeDocument/2006/relationships/oleObject" Target="embeddings/oleObject291.bin"/><Relationship Id="rId181" Type="http://schemas.openxmlformats.org/officeDocument/2006/relationships/image" Target="media/image87.wmf"/><Relationship Id="rId402" Type="http://schemas.openxmlformats.org/officeDocument/2006/relationships/oleObject" Target="embeddings/oleObject200.bin"/><Relationship Id="rId847" Type="http://schemas.openxmlformats.org/officeDocument/2006/relationships/image" Target="media/image380.wmf"/><Relationship Id="rId279" Type="http://schemas.openxmlformats.org/officeDocument/2006/relationships/image" Target="media/image135.wmf"/><Relationship Id="rId486" Type="http://schemas.openxmlformats.org/officeDocument/2006/relationships/oleObject" Target="embeddings/oleObject245.bin"/><Relationship Id="rId693" Type="http://schemas.openxmlformats.org/officeDocument/2006/relationships/image" Target="media/image296.gif"/><Relationship Id="rId707" Type="http://schemas.openxmlformats.org/officeDocument/2006/relationships/image" Target="media/image310.png"/><Relationship Id="rId914" Type="http://schemas.openxmlformats.org/officeDocument/2006/relationships/oleObject" Target="embeddings/oleObject493.bin"/><Relationship Id="rId43" Type="http://schemas.openxmlformats.org/officeDocument/2006/relationships/image" Target="media/image18.wmf"/><Relationship Id="rId139" Type="http://schemas.openxmlformats.org/officeDocument/2006/relationships/image" Target="media/image66.wmf"/><Relationship Id="rId346" Type="http://schemas.openxmlformats.org/officeDocument/2006/relationships/oleObject" Target="embeddings/oleObject170.bin"/><Relationship Id="rId553" Type="http://schemas.openxmlformats.org/officeDocument/2006/relationships/oleObject" Target="embeddings/oleObject300.bin"/><Relationship Id="rId760" Type="http://schemas.openxmlformats.org/officeDocument/2006/relationships/oleObject" Target="embeddings/oleObject412.bin"/><Relationship Id="rId192" Type="http://schemas.openxmlformats.org/officeDocument/2006/relationships/oleObject" Target="embeddings/oleObject92.bin"/><Relationship Id="rId206" Type="http://schemas.openxmlformats.org/officeDocument/2006/relationships/image" Target="media/image99.wmf"/><Relationship Id="rId413" Type="http://schemas.openxmlformats.org/officeDocument/2006/relationships/image" Target="media/image200.wmf"/><Relationship Id="rId858" Type="http://schemas.openxmlformats.org/officeDocument/2006/relationships/oleObject" Target="embeddings/oleObject465.bin"/><Relationship Id="rId497" Type="http://schemas.openxmlformats.org/officeDocument/2006/relationships/oleObject" Target="embeddings/oleObject256.bin"/><Relationship Id="rId620" Type="http://schemas.openxmlformats.org/officeDocument/2006/relationships/oleObject" Target="embeddings/oleObject346.bin"/><Relationship Id="rId718" Type="http://schemas.openxmlformats.org/officeDocument/2006/relationships/oleObject" Target="embeddings/oleObject391.bin"/><Relationship Id="rId925" Type="http://schemas.openxmlformats.org/officeDocument/2006/relationships/image" Target="media/image419.wmf"/><Relationship Id="rId357" Type="http://schemas.openxmlformats.org/officeDocument/2006/relationships/image" Target="media/image174.wmf"/><Relationship Id="rId54" Type="http://schemas.openxmlformats.org/officeDocument/2006/relationships/oleObject" Target="embeddings/oleObject23.bin"/><Relationship Id="rId217" Type="http://schemas.openxmlformats.org/officeDocument/2006/relationships/image" Target="media/image104.wmf"/><Relationship Id="rId564" Type="http://schemas.openxmlformats.org/officeDocument/2006/relationships/image" Target="media/image251.wmf"/><Relationship Id="rId771" Type="http://schemas.openxmlformats.org/officeDocument/2006/relationships/image" Target="media/image346.wmf"/><Relationship Id="rId869" Type="http://schemas.openxmlformats.org/officeDocument/2006/relationships/image" Target="media/image391.wmf"/><Relationship Id="rId424" Type="http://schemas.openxmlformats.org/officeDocument/2006/relationships/oleObject" Target="embeddings/oleObject210.bin"/><Relationship Id="rId631" Type="http://schemas.openxmlformats.org/officeDocument/2006/relationships/oleObject" Target="embeddings/oleObject357.bin"/><Relationship Id="rId729" Type="http://schemas.openxmlformats.org/officeDocument/2006/relationships/image" Target="media/image325.wmf"/><Relationship Id="rId270" Type="http://schemas.openxmlformats.org/officeDocument/2006/relationships/oleObject" Target="embeddings/oleObject132.bin"/><Relationship Id="rId65" Type="http://schemas.openxmlformats.org/officeDocument/2006/relationships/image" Target="media/image29.wmf"/><Relationship Id="rId130" Type="http://schemas.openxmlformats.org/officeDocument/2006/relationships/oleObject" Target="embeddings/oleObject61.bin"/><Relationship Id="rId368" Type="http://schemas.openxmlformats.org/officeDocument/2006/relationships/oleObject" Target="embeddings/oleObject181.bin"/><Relationship Id="rId575" Type="http://schemas.openxmlformats.org/officeDocument/2006/relationships/oleObject" Target="embeddings/oleObject314.bin"/><Relationship Id="rId782" Type="http://schemas.openxmlformats.org/officeDocument/2006/relationships/oleObject" Target="embeddings/oleObject423.bin"/><Relationship Id="rId228" Type="http://schemas.openxmlformats.org/officeDocument/2006/relationships/oleObject" Target="embeddings/oleObject111.bin"/><Relationship Id="rId435" Type="http://schemas.openxmlformats.org/officeDocument/2006/relationships/image" Target="media/image212.wmf"/><Relationship Id="rId642" Type="http://schemas.openxmlformats.org/officeDocument/2006/relationships/image" Target="media/image271.wmf"/><Relationship Id="rId281" Type="http://schemas.openxmlformats.org/officeDocument/2006/relationships/image" Target="media/image136.wmf"/><Relationship Id="rId502" Type="http://schemas.openxmlformats.org/officeDocument/2006/relationships/oleObject" Target="embeddings/oleObject261.bin"/><Relationship Id="rId76" Type="http://schemas.openxmlformats.org/officeDocument/2006/relationships/oleObject" Target="embeddings/oleObject34.bin"/><Relationship Id="rId141" Type="http://schemas.openxmlformats.org/officeDocument/2006/relationships/image" Target="media/image67.wmf"/><Relationship Id="rId379" Type="http://schemas.openxmlformats.org/officeDocument/2006/relationships/image" Target="media/image185.wmf"/><Relationship Id="rId586" Type="http://schemas.openxmlformats.org/officeDocument/2006/relationships/oleObject" Target="embeddings/oleObject320.bin"/><Relationship Id="rId793" Type="http://schemas.openxmlformats.org/officeDocument/2006/relationships/image" Target="media/image357.wmf"/><Relationship Id="rId807" Type="http://schemas.openxmlformats.org/officeDocument/2006/relationships/image" Target="media/image363.wmf"/><Relationship Id="rId7" Type="http://schemas.openxmlformats.org/officeDocument/2006/relationships/endnotes" Target="endnotes.xml"/><Relationship Id="rId239" Type="http://schemas.openxmlformats.org/officeDocument/2006/relationships/image" Target="media/image115.wmf"/><Relationship Id="rId446" Type="http://schemas.openxmlformats.org/officeDocument/2006/relationships/oleObject" Target="embeddings/oleObject221.bin"/><Relationship Id="rId653" Type="http://schemas.openxmlformats.org/officeDocument/2006/relationships/oleObject" Target="embeddings/oleObject369.bin"/><Relationship Id="rId292" Type="http://schemas.openxmlformats.org/officeDocument/2006/relationships/oleObject" Target="embeddings/oleObject143.bin"/><Relationship Id="rId306" Type="http://schemas.openxmlformats.org/officeDocument/2006/relationships/oleObject" Target="embeddings/oleObject150.bin"/><Relationship Id="rId860" Type="http://schemas.openxmlformats.org/officeDocument/2006/relationships/oleObject" Target="embeddings/oleObject466.bin"/><Relationship Id="rId87" Type="http://schemas.openxmlformats.org/officeDocument/2006/relationships/image" Target="media/image40.wmf"/><Relationship Id="rId513" Type="http://schemas.openxmlformats.org/officeDocument/2006/relationships/oleObject" Target="embeddings/oleObject272.bin"/><Relationship Id="rId597" Type="http://schemas.openxmlformats.org/officeDocument/2006/relationships/oleObject" Target="embeddings/oleObject327.bin"/><Relationship Id="rId720" Type="http://schemas.openxmlformats.org/officeDocument/2006/relationships/oleObject" Target="embeddings/oleObject392.bin"/><Relationship Id="rId818" Type="http://schemas.openxmlformats.org/officeDocument/2006/relationships/oleObject" Target="embeddings/oleObject446.bin"/><Relationship Id="rId152" Type="http://schemas.openxmlformats.org/officeDocument/2006/relationships/oleObject" Target="embeddings/oleObject72.bin"/><Relationship Id="rId457" Type="http://schemas.openxmlformats.org/officeDocument/2006/relationships/image" Target="media/image223.wmf"/><Relationship Id="rId664" Type="http://schemas.openxmlformats.org/officeDocument/2006/relationships/oleObject" Target="embeddings/oleObject376.bin"/><Relationship Id="rId871" Type="http://schemas.openxmlformats.org/officeDocument/2006/relationships/image" Target="media/image392.wmf"/><Relationship Id="rId14" Type="http://schemas.openxmlformats.org/officeDocument/2006/relationships/oleObject" Target="embeddings/oleObject3.bin"/><Relationship Id="rId317" Type="http://schemas.openxmlformats.org/officeDocument/2006/relationships/image" Target="media/image154.wmf"/><Relationship Id="rId524" Type="http://schemas.openxmlformats.org/officeDocument/2006/relationships/oleObject" Target="embeddings/oleObject279.bin"/><Relationship Id="rId731" Type="http://schemas.openxmlformats.org/officeDocument/2006/relationships/image" Target="media/image326.wmf"/><Relationship Id="rId98" Type="http://schemas.openxmlformats.org/officeDocument/2006/relationships/oleObject" Target="embeddings/oleObject45.bin"/><Relationship Id="rId163" Type="http://schemas.openxmlformats.org/officeDocument/2006/relationships/image" Target="media/image78.wmf"/><Relationship Id="rId370" Type="http://schemas.openxmlformats.org/officeDocument/2006/relationships/oleObject" Target="embeddings/oleObject182.bin"/><Relationship Id="rId829" Type="http://schemas.openxmlformats.org/officeDocument/2006/relationships/image" Target="media/image371.wmf"/><Relationship Id="rId230" Type="http://schemas.openxmlformats.org/officeDocument/2006/relationships/oleObject" Target="embeddings/oleObject112.bin"/><Relationship Id="rId468" Type="http://schemas.openxmlformats.org/officeDocument/2006/relationships/oleObject" Target="embeddings/oleObject232.bin"/><Relationship Id="rId675" Type="http://schemas.openxmlformats.org/officeDocument/2006/relationships/image" Target="media/image286.wmf"/><Relationship Id="rId882" Type="http://schemas.openxmlformats.org/officeDocument/2006/relationships/oleObject" Target="embeddings/oleObject477.bin"/><Relationship Id="rId25" Type="http://schemas.openxmlformats.org/officeDocument/2006/relationships/image" Target="media/image9.wmf"/><Relationship Id="rId328" Type="http://schemas.openxmlformats.org/officeDocument/2006/relationships/oleObject" Target="embeddings/oleObject161.bin"/><Relationship Id="rId535" Type="http://schemas.openxmlformats.org/officeDocument/2006/relationships/oleObject" Target="embeddings/oleObject285.bin"/><Relationship Id="rId742" Type="http://schemas.openxmlformats.org/officeDocument/2006/relationships/oleObject" Target="embeddings/oleObject403.bin"/><Relationship Id="rId174" Type="http://schemas.openxmlformats.org/officeDocument/2006/relationships/oleObject" Target="embeddings/oleObject83.bin"/><Relationship Id="rId381" Type="http://schemas.openxmlformats.org/officeDocument/2006/relationships/oleObject" Target="embeddings/oleObject188.bin"/><Relationship Id="rId602" Type="http://schemas.openxmlformats.org/officeDocument/2006/relationships/oleObject" Target="embeddings/oleObject332.bin"/><Relationship Id="rId241" Type="http://schemas.openxmlformats.org/officeDocument/2006/relationships/image" Target="media/image116.wmf"/><Relationship Id="rId437" Type="http://schemas.openxmlformats.org/officeDocument/2006/relationships/image" Target="media/image213.wmf"/><Relationship Id="rId479" Type="http://schemas.openxmlformats.org/officeDocument/2006/relationships/image" Target="media/image231.wmf"/><Relationship Id="rId644" Type="http://schemas.openxmlformats.org/officeDocument/2006/relationships/image" Target="media/image272.wmf"/><Relationship Id="rId686" Type="http://schemas.openxmlformats.org/officeDocument/2006/relationships/oleObject" Target="embeddings/oleObject387.bin"/><Relationship Id="rId851" Type="http://schemas.openxmlformats.org/officeDocument/2006/relationships/image" Target="media/image382.wmf"/><Relationship Id="rId893" Type="http://schemas.openxmlformats.org/officeDocument/2006/relationships/image" Target="media/image403.wmf"/><Relationship Id="rId907" Type="http://schemas.openxmlformats.org/officeDocument/2006/relationships/image" Target="media/image410.wmf"/><Relationship Id="rId36" Type="http://schemas.openxmlformats.org/officeDocument/2006/relationships/oleObject" Target="embeddings/oleObject14.bin"/><Relationship Id="rId283" Type="http://schemas.openxmlformats.org/officeDocument/2006/relationships/image" Target="media/image137.wmf"/><Relationship Id="rId339" Type="http://schemas.openxmlformats.org/officeDocument/2006/relationships/image" Target="media/image165.wmf"/><Relationship Id="rId490" Type="http://schemas.openxmlformats.org/officeDocument/2006/relationships/oleObject" Target="embeddings/oleObject249.bin"/><Relationship Id="rId504" Type="http://schemas.openxmlformats.org/officeDocument/2006/relationships/oleObject" Target="embeddings/oleObject263.bin"/><Relationship Id="rId546" Type="http://schemas.openxmlformats.org/officeDocument/2006/relationships/oleObject" Target="embeddings/oleObject295.bin"/><Relationship Id="rId711" Type="http://schemas.openxmlformats.org/officeDocument/2006/relationships/image" Target="media/image314.wmf"/><Relationship Id="rId753" Type="http://schemas.openxmlformats.org/officeDocument/2006/relationships/image" Target="media/image337.wmf"/><Relationship Id="rId78" Type="http://schemas.openxmlformats.org/officeDocument/2006/relationships/oleObject" Target="embeddings/oleObject35.bin"/><Relationship Id="rId101" Type="http://schemas.openxmlformats.org/officeDocument/2006/relationships/image" Target="media/image47.wmf"/><Relationship Id="rId143" Type="http://schemas.openxmlformats.org/officeDocument/2006/relationships/image" Target="media/image68.wmf"/><Relationship Id="rId185" Type="http://schemas.openxmlformats.org/officeDocument/2006/relationships/image" Target="media/image89.wmf"/><Relationship Id="rId350" Type="http://schemas.openxmlformats.org/officeDocument/2006/relationships/oleObject" Target="embeddings/oleObject172.bin"/><Relationship Id="rId406" Type="http://schemas.openxmlformats.org/officeDocument/2006/relationships/oleObject" Target="embeddings/oleObject202.bin"/><Relationship Id="rId588" Type="http://schemas.openxmlformats.org/officeDocument/2006/relationships/image" Target="media/image259.wmf"/><Relationship Id="rId795" Type="http://schemas.openxmlformats.org/officeDocument/2006/relationships/image" Target="media/image358.wmf"/><Relationship Id="rId809" Type="http://schemas.openxmlformats.org/officeDocument/2006/relationships/oleObject" Target="embeddings/oleObject438.bin"/><Relationship Id="rId9" Type="http://schemas.openxmlformats.org/officeDocument/2006/relationships/image" Target="media/image1.wmf"/><Relationship Id="rId210" Type="http://schemas.openxmlformats.org/officeDocument/2006/relationships/oleObject" Target="embeddings/oleObject102.bin"/><Relationship Id="rId392" Type="http://schemas.openxmlformats.org/officeDocument/2006/relationships/image" Target="media/image190.wmf"/><Relationship Id="rId448" Type="http://schemas.openxmlformats.org/officeDocument/2006/relationships/oleObject" Target="embeddings/oleObject222.bin"/><Relationship Id="rId613" Type="http://schemas.openxmlformats.org/officeDocument/2006/relationships/oleObject" Target="embeddings/oleObject340.bin"/><Relationship Id="rId655" Type="http://schemas.openxmlformats.org/officeDocument/2006/relationships/oleObject" Target="embeddings/oleObject370.bin"/><Relationship Id="rId697" Type="http://schemas.openxmlformats.org/officeDocument/2006/relationships/image" Target="media/image300.gif"/><Relationship Id="rId820" Type="http://schemas.openxmlformats.org/officeDocument/2006/relationships/oleObject" Target="embeddings/oleObject447.bin"/><Relationship Id="rId862" Type="http://schemas.openxmlformats.org/officeDocument/2006/relationships/oleObject" Target="embeddings/oleObject467.bin"/><Relationship Id="rId918" Type="http://schemas.openxmlformats.org/officeDocument/2006/relationships/oleObject" Target="embeddings/oleObject495.bin"/><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oleObject" Target="embeddings/oleObject151.bin"/><Relationship Id="rId515" Type="http://schemas.openxmlformats.org/officeDocument/2006/relationships/oleObject" Target="embeddings/oleObject274.bin"/><Relationship Id="rId722" Type="http://schemas.openxmlformats.org/officeDocument/2006/relationships/oleObject" Target="embeddings/oleObject393.bin"/><Relationship Id="rId47" Type="http://schemas.openxmlformats.org/officeDocument/2006/relationships/image" Target="media/image20.wmf"/><Relationship Id="rId89" Type="http://schemas.openxmlformats.org/officeDocument/2006/relationships/image" Target="media/image41.wmf"/><Relationship Id="rId112" Type="http://schemas.openxmlformats.org/officeDocument/2006/relationships/oleObject" Target="embeddings/oleObject52.bin"/><Relationship Id="rId154" Type="http://schemas.openxmlformats.org/officeDocument/2006/relationships/oleObject" Target="embeddings/oleObject73.bin"/><Relationship Id="rId361" Type="http://schemas.openxmlformats.org/officeDocument/2006/relationships/image" Target="media/image176.wmf"/><Relationship Id="rId557" Type="http://schemas.openxmlformats.org/officeDocument/2006/relationships/oleObject" Target="embeddings/oleObject302.bin"/><Relationship Id="rId599" Type="http://schemas.openxmlformats.org/officeDocument/2006/relationships/oleObject" Target="embeddings/oleObject329.bin"/><Relationship Id="rId764" Type="http://schemas.openxmlformats.org/officeDocument/2006/relationships/oleObject" Target="embeddings/oleObject414.bin"/><Relationship Id="rId196" Type="http://schemas.openxmlformats.org/officeDocument/2006/relationships/oleObject" Target="embeddings/oleObject94.bin"/><Relationship Id="rId417" Type="http://schemas.openxmlformats.org/officeDocument/2006/relationships/image" Target="media/image202.png"/><Relationship Id="rId459" Type="http://schemas.openxmlformats.org/officeDocument/2006/relationships/image" Target="media/image224.wmf"/><Relationship Id="rId624" Type="http://schemas.openxmlformats.org/officeDocument/2006/relationships/oleObject" Target="embeddings/oleObject350.bin"/><Relationship Id="rId666" Type="http://schemas.openxmlformats.org/officeDocument/2006/relationships/oleObject" Target="embeddings/oleObject377.bin"/><Relationship Id="rId831" Type="http://schemas.openxmlformats.org/officeDocument/2006/relationships/image" Target="media/image372.wmf"/><Relationship Id="rId873" Type="http://schemas.openxmlformats.org/officeDocument/2006/relationships/image" Target="media/image393.wmf"/><Relationship Id="rId16" Type="http://schemas.openxmlformats.org/officeDocument/2006/relationships/oleObject" Target="embeddings/oleObject4.bin"/><Relationship Id="rId221" Type="http://schemas.openxmlformats.org/officeDocument/2006/relationships/image" Target="media/image106.wmf"/><Relationship Id="rId263" Type="http://schemas.openxmlformats.org/officeDocument/2006/relationships/image" Target="media/image127.wmf"/><Relationship Id="rId319" Type="http://schemas.openxmlformats.org/officeDocument/2006/relationships/image" Target="media/image155.wmf"/><Relationship Id="rId470" Type="http://schemas.openxmlformats.org/officeDocument/2006/relationships/oleObject" Target="embeddings/oleObject233.bin"/><Relationship Id="rId526" Type="http://schemas.openxmlformats.org/officeDocument/2006/relationships/oleObject" Target="embeddings/oleObject280.bin"/><Relationship Id="rId929" Type="http://schemas.openxmlformats.org/officeDocument/2006/relationships/image" Target="media/image421.wmf"/><Relationship Id="rId58" Type="http://schemas.openxmlformats.org/officeDocument/2006/relationships/oleObject" Target="embeddings/oleObject25.bin"/><Relationship Id="rId123" Type="http://schemas.openxmlformats.org/officeDocument/2006/relationships/image" Target="media/image58.wmf"/><Relationship Id="rId330" Type="http://schemas.openxmlformats.org/officeDocument/2006/relationships/oleObject" Target="embeddings/oleObject162.bin"/><Relationship Id="rId568" Type="http://schemas.openxmlformats.org/officeDocument/2006/relationships/oleObject" Target="embeddings/oleObject309.bin"/><Relationship Id="rId733" Type="http://schemas.openxmlformats.org/officeDocument/2006/relationships/image" Target="media/image327.wmf"/><Relationship Id="rId775" Type="http://schemas.openxmlformats.org/officeDocument/2006/relationships/image" Target="media/image348.wmf"/><Relationship Id="rId165" Type="http://schemas.openxmlformats.org/officeDocument/2006/relationships/image" Target="media/image79.wmf"/><Relationship Id="rId372" Type="http://schemas.openxmlformats.org/officeDocument/2006/relationships/oleObject" Target="embeddings/oleObject183.bin"/><Relationship Id="rId428" Type="http://schemas.openxmlformats.org/officeDocument/2006/relationships/oleObject" Target="embeddings/oleObject212.bin"/><Relationship Id="rId635" Type="http://schemas.openxmlformats.org/officeDocument/2006/relationships/oleObject" Target="embeddings/oleObject360.bin"/><Relationship Id="rId677" Type="http://schemas.openxmlformats.org/officeDocument/2006/relationships/image" Target="media/image287.wmf"/><Relationship Id="rId800" Type="http://schemas.openxmlformats.org/officeDocument/2006/relationships/oleObject" Target="embeddings/oleObject432.bin"/><Relationship Id="rId842" Type="http://schemas.openxmlformats.org/officeDocument/2006/relationships/oleObject" Target="embeddings/oleObject457.bin"/><Relationship Id="rId232" Type="http://schemas.openxmlformats.org/officeDocument/2006/relationships/oleObject" Target="embeddings/oleObject113.bin"/><Relationship Id="rId274" Type="http://schemas.openxmlformats.org/officeDocument/2006/relationships/oleObject" Target="embeddings/oleObject134.bin"/><Relationship Id="rId481" Type="http://schemas.openxmlformats.org/officeDocument/2006/relationships/oleObject" Target="embeddings/oleObject242.bin"/><Relationship Id="rId702" Type="http://schemas.openxmlformats.org/officeDocument/2006/relationships/image" Target="media/image305.gif"/><Relationship Id="rId884" Type="http://schemas.openxmlformats.org/officeDocument/2006/relationships/oleObject" Target="embeddings/oleObject478.bin"/><Relationship Id="rId27" Type="http://schemas.openxmlformats.org/officeDocument/2006/relationships/image" Target="media/image10.wmf"/><Relationship Id="rId69" Type="http://schemas.openxmlformats.org/officeDocument/2006/relationships/image" Target="media/image31.wmf"/><Relationship Id="rId134" Type="http://schemas.openxmlformats.org/officeDocument/2006/relationships/oleObject" Target="embeddings/oleObject63.bin"/><Relationship Id="rId537" Type="http://schemas.openxmlformats.org/officeDocument/2006/relationships/oleObject" Target="embeddings/oleObject286.bin"/><Relationship Id="rId579" Type="http://schemas.openxmlformats.org/officeDocument/2006/relationships/oleObject" Target="embeddings/oleObject316.bin"/><Relationship Id="rId744" Type="http://schemas.openxmlformats.org/officeDocument/2006/relationships/oleObject" Target="embeddings/oleObject404.bin"/><Relationship Id="rId786" Type="http://schemas.openxmlformats.org/officeDocument/2006/relationships/oleObject" Target="embeddings/oleObject425.bin"/><Relationship Id="rId80" Type="http://schemas.openxmlformats.org/officeDocument/2006/relationships/oleObject" Target="embeddings/oleObject36.bin"/><Relationship Id="rId176" Type="http://schemas.openxmlformats.org/officeDocument/2006/relationships/oleObject" Target="embeddings/oleObject84.bin"/><Relationship Id="rId341" Type="http://schemas.openxmlformats.org/officeDocument/2006/relationships/image" Target="media/image166.wmf"/><Relationship Id="rId383" Type="http://schemas.openxmlformats.org/officeDocument/2006/relationships/oleObject" Target="embeddings/oleObject189.bin"/><Relationship Id="rId439" Type="http://schemas.openxmlformats.org/officeDocument/2006/relationships/image" Target="media/image214.wmf"/><Relationship Id="rId590" Type="http://schemas.openxmlformats.org/officeDocument/2006/relationships/image" Target="media/image260.wmf"/><Relationship Id="rId604" Type="http://schemas.openxmlformats.org/officeDocument/2006/relationships/oleObject" Target="embeddings/oleObject334.bin"/><Relationship Id="rId646" Type="http://schemas.openxmlformats.org/officeDocument/2006/relationships/image" Target="media/image273.wmf"/><Relationship Id="rId811" Type="http://schemas.openxmlformats.org/officeDocument/2006/relationships/oleObject" Target="embeddings/oleObject440.bin"/><Relationship Id="rId201" Type="http://schemas.openxmlformats.org/officeDocument/2006/relationships/image" Target="media/image97.wmf"/><Relationship Id="rId243" Type="http://schemas.openxmlformats.org/officeDocument/2006/relationships/image" Target="media/image117.wmf"/><Relationship Id="rId285" Type="http://schemas.openxmlformats.org/officeDocument/2006/relationships/image" Target="media/image138.wmf"/><Relationship Id="rId450" Type="http://schemas.openxmlformats.org/officeDocument/2006/relationships/oleObject" Target="embeddings/oleObject223.bin"/><Relationship Id="rId506" Type="http://schemas.openxmlformats.org/officeDocument/2006/relationships/oleObject" Target="embeddings/oleObject265.bin"/><Relationship Id="rId688" Type="http://schemas.openxmlformats.org/officeDocument/2006/relationships/oleObject" Target="embeddings/oleObject388.bin"/><Relationship Id="rId853" Type="http://schemas.openxmlformats.org/officeDocument/2006/relationships/image" Target="media/image383.wmf"/><Relationship Id="rId895" Type="http://schemas.openxmlformats.org/officeDocument/2006/relationships/image" Target="media/image404.wmf"/><Relationship Id="rId909" Type="http://schemas.openxmlformats.org/officeDocument/2006/relationships/image" Target="media/image411.wmf"/><Relationship Id="rId38" Type="http://schemas.openxmlformats.org/officeDocument/2006/relationships/oleObject" Target="embeddings/oleObject15.bin"/><Relationship Id="rId103" Type="http://schemas.openxmlformats.org/officeDocument/2006/relationships/image" Target="media/image48.wmf"/><Relationship Id="rId310" Type="http://schemas.openxmlformats.org/officeDocument/2006/relationships/oleObject" Target="embeddings/oleObject152.bin"/><Relationship Id="rId492" Type="http://schemas.openxmlformats.org/officeDocument/2006/relationships/oleObject" Target="embeddings/oleObject251.bin"/><Relationship Id="rId548" Type="http://schemas.openxmlformats.org/officeDocument/2006/relationships/oleObject" Target="embeddings/oleObject296.bin"/><Relationship Id="rId713" Type="http://schemas.openxmlformats.org/officeDocument/2006/relationships/image" Target="media/image315.png"/><Relationship Id="rId755" Type="http://schemas.openxmlformats.org/officeDocument/2006/relationships/image" Target="media/image338.wmf"/><Relationship Id="rId797" Type="http://schemas.openxmlformats.org/officeDocument/2006/relationships/image" Target="media/image359.wmf"/><Relationship Id="rId920" Type="http://schemas.openxmlformats.org/officeDocument/2006/relationships/oleObject" Target="embeddings/oleObject496.bin"/><Relationship Id="rId91" Type="http://schemas.openxmlformats.org/officeDocument/2006/relationships/image" Target="media/image42.wmf"/><Relationship Id="rId145" Type="http://schemas.openxmlformats.org/officeDocument/2006/relationships/image" Target="media/image69.wmf"/><Relationship Id="rId187" Type="http://schemas.openxmlformats.org/officeDocument/2006/relationships/image" Target="media/image90.wmf"/><Relationship Id="rId352" Type="http://schemas.openxmlformats.org/officeDocument/2006/relationships/oleObject" Target="embeddings/oleObject173.bin"/><Relationship Id="rId394" Type="http://schemas.openxmlformats.org/officeDocument/2006/relationships/image" Target="media/image191.wmf"/><Relationship Id="rId408" Type="http://schemas.openxmlformats.org/officeDocument/2006/relationships/oleObject" Target="embeddings/oleObject203.bin"/><Relationship Id="rId615" Type="http://schemas.openxmlformats.org/officeDocument/2006/relationships/oleObject" Target="embeddings/oleObject341.bin"/><Relationship Id="rId822" Type="http://schemas.openxmlformats.org/officeDocument/2006/relationships/image" Target="media/image367.png"/><Relationship Id="rId212" Type="http://schemas.openxmlformats.org/officeDocument/2006/relationships/oleObject" Target="embeddings/oleObject103.bin"/><Relationship Id="rId254" Type="http://schemas.openxmlformats.org/officeDocument/2006/relationships/oleObject" Target="embeddings/oleObject124.bin"/><Relationship Id="rId657" Type="http://schemas.openxmlformats.org/officeDocument/2006/relationships/oleObject" Target="embeddings/oleObject371.bin"/><Relationship Id="rId699" Type="http://schemas.openxmlformats.org/officeDocument/2006/relationships/image" Target="media/image302.jpeg"/><Relationship Id="rId864" Type="http://schemas.openxmlformats.org/officeDocument/2006/relationships/oleObject" Target="embeddings/oleObject468.bin"/><Relationship Id="rId49" Type="http://schemas.openxmlformats.org/officeDocument/2006/relationships/image" Target="media/image21.wmf"/><Relationship Id="rId114" Type="http://schemas.openxmlformats.org/officeDocument/2006/relationships/oleObject" Target="embeddings/oleObject53.bin"/><Relationship Id="rId296" Type="http://schemas.openxmlformats.org/officeDocument/2006/relationships/oleObject" Target="embeddings/oleObject145.bin"/><Relationship Id="rId461" Type="http://schemas.openxmlformats.org/officeDocument/2006/relationships/image" Target="media/image225.wmf"/><Relationship Id="rId517" Type="http://schemas.openxmlformats.org/officeDocument/2006/relationships/oleObject" Target="embeddings/oleObject276.bin"/><Relationship Id="rId559" Type="http://schemas.openxmlformats.org/officeDocument/2006/relationships/oleObject" Target="embeddings/oleObject303.bin"/><Relationship Id="rId724" Type="http://schemas.openxmlformats.org/officeDocument/2006/relationships/oleObject" Target="embeddings/oleObject394.bin"/><Relationship Id="rId766" Type="http://schemas.openxmlformats.org/officeDocument/2006/relationships/oleObject" Target="embeddings/oleObject415.bin"/><Relationship Id="rId931" Type="http://schemas.openxmlformats.org/officeDocument/2006/relationships/image" Target="media/image422.wmf"/><Relationship Id="rId60" Type="http://schemas.openxmlformats.org/officeDocument/2006/relationships/oleObject" Target="embeddings/oleObject26.bin"/><Relationship Id="rId156" Type="http://schemas.openxmlformats.org/officeDocument/2006/relationships/oleObject" Target="embeddings/oleObject74.bin"/><Relationship Id="rId198" Type="http://schemas.openxmlformats.org/officeDocument/2006/relationships/oleObject" Target="embeddings/oleObject95.bin"/><Relationship Id="rId321" Type="http://schemas.openxmlformats.org/officeDocument/2006/relationships/image" Target="media/image156.wmf"/><Relationship Id="rId363" Type="http://schemas.openxmlformats.org/officeDocument/2006/relationships/image" Target="media/image177.wmf"/><Relationship Id="rId419" Type="http://schemas.openxmlformats.org/officeDocument/2006/relationships/image" Target="media/image204.wmf"/><Relationship Id="rId570" Type="http://schemas.openxmlformats.org/officeDocument/2006/relationships/image" Target="media/image252.wmf"/><Relationship Id="rId626" Type="http://schemas.openxmlformats.org/officeDocument/2006/relationships/oleObject" Target="embeddings/oleObject352.bin"/><Relationship Id="rId223" Type="http://schemas.openxmlformats.org/officeDocument/2006/relationships/image" Target="media/image107.wmf"/><Relationship Id="rId430" Type="http://schemas.openxmlformats.org/officeDocument/2006/relationships/oleObject" Target="embeddings/oleObject213.bin"/><Relationship Id="rId668" Type="http://schemas.openxmlformats.org/officeDocument/2006/relationships/oleObject" Target="embeddings/oleObject378.bin"/><Relationship Id="rId833" Type="http://schemas.openxmlformats.org/officeDocument/2006/relationships/image" Target="media/image373.wmf"/><Relationship Id="rId875" Type="http://schemas.openxmlformats.org/officeDocument/2006/relationships/image" Target="media/image394.wmf"/><Relationship Id="rId18" Type="http://schemas.openxmlformats.org/officeDocument/2006/relationships/oleObject" Target="embeddings/oleObject5.bin"/><Relationship Id="rId265" Type="http://schemas.openxmlformats.org/officeDocument/2006/relationships/image" Target="media/image128.wmf"/><Relationship Id="rId472" Type="http://schemas.openxmlformats.org/officeDocument/2006/relationships/oleObject" Target="embeddings/oleObject235.bin"/><Relationship Id="rId528" Type="http://schemas.openxmlformats.org/officeDocument/2006/relationships/oleObject" Target="embeddings/oleObject281.bin"/><Relationship Id="rId735" Type="http://schemas.openxmlformats.org/officeDocument/2006/relationships/image" Target="media/image328.wmf"/><Relationship Id="rId900" Type="http://schemas.openxmlformats.org/officeDocument/2006/relationships/oleObject" Target="embeddings/oleObject486.bin"/><Relationship Id="rId125" Type="http://schemas.openxmlformats.org/officeDocument/2006/relationships/image" Target="media/image59.wmf"/><Relationship Id="rId167" Type="http://schemas.openxmlformats.org/officeDocument/2006/relationships/image" Target="media/image80.wmf"/><Relationship Id="rId332" Type="http://schemas.openxmlformats.org/officeDocument/2006/relationships/oleObject" Target="embeddings/oleObject163.bin"/><Relationship Id="rId374" Type="http://schemas.openxmlformats.org/officeDocument/2006/relationships/oleObject" Target="embeddings/oleObject184.bin"/><Relationship Id="rId581" Type="http://schemas.openxmlformats.org/officeDocument/2006/relationships/oleObject" Target="embeddings/oleObject317.bin"/><Relationship Id="rId777" Type="http://schemas.openxmlformats.org/officeDocument/2006/relationships/image" Target="media/image349.wmf"/><Relationship Id="rId71" Type="http://schemas.openxmlformats.org/officeDocument/2006/relationships/image" Target="media/image32.wmf"/><Relationship Id="rId234" Type="http://schemas.openxmlformats.org/officeDocument/2006/relationships/oleObject" Target="embeddings/oleObject114.bin"/><Relationship Id="rId637" Type="http://schemas.openxmlformats.org/officeDocument/2006/relationships/oleObject" Target="embeddings/oleObject361.bin"/><Relationship Id="rId679" Type="http://schemas.openxmlformats.org/officeDocument/2006/relationships/image" Target="media/image288.wmf"/><Relationship Id="rId802" Type="http://schemas.openxmlformats.org/officeDocument/2006/relationships/oleObject" Target="embeddings/oleObject433.bin"/><Relationship Id="rId844" Type="http://schemas.openxmlformats.org/officeDocument/2006/relationships/oleObject" Target="embeddings/oleObject458.bin"/><Relationship Id="rId886" Type="http://schemas.openxmlformats.org/officeDocument/2006/relationships/oleObject" Target="embeddings/oleObject479.bin"/><Relationship Id="rId2" Type="http://schemas.openxmlformats.org/officeDocument/2006/relationships/numbering" Target="numbering.xml"/><Relationship Id="rId29" Type="http://schemas.openxmlformats.org/officeDocument/2006/relationships/image" Target="media/image11.wmf"/><Relationship Id="rId276" Type="http://schemas.openxmlformats.org/officeDocument/2006/relationships/oleObject" Target="embeddings/oleObject135.bin"/><Relationship Id="rId441" Type="http://schemas.openxmlformats.org/officeDocument/2006/relationships/image" Target="media/image215.wmf"/><Relationship Id="rId483" Type="http://schemas.openxmlformats.org/officeDocument/2006/relationships/oleObject" Target="embeddings/oleObject243.bin"/><Relationship Id="rId539" Type="http://schemas.openxmlformats.org/officeDocument/2006/relationships/oleObject" Target="embeddings/oleObject288.bin"/><Relationship Id="rId690" Type="http://schemas.openxmlformats.org/officeDocument/2006/relationships/oleObject" Target="embeddings/oleObject389.bin"/><Relationship Id="rId704" Type="http://schemas.openxmlformats.org/officeDocument/2006/relationships/image" Target="media/image307.jpeg"/><Relationship Id="rId746" Type="http://schemas.openxmlformats.org/officeDocument/2006/relationships/oleObject" Target="embeddings/oleObject405.bin"/><Relationship Id="rId911" Type="http://schemas.openxmlformats.org/officeDocument/2006/relationships/image" Target="media/image412.wmf"/><Relationship Id="rId40" Type="http://schemas.openxmlformats.org/officeDocument/2006/relationships/oleObject" Target="embeddings/oleObject16.bin"/><Relationship Id="rId136" Type="http://schemas.openxmlformats.org/officeDocument/2006/relationships/oleObject" Target="embeddings/oleObject64.bin"/><Relationship Id="rId178" Type="http://schemas.openxmlformats.org/officeDocument/2006/relationships/oleObject" Target="embeddings/oleObject85.bin"/><Relationship Id="rId301" Type="http://schemas.openxmlformats.org/officeDocument/2006/relationships/image" Target="media/image146.wmf"/><Relationship Id="rId343" Type="http://schemas.openxmlformats.org/officeDocument/2006/relationships/image" Target="media/image167.wmf"/><Relationship Id="rId550" Type="http://schemas.openxmlformats.org/officeDocument/2006/relationships/oleObject" Target="embeddings/oleObject298.bin"/><Relationship Id="rId788" Type="http://schemas.openxmlformats.org/officeDocument/2006/relationships/oleObject" Target="embeddings/oleObject426.bin"/><Relationship Id="rId82" Type="http://schemas.openxmlformats.org/officeDocument/2006/relationships/oleObject" Target="embeddings/oleObject37.bin"/><Relationship Id="rId203" Type="http://schemas.openxmlformats.org/officeDocument/2006/relationships/image" Target="media/image98.wmf"/><Relationship Id="rId385" Type="http://schemas.openxmlformats.org/officeDocument/2006/relationships/oleObject" Target="embeddings/oleObject190.bin"/><Relationship Id="rId592" Type="http://schemas.openxmlformats.org/officeDocument/2006/relationships/image" Target="media/image261.wmf"/><Relationship Id="rId606" Type="http://schemas.openxmlformats.org/officeDocument/2006/relationships/image" Target="media/image263.wmf"/><Relationship Id="rId648" Type="http://schemas.openxmlformats.org/officeDocument/2006/relationships/image" Target="media/image274.wmf"/><Relationship Id="rId813" Type="http://schemas.openxmlformats.org/officeDocument/2006/relationships/oleObject" Target="embeddings/oleObject441.bin"/><Relationship Id="rId855" Type="http://schemas.openxmlformats.org/officeDocument/2006/relationships/image" Target="media/image384.wmf"/><Relationship Id="rId245" Type="http://schemas.openxmlformats.org/officeDocument/2006/relationships/image" Target="media/image118.wmf"/><Relationship Id="rId287" Type="http://schemas.openxmlformats.org/officeDocument/2006/relationships/image" Target="media/image139.wmf"/><Relationship Id="rId410" Type="http://schemas.openxmlformats.org/officeDocument/2006/relationships/oleObject" Target="embeddings/oleObject204.bin"/><Relationship Id="rId452" Type="http://schemas.openxmlformats.org/officeDocument/2006/relationships/oleObject" Target="embeddings/oleObject224.bin"/><Relationship Id="rId494" Type="http://schemas.openxmlformats.org/officeDocument/2006/relationships/oleObject" Target="embeddings/oleObject253.bin"/><Relationship Id="rId508" Type="http://schemas.openxmlformats.org/officeDocument/2006/relationships/oleObject" Target="embeddings/oleObject267.bin"/><Relationship Id="rId715" Type="http://schemas.openxmlformats.org/officeDocument/2006/relationships/image" Target="media/image317.png"/><Relationship Id="rId897" Type="http://schemas.openxmlformats.org/officeDocument/2006/relationships/image" Target="media/image405.wmf"/><Relationship Id="rId922" Type="http://schemas.openxmlformats.org/officeDocument/2006/relationships/oleObject" Target="embeddings/oleObject497.bin"/><Relationship Id="rId105" Type="http://schemas.openxmlformats.org/officeDocument/2006/relationships/image" Target="media/image49.wmf"/><Relationship Id="rId147" Type="http://schemas.openxmlformats.org/officeDocument/2006/relationships/image" Target="media/image70.wmf"/><Relationship Id="rId312" Type="http://schemas.openxmlformats.org/officeDocument/2006/relationships/oleObject" Target="embeddings/oleObject153.bin"/><Relationship Id="rId354" Type="http://schemas.openxmlformats.org/officeDocument/2006/relationships/oleObject" Target="embeddings/oleObject174.bin"/><Relationship Id="rId757" Type="http://schemas.openxmlformats.org/officeDocument/2006/relationships/image" Target="media/image339.wmf"/><Relationship Id="rId799" Type="http://schemas.openxmlformats.org/officeDocument/2006/relationships/image" Target="media/image360.wmf"/><Relationship Id="rId51" Type="http://schemas.openxmlformats.org/officeDocument/2006/relationships/image" Target="media/image22.wmf"/><Relationship Id="rId93" Type="http://schemas.openxmlformats.org/officeDocument/2006/relationships/image" Target="media/image43.wmf"/><Relationship Id="rId189" Type="http://schemas.openxmlformats.org/officeDocument/2006/relationships/image" Target="media/image91.wmf"/><Relationship Id="rId396" Type="http://schemas.openxmlformats.org/officeDocument/2006/relationships/oleObject" Target="embeddings/oleObject197.bin"/><Relationship Id="rId561" Type="http://schemas.openxmlformats.org/officeDocument/2006/relationships/oleObject" Target="embeddings/oleObject304.bin"/><Relationship Id="rId617" Type="http://schemas.openxmlformats.org/officeDocument/2006/relationships/oleObject" Target="embeddings/oleObject343.bin"/><Relationship Id="rId659" Type="http://schemas.openxmlformats.org/officeDocument/2006/relationships/oleObject" Target="embeddings/oleObject373.bin"/><Relationship Id="rId824" Type="http://schemas.openxmlformats.org/officeDocument/2006/relationships/image" Target="media/image368.wmf"/><Relationship Id="rId866" Type="http://schemas.openxmlformats.org/officeDocument/2006/relationships/oleObject" Target="embeddings/oleObject469.bin"/><Relationship Id="rId214" Type="http://schemas.openxmlformats.org/officeDocument/2006/relationships/oleObject" Target="embeddings/oleObject104.bin"/><Relationship Id="rId256" Type="http://schemas.openxmlformats.org/officeDocument/2006/relationships/oleObject" Target="embeddings/oleObject125.bin"/><Relationship Id="rId298" Type="http://schemas.openxmlformats.org/officeDocument/2006/relationships/oleObject" Target="embeddings/oleObject146.bin"/><Relationship Id="rId421" Type="http://schemas.openxmlformats.org/officeDocument/2006/relationships/image" Target="media/image205.wmf"/><Relationship Id="rId463" Type="http://schemas.openxmlformats.org/officeDocument/2006/relationships/image" Target="media/image226.wmf"/><Relationship Id="rId519" Type="http://schemas.openxmlformats.org/officeDocument/2006/relationships/oleObject" Target="embeddings/oleObject278.bin"/><Relationship Id="rId670" Type="http://schemas.openxmlformats.org/officeDocument/2006/relationships/oleObject" Target="embeddings/oleObject379.bin"/><Relationship Id="rId116" Type="http://schemas.openxmlformats.org/officeDocument/2006/relationships/oleObject" Target="embeddings/oleObject54.bin"/><Relationship Id="rId158" Type="http://schemas.openxmlformats.org/officeDocument/2006/relationships/oleObject" Target="embeddings/oleObject75.bin"/><Relationship Id="rId323" Type="http://schemas.openxmlformats.org/officeDocument/2006/relationships/image" Target="media/image157.wmf"/><Relationship Id="rId530" Type="http://schemas.openxmlformats.org/officeDocument/2006/relationships/oleObject" Target="embeddings/oleObject282.bin"/><Relationship Id="rId726" Type="http://schemas.openxmlformats.org/officeDocument/2006/relationships/oleObject" Target="embeddings/oleObject395.bin"/><Relationship Id="rId768" Type="http://schemas.openxmlformats.org/officeDocument/2006/relationships/oleObject" Target="embeddings/oleObject416.bin"/><Relationship Id="rId933" Type="http://schemas.openxmlformats.org/officeDocument/2006/relationships/fontTable" Target="fontTable.xml"/><Relationship Id="rId20" Type="http://schemas.openxmlformats.org/officeDocument/2006/relationships/oleObject" Target="embeddings/oleObject6.bin"/><Relationship Id="rId62" Type="http://schemas.openxmlformats.org/officeDocument/2006/relationships/oleObject" Target="embeddings/oleObject27.bin"/><Relationship Id="rId365" Type="http://schemas.openxmlformats.org/officeDocument/2006/relationships/image" Target="media/image178.wmf"/><Relationship Id="rId572" Type="http://schemas.openxmlformats.org/officeDocument/2006/relationships/image" Target="media/image253.wmf"/><Relationship Id="rId628" Type="http://schemas.openxmlformats.org/officeDocument/2006/relationships/oleObject" Target="embeddings/oleObject354.bin"/><Relationship Id="rId835" Type="http://schemas.openxmlformats.org/officeDocument/2006/relationships/image" Target="media/image374.wmf"/><Relationship Id="rId225" Type="http://schemas.openxmlformats.org/officeDocument/2006/relationships/image" Target="media/image108.wmf"/><Relationship Id="rId267" Type="http://schemas.openxmlformats.org/officeDocument/2006/relationships/image" Target="media/image129.wmf"/><Relationship Id="rId432" Type="http://schemas.openxmlformats.org/officeDocument/2006/relationships/oleObject" Target="embeddings/oleObject214.bin"/><Relationship Id="rId474" Type="http://schemas.openxmlformats.org/officeDocument/2006/relationships/oleObject" Target="embeddings/oleObject237.bin"/><Relationship Id="rId877" Type="http://schemas.openxmlformats.org/officeDocument/2006/relationships/image" Target="media/image395.wmf"/><Relationship Id="rId127" Type="http://schemas.openxmlformats.org/officeDocument/2006/relationships/image" Target="media/image60.wmf"/><Relationship Id="rId681" Type="http://schemas.openxmlformats.org/officeDocument/2006/relationships/image" Target="media/image289.wmf"/><Relationship Id="rId737" Type="http://schemas.openxmlformats.org/officeDocument/2006/relationships/image" Target="media/image329.wmf"/><Relationship Id="rId779" Type="http://schemas.openxmlformats.org/officeDocument/2006/relationships/image" Target="media/image350.wmf"/><Relationship Id="rId902" Type="http://schemas.openxmlformats.org/officeDocument/2006/relationships/oleObject" Target="embeddings/oleObject487.bin"/><Relationship Id="rId31" Type="http://schemas.openxmlformats.org/officeDocument/2006/relationships/image" Target="media/image12.wmf"/><Relationship Id="rId73" Type="http://schemas.openxmlformats.org/officeDocument/2006/relationships/image" Target="media/image33.wmf"/><Relationship Id="rId169" Type="http://schemas.openxmlformats.org/officeDocument/2006/relationships/image" Target="media/image81.wmf"/><Relationship Id="rId334" Type="http://schemas.openxmlformats.org/officeDocument/2006/relationships/oleObject" Target="embeddings/oleObject164.bin"/><Relationship Id="rId376" Type="http://schemas.openxmlformats.org/officeDocument/2006/relationships/oleObject" Target="embeddings/oleObject185.bin"/><Relationship Id="rId541" Type="http://schemas.openxmlformats.org/officeDocument/2006/relationships/oleObject" Target="embeddings/oleObject290.bin"/><Relationship Id="rId583" Type="http://schemas.openxmlformats.org/officeDocument/2006/relationships/oleObject" Target="embeddings/oleObject318.bin"/><Relationship Id="rId639" Type="http://schemas.openxmlformats.org/officeDocument/2006/relationships/oleObject" Target="embeddings/oleObject362.bin"/><Relationship Id="rId790" Type="http://schemas.openxmlformats.org/officeDocument/2006/relationships/oleObject" Target="embeddings/oleObject427.bin"/><Relationship Id="rId804" Type="http://schemas.openxmlformats.org/officeDocument/2006/relationships/oleObject" Target="embeddings/oleObject434.bin"/><Relationship Id="rId4" Type="http://schemas.openxmlformats.org/officeDocument/2006/relationships/settings" Target="settings.xml"/><Relationship Id="rId180" Type="http://schemas.openxmlformats.org/officeDocument/2006/relationships/oleObject" Target="embeddings/oleObject86.bin"/><Relationship Id="rId236" Type="http://schemas.openxmlformats.org/officeDocument/2006/relationships/oleObject" Target="embeddings/oleObject115.bin"/><Relationship Id="rId278" Type="http://schemas.openxmlformats.org/officeDocument/2006/relationships/oleObject" Target="embeddings/oleObject136.bin"/><Relationship Id="rId401" Type="http://schemas.openxmlformats.org/officeDocument/2006/relationships/image" Target="media/image194.wmf"/><Relationship Id="rId443" Type="http://schemas.openxmlformats.org/officeDocument/2006/relationships/image" Target="media/image216.wmf"/><Relationship Id="rId650" Type="http://schemas.openxmlformats.org/officeDocument/2006/relationships/image" Target="media/image275.wmf"/><Relationship Id="rId846" Type="http://schemas.openxmlformats.org/officeDocument/2006/relationships/oleObject" Target="embeddings/oleObject459.bin"/><Relationship Id="rId888" Type="http://schemas.openxmlformats.org/officeDocument/2006/relationships/oleObject" Target="embeddings/oleObject480.bin"/><Relationship Id="rId303" Type="http://schemas.openxmlformats.org/officeDocument/2006/relationships/image" Target="media/image147.wmf"/><Relationship Id="rId485" Type="http://schemas.openxmlformats.org/officeDocument/2006/relationships/image" Target="media/image233.wmf"/><Relationship Id="rId692" Type="http://schemas.openxmlformats.org/officeDocument/2006/relationships/image" Target="media/image295.gif"/><Relationship Id="rId706" Type="http://schemas.openxmlformats.org/officeDocument/2006/relationships/image" Target="media/image309.png"/><Relationship Id="rId748" Type="http://schemas.openxmlformats.org/officeDocument/2006/relationships/oleObject" Target="embeddings/oleObject406.bin"/><Relationship Id="rId913" Type="http://schemas.openxmlformats.org/officeDocument/2006/relationships/image" Target="media/image413.wmf"/><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oleObject" Target="embeddings/oleObject65.bin"/><Relationship Id="rId345" Type="http://schemas.openxmlformats.org/officeDocument/2006/relationships/image" Target="media/image168.wmf"/><Relationship Id="rId387" Type="http://schemas.openxmlformats.org/officeDocument/2006/relationships/image" Target="media/image188.wmf"/><Relationship Id="rId510" Type="http://schemas.openxmlformats.org/officeDocument/2006/relationships/oleObject" Target="embeddings/oleObject269.bin"/><Relationship Id="rId552" Type="http://schemas.openxmlformats.org/officeDocument/2006/relationships/image" Target="media/image245.wmf"/><Relationship Id="rId594" Type="http://schemas.openxmlformats.org/officeDocument/2006/relationships/image" Target="media/image262.wmf"/><Relationship Id="rId608" Type="http://schemas.openxmlformats.org/officeDocument/2006/relationships/image" Target="media/image264.wmf"/><Relationship Id="rId815" Type="http://schemas.openxmlformats.org/officeDocument/2006/relationships/oleObject" Target="embeddings/oleObject443.bin"/><Relationship Id="rId191" Type="http://schemas.openxmlformats.org/officeDocument/2006/relationships/image" Target="media/image92.wmf"/><Relationship Id="rId205" Type="http://schemas.openxmlformats.org/officeDocument/2006/relationships/oleObject" Target="embeddings/oleObject99.bin"/><Relationship Id="rId247" Type="http://schemas.openxmlformats.org/officeDocument/2006/relationships/image" Target="media/image119.wmf"/><Relationship Id="rId412" Type="http://schemas.openxmlformats.org/officeDocument/2006/relationships/oleObject" Target="embeddings/oleObject205.bin"/><Relationship Id="rId857" Type="http://schemas.openxmlformats.org/officeDocument/2006/relationships/image" Target="media/image385.wmf"/><Relationship Id="rId899" Type="http://schemas.openxmlformats.org/officeDocument/2006/relationships/image" Target="media/image406.wmf"/><Relationship Id="rId107" Type="http://schemas.openxmlformats.org/officeDocument/2006/relationships/image" Target="media/image50.wmf"/><Relationship Id="rId289" Type="http://schemas.openxmlformats.org/officeDocument/2006/relationships/image" Target="media/image140.wmf"/><Relationship Id="rId454" Type="http://schemas.openxmlformats.org/officeDocument/2006/relationships/oleObject" Target="embeddings/oleObject225.bin"/><Relationship Id="rId496" Type="http://schemas.openxmlformats.org/officeDocument/2006/relationships/oleObject" Target="embeddings/oleObject255.bin"/><Relationship Id="rId661" Type="http://schemas.openxmlformats.org/officeDocument/2006/relationships/image" Target="media/image279.wmf"/><Relationship Id="rId717" Type="http://schemas.openxmlformats.org/officeDocument/2006/relationships/image" Target="media/image319.wmf"/><Relationship Id="rId759" Type="http://schemas.openxmlformats.org/officeDocument/2006/relationships/image" Target="media/image340.wmf"/><Relationship Id="rId924" Type="http://schemas.openxmlformats.org/officeDocument/2006/relationships/oleObject" Target="embeddings/oleObject498.bin"/><Relationship Id="rId11" Type="http://schemas.openxmlformats.org/officeDocument/2006/relationships/image" Target="media/image2.wmf"/><Relationship Id="rId53" Type="http://schemas.openxmlformats.org/officeDocument/2006/relationships/image" Target="media/image23.wmf"/><Relationship Id="rId149" Type="http://schemas.openxmlformats.org/officeDocument/2006/relationships/image" Target="media/image71.wmf"/><Relationship Id="rId314" Type="http://schemas.openxmlformats.org/officeDocument/2006/relationships/oleObject" Target="embeddings/oleObject154.bin"/><Relationship Id="rId356" Type="http://schemas.openxmlformats.org/officeDocument/2006/relationships/oleObject" Target="embeddings/oleObject175.bin"/><Relationship Id="rId398" Type="http://schemas.openxmlformats.org/officeDocument/2006/relationships/oleObject" Target="embeddings/oleObject198.bin"/><Relationship Id="rId521" Type="http://schemas.openxmlformats.org/officeDocument/2006/relationships/image" Target="media/image235.png"/><Relationship Id="rId563" Type="http://schemas.openxmlformats.org/officeDocument/2006/relationships/oleObject" Target="embeddings/oleObject305.bin"/><Relationship Id="rId619" Type="http://schemas.openxmlformats.org/officeDocument/2006/relationships/oleObject" Target="embeddings/oleObject345.bin"/><Relationship Id="rId770" Type="http://schemas.openxmlformats.org/officeDocument/2006/relationships/oleObject" Target="embeddings/oleObject417.bin"/><Relationship Id="rId95" Type="http://schemas.openxmlformats.org/officeDocument/2006/relationships/image" Target="media/image44.wmf"/><Relationship Id="rId160" Type="http://schemas.openxmlformats.org/officeDocument/2006/relationships/oleObject" Target="embeddings/oleObject76.bin"/><Relationship Id="rId216" Type="http://schemas.openxmlformats.org/officeDocument/2006/relationships/oleObject" Target="embeddings/oleObject105.bin"/><Relationship Id="rId423" Type="http://schemas.openxmlformats.org/officeDocument/2006/relationships/image" Target="media/image206.wmf"/><Relationship Id="rId826" Type="http://schemas.openxmlformats.org/officeDocument/2006/relationships/oleObject" Target="embeddings/oleObject450.bin"/><Relationship Id="rId868" Type="http://schemas.openxmlformats.org/officeDocument/2006/relationships/oleObject" Target="embeddings/oleObject470.bin"/><Relationship Id="rId258" Type="http://schemas.openxmlformats.org/officeDocument/2006/relationships/oleObject" Target="embeddings/oleObject126.bin"/><Relationship Id="rId465" Type="http://schemas.openxmlformats.org/officeDocument/2006/relationships/image" Target="media/image227.wmf"/><Relationship Id="rId630" Type="http://schemas.openxmlformats.org/officeDocument/2006/relationships/oleObject" Target="embeddings/oleObject356.bin"/><Relationship Id="rId672" Type="http://schemas.openxmlformats.org/officeDocument/2006/relationships/oleObject" Target="embeddings/oleObject380.bin"/><Relationship Id="rId728" Type="http://schemas.openxmlformats.org/officeDocument/2006/relationships/oleObject" Target="embeddings/oleObject396.bin"/><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oleObject" Target="embeddings/oleObject55.bin"/><Relationship Id="rId325" Type="http://schemas.openxmlformats.org/officeDocument/2006/relationships/image" Target="media/image158.wmf"/><Relationship Id="rId367" Type="http://schemas.openxmlformats.org/officeDocument/2006/relationships/image" Target="media/image179.wmf"/><Relationship Id="rId532" Type="http://schemas.openxmlformats.org/officeDocument/2006/relationships/image" Target="media/image241.wmf"/><Relationship Id="rId574" Type="http://schemas.openxmlformats.org/officeDocument/2006/relationships/oleObject" Target="embeddings/oleObject313.bin"/><Relationship Id="rId171" Type="http://schemas.openxmlformats.org/officeDocument/2006/relationships/image" Target="media/image82.wmf"/><Relationship Id="rId227" Type="http://schemas.openxmlformats.org/officeDocument/2006/relationships/image" Target="media/image109.wmf"/><Relationship Id="rId781" Type="http://schemas.openxmlformats.org/officeDocument/2006/relationships/image" Target="media/image351.wmf"/><Relationship Id="rId837" Type="http://schemas.openxmlformats.org/officeDocument/2006/relationships/image" Target="media/image375.wmf"/><Relationship Id="rId879" Type="http://schemas.openxmlformats.org/officeDocument/2006/relationships/image" Target="media/image396.wmf"/><Relationship Id="rId269" Type="http://schemas.openxmlformats.org/officeDocument/2006/relationships/image" Target="media/image130.wmf"/><Relationship Id="rId434" Type="http://schemas.openxmlformats.org/officeDocument/2006/relationships/oleObject" Target="embeddings/oleObject215.bin"/><Relationship Id="rId476" Type="http://schemas.openxmlformats.org/officeDocument/2006/relationships/image" Target="media/image230.wmf"/><Relationship Id="rId641" Type="http://schemas.openxmlformats.org/officeDocument/2006/relationships/oleObject" Target="embeddings/oleObject363.bin"/><Relationship Id="rId683" Type="http://schemas.openxmlformats.org/officeDocument/2006/relationships/image" Target="media/image290.wmf"/><Relationship Id="rId739" Type="http://schemas.openxmlformats.org/officeDocument/2006/relationships/image" Target="media/image330.wmf"/><Relationship Id="rId890" Type="http://schemas.openxmlformats.org/officeDocument/2006/relationships/oleObject" Target="embeddings/oleObject481.bin"/><Relationship Id="rId904" Type="http://schemas.openxmlformats.org/officeDocument/2006/relationships/oleObject" Target="embeddings/oleObject488.bin"/><Relationship Id="rId33" Type="http://schemas.openxmlformats.org/officeDocument/2006/relationships/image" Target="media/image13.wmf"/><Relationship Id="rId129" Type="http://schemas.openxmlformats.org/officeDocument/2006/relationships/image" Target="media/image61.wmf"/><Relationship Id="rId280" Type="http://schemas.openxmlformats.org/officeDocument/2006/relationships/oleObject" Target="embeddings/oleObject137.bin"/><Relationship Id="rId336" Type="http://schemas.openxmlformats.org/officeDocument/2006/relationships/oleObject" Target="embeddings/oleObject165.bin"/><Relationship Id="rId501" Type="http://schemas.openxmlformats.org/officeDocument/2006/relationships/oleObject" Target="embeddings/oleObject260.bin"/><Relationship Id="rId543" Type="http://schemas.openxmlformats.org/officeDocument/2006/relationships/oleObject" Target="embeddings/oleObject292.bin"/><Relationship Id="rId75" Type="http://schemas.openxmlformats.org/officeDocument/2006/relationships/image" Target="media/image34.wmf"/><Relationship Id="rId140" Type="http://schemas.openxmlformats.org/officeDocument/2006/relationships/oleObject" Target="embeddings/oleObject66.bin"/><Relationship Id="rId182" Type="http://schemas.openxmlformats.org/officeDocument/2006/relationships/oleObject" Target="embeddings/oleObject87.bin"/><Relationship Id="rId378" Type="http://schemas.openxmlformats.org/officeDocument/2006/relationships/oleObject" Target="embeddings/oleObject186.bin"/><Relationship Id="rId403" Type="http://schemas.openxmlformats.org/officeDocument/2006/relationships/image" Target="media/image195.wmf"/><Relationship Id="rId585" Type="http://schemas.openxmlformats.org/officeDocument/2006/relationships/oleObject" Target="embeddings/oleObject319.bin"/><Relationship Id="rId750" Type="http://schemas.openxmlformats.org/officeDocument/2006/relationships/oleObject" Target="embeddings/oleObject407.bin"/><Relationship Id="rId792" Type="http://schemas.openxmlformats.org/officeDocument/2006/relationships/oleObject" Target="embeddings/oleObject428.bin"/><Relationship Id="rId806" Type="http://schemas.openxmlformats.org/officeDocument/2006/relationships/oleObject" Target="embeddings/oleObject436.bin"/><Relationship Id="rId848" Type="http://schemas.openxmlformats.org/officeDocument/2006/relationships/oleObject" Target="embeddings/oleObject460.bin"/><Relationship Id="rId6" Type="http://schemas.openxmlformats.org/officeDocument/2006/relationships/footnotes" Target="footnotes.xml"/><Relationship Id="rId238" Type="http://schemas.openxmlformats.org/officeDocument/2006/relationships/oleObject" Target="embeddings/oleObject116.bin"/><Relationship Id="rId445" Type="http://schemas.openxmlformats.org/officeDocument/2006/relationships/image" Target="media/image217.wmf"/><Relationship Id="rId487" Type="http://schemas.openxmlformats.org/officeDocument/2006/relationships/oleObject" Target="embeddings/oleObject246.bin"/><Relationship Id="rId610" Type="http://schemas.openxmlformats.org/officeDocument/2006/relationships/image" Target="media/image265.wmf"/><Relationship Id="rId652" Type="http://schemas.openxmlformats.org/officeDocument/2006/relationships/image" Target="media/image276.wmf"/><Relationship Id="rId694" Type="http://schemas.openxmlformats.org/officeDocument/2006/relationships/image" Target="media/image297.gif"/><Relationship Id="rId708" Type="http://schemas.openxmlformats.org/officeDocument/2006/relationships/image" Target="media/image311.jpeg"/><Relationship Id="rId915" Type="http://schemas.openxmlformats.org/officeDocument/2006/relationships/image" Target="media/image414.wmf"/><Relationship Id="rId291" Type="http://schemas.openxmlformats.org/officeDocument/2006/relationships/image" Target="media/image141.wmf"/><Relationship Id="rId305" Type="http://schemas.openxmlformats.org/officeDocument/2006/relationships/image" Target="media/image148.wmf"/><Relationship Id="rId347" Type="http://schemas.openxmlformats.org/officeDocument/2006/relationships/image" Target="media/image169.wmf"/><Relationship Id="rId512" Type="http://schemas.openxmlformats.org/officeDocument/2006/relationships/oleObject" Target="embeddings/oleObject271.bin"/><Relationship Id="rId44" Type="http://schemas.openxmlformats.org/officeDocument/2006/relationships/oleObject" Target="embeddings/oleObject18.bin"/><Relationship Id="rId86" Type="http://schemas.openxmlformats.org/officeDocument/2006/relationships/oleObject" Target="embeddings/oleObject39.bin"/><Relationship Id="rId151" Type="http://schemas.openxmlformats.org/officeDocument/2006/relationships/image" Target="media/image72.wmf"/><Relationship Id="rId389" Type="http://schemas.openxmlformats.org/officeDocument/2006/relationships/image" Target="media/image189.wmf"/><Relationship Id="rId554" Type="http://schemas.openxmlformats.org/officeDocument/2006/relationships/image" Target="media/image246.wmf"/><Relationship Id="rId596" Type="http://schemas.openxmlformats.org/officeDocument/2006/relationships/oleObject" Target="embeddings/oleObject326.bin"/><Relationship Id="rId761" Type="http://schemas.openxmlformats.org/officeDocument/2006/relationships/image" Target="media/image341.wmf"/><Relationship Id="rId817" Type="http://schemas.openxmlformats.org/officeDocument/2006/relationships/oleObject" Target="embeddings/oleObject445.bin"/><Relationship Id="rId859" Type="http://schemas.openxmlformats.org/officeDocument/2006/relationships/image" Target="media/image386.wmf"/><Relationship Id="rId193" Type="http://schemas.openxmlformats.org/officeDocument/2006/relationships/image" Target="media/image93.wmf"/><Relationship Id="rId207" Type="http://schemas.openxmlformats.org/officeDocument/2006/relationships/oleObject" Target="embeddings/oleObject100.bin"/><Relationship Id="rId249" Type="http://schemas.openxmlformats.org/officeDocument/2006/relationships/image" Target="media/image120.wmf"/><Relationship Id="rId414" Type="http://schemas.openxmlformats.org/officeDocument/2006/relationships/oleObject" Target="embeddings/oleObject206.bin"/><Relationship Id="rId456" Type="http://schemas.openxmlformats.org/officeDocument/2006/relationships/oleObject" Target="embeddings/oleObject226.bin"/><Relationship Id="rId498" Type="http://schemas.openxmlformats.org/officeDocument/2006/relationships/oleObject" Target="embeddings/oleObject257.bin"/><Relationship Id="rId621" Type="http://schemas.openxmlformats.org/officeDocument/2006/relationships/oleObject" Target="embeddings/oleObject347.bin"/><Relationship Id="rId663" Type="http://schemas.openxmlformats.org/officeDocument/2006/relationships/image" Target="media/image280.wmf"/><Relationship Id="rId870" Type="http://schemas.openxmlformats.org/officeDocument/2006/relationships/oleObject" Target="embeddings/oleObject471.bin"/><Relationship Id="rId13" Type="http://schemas.openxmlformats.org/officeDocument/2006/relationships/image" Target="media/image3.wmf"/><Relationship Id="rId109" Type="http://schemas.openxmlformats.org/officeDocument/2006/relationships/image" Target="media/image51.wmf"/><Relationship Id="rId260" Type="http://schemas.openxmlformats.org/officeDocument/2006/relationships/oleObject" Target="embeddings/oleObject127.bin"/><Relationship Id="rId316" Type="http://schemas.openxmlformats.org/officeDocument/2006/relationships/oleObject" Target="embeddings/oleObject155.bin"/><Relationship Id="rId523" Type="http://schemas.openxmlformats.org/officeDocument/2006/relationships/image" Target="media/image237.wmf"/><Relationship Id="rId719" Type="http://schemas.openxmlformats.org/officeDocument/2006/relationships/image" Target="media/image320.wmf"/><Relationship Id="rId926" Type="http://schemas.openxmlformats.org/officeDocument/2006/relationships/oleObject" Target="embeddings/oleObject499.bin"/><Relationship Id="rId55" Type="http://schemas.openxmlformats.org/officeDocument/2006/relationships/image" Target="media/image24.wmf"/><Relationship Id="rId97" Type="http://schemas.openxmlformats.org/officeDocument/2006/relationships/image" Target="media/image45.wmf"/><Relationship Id="rId120" Type="http://schemas.openxmlformats.org/officeDocument/2006/relationships/oleObject" Target="embeddings/oleObject56.bin"/><Relationship Id="rId358" Type="http://schemas.openxmlformats.org/officeDocument/2006/relationships/oleObject" Target="embeddings/oleObject176.bin"/><Relationship Id="rId565" Type="http://schemas.openxmlformats.org/officeDocument/2006/relationships/oleObject" Target="embeddings/oleObject306.bin"/><Relationship Id="rId730" Type="http://schemas.openxmlformats.org/officeDocument/2006/relationships/oleObject" Target="embeddings/oleObject397.bin"/><Relationship Id="rId772" Type="http://schemas.openxmlformats.org/officeDocument/2006/relationships/oleObject" Target="embeddings/oleObject418.bin"/><Relationship Id="rId828" Type="http://schemas.openxmlformats.org/officeDocument/2006/relationships/image" Target="media/image370.png"/><Relationship Id="rId162" Type="http://schemas.openxmlformats.org/officeDocument/2006/relationships/oleObject" Target="embeddings/oleObject77.bin"/><Relationship Id="rId218" Type="http://schemas.openxmlformats.org/officeDocument/2006/relationships/oleObject" Target="embeddings/oleObject106.bin"/><Relationship Id="rId425" Type="http://schemas.openxmlformats.org/officeDocument/2006/relationships/image" Target="media/image207.wmf"/><Relationship Id="rId467" Type="http://schemas.openxmlformats.org/officeDocument/2006/relationships/image" Target="media/image228.wmf"/><Relationship Id="rId632" Type="http://schemas.openxmlformats.org/officeDocument/2006/relationships/oleObject" Target="embeddings/oleObject358.bin"/><Relationship Id="rId271" Type="http://schemas.openxmlformats.org/officeDocument/2006/relationships/image" Target="media/image131.wmf"/><Relationship Id="rId674" Type="http://schemas.openxmlformats.org/officeDocument/2006/relationships/oleObject" Target="embeddings/oleObject381.bin"/><Relationship Id="rId881" Type="http://schemas.openxmlformats.org/officeDocument/2006/relationships/image" Target="media/image397.wmf"/><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image" Target="media/image62.wmf"/><Relationship Id="rId327" Type="http://schemas.openxmlformats.org/officeDocument/2006/relationships/image" Target="media/image159.wmf"/><Relationship Id="rId369" Type="http://schemas.openxmlformats.org/officeDocument/2006/relationships/image" Target="media/image180.wmf"/><Relationship Id="rId534" Type="http://schemas.openxmlformats.org/officeDocument/2006/relationships/image" Target="media/image242.wmf"/><Relationship Id="rId576" Type="http://schemas.openxmlformats.org/officeDocument/2006/relationships/image" Target="media/image254.wmf"/><Relationship Id="rId741" Type="http://schemas.openxmlformats.org/officeDocument/2006/relationships/image" Target="media/image331.wmf"/><Relationship Id="rId783" Type="http://schemas.openxmlformats.org/officeDocument/2006/relationships/image" Target="media/image352.wmf"/><Relationship Id="rId839" Type="http://schemas.openxmlformats.org/officeDocument/2006/relationships/image" Target="media/image376.wmf"/><Relationship Id="rId173" Type="http://schemas.openxmlformats.org/officeDocument/2006/relationships/image" Target="media/image83.wmf"/><Relationship Id="rId229" Type="http://schemas.openxmlformats.org/officeDocument/2006/relationships/image" Target="media/image110.wmf"/><Relationship Id="rId380" Type="http://schemas.openxmlformats.org/officeDocument/2006/relationships/oleObject" Target="embeddings/oleObject187.bin"/><Relationship Id="rId436" Type="http://schemas.openxmlformats.org/officeDocument/2006/relationships/oleObject" Target="embeddings/oleObject216.bin"/><Relationship Id="rId601" Type="http://schemas.openxmlformats.org/officeDocument/2006/relationships/oleObject" Target="embeddings/oleObject331.bin"/><Relationship Id="rId643" Type="http://schemas.openxmlformats.org/officeDocument/2006/relationships/oleObject" Target="embeddings/oleObject364.bin"/><Relationship Id="rId240" Type="http://schemas.openxmlformats.org/officeDocument/2006/relationships/oleObject" Target="embeddings/oleObject117.bin"/><Relationship Id="rId478" Type="http://schemas.openxmlformats.org/officeDocument/2006/relationships/oleObject" Target="embeddings/oleObject240.bin"/><Relationship Id="rId685" Type="http://schemas.openxmlformats.org/officeDocument/2006/relationships/image" Target="media/image291.wmf"/><Relationship Id="rId850" Type="http://schemas.openxmlformats.org/officeDocument/2006/relationships/oleObject" Target="embeddings/oleObject461.bin"/><Relationship Id="rId892" Type="http://schemas.openxmlformats.org/officeDocument/2006/relationships/oleObject" Target="embeddings/oleObject482.bin"/><Relationship Id="rId906" Type="http://schemas.openxmlformats.org/officeDocument/2006/relationships/oleObject" Target="embeddings/oleObject489.bin"/><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oleObject" Target="embeddings/oleObject46.bin"/><Relationship Id="rId282" Type="http://schemas.openxmlformats.org/officeDocument/2006/relationships/oleObject" Target="embeddings/oleObject138.bin"/><Relationship Id="rId338" Type="http://schemas.openxmlformats.org/officeDocument/2006/relationships/oleObject" Target="embeddings/oleObject166.bin"/><Relationship Id="rId503" Type="http://schemas.openxmlformats.org/officeDocument/2006/relationships/oleObject" Target="embeddings/oleObject262.bin"/><Relationship Id="rId545" Type="http://schemas.openxmlformats.org/officeDocument/2006/relationships/oleObject" Target="embeddings/oleObject294.bin"/><Relationship Id="rId587" Type="http://schemas.openxmlformats.org/officeDocument/2006/relationships/oleObject" Target="embeddings/oleObject321.bin"/><Relationship Id="rId710" Type="http://schemas.openxmlformats.org/officeDocument/2006/relationships/image" Target="media/image313.emf"/><Relationship Id="rId752" Type="http://schemas.openxmlformats.org/officeDocument/2006/relationships/oleObject" Target="embeddings/oleObject408.bin"/><Relationship Id="rId808" Type="http://schemas.openxmlformats.org/officeDocument/2006/relationships/oleObject" Target="embeddings/oleObject437.bin"/><Relationship Id="rId8" Type="http://schemas.openxmlformats.org/officeDocument/2006/relationships/footer" Target="footer1.xml"/><Relationship Id="rId142" Type="http://schemas.openxmlformats.org/officeDocument/2006/relationships/oleObject" Target="embeddings/oleObject67.bin"/><Relationship Id="rId184" Type="http://schemas.openxmlformats.org/officeDocument/2006/relationships/oleObject" Target="embeddings/oleObject88.bin"/><Relationship Id="rId391" Type="http://schemas.openxmlformats.org/officeDocument/2006/relationships/oleObject" Target="embeddings/oleObject194.bin"/><Relationship Id="rId405" Type="http://schemas.openxmlformats.org/officeDocument/2006/relationships/image" Target="media/image196.wmf"/><Relationship Id="rId447" Type="http://schemas.openxmlformats.org/officeDocument/2006/relationships/image" Target="media/image218.wmf"/><Relationship Id="rId612" Type="http://schemas.openxmlformats.org/officeDocument/2006/relationships/oleObject" Target="embeddings/oleObject339.bin"/><Relationship Id="rId794" Type="http://schemas.openxmlformats.org/officeDocument/2006/relationships/oleObject" Target="embeddings/oleObject429.bin"/><Relationship Id="rId251" Type="http://schemas.openxmlformats.org/officeDocument/2006/relationships/image" Target="media/image121.wmf"/><Relationship Id="rId489" Type="http://schemas.openxmlformats.org/officeDocument/2006/relationships/oleObject" Target="embeddings/oleObject248.bin"/><Relationship Id="rId654" Type="http://schemas.openxmlformats.org/officeDocument/2006/relationships/image" Target="media/image277.wmf"/><Relationship Id="rId696" Type="http://schemas.openxmlformats.org/officeDocument/2006/relationships/image" Target="media/image299.gif"/><Relationship Id="rId861" Type="http://schemas.openxmlformats.org/officeDocument/2006/relationships/image" Target="media/image387.wmf"/><Relationship Id="rId917" Type="http://schemas.openxmlformats.org/officeDocument/2006/relationships/image" Target="media/image415.wmf"/><Relationship Id="rId46" Type="http://schemas.openxmlformats.org/officeDocument/2006/relationships/oleObject" Target="embeddings/oleObject19.bin"/><Relationship Id="rId293" Type="http://schemas.openxmlformats.org/officeDocument/2006/relationships/image" Target="media/image142.wmf"/><Relationship Id="rId307" Type="http://schemas.openxmlformats.org/officeDocument/2006/relationships/image" Target="media/image149.wmf"/><Relationship Id="rId349" Type="http://schemas.openxmlformats.org/officeDocument/2006/relationships/image" Target="media/image170.wmf"/><Relationship Id="rId514" Type="http://schemas.openxmlformats.org/officeDocument/2006/relationships/oleObject" Target="embeddings/oleObject273.bin"/><Relationship Id="rId556" Type="http://schemas.openxmlformats.org/officeDocument/2006/relationships/image" Target="media/image247.wmf"/><Relationship Id="rId721" Type="http://schemas.openxmlformats.org/officeDocument/2006/relationships/image" Target="media/image321.wmf"/><Relationship Id="rId763" Type="http://schemas.openxmlformats.org/officeDocument/2006/relationships/image" Target="media/image342.wmf"/><Relationship Id="rId88" Type="http://schemas.openxmlformats.org/officeDocument/2006/relationships/oleObject" Target="embeddings/oleObject40.bin"/><Relationship Id="rId111" Type="http://schemas.openxmlformats.org/officeDocument/2006/relationships/image" Target="media/image52.wmf"/><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0.wmf"/><Relationship Id="rId360" Type="http://schemas.openxmlformats.org/officeDocument/2006/relationships/oleObject" Target="embeddings/oleObject177.bin"/><Relationship Id="rId416" Type="http://schemas.openxmlformats.org/officeDocument/2006/relationships/oleObject" Target="embeddings/oleObject207.bin"/><Relationship Id="rId598" Type="http://schemas.openxmlformats.org/officeDocument/2006/relationships/oleObject" Target="embeddings/oleObject328.bin"/><Relationship Id="rId819" Type="http://schemas.openxmlformats.org/officeDocument/2006/relationships/image" Target="media/image365.wmf"/><Relationship Id="rId220" Type="http://schemas.openxmlformats.org/officeDocument/2006/relationships/oleObject" Target="embeddings/oleObject107.bin"/><Relationship Id="rId458" Type="http://schemas.openxmlformats.org/officeDocument/2006/relationships/oleObject" Target="embeddings/oleObject227.bin"/><Relationship Id="rId623" Type="http://schemas.openxmlformats.org/officeDocument/2006/relationships/oleObject" Target="embeddings/oleObject349.bin"/><Relationship Id="rId665" Type="http://schemas.openxmlformats.org/officeDocument/2006/relationships/image" Target="media/image281.wmf"/><Relationship Id="rId830" Type="http://schemas.openxmlformats.org/officeDocument/2006/relationships/oleObject" Target="embeddings/oleObject451.bin"/><Relationship Id="rId872" Type="http://schemas.openxmlformats.org/officeDocument/2006/relationships/oleObject" Target="embeddings/oleObject472.bin"/><Relationship Id="rId928" Type="http://schemas.openxmlformats.org/officeDocument/2006/relationships/oleObject" Target="embeddings/oleObject500.bin"/><Relationship Id="rId15" Type="http://schemas.openxmlformats.org/officeDocument/2006/relationships/image" Target="media/image4.wmf"/><Relationship Id="rId57" Type="http://schemas.openxmlformats.org/officeDocument/2006/relationships/image" Target="media/image25.wmf"/><Relationship Id="rId262" Type="http://schemas.openxmlformats.org/officeDocument/2006/relationships/oleObject" Target="embeddings/oleObject128.bin"/><Relationship Id="rId318" Type="http://schemas.openxmlformats.org/officeDocument/2006/relationships/oleObject" Target="embeddings/oleObject156.bin"/><Relationship Id="rId525" Type="http://schemas.openxmlformats.org/officeDocument/2006/relationships/image" Target="media/image238.wmf"/><Relationship Id="rId567" Type="http://schemas.openxmlformats.org/officeDocument/2006/relationships/oleObject" Target="embeddings/oleObject308.bin"/><Relationship Id="rId732" Type="http://schemas.openxmlformats.org/officeDocument/2006/relationships/oleObject" Target="embeddings/oleObject398.bin"/><Relationship Id="rId99" Type="http://schemas.openxmlformats.org/officeDocument/2006/relationships/image" Target="media/image46.wmf"/><Relationship Id="rId122" Type="http://schemas.openxmlformats.org/officeDocument/2006/relationships/oleObject" Target="embeddings/oleObject57.bin"/><Relationship Id="rId164" Type="http://schemas.openxmlformats.org/officeDocument/2006/relationships/oleObject" Target="embeddings/oleObject78.bin"/><Relationship Id="rId371" Type="http://schemas.openxmlformats.org/officeDocument/2006/relationships/image" Target="media/image181.wmf"/><Relationship Id="rId774" Type="http://schemas.openxmlformats.org/officeDocument/2006/relationships/oleObject" Target="embeddings/oleObject419.bin"/><Relationship Id="rId427" Type="http://schemas.openxmlformats.org/officeDocument/2006/relationships/image" Target="media/image208.wmf"/><Relationship Id="rId469" Type="http://schemas.openxmlformats.org/officeDocument/2006/relationships/image" Target="media/image229.wmf"/><Relationship Id="rId634" Type="http://schemas.openxmlformats.org/officeDocument/2006/relationships/image" Target="media/image267.wmf"/><Relationship Id="rId676" Type="http://schemas.openxmlformats.org/officeDocument/2006/relationships/oleObject" Target="embeddings/oleObject382.bin"/><Relationship Id="rId841" Type="http://schemas.openxmlformats.org/officeDocument/2006/relationships/image" Target="media/image377.wmf"/><Relationship Id="rId883" Type="http://schemas.openxmlformats.org/officeDocument/2006/relationships/image" Target="media/image398.wmf"/><Relationship Id="rId26" Type="http://schemas.openxmlformats.org/officeDocument/2006/relationships/oleObject" Target="embeddings/oleObject9.bin"/><Relationship Id="rId231" Type="http://schemas.openxmlformats.org/officeDocument/2006/relationships/image" Target="media/image111.wmf"/><Relationship Id="rId273" Type="http://schemas.openxmlformats.org/officeDocument/2006/relationships/image" Target="media/image132.wmf"/><Relationship Id="rId329" Type="http://schemas.openxmlformats.org/officeDocument/2006/relationships/image" Target="media/image160.wmf"/><Relationship Id="rId480" Type="http://schemas.openxmlformats.org/officeDocument/2006/relationships/oleObject" Target="embeddings/oleObject241.bin"/><Relationship Id="rId536" Type="http://schemas.openxmlformats.org/officeDocument/2006/relationships/image" Target="media/image243.wmf"/><Relationship Id="rId701" Type="http://schemas.openxmlformats.org/officeDocument/2006/relationships/image" Target="media/image304.jpeg"/><Relationship Id="rId68" Type="http://schemas.openxmlformats.org/officeDocument/2006/relationships/oleObject" Target="embeddings/oleObject30.bin"/><Relationship Id="rId133" Type="http://schemas.openxmlformats.org/officeDocument/2006/relationships/image" Target="media/image63.wmf"/><Relationship Id="rId175" Type="http://schemas.openxmlformats.org/officeDocument/2006/relationships/image" Target="media/image84.wmf"/><Relationship Id="rId340" Type="http://schemas.openxmlformats.org/officeDocument/2006/relationships/oleObject" Target="embeddings/oleObject167.bin"/><Relationship Id="rId578" Type="http://schemas.openxmlformats.org/officeDocument/2006/relationships/image" Target="media/image255.wmf"/><Relationship Id="rId743" Type="http://schemas.openxmlformats.org/officeDocument/2006/relationships/image" Target="media/image332.wmf"/><Relationship Id="rId785" Type="http://schemas.openxmlformats.org/officeDocument/2006/relationships/image" Target="media/image353.wmf"/><Relationship Id="rId200" Type="http://schemas.openxmlformats.org/officeDocument/2006/relationships/oleObject" Target="embeddings/oleObject96.bin"/><Relationship Id="rId382" Type="http://schemas.openxmlformats.org/officeDocument/2006/relationships/image" Target="media/image186.wmf"/><Relationship Id="rId438" Type="http://schemas.openxmlformats.org/officeDocument/2006/relationships/oleObject" Target="embeddings/oleObject217.bin"/><Relationship Id="rId603" Type="http://schemas.openxmlformats.org/officeDocument/2006/relationships/oleObject" Target="embeddings/oleObject333.bin"/><Relationship Id="rId645" Type="http://schemas.openxmlformats.org/officeDocument/2006/relationships/oleObject" Target="embeddings/oleObject365.bin"/><Relationship Id="rId687" Type="http://schemas.openxmlformats.org/officeDocument/2006/relationships/image" Target="media/image292.wmf"/><Relationship Id="rId810" Type="http://schemas.openxmlformats.org/officeDocument/2006/relationships/oleObject" Target="embeddings/oleObject439.bin"/><Relationship Id="rId852" Type="http://schemas.openxmlformats.org/officeDocument/2006/relationships/oleObject" Target="embeddings/oleObject462.bin"/><Relationship Id="rId908" Type="http://schemas.openxmlformats.org/officeDocument/2006/relationships/oleObject" Target="embeddings/oleObject490.bin"/><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oleObject" Target="embeddings/oleObject250.bin"/><Relationship Id="rId505" Type="http://schemas.openxmlformats.org/officeDocument/2006/relationships/oleObject" Target="embeddings/oleObject264.bin"/><Relationship Id="rId712" Type="http://schemas.openxmlformats.org/officeDocument/2006/relationships/oleObject" Target="embeddings/oleObject390.bin"/><Relationship Id="rId894" Type="http://schemas.openxmlformats.org/officeDocument/2006/relationships/oleObject" Target="embeddings/oleObject483.bin"/><Relationship Id="rId37" Type="http://schemas.openxmlformats.org/officeDocument/2006/relationships/image" Target="media/image15.wmf"/><Relationship Id="rId79" Type="http://schemas.openxmlformats.org/officeDocument/2006/relationships/image" Target="media/image36.wmf"/><Relationship Id="rId102" Type="http://schemas.openxmlformats.org/officeDocument/2006/relationships/oleObject" Target="embeddings/oleObject47.bin"/><Relationship Id="rId144" Type="http://schemas.openxmlformats.org/officeDocument/2006/relationships/oleObject" Target="embeddings/oleObject68.bin"/><Relationship Id="rId547" Type="http://schemas.openxmlformats.org/officeDocument/2006/relationships/image" Target="media/image244.wmf"/><Relationship Id="rId589" Type="http://schemas.openxmlformats.org/officeDocument/2006/relationships/oleObject" Target="embeddings/oleObject322.bin"/><Relationship Id="rId754" Type="http://schemas.openxmlformats.org/officeDocument/2006/relationships/oleObject" Target="embeddings/oleObject409.bin"/><Relationship Id="rId796" Type="http://schemas.openxmlformats.org/officeDocument/2006/relationships/oleObject" Target="embeddings/oleObject430.bin"/><Relationship Id="rId90" Type="http://schemas.openxmlformats.org/officeDocument/2006/relationships/oleObject" Target="embeddings/oleObject41.bin"/><Relationship Id="rId186" Type="http://schemas.openxmlformats.org/officeDocument/2006/relationships/oleObject" Target="embeddings/oleObject89.bin"/><Relationship Id="rId351" Type="http://schemas.openxmlformats.org/officeDocument/2006/relationships/image" Target="media/image171.wmf"/><Relationship Id="rId393" Type="http://schemas.openxmlformats.org/officeDocument/2006/relationships/oleObject" Target="embeddings/oleObject195.bin"/><Relationship Id="rId407" Type="http://schemas.openxmlformats.org/officeDocument/2006/relationships/image" Target="media/image197.wmf"/><Relationship Id="rId449" Type="http://schemas.openxmlformats.org/officeDocument/2006/relationships/image" Target="media/image219.wmf"/><Relationship Id="rId614" Type="http://schemas.openxmlformats.org/officeDocument/2006/relationships/image" Target="media/image266.wmf"/><Relationship Id="rId656" Type="http://schemas.openxmlformats.org/officeDocument/2006/relationships/image" Target="media/image278.wmf"/><Relationship Id="rId821" Type="http://schemas.openxmlformats.org/officeDocument/2006/relationships/image" Target="media/image366.png"/><Relationship Id="rId863" Type="http://schemas.openxmlformats.org/officeDocument/2006/relationships/image" Target="media/image388.wmf"/><Relationship Id="rId211" Type="http://schemas.openxmlformats.org/officeDocument/2006/relationships/image" Target="media/image101.wmf"/><Relationship Id="rId253" Type="http://schemas.openxmlformats.org/officeDocument/2006/relationships/image" Target="media/image122.wmf"/><Relationship Id="rId295" Type="http://schemas.openxmlformats.org/officeDocument/2006/relationships/image" Target="media/image143.wmf"/><Relationship Id="rId309" Type="http://schemas.openxmlformats.org/officeDocument/2006/relationships/image" Target="media/image150.wmf"/><Relationship Id="rId460" Type="http://schemas.openxmlformats.org/officeDocument/2006/relationships/oleObject" Target="embeddings/oleObject228.bin"/><Relationship Id="rId516" Type="http://schemas.openxmlformats.org/officeDocument/2006/relationships/oleObject" Target="embeddings/oleObject275.bin"/><Relationship Id="rId698" Type="http://schemas.openxmlformats.org/officeDocument/2006/relationships/image" Target="media/image301.gif"/><Relationship Id="rId919" Type="http://schemas.openxmlformats.org/officeDocument/2006/relationships/image" Target="media/image416.wmf"/><Relationship Id="rId48" Type="http://schemas.openxmlformats.org/officeDocument/2006/relationships/oleObject" Target="embeddings/oleObject20.bin"/><Relationship Id="rId113" Type="http://schemas.openxmlformats.org/officeDocument/2006/relationships/image" Target="media/image53.wmf"/><Relationship Id="rId320" Type="http://schemas.openxmlformats.org/officeDocument/2006/relationships/oleObject" Target="embeddings/oleObject157.bin"/><Relationship Id="rId558" Type="http://schemas.openxmlformats.org/officeDocument/2006/relationships/image" Target="media/image248.wmf"/><Relationship Id="rId723" Type="http://schemas.openxmlformats.org/officeDocument/2006/relationships/image" Target="media/image322.wmf"/><Relationship Id="rId765" Type="http://schemas.openxmlformats.org/officeDocument/2006/relationships/image" Target="media/image343.wmf"/><Relationship Id="rId930" Type="http://schemas.openxmlformats.org/officeDocument/2006/relationships/oleObject" Target="embeddings/oleObject501.bin"/><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oleObject" Target="embeddings/oleObject178.bin"/><Relationship Id="rId418" Type="http://schemas.openxmlformats.org/officeDocument/2006/relationships/image" Target="media/image203.png"/><Relationship Id="rId625" Type="http://schemas.openxmlformats.org/officeDocument/2006/relationships/oleObject" Target="embeddings/oleObject351.bin"/><Relationship Id="rId832" Type="http://schemas.openxmlformats.org/officeDocument/2006/relationships/oleObject" Target="embeddings/oleObject452.bin"/><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oleObject" Target="embeddings/oleObject234.bin"/><Relationship Id="rId667" Type="http://schemas.openxmlformats.org/officeDocument/2006/relationships/image" Target="media/image282.wmf"/><Relationship Id="rId874" Type="http://schemas.openxmlformats.org/officeDocument/2006/relationships/oleObject" Target="embeddings/oleObject473.bin"/><Relationship Id="rId17" Type="http://schemas.openxmlformats.org/officeDocument/2006/relationships/image" Target="media/image5.wmf"/><Relationship Id="rId59" Type="http://schemas.openxmlformats.org/officeDocument/2006/relationships/image" Target="media/image26.wmf"/><Relationship Id="rId124" Type="http://schemas.openxmlformats.org/officeDocument/2006/relationships/oleObject" Target="embeddings/oleObject58.bin"/><Relationship Id="rId527" Type="http://schemas.openxmlformats.org/officeDocument/2006/relationships/image" Target="media/image239.wmf"/><Relationship Id="rId569" Type="http://schemas.openxmlformats.org/officeDocument/2006/relationships/oleObject" Target="embeddings/oleObject310.bin"/><Relationship Id="rId734" Type="http://schemas.openxmlformats.org/officeDocument/2006/relationships/oleObject" Target="embeddings/oleObject399.bin"/><Relationship Id="rId776" Type="http://schemas.openxmlformats.org/officeDocument/2006/relationships/oleObject" Target="embeddings/oleObject420.bin"/><Relationship Id="rId70" Type="http://schemas.openxmlformats.org/officeDocument/2006/relationships/oleObject" Target="embeddings/oleObject31.bin"/><Relationship Id="rId166" Type="http://schemas.openxmlformats.org/officeDocument/2006/relationships/oleObject" Target="embeddings/oleObject79.bin"/><Relationship Id="rId331" Type="http://schemas.openxmlformats.org/officeDocument/2006/relationships/image" Target="media/image161.wmf"/><Relationship Id="rId373" Type="http://schemas.openxmlformats.org/officeDocument/2006/relationships/image" Target="media/image182.wmf"/><Relationship Id="rId429" Type="http://schemas.openxmlformats.org/officeDocument/2006/relationships/image" Target="media/image209.wmf"/><Relationship Id="rId580" Type="http://schemas.openxmlformats.org/officeDocument/2006/relationships/image" Target="media/image256.wmf"/><Relationship Id="rId636" Type="http://schemas.openxmlformats.org/officeDocument/2006/relationships/image" Target="media/image268.wmf"/><Relationship Id="rId801" Type="http://schemas.openxmlformats.org/officeDocument/2006/relationships/image" Target="media/image361.wmf"/><Relationship Id="rId1" Type="http://schemas.openxmlformats.org/officeDocument/2006/relationships/customXml" Target="../customXml/item1.xml"/><Relationship Id="rId233" Type="http://schemas.openxmlformats.org/officeDocument/2006/relationships/image" Target="media/image112.wmf"/><Relationship Id="rId440" Type="http://schemas.openxmlformats.org/officeDocument/2006/relationships/oleObject" Target="embeddings/oleObject218.bin"/><Relationship Id="rId678" Type="http://schemas.openxmlformats.org/officeDocument/2006/relationships/oleObject" Target="embeddings/oleObject383.bin"/><Relationship Id="rId843" Type="http://schemas.openxmlformats.org/officeDocument/2006/relationships/image" Target="media/image378.wmf"/><Relationship Id="rId885" Type="http://schemas.openxmlformats.org/officeDocument/2006/relationships/image" Target="media/image399.wmf"/><Relationship Id="rId28" Type="http://schemas.openxmlformats.org/officeDocument/2006/relationships/oleObject" Target="embeddings/oleObject10.bin"/><Relationship Id="rId275" Type="http://schemas.openxmlformats.org/officeDocument/2006/relationships/image" Target="media/image133.wmf"/><Relationship Id="rId300" Type="http://schemas.openxmlformats.org/officeDocument/2006/relationships/oleObject" Target="embeddings/oleObject147.bin"/><Relationship Id="rId482" Type="http://schemas.openxmlformats.org/officeDocument/2006/relationships/image" Target="media/image232.wmf"/><Relationship Id="rId538" Type="http://schemas.openxmlformats.org/officeDocument/2006/relationships/oleObject" Target="embeddings/oleObject287.bin"/><Relationship Id="rId703" Type="http://schemas.openxmlformats.org/officeDocument/2006/relationships/image" Target="media/image306.jpeg"/><Relationship Id="rId745" Type="http://schemas.openxmlformats.org/officeDocument/2006/relationships/image" Target="media/image333.wmf"/><Relationship Id="rId910" Type="http://schemas.openxmlformats.org/officeDocument/2006/relationships/oleObject" Target="embeddings/oleObject491.bin"/><Relationship Id="rId81" Type="http://schemas.openxmlformats.org/officeDocument/2006/relationships/image" Target="media/image37.wmf"/><Relationship Id="rId135" Type="http://schemas.openxmlformats.org/officeDocument/2006/relationships/image" Target="media/image64.wmf"/><Relationship Id="rId177" Type="http://schemas.openxmlformats.org/officeDocument/2006/relationships/image" Target="media/image85.wmf"/><Relationship Id="rId342" Type="http://schemas.openxmlformats.org/officeDocument/2006/relationships/oleObject" Target="embeddings/oleObject168.bin"/><Relationship Id="rId384" Type="http://schemas.openxmlformats.org/officeDocument/2006/relationships/image" Target="media/image187.wmf"/><Relationship Id="rId591" Type="http://schemas.openxmlformats.org/officeDocument/2006/relationships/oleObject" Target="embeddings/oleObject323.bin"/><Relationship Id="rId605" Type="http://schemas.openxmlformats.org/officeDocument/2006/relationships/oleObject" Target="embeddings/oleObject335.bin"/><Relationship Id="rId787" Type="http://schemas.openxmlformats.org/officeDocument/2006/relationships/image" Target="media/image354.wmf"/><Relationship Id="rId812" Type="http://schemas.openxmlformats.org/officeDocument/2006/relationships/image" Target="media/image364.wmf"/><Relationship Id="rId202" Type="http://schemas.openxmlformats.org/officeDocument/2006/relationships/oleObject" Target="embeddings/oleObject97.bin"/><Relationship Id="rId244" Type="http://schemas.openxmlformats.org/officeDocument/2006/relationships/oleObject" Target="embeddings/oleObject119.bin"/><Relationship Id="rId647" Type="http://schemas.openxmlformats.org/officeDocument/2006/relationships/oleObject" Target="embeddings/oleObject366.bin"/><Relationship Id="rId689" Type="http://schemas.openxmlformats.org/officeDocument/2006/relationships/image" Target="media/image293.wmf"/><Relationship Id="rId854" Type="http://schemas.openxmlformats.org/officeDocument/2006/relationships/oleObject" Target="embeddings/oleObject463.bin"/><Relationship Id="rId896" Type="http://schemas.openxmlformats.org/officeDocument/2006/relationships/oleObject" Target="embeddings/oleObject484.bin"/><Relationship Id="rId39" Type="http://schemas.openxmlformats.org/officeDocument/2006/relationships/image" Target="media/image16.wmf"/><Relationship Id="rId286" Type="http://schemas.openxmlformats.org/officeDocument/2006/relationships/oleObject" Target="embeddings/oleObject140.bin"/><Relationship Id="rId451" Type="http://schemas.openxmlformats.org/officeDocument/2006/relationships/image" Target="media/image220.wmf"/><Relationship Id="rId493" Type="http://schemas.openxmlformats.org/officeDocument/2006/relationships/oleObject" Target="embeddings/oleObject252.bin"/><Relationship Id="rId507" Type="http://schemas.openxmlformats.org/officeDocument/2006/relationships/oleObject" Target="embeddings/oleObject266.bin"/><Relationship Id="rId549" Type="http://schemas.openxmlformats.org/officeDocument/2006/relationships/oleObject" Target="embeddings/oleObject297.bin"/><Relationship Id="rId714" Type="http://schemas.openxmlformats.org/officeDocument/2006/relationships/image" Target="media/image316.png"/><Relationship Id="rId756" Type="http://schemas.openxmlformats.org/officeDocument/2006/relationships/oleObject" Target="embeddings/oleObject410.bin"/><Relationship Id="rId921" Type="http://schemas.openxmlformats.org/officeDocument/2006/relationships/image" Target="media/image417.wmf"/><Relationship Id="rId50" Type="http://schemas.openxmlformats.org/officeDocument/2006/relationships/oleObject" Target="embeddings/oleObject21.bin"/><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oleObject" Target="embeddings/oleObject90.bin"/><Relationship Id="rId311" Type="http://schemas.openxmlformats.org/officeDocument/2006/relationships/image" Target="media/image151.wmf"/><Relationship Id="rId353" Type="http://schemas.openxmlformats.org/officeDocument/2006/relationships/image" Target="media/image172.wmf"/><Relationship Id="rId395" Type="http://schemas.openxmlformats.org/officeDocument/2006/relationships/oleObject" Target="embeddings/oleObject196.bin"/><Relationship Id="rId409" Type="http://schemas.openxmlformats.org/officeDocument/2006/relationships/image" Target="media/image198.wmf"/><Relationship Id="rId560" Type="http://schemas.openxmlformats.org/officeDocument/2006/relationships/image" Target="media/image249.wmf"/><Relationship Id="rId798" Type="http://schemas.openxmlformats.org/officeDocument/2006/relationships/oleObject" Target="embeddings/oleObject431.bin"/><Relationship Id="rId92" Type="http://schemas.openxmlformats.org/officeDocument/2006/relationships/oleObject" Target="embeddings/oleObject42.bin"/><Relationship Id="rId213" Type="http://schemas.openxmlformats.org/officeDocument/2006/relationships/image" Target="media/image102.wmf"/><Relationship Id="rId420" Type="http://schemas.openxmlformats.org/officeDocument/2006/relationships/oleObject" Target="embeddings/oleObject208.bin"/><Relationship Id="rId616" Type="http://schemas.openxmlformats.org/officeDocument/2006/relationships/oleObject" Target="embeddings/oleObject342.bin"/><Relationship Id="rId658" Type="http://schemas.openxmlformats.org/officeDocument/2006/relationships/oleObject" Target="embeddings/oleObject372.bin"/><Relationship Id="rId823" Type="http://schemas.openxmlformats.org/officeDocument/2006/relationships/oleObject" Target="embeddings/oleObject448.bin"/><Relationship Id="rId865" Type="http://schemas.openxmlformats.org/officeDocument/2006/relationships/image" Target="media/image389.wmf"/><Relationship Id="rId255" Type="http://schemas.openxmlformats.org/officeDocument/2006/relationships/image" Target="media/image123.wmf"/><Relationship Id="rId297" Type="http://schemas.openxmlformats.org/officeDocument/2006/relationships/image" Target="media/image144.wmf"/><Relationship Id="rId462" Type="http://schemas.openxmlformats.org/officeDocument/2006/relationships/oleObject" Target="embeddings/oleObject229.bin"/><Relationship Id="rId518" Type="http://schemas.openxmlformats.org/officeDocument/2006/relationships/oleObject" Target="embeddings/oleObject277.bin"/><Relationship Id="rId725" Type="http://schemas.openxmlformats.org/officeDocument/2006/relationships/image" Target="media/image323.wmf"/><Relationship Id="rId932" Type="http://schemas.openxmlformats.org/officeDocument/2006/relationships/oleObject" Target="embeddings/oleObject502.bin"/><Relationship Id="rId115" Type="http://schemas.openxmlformats.org/officeDocument/2006/relationships/image" Target="media/image54.wmf"/><Relationship Id="rId157" Type="http://schemas.openxmlformats.org/officeDocument/2006/relationships/image" Target="media/image75.wmf"/><Relationship Id="rId322" Type="http://schemas.openxmlformats.org/officeDocument/2006/relationships/oleObject" Target="embeddings/oleObject158.bin"/><Relationship Id="rId364" Type="http://schemas.openxmlformats.org/officeDocument/2006/relationships/oleObject" Target="embeddings/oleObject179.bin"/><Relationship Id="rId767" Type="http://schemas.openxmlformats.org/officeDocument/2006/relationships/image" Target="media/image344.wmf"/><Relationship Id="rId61" Type="http://schemas.openxmlformats.org/officeDocument/2006/relationships/image" Target="media/image27.wmf"/><Relationship Id="rId199" Type="http://schemas.openxmlformats.org/officeDocument/2006/relationships/image" Target="media/image96.wmf"/><Relationship Id="rId571" Type="http://schemas.openxmlformats.org/officeDocument/2006/relationships/oleObject" Target="embeddings/oleObject311.bin"/><Relationship Id="rId627" Type="http://schemas.openxmlformats.org/officeDocument/2006/relationships/oleObject" Target="embeddings/oleObject353.bin"/><Relationship Id="rId669" Type="http://schemas.openxmlformats.org/officeDocument/2006/relationships/image" Target="media/image283.wmf"/><Relationship Id="rId834" Type="http://schemas.openxmlformats.org/officeDocument/2006/relationships/oleObject" Target="embeddings/oleObject453.bin"/><Relationship Id="rId876" Type="http://schemas.openxmlformats.org/officeDocument/2006/relationships/oleObject" Target="embeddings/oleObject474.bin"/><Relationship Id="rId19" Type="http://schemas.openxmlformats.org/officeDocument/2006/relationships/image" Target="media/image6.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10.wmf"/><Relationship Id="rId473" Type="http://schemas.openxmlformats.org/officeDocument/2006/relationships/oleObject" Target="embeddings/oleObject236.bin"/><Relationship Id="rId529" Type="http://schemas.openxmlformats.org/officeDocument/2006/relationships/image" Target="media/image240.wmf"/><Relationship Id="rId680" Type="http://schemas.openxmlformats.org/officeDocument/2006/relationships/oleObject" Target="embeddings/oleObject384.bin"/><Relationship Id="rId736" Type="http://schemas.openxmlformats.org/officeDocument/2006/relationships/oleObject" Target="embeddings/oleObject400.bin"/><Relationship Id="rId901" Type="http://schemas.openxmlformats.org/officeDocument/2006/relationships/image" Target="media/image407.wmf"/><Relationship Id="rId30" Type="http://schemas.openxmlformats.org/officeDocument/2006/relationships/oleObject" Target="embeddings/oleObject11.bin"/><Relationship Id="rId126" Type="http://schemas.openxmlformats.org/officeDocument/2006/relationships/oleObject" Target="embeddings/oleObject59.bin"/><Relationship Id="rId168" Type="http://schemas.openxmlformats.org/officeDocument/2006/relationships/oleObject" Target="embeddings/oleObject80.bin"/><Relationship Id="rId333" Type="http://schemas.openxmlformats.org/officeDocument/2006/relationships/image" Target="media/image162.wmf"/><Relationship Id="rId540" Type="http://schemas.openxmlformats.org/officeDocument/2006/relationships/oleObject" Target="embeddings/oleObject289.bin"/><Relationship Id="rId778" Type="http://schemas.openxmlformats.org/officeDocument/2006/relationships/oleObject" Target="embeddings/oleObject421.bin"/><Relationship Id="rId72" Type="http://schemas.openxmlformats.org/officeDocument/2006/relationships/oleObject" Target="embeddings/oleObject32.bin"/><Relationship Id="rId375" Type="http://schemas.openxmlformats.org/officeDocument/2006/relationships/image" Target="media/image183.wmf"/><Relationship Id="rId582" Type="http://schemas.openxmlformats.org/officeDocument/2006/relationships/image" Target="media/image257.wmf"/><Relationship Id="rId638" Type="http://schemas.openxmlformats.org/officeDocument/2006/relationships/image" Target="media/image269.wmf"/><Relationship Id="rId803" Type="http://schemas.openxmlformats.org/officeDocument/2006/relationships/image" Target="media/image362.wmf"/><Relationship Id="rId845" Type="http://schemas.openxmlformats.org/officeDocument/2006/relationships/image" Target="media/image379.wmf"/><Relationship Id="rId3" Type="http://schemas.openxmlformats.org/officeDocument/2006/relationships/styles" Target="styles.xml"/><Relationship Id="rId235" Type="http://schemas.openxmlformats.org/officeDocument/2006/relationships/image" Target="media/image113.wmf"/><Relationship Id="rId277" Type="http://schemas.openxmlformats.org/officeDocument/2006/relationships/image" Target="media/image134.wmf"/><Relationship Id="rId400" Type="http://schemas.openxmlformats.org/officeDocument/2006/relationships/oleObject" Target="embeddings/oleObject199.bin"/><Relationship Id="rId442" Type="http://schemas.openxmlformats.org/officeDocument/2006/relationships/oleObject" Target="embeddings/oleObject219.bin"/><Relationship Id="rId484" Type="http://schemas.openxmlformats.org/officeDocument/2006/relationships/oleObject" Target="embeddings/oleObject244.bin"/><Relationship Id="rId705" Type="http://schemas.openxmlformats.org/officeDocument/2006/relationships/image" Target="media/image308.png"/><Relationship Id="rId887" Type="http://schemas.openxmlformats.org/officeDocument/2006/relationships/image" Target="media/image400.wmf"/><Relationship Id="rId137" Type="http://schemas.openxmlformats.org/officeDocument/2006/relationships/image" Target="media/image65.wmf"/><Relationship Id="rId302" Type="http://schemas.openxmlformats.org/officeDocument/2006/relationships/oleObject" Target="embeddings/oleObject148.bin"/><Relationship Id="rId344" Type="http://schemas.openxmlformats.org/officeDocument/2006/relationships/oleObject" Target="embeddings/oleObject169.bin"/><Relationship Id="rId691" Type="http://schemas.openxmlformats.org/officeDocument/2006/relationships/image" Target="media/image294.gif"/><Relationship Id="rId747" Type="http://schemas.openxmlformats.org/officeDocument/2006/relationships/image" Target="media/image334.wmf"/><Relationship Id="rId789" Type="http://schemas.openxmlformats.org/officeDocument/2006/relationships/image" Target="media/image355.wmf"/><Relationship Id="rId912" Type="http://schemas.openxmlformats.org/officeDocument/2006/relationships/oleObject" Target="embeddings/oleObject492.bin"/><Relationship Id="rId41" Type="http://schemas.openxmlformats.org/officeDocument/2006/relationships/image" Target="media/image17.wmf"/><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oleObject" Target="embeddings/oleObject191.bin"/><Relationship Id="rId551" Type="http://schemas.openxmlformats.org/officeDocument/2006/relationships/oleObject" Target="embeddings/oleObject299.bin"/><Relationship Id="rId593" Type="http://schemas.openxmlformats.org/officeDocument/2006/relationships/oleObject" Target="embeddings/oleObject324.bin"/><Relationship Id="rId607" Type="http://schemas.openxmlformats.org/officeDocument/2006/relationships/oleObject" Target="embeddings/oleObject336.bin"/><Relationship Id="rId649" Type="http://schemas.openxmlformats.org/officeDocument/2006/relationships/oleObject" Target="embeddings/oleObject367.bin"/><Relationship Id="rId814" Type="http://schemas.openxmlformats.org/officeDocument/2006/relationships/oleObject" Target="embeddings/oleObject442.bin"/><Relationship Id="rId856" Type="http://schemas.openxmlformats.org/officeDocument/2006/relationships/oleObject" Target="embeddings/oleObject464.bin"/><Relationship Id="rId190" Type="http://schemas.openxmlformats.org/officeDocument/2006/relationships/oleObject" Target="embeddings/oleObject91.bin"/><Relationship Id="rId204" Type="http://schemas.openxmlformats.org/officeDocument/2006/relationships/oleObject" Target="embeddings/oleObject98.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image" Target="media/image199.wmf"/><Relationship Id="rId453" Type="http://schemas.openxmlformats.org/officeDocument/2006/relationships/image" Target="media/image221.wmf"/><Relationship Id="rId509" Type="http://schemas.openxmlformats.org/officeDocument/2006/relationships/oleObject" Target="embeddings/oleObject268.bin"/><Relationship Id="rId660" Type="http://schemas.openxmlformats.org/officeDocument/2006/relationships/oleObject" Target="embeddings/oleObject374.bin"/><Relationship Id="rId898" Type="http://schemas.openxmlformats.org/officeDocument/2006/relationships/oleObject" Target="embeddings/oleObject485.bin"/><Relationship Id="rId106" Type="http://schemas.openxmlformats.org/officeDocument/2006/relationships/oleObject" Target="embeddings/oleObject49.bin"/><Relationship Id="rId313" Type="http://schemas.openxmlformats.org/officeDocument/2006/relationships/image" Target="media/image152.wmf"/><Relationship Id="rId495" Type="http://schemas.openxmlformats.org/officeDocument/2006/relationships/oleObject" Target="embeddings/oleObject254.bin"/><Relationship Id="rId716" Type="http://schemas.openxmlformats.org/officeDocument/2006/relationships/image" Target="media/image318.png"/><Relationship Id="rId758" Type="http://schemas.openxmlformats.org/officeDocument/2006/relationships/oleObject" Target="embeddings/oleObject411.bin"/><Relationship Id="rId923" Type="http://schemas.openxmlformats.org/officeDocument/2006/relationships/image" Target="media/image418.wmf"/><Relationship Id="rId10" Type="http://schemas.openxmlformats.org/officeDocument/2006/relationships/oleObject" Target="embeddings/oleObject1.bin"/><Relationship Id="rId52" Type="http://schemas.openxmlformats.org/officeDocument/2006/relationships/oleObject" Target="embeddings/oleObject22.bin"/><Relationship Id="rId94" Type="http://schemas.openxmlformats.org/officeDocument/2006/relationships/oleObject" Target="embeddings/oleObject43.bin"/><Relationship Id="rId148" Type="http://schemas.openxmlformats.org/officeDocument/2006/relationships/oleObject" Target="embeddings/oleObject70.bin"/><Relationship Id="rId355" Type="http://schemas.openxmlformats.org/officeDocument/2006/relationships/image" Target="media/image173.wmf"/><Relationship Id="rId397" Type="http://schemas.openxmlformats.org/officeDocument/2006/relationships/image" Target="media/image192.wmf"/><Relationship Id="rId520" Type="http://schemas.openxmlformats.org/officeDocument/2006/relationships/image" Target="media/image234.png"/><Relationship Id="rId562" Type="http://schemas.openxmlformats.org/officeDocument/2006/relationships/image" Target="media/image250.wmf"/><Relationship Id="rId618" Type="http://schemas.openxmlformats.org/officeDocument/2006/relationships/oleObject" Target="embeddings/oleObject344.bin"/><Relationship Id="rId825" Type="http://schemas.openxmlformats.org/officeDocument/2006/relationships/oleObject" Target="embeddings/oleObject449.bin"/><Relationship Id="rId215" Type="http://schemas.openxmlformats.org/officeDocument/2006/relationships/image" Target="media/image103.wmf"/><Relationship Id="rId257" Type="http://schemas.openxmlformats.org/officeDocument/2006/relationships/image" Target="media/image124.wmf"/><Relationship Id="rId422" Type="http://schemas.openxmlformats.org/officeDocument/2006/relationships/oleObject" Target="embeddings/oleObject209.bin"/><Relationship Id="rId464" Type="http://schemas.openxmlformats.org/officeDocument/2006/relationships/oleObject" Target="embeddings/oleObject230.bin"/><Relationship Id="rId867" Type="http://schemas.openxmlformats.org/officeDocument/2006/relationships/image" Target="media/image390.wmf"/><Relationship Id="rId299" Type="http://schemas.openxmlformats.org/officeDocument/2006/relationships/image" Target="media/image145.wmf"/><Relationship Id="rId727" Type="http://schemas.openxmlformats.org/officeDocument/2006/relationships/image" Target="media/image324.wmf"/><Relationship Id="rId934" Type="http://schemas.openxmlformats.org/officeDocument/2006/relationships/theme" Target="theme/theme1.xml"/><Relationship Id="rId63" Type="http://schemas.openxmlformats.org/officeDocument/2006/relationships/image" Target="media/image28.wmf"/><Relationship Id="rId159" Type="http://schemas.openxmlformats.org/officeDocument/2006/relationships/image" Target="media/image76.wmf"/><Relationship Id="rId366" Type="http://schemas.openxmlformats.org/officeDocument/2006/relationships/oleObject" Target="embeddings/oleObject180.bin"/><Relationship Id="rId573" Type="http://schemas.openxmlformats.org/officeDocument/2006/relationships/oleObject" Target="embeddings/oleObject312.bin"/><Relationship Id="rId780" Type="http://schemas.openxmlformats.org/officeDocument/2006/relationships/oleObject" Target="embeddings/oleObject422.bin"/><Relationship Id="rId226" Type="http://schemas.openxmlformats.org/officeDocument/2006/relationships/oleObject" Target="embeddings/oleObject110.bin"/><Relationship Id="rId433" Type="http://schemas.openxmlformats.org/officeDocument/2006/relationships/image" Target="media/image211.wmf"/><Relationship Id="rId878" Type="http://schemas.openxmlformats.org/officeDocument/2006/relationships/oleObject" Target="embeddings/oleObject475.bin"/><Relationship Id="rId640" Type="http://schemas.openxmlformats.org/officeDocument/2006/relationships/image" Target="media/image270.wmf"/><Relationship Id="rId738" Type="http://schemas.openxmlformats.org/officeDocument/2006/relationships/oleObject" Target="embeddings/oleObject401.bin"/><Relationship Id="rId74" Type="http://schemas.openxmlformats.org/officeDocument/2006/relationships/oleObject" Target="embeddings/oleObject33.bin"/><Relationship Id="rId377" Type="http://schemas.openxmlformats.org/officeDocument/2006/relationships/image" Target="media/image184.wmf"/><Relationship Id="rId500" Type="http://schemas.openxmlformats.org/officeDocument/2006/relationships/oleObject" Target="embeddings/oleObject259.bin"/><Relationship Id="rId584" Type="http://schemas.openxmlformats.org/officeDocument/2006/relationships/image" Target="media/image258.wmf"/><Relationship Id="rId805" Type="http://schemas.openxmlformats.org/officeDocument/2006/relationships/oleObject" Target="embeddings/oleObject435.bin"/><Relationship Id="rId5" Type="http://schemas.openxmlformats.org/officeDocument/2006/relationships/webSettings" Target="webSettings.xml"/><Relationship Id="rId237" Type="http://schemas.openxmlformats.org/officeDocument/2006/relationships/image" Target="media/image114.wmf"/><Relationship Id="rId791" Type="http://schemas.openxmlformats.org/officeDocument/2006/relationships/image" Target="media/image356.wmf"/><Relationship Id="rId889" Type="http://schemas.openxmlformats.org/officeDocument/2006/relationships/image" Target="media/image401.wmf"/><Relationship Id="rId444" Type="http://schemas.openxmlformats.org/officeDocument/2006/relationships/oleObject" Target="embeddings/oleObject220.bin"/><Relationship Id="rId651" Type="http://schemas.openxmlformats.org/officeDocument/2006/relationships/oleObject" Target="embeddings/oleObject368.bin"/><Relationship Id="rId749" Type="http://schemas.openxmlformats.org/officeDocument/2006/relationships/image" Target="media/image335.wmf"/><Relationship Id="rId290" Type="http://schemas.openxmlformats.org/officeDocument/2006/relationships/oleObject" Target="embeddings/oleObject142.bin"/><Relationship Id="rId304" Type="http://schemas.openxmlformats.org/officeDocument/2006/relationships/oleObject" Target="embeddings/oleObject149.bin"/><Relationship Id="rId388" Type="http://schemas.openxmlformats.org/officeDocument/2006/relationships/oleObject" Target="embeddings/oleObject192.bin"/><Relationship Id="rId511" Type="http://schemas.openxmlformats.org/officeDocument/2006/relationships/oleObject" Target="embeddings/oleObject270.bin"/><Relationship Id="rId609" Type="http://schemas.openxmlformats.org/officeDocument/2006/relationships/oleObject" Target="embeddings/oleObject337.bin"/><Relationship Id="rId85" Type="http://schemas.openxmlformats.org/officeDocument/2006/relationships/image" Target="media/image39.wmf"/><Relationship Id="rId150" Type="http://schemas.openxmlformats.org/officeDocument/2006/relationships/oleObject" Target="embeddings/oleObject71.bin"/><Relationship Id="rId595" Type="http://schemas.openxmlformats.org/officeDocument/2006/relationships/oleObject" Target="embeddings/oleObject325.bin"/><Relationship Id="rId816" Type="http://schemas.openxmlformats.org/officeDocument/2006/relationships/oleObject" Target="embeddings/oleObject444.bin"/><Relationship Id="rId248" Type="http://schemas.openxmlformats.org/officeDocument/2006/relationships/oleObject" Target="embeddings/oleObject121.bin"/><Relationship Id="rId455" Type="http://schemas.openxmlformats.org/officeDocument/2006/relationships/image" Target="media/image222.wmf"/><Relationship Id="rId662" Type="http://schemas.openxmlformats.org/officeDocument/2006/relationships/oleObject" Target="embeddings/oleObject375.bin"/><Relationship Id="rId12" Type="http://schemas.openxmlformats.org/officeDocument/2006/relationships/oleObject" Target="embeddings/oleObject2.bin"/><Relationship Id="rId108" Type="http://schemas.openxmlformats.org/officeDocument/2006/relationships/oleObject" Target="embeddings/oleObject50.bin"/><Relationship Id="rId315" Type="http://schemas.openxmlformats.org/officeDocument/2006/relationships/image" Target="media/image153.wmf"/><Relationship Id="rId522" Type="http://schemas.openxmlformats.org/officeDocument/2006/relationships/image" Target="media/image236.png"/><Relationship Id="rId96" Type="http://schemas.openxmlformats.org/officeDocument/2006/relationships/oleObject" Target="embeddings/oleObject44.bin"/><Relationship Id="rId161" Type="http://schemas.openxmlformats.org/officeDocument/2006/relationships/image" Target="media/image77.wmf"/><Relationship Id="rId399" Type="http://schemas.openxmlformats.org/officeDocument/2006/relationships/image" Target="media/image193.wmf"/><Relationship Id="rId827" Type="http://schemas.openxmlformats.org/officeDocument/2006/relationships/image" Target="media/image369.png"/><Relationship Id="rId259" Type="http://schemas.openxmlformats.org/officeDocument/2006/relationships/image" Target="media/image125.wmf"/><Relationship Id="rId466" Type="http://schemas.openxmlformats.org/officeDocument/2006/relationships/oleObject" Target="embeddings/oleObject231.bin"/><Relationship Id="rId673" Type="http://schemas.openxmlformats.org/officeDocument/2006/relationships/image" Target="media/image285.wmf"/><Relationship Id="rId880" Type="http://schemas.openxmlformats.org/officeDocument/2006/relationships/oleObject" Target="embeddings/oleObject476.bin"/><Relationship Id="rId23" Type="http://schemas.openxmlformats.org/officeDocument/2006/relationships/image" Target="media/image8.wmf"/><Relationship Id="rId119" Type="http://schemas.openxmlformats.org/officeDocument/2006/relationships/image" Target="media/image56.wmf"/><Relationship Id="rId326" Type="http://schemas.openxmlformats.org/officeDocument/2006/relationships/oleObject" Target="embeddings/oleObject160.bin"/><Relationship Id="rId533" Type="http://schemas.openxmlformats.org/officeDocument/2006/relationships/oleObject" Target="embeddings/oleObject284.bin"/><Relationship Id="rId740" Type="http://schemas.openxmlformats.org/officeDocument/2006/relationships/oleObject" Target="embeddings/oleObject402.bin"/><Relationship Id="rId838" Type="http://schemas.openxmlformats.org/officeDocument/2006/relationships/oleObject" Target="embeddings/oleObject455.bin"/><Relationship Id="rId172" Type="http://schemas.openxmlformats.org/officeDocument/2006/relationships/oleObject" Target="embeddings/oleObject82.bin"/><Relationship Id="rId477" Type="http://schemas.openxmlformats.org/officeDocument/2006/relationships/oleObject" Target="embeddings/oleObject239.bin"/><Relationship Id="rId600" Type="http://schemas.openxmlformats.org/officeDocument/2006/relationships/oleObject" Target="embeddings/oleObject330.bin"/><Relationship Id="rId684" Type="http://schemas.openxmlformats.org/officeDocument/2006/relationships/oleObject" Target="embeddings/oleObject386.bin"/><Relationship Id="rId337" Type="http://schemas.openxmlformats.org/officeDocument/2006/relationships/image" Target="media/image164.wmf"/><Relationship Id="rId891" Type="http://schemas.openxmlformats.org/officeDocument/2006/relationships/image" Target="media/image402.wmf"/><Relationship Id="rId905" Type="http://schemas.openxmlformats.org/officeDocument/2006/relationships/image" Target="media/image409.wmf"/><Relationship Id="rId34" Type="http://schemas.openxmlformats.org/officeDocument/2006/relationships/oleObject" Target="embeddings/oleObject13.bin"/><Relationship Id="rId544" Type="http://schemas.openxmlformats.org/officeDocument/2006/relationships/oleObject" Target="embeddings/oleObject293.bin"/><Relationship Id="rId751" Type="http://schemas.openxmlformats.org/officeDocument/2006/relationships/image" Target="media/image336.wmf"/><Relationship Id="rId849" Type="http://schemas.openxmlformats.org/officeDocument/2006/relationships/image" Target="media/image381.wmf"/><Relationship Id="rId183" Type="http://schemas.openxmlformats.org/officeDocument/2006/relationships/image" Target="media/image88.wmf"/><Relationship Id="rId390" Type="http://schemas.openxmlformats.org/officeDocument/2006/relationships/oleObject" Target="embeddings/oleObject193.bin"/><Relationship Id="rId404" Type="http://schemas.openxmlformats.org/officeDocument/2006/relationships/oleObject" Target="embeddings/oleObject201.bin"/><Relationship Id="rId611" Type="http://schemas.openxmlformats.org/officeDocument/2006/relationships/oleObject" Target="embeddings/oleObject338.bin"/><Relationship Id="rId250" Type="http://schemas.openxmlformats.org/officeDocument/2006/relationships/oleObject" Target="embeddings/oleObject122.bin"/><Relationship Id="rId488" Type="http://schemas.openxmlformats.org/officeDocument/2006/relationships/oleObject" Target="embeddings/oleObject247.bin"/><Relationship Id="rId695" Type="http://schemas.openxmlformats.org/officeDocument/2006/relationships/image" Target="media/image298.gif"/><Relationship Id="rId709" Type="http://schemas.openxmlformats.org/officeDocument/2006/relationships/image" Target="media/image312.gif"/><Relationship Id="rId916" Type="http://schemas.openxmlformats.org/officeDocument/2006/relationships/oleObject" Target="embeddings/oleObject494.bin"/><Relationship Id="rId45" Type="http://schemas.openxmlformats.org/officeDocument/2006/relationships/image" Target="media/image19.wmf"/><Relationship Id="rId110" Type="http://schemas.openxmlformats.org/officeDocument/2006/relationships/oleObject" Target="embeddings/oleObject51.bin"/><Relationship Id="rId348" Type="http://schemas.openxmlformats.org/officeDocument/2006/relationships/oleObject" Target="embeddings/oleObject171.bin"/><Relationship Id="rId555" Type="http://schemas.openxmlformats.org/officeDocument/2006/relationships/oleObject" Target="embeddings/oleObject301.bin"/><Relationship Id="rId762" Type="http://schemas.openxmlformats.org/officeDocument/2006/relationships/oleObject" Target="embeddings/oleObject413.bin"/><Relationship Id="rId194" Type="http://schemas.openxmlformats.org/officeDocument/2006/relationships/oleObject" Target="embeddings/oleObject93.bin"/><Relationship Id="rId208" Type="http://schemas.openxmlformats.org/officeDocument/2006/relationships/oleObject" Target="embeddings/oleObject101.bin"/><Relationship Id="rId415" Type="http://schemas.openxmlformats.org/officeDocument/2006/relationships/image" Target="media/image201.wmf"/><Relationship Id="rId622" Type="http://schemas.openxmlformats.org/officeDocument/2006/relationships/oleObject" Target="embeddings/oleObject348.bin"/><Relationship Id="rId261" Type="http://schemas.openxmlformats.org/officeDocument/2006/relationships/image" Target="media/image126.wmf"/><Relationship Id="rId499" Type="http://schemas.openxmlformats.org/officeDocument/2006/relationships/oleObject" Target="embeddings/oleObject258.bin"/><Relationship Id="rId927" Type="http://schemas.openxmlformats.org/officeDocument/2006/relationships/image" Target="media/image420.wmf"/><Relationship Id="rId56" Type="http://schemas.openxmlformats.org/officeDocument/2006/relationships/oleObject" Target="embeddings/oleObject24.bin"/><Relationship Id="rId359" Type="http://schemas.openxmlformats.org/officeDocument/2006/relationships/image" Target="media/image175.wmf"/><Relationship Id="rId566" Type="http://schemas.openxmlformats.org/officeDocument/2006/relationships/oleObject" Target="embeddings/oleObject307.bin"/><Relationship Id="rId773" Type="http://schemas.openxmlformats.org/officeDocument/2006/relationships/image" Target="media/image347.wmf"/><Relationship Id="rId121" Type="http://schemas.openxmlformats.org/officeDocument/2006/relationships/image" Target="media/image57.wmf"/><Relationship Id="rId219" Type="http://schemas.openxmlformats.org/officeDocument/2006/relationships/image" Target="media/image105.wmf"/><Relationship Id="rId426" Type="http://schemas.openxmlformats.org/officeDocument/2006/relationships/oleObject" Target="embeddings/oleObject211.bin"/><Relationship Id="rId633" Type="http://schemas.openxmlformats.org/officeDocument/2006/relationships/oleObject" Target="embeddings/oleObject359.bin"/><Relationship Id="rId840" Type="http://schemas.openxmlformats.org/officeDocument/2006/relationships/oleObject" Target="embeddings/oleObject456.bin"/><Relationship Id="rId67" Type="http://schemas.openxmlformats.org/officeDocument/2006/relationships/image" Target="media/image30.wmf"/><Relationship Id="rId272" Type="http://schemas.openxmlformats.org/officeDocument/2006/relationships/oleObject" Target="embeddings/oleObject133.bin"/><Relationship Id="rId577" Type="http://schemas.openxmlformats.org/officeDocument/2006/relationships/oleObject" Target="embeddings/oleObject315.bin"/><Relationship Id="rId700" Type="http://schemas.openxmlformats.org/officeDocument/2006/relationships/image" Target="media/image303.png"/><Relationship Id="rId132" Type="http://schemas.openxmlformats.org/officeDocument/2006/relationships/oleObject" Target="embeddings/oleObject62.bin"/><Relationship Id="rId784" Type="http://schemas.openxmlformats.org/officeDocument/2006/relationships/oleObject" Target="embeddings/oleObject42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CAAE3-3C41-4A88-AEB3-6F7F37C9C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1</Pages>
  <Words>19351</Words>
  <Characters>110301</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Пользователь</cp:lastModifiedBy>
  <cp:revision>84</cp:revision>
  <cp:lastPrinted>2023-05-03T07:19:00Z</cp:lastPrinted>
  <dcterms:created xsi:type="dcterms:W3CDTF">2023-04-06T05:55:00Z</dcterms:created>
  <dcterms:modified xsi:type="dcterms:W3CDTF">2025-04-18T19:33:00Z</dcterms:modified>
</cp:coreProperties>
</file>