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49BF" w14:textId="77777777" w:rsidR="006F57ED" w:rsidRPr="00090A5A" w:rsidRDefault="006F57ED" w:rsidP="006F57ED">
      <w:pPr>
        <w:spacing w:line="240" w:lineRule="auto"/>
        <w:jc w:val="right"/>
        <w:rPr>
          <w:rFonts w:ascii="Times New Roman" w:hAnsi="Times New Roman"/>
          <w:sz w:val="24"/>
        </w:rPr>
      </w:pPr>
      <w:r w:rsidRPr="00090A5A">
        <w:rPr>
          <w:rFonts w:ascii="Times New Roman" w:hAnsi="Times New Roman"/>
          <w:sz w:val="24"/>
        </w:rPr>
        <w:t xml:space="preserve">Приложение </w:t>
      </w:r>
    </w:p>
    <w:p w14:paraId="7483DB62" w14:textId="77777777" w:rsidR="006F57ED" w:rsidRPr="00FD5D64" w:rsidRDefault="006F57ED" w:rsidP="006F57ED">
      <w:pPr>
        <w:spacing w:line="240" w:lineRule="auto"/>
        <w:jc w:val="right"/>
        <w:rPr>
          <w:rFonts w:ascii="Times New Roman" w:hAnsi="Times New Roman"/>
          <w:sz w:val="24"/>
        </w:rPr>
      </w:pPr>
      <w:r w:rsidRPr="00090A5A">
        <w:rPr>
          <w:rFonts w:ascii="Times New Roman" w:hAnsi="Times New Roman"/>
          <w:sz w:val="24"/>
        </w:rPr>
        <w:t>ООП-ППССЗ по специальности</w:t>
      </w:r>
      <w:r w:rsidRPr="00FD5D64">
        <w:rPr>
          <w:rFonts w:ascii="Times New Roman" w:hAnsi="Times New Roman"/>
          <w:sz w:val="24"/>
        </w:rPr>
        <w:t xml:space="preserve"> </w:t>
      </w:r>
    </w:p>
    <w:p w14:paraId="018424E2" w14:textId="77777777" w:rsidR="006F57ED" w:rsidRPr="0032354C" w:rsidRDefault="006F57ED" w:rsidP="006F57ED">
      <w:pPr>
        <w:spacing w:line="240" w:lineRule="auto"/>
        <w:jc w:val="right"/>
        <w:rPr>
          <w:rFonts w:ascii="Times New Roman" w:hAnsi="Times New Roman"/>
          <w:sz w:val="24"/>
        </w:rPr>
      </w:pPr>
      <w:r w:rsidRPr="0032354C">
        <w:rPr>
          <w:rFonts w:ascii="Times New Roman" w:hAnsi="Times New Roman"/>
          <w:sz w:val="24"/>
        </w:rPr>
        <w:t xml:space="preserve">23.02.09 Автоматика и телемеханика на транспорте </w:t>
      </w:r>
    </w:p>
    <w:p w14:paraId="4587A354" w14:textId="77777777" w:rsidR="006F57ED" w:rsidRPr="0032354C" w:rsidRDefault="006F57ED" w:rsidP="006F57ED">
      <w:pPr>
        <w:spacing w:line="240" w:lineRule="auto"/>
        <w:jc w:val="right"/>
        <w:rPr>
          <w:rFonts w:ascii="Times New Roman" w:hAnsi="Times New Roman"/>
          <w:sz w:val="24"/>
        </w:rPr>
      </w:pPr>
      <w:r w:rsidRPr="0032354C">
        <w:rPr>
          <w:rFonts w:ascii="Times New Roman" w:hAnsi="Times New Roman"/>
          <w:sz w:val="24"/>
        </w:rPr>
        <w:t>(железнодорожном транспорте)</w:t>
      </w:r>
    </w:p>
    <w:p w14:paraId="7F91B451" w14:textId="77777777" w:rsidR="006F57ED" w:rsidRDefault="006F57ED" w:rsidP="006F57ED">
      <w:pPr>
        <w:spacing w:line="240" w:lineRule="auto"/>
        <w:jc w:val="right"/>
        <w:rPr>
          <w:rFonts w:ascii="Times New Roman" w:hAnsi="Times New Roman"/>
          <w:sz w:val="24"/>
        </w:rPr>
      </w:pPr>
    </w:p>
    <w:p w14:paraId="13BF74D3" w14:textId="77777777" w:rsidR="006F57ED" w:rsidRDefault="006F57ED" w:rsidP="006F57ED">
      <w:pPr>
        <w:spacing w:line="240" w:lineRule="auto"/>
        <w:rPr>
          <w:rFonts w:ascii="Times New Roman" w:hAnsi="Times New Roman"/>
          <w:sz w:val="24"/>
        </w:rPr>
      </w:pPr>
    </w:p>
    <w:p w14:paraId="32F17D9F" w14:textId="77777777" w:rsidR="006F57ED" w:rsidRDefault="006F57ED" w:rsidP="006F57ED">
      <w:pPr>
        <w:spacing w:line="240" w:lineRule="auto"/>
        <w:rPr>
          <w:rFonts w:ascii="Times New Roman" w:hAnsi="Times New Roman"/>
          <w:sz w:val="24"/>
        </w:rPr>
      </w:pPr>
    </w:p>
    <w:p w14:paraId="756D14B9" w14:textId="77777777" w:rsidR="006F57ED" w:rsidRDefault="006F57ED" w:rsidP="006F57ED">
      <w:pPr>
        <w:spacing w:line="240" w:lineRule="auto"/>
        <w:rPr>
          <w:rFonts w:ascii="Times New Roman" w:hAnsi="Times New Roman"/>
          <w:sz w:val="24"/>
        </w:rPr>
      </w:pPr>
    </w:p>
    <w:p w14:paraId="74C106D9" w14:textId="77777777" w:rsidR="006F57ED" w:rsidRDefault="006F57ED" w:rsidP="006F57ED">
      <w:pPr>
        <w:spacing w:line="240" w:lineRule="auto"/>
        <w:rPr>
          <w:rFonts w:ascii="Times New Roman" w:hAnsi="Times New Roman"/>
          <w:sz w:val="24"/>
        </w:rPr>
      </w:pPr>
    </w:p>
    <w:p w14:paraId="2C30A699" w14:textId="77777777" w:rsidR="006F57ED" w:rsidRPr="00463984" w:rsidRDefault="006F57ED" w:rsidP="006F57ED">
      <w:pPr>
        <w:spacing w:line="240" w:lineRule="auto"/>
        <w:rPr>
          <w:rFonts w:ascii="Times New Roman" w:hAnsi="Times New Roman"/>
          <w:sz w:val="24"/>
        </w:rPr>
      </w:pPr>
    </w:p>
    <w:p w14:paraId="6174077C" w14:textId="77777777" w:rsidR="006F57ED" w:rsidRPr="00463984" w:rsidRDefault="006F57ED" w:rsidP="006F57ED">
      <w:pPr>
        <w:spacing w:line="240" w:lineRule="auto"/>
        <w:rPr>
          <w:rFonts w:ascii="Times New Roman" w:hAnsi="Times New Roman"/>
          <w:sz w:val="24"/>
        </w:rPr>
      </w:pPr>
    </w:p>
    <w:p w14:paraId="3B4FF9F6" w14:textId="77777777" w:rsidR="006F57ED" w:rsidRPr="00463984" w:rsidRDefault="006F57ED" w:rsidP="006F57ED">
      <w:pPr>
        <w:spacing w:line="240" w:lineRule="auto"/>
        <w:rPr>
          <w:rFonts w:ascii="Times New Roman" w:hAnsi="Times New Roman"/>
          <w:sz w:val="24"/>
        </w:rPr>
      </w:pPr>
    </w:p>
    <w:p w14:paraId="06352B03" w14:textId="77777777" w:rsidR="006F57ED" w:rsidRPr="00463984" w:rsidRDefault="006F57ED" w:rsidP="006F57ED">
      <w:pPr>
        <w:spacing w:line="240" w:lineRule="auto"/>
        <w:rPr>
          <w:rFonts w:ascii="Times New Roman" w:hAnsi="Times New Roman"/>
          <w:sz w:val="24"/>
        </w:rPr>
      </w:pPr>
    </w:p>
    <w:p w14:paraId="40BFC0FF" w14:textId="77777777" w:rsidR="006F57ED" w:rsidRDefault="006F57ED" w:rsidP="006F57ED">
      <w:pPr>
        <w:suppressAutoHyphens/>
        <w:spacing w:line="360" w:lineRule="auto"/>
        <w:jc w:val="center"/>
        <w:rPr>
          <w:rFonts w:ascii="Times New Roman" w:eastAsia="Times New Roman" w:hAnsi="Times New Roman"/>
          <w:b/>
          <w:bCs/>
          <w:sz w:val="28"/>
          <w:szCs w:val="28"/>
        </w:rPr>
      </w:pPr>
    </w:p>
    <w:p w14:paraId="36AA7D64" w14:textId="668FAFE4" w:rsidR="006F57ED" w:rsidRPr="006F57ED" w:rsidRDefault="006F57ED" w:rsidP="006F57ED">
      <w:pPr>
        <w:suppressAutoHyphens/>
        <w:spacing w:line="360" w:lineRule="auto"/>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ФОНД ОЦЕНОЧНЫХ СРЕДСВ</w:t>
      </w:r>
    </w:p>
    <w:p w14:paraId="45994310" w14:textId="77777777" w:rsidR="006F57ED" w:rsidRPr="00B25E9A" w:rsidRDefault="006F57ED" w:rsidP="006F57ED">
      <w:pPr>
        <w:spacing w:line="360" w:lineRule="auto"/>
        <w:jc w:val="center"/>
        <w:rPr>
          <w:rFonts w:eastAsia="Times New Roman"/>
          <w:sz w:val="28"/>
          <w:szCs w:val="28"/>
        </w:rPr>
      </w:pPr>
      <w:r w:rsidRPr="00B25E9A">
        <w:rPr>
          <w:rFonts w:ascii="Times New Roman" w:eastAsia="Times New Roman" w:hAnsi="Times New Roman"/>
          <w:b/>
          <w:bCs/>
          <w:sz w:val="28"/>
          <w:szCs w:val="28"/>
        </w:rPr>
        <w:t>ОБЩЕОБРАЗОВАТЕЛЬНОГО УЧЕБНОГО ПРЕДМЕТА</w:t>
      </w:r>
      <w:r w:rsidRPr="00B25E9A">
        <w:rPr>
          <w:rFonts w:ascii="Times New Roman" w:eastAsia="Times New Roman" w:hAnsi="Times New Roman"/>
          <w:b/>
          <w:bCs/>
          <w:sz w:val="28"/>
          <w:szCs w:val="28"/>
          <w:vertAlign w:val="superscript"/>
        </w:rPr>
        <w:footnoteReference w:id="1"/>
      </w:r>
      <w:r w:rsidRPr="00B25E9A">
        <w:rPr>
          <w:rFonts w:ascii="Times New Roman" w:eastAsia="Times New Roman" w:hAnsi="Times New Roman"/>
          <w:b/>
          <w:bCs/>
          <w:sz w:val="28"/>
          <w:szCs w:val="28"/>
        </w:rPr>
        <w:t xml:space="preserve"> </w:t>
      </w:r>
    </w:p>
    <w:p w14:paraId="23AE9F92" w14:textId="77777777" w:rsidR="006F57ED" w:rsidRPr="00B25E9A" w:rsidRDefault="006F57ED" w:rsidP="006F57ED">
      <w:pPr>
        <w:spacing w:after="120" w:line="360" w:lineRule="auto"/>
        <w:jc w:val="center"/>
        <w:rPr>
          <w:rFonts w:ascii="Times New Roman" w:eastAsia="Times New Roman" w:hAnsi="Times New Roman"/>
          <w:b/>
          <w:bCs/>
          <w:sz w:val="28"/>
          <w:szCs w:val="28"/>
        </w:rPr>
      </w:pPr>
      <w:r w:rsidRPr="00B25E9A">
        <w:rPr>
          <w:rFonts w:ascii="Times New Roman" w:eastAsia="Times New Roman" w:hAnsi="Times New Roman"/>
          <w:b/>
          <w:bCs/>
          <w:sz w:val="28"/>
          <w:szCs w:val="28"/>
        </w:rPr>
        <w:t xml:space="preserve">ОУП.13 </w:t>
      </w:r>
      <w:r w:rsidRPr="00B25E9A">
        <w:rPr>
          <w:rFonts w:ascii="Times New Roman" w:hAnsi="Times New Roman"/>
          <w:b/>
          <w:sz w:val="28"/>
          <w:szCs w:val="28"/>
        </w:rPr>
        <w:t>БИОЛОГИЯ</w:t>
      </w:r>
    </w:p>
    <w:p w14:paraId="7D2C66F2" w14:textId="77777777" w:rsidR="006F57ED" w:rsidRPr="00B25E9A" w:rsidRDefault="006F57ED" w:rsidP="006F57ED">
      <w:pPr>
        <w:spacing w:line="360" w:lineRule="auto"/>
        <w:jc w:val="center"/>
        <w:rPr>
          <w:rFonts w:ascii="Times New Roman" w:hAnsi="Times New Roman"/>
          <w:b/>
          <w:sz w:val="28"/>
          <w:szCs w:val="28"/>
        </w:rPr>
      </w:pPr>
      <w:r w:rsidRPr="00B25E9A">
        <w:rPr>
          <w:rFonts w:ascii="Times New Roman" w:hAnsi="Times New Roman"/>
          <w:b/>
          <w:sz w:val="28"/>
          <w:szCs w:val="28"/>
        </w:rPr>
        <w:t>для специальности</w:t>
      </w:r>
    </w:p>
    <w:p w14:paraId="2B7659FC" w14:textId="77777777" w:rsidR="006F57ED" w:rsidRPr="00B25E9A" w:rsidRDefault="006F57ED" w:rsidP="006F57ED">
      <w:pPr>
        <w:spacing w:line="360" w:lineRule="auto"/>
        <w:jc w:val="center"/>
        <w:rPr>
          <w:rFonts w:ascii="Times New Roman" w:hAnsi="Times New Roman"/>
          <w:sz w:val="28"/>
          <w:szCs w:val="28"/>
        </w:rPr>
      </w:pPr>
      <w:r w:rsidRPr="00B25E9A">
        <w:rPr>
          <w:rFonts w:ascii="Times New Roman" w:hAnsi="Times New Roman"/>
          <w:sz w:val="28"/>
          <w:szCs w:val="28"/>
        </w:rPr>
        <w:t xml:space="preserve">23.02.09 Автоматика и телемеханика на транспорте </w:t>
      </w:r>
    </w:p>
    <w:p w14:paraId="7666ECFD" w14:textId="77777777" w:rsidR="006F57ED" w:rsidRPr="00B25E9A" w:rsidRDefault="006F57ED" w:rsidP="006F57ED">
      <w:pPr>
        <w:spacing w:line="360" w:lineRule="auto"/>
        <w:jc w:val="center"/>
        <w:rPr>
          <w:rFonts w:ascii="Times New Roman" w:hAnsi="Times New Roman"/>
          <w:sz w:val="28"/>
          <w:szCs w:val="28"/>
        </w:rPr>
      </w:pPr>
      <w:r w:rsidRPr="00B25E9A">
        <w:rPr>
          <w:rFonts w:ascii="Times New Roman" w:hAnsi="Times New Roman"/>
          <w:sz w:val="28"/>
          <w:szCs w:val="28"/>
        </w:rPr>
        <w:t>(железнодорожном транспорте)</w:t>
      </w:r>
    </w:p>
    <w:p w14:paraId="659E9AF2" w14:textId="77777777" w:rsidR="006F57ED" w:rsidRPr="00B25E9A" w:rsidRDefault="006F57ED" w:rsidP="006F57ED">
      <w:pPr>
        <w:spacing w:line="360" w:lineRule="auto"/>
        <w:jc w:val="center"/>
        <w:rPr>
          <w:rFonts w:ascii="Times New Roman" w:hAnsi="Times New Roman"/>
          <w:sz w:val="28"/>
          <w:szCs w:val="28"/>
        </w:rPr>
      </w:pPr>
    </w:p>
    <w:p w14:paraId="10AB2BA1" w14:textId="77777777" w:rsidR="006F57ED" w:rsidRPr="00B25E9A" w:rsidRDefault="006F57ED" w:rsidP="006F57ED">
      <w:pPr>
        <w:spacing w:line="360" w:lineRule="auto"/>
        <w:jc w:val="center"/>
        <w:rPr>
          <w:rFonts w:ascii="Times New Roman" w:hAnsi="Times New Roman"/>
          <w:i/>
          <w:sz w:val="28"/>
          <w:szCs w:val="28"/>
        </w:rPr>
      </w:pPr>
    </w:p>
    <w:p w14:paraId="11B580AE" w14:textId="77777777" w:rsidR="006F57ED" w:rsidRPr="00B25E9A" w:rsidRDefault="006F57ED" w:rsidP="006F57ED">
      <w:pPr>
        <w:spacing w:line="360" w:lineRule="auto"/>
        <w:jc w:val="center"/>
        <w:rPr>
          <w:rFonts w:ascii="Times New Roman" w:hAnsi="Times New Roman"/>
          <w:i/>
          <w:sz w:val="28"/>
          <w:szCs w:val="28"/>
        </w:rPr>
      </w:pPr>
      <w:r w:rsidRPr="00B25E9A">
        <w:rPr>
          <w:rFonts w:ascii="Times New Roman" w:hAnsi="Times New Roman"/>
          <w:i/>
          <w:sz w:val="28"/>
          <w:szCs w:val="28"/>
        </w:rPr>
        <w:t xml:space="preserve">Базовая подготовка </w:t>
      </w:r>
    </w:p>
    <w:p w14:paraId="7B1647BB" w14:textId="77777777" w:rsidR="006F57ED" w:rsidRPr="00B25E9A" w:rsidRDefault="006F57ED" w:rsidP="006F57ED">
      <w:pPr>
        <w:spacing w:line="360" w:lineRule="auto"/>
        <w:jc w:val="center"/>
        <w:rPr>
          <w:rFonts w:ascii="Times New Roman" w:hAnsi="Times New Roman"/>
          <w:i/>
          <w:sz w:val="28"/>
          <w:szCs w:val="28"/>
        </w:rPr>
      </w:pPr>
      <w:r w:rsidRPr="00B25E9A">
        <w:rPr>
          <w:rFonts w:ascii="Times New Roman" w:hAnsi="Times New Roman"/>
          <w:i/>
          <w:sz w:val="28"/>
          <w:szCs w:val="28"/>
        </w:rPr>
        <w:t>среднего профессионального образования</w:t>
      </w:r>
    </w:p>
    <w:p w14:paraId="20CADDCD" w14:textId="77777777" w:rsidR="006F57ED" w:rsidRPr="00B25E9A" w:rsidRDefault="006F57ED" w:rsidP="006F57ED">
      <w:pPr>
        <w:spacing w:line="360" w:lineRule="auto"/>
        <w:jc w:val="center"/>
        <w:rPr>
          <w:rFonts w:ascii="Times New Roman" w:hAnsi="Times New Roman"/>
          <w:i/>
          <w:sz w:val="28"/>
          <w:szCs w:val="28"/>
        </w:rPr>
      </w:pPr>
      <w:r w:rsidRPr="00B25E9A">
        <w:rPr>
          <w:rFonts w:ascii="Times New Roman" w:hAnsi="Times New Roman"/>
          <w:i/>
          <w:sz w:val="28"/>
          <w:szCs w:val="28"/>
        </w:rPr>
        <w:t xml:space="preserve">(год начала подготовки: </w:t>
      </w:r>
      <w:r w:rsidRPr="00B25E9A">
        <w:rPr>
          <w:rFonts w:ascii="Times New Roman" w:hAnsi="Times New Roman"/>
          <w:bCs/>
          <w:i/>
          <w:sz w:val="28"/>
          <w:szCs w:val="28"/>
        </w:rPr>
        <w:t>2025</w:t>
      </w:r>
      <w:r w:rsidRPr="00B25E9A">
        <w:rPr>
          <w:rFonts w:ascii="Times New Roman" w:hAnsi="Times New Roman"/>
          <w:i/>
          <w:sz w:val="28"/>
          <w:szCs w:val="28"/>
        </w:rPr>
        <w:t>)</w:t>
      </w:r>
    </w:p>
    <w:p w14:paraId="21ABC788" w14:textId="77777777" w:rsidR="006F57ED" w:rsidRPr="00E716BF" w:rsidRDefault="006F57ED" w:rsidP="006F57ED">
      <w:pPr>
        <w:spacing w:line="240" w:lineRule="auto"/>
        <w:rPr>
          <w:rFonts w:ascii="Times New Roman" w:hAnsi="Times New Roman"/>
          <w:sz w:val="24"/>
          <w:szCs w:val="24"/>
        </w:rPr>
      </w:pPr>
      <w:r w:rsidRPr="00B25E9A">
        <w:rPr>
          <w:rFonts w:ascii="Times New Roman" w:hAnsi="Times New Roman"/>
          <w:sz w:val="28"/>
          <w:szCs w:val="28"/>
        </w:rPr>
        <w:br w:type="page"/>
      </w:r>
    </w:p>
    <w:p w14:paraId="32C48C3A" w14:textId="77777777" w:rsidR="006F57ED" w:rsidRDefault="006F57ED">
      <w:pPr>
        <w:jc w:val="center"/>
        <w:rPr>
          <w:rFonts w:ascii="Times New Roman" w:eastAsia="Times New Roman" w:hAnsi="Times New Roman" w:cs="Times New Roman"/>
          <w:b/>
          <w:sz w:val="28"/>
          <w:szCs w:val="28"/>
        </w:rPr>
      </w:pPr>
    </w:p>
    <w:p w14:paraId="196DCDBC" w14:textId="41DC12A8" w:rsidR="009F22ED" w:rsidRPr="00F02939" w:rsidRDefault="00E347E0">
      <w:pPr>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СОДЕРЖАНИЕ</w:t>
      </w:r>
    </w:p>
    <w:p w14:paraId="2FB21455" w14:textId="4B16C04C" w:rsidR="00E347E0" w:rsidRPr="00F02939" w:rsidRDefault="00E347E0">
      <w:pPr>
        <w:jc w:val="center"/>
        <w:rPr>
          <w:rFonts w:ascii="Times New Roman" w:eastAsia="Times New Roman" w:hAnsi="Times New Roman" w:cs="Times New Roman"/>
          <w:b/>
          <w:sz w:val="28"/>
          <w:szCs w:val="28"/>
        </w:rPr>
      </w:pPr>
    </w:p>
    <w:sdt>
      <w:sdtPr>
        <w:rPr>
          <w:rFonts w:ascii="Times New Roman" w:hAnsi="Times New Roman" w:cs="Times New Roman"/>
          <w:sz w:val="28"/>
          <w:szCs w:val="28"/>
        </w:rPr>
        <w:id w:val="1063067960"/>
        <w:docPartObj>
          <w:docPartGallery w:val="Table of Contents"/>
          <w:docPartUnique/>
        </w:docPartObj>
      </w:sdtPr>
      <w:sdtContent>
        <w:p w14:paraId="6B28800C" w14:textId="75ECEDC3" w:rsidR="00E347E0" w:rsidRPr="00F02939" w:rsidRDefault="00E347E0" w:rsidP="00443EFE">
          <w:pPr>
            <w:pStyle w:val="10"/>
            <w:tabs>
              <w:tab w:val="right" w:leader="dot" w:pos="9347"/>
            </w:tabs>
            <w:spacing w:after="0"/>
            <w:jc w:val="both"/>
            <w:rPr>
              <w:rFonts w:ascii="Times New Roman" w:hAnsi="Times New Roman" w:cs="Times New Roman"/>
              <w:noProof/>
              <w:sz w:val="28"/>
              <w:szCs w:val="28"/>
            </w:rPr>
          </w:pPr>
          <w:r w:rsidRPr="00F02939">
            <w:rPr>
              <w:rFonts w:ascii="Times New Roman" w:hAnsi="Times New Roman" w:cs="Times New Roman"/>
              <w:sz w:val="28"/>
              <w:szCs w:val="28"/>
            </w:rPr>
            <w:fldChar w:fldCharType="begin"/>
          </w:r>
          <w:r w:rsidRPr="00F02939">
            <w:rPr>
              <w:rFonts w:ascii="Times New Roman" w:hAnsi="Times New Roman" w:cs="Times New Roman"/>
              <w:sz w:val="28"/>
              <w:szCs w:val="28"/>
            </w:rPr>
            <w:instrText xml:space="preserve"> TOC \o "1-3" \h \z \u </w:instrText>
          </w:r>
          <w:r w:rsidRPr="00F02939">
            <w:rPr>
              <w:rFonts w:ascii="Times New Roman" w:hAnsi="Times New Roman" w:cs="Times New Roman"/>
              <w:sz w:val="28"/>
              <w:szCs w:val="28"/>
            </w:rPr>
            <w:fldChar w:fldCharType="separate"/>
          </w:r>
          <w:hyperlink w:anchor="_Toc125117389" w:history="1">
            <w:r w:rsidRPr="00F02939">
              <w:rPr>
                <w:rStyle w:val="afffffff4"/>
                <w:rFonts w:ascii="Times New Roman" w:hAnsi="Times New Roman" w:cs="Times New Roman"/>
                <w:noProof/>
                <w:sz w:val="28"/>
                <w:szCs w:val="28"/>
              </w:rPr>
              <w:t>1. Паспорт оценочных средств по дисциплине «Биология»</w:t>
            </w:r>
            <w:r w:rsidRPr="00F02939">
              <w:rPr>
                <w:rFonts w:ascii="Times New Roman" w:hAnsi="Times New Roman" w:cs="Times New Roman"/>
                <w:noProof/>
                <w:webHidden/>
                <w:sz w:val="28"/>
                <w:szCs w:val="28"/>
              </w:rPr>
              <w:tab/>
            </w:r>
            <w:r w:rsidRPr="00F02939">
              <w:rPr>
                <w:rFonts w:ascii="Times New Roman" w:hAnsi="Times New Roman" w:cs="Times New Roman"/>
                <w:noProof/>
                <w:webHidden/>
                <w:sz w:val="28"/>
                <w:szCs w:val="28"/>
              </w:rPr>
              <w:fldChar w:fldCharType="begin"/>
            </w:r>
            <w:r w:rsidRPr="00F02939">
              <w:rPr>
                <w:rFonts w:ascii="Times New Roman" w:hAnsi="Times New Roman" w:cs="Times New Roman"/>
                <w:noProof/>
                <w:webHidden/>
                <w:sz w:val="28"/>
                <w:szCs w:val="28"/>
              </w:rPr>
              <w:instrText xml:space="preserve"> PAGEREF _Toc125117389 \h </w:instrText>
            </w:r>
            <w:r w:rsidRPr="00F02939">
              <w:rPr>
                <w:rFonts w:ascii="Times New Roman" w:hAnsi="Times New Roman" w:cs="Times New Roman"/>
                <w:noProof/>
                <w:webHidden/>
                <w:sz w:val="28"/>
                <w:szCs w:val="28"/>
              </w:rPr>
            </w:r>
            <w:r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4</w:t>
            </w:r>
            <w:r w:rsidRPr="00F02939">
              <w:rPr>
                <w:rFonts w:ascii="Times New Roman" w:hAnsi="Times New Roman" w:cs="Times New Roman"/>
                <w:noProof/>
                <w:webHidden/>
                <w:sz w:val="28"/>
                <w:szCs w:val="28"/>
              </w:rPr>
              <w:fldChar w:fldCharType="end"/>
            </w:r>
          </w:hyperlink>
        </w:p>
        <w:p w14:paraId="0BC53796" w14:textId="14ABAC74" w:rsidR="00E347E0" w:rsidRPr="00F02939" w:rsidRDefault="00F02939" w:rsidP="00443EFE">
          <w:pPr>
            <w:pStyle w:val="10"/>
            <w:tabs>
              <w:tab w:val="right" w:leader="dot" w:pos="9347"/>
            </w:tabs>
            <w:spacing w:after="0"/>
            <w:jc w:val="both"/>
            <w:rPr>
              <w:rFonts w:ascii="Times New Roman" w:hAnsi="Times New Roman" w:cs="Times New Roman"/>
              <w:noProof/>
              <w:sz w:val="28"/>
              <w:szCs w:val="28"/>
            </w:rPr>
          </w:pPr>
          <w:hyperlink w:anchor="_Toc125117390" w:history="1">
            <w:r w:rsidR="00E347E0" w:rsidRPr="00F02939">
              <w:rPr>
                <w:rStyle w:val="afffffff4"/>
                <w:rFonts w:ascii="Times New Roman" w:hAnsi="Times New Roman" w:cs="Times New Roman"/>
                <w:noProof/>
                <w:sz w:val="28"/>
                <w:szCs w:val="28"/>
              </w:rPr>
              <w:t>2. Оценочные средства по дисциплине «Биология»</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_Toc125117390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00E347E0" w:rsidRPr="00F02939">
              <w:rPr>
                <w:rFonts w:ascii="Times New Roman" w:hAnsi="Times New Roman" w:cs="Times New Roman"/>
                <w:noProof/>
                <w:webHidden/>
                <w:sz w:val="28"/>
                <w:szCs w:val="28"/>
              </w:rPr>
              <w:fldChar w:fldCharType="end"/>
            </w:r>
          </w:hyperlink>
        </w:p>
        <w:p w14:paraId="27F22646" w14:textId="3A3AFD75" w:rsidR="00E347E0" w:rsidRPr="00F02939" w:rsidRDefault="00F02939" w:rsidP="00443EFE">
          <w:pPr>
            <w:pStyle w:val="20"/>
            <w:tabs>
              <w:tab w:val="right" w:leader="dot" w:pos="9347"/>
            </w:tabs>
            <w:spacing w:after="0"/>
            <w:ind w:left="0"/>
            <w:jc w:val="both"/>
            <w:rPr>
              <w:rFonts w:ascii="Times New Roman" w:hAnsi="Times New Roman" w:cs="Times New Roman"/>
              <w:noProof/>
              <w:sz w:val="28"/>
              <w:szCs w:val="28"/>
            </w:rPr>
          </w:pPr>
          <w:hyperlink w:anchor="_Toc125117391" w:history="1">
            <w:r w:rsidR="00E347E0" w:rsidRPr="00F02939">
              <w:rPr>
                <w:rStyle w:val="afffffff4"/>
                <w:rFonts w:ascii="Times New Roman" w:hAnsi="Times New Roman" w:cs="Times New Roman"/>
                <w:noProof/>
                <w:sz w:val="28"/>
                <w:szCs w:val="28"/>
              </w:rPr>
              <w:t>2.1. Оценочные средства текущего контроля по дисциплине «Биология»</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_Toc125117391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00E347E0" w:rsidRPr="00F02939">
              <w:rPr>
                <w:rFonts w:ascii="Times New Roman" w:hAnsi="Times New Roman" w:cs="Times New Roman"/>
                <w:noProof/>
                <w:webHidden/>
                <w:sz w:val="28"/>
                <w:szCs w:val="28"/>
              </w:rPr>
              <w:fldChar w:fldCharType="end"/>
            </w:r>
          </w:hyperlink>
        </w:p>
        <w:p w14:paraId="0FB3086D" w14:textId="7EEBEA98" w:rsidR="00E347E0" w:rsidRPr="00F02939" w:rsidRDefault="00F02939" w:rsidP="00443EFE">
          <w:pPr>
            <w:pStyle w:val="30"/>
            <w:tabs>
              <w:tab w:val="right" w:leader="dot" w:pos="9347"/>
            </w:tabs>
            <w:spacing w:after="0"/>
            <w:ind w:left="0"/>
            <w:jc w:val="both"/>
            <w:rPr>
              <w:rFonts w:ascii="Times New Roman" w:hAnsi="Times New Roman" w:cs="Times New Roman"/>
              <w:noProof/>
              <w:sz w:val="28"/>
              <w:szCs w:val="28"/>
            </w:rPr>
          </w:pPr>
          <w:hyperlink w:anchor="_Toc125117392" w:history="1">
            <w:r w:rsidR="00E347E0" w:rsidRPr="00F02939">
              <w:rPr>
                <w:rStyle w:val="afffffff4"/>
                <w:rFonts w:ascii="Times New Roman" w:hAnsi="Times New Roman" w:cs="Times New Roman"/>
                <w:noProof/>
                <w:sz w:val="28"/>
                <w:szCs w:val="28"/>
              </w:rPr>
              <w:t>2.1.1. Задания, направленные на систематизацию и обобщение теоретической информации</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_Toc125117392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18</w:t>
            </w:r>
            <w:r w:rsidR="00E347E0" w:rsidRPr="00F02939">
              <w:rPr>
                <w:rFonts w:ascii="Times New Roman" w:hAnsi="Times New Roman" w:cs="Times New Roman"/>
                <w:noProof/>
                <w:webHidden/>
                <w:sz w:val="28"/>
                <w:szCs w:val="28"/>
              </w:rPr>
              <w:fldChar w:fldCharType="end"/>
            </w:r>
          </w:hyperlink>
        </w:p>
        <w:p w14:paraId="6256EB87" w14:textId="312154B5" w:rsidR="00E347E0" w:rsidRPr="00F02939" w:rsidRDefault="00F02939" w:rsidP="00443EFE">
          <w:pPr>
            <w:pStyle w:val="30"/>
            <w:tabs>
              <w:tab w:val="right" w:leader="dot" w:pos="9347"/>
            </w:tabs>
            <w:spacing w:after="0"/>
            <w:ind w:left="0"/>
            <w:jc w:val="both"/>
            <w:rPr>
              <w:rFonts w:ascii="Times New Roman" w:hAnsi="Times New Roman" w:cs="Times New Roman"/>
              <w:noProof/>
              <w:sz w:val="28"/>
              <w:szCs w:val="28"/>
            </w:rPr>
          </w:pPr>
          <w:hyperlink w:anchor="_Toc125117393" w:history="1">
            <w:r w:rsidR="00E347E0" w:rsidRPr="00F02939">
              <w:rPr>
                <w:rStyle w:val="afffffff4"/>
                <w:rFonts w:ascii="Times New Roman" w:hAnsi="Times New Roman" w:cs="Times New Roman"/>
                <w:noProof/>
                <w:sz w:val="28"/>
                <w:szCs w:val="28"/>
              </w:rPr>
              <w:t>2.1.2. Задания, направленные на формирование или проверку знаний</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_Toc125117393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22</w:t>
            </w:r>
            <w:r w:rsidR="00E347E0" w:rsidRPr="00F02939">
              <w:rPr>
                <w:rFonts w:ascii="Times New Roman" w:hAnsi="Times New Roman" w:cs="Times New Roman"/>
                <w:noProof/>
                <w:webHidden/>
                <w:sz w:val="28"/>
                <w:szCs w:val="28"/>
              </w:rPr>
              <w:fldChar w:fldCharType="end"/>
            </w:r>
          </w:hyperlink>
        </w:p>
        <w:p w14:paraId="3B968125" w14:textId="401635AE" w:rsidR="00E347E0" w:rsidRPr="00F02939" w:rsidRDefault="00F02939" w:rsidP="00443EFE">
          <w:pPr>
            <w:pStyle w:val="30"/>
            <w:tabs>
              <w:tab w:val="right" w:leader="dot" w:pos="9347"/>
            </w:tabs>
            <w:spacing w:after="0"/>
            <w:ind w:left="0"/>
            <w:jc w:val="both"/>
            <w:rPr>
              <w:rFonts w:ascii="Times New Roman" w:hAnsi="Times New Roman" w:cs="Times New Roman"/>
              <w:noProof/>
              <w:sz w:val="28"/>
              <w:szCs w:val="28"/>
            </w:rPr>
          </w:pPr>
          <w:hyperlink w:anchor="_Toc125117394" w:history="1">
            <w:r w:rsidR="00E347E0" w:rsidRPr="00F02939">
              <w:rPr>
                <w:rStyle w:val="afffffff4"/>
                <w:rFonts w:ascii="Times New Roman" w:hAnsi="Times New Roman" w:cs="Times New Roman"/>
                <w:noProof/>
                <w:sz w:val="28"/>
                <w:szCs w:val="28"/>
              </w:rPr>
              <w:t>2.1.3. Задания, направленные на формирование умений и навыков</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_Toc125117394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26</w:t>
            </w:r>
            <w:r w:rsidR="00E347E0" w:rsidRPr="00F02939">
              <w:rPr>
                <w:rFonts w:ascii="Times New Roman" w:hAnsi="Times New Roman" w:cs="Times New Roman"/>
                <w:noProof/>
                <w:webHidden/>
                <w:sz w:val="28"/>
                <w:szCs w:val="28"/>
              </w:rPr>
              <w:fldChar w:fldCharType="end"/>
            </w:r>
          </w:hyperlink>
        </w:p>
        <w:p w14:paraId="17E53FE3" w14:textId="7DA1808B" w:rsidR="00E347E0" w:rsidRPr="00F02939" w:rsidRDefault="00F02939" w:rsidP="00443EFE">
          <w:pPr>
            <w:pStyle w:val="20"/>
            <w:tabs>
              <w:tab w:val="right" w:leader="dot" w:pos="9347"/>
            </w:tabs>
            <w:spacing w:after="0"/>
            <w:ind w:left="0"/>
            <w:jc w:val="both"/>
            <w:rPr>
              <w:rFonts w:ascii="Times New Roman" w:hAnsi="Times New Roman" w:cs="Times New Roman"/>
              <w:noProof/>
              <w:sz w:val="28"/>
              <w:szCs w:val="28"/>
            </w:rPr>
          </w:pPr>
          <w:hyperlink w:anchor="_Toc125117395" w:history="1">
            <w:r w:rsidR="00E347E0" w:rsidRPr="00F02939">
              <w:rPr>
                <w:rStyle w:val="afffffff4"/>
                <w:rFonts w:ascii="Times New Roman" w:hAnsi="Times New Roman" w:cs="Times New Roman"/>
                <w:noProof/>
                <w:sz w:val="28"/>
                <w:szCs w:val="28"/>
              </w:rPr>
              <w:t>2.2. Оценочные средства рубежного (тематического) контроля по дисциплине «Биология»</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_Toc125117395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42</w:t>
            </w:r>
            <w:r w:rsidR="00E347E0" w:rsidRPr="00F02939">
              <w:rPr>
                <w:rFonts w:ascii="Times New Roman" w:hAnsi="Times New Roman" w:cs="Times New Roman"/>
                <w:noProof/>
                <w:webHidden/>
                <w:sz w:val="28"/>
                <w:szCs w:val="28"/>
              </w:rPr>
              <w:fldChar w:fldCharType="end"/>
            </w:r>
          </w:hyperlink>
        </w:p>
        <w:p w14:paraId="50D099F7" w14:textId="595CDE30" w:rsidR="00E347E0" w:rsidRPr="00F02939" w:rsidRDefault="00F02939" w:rsidP="00443EFE">
          <w:pPr>
            <w:pStyle w:val="20"/>
            <w:tabs>
              <w:tab w:val="right" w:leader="dot" w:pos="9347"/>
            </w:tabs>
            <w:spacing w:after="0"/>
            <w:ind w:left="0"/>
            <w:jc w:val="both"/>
            <w:rPr>
              <w:rFonts w:ascii="Times New Roman" w:hAnsi="Times New Roman" w:cs="Times New Roman"/>
              <w:noProof/>
            </w:rPr>
          </w:pPr>
          <w:hyperlink w:anchor="_Toc125117396" w:history="1">
            <w:r w:rsidR="00E347E0" w:rsidRPr="00F02939">
              <w:rPr>
                <w:rStyle w:val="afffffff4"/>
                <w:rFonts w:ascii="Times New Roman" w:hAnsi="Times New Roman" w:cs="Times New Roman"/>
                <w:noProof/>
                <w:sz w:val="28"/>
                <w:szCs w:val="28"/>
              </w:rPr>
              <w:t>2.3. Оценочные средства промежуточной аттестации по дисциплине «Биология»</w:t>
            </w:r>
            <w:r w:rsidR="00E347E0" w:rsidRPr="00F02939">
              <w:rPr>
                <w:rFonts w:ascii="Times New Roman" w:hAnsi="Times New Roman" w:cs="Times New Roman"/>
                <w:noProof/>
                <w:webHidden/>
                <w:sz w:val="28"/>
                <w:szCs w:val="28"/>
              </w:rPr>
              <w:tab/>
            </w:r>
            <w:r w:rsidR="00E347E0" w:rsidRPr="00F02939">
              <w:rPr>
                <w:rFonts w:ascii="Times New Roman" w:hAnsi="Times New Roman" w:cs="Times New Roman"/>
                <w:noProof/>
                <w:webHidden/>
                <w:sz w:val="28"/>
                <w:szCs w:val="28"/>
              </w:rPr>
              <w:fldChar w:fldCharType="begin"/>
            </w:r>
            <w:r w:rsidR="00E347E0" w:rsidRPr="00F02939">
              <w:rPr>
                <w:rFonts w:ascii="Times New Roman" w:hAnsi="Times New Roman" w:cs="Times New Roman"/>
                <w:noProof/>
                <w:webHidden/>
                <w:sz w:val="28"/>
                <w:szCs w:val="28"/>
              </w:rPr>
              <w:instrText xml:space="preserve"> PAGEREF _Toc125117396 \h </w:instrText>
            </w:r>
            <w:r w:rsidR="00E347E0" w:rsidRPr="00F02939">
              <w:rPr>
                <w:rFonts w:ascii="Times New Roman" w:hAnsi="Times New Roman" w:cs="Times New Roman"/>
                <w:noProof/>
                <w:webHidden/>
                <w:sz w:val="28"/>
                <w:szCs w:val="28"/>
              </w:rPr>
            </w:r>
            <w:r w:rsidR="00E347E0" w:rsidRPr="00F02939">
              <w:rPr>
                <w:rFonts w:ascii="Times New Roman" w:hAnsi="Times New Roman" w:cs="Times New Roman"/>
                <w:noProof/>
                <w:webHidden/>
                <w:sz w:val="28"/>
                <w:szCs w:val="28"/>
              </w:rPr>
              <w:fldChar w:fldCharType="separate"/>
            </w:r>
            <w:r w:rsidR="00DA18E3" w:rsidRPr="00F02939">
              <w:rPr>
                <w:rFonts w:ascii="Times New Roman" w:hAnsi="Times New Roman" w:cs="Times New Roman"/>
                <w:noProof/>
                <w:webHidden/>
                <w:sz w:val="28"/>
                <w:szCs w:val="28"/>
              </w:rPr>
              <w:t>52</w:t>
            </w:r>
            <w:r w:rsidR="00E347E0" w:rsidRPr="00F02939">
              <w:rPr>
                <w:rFonts w:ascii="Times New Roman" w:hAnsi="Times New Roman" w:cs="Times New Roman"/>
                <w:noProof/>
                <w:webHidden/>
                <w:sz w:val="28"/>
                <w:szCs w:val="28"/>
              </w:rPr>
              <w:fldChar w:fldCharType="end"/>
            </w:r>
          </w:hyperlink>
        </w:p>
        <w:p w14:paraId="2ECCE4FF" w14:textId="6DAF82E7" w:rsidR="00E347E0" w:rsidRPr="00F02939" w:rsidRDefault="00E347E0" w:rsidP="00E347E0">
          <w:pPr>
            <w:tabs>
              <w:tab w:val="right" w:pos="9025"/>
            </w:tabs>
            <w:rPr>
              <w:rFonts w:ascii="Times New Roman" w:eastAsia="Times New Roman" w:hAnsi="Times New Roman" w:cs="Times New Roman"/>
              <w:sz w:val="24"/>
              <w:szCs w:val="24"/>
            </w:rPr>
          </w:pPr>
          <w:r w:rsidRPr="00F02939">
            <w:rPr>
              <w:rFonts w:ascii="Times New Roman" w:hAnsi="Times New Roman" w:cs="Times New Roman"/>
              <w:sz w:val="28"/>
              <w:szCs w:val="28"/>
            </w:rPr>
            <w:fldChar w:fldCharType="end"/>
          </w:r>
        </w:p>
      </w:sdtContent>
    </w:sdt>
    <w:p w14:paraId="23763E8B" w14:textId="77777777" w:rsidR="0079335A" w:rsidRPr="00F02939" w:rsidRDefault="0079335A">
      <w:pPr>
        <w:jc w:val="center"/>
        <w:rPr>
          <w:rFonts w:ascii="Times New Roman" w:eastAsia="Times New Roman" w:hAnsi="Times New Roman" w:cs="Times New Roman"/>
          <w:b/>
          <w:sz w:val="28"/>
          <w:szCs w:val="28"/>
        </w:rPr>
      </w:pPr>
    </w:p>
    <w:p w14:paraId="76277A15" w14:textId="77777777" w:rsidR="009F22ED" w:rsidRPr="00F02939" w:rsidRDefault="009F22ED">
      <w:pPr>
        <w:pStyle w:val="1"/>
        <w:spacing w:after="0" w:line="276" w:lineRule="auto"/>
        <w:jc w:val="left"/>
      </w:pPr>
      <w:bookmarkStart w:id="0" w:name="_heading=h.gjdgxs" w:colFirst="0" w:colLast="0"/>
      <w:bookmarkEnd w:id="0"/>
    </w:p>
    <w:p w14:paraId="638371D6" w14:textId="77777777" w:rsidR="009F22ED" w:rsidRPr="00F02939" w:rsidRDefault="00B74CC6">
      <w:pPr>
        <w:pStyle w:val="1"/>
      </w:pPr>
      <w:bookmarkStart w:id="1" w:name="_heading=h.30j0zll" w:colFirst="0" w:colLast="0"/>
      <w:bookmarkEnd w:id="1"/>
      <w:r w:rsidRPr="00F02939">
        <w:br w:type="page"/>
      </w:r>
    </w:p>
    <w:p w14:paraId="44B30279" w14:textId="1682AEAF" w:rsidR="009F22ED" w:rsidRPr="00F02939" w:rsidRDefault="00B74CC6" w:rsidP="00443EFE">
      <w:pPr>
        <w:pStyle w:val="1"/>
        <w:numPr>
          <w:ilvl w:val="0"/>
          <w:numId w:val="26"/>
        </w:numPr>
        <w:jc w:val="both"/>
      </w:pPr>
      <w:bookmarkStart w:id="2" w:name="_Toc125117389"/>
      <w:r w:rsidRPr="00F02939">
        <w:lastRenderedPageBreak/>
        <w:t>Паспорт оценочных средств по дисциплине «Биология»</w:t>
      </w:r>
      <w:bookmarkEnd w:id="2"/>
    </w:p>
    <w:p w14:paraId="3F540CFA" w14:textId="77777777" w:rsidR="00443EFE" w:rsidRPr="00F02939" w:rsidRDefault="00443EFE" w:rsidP="00443EFE">
      <w:pPr>
        <w:rPr>
          <w:rFonts w:ascii="Times New Roman" w:hAnsi="Times New Roman" w:cs="Times New Roman"/>
        </w:rPr>
      </w:pPr>
    </w:p>
    <w:p w14:paraId="2272ACBB" w14:textId="77777777"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2459546F" w14:textId="77777777"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1208D947" w14:textId="77777777" w:rsidR="009F22ED" w:rsidRPr="00F02939" w:rsidRDefault="00B74CC6">
      <w:pPr>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7884400C" w14:textId="77777777" w:rsidR="009F22ED" w:rsidRPr="00F02939" w:rsidRDefault="00B74CC6">
      <w:pPr>
        <w:spacing w:after="160"/>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Система оценочных мероприятий, спроектированная по дисциплине «Биология», представлена в паспорте оценочных средств (таблица 1).</w:t>
      </w:r>
    </w:p>
    <w:p w14:paraId="049A029A" w14:textId="77777777" w:rsidR="009F22ED" w:rsidRPr="00F02939" w:rsidRDefault="009F22ED">
      <w:pPr>
        <w:spacing w:line="240" w:lineRule="auto"/>
        <w:rPr>
          <w:rFonts w:ascii="Times New Roman" w:eastAsia="Times New Roman" w:hAnsi="Times New Roman" w:cs="Times New Roman"/>
          <w:sz w:val="28"/>
          <w:szCs w:val="28"/>
        </w:rPr>
      </w:pPr>
    </w:p>
    <w:p w14:paraId="23627356" w14:textId="77777777" w:rsidR="009F22ED" w:rsidRPr="00F02939" w:rsidRDefault="009F22ED">
      <w:pPr>
        <w:spacing w:line="240" w:lineRule="auto"/>
        <w:rPr>
          <w:rFonts w:ascii="Times New Roman" w:eastAsia="Times New Roman" w:hAnsi="Times New Roman" w:cs="Times New Roman"/>
          <w:sz w:val="28"/>
          <w:szCs w:val="28"/>
        </w:rPr>
      </w:pPr>
    </w:p>
    <w:p w14:paraId="4251EA96" w14:textId="77777777" w:rsidR="00B77779" w:rsidRPr="00B823F3" w:rsidRDefault="00B77779" w:rsidP="00B77779">
      <w:pPr>
        <w:spacing w:line="240" w:lineRule="auto"/>
        <w:ind w:firstLine="709"/>
        <w:jc w:val="both"/>
        <w:rPr>
          <w:rFonts w:ascii="Times New Roman" w:hAnsi="Times New Roman"/>
          <w:bCs/>
          <w:sz w:val="28"/>
          <w:szCs w:val="28"/>
        </w:rPr>
      </w:pPr>
      <w:r w:rsidRPr="00B823F3">
        <w:rPr>
          <w:rFonts w:ascii="Times New Roman" w:hAnsi="Times New Roman"/>
          <w:bCs/>
          <w:sz w:val="28"/>
          <w:szCs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sidRPr="00B823F3">
        <w:rPr>
          <w:rFonts w:ascii="Times New Roman" w:hAnsi="Times New Roman"/>
          <w:bCs/>
          <w:sz w:val="28"/>
          <w:szCs w:val="28"/>
        </w:rPr>
        <w:t>ПРб</w:t>
      </w:r>
      <w:proofErr w:type="spellEnd"/>
      <w:r w:rsidRPr="00B823F3">
        <w:rPr>
          <w:rFonts w:ascii="Times New Roman" w:hAnsi="Times New Roman"/>
          <w:bCs/>
          <w:sz w:val="28"/>
          <w:szCs w:val="28"/>
        </w:rPr>
        <w:t>) ФГОС СОО представлены в таблице:</w:t>
      </w:r>
    </w:p>
    <w:p w14:paraId="5BA142B3" w14:textId="77777777" w:rsidR="00B77779" w:rsidRDefault="00B77779" w:rsidP="00B77779">
      <w:pPr>
        <w:spacing w:line="240" w:lineRule="auto"/>
        <w:ind w:firstLine="709"/>
        <w:jc w:val="both"/>
        <w:rPr>
          <w:rFonts w:ascii="Times New Roman" w:hAnsi="Times New Roman"/>
          <w:bCs/>
          <w:sz w:val="24"/>
          <w:szCs w:val="24"/>
        </w:rPr>
        <w:sectPr w:rsidR="00B77779" w:rsidSect="00A118B3">
          <w:footerReference w:type="default" r:id="rId9"/>
          <w:footerReference w:type="first" r:id="rId10"/>
          <w:pgSz w:w="11906" w:h="16838"/>
          <w:pgMar w:top="1134" w:right="567" w:bottom="1134" w:left="1134" w:header="0" w:footer="170" w:gutter="0"/>
          <w:cols w:space="720"/>
          <w:formProt w:val="0"/>
          <w:titlePg/>
          <w:docGrid w:linePitch="299" w:charSpace="-2049"/>
        </w:sectPr>
      </w:pPr>
    </w:p>
    <w:tbl>
      <w:tblPr>
        <w:tblW w:w="1537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95"/>
        <w:gridCol w:w="6152"/>
        <w:gridCol w:w="6924"/>
      </w:tblGrid>
      <w:tr w:rsidR="00B77779" w:rsidRPr="0047625C" w14:paraId="6FBB3E22" w14:textId="77777777" w:rsidTr="008E5055">
        <w:trPr>
          <w:cantSplit/>
          <w:trHeight w:val="415"/>
        </w:trPr>
        <w:tc>
          <w:tcPr>
            <w:tcW w:w="2295" w:type="dxa"/>
            <w:vMerge w:val="restart"/>
            <w:vAlign w:val="center"/>
          </w:tcPr>
          <w:p w14:paraId="5488AE6F" w14:textId="77777777"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lastRenderedPageBreak/>
              <w:t>Код и наименование формируемых компетенций</w:t>
            </w:r>
          </w:p>
        </w:tc>
        <w:tc>
          <w:tcPr>
            <w:tcW w:w="13076" w:type="dxa"/>
            <w:gridSpan w:val="2"/>
            <w:vAlign w:val="center"/>
          </w:tcPr>
          <w:p w14:paraId="1A98B743" w14:textId="77777777"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Планируемые результаты освоения дисциплины</w:t>
            </w:r>
          </w:p>
        </w:tc>
      </w:tr>
      <w:tr w:rsidR="00B77779" w:rsidRPr="0047625C" w14:paraId="0B8ECD4A" w14:textId="77777777" w:rsidTr="008E5055">
        <w:trPr>
          <w:cantSplit/>
          <w:trHeight w:val="872"/>
        </w:trPr>
        <w:tc>
          <w:tcPr>
            <w:tcW w:w="2295" w:type="dxa"/>
            <w:vMerge/>
            <w:vAlign w:val="center"/>
          </w:tcPr>
          <w:p w14:paraId="7D4B9269" w14:textId="77777777" w:rsidR="00B77779" w:rsidRPr="0047625C" w:rsidRDefault="00B77779" w:rsidP="008E5055">
            <w:pPr>
              <w:widowControl w:val="0"/>
              <w:pBdr>
                <w:top w:val="nil"/>
                <w:left w:val="nil"/>
                <w:bottom w:val="nil"/>
                <w:right w:val="nil"/>
                <w:between w:val="nil"/>
              </w:pBdr>
              <w:spacing w:line="240" w:lineRule="auto"/>
              <w:jc w:val="both"/>
              <w:rPr>
                <w:rFonts w:ascii="Times New Roman" w:eastAsia="Times New Roman" w:hAnsi="Times New Roman"/>
                <w:b/>
                <w:sz w:val="24"/>
                <w:szCs w:val="24"/>
              </w:rPr>
            </w:pPr>
          </w:p>
        </w:tc>
        <w:tc>
          <w:tcPr>
            <w:tcW w:w="6152" w:type="dxa"/>
            <w:vAlign w:val="center"/>
          </w:tcPr>
          <w:p w14:paraId="573CD448" w14:textId="77777777"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Общие</w:t>
            </w:r>
            <w:r w:rsidRPr="0047625C">
              <w:rPr>
                <w:rFonts w:ascii="Times New Roman" w:eastAsia="Times New Roman" w:hAnsi="Times New Roman"/>
                <w:b/>
                <w:sz w:val="24"/>
                <w:szCs w:val="24"/>
                <w:vertAlign w:val="superscript"/>
              </w:rPr>
              <w:footnoteReference w:id="2"/>
            </w:r>
          </w:p>
        </w:tc>
        <w:tc>
          <w:tcPr>
            <w:tcW w:w="6924" w:type="dxa"/>
            <w:vAlign w:val="center"/>
          </w:tcPr>
          <w:p w14:paraId="53A8BE06" w14:textId="77777777" w:rsidR="00B77779" w:rsidRPr="0047625C" w:rsidRDefault="00B77779" w:rsidP="008E5055">
            <w:pPr>
              <w:spacing w:line="240" w:lineRule="auto"/>
              <w:jc w:val="center"/>
              <w:rPr>
                <w:rFonts w:ascii="Times New Roman" w:eastAsia="Times New Roman" w:hAnsi="Times New Roman"/>
                <w:b/>
                <w:sz w:val="24"/>
                <w:szCs w:val="24"/>
              </w:rPr>
            </w:pPr>
            <w:r w:rsidRPr="0047625C">
              <w:rPr>
                <w:rFonts w:ascii="Times New Roman" w:eastAsia="Times New Roman" w:hAnsi="Times New Roman"/>
                <w:b/>
                <w:sz w:val="24"/>
                <w:szCs w:val="24"/>
              </w:rPr>
              <w:t>Дисциплинарные</w:t>
            </w:r>
            <w:r w:rsidRPr="0047625C">
              <w:rPr>
                <w:rFonts w:ascii="Times New Roman" w:eastAsia="Times New Roman" w:hAnsi="Times New Roman"/>
                <w:b/>
                <w:sz w:val="24"/>
                <w:szCs w:val="24"/>
                <w:vertAlign w:val="superscript"/>
              </w:rPr>
              <w:footnoteReference w:id="3"/>
            </w:r>
          </w:p>
        </w:tc>
      </w:tr>
      <w:tr w:rsidR="00B77779" w:rsidRPr="0047625C" w14:paraId="5E236C47" w14:textId="77777777" w:rsidTr="008E5055">
        <w:trPr>
          <w:trHeight w:val="674"/>
        </w:trPr>
        <w:tc>
          <w:tcPr>
            <w:tcW w:w="2295" w:type="dxa"/>
          </w:tcPr>
          <w:p w14:paraId="006652F3"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ОК 01. Выбирать способы решения задач профессиональной деятельности применительно </w:t>
            </w:r>
          </w:p>
          <w:p w14:paraId="7088D731"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 различным контекстам</w:t>
            </w:r>
          </w:p>
        </w:tc>
        <w:tc>
          <w:tcPr>
            <w:tcW w:w="6152" w:type="dxa"/>
          </w:tcPr>
          <w:p w14:paraId="4CB4655E"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трудового воспитания:</w:t>
            </w:r>
          </w:p>
          <w:p w14:paraId="3FA1A509"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готовность к труду, осознание ценности мастерства, трудолюбие; </w:t>
            </w:r>
          </w:p>
          <w:p w14:paraId="37451499"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готовность к активной деятельности технологической </w:t>
            </w:r>
            <w:r w:rsidRPr="0047625C">
              <w:rPr>
                <w:rFonts w:ascii="Times New Roman" w:hAnsi="Times New Roman" w:cs="Calibri"/>
                <w:sz w:val="24"/>
                <w:szCs w:val="24"/>
              </w:rPr>
              <w:br/>
              <w:t xml:space="preserve">и социальной направленности, способность инициировать, планировать и самостоятельно выполнять такую деятельность; </w:t>
            </w:r>
          </w:p>
          <w:p w14:paraId="7034129D"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интерес к различным сферам профессиональной деятельности.</w:t>
            </w:r>
          </w:p>
          <w:p w14:paraId="18BAF37E"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14:paraId="571BF653"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учебными познавательными действиями:</w:t>
            </w:r>
          </w:p>
          <w:p w14:paraId="66C5A7EA"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а) базовые логические действия:</w:t>
            </w:r>
          </w:p>
          <w:p w14:paraId="47C7AD13"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самостоятельно формулировать и актуализировать проблему, рассматривать ее всесторонне;</w:t>
            </w:r>
          </w:p>
          <w:p w14:paraId="52478F69"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устанавливать существенный признак или основания для сравнения, классификации и обобщения;  </w:t>
            </w:r>
          </w:p>
          <w:p w14:paraId="1E55A35C"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определять цели деятельности, задавать параметры </w:t>
            </w:r>
          </w:p>
          <w:p w14:paraId="5668CFB2"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и критерии их достижения;</w:t>
            </w:r>
          </w:p>
          <w:p w14:paraId="0DF4C040"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выявлять закономерности и противоречия </w:t>
            </w:r>
          </w:p>
          <w:p w14:paraId="01800FE6"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в рассматриваемых явлениях;  </w:t>
            </w:r>
          </w:p>
          <w:p w14:paraId="28EEAA52" w14:textId="77777777" w:rsidR="00B77779" w:rsidRPr="0047625C" w:rsidRDefault="00B77779" w:rsidP="008E5055">
            <w:pPr>
              <w:spacing w:line="240" w:lineRule="auto"/>
              <w:contextualSpacing/>
              <w:jc w:val="both"/>
              <w:rPr>
                <w:rFonts w:ascii="Times New Roman" w:eastAsia="Times New Roman" w:hAnsi="Times New Roman"/>
                <w:color w:val="000000"/>
                <w:sz w:val="24"/>
                <w:szCs w:val="24"/>
              </w:rPr>
            </w:pPr>
            <w:r w:rsidRPr="0047625C">
              <w:rPr>
                <w:rFonts w:ascii="Times New Roman" w:eastAsia="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14:paraId="6708D55E"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б) базовые исследовательские действия:</w:t>
            </w:r>
          </w:p>
          <w:p w14:paraId="58EE6AB9"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владеть навыками учебно-исследовательской </w:t>
            </w:r>
          </w:p>
          <w:p w14:paraId="4D812F32"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lastRenderedPageBreak/>
              <w:t xml:space="preserve">и проектной деятельности, навыками разрешения проблем; </w:t>
            </w:r>
          </w:p>
          <w:p w14:paraId="6FFC71E5"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выявлять причинно-следственные связи </w:t>
            </w:r>
          </w:p>
          <w:p w14:paraId="42AA4B23"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и актуализировать задачу, выдвигать гипотезу </w:t>
            </w:r>
          </w:p>
          <w:p w14:paraId="1A115BC1"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ее решения, находить аргументы для доказательства своих утверждений, задавать параметры и критерии решения; </w:t>
            </w:r>
          </w:p>
          <w:p w14:paraId="26F9AD04"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36F4B3E"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разрабатывать план решения проблемы с учетом анализа имеющихся материальных и нематериальных ресурсов;</w:t>
            </w:r>
          </w:p>
          <w:p w14:paraId="6FA66CBA"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уметь переносить знания в познавательную </w:t>
            </w:r>
          </w:p>
          <w:p w14:paraId="5EA6084A"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и практическую области жизнедеятельности;</w:t>
            </w:r>
          </w:p>
          <w:p w14:paraId="2298EE4E" w14:textId="77777777" w:rsidR="00B77779" w:rsidRPr="0047625C" w:rsidRDefault="00B77779" w:rsidP="008E5055">
            <w:pPr>
              <w:spacing w:line="240" w:lineRule="auto"/>
              <w:contextualSpacing/>
              <w:jc w:val="both"/>
              <w:rPr>
                <w:rFonts w:ascii="Times New Roman" w:hAnsi="Times New Roman" w:cs="Calibri"/>
                <w:sz w:val="24"/>
                <w:szCs w:val="24"/>
              </w:rPr>
            </w:pPr>
            <w:r w:rsidRPr="0047625C">
              <w:rPr>
                <w:rFonts w:ascii="Times New Roman" w:hAnsi="Times New Roman" w:cs="Calibri"/>
                <w:sz w:val="24"/>
                <w:szCs w:val="24"/>
              </w:rPr>
              <w:t xml:space="preserve">- уметь интегрировать знания из разных предметных областей; </w:t>
            </w:r>
          </w:p>
          <w:p w14:paraId="5FFADDA2" w14:textId="77777777" w:rsidR="00B77779" w:rsidRPr="0047625C" w:rsidRDefault="00B77779" w:rsidP="008E5055">
            <w:pPr>
              <w:spacing w:line="240" w:lineRule="auto"/>
              <w:contextualSpacing/>
              <w:jc w:val="both"/>
              <w:rPr>
                <w:rFonts w:ascii="Times New Roman" w:eastAsia="Times New Roman" w:hAnsi="Times New Roman"/>
                <w:sz w:val="24"/>
                <w:szCs w:val="24"/>
              </w:rPr>
            </w:pPr>
            <w:r w:rsidRPr="0047625C">
              <w:rPr>
                <w:rFonts w:ascii="Times New Roman" w:hAnsi="Times New Roman" w:cs="Calibri"/>
                <w:sz w:val="24"/>
                <w:szCs w:val="24"/>
              </w:rPr>
              <w:t>- выдвигать новые идеи, предлагать оригинальные подходы и решения</w:t>
            </w:r>
          </w:p>
        </w:tc>
        <w:tc>
          <w:tcPr>
            <w:tcW w:w="6924" w:type="dxa"/>
          </w:tcPr>
          <w:p w14:paraId="36156BA4"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lastRenderedPageBreak/>
              <w:t>ПРб</w:t>
            </w:r>
            <w:proofErr w:type="spellEnd"/>
            <w:r w:rsidRPr="0047625C">
              <w:rPr>
                <w:rFonts w:ascii="Times New Roman" w:eastAsia="Times New Roman" w:hAnsi="Times New Roman"/>
                <w:sz w:val="24"/>
                <w:szCs w:val="24"/>
              </w:rPr>
              <w:t xml:space="preserve"> 1. Сформированность знаний о месте и роли биологии </w:t>
            </w:r>
            <w:r w:rsidRPr="0047625C">
              <w:rPr>
                <w:rFonts w:ascii="Times New Roman" w:eastAsia="Times New Roman" w:hAnsi="Times New Roman"/>
                <w:sz w:val="24"/>
                <w:szCs w:val="24"/>
              </w:rPr>
              <w:br/>
              <w:t>в системе научного знания;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функциональной грамотности человека для решения жизненных проблем.</w:t>
            </w:r>
          </w:p>
          <w:p w14:paraId="6ECF399C"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2.Сформированность</w:t>
            </w:r>
            <w:proofErr w:type="gramEnd"/>
            <w:r w:rsidRPr="0047625C">
              <w:rPr>
                <w:rFonts w:ascii="Times New Roman" w:eastAsia="Times New Roman" w:hAnsi="Times New Roman"/>
                <w:sz w:val="24"/>
                <w:szCs w:val="24"/>
              </w:rPr>
              <w:t xml:space="preserve"> умения раскрывать содержание основополагающих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биоценоз, биосфера; метаболизм (обмен веществ </w:t>
            </w:r>
          </w:p>
          <w:p w14:paraId="1EE1F702"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превращение энергии), гомеостаз</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(саморегуляция), биосинтез белка, структурная организация живых систем, дискретность,</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саморегуляция, самовоспроизведение (репродукция), наследственность, изменчивость,</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энергозависимость, рост и развитие, уровневая организация.</w:t>
            </w:r>
          </w:p>
          <w:p w14:paraId="5DCDB967"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3.Сформированность</w:t>
            </w:r>
            <w:proofErr w:type="gramEnd"/>
            <w:r w:rsidRPr="0047625C">
              <w:rPr>
                <w:rFonts w:ascii="Times New Roman" w:eastAsia="Times New Roman" w:hAnsi="Times New Roman"/>
                <w:sz w:val="24"/>
                <w:szCs w:val="24"/>
              </w:rPr>
              <w:t xml:space="preserve"> умения раскрывать содержание основополагающих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 человека.</w:t>
            </w:r>
          </w:p>
          <w:p w14:paraId="384E8EAB"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4.Сформированность</w:t>
            </w:r>
            <w:proofErr w:type="gramEnd"/>
            <w:r w:rsidRPr="0047625C">
              <w:rPr>
                <w:rFonts w:ascii="Times New Roman" w:eastAsia="Times New Roman" w:hAnsi="Times New Roman"/>
                <w:sz w:val="24"/>
                <w:szCs w:val="24"/>
              </w:rPr>
              <w:t xml:space="preserve"> умения раскрывать основополагающие биологические законы и</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закономерности (Г. Менделя, Т. Моргана, Н.И. Вавилова, Э. Геккеля, </w:t>
            </w:r>
            <w:r w:rsidRPr="0047625C">
              <w:rPr>
                <w:rFonts w:ascii="Times New Roman" w:eastAsia="Times New Roman" w:hAnsi="Times New Roman"/>
                <w:sz w:val="24"/>
                <w:szCs w:val="24"/>
              </w:rPr>
              <w:br/>
              <w:t>Ф. Мюллера, К. Бэра),границы их применимости к живым системам.</w:t>
            </w:r>
          </w:p>
          <w:p w14:paraId="38C3FF54"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5.Приобретение</w:t>
            </w:r>
            <w:proofErr w:type="gramEnd"/>
            <w:r w:rsidRPr="0047625C">
              <w:rPr>
                <w:rFonts w:ascii="Times New Roman" w:eastAsia="Times New Roman" w:hAnsi="Times New Roman"/>
                <w:sz w:val="24"/>
                <w:szCs w:val="24"/>
              </w:rPr>
              <w:t xml:space="preserve"> опыта применения основных методов научного познания, используемых в</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биологии: наблюдения </w:t>
            </w:r>
          </w:p>
          <w:p w14:paraId="5226FEC0"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описания живых систем, процессов и явлений; организации и</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исследуемыми величинами, объяснения полученных результатов </w:t>
            </w:r>
            <w:r w:rsidRPr="0047625C">
              <w:rPr>
                <w:rFonts w:ascii="Times New Roman" w:eastAsia="Times New Roman" w:hAnsi="Times New Roman"/>
                <w:sz w:val="24"/>
                <w:szCs w:val="24"/>
              </w:rPr>
              <w:br/>
            </w:r>
            <w:r w:rsidRPr="0047625C">
              <w:rPr>
                <w:rFonts w:ascii="Times New Roman" w:eastAsia="Times New Roman" w:hAnsi="Times New Roman"/>
                <w:sz w:val="24"/>
                <w:szCs w:val="24"/>
              </w:rPr>
              <w:lastRenderedPageBreak/>
              <w:t>и формулирования выводов с</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использованием научных понятий, теорий и законов.</w:t>
            </w:r>
          </w:p>
          <w:p w14:paraId="3D07DF4C"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6.Сформированность умения выделять существенные признаки вирусов, клеток </w:t>
            </w:r>
            <w:proofErr w:type="spellStart"/>
            <w:r w:rsidRPr="0047625C">
              <w:rPr>
                <w:rFonts w:ascii="Times New Roman" w:eastAsia="Times New Roman" w:hAnsi="Times New Roman"/>
                <w:sz w:val="24"/>
                <w:szCs w:val="24"/>
              </w:rPr>
              <w:t>прокариоти</w:t>
            </w:r>
            <w:proofErr w:type="spellEnd"/>
            <w:r w:rsidRPr="0047625C">
              <w:rPr>
                <w:rFonts w:ascii="Times New Roman" w:eastAsia="Times New Roman" w:hAnsi="Times New Roman"/>
                <w:sz w:val="24"/>
                <w:szCs w:val="24"/>
              </w:rPr>
              <w:t xml:space="preserve"> эукариот; одноклеточных и многоклеточных организмов, видов, биогеоценозов и экосистем;</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влияния компонентов экосистем, антропогенных изменений </w:t>
            </w:r>
            <w:r w:rsidRPr="0047625C">
              <w:rPr>
                <w:rFonts w:ascii="Times New Roman" w:eastAsia="Times New Roman" w:hAnsi="Times New Roman"/>
                <w:sz w:val="24"/>
                <w:szCs w:val="24"/>
              </w:rPr>
              <w:br/>
              <w:t>в экосистемах своей местности,</w:t>
            </w:r>
          </w:p>
          <w:p w14:paraId="720E2E63"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круговорота веществ и превращение энергии в биосфере.</w:t>
            </w:r>
          </w:p>
          <w:p w14:paraId="25168C9E"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7.Сформированность</w:t>
            </w:r>
            <w:proofErr w:type="gramEnd"/>
            <w:r w:rsidRPr="0047625C">
              <w:rPr>
                <w:rFonts w:ascii="Times New Roman" w:eastAsia="Times New Roman" w:hAnsi="Times New Roman"/>
                <w:sz w:val="24"/>
                <w:szCs w:val="24"/>
              </w:rPr>
              <w:t xml:space="preserve"> умения применять полученные знания для объяснения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процессов и явлений, для принятия практических решений в повседневной жизни </w:t>
            </w:r>
          </w:p>
          <w:p w14:paraId="6D1D5E97"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с целью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для рационального природопользования.</w:t>
            </w:r>
          </w:p>
          <w:p w14:paraId="1AC2B4DA"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8.Сформированность</w:t>
            </w:r>
            <w:proofErr w:type="gramEnd"/>
            <w:r w:rsidRPr="0047625C">
              <w:rPr>
                <w:rFonts w:ascii="Times New Roman" w:eastAsia="Times New Roman" w:hAnsi="Times New Roman"/>
                <w:sz w:val="24"/>
                <w:szCs w:val="24"/>
              </w:rPr>
              <w:t xml:space="preserve"> умения решать биологические задачи, составлять генотипические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схемы скрещивания </w:t>
            </w:r>
          </w:p>
          <w:p w14:paraId="3AA0DB8C"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для разных типов наследования признаков у организмов, составлять схемы</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переноса веществ и энергии в экосистемах (цепи питания, пищевые сети).</w:t>
            </w:r>
          </w:p>
          <w:p w14:paraId="48136738"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9.Сформированность</w:t>
            </w:r>
            <w:proofErr w:type="gramEnd"/>
            <w:r w:rsidRPr="0047625C">
              <w:rPr>
                <w:rFonts w:ascii="Times New Roman" w:eastAsia="Times New Roman" w:hAnsi="Times New Roman"/>
                <w:sz w:val="24"/>
                <w:szCs w:val="24"/>
              </w:rPr>
              <w:t xml:space="preserve"> умений критически оценивать информацию биологического</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информации, научно-популярные материалы); интерпретировать этические аспекты</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современных исследований в биологии, медицине, биотехнологии; рассматривать </w:t>
            </w:r>
            <w:r w:rsidRPr="0047625C">
              <w:rPr>
                <w:rFonts w:ascii="Times New Roman" w:eastAsia="Times New Roman" w:hAnsi="Times New Roman"/>
                <w:sz w:val="24"/>
                <w:szCs w:val="24"/>
              </w:rPr>
              <w:lastRenderedPageBreak/>
              <w:t>глобальные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позицию.</w:t>
            </w:r>
          </w:p>
          <w:p w14:paraId="2B6BB59F"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10. Сформированность умений создавать собственные письменные и устные сообщения на</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понятийный аппарат биологии</w:t>
            </w:r>
          </w:p>
        </w:tc>
      </w:tr>
      <w:tr w:rsidR="00B77779" w:rsidRPr="0047625C" w14:paraId="176BD1C6" w14:textId="77777777" w:rsidTr="008E5055">
        <w:trPr>
          <w:trHeight w:val="674"/>
        </w:trPr>
        <w:tc>
          <w:tcPr>
            <w:tcW w:w="2295" w:type="dxa"/>
          </w:tcPr>
          <w:p w14:paraId="0FFDBFA1"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lastRenderedPageBreak/>
              <w:t xml:space="preserve">ОК 02. Использовать современные средства поиска, анализа </w:t>
            </w:r>
            <w:r w:rsidRPr="0047625C">
              <w:rPr>
                <w:rFonts w:ascii="Times New Roman" w:eastAsia="Times New Roman" w:hAnsi="Times New Roman"/>
                <w:sz w:val="24"/>
                <w:szCs w:val="24"/>
              </w:rPr>
              <w:br/>
              <w:t xml:space="preserve">и интерпретации информации </w:t>
            </w:r>
            <w:r w:rsidRPr="0047625C">
              <w:rPr>
                <w:rFonts w:ascii="Times New Roman" w:eastAsia="Times New Roman" w:hAnsi="Times New Roman"/>
                <w:sz w:val="24"/>
                <w:szCs w:val="24"/>
              </w:rPr>
              <w:br/>
              <w:t>и информационные технологии для выполнения задач профессиональной деятельности</w:t>
            </w:r>
          </w:p>
        </w:tc>
        <w:tc>
          <w:tcPr>
            <w:tcW w:w="6152" w:type="dxa"/>
          </w:tcPr>
          <w:p w14:paraId="14AD432E"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ценности научного познания:</w:t>
            </w:r>
          </w:p>
          <w:p w14:paraId="55F6FE52"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47625C">
              <w:rPr>
                <w:rFonts w:ascii="Times New Roman" w:hAnsi="Times New Roman" w:cs="Calibri"/>
                <w:sz w:val="24"/>
                <w:szCs w:val="24"/>
              </w:rPr>
              <w:br/>
              <w:t>в поликультурном мире.</w:t>
            </w:r>
          </w:p>
          <w:p w14:paraId="7F877BFB"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14:paraId="0BAC577B"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учебными познавательными действиями:</w:t>
            </w:r>
          </w:p>
          <w:p w14:paraId="6DA4B092" w14:textId="77777777" w:rsidR="00B77779" w:rsidRPr="0047625C" w:rsidRDefault="00B77779" w:rsidP="008E5055">
            <w:pPr>
              <w:spacing w:line="240" w:lineRule="auto"/>
              <w:jc w:val="both"/>
              <w:rPr>
                <w:rFonts w:ascii="Times New Roman" w:hAnsi="Times New Roman" w:cs="Calibri"/>
                <w:sz w:val="24"/>
                <w:szCs w:val="24"/>
              </w:rPr>
            </w:pPr>
            <w:proofErr w:type="gramStart"/>
            <w:r w:rsidRPr="0047625C">
              <w:rPr>
                <w:rFonts w:ascii="Times New Roman" w:hAnsi="Times New Roman" w:cs="Calibri"/>
                <w:sz w:val="24"/>
                <w:szCs w:val="24"/>
              </w:rPr>
              <w:t>в)работа</w:t>
            </w:r>
            <w:proofErr w:type="gramEnd"/>
            <w:r w:rsidRPr="0047625C">
              <w:rPr>
                <w:rFonts w:ascii="Times New Roman" w:hAnsi="Times New Roman" w:cs="Calibri"/>
                <w:sz w:val="24"/>
                <w:szCs w:val="24"/>
              </w:rPr>
              <w:t xml:space="preserve"> с информацией:</w:t>
            </w:r>
          </w:p>
          <w:p w14:paraId="6216B54B"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владеть навыками получения информации </w:t>
            </w:r>
            <w:r w:rsidRPr="0047625C">
              <w:rPr>
                <w:rFonts w:ascii="Times New Roman" w:hAnsi="Times New Roman" w:cs="Calibri"/>
                <w:sz w:val="24"/>
                <w:szCs w:val="24"/>
              </w:rPr>
              <w:br/>
              <w:t xml:space="preserve">из источников разных типов, самостоятельно осуществлять поиск, анализ, систематизацию </w:t>
            </w:r>
            <w:r w:rsidRPr="0047625C">
              <w:rPr>
                <w:rFonts w:ascii="Times New Roman" w:hAnsi="Times New Roman" w:cs="Calibri"/>
                <w:sz w:val="24"/>
                <w:szCs w:val="24"/>
              </w:rPr>
              <w:br/>
              <w:t xml:space="preserve">и интерпретацию информации различных видов и форм представления;  </w:t>
            </w:r>
          </w:p>
          <w:p w14:paraId="1C35D996"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оценивать достоверность, легитимность информации, </w:t>
            </w:r>
            <w:r w:rsidRPr="0047625C">
              <w:rPr>
                <w:rFonts w:ascii="Times New Roman" w:hAnsi="Times New Roman" w:cs="Calibri"/>
                <w:sz w:val="24"/>
                <w:szCs w:val="24"/>
              </w:rPr>
              <w:br/>
              <w:t>ее соответствие правовым и морально-этическим нормам</w:t>
            </w:r>
          </w:p>
        </w:tc>
        <w:tc>
          <w:tcPr>
            <w:tcW w:w="6924" w:type="dxa"/>
          </w:tcPr>
          <w:p w14:paraId="58E91314"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1. Сформированность знаний о месте и роли биологии </w:t>
            </w:r>
          </w:p>
          <w:p w14:paraId="008DB9F7"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в системе научного знания;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функциональной грамотности человека для решения жизненных проблем.</w:t>
            </w:r>
          </w:p>
          <w:p w14:paraId="5823E816"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7.Сформированность</w:t>
            </w:r>
            <w:proofErr w:type="gramEnd"/>
            <w:r w:rsidRPr="0047625C">
              <w:rPr>
                <w:rFonts w:ascii="Times New Roman" w:eastAsia="Times New Roman" w:hAnsi="Times New Roman"/>
                <w:sz w:val="24"/>
                <w:szCs w:val="24"/>
              </w:rPr>
              <w:t xml:space="preserve"> умения применять полученные знания для объяснения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процессов и явлений, для принятия практических решений в повседневной жизни </w:t>
            </w:r>
          </w:p>
          <w:p w14:paraId="748B6609"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с целью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для рационального природопользования.</w:t>
            </w:r>
          </w:p>
          <w:p w14:paraId="22D66EF7" w14:textId="77777777" w:rsidR="00B77779" w:rsidRPr="0047625C" w:rsidRDefault="00B77779" w:rsidP="008E5055">
            <w:pPr>
              <w:shd w:val="clear" w:color="auto" w:fill="FFFFFF"/>
              <w:spacing w:line="240" w:lineRule="auto"/>
              <w:jc w:val="both"/>
              <w:rPr>
                <w:rFonts w:ascii="Times New Roman" w:eastAsia="Times New Roman" w:hAnsi="Times New Roman"/>
                <w:color w:val="22272F"/>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10. Сформированность умений создавать собственные письменные и устные сообщения на</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понятийный аппарат биологии</w:t>
            </w:r>
          </w:p>
        </w:tc>
      </w:tr>
      <w:tr w:rsidR="00B77779" w:rsidRPr="0047625C" w14:paraId="27DDEBC4" w14:textId="77777777" w:rsidTr="008E5055">
        <w:trPr>
          <w:trHeight w:val="674"/>
        </w:trPr>
        <w:tc>
          <w:tcPr>
            <w:tcW w:w="2295" w:type="dxa"/>
          </w:tcPr>
          <w:p w14:paraId="1E5B5CD1"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ОК 04. Эффективно взаимодействовать и работать </w:t>
            </w:r>
          </w:p>
          <w:p w14:paraId="32048722"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в коллективе </w:t>
            </w:r>
          </w:p>
          <w:p w14:paraId="72C0E895"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команде</w:t>
            </w:r>
          </w:p>
        </w:tc>
        <w:tc>
          <w:tcPr>
            <w:tcW w:w="6152" w:type="dxa"/>
          </w:tcPr>
          <w:p w14:paraId="6DA79609"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14:paraId="5133C57D"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14:paraId="4A2C2DBE"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коммуникативными действиями:</w:t>
            </w:r>
          </w:p>
          <w:p w14:paraId="1BE3A9FE"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б) совместная деятельность:</w:t>
            </w:r>
          </w:p>
          <w:p w14:paraId="07FD3232"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понимать и использовать преимущества командной </w:t>
            </w:r>
          </w:p>
          <w:p w14:paraId="177B4F21"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и индивидуальной работы; </w:t>
            </w:r>
          </w:p>
          <w:p w14:paraId="709769D8"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lastRenderedPageBreak/>
              <w:t xml:space="preserve">- принимать цели совместной деятельности, организовывать и координировать действия </w:t>
            </w:r>
          </w:p>
          <w:p w14:paraId="7BC480E5"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924" w:type="dxa"/>
          </w:tcPr>
          <w:p w14:paraId="3C91D417"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lastRenderedPageBreak/>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5.Приобретение</w:t>
            </w:r>
            <w:proofErr w:type="gramEnd"/>
            <w:r w:rsidRPr="0047625C">
              <w:rPr>
                <w:rFonts w:ascii="Times New Roman" w:eastAsia="Times New Roman" w:hAnsi="Times New Roman"/>
                <w:sz w:val="24"/>
                <w:szCs w:val="24"/>
              </w:rPr>
              <w:t xml:space="preserve"> опыта применения основных методов научного познания, используемых в</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биологии: наблюдения и описания живых систем, процессов и явлений; организации и</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исследуемыми величинами, объяснения полученных результатов </w:t>
            </w:r>
          </w:p>
          <w:p w14:paraId="41825CC8"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формулирования выводов с</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использованием научных понятий, теорий и законов</w:t>
            </w:r>
          </w:p>
          <w:p w14:paraId="412E4A1C"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
        </w:tc>
      </w:tr>
      <w:tr w:rsidR="00B77779" w:rsidRPr="0047625C" w14:paraId="253691BE" w14:textId="77777777" w:rsidTr="008E5055">
        <w:trPr>
          <w:trHeight w:val="674"/>
        </w:trPr>
        <w:tc>
          <w:tcPr>
            <w:tcW w:w="2295" w:type="dxa"/>
          </w:tcPr>
          <w:p w14:paraId="07AA7EA5"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 xml:space="preserve">ОК 07. Содействовать сохранению окружающей среды, ресурсосбережению, применять знания </w:t>
            </w:r>
            <w:r w:rsidRPr="0047625C">
              <w:rPr>
                <w:rFonts w:ascii="Times New Roman" w:eastAsia="Times New Roman" w:hAnsi="Times New Roman"/>
                <w:sz w:val="24"/>
                <w:szCs w:val="24"/>
              </w:rPr>
              <w:br/>
              <w:t xml:space="preserve">об изменении климата, принципы бережливого производства, эффективно действовать </w:t>
            </w:r>
          </w:p>
          <w:p w14:paraId="32C93B83" w14:textId="77777777" w:rsidR="00B77779" w:rsidRPr="0047625C" w:rsidRDefault="00B77779" w:rsidP="008E5055">
            <w:pPr>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в чрезвычайных ситуациях</w:t>
            </w:r>
          </w:p>
        </w:tc>
        <w:tc>
          <w:tcPr>
            <w:tcW w:w="6152" w:type="dxa"/>
          </w:tcPr>
          <w:p w14:paraId="6CFCD393"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Личностные результаты должны отражать в части: экологического </w:t>
            </w:r>
            <w:proofErr w:type="gramStart"/>
            <w:r w:rsidRPr="0047625C">
              <w:rPr>
                <w:rFonts w:ascii="Times New Roman" w:hAnsi="Times New Roman" w:cs="Calibri"/>
                <w:sz w:val="24"/>
                <w:szCs w:val="24"/>
              </w:rPr>
              <w:t>воспитания:-</w:t>
            </w:r>
            <w:proofErr w:type="gramEnd"/>
            <w:r w:rsidRPr="0047625C">
              <w:rPr>
                <w:rFonts w:ascii="Times New Roman" w:hAnsi="Times New Roman" w:cs="Calibri"/>
                <w:sz w:val="24"/>
                <w:szCs w:val="24"/>
              </w:rPr>
              <w:t xml:space="preserve"> сформированность экологической культуры, понимание влияния социально-экономических процессов на состояние природной </w:t>
            </w:r>
          </w:p>
          <w:p w14:paraId="3A4D9714"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и социальной среды, осознание глобального характера экологических проблем;</w:t>
            </w:r>
          </w:p>
          <w:p w14:paraId="4DA9AAAA"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010511C8"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активное неприятие действий, приносящих вред окружающей среде; </w:t>
            </w:r>
          </w:p>
          <w:p w14:paraId="3A87C6DA"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05E45E95" w14:textId="77777777" w:rsidR="00B77779" w:rsidRPr="0047625C" w:rsidRDefault="00B77779" w:rsidP="008E5055">
            <w:pPr>
              <w:spacing w:line="240" w:lineRule="auto"/>
              <w:jc w:val="both"/>
              <w:rPr>
                <w:rFonts w:ascii="Times New Roman" w:hAnsi="Times New Roman"/>
                <w:b/>
                <w:bCs/>
                <w:iCs/>
                <w:sz w:val="24"/>
                <w:szCs w:val="24"/>
              </w:rPr>
            </w:pPr>
            <w:r w:rsidRPr="0047625C">
              <w:rPr>
                <w:rFonts w:ascii="Times New Roman" w:hAnsi="Times New Roman"/>
                <w:sz w:val="24"/>
                <w:szCs w:val="24"/>
                <w:shd w:val="clear" w:color="auto" w:fill="FFFFFF"/>
              </w:rPr>
              <w:t>- расширение опыта деятельности экологической направленности.</w:t>
            </w:r>
          </w:p>
          <w:p w14:paraId="250D40B7"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Метапредметные результаты должны отражать:</w:t>
            </w:r>
          </w:p>
          <w:p w14:paraId="08786402"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Овладение универсальными коммуникативными действиями:</w:t>
            </w:r>
          </w:p>
          <w:p w14:paraId="0DA144B2"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б) совместная деятельность:</w:t>
            </w:r>
          </w:p>
          <w:p w14:paraId="7ED51B54"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понимать и использовать преимущества командной </w:t>
            </w:r>
            <w:r w:rsidRPr="0047625C">
              <w:rPr>
                <w:rFonts w:ascii="Times New Roman" w:hAnsi="Times New Roman" w:cs="Calibri"/>
                <w:sz w:val="24"/>
                <w:szCs w:val="24"/>
              </w:rPr>
              <w:br/>
              <w:t xml:space="preserve">и индивидуальной работы; </w:t>
            </w:r>
          </w:p>
          <w:p w14:paraId="50866E56"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принимать цели совместной деятельности, организовывать и координировать действия </w:t>
            </w:r>
            <w:r w:rsidRPr="0047625C">
              <w:rPr>
                <w:rFonts w:ascii="Times New Roman" w:hAnsi="Times New Roman" w:cs="Calibri"/>
                <w:sz w:val="24"/>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924" w:type="dxa"/>
          </w:tcPr>
          <w:p w14:paraId="5043A6CB"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5.Приобретение</w:t>
            </w:r>
            <w:proofErr w:type="gramEnd"/>
            <w:r w:rsidRPr="0047625C">
              <w:rPr>
                <w:rFonts w:ascii="Times New Roman" w:eastAsia="Times New Roman" w:hAnsi="Times New Roman"/>
                <w:sz w:val="24"/>
                <w:szCs w:val="24"/>
              </w:rPr>
              <w:t xml:space="preserve"> опыта применения основных методов научного познания, используемых в</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биологии: наблюдения </w:t>
            </w:r>
          </w:p>
          <w:p w14:paraId="4E629382"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описания живых систем, процессов и явлений; организации и</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исследуемыми величинами, объяснения полученных результатов </w:t>
            </w:r>
          </w:p>
          <w:p w14:paraId="36C1D34B"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и формулирования выводов с</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использованием научных понятий, теорий и законов.</w:t>
            </w:r>
          </w:p>
          <w:p w14:paraId="44D3C1C2"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6.Сформированность умения выделять существенные признаки вирусов, клеток </w:t>
            </w:r>
            <w:proofErr w:type="spellStart"/>
            <w:r w:rsidRPr="0047625C">
              <w:rPr>
                <w:rFonts w:ascii="Times New Roman" w:eastAsia="Times New Roman" w:hAnsi="Times New Roman"/>
                <w:sz w:val="24"/>
                <w:szCs w:val="24"/>
              </w:rPr>
              <w:t>прокариоти</w:t>
            </w:r>
            <w:proofErr w:type="spellEnd"/>
            <w:r w:rsidRPr="0047625C">
              <w:rPr>
                <w:rFonts w:ascii="Times New Roman" w:eastAsia="Times New Roman" w:hAnsi="Times New Roman"/>
                <w:sz w:val="24"/>
                <w:szCs w:val="24"/>
              </w:rPr>
              <w:t xml:space="preserve"> эукариот; одноклеточных и многоклеточных организмов, видов, биогеоценозов и экосистем;</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и размножения, индивидуального развития организма (онтогенеза), борьбы </w:t>
            </w:r>
          </w:p>
          <w:p w14:paraId="0ABCFD55"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за существование,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влияния компонентов экосистем, антропогенных изменений </w:t>
            </w:r>
            <w:r w:rsidRPr="0047625C">
              <w:rPr>
                <w:rFonts w:ascii="Times New Roman" w:eastAsia="Times New Roman" w:hAnsi="Times New Roman"/>
                <w:sz w:val="24"/>
                <w:szCs w:val="24"/>
              </w:rPr>
              <w:br/>
              <w:t>в экосистемах своей местности,</w:t>
            </w:r>
          </w:p>
          <w:p w14:paraId="0F4F4ECB"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круговорота веществ и превращение энергии в биосфере.</w:t>
            </w:r>
          </w:p>
          <w:p w14:paraId="708E7BF6"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7.Сформированность умения применять полученные знания для объяснения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процессов и явлений, для принятия практических решений в повседневной жизни </w:t>
            </w:r>
            <w:r w:rsidRPr="0047625C">
              <w:rPr>
                <w:rFonts w:ascii="Times New Roman" w:eastAsia="Times New Roman" w:hAnsi="Times New Roman"/>
                <w:sz w:val="24"/>
                <w:szCs w:val="24"/>
              </w:rPr>
              <w:br/>
              <w:t>с целью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для рационального природопользования</w:t>
            </w:r>
          </w:p>
        </w:tc>
      </w:tr>
      <w:tr w:rsidR="00B77779" w:rsidRPr="0047625C" w14:paraId="4F697F2F" w14:textId="77777777" w:rsidTr="008E5055">
        <w:trPr>
          <w:trHeight w:val="674"/>
        </w:trPr>
        <w:tc>
          <w:tcPr>
            <w:tcW w:w="2295" w:type="dxa"/>
          </w:tcPr>
          <w:p w14:paraId="3981E5CA" w14:textId="77777777" w:rsidR="00B77779" w:rsidRPr="0047625C" w:rsidRDefault="00B77779" w:rsidP="008E5055">
            <w:pPr>
              <w:spacing w:line="240" w:lineRule="auto"/>
              <w:jc w:val="both"/>
              <w:rPr>
                <w:rFonts w:ascii="Times New Roman" w:eastAsia="Times New Roman" w:hAnsi="Times New Roman"/>
                <w:sz w:val="24"/>
                <w:szCs w:val="24"/>
              </w:rPr>
            </w:pPr>
            <w:r w:rsidRPr="00BF0C12">
              <w:rPr>
                <w:rFonts w:ascii="Times New Roman" w:hAnsi="Times New Roman"/>
                <w:color w:val="212529"/>
                <w:sz w:val="24"/>
                <w:szCs w:val="24"/>
                <w:shd w:val="clear" w:color="auto" w:fill="FFFFFF"/>
              </w:rPr>
              <w:lastRenderedPageBreak/>
              <w:t>ПК 2.1. Осуществлять определение и устранение отказов в работе станционных, перегонных, микропроцессорных и диагностических систем автоматики.</w:t>
            </w:r>
          </w:p>
        </w:tc>
        <w:tc>
          <w:tcPr>
            <w:tcW w:w="6152" w:type="dxa"/>
          </w:tcPr>
          <w:p w14:paraId="47593FF6"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Личностные результаты должны отражать в части: экологического </w:t>
            </w:r>
            <w:proofErr w:type="gramStart"/>
            <w:r w:rsidRPr="0047625C">
              <w:rPr>
                <w:rFonts w:ascii="Times New Roman" w:hAnsi="Times New Roman" w:cs="Calibri"/>
                <w:sz w:val="24"/>
                <w:szCs w:val="24"/>
              </w:rPr>
              <w:t>воспитания:-</w:t>
            </w:r>
            <w:proofErr w:type="gramEnd"/>
            <w:r w:rsidRPr="0047625C">
              <w:rPr>
                <w:rFonts w:ascii="Times New Roman" w:hAnsi="Times New Roman" w:cs="Calibri"/>
                <w:sz w:val="24"/>
                <w:szCs w:val="24"/>
              </w:rPr>
              <w:t xml:space="preserve"> сформированность экологической культуры, понимание влияния социально-экономических процессов на состояние природной </w:t>
            </w:r>
          </w:p>
          <w:p w14:paraId="45F7A871"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и социальной среды, осознание глобального характера экологических проблем;</w:t>
            </w:r>
          </w:p>
          <w:p w14:paraId="4905DC5B"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00E358B8"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активное неприятие действий, приносящих вред окружающей среде; </w:t>
            </w:r>
          </w:p>
          <w:p w14:paraId="2CCF2D2A" w14:textId="77777777" w:rsidR="00B77779" w:rsidRPr="0047625C" w:rsidRDefault="00B77779" w:rsidP="008E5055">
            <w:pPr>
              <w:spacing w:line="240" w:lineRule="auto"/>
              <w:jc w:val="both"/>
              <w:rPr>
                <w:rFonts w:ascii="Times New Roman" w:hAnsi="Times New Roman" w:cs="Calibri"/>
                <w:sz w:val="24"/>
                <w:szCs w:val="24"/>
              </w:rPr>
            </w:pPr>
            <w:r w:rsidRPr="0047625C">
              <w:rPr>
                <w:rFonts w:ascii="Times New Roman" w:hAnsi="Times New Roman" w:cs="Calibri"/>
                <w:sz w:val="24"/>
                <w:szCs w:val="24"/>
              </w:rPr>
              <w:t xml:space="preserve">- умение прогнозировать неблагоприятные экологические последствия предпринимаемых действий, предотвращать их; </w:t>
            </w:r>
          </w:p>
          <w:p w14:paraId="23045F14" w14:textId="77777777" w:rsidR="00B77779" w:rsidRPr="0047625C" w:rsidRDefault="00B77779" w:rsidP="008E5055">
            <w:pPr>
              <w:spacing w:line="240" w:lineRule="auto"/>
              <w:jc w:val="both"/>
              <w:rPr>
                <w:rFonts w:ascii="Times New Roman" w:hAnsi="Times New Roman"/>
                <w:b/>
                <w:bCs/>
                <w:iCs/>
                <w:sz w:val="24"/>
                <w:szCs w:val="24"/>
              </w:rPr>
            </w:pPr>
            <w:r w:rsidRPr="0047625C">
              <w:rPr>
                <w:rFonts w:ascii="Times New Roman" w:hAnsi="Times New Roman"/>
                <w:sz w:val="24"/>
                <w:szCs w:val="24"/>
                <w:shd w:val="clear" w:color="auto" w:fill="FFFFFF"/>
              </w:rPr>
              <w:t>- расширение опыта деятельности экологической направленности.</w:t>
            </w:r>
          </w:p>
          <w:p w14:paraId="79C057CB" w14:textId="77777777" w:rsidR="00B77779" w:rsidRPr="0047625C" w:rsidRDefault="00B77779" w:rsidP="008E5055">
            <w:pPr>
              <w:spacing w:line="240" w:lineRule="auto"/>
              <w:jc w:val="both"/>
              <w:rPr>
                <w:rFonts w:ascii="Times New Roman" w:hAnsi="Times New Roman" w:cs="Calibri"/>
                <w:sz w:val="24"/>
                <w:szCs w:val="24"/>
              </w:rPr>
            </w:pPr>
          </w:p>
        </w:tc>
        <w:tc>
          <w:tcPr>
            <w:tcW w:w="6924" w:type="dxa"/>
          </w:tcPr>
          <w:p w14:paraId="62F500EA"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7.Сформированность</w:t>
            </w:r>
            <w:proofErr w:type="gramEnd"/>
            <w:r w:rsidRPr="0047625C">
              <w:rPr>
                <w:rFonts w:ascii="Times New Roman" w:eastAsia="Times New Roman" w:hAnsi="Times New Roman"/>
                <w:sz w:val="24"/>
                <w:szCs w:val="24"/>
              </w:rPr>
              <w:t xml:space="preserve"> умения применять полученные знания для объяснения биологических</w:t>
            </w:r>
            <w:r>
              <w:rPr>
                <w:rFonts w:ascii="Times New Roman" w:eastAsia="Times New Roman" w:hAnsi="Times New Roman"/>
                <w:sz w:val="24"/>
                <w:szCs w:val="24"/>
              </w:rPr>
              <w:t xml:space="preserve"> </w:t>
            </w:r>
            <w:r w:rsidRPr="0047625C">
              <w:rPr>
                <w:rFonts w:ascii="Times New Roman" w:eastAsia="Times New Roman" w:hAnsi="Times New Roman"/>
                <w:sz w:val="24"/>
                <w:szCs w:val="24"/>
              </w:rPr>
              <w:t xml:space="preserve">процессов и явлений, для принятия практических решений в повседневной жизни </w:t>
            </w:r>
          </w:p>
          <w:p w14:paraId="6C310478"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r w:rsidRPr="0047625C">
              <w:rPr>
                <w:rFonts w:ascii="Times New Roman" w:eastAsia="Times New Roman" w:hAnsi="Times New Roman"/>
                <w:sz w:val="24"/>
                <w:szCs w:val="24"/>
              </w:rPr>
              <w:t>с целью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для рационального природопользования.</w:t>
            </w:r>
          </w:p>
          <w:p w14:paraId="2F856C47"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roofErr w:type="spellStart"/>
            <w:r w:rsidRPr="0047625C">
              <w:rPr>
                <w:rFonts w:ascii="Times New Roman" w:eastAsia="Times New Roman" w:hAnsi="Times New Roman"/>
                <w:sz w:val="24"/>
                <w:szCs w:val="24"/>
              </w:rPr>
              <w:t>ПРб</w:t>
            </w:r>
            <w:proofErr w:type="spellEnd"/>
            <w:r w:rsidRPr="0047625C">
              <w:rPr>
                <w:rFonts w:ascii="Times New Roman" w:eastAsia="Times New Roman" w:hAnsi="Times New Roman"/>
                <w:sz w:val="24"/>
                <w:szCs w:val="24"/>
              </w:rPr>
              <w:t xml:space="preserve"> </w:t>
            </w:r>
            <w:proofErr w:type="gramStart"/>
            <w:r w:rsidRPr="0047625C">
              <w:rPr>
                <w:rFonts w:ascii="Times New Roman" w:eastAsia="Times New Roman" w:hAnsi="Times New Roman"/>
                <w:sz w:val="24"/>
                <w:szCs w:val="24"/>
              </w:rPr>
              <w:t>9.Сформированность</w:t>
            </w:r>
            <w:proofErr w:type="gramEnd"/>
            <w:r w:rsidRPr="0047625C">
              <w:rPr>
                <w:rFonts w:ascii="Times New Roman" w:eastAsia="Times New Roman" w:hAnsi="Times New Roman"/>
                <w:sz w:val="24"/>
                <w:szCs w:val="24"/>
              </w:rPr>
              <w:t xml:space="preserve"> умений критически оценивать информацию биологического</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информации, научно-популярные материалы); интерпретировать этические аспекты</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современных исследований в биологии, медицине, биотехнологии; рассматривать глобальные</w:t>
            </w:r>
            <w:r>
              <w:rPr>
                <w:rFonts w:ascii="Times New Roman" w:eastAsia="Times New Roman" w:hAnsi="Times New Roman"/>
                <w:sz w:val="24"/>
                <w:szCs w:val="24"/>
              </w:rPr>
              <w:t xml:space="preserve"> </w:t>
            </w:r>
            <w:r w:rsidRPr="0047625C">
              <w:rPr>
                <w:rFonts w:ascii="Times New Roman" w:eastAsia="Times New Roman" w:hAnsi="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sz w:val="24"/>
                <w:szCs w:val="24"/>
              </w:rPr>
              <w:t xml:space="preserve"> </w:t>
            </w:r>
            <w:r w:rsidRPr="0047625C">
              <w:rPr>
                <w:rFonts w:ascii="Times New Roman" w:eastAsia="Times New Roman" w:hAnsi="Times New Roman"/>
                <w:sz w:val="24"/>
                <w:szCs w:val="24"/>
              </w:rPr>
              <w:t>позицию.</w:t>
            </w:r>
          </w:p>
          <w:p w14:paraId="2C979CDC" w14:textId="77777777" w:rsidR="00B77779" w:rsidRPr="0047625C" w:rsidRDefault="00B77779" w:rsidP="008E5055">
            <w:pPr>
              <w:shd w:val="clear" w:color="auto" w:fill="FFFFFF"/>
              <w:spacing w:line="240" w:lineRule="auto"/>
              <w:jc w:val="both"/>
              <w:rPr>
                <w:rFonts w:ascii="Times New Roman" w:eastAsia="Times New Roman" w:hAnsi="Times New Roman"/>
                <w:sz w:val="24"/>
                <w:szCs w:val="24"/>
              </w:rPr>
            </w:pPr>
          </w:p>
        </w:tc>
      </w:tr>
    </w:tbl>
    <w:p w14:paraId="12EF7639" w14:textId="77777777" w:rsidR="009F22ED" w:rsidRPr="00F02939" w:rsidRDefault="009F22ED">
      <w:pPr>
        <w:spacing w:line="240" w:lineRule="auto"/>
        <w:rPr>
          <w:rFonts w:ascii="Times New Roman" w:eastAsia="Times New Roman" w:hAnsi="Times New Roman" w:cs="Times New Roman"/>
          <w:sz w:val="28"/>
          <w:szCs w:val="28"/>
        </w:rPr>
        <w:sectPr w:rsidR="009F22ED" w:rsidRPr="00F02939" w:rsidSect="00B77779">
          <w:footerReference w:type="default" r:id="rId11"/>
          <w:pgSz w:w="16834" w:h="11909" w:orient="landscape"/>
          <w:pgMar w:top="567" w:right="1134" w:bottom="1134" w:left="1134" w:header="720" w:footer="720" w:gutter="0"/>
          <w:pgNumType w:start="1"/>
          <w:cols w:space="720"/>
          <w:titlePg/>
          <w:docGrid w:linePitch="299"/>
        </w:sectPr>
      </w:pPr>
    </w:p>
    <w:p w14:paraId="0797233B" w14:textId="77777777" w:rsidR="009F22ED" w:rsidRPr="00F02939" w:rsidRDefault="009F22ED">
      <w:pPr>
        <w:spacing w:line="240" w:lineRule="auto"/>
        <w:rPr>
          <w:rFonts w:ascii="Times New Roman" w:eastAsia="Times New Roman" w:hAnsi="Times New Roman" w:cs="Times New Roman"/>
          <w:sz w:val="28"/>
          <w:szCs w:val="28"/>
        </w:rPr>
      </w:pPr>
    </w:p>
    <w:p w14:paraId="4C2F3C97" w14:textId="77777777" w:rsidR="009F22ED" w:rsidRPr="00F02939" w:rsidRDefault="00B74CC6">
      <w:pPr>
        <w:spacing w:line="240" w:lineRule="auto"/>
        <w:jc w:val="right"/>
        <w:rPr>
          <w:rFonts w:ascii="Times New Roman" w:eastAsia="Times New Roman" w:hAnsi="Times New Roman" w:cs="Times New Roman"/>
          <w:sz w:val="28"/>
          <w:szCs w:val="28"/>
        </w:rPr>
      </w:pPr>
      <w:bookmarkStart w:id="3" w:name="_heading=h.3znysh7" w:colFirst="0" w:colLast="0"/>
      <w:bookmarkEnd w:id="3"/>
      <w:r w:rsidRPr="00F02939">
        <w:rPr>
          <w:rFonts w:ascii="Times New Roman" w:eastAsia="Times New Roman" w:hAnsi="Times New Roman" w:cs="Times New Roman"/>
          <w:sz w:val="28"/>
          <w:szCs w:val="28"/>
        </w:rPr>
        <w:t>Таблица 1</w:t>
      </w:r>
    </w:p>
    <w:p w14:paraId="4B344280" w14:textId="77777777" w:rsidR="009F22ED" w:rsidRPr="00F02939" w:rsidRDefault="00B74CC6">
      <w:pPr>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Паспорт оценочных средств по дисциплине «Биология»</w:t>
      </w:r>
    </w:p>
    <w:tbl>
      <w:tblPr>
        <w:tblStyle w:val="afffa"/>
        <w:tblW w:w="15136" w:type="dxa"/>
        <w:tblInd w:w="-115" w:type="dxa"/>
        <w:tblLayout w:type="fixed"/>
        <w:tblLook w:val="0400" w:firstRow="0" w:lastRow="0" w:firstColumn="0" w:lastColumn="0" w:noHBand="0" w:noVBand="1"/>
      </w:tblPr>
      <w:tblGrid>
        <w:gridCol w:w="3559"/>
        <w:gridCol w:w="11577"/>
      </w:tblGrid>
      <w:tr w:rsidR="009F22ED" w:rsidRPr="00F02939" w14:paraId="097221BA" w14:textId="77777777" w:rsidTr="002F4945">
        <w:trPr>
          <w:trHeight w:val="264"/>
        </w:trPr>
        <w:tc>
          <w:tcPr>
            <w:tcW w:w="3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F394"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1</w:t>
            </w:r>
          </w:p>
        </w:tc>
        <w:tc>
          <w:tcPr>
            <w:tcW w:w="11577" w:type="dxa"/>
            <w:tcBorders>
              <w:top w:val="single" w:sz="4" w:space="0" w:color="000000"/>
              <w:left w:val="nil"/>
              <w:bottom w:val="single" w:sz="4" w:space="0" w:color="000000"/>
              <w:right w:val="single" w:sz="4" w:space="0" w:color="000000"/>
            </w:tcBorders>
            <w:shd w:val="clear" w:color="auto" w:fill="auto"/>
            <w:vAlign w:val="center"/>
          </w:tcPr>
          <w:p w14:paraId="13784EC2" w14:textId="77777777"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Клетка – структурно-функциональная единица живого</w:t>
            </w:r>
          </w:p>
        </w:tc>
      </w:tr>
      <w:tr w:rsidR="009F22ED" w:rsidRPr="00F02939" w14:paraId="234E8721" w14:textId="77777777" w:rsidTr="002F4945">
        <w:trPr>
          <w:trHeight w:val="264"/>
        </w:trPr>
        <w:tc>
          <w:tcPr>
            <w:tcW w:w="3559" w:type="dxa"/>
            <w:tcBorders>
              <w:top w:val="nil"/>
              <w:left w:val="single" w:sz="4" w:space="0" w:color="000000"/>
              <w:bottom w:val="single" w:sz="4" w:space="0" w:color="000000"/>
              <w:right w:val="single" w:sz="4" w:space="0" w:color="000000"/>
            </w:tcBorders>
            <w:shd w:val="clear" w:color="auto" w:fill="auto"/>
            <w:vAlign w:val="center"/>
          </w:tcPr>
          <w:p w14:paraId="7A84875A"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Результаты обучения </w:t>
            </w:r>
          </w:p>
        </w:tc>
        <w:tc>
          <w:tcPr>
            <w:tcW w:w="11577" w:type="dxa"/>
            <w:tcBorders>
              <w:top w:val="single" w:sz="4" w:space="0" w:color="000000"/>
              <w:left w:val="nil"/>
              <w:bottom w:val="single" w:sz="4" w:space="0" w:color="000000"/>
              <w:right w:val="single" w:sz="4" w:space="0" w:color="000000"/>
            </w:tcBorders>
            <w:shd w:val="clear" w:color="auto" w:fill="auto"/>
            <w:vAlign w:val="center"/>
          </w:tcPr>
          <w:p w14:paraId="49497D08"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структурно-функциональную организацию клетки на основе наблюдения</w:t>
            </w:r>
          </w:p>
        </w:tc>
      </w:tr>
      <w:tr w:rsidR="009F22ED" w:rsidRPr="00F02939" w14:paraId="50486F5F" w14:textId="77777777" w:rsidTr="002F4945">
        <w:trPr>
          <w:trHeight w:val="537"/>
        </w:trPr>
        <w:tc>
          <w:tcPr>
            <w:tcW w:w="3559" w:type="dxa"/>
            <w:tcBorders>
              <w:top w:val="nil"/>
              <w:left w:val="single" w:sz="4" w:space="0" w:color="000000"/>
              <w:bottom w:val="single" w:sz="4" w:space="0" w:color="000000"/>
              <w:right w:val="single" w:sz="4" w:space="0" w:color="000000"/>
            </w:tcBorders>
            <w:shd w:val="clear" w:color="auto" w:fill="auto"/>
            <w:vAlign w:val="center"/>
          </w:tcPr>
          <w:p w14:paraId="16A2D40F"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577" w:type="dxa"/>
            <w:tcBorders>
              <w:top w:val="single" w:sz="4" w:space="0" w:color="000000"/>
              <w:left w:val="nil"/>
              <w:bottom w:val="single" w:sz="4" w:space="0" w:color="000000"/>
              <w:right w:val="single" w:sz="4" w:space="0" w:color="000000"/>
            </w:tcBorders>
            <w:shd w:val="clear" w:color="auto" w:fill="auto"/>
            <w:vAlign w:val="center"/>
          </w:tcPr>
          <w:p w14:paraId="7FADF978"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“Молекулярный уровень организации живого”</w:t>
            </w:r>
          </w:p>
        </w:tc>
      </w:tr>
    </w:tbl>
    <w:p w14:paraId="05E5763E" w14:textId="77777777" w:rsidR="009F22ED" w:rsidRPr="00F02939" w:rsidRDefault="009F22ED">
      <w:pPr>
        <w:spacing w:line="240" w:lineRule="auto"/>
        <w:rPr>
          <w:rFonts w:ascii="Times New Roman" w:eastAsia="Times New Roman" w:hAnsi="Times New Roman" w:cs="Times New Roman"/>
          <w:sz w:val="24"/>
          <w:szCs w:val="24"/>
        </w:rPr>
      </w:pPr>
    </w:p>
    <w:tbl>
      <w:tblPr>
        <w:tblStyle w:val="afffb"/>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4225"/>
        <w:gridCol w:w="4536"/>
        <w:gridCol w:w="4536"/>
      </w:tblGrid>
      <w:tr w:rsidR="009F22ED" w:rsidRPr="00F02939" w14:paraId="65FD894E" w14:textId="77777777" w:rsidTr="000F3A3E">
        <w:trPr>
          <w:trHeight w:val="322"/>
        </w:trPr>
        <w:tc>
          <w:tcPr>
            <w:tcW w:w="1839" w:type="dxa"/>
            <w:shd w:val="clear" w:color="auto" w:fill="auto"/>
            <w:vAlign w:val="center"/>
          </w:tcPr>
          <w:p w14:paraId="4EF5DD1F"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225" w:type="dxa"/>
            <w:shd w:val="clear" w:color="auto" w:fill="auto"/>
            <w:vAlign w:val="center"/>
          </w:tcPr>
          <w:p w14:paraId="4930DBBB"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536" w:type="dxa"/>
            <w:shd w:val="clear" w:color="auto" w:fill="auto"/>
            <w:vAlign w:val="center"/>
          </w:tcPr>
          <w:p w14:paraId="726A7D3B"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536" w:type="dxa"/>
            <w:vAlign w:val="center"/>
          </w:tcPr>
          <w:p w14:paraId="7A533AA3"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14:paraId="79BA700E" w14:textId="77777777" w:rsidTr="000F3A3E">
        <w:trPr>
          <w:trHeight w:val="1320"/>
        </w:trPr>
        <w:tc>
          <w:tcPr>
            <w:tcW w:w="1839" w:type="dxa"/>
            <w:shd w:val="clear" w:color="auto" w:fill="auto"/>
          </w:tcPr>
          <w:p w14:paraId="4A896C8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1.1 Биология как наука</w:t>
            </w:r>
          </w:p>
        </w:tc>
        <w:tc>
          <w:tcPr>
            <w:tcW w:w="4225" w:type="dxa"/>
            <w:shd w:val="clear" w:color="auto" w:fill="auto"/>
          </w:tcPr>
          <w:p w14:paraId="1516105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исследования на молекулярном и клеточном уровне</w:t>
            </w:r>
          </w:p>
        </w:tc>
        <w:tc>
          <w:tcPr>
            <w:tcW w:w="4536" w:type="dxa"/>
            <w:shd w:val="clear" w:color="auto" w:fill="auto"/>
          </w:tcPr>
          <w:p w14:paraId="0A7D155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1. Заполнение таблицы с описанием методов </w:t>
            </w:r>
            <w:proofErr w:type="spellStart"/>
            <w:r w:rsidRPr="00F02939">
              <w:rPr>
                <w:rFonts w:ascii="Times New Roman" w:eastAsia="Times New Roman" w:hAnsi="Times New Roman" w:cs="Times New Roman"/>
                <w:color w:val="000000"/>
                <w:sz w:val="24"/>
                <w:szCs w:val="24"/>
              </w:rPr>
              <w:t>микроскопирования</w:t>
            </w:r>
            <w:proofErr w:type="spellEnd"/>
            <w:r w:rsidRPr="00F02939">
              <w:rPr>
                <w:rFonts w:ascii="Times New Roman" w:eastAsia="Times New Roman" w:hAnsi="Times New Roman" w:cs="Times New Roman"/>
                <w:color w:val="000000"/>
                <w:sz w:val="24"/>
                <w:szCs w:val="24"/>
              </w:rPr>
              <w:t xml:space="preserve"> с их достоинствами и недостатками</w:t>
            </w:r>
          </w:p>
          <w:p w14:paraId="7BA8BEF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таблицы «Вклад ученых в развитие биологии»</w:t>
            </w:r>
          </w:p>
        </w:tc>
        <w:tc>
          <w:tcPr>
            <w:tcW w:w="4536" w:type="dxa"/>
          </w:tcPr>
          <w:p w14:paraId="13B2D616"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1. Таблицы с описанием методов </w:t>
            </w:r>
            <w:proofErr w:type="spellStart"/>
            <w:r w:rsidRPr="00F02939">
              <w:rPr>
                <w:rFonts w:ascii="Times New Roman" w:eastAsia="Times New Roman" w:hAnsi="Times New Roman" w:cs="Times New Roman"/>
                <w:color w:val="000000"/>
                <w:sz w:val="24"/>
                <w:szCs w:val="24"/>
              </w:rPr>
              <w:t>микроскопирования</w:t>
            </w:r>
            <w:proofErr w:type="spellEnd"/>
            <w:r w:rsidRPr="00F02939">
              <w:rPr>
                <w:rFonts w:ascii="Times New Roman" w:eastAsia="Times New Roman" w:hAnsi="Times New Roman" w:cs="Times New Roman"/>
                <w:color w:val="000000"/>
                <w:sz w:val="24"/>
                <w:szCs w:val="24"/>
              </w:rPr>
              <w:t xml:space="preserve"> с их достоинствами и недостатками</w:t>
            </w:r>
          </w:p>
          <w:p w14:paraId="4ECBC11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Таблица «Вклад ученых в развитие биологии»</w:t>
            </w:r>
          </w:p>
        </w:tc>
      </w:tr>
      <w:tr w:rsidR="009F22ED" w:rsidRPr="00F02939" w14:paraId="1DCFAD07" w14:textId="77777777" w:rsidTr="000F3A3E">
        <w:trPr>
          <w:trHeight w:val="1266"/>
        </w:trPr>
        <w:tc>
          <w:tcPr>
            <w:tcW w:w="1839" w:type="dxa"/>
            <w:shd w:val="clear" w:color="auto" w:fill="auto"/>
          </w:tcPr>
          <w:p w14:paraId="0069C2D9"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1.2 Общая характеристика жизни</w:t>
            </w:r>
          </w:p>
        </w:tc>
        <w:tc>
          <w:tcPr>
            <w:tcW w:w="4225" w:type="dxa"/>
            <w:shd w:val="clear" w:color="auto" w:fill="auto"/>
          </w:tcPr>
          <w:p w14:paraId="7464B8C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уровни живой материи</w:t>
            </w:r>
          </w:p>
          <w:p w14:paraId="5710874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исследования на молекулярном и клеточном уровне</w:t>
            </w:r>
          </w:p>
        </w:tc>
        <w:tc>
          <w:tcPr>
            <w:tcW w:w="4536" w:type="dxa"/>
            <w:shd w:val="clear" w:color="auto" w:fill="auto"/>
          </w:tcPr>
          <w:p w14:paraId="302180E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Заполнение сравнительной таблицы сходства и различий живого и не живого</w:t>
            </w:r>
          </w:p>
        </w:tc>
        <w:tc>
          <w:tcPr>
            <w:tcW w:w="4536" w:type="dxa"/>
          </w:tcPr>
          <w:p w14:paraId="105A47C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Сравнительная таблица сходства и различий живого и не живого</w:t>
            </w:r>
          </w:p>
          <w:p w14:paraId="727F6EEF"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61EE8CFC" w14:textId="77777777" w:rsidTr="000F3A3E">
        <w:trPr>
          <w:trHeight w:val="599"/>
        </w:trPr>
        <w:tc>
          <w:tcPr>
            <w:tcW w:w="1839" w:type="dxa"/>
            <w:shd w:val="clear" w:color="auto" w:fill="auto"/>
          </w:tcPr>
          <w:p w14:paraId="432DB61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1.3 Биологически важные химические соединения</w:t>
            </w:r>
          </w:p>
        </w:tc>
        <w:tc>
          <w:tcPr>
            <w:tcW w:w="4225" w:type="dxa"/>
            <w:shd w:val="clear" w:color="auto" w:fill="auto"/>
          </w:tcPr>
          <w:p w14:paraId="4BAF744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Характеризовать строение и свойства основных </w:t>
            </w:r>
            <w:proofErr w:type="spellStart"/>
            <w:r w:rsidRPr="00F02939">
              <w:rPr>
                <w:rFonts w:ascii="Times New Roman" w:eastAsia="Times New Roman" w:hAnsi="Times New Roman" w:cs="Times New Roman"/>
                <w:color w:val="000000"/>
                <w:sz w:val="24"/>
                <w:szCs w:val="24"/>
              </w:rPr>
              <w:t>биомолекул</w:t>
            </w:r>
            <w:proofErr w:type="spellEnd"/>
          </w:p>
          <w:p w14:paraId="250DE06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изменений функционирования биополимеров</w:t>
            </w:r>
          </w:p>
        </w:tc>
        <w:tc>
          <w:tcPr>
            <w:tcW w:w="4536" w:type="dxa"/>
            <w:shd w:val="clear" w:color="auto" w:fill="auto"/>
          </w:tcPr>
          <w:p w14:paraId="2065AF6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7805A9F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Подготовка устных сообщений с презентацией</w:t>
            </w:r>
          </w:p>
          <w:p w14:paraId="0C55B25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Выполнение и защита лабораторных работ: «Определение витамина С в продуктах питания», </w:t>
            </w:r>
          </w:p>
          <w:p w14:paraId="4EA745D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roofErr w:type="spellStart"/>
            <w:r w:rsidRPr="00F02939">
              <w:rPr>
                <w:rFonts w:ascii="Times New Roman" w:eastAsia="Times New Roman" w:hAnsi="Times New Roman" w:cs="Times New Roman"/>
                <w:color w:val="000000"/>
                <w:sz w:val="24"/>
                <w:szCs w:val="24"/>
              </w:rPr>
              <w:t>Гидрофильно</w:t>
            </w:r>
            <w:proofErr w:type="spellEnd"/>
            <w:r w:rsidRPr="00F02939">
              <w:rPr>
                <w:rFonts w:ascii="Times New Roman" w:eastAsia="Times New Roman" w:hAnsi="Times New Roman" w:cs="Times New Roman"/>
                <w:color w:val="000000"/>
                <w:sz w:val="24"/>
                <w:szCs w:val="24"/>
              </w:rPr>
              <w:t>-гидрофобные свойства липидов»</w:t>
            </w:r>
          </w:p>
        </w:tc>
        <w:tc>
          <w:tcPr>
            <w:tcW w:w="4536" w:type="dxa"/>
          </w:tcPr>
          <w:p w14:paraId="022E1BB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3DEA55E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Отчеты по лабораторным работам</w:t>
            </w:r>
          </w:p>
        </w:tc>
      </w:tr>
      <w:tr w:rsidR="009F22ED" w:rsidRPr="00F02939" w14:paraId="4CC4ACA8" w14:textId="77777777" w:rsidTr="000F3A3E">
        <w:trPr>
          <w:trHeight w:val="1056"/>
        </w:trPr>
        <w:tc>
          <w:tcPr>
            <w:tcW w:w="1839" w:type="dxa"/>
            <w:shd w:val="clear" w:color="auto" w:fill="auto"/>
          </w:tcPr>
          <w:p w14:paraId="17A3790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1.4</w:t>
            </w:r>
          </w:p>
          <w:p w14:paraId="75663D4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Структурно-функциональная организация клеток</w:t>
            </w:r>
          </w:p>
        </w:tc>
        <w:tc>
          <w:tcPr>
            <w:tcW w:w="4225" w:type="dxa"/>
            <w:shd w:val="clear" w:color="auto" w:fill="auto"/>
          </w:tcPr>
          <w:p w14:paraId="6E49E12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14:paraId="234F618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клеточных структур и их изменений с помощью микроскопа</w:t>
            </w:r>
          </w:p>
        </w:tc>
        <w:tc>
          <w:tcPr>
            <w:tcW w:w="4536" w:type="dxa"/>
            <w:shd w:val="clear" w:color="auto" w:fill="auto"/>
          </w:tcPr>
          <w:p w14:paraId="375D08C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 по вопросам лекции</w:t>
            </w:r>
          </w:p>
          <w:p w14:paraId="07259B0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48B7FC0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Выполнение и защита лабораторных работ:</w:t>
            </w:r>
          </w:p>
          <w:p w14:paraId="554C9F1D" w14:textId="23C881BD"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«Строение клетки (растения, животные, грибы) и клеточные включения (крахмал, каротиноиды, хлоропласты, хромопласты)»,</w:t>
            </w:r>
          </w:p>
          <w:p w14:paraId="7780FE10"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«Проницаемость мембраны (плазмолиз, </w:t>
            </w:r>
            <w:proofErr w:type="spellStart"/>
            <w:r w:rsidRPr="00F02939">
              <w:rPr>
                <w:rFonts w:ascii="Times New Roman" w:eastAsia="Times New Roman" w:hAnsi="Times New Roman" w:cs="Times New Roman"/>
                <w:color w:val="000000"/>
                <w:sz w:val="24"/>
                <w:szCs w:val="24"/>
              </w:rPr>
              <w:t>деплазмолиз</w:t>
            </w:r>
            <w:proofErr w:type="spellEnd"/>
            <w:r w:rsidRPr="00F02939">
              <w:rPr>
                <w:rFonts w:ascii="Times New Roman" w:eastAsia="Times New Roman" w:hAnsi="Times New Roman" w:cs="Times New Roman"/>
                <w:color w:val="000000"/>
                <w:sz w:val="24"/>
                <w:szCs w:val="24"/>
              </w:rPr>
              <w:t>)»</w:t>
            </w:r>
          </w:p>
        </w:tc>
        <w:tc>
          <w:tcPr>
            <w:tcW w:w="4536" w:type="dxa"/>
          </w:tcPr>
          <w:p w14:paraId="2A9FA68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14:paraId="49C510B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281F1DB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Отчеты по лабораторным работам</w:t>
            </w:r>
          </w:p>
        </w:tc>
      </w:tr>
      <w:tr w:rsidR="009F22ED" w:rsidRPr="00F02939" w14:paraId="6107ED55" w14:textId="77777777" w:rsidTr="000F3A3E">
        <w:trPr>
          <w:trHeight w:val="1056"/>
        </w:trPr>
        <w:tc>
          <w:tcPr>
            <w:tcW w:w="1839" w:type="dxa"/>
            <w:shd w:val="clear" w:color="auto" w:fill="auto"/>
          </w:tcPr>
          <w:p w14:paraId="3020906F"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1.5</w:t>
            </w:r>
          </w:p>
          <w:p w14:paraId="6C51BF4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Структурно-функциональные факторы наследственности</w:t>
            </w:r>
          </w:p>
        </w:tc>
        <w:tc>
          <w:tcPr>
            <w:tcW w:w="4225" w:type="dxa"/>
            <w:shd w:val="clear" w:color="auto" w:fill="auto"/>
          </w:tcPr>
          <w:p w14:paraId="1723CF2D"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14:paraId="53CFB6C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последовательность нуклеотидов ДНК и РНК</w:t>
            </w:r>
          </w:p>
        </w:tc>
        <w:tc>
          <w:tcPr>
            <w:tcW w:w="4536" w:type="dxa"/>
            <w:shd w:val="clear" w:color="auto" w:fill="auto"/>
          </w:tcPr>
          <w:p w14:paraId="62A4E54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6AFD034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07747C6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последовательности нуклеотидов</w:t>
            </w:r>
          </w:p>
        </w:tc>
        <w:tc>
          <w:tcPr>
            <w:tcW w:w="4536" w:type="dxa"/>
          </w:tcPr>
          <w:p w14:paraId="1AD4AC8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6BEB39E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3A18B5E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последовательности нуклеотидов</w:t>
            </w:r>
          </w:p>
        </w:tc>
      </w:tr>
      <w:tr w:rsidR="009F22ED" w:rsidRPr="00F02939" w14:paraId="7EE20816" w14:textId="77777777" w:rsidTr="000F3A3E">
        <w:trPr>
          <w:trHeight w:val="1056"/>
        </w:trPr>
        <w:tc>
          <w:tcPr>
            <w:tcW w:w="1839" w:type="dxa"/>
            <w:shd w:val="clear" w:color="auto" w:fill="auto"/>
          </w:tcPr>
          <w:p w14:paraId="0828C47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1.6</w:t>
            </w:r>
          </w:p>
          <w:p w14:paraId="1F0633B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Процессы матричного синтеза</w:t>
            </w:r>
          </w:p>
        </w:tc>
        <w:tc>
          <w:tcPr>
            <w:tcW w:w="4225" w:type="dxa"/>
            <w:shd w:val="clear" w:color="auto" w:fill="auto"/>
          </w:tcPr>
          <w:p w14:paraId="4BF9F00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процессы матричного синтеза</w:t>
            </w:r>
          </w:p>
          <w:p w14:paraId="4E7B325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последовательность аминокислот в молекуле белка</w:t>
            </w:r>
          </w:p>
          <w:p w14:paraId="6747D52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4536" w:type="dxa"/>
            <w:shd w:val="clear" w:color="auto" w:fill="auto"/>
            <w:tcMar>
              <w:top w:w="40" w:type="dxa"/>
              <w:left w:w="40" w:type="dxa"/>
              <w:bottom w:w="40" w:type="dxa"/>
              <w:right w:w="40" w:type="dxa"/>
            </w:tcMar>
          </w:tcPr>
          <w:p w14:paraId="49C8276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1E9D9C0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 «Процессы матричного синтеза»</w:t>
            </w:r>
          </w:p>
          <w:p w14:paraId="1F767B3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последовательности аминокислот в молекуле белка</w:t>
            </w:r>
          </w:p>
          <w:p w14:paraId="1F612D25"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4536" w:type="dxa"/>
            <w:tcMar>
              <w:top w:w="40" w:type="dxa"/>
              <w:left w:w="40" w:type="dxa"/>
              <w:bottom w:w="40" w:type="dxa"/>
              <w:right w:w="40" w:type="dxa"/>
            </w:tcMar>
          </w:tcPr>
          <w:p w14:paraId="6E0DA135"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1BEE540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14:paraId="21199DF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последовательности аминокислот в молекуле белка</w:t>
            </w:r>
          </w:p>
          <w:p w14:paraId="6ECE641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9F22ED" w:rsidRPr="00F02939" w14:paraId="469BE75B" w14:textId="77777777" w:rsidTr="000F3A3E">
        <w:trPr>
          <w:trHeight w:val="1056"/>
        </w:trPr>
        <w:tc>
          <w:tcPr>
            <w:tcW w:w="1839" w:type="dxa"/>
            <w:shd w:val="clear" w:color="auto" w:fill="auto"/>
          </w:tcPr>
          <w:p w14:paraId="405D367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1.7</w:t>
            </w:r>
          </w:p>
          <w:p w14:paraId="52FE700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Неклеточные формы жизни</w:t>
            </w:r>
          </w:p>
        </w:tc>
        <w:tc>
          <w:tcPr>
            <w:tcW w:w="4225" w:type="dxa"/>
            <w:shd w:val="clear" w:color="auto" w:fill="auto"/>
          </w:tcPr>
          <w:p w14:paraId="061CBAB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tc>
        <w:tc>
          <w:tcPr>
            <w:tcW w:w="4536" w:type="dxa"/>
            <w:shd w:val="clear" w:color="auto" w:fill="auto"/>
          </w:tcPr>
          <w:p w14:paraId="1734208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45D196C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4536" w:type="dxa"/>
          </w:tcPr>
          <w:p w14:paraId="1492ADD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5A2488A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14:paraId="0F621195" w14:textId="77777777" w:rsidTr="000F3A3E">
        <w:trPr>
          <w:trHeight w:val="1056"/>
        </w:trPr>
        <w:tc>
          <w:tcPr>
            <w:tcW w:w="1839" w:type="dxa"/>
            <w:shd w:val="clear" w:color="auto" w:fill="auto"/>
          </w:tcPr>
          <w:p w14:paraId="660762B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1.8</w:t>
            </w:r>
          </w:p>
          <w:p w14:paraId="44635D2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Обмен веществ и превращение энергии в клетке</w:t>
            </w:r>
          </w:p>
        </w:tc>
        <w:tc>
          <w:tcPr>
            <w:tcW w:w="4225" w:type="dxa"/>
            <w:shd w:val="clear" w:color="auto" w:fill="auto"/>
          </w:tcPr>
          <w:p w14:paraId="32F9640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основные энергетические и пластические процессы клетки (обмен веществ, хемо-, фотосинтез)</w:t>
            </w:r>
          </w:p>
        </w:tc>
        <w:tc>
          <w:tcPr>
            <w:tcW w:w="4536" w:type="dxa"/>
            <w:shd w:val="clear" w:color="auto" w:fill="auto"/>
          </w:tcPr>
          <w:p w14:paraId="247E551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1D939F0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сравнительной таблицы характеристик типов обмена веществ</w:t>
            </w:r>
          </w:p>
        </w:tc>
        <w:tc>
          <w:tcPr>
            <w:tcW w:w="4536" w:type="dxa"/>
          </w:tcPr>
          <w:p w14:paraId="4348046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3CDD430D"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Сравнительная таблица характеристик типов обмена веществ</w:t>
            </w:r>
          </w:p>
        </w:tc>
      </w:tr>
      <w:tr w:rsidR="009F22ED" w:rsidRPr="00F02939" w14:paraId="5EBD3282" w14:textId="77777777" w:rsidTr="000F3A3E">
        <w:trPr>
          <w:trHeight w:val="1056"/>
        </w:trPr>
        <w:tc>
          <w:tcPr>
            <w:tcW w:w="1839" w:type="dxa"/>
            <w:shd w:val="clear" w:color="auto" w:fill="auto"/>
          </w:tcPr>
          <w:p w14:paraId="40493C06"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1.9</w:t>
            </w:r>
          </w:p>
          <w:p w14:paraId="5490832D"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Жизненный цикл клетки. Митоз. Мейоз</w:t>
            </w:r>
          </w:p>
        </w:tc>
        <w:tc>
          <w:tcPr>
            <w:tcW w:w="4225" w:type="dxa"/>
            <w:shd w:val="clear" w:color="auto" w:fill="auto"/>
          </w:tcPr>
          <w:p w14:paraId="47053CC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жизненный цикл клетки</w:t>
            </w:r>
          </w:p>
        </w:tc>
        <w:tc>
          <w:tcPr>
            <w:tcW w:w="4536" w:type="dxa"/>
            <w:shd w:val="clear" w:color="auto" w:fill="auto"/>
          </w:tcPr>
          <w:p w14:paraId="2EF85EB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Обсуждение по вопросам лекции</w:t>
            </w:r>
          </w:p>
          <w:p w14:paraId="0955E7C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ленты времени жизненного цикла</w:t>
            </w:r>
          </w:p>
        </w:tc>
        <w:tc>
          <w:tcPr>
            <w:tcW w:w="4536" w:type="dxa"/>
          </w:tcPr>
          <w:p w14:paraId="3FA95C3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для обсуждения</w:t>
            </w:r>
          </w:p>
          <w:p w14:paraId="5F446AA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жизненного цикла</w:t>
            </w:r>
          </w:p>
        </w:tc>
      </w:tr>
    </w:tbl>
    <w:p w14:paraId="1B477FE4" w14:textId="77777777" w:rsidR="009F22ED" w:rsidRPr="00F02939" w:rsidRDefault="009F22ED">
      <w:pPr>
        <w:spacing w:line="240" w:lineRule="auto"/>
        <w:rPr>
          <w:rFonts w:ascii="Times New Roman" w:eastAsia="Times New Roman" w:hAnsi="Times New Roman" w:cs="Times New Roman"/>
          <w:sz w:val="24"/>
          <w:szCs w:val="24"/>
        </w:rPr>
      </w:pPr>
    </w:p>
    <w:tbl>
      <w:tblPr>
        <w:tblStyle w:val="afffc"/>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9"/>
        <w:gridCol w:w="9217"/>
      </w:tblGrid>
      <w:tr w:rsidR="009F22ED" w:rsidRPr="00F02939" w14:paraId="65227129" w14:textId="77777777" w:rsidTr="002F4945">
        <w:trPr>
          <w:trHeight w:val="264"/>
        </w:trPr>
        <w:tc>
          <w:tcPr>
            <w:tcW w:w="5919" w:type="dxa"/>
            <w:shd w:val="clear" w:color="auto" w:fill="auto"/>
            <w:vAlign w:val="center"/>
          </w:tcPr>
          <w:p w14:paraId="21021F6D"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2</w:t>
            </w:r>
          </w:p>
        </w:tc>
        <w:tc>
          <w:tcPr>
            <w:tcW w:w="9217" w:type="dxa"/>
            <w:shd w:val="clear" w:color="auto" w:fill="auto"/>
            <w:vAlign w:val="center"/>
          </w:tcPr>
          <w:p w14:paraId="697C6B04" w14:textId="77777777"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Строение и функции организма</w:t>
            </w:r>
          </w:p>
        </w:tc>
      </w:tr>
      <w:tr w:rsidR="009F22ED" w:rsidRPr="00F02939" w14:paraId="46C582AE" w14:textId="77777777" w:rsidTr="002F4945">
        <w:trPr>
          <w:trHeight w:val="528"/>
        </w:trPr>
        <w:tc>
          <w:tcPr>
            <w:tcW w:w="5919" w:type="dxa"/>
            <w:shd w:val="clear" w:color="auto" w:fill="auto"/>
            <w:vAlign w:val="center"/>
          </w:tcPr>
          <w:p w14:paraId="755C23A2"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Результаты обучения </w:t>
            </w:r>
          </w:p>
        </w:tc>
        <w:tc>
          <w:tcPr>
            <w:tcW w:w="9217" w:type="dxa"/>
            <w:shd w:val="clear" w:color="auto" w:fill="auto"/>
            <w:vAlign w:val="center"/>
          </w:tcPr>
          <w:p w14:paraId="6ACFF3B6"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Прогнозировать возникновение признаков в ходе индивидуального развития и размножения организмов</w:t>
            </w:r>
          </w:p>
        </w:tc>
      </w:tr>
      <w:tr w:rsidR="009F22ED" w:rsidRPr="00F02939" w14:paraId="7AF8FB4C" w14:textId="77777777" w:rsidTr="002F4945">
        <w:trPr>
          <w:trHeight w:val="526"/>
        </w:trPr>
        <w:tc>
          <w:tcPr>
            <w:tcW w:w="5919" w:type="dxa"/>
            <w:shd w:val="clear" w:color="auto" w:fill="auto"/>
            <w:vAlign w:val="center"/>
          </w:tcPr>
          <w:p w14:paraId="223326E7"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9217" w:type="dxa"/>
            <w:shd w:val="clear" w:color="auto" w:fill="auto"/>
            <w:vAlign w:val="center"/>
          </w:tcPr>
          <w:p w14:paraId="1F682FA8"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“Строение и функции организма”</w:t>
            </w:r>
          </w:p>
        </w:tc>
      </w:tr>
    </w:tbl>
    <w:p w14:paraId="3CCD8673" w14:textId="77777777" w:rsidR="009F22ED" w:rsidRPr="00F02939" w:rsidRDefault="009F22ED">
      <w:pPr>
        <w:spacing w:line="240" w:lineRule="auto"/>
        <w:rPr>
          <w:rFonts w:ascii="Times New Roman" w:eastAsia="Times New Roman" w:hAnsi="Times New Roman" w:cs="Times New Roman"/>
          <w:sz w:val="24"/>
          <w:szCs w:val="24"/>
        </w:rPr>
      </w:pPr>
    </w:p>
    <w:p w14:paraId="33ABBCB9" w14:textId="77777777" w:rsidR="009F22ED" w:rsidRPr="00F02939" w:rsidRDefault="009F22ED">
      <w:pPr>
        <w:spacing w:line="240" w:lineRule="auto"/>
        <w:rPr>
          <w:rFonts w:ascii="Times New Roman" w:eastAsia="Times New Roman" w:hAnsi="Times New Roman" w:cs="Times New Roman"/>
          <w:sz w:val="24"/>
          <w:szCs w:val="24"/>
        </w:rPr>
      </w:pPr>
    </w:p>
    <w:tbl>
      <w:tblPr>
        <w:tblStyle w:val="afffd"/>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92"/>
        <w:gridCol w:w="4667"/>
        <w:gridCol w:w="4639"/>
      </w:tblGrid>
      <w:tr w:rsidR="009F22ED" w:rsidRPr="00F02939" w14:paraId="65AC0AF5" w14:textId="77777777" w:rsidTr="002F4945">
        <w:trPr>
          <w:trHeight w:val="417"/>
        </w:trPr>
        <w:tc>
          <w:tcPr>
            <w:tcW w:w="1838" w:type="dxa"/>
            <w:shd w:val="clear" w:color="auto" w:fill="auto"/>
            <w:vAlign w:val="center"/>
          </w:tcPr>
          <w:p w14:paraId="5E73E1F7"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3992" w:type="dxa"/>
            <w:shd w:val="clear" w:color="auto" w:fill="auto"/>
            <w:vAlign w:val="center"/>
          </w:tcPr>
          <w:p w14:paraId="1EB0BBF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667" w:type="dxa"/>
            <w:shd w:val="clear" w:color="auto" w:fill="auto"/>
            <w:vAlign w:val="center"/>
          </w:tcPr>
          <w:p w14:paraId="7D28AB07"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639" w:type="dxa"/>
            <w:vAlign w:val="center"/>
          </w:tcPr>
          <w:p w14:paraId="1C362EBF"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14:paraId="2C86CD37" w14:textId="77777777" w:rsidTr="002F4945">
        <w:trPr>
          <w:trHeight w:val="528"/>
        </w:trPr>
        <w:tc>
          <w:tcPr>
            <w:tcW w:w="1838" w:type="dxa"/>
            <w:shd w:val="clear" w:color="auto" w:fill="auto"/>
            <w:vAlign w:val="center"/>
          </w:tcPr>
          <w:p w14:paraId="142D545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2.1 Строение организма</w:t>
            </w:r>
          </w:p>
        </w:tc>
        <w:tc>
          <w:tcPr>
            <w:tcW w:w="3992" w:type="dxa"/>
            <w:shd w:val="clear" w:color="auto" w:fill="auto"/>
          </w:tcPr>
          <w:p w14:paraId="0DE97A28" w14:textId="7623565A" w:rsidR="009F22ED" w:rsidRPr="00F02939" w:rsidRDefault="00B74CC6" w:rsidP="009F2C3D">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строение и взаимосвязь частей многоклеточного организма</w:t>
            </w:r>
          </w:p>
        </w:tc>
        <w:tc>
          <w:tcPr>
            <w:tcW w:w="4667" w:type="dxa"/>
            <w:shd w:val="clear" w:color="auto" w:fill="auto"/>
          </w:tcPr>
          <w:p w14:paraId="5100046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14:paraId="08B4F1C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20AB3DE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4639" w:type="dxa"/>
          </w:tcPr>
          <w:p w14:paraId="647270A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14:paraId="1558972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02AC716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14:paraId="499646FD" w14:textId="77777777" w:rsidTr="002F4945">
        <w:trPr>
          <w:trHeight w:val="1056"/>
        </w:trPr>
        <w:tc>
          <w:tcPr>
            <w:tcW w:w="1838" w:type="dxa"/>
            <w:shd w:val="clear" w:color="auto" w:fill="auto"/>
          </w:tcPr>
          <w:p w14:paraId="4A7B803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2.2 Формы размножения организмов</w:t>
            </w:r>
          </w:p>
        </w:tc>
        <w:tc>
          <w:tcPr>
            <w:tcW w:w="3992" w:type="dxa"/>
            <w:shd w:val="clear" w:color="auto" w:fill="auto"/>
          </w:tcPr>
          <w:p w14:paraId="6B148F45" w14:textId="619B9C18" w:rsidR="009F22ED" w:rsidRPr="00F02939" w:rsidRDefault="00B74CC6" w:rsidP="009F2C3D">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способы размножения</w:t>
            </w:r>
          </w:p>
        </w:tc>
        <w:tc>
          <w:tcPr>
            <w:tcW w:w="4667" w:type="dxa"/>
            <w:shd w:val="clear" w:color="auto" w:fill="auto"/>
          </w:tcPr>
          <w:p w14:paraId="0EC9323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5798546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Заполнение таблицы с краткой характеристикой и примерами форм размножения организмов</w:t>
            </w:r>
          </w:p>
        </w:tc>
        <w:tc>
          <w:tcPr>
            <w:tcW w:w="4639" w:type="dxa"/>
          </w:tcPr>
          <w:p w14:paraId="09EAC6E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0EDCD9A5"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Таблица с краткой характеристикой и примерами форм размножения организмов</w:t>
            </w:r>
          </w:p>
        </w:tc>
      </w:tr>
      <w:tr w:rsidR="009F22ED" w:rsidRPr="00F02939" w14:paraId="004B29B3" w14:textId="77777777" w:rsidTr="002F4945">
        <w:trPr>
          <w:trHeight w:val="1056"/>
        </w:trPr>
        <w:tc>
          <w:tcPr>
            <w:tcW w:w="1838" w:type="dxa"/>
            <w:shd w:val="clear" w:color="auto" w:fill="auto"/>
          </w:tcPr>
          <w:p w14:paraId="252E2CA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2.3 Онтогенез животных и человека</w:t>
            </w:r>
          </w:p>
        </w:tc>
        <w:tc>
          <w:tcPr>
            <w:tcW w:w="3992" w:type="dxa"/>
            <w:shd w:val="clear" w:color="auto" w:fill="auto"/>
          </w:tcPr>
          <w:p w14:paraId="7773ED3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стадии онтогенеза животных и человека</w:t>
            </w:r>
          </w:p>
        </w:tc>
        <w:tc>
          <w:tcPr>
            <w:tcW w:w="4667" w:type="dxa"/>
            <w:shd w:val="clear" w:color="auto" w:fill="auto"/>
          </w:tcPr>
          <w:p w14:paraId="35603C0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F02939">
              <w:rPr>
                <w:rFonts w:ascii="Times New Roman" w:eastAsia="Times New Roman" w:hAnsi="Times New Roman" w:cs="Times New Roman"/>
                <w:color w:val="000000"/>
                <w:sz w:val="24"/>
                <w:szCs w:val="24"/>
              </w:rPr>
              <w:t>микрогруппам</w:t>
            </w:r>
            <w:proofErr w:type="spellEnd"/>
          </w:p>
          <w:p w14:paraId="47ECE6A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Тест/опрос</w:t>
            </w:r>
          </w:p>
        </w:tc>
        <w:tc>
          <w:tcPr>
            <w:tcW w:w="4639" w:type="dxa"/>
          </w:tcPr>
          <w:p w14:paraId="6658D73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F02939">
              <w:rPr>
                <w:rFonts w:ascii="Times New Roman" w:eastAsia="Times New Roman" w:hAnsi="Times New Roman" w:cs="Times New Roman"/>
                <w:color w:val="000000"/>
                <w:sz w:val="24"/>
                <w:szCs w:val="24"/>
              </w:rPr>
              <w:t>микрогруппам</w:t>
            </w:r>
            <w:proofErr w:type="spellEnd"/>
          </w:p>
          <w:p w14:paraId="7945A80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теста/Перечень вопросов к опросу</w:t>
            </w:r>
          </w:p>
        </w:tc>
      </w:tr>
      <w:tr w:rsidR="009F22ED" w:rsidRPr="00F02939" w14:paraId="30D0AA12" w14:textId="77777777" w:rsidTr="002F4945">
        <w:trPr>
          <w:trHeight w:val="1056"/>
        </w:trPr>
        <w:tc>
          <w:tcPr>
            <w:tcW w:w="1838" w:type="dxa"/>
            <w:shd w:val="clear" w:color="auto" w:fill="auto"/>
          </w:tcPr>
          <w:p w14:paraId="5E8B6AE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2.4 Онтогенез растений </w:t>
            </w:r>
          </w:p>
        </w:tc>
        <w:tc>
          <w:tcPr>
            <w:tcW w:w="3992" w:type="dxa"/>
            <w:shd w:val="clear" w:color="auto" w:fill="auto"/>
          </w:tcPr>
          <w:p w14:paraId="2591069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стадии онтогенеза растений разных отделов</w:t>
            </w:r>
          </w:p>
        </w:tc>
        <w:tc>
          <w:tcPr>
            <w:tcW w:w="4667" w:type="dxa"/>
            <w:shd w:val="clear" w:color="auto" w:fill="auto"/>
          </w:tcPr>
          <w:p w14:paraId="47B5F16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4639" w:type="dxa"/>
          </w:tcPr>
          <w:p w14:paraId="29FB82AB" w14:textId="2BE97EEC"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9F22ED" w:rsidRPr="00F02939" w14:paraId="5DC91AA0" w14:textId="77777777" w:rsidTr="002F4945">
        <w:trPr>
          <w:trHeight w:val="1056"/>
        </w:trPr>
        <w:tc>
          <w:tcPr>
            <w:tcW w:w="1838" w:type="dxa"/>
            <w:shd w:val="clear" w:color="auto" w:fill="auto"/>
          </w:tcPr>
          <w:p w14:paraId="5019471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2.5 Основные понятия генетики</w:t>
            </w:r>
          </w:p>
        </w:tc>
        <w:tc>
          <w:tcPr>
            <w:tcW w:w="3992" w:type="dxa"/>
            <w:shd w:val="clear" w:color="auto" w:fill="auto"/>
          </w:tcPr>
          <w:p w14:paraId="74C9DD7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tc>
        <w:tc>
          <w:tcPr>
            <w:tcW w:w="4667" w:type="dxa"/>
            <w:shd w:val="clear" w:color="auto" w:fill="auto"/>
          </w:tcPr>
          <w:p w14:paraId="7F4194A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Разработка глоссария</w:t>
            </w:r>
          </w:p>
          <w:p w14:paraId="11F027D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w:t>
            </w:r>
          </w:p>
        </w:tc>
        <w:tc>
          <w:tcPr>
            <w:tcW w:w="4639" w:type="dxa"/>
          </w:tcPr>
          <w:p w14:paraId="4534B82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Глоссарий, с определенным перечнем терминов</w:t>
            </w:r>
          </w:p>
          <w:p w14:paraId="128A46C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tc>
      </w:tr>
      <w:tr w:rsidR="009F22ED" w:rsidRPr="00F02939" w14:paraId="49B83226" w14:textId="77777777" w:rsidTr="002F4945">
        <w:trPr>
          <w:trHeight w:val="1056"/>
        </w:trPr>
        <w:tc>
          <w:tcPr>
            <w:tcW w:w="1838" w:type="dxa"/>
            <w:shd w:val="clear" w:color="auto" w:fill="auto"/>
          </w:tcPr>
          <w:p w14:paraId="070F550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2.6 Закономерности наследования</w:t>
            </w:r>
          </w:p>
        </w:tc>
        <w:tc>
          <w:tcPr>
            <w:tcW w:w="3992" w:type="dxa"/>
            <w:shd w:val="clear" w:color="auto" w:fill="auto"/>
          </w:tcPr>
          <w:p w14:paraId="723DAC6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430BFAD5"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Определять вероятность </w:t>
            </w:r>
            <w:r w:rsidRPr="00F02939">
              <w:rPr>
                <w:rFonts w:ascii="Times New Roman" w:eastAsia="Times New Roman" w:hAnsi="Times New Roman" w:cs="Times New Roman"/>
                <w:color w:val="000000"/>
                <w:sz w:val="24"/>
                <w:szCs w:val="24"/>
              </w:rPr>
              <w:lastRenderedPageBreak/>
              <w:t xml:space="preserve">возникновения наследственных признаков при моно-, </w:t>
            </w:r>
            <w:proofErr w:type="spellStart"/>
            <w:r w:rsidRPr="00F02939">
              <w:rPr>
                <w:rFonts w:ascii="Times New Roman" w:eastAsia="Times New Roman" w:hAnsi="Times New Roman" w:cs="Times New Roman"/>
                <w:color w:val="000000"/>
                <w:sz w:val="24"/>
                <w:szCs w:val="24"/>
              </w:rPr>
              <w:t>ди</w:t>
            </w:r>
            <w:proofErr w:type="spellEnd"/>
            <w:r w:rsidRPr="00F02939">
              <w:rPr>
                <w:rFonts w:ascii="Times New Roman" w:eastAsia="Times New Roman" w:hAnsi="Times New Roman" w:cs="Times New Roman"/>
                <w:color w:val="000000"/>
                <w:sz w:val="24"/>
                <w:szCs w:val="24"/>
              </w:rPr>
              <w:t>-, полигибридном и анализирующем скрещивании</w:t>
            </w:r>
          </w:p>
        </w:tc>
        <w:tc>
          <w:tcPr>
            <w:tcW w:w="4667" w:type="dxa"/>
            <w:shd w:val="clear" w:color="auto" w:fill="auto"/>
          </w:tcPr>
          <w:p w14:paraId="3DA28A55"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Фронтальный опрос</w:t>
            </w:r>
          </w:p>
          <w:p w14:paraId="1FA1A74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 по вопросам лекции</w:t>
            </w:r>
          </w:p>
          <w:p w14:paraId="179A7AA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3. Решение задач на определение </w:t>
            </w:r>
            <w:r w:rsidRPr="00F02939">
              <w:rPr>
                <w:rFonts w:ascii="Times New Roman" w:eastAsia="Times New Roman" w:hAnsi="Times New Roman" w:cs="Times New Roman"/>
                <w:color w:val="000000"/>
                <w:sz w:val="24"/>
                <w:szCs w:val="24"/>
              </w:rPr>
              <w:lastRenderedPageBreak/>
              <w:t xml:space="preserve">вероятности возникновения наследственных признаков при моно-, </w:t>
            </w:r>
            <w:proofErr w:type="spellStart"/>
            <w:r w:rsidRPr="00F02939">
              <w:rPr>
                <w:rFonts w:ascii="Times New Roman" w:eastAsia="Times New Roman" w:hAnsi="Times New Roman" w:cs="Times New Roman"/>
                <w:color w:val="000000"/>
                <w:sz w:val="24"/>
                <w:szCs w:val="24"/>
              </w:rPr>
              <w:t>ди</w:t>
            </w:r>
            <w:proofErr w:type="spellEnd"/>
            <w:r w:rsidRPr="00F02939">
              <w:rPr>
                <w:rFonts w:ascii="Times New Roman" w:eastAsia="Times New Roman" w:hAnsi="Times New Roman" w:cs="Times New Roman"/>
                <w:color w:val="000000"/>
                <w:sz w:val="24"/>
                <w:szCs w:val="24"/>
              </w:rPr>
              <w:t>-, полигибридном и анализирующем скрещивании, составление генотипических схем скрещивания</w:t>
            </w:r>
          </w:p>
        </w:tc>
        <w:tc>
          <w:tcPr>
            <w:tcW w:w="4639" w:type="dxa"/>
          </w:tcPr>
          <w:p w14:paraId="1C600CD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фронтальному опросу</w:t>
            </w:r>
          </w:p>
          <w:p w14:paraId="2BD897F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14:paraId="2F4A1FF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 xml:space="preserve">3. Задачи на определение вероятности возникновения наследственных признаков при моно-, </w:t>
            </w:r>
            <w:proofErr w:type="spellStart"/>
            <w:r w:rsidRPr="00F02939">
              <w:rPr>
                <w:rFonts w:ascii="Times New Roman" w:eastAsia="Times New Roman" w:hAnsi="Times New Roman" w:cs="Times New Roman"/>
                <w:color w:val="000000"/>
                <w:sz w:val="24"/>
                <w:szCs w:val="24"/>
              </w:rPr>
              <w:t>ди</w:t>
            </w:r>
            <w:proofErr w:type="spellEnd"/>
            <w:r w:rsidRPr="00F02939">
              <w:rPr>
                <w:rFonts w:ascii="Times New Roman" w:eastAsia="Times New Roman" w:hAnsi="Times New Roman" w:cs="Times New Roman"/>
                <w:color w:val="000000"/>
                <w:sz w:val="24"/>
                <w:szCs w:val="24"/>
              </w:rPr>
              <w:t>-, полигибридном и анализирующем скрещивании, составление генотипических схем скрещивания</w:t>
            </w:r>
          </w:p>
        </w:tc>
      </w:tr>
      <w:tr w:rsidR="009F22ED" w:rsidRPr="00F02939" w14:paraId="47EFEB2D" w14:textId="77777777" w:rsidTr="002F4945">
        <w:trPr>
          <w:trHeight w:val="1056"/>
        </w:trPr>
        <w:tc>
          <w:tcPr>
            <w:tcW w:w="1838" w:type="dxa"/>
            <w:shd w:val="clear" w:color="auto" w:fill="auto"/>
          </w:tcPr>
          <w:p w14:paraId="3A68AE3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2.7 Взаимодействие генов</w:t>
            </w:r>
          </w:p>
        </w:tc>
        <w:tc>
          <w:tcPr>
            <w:tcW w:w="3992" w:type="dxa"/>
            <w:shd w:val="clear" w:color="auto" w:fill="auto"/>
          </w:tcPr>
          <w:p w14:paraId="5CF0B96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1A06094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4667" w:type="dxa"/>
            <w:shd w:val="clear" w:color="auto" w:fill="auto"/>
          </w:tcPr>
          <w:p w14:paraId="749DABB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5FD2B3D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314B6B06"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4639" w:type="dxa"/>
          </w:tcPr>
          <w:p w14:paraId="3555861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2D051F8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38985B36"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9F22ED" w:rsidRPr="00F02939" w14:paraId="75938BA6" w14:textId="77777777" w:rsidTr="002F4945">
        <w:trPr>
          <w:trHeight w:val="741"/>
        </w:trPr>
        <w:tc>
          <w:tcPr>
            <w:tcW w:w="1838" w:type="dxa"/>
            <w:shd w:val="clear" w:color="auto" w:fill="auto"/>
          </w:tcPr>
          <w:p w14:paraId="5A1DFEE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2.8</w:t>
            </w:r>
          </w:p>
          <w:p w14:paraId="4BC8D0C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Сцепленное наследование признаков</w:t>
            </w:r>
          </w:p>
          <w:p w14:paraId="71FEAC4C" w14:textId="77777777" w:rsidR="009F22ED" w:rsidRPr="00F02939" w:rsidRDefault="009F22ED">
            <w:pPr>
              <w:rPr>
                <w:rFonts w:ascii="Times New Roman" w:eastAsia="Times New Roman" w:hAnsi="Times New Roman" w:cs="Times New Roman"/>
                <w:color w:val="000000"/>
                <w:sz w:val="24"/>
                <w:szCs w:val="24"/>
              </w:rPr>
            </w:pPr>
          </w:p>
        </w:tc>
        <w:tc>
          <w:tcPr>
            <w:tcW w:w="3992" w:type="dxa"/>
            <w:shd w:val="clear" w:color="auto" w:fill="auto"/>
          </w:tcPr>
          <w:p w14:paraId="5224D46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69F613F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сцепленном наследовании</w:t>
            </w:r>
          </w:p>
        </w:tc>
        <w:tc>
          <w:tcPr>
            <w:tcW w:w="4667" w:type="dxa"/>
            <w:shd w:val="clear" w:color="auto" w:fill="auto"/>
          </w:tcPr>
          <w:p w14:paraId="2068D7A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7126E5B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7C48279F"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4639" w:type="dxa"/>
          </w:tcPr>
          <w:p w14:paraId="7725062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626A0F0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19D0AD42"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9F22ED" w:rsidRPr="00F02939" w14:paraId="0398D094" w14:textId="77777777" w:rsidTr="002F4945">
        <w:trPr>
          <w:trHeight w:val="1056"/>
        </w:trPr>
        <w:tc>
          <w:tcPr>
            <w:tcW w:w="1838" w:type="dxa"/>
            <w:shd w:val="clear" w:color="auto" w:fill="auto"/>
          </w:tcPr>
          <w:p w14:paraId="386154D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2.9</w:t>
            </w:r>
          </w:p>
          <w:p w14:paraId="0901A25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пола</w:t>
            </w:r>
          </w:p>
        </w:tc>
        <w:tc>
          <w:tcPr>
            <w:tcW w:w="3992" w:type="dxa"/>
            <w:shd w:val="clear" w:color="auto" w:fill="auto"/>
          </w:tcPr>
          <w:p w14:paraId="1EBDA75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6CC9963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14:paraId="0C956FA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5BE8932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046268A9"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4639" w:type="dxa"/>
          </w:tcPr>
          <w:p w14:paraId="4E55C9ED"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4C305B3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7628502D"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9F22ED" w:rsidRPr="00F02939" w14:paraId="7B7BCE80" w14:textId="77777777" w:rsidTr="002F4945">
        <w:trPr>
          <w:trHeight w:val="1056"/>
        </w:trPr>
        <w:tc>
          <w:tcPr>
            <w:tcW w:w="1838" w:type="dxa"/>
            <w:shd w:val="clear" w:color="auto" w:fill="auto"/>
          </w:tcPr>
          <w:p w14:paraId="1886658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2.10</w:t>
            </w:r>
          </w:p>
          <w:p w14:paraId="76F2BD5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человека</w:t>
            </w:r>
          </w:p>
        </w:tc>
        <w:tc>
          <w:tcPr>
            <w:tcW w:w="3992" w:type="dxa"/>
            <w:shd w:val="clear" w:color="auto" w:fill="auto"/>
          </w:tcPr>
          <w:p w14:paraId="5957B59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14DF024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14:paraId="4A66569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5315F7E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0CD3AF69"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FFD10DC"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Подготовка устных сообщений с презентацией о наследственных заболеваниях человека</w:t>
            </w:r>
          </w:p>
        </w:tc>
        <w:tc>
          <w:tcPr>
            <w:tcW w:w="4639" w:type="dxa"/>
          </w:tcPr>
          <w:p w14:paraId="1A7C86DD"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364E95F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7FDB073A"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10B1439E"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4.  </w:t>
            </w:r>
            <w:r w:rsidRPr="00F02939">
              <w:rPr>
                <w:rFonts w:ascii="Times New Roman" w:eastAsia="Times New Roman" w:hAnsi="Times New Roman" w:cs="Times New Roman"/>
                <w:color w:val="000000"/>
                <w:sz w:val="24"/>
                <w:szCs w:val="24"/>
                <w:highlight w:val="white"/>
              </w:rPr>
              <w:t>Презентация и устное сообщение, согласно перечню тем</w:t>
            </w:r>
          </w:p>
        </w:tc>
      </w:tr>
      <w:tr w:rsidR="009F22ED" w:rsidRPr="00F02939" w14:paraId="6AA5145D" w14:textId="77777777" w:rsidTr="002F4945">
        <w:trPr>
          <w:trHeight w:val="1056"/>
        </w:trPr>
        <w:tc>
          <w:tcPr>
            <w:tcW w:w="1838" w:type="dxa"/>
            <w:shd w:val="clear" w:color="auto" w:fill="auto"/>
          </w:tcPr>
          <w:p w14:paraId="57ADF6F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2.11</w:t>
            </w:r>
          </w:p>
          <w:p w14:paraId="47E936B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Закономерности изменчивости</w:t>
            </w:r>
          </w:p>
        </w:tc>
        <w:tc>
          <w:tcPr>
            <w:tcW w:w="3992" w:type="dxa"/>
            <w:shd w:val="clear" w:color="auto" w:fill="auto"/>
          </w:tcPr>
          <w:p w14:paraId="58E5703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750E9E0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тип мутации при передаче наследственных признаков</w:t>
            </w:r>
          </w:p>
        </w:tc>
        <w:tc>
          <w:tcPr>
            <w:tcW w:w="4667" w:type="dxa"/>
            <w:shd w:val="clear" w:color="auto" w:fill="auto"/>
          </w:tcPr>
          <w:p w14:paraId="4CD09D2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7A28ABC3"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4639" w:type="dxa"/>
          </w:tcPr>
          <w:p w14:paraId="0552619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44757F65"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9F22ED" w:rsidRPr="00F02939" w14:paraId="21A77CB3" w14:textId="77777777" w:rsidTr="002F4945">
        <w:trPr>
          <w:trHeight w:val="1056"/>
        </w:trPr>
        <w:tc>
          <w:tcPr>
            <w:tcW w:w="1838" w:type="dxa"/>
            <w:shd w:val="clear" w:color="auto" w:fill="auto"/>
          </w:tcPr>
          <w:p w14:paraId="5A0B2959"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2.12</w:t>
            </w:r>
          </w:p>
          <w:p w14:paraId="793E14F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Селекция организмов</w:t>
            </w:r>
          </w:p>
        </w:tc>
        <w:tc>
          <w:tcPr>
            <w:tcW w:w="3992" w:type="dxa"/>
            <w:shd w:val="clear" w:color="auto" w:fill="auto"/>
          </w:tcPr>
          <w:p w14:paraId="5DB66B0B"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3A356AD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c>
          <w:tcPr>
            <w:tcW w:w="4667" w:type="dxa"/>
            <w:shd w:val="clear" w:color="auto" w:fill="auto"/>
          </w:tcPr>
          <w:p w14:paraId="2E4FF4B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4C6C2F6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w:t>
            </w:r>
          </w:p>
          <w:p w14:paraId="6D636638"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4639" w:type="dxa"/>
          </w:tcPr>
          <w:p w14:paraId="1955707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7DC7BA3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p w14:paraId="724023BA"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3167A8AF" w14:textId="77777777" w:rsidR="009F22ED" w:rsidRPr="00F02939" w:rsidRDefault="009F22ED">
      <w:pPr>
        <w:spacing w:line="240" w:lineRule="auto"/>
        <w:rPr>
          <w:rFonts w:ascii="Times New Roman" w:eastAsia="Times New Roman" w:hAnsi="Times New Roman" w:cs="Times New Roman"/>
          <w:sz w:val="24"/>
          <w:szCs w:val="24"/>
        </w:rPr>
      </w:pPr>
    </w:p>
    <w:p w14:paraId="70BF0A41" w14:textId="77777777" w:rsidR="009F22ED" w:rsidRPr="00F02939" w:rsidRDefault="009F22ED">
      <w:pPr>
        <w:spacing w:line="240" w:lineRule="auto"/>
        <w:rPr>
          <w:rFonts w:ascii="Times New Roman" w:eastAsia="Times New Roman" w:hAnsi="Times New Roman" w:cs="Times New Roman"/>
          <w:sz w:val="24"/>
          <w:szCs w:val="24"/>
        </w:rPr>
      </w:pPr>
    </w:p>
    <w:tbl>
      <w:tblPr>
        <w:tblStyle w:val="afffe"/>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1455"/>
      </w:tblGrid>
      <w:tr w:rsidR="009F22ED" w:rsidRPr="00F02939" w14:paraId="7470B62E" w14:textId="77777777" w:rsidTr="002F4945">
        <w:trPr>
          <w:trHeight w:val="264"/>
        </w:trPr>
        <w:tc>
          <w:tcPr>
            <w:tcW w:w="3681" w:type="dxa"/>
            <w:shd w:val="clear" w:color="auto" w:fill="auto"/>
            <w:vAlign w:val="center"/>
          </w:tcPr>
          <w:p w14:paraId="6BF940CB"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3</w:t>
            </w:r>
          </w:p>
        </w:tc>
        <w:tc>
          <w:tcPr>
            <w:tcW w:w="11455" w:type="dxa"/>
            <w:shd w:val="clear" w:color="auto" w:fill="auto"/>
            <w:vAlign w:val="center"/>
          </w:tcPr>
          <w:p w14:paraId="54379C36" w14:textId="77777777"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Теория эволюции</w:t>
            </w:r>
          </w:p>
        </w:tc>
      </w:tr>
      <w:tr w:rsidR="009F22ED" w:rsidRPr="00F02939" w14:paraId="1B3219CD" w14:textId="77777777" w:rsidTr="002F4945">
        <w:trPr>
          <w:trHeight w:val="264"/>
        </w:trPr>
        <w:tc>
          <w:tcPr>
            <w:tcW w:w="3681" w:type="dxa"/>
            <w:shd w:val="clear" w:color="auto" w:fill="auto"/>
            <w:vAlign w:val="center"/>
          </w:tcPr>
          <w:p w14:paraId="2309F880"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14:paraId="508F0EA8"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9F22ED" w:rsidRPr="00F02939" w14:paraId="3D4A2BA5" w14:textId="77777777" w:rsidTr="002F4945">
        <w:trPr>
          <w:trHeight w:val="833"/>
        </w:trPr>
        <w:tc>
          <w:tcPr>
            <w:tcW w:w="3681" w:type="dxa"/>
            <w:shd w:val="clear" w:color="auto" w:fill="auto"/>
            <w:vAlign w:val="center"/>
          </w:tcPr>
          <w:p w14:paraId="6C148DFC"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 xml:space="preserve">Оценочное мероприятие рубежного (тематического) контроля </w:t>
            </w:r>
          </w:p>
        </w:tc>
        <w:tc>
          <w:tcPr>
            <w:tcW w:w="11455" w:type="dxa"/>
            <w:shd w:val="clear" w:color="auto" w:fill="auto"/>
            <w:vAlign w:val="center"/>
          </w:tcPr>
          <w:p w14:paraId="6B97E572"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“Теоретические аспекты эволюции жизни на Земле”</w:t>
            </w:r>
          </w:p>
        </w:tc>
      </w:tr>
    </w:tbl>
    <w:p w14:paraId="61791BB3" w14:textId="77777777" w:rsidR="009F22ED" w:rsidRPr="00F02939" w:rsidRDefault="009F22ED">
      <w:pPr>
        <w:spacing w:line="240" w:lineRule="auto"/>
        <w:rPr>
          <w:rFonts w:ascii="Times New Roman" w:eastAsia="Times New Roman" w:hAnsi="Times New Roman" w:cs="Times New Roman"/>
          <w:sz w:val="24"/>
          <w:szCs w:val="24"/>
        </w:rPr>
      </w:pPr>
    </w:p>
    <w:tbl>
      <w:tblPr>
        <w:tblStyle w:val="affff"/>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4820"/>
        <w:gridCol w:w="4677"/>
        <w:gridCol w:w="3686"/>
      </w:tblGrid>
      <w:tr w:rsidR="000F3A3E" w:rsidRPr="00F02939" w14:paraId="486F084C" w14:textId="77777777" w:rsidTr="000F3A3E">
        <w:trPr>
          <w:trHeight w:val="326"/>
        </w:trPr>
        <w:tc>
          <w:tcPr>
            <w:tcW w:w="1953" w:type="dxa"/>
            <w:shd w:val="clear" w:color="auto" w:fill="auto"/>
            <w:vAlign w:val="center"/>
          </w:tcPr>
          <w:p w14:paraId="7E289C28" w14:textId="77777777"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820" w:type="dxa"/>
            <w:shd w:val="clear" w:color="auto" w:fill="auto"/>
            <w:vAlign w:val="center"/>
          </w:tcPr>
          <w:p w14:paraId="303EFB21" w14:textId="77777777"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4677" w:type="dxa"/>
            <w:shd w:val="clear" w:color="auto" w:fill="auto"/>
            <w:vAlign w:val="center"/>
          </w:tcPr>
          <w:p w14:paraId="7B34FE45" w14:textId="77777777"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3686" w:type="dxa"/>
            <w:vAlign w:val="center"/>
          </w:tcPr>
          <w:p w14:paraId="3B0BA2BD" w14:textId="77777777" w:rsidR="000F3A3E" w:rsidRPr="00F02939" w:rsidRDefault="000F3A3E">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0F3A3E" w:rsidRPr="00F02939" w14:paraId="348F6613" w14:textId="77777777" w:rsidTr="000F3A3E">
        <w:trPr>
          <w:trHeight w:val="1056"/>
        </w:trPr>
        <w:tc>
          <w:tcPr>
            <w:tcW w:w="1953" w:type="dxa"/>
            <w:shd w:val="clear" w:color="auto" w:fill="auto"/>
          </w:tcPr>
          <w:p w14:paraId="669E2B11"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3.1 История эволюционного учения</w:t>
            </w:r>
          </w:p>
        </w:tc>
        <w:tc>
          <w:tcPr>
            <w:tcW w:w="4820" w:type="dxa"/>
            <w:shd w:val="clear" w:color="auto" w:fill="auto"/>
          </w:tcPr>
          <w:p w14:paraId="2813E0F8"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14:paraId="1DAA4E0E"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29813F43"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ленты времени развития эволюционного учения</w:t>
            </w:r>
          </w:p>
        </w:tc>
        <w:tc>
          <w:tcPr>
            <w:tcW w:w="3686" w:type="dxa"/>
          </w:tcPr>
          <w:p w14:paraId="5E64AE73"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57856C0F"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развития эволюционного учения</w:t>
            </w:r>
          </w:p>
        </w:tc>
      </w:tr>
      <w:tr w:rsidR="000F3A3E" w:rsidRPr="00F02939" w14:paraId="38DBAEBB" w14:textId="77777777" w:rsidTr="000F3A3E">
        <w:trPr>
          <w:trHeight w:val="528"/>
        </w:trPr>
        <w:tc>
          <w:tcPr>
            <w:tcW w:w="1953" w:type="dxa"/>
            <w:shd w:val="clear" w:color="auto" w:fill="auto"/>
          </w:tcPr>
          <w:p w14:paraId="7C4BAC95"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3.2 </w:t>
            </w:r>
            <w:proofErr w:type="spellStart"/>
            <w:r w:rsidRPr="00F02939">
              <w:rPr>
                <w:rFonts w:ascii="Times New Roman" w:eastAsia="Times New Roman" w:hAnsi="Times New Roman" w:cs="Times New Roman"/>
                <w:color w:val="000000"/>
                <w:sz w:val="24"/>
                <w:szCs w:val="24"/>
              </w:rPr>
              <w:t>Микроэволюция</w:t>
            </w:r>
            <w:proofErr w:type="spellEnd"/>
          </w:p>
          <w:p w14:paraId="7E28CD7B"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w:t>
            </w:r>
          </w:p>
        </w:tc>
        <w:tc>
          <w:tcPr>
            <w:tcW w:w="4820" w:type="dxa"/>
            <w:shd w:val="clear" w:color="auto" w:fill="auto"/>
          </w:tcPr>
          <w:p w14:paraId="3FA908B6"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14:paraId="52C01764"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2E4E3909"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Составление глоссария</w:t>
            </w:r>
          </w:p>
        </w:tc>
        <w:tc>
          <w:tcPr>
            <w:tcW w:w="3686" w:type="dxa"/>
          </w:tcPr>
          <w:p w14:paraId="09EEE2B8"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2C7C5528"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tc>
      </w:tr>
      <w:tr w:rsidR="000F3A3E" w:rsidRPr="00F02939" w14:paraId="28E7944C" w14:textId="77777777" w:rsidTr="000F3A3E">
        <w:trPr>
          <w:trHeight w:val="528"/>
        </w:trPr>
        <w:tc>
          <w:tcPr>
            <w:tcW w:w="1953" w:type="dxa"/>
            <w:shd w:val="clear" w:color="auto" w:fill="auto"/>
          </w:tcPr>
          <w:p w14:paraId="5ECB158C"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3.3 </w:t>
            </w:r>
          </w:p>
          <w:p w14:paraId="30067EFE"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Макроэволюция</w:t>
            </w:r>
          </w:p>
        </w:tc>
        <w:tc>
          <w:tcPr>
            <w:tcW w:w="4820" w:type="dxa"/>
            <w:shd w:val="clear" w:color="auto" w:fill="auto"/>
          </w:tcPr>
          <w:p w14:paraId="097467DD"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14:paraId="51C1393D"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14:paraId="7CBDBC96"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глоссария терминов</w:t>
            </w:r>
          </w:p>
        </w:tc>
        <w:tc>
          <w:tcPr>
            <w:tcW w:w="3686" w:type="dxa"/>
          </w:tcPr>
          <w:p w14:paraId="15F8C81F"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14:paraId="04220A08"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Глоссарий с определенным перечнем терминов</w:t>
            </w:r>
          </w:p>
        </w:tc>
      </w:tr>
      <w:tr w:rsidR="000F3A3E" w:rsidRPr="00F02939" w14:paraId="5D601C1E" w14:textId="77777777" w:rsidTr="000F3A3E">
        <w:trPr>
          <w:trHeight w:val="528"/>
        </w:trPr>
        <w:tc>
          <w:tcPr>
            <w:tcW w:w="1953" w:type="dxa"/>
            <w:shd w:val="clear" w:color="auto" w:fill="auto"/>
          </w:tcPr>
          <w:p w14:paraId="5730F4B6"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3.4 Возникновение и развитие жизни на Земле</w:t>
            </w:r>
          </w:p>
        </w:tc>
        <w:tc>
          <w:tcPr>
            <w:tcW w:w="4820" w:type="dxa"/>
            <w:shd w:val="clear" w:color="auto" w:fill="auto"/>
          </w:tcPr>
          <w:p w14:paraId="126B45C2"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14:paraId="385FD860"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4FFCBDDB"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p w14:paraId="2E0C5260" w14:textId="77777777" w:rsidR="000F3A3E" w:rsidRPr="00F02939" w:rsidRDefault="000F3A3E">
            <w:pPr>
              <w:rPr>
                <w:rFonts w:ascii="Times New Roman" w:eastAsia="Times New Roman" w:hAnsi="Times New Roman" w:cs="Times New Roman"/>
                <w:color w:val="000000"/>
                <w:sz w:val="24"/>
                <w:szCs w:val="24"/>
                <w:highlight w:val="yellow"/>
              </w:rPr>
            </w:pPr>
          </w:p>
        </w:tc>
        <w:tc>
          <w:tcPr>
            <w:tcW w:w="3686" w:type="dxa"/>
          </w:tcPr>
          <w:p w14:paraId="29C10238"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фронтальному опросу</w:t>
            </w:r>
          </w:p>
          <w:p w14:paraId="6C7EF3E9"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возникновения и развития животного и растительного мира и устное сообщение</w:t>
            </w:r>
          </w:p>
        </w:tc>
      </w:tr>
      <w:tr w:rsidR="000F3A3E" w:rsidRPr="00F02939" w14:paraId="3521C790" w14:textId="77777777" w:rsidTr="000F3A3E">
        <w:trPr>
          <w:trHeight w:val="528"/>
        </w:trPr>
        <w:tc>
          <w:tcPr>
            <w:tcW w:w="1953" w:type="dxa"/>
            <w:shd w:val="clear" w:color="auto" w:fill="auto"/>
          </w:tcPr>
          <w:p w14:paraId="4B238915"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3.5 Происхождение человека – антропогенез</w:t>
            </w:r>
          </w:p>
        </w:tc>
        <w:tc>
          <w:tcPr>
            <w:tcW w:w="4820" w:type="dxa"/>
            <w:shd w:val="clear" w:color="auto" w:fill="auto"/>
          </w:tcPr>
          <w:p w14:paraId="43AE4BED"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c>
          <w:tcPr>
            <w:tcW w:w="4677" w:type="dxa"/>
            <w:shd w:val="clear" w:color="auto" w:fill="auto"/>
          </w:tcPr>
          <w:p w14:paraId="10A3A70E"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Фронтальный опрос</w:t>
            </w:r>
          </w:p>
          <w:p w14:paraId="714C8366" w14:textId="77777777"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Разработка лент времени и ментальных карт на выбор:</w:t>
            </w:r>
          </w:p>
          <w:p w14:paraId="1F59CC8E" w14:textId="012741C2" w:rsidR="000F3A3E" w:rsidRPr="00F02939" w:rsidRDefault="000F3A3E">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“Эволюция современного человека”, “Время и пути расселения человека по </w:t>
            </w:r>
            <w:r w:rsidRPr="00F02939">
              <w:rPr>
                <w:rFonts w:ascii="Times New Roman" w:eastAsia="Times New Roman" w:hAnsi="Times New Roman" w:cs="Times New Roman"/>
                <w:color w:val="000000"/>
                <w:sz w:val="24"/>
                <w:szCs w:val="24"/>
              </w:rPr>
              <w:lastRenderedPageBreak/>
              <w:t>планете”, “Влияние географической среды на морфологию и физиологию человека”, “Человеческие расы”, обсуждение</w:t>
            </w:r>
          </w:p>
        </w:tc>
        <w:tc>
          <w:tcPr>
            <w:tcW w:w="3686" w:type="dxa"/>
          </w:tcPr>
          <w:p w14:paraId="530917A9"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фронтальному опросу</w:t>
            </w:r>
          </w:p>
          <w:p w14:paraId="1EDD9174" w14:textId="77777777" w:rsidR="000F3A3E" w:rsidRPr="00F02939" w:rsidRDefault="000F3A3E">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Лента времени или ментальная карта на выбор из перечня</w:t>
            </w:r>
          </w:p>
        </w:tc>
      </w:tr>
    </w:tbl>
    <w:p w14:paraId="6BF1B088" w14:textId="77777777" w:rsidR="009F22ED" w:rsidRPr="00F02939" w:rsidRDefault="009F22ED">
      <w:pPr>
        <w:spacing w:line="240" w:lineRule="auto"/>
        <w:rPr>
          <w:rFonts w:ascii="Times New Roman" w:eastAsia="Times New Roman" w:hAnsi="Times New Roman" w:cs="Times New Roman"/>
          <w:sz w:val="24"/>
          <w:szCs w:val="24"/>
        </w:rPr>
      </w:pPr>
    </w:p>
    <w:p w14:paraId="320E4DB7" w14:textId="77777777" w:rsidR="009F22ED" w:rsidRPr="00F02939" w:rsidRDefault="009F22ED">
      <w:pPr>
        <w:spacing w:line="240" w:lineRule="auto"/>
        <w:rPr>
          <w:rFonts w:ascii="Times New Roman" w:eastAsia="Times New Roman" w:hAnsi="Times New Roman" w:cs="Times New Roman"/>
          <w:sz w:val="24"/>
          <w:szCs w:val="24"/>
        </w:rPr>
      </w:pPr>
    </w:p>
    <w:tbl>
      <w:tblPr>
        <w:tblStyle w:val="affff0"/>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1455"/>
      </w:tblGrid>
      <w:tr w:rsidR="009F22ED" w:rsidRPr="00F02939" w14:paraId="5690D2FE" w14:textId="77777777" w:rsidTr="002F4945">
        <w:trPr>
          <w:trHeight w:val="264"/>
        </w:trPr>
        <w:tc>
          <w:tcPr>
            <w:tcW w:w="3681" w:type="dxa"/>
            <w:shd w:val="clear" w:color="auto" w:fill="auto"/>
            <w:vAlign w:val="center"/>
          </w:tcPr>
          <w:p w14:paraId="69C82624"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4</w:t>
            </w:r>
          </w:p>
        </w:tc>
        <w:tc>
          <w:tcPr>
            <w:tcW w:w="11455" w:type="dxa"/>
            <w:shd w:val="clear" w:color="auto" w:fill="auto"/>
            <w:vAlign w:val="center"/>
          </w:tcPr>
          <w:p w14:paraId="3E6C29EA"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Экология</w:t>
            </w:r>
          </w:p>
        </w:tc>
      </w:tr>
      <w:tr w:rsidR="009F22ED" w:rsidRPr="00F02939" w14:paraId="2FC2FB5B" w14:textId="77777777" w:rsidTr="002F4945">
        <w:trPr>
          <w:trHeight w:val="264"/>
        </w:trPr>
        <w:tc>
          <w:tcPr>
            <w:tcW w:w="3681" w:type="dxa"/>
            <w:shd w:val="clear" w:color="auto" w:fill="auto"/>
            <w:vAlign w:val="center"/>
          </w:tcPr>
          <w:p w14:paraId="0CFB4413"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14:paraId="1E6F52AA"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9F22ED" w:rsidRPr="00F02939" w14:paraId="61FC2AEC" w14:textId="77777777" w:rsidTr="002F4945">
        <w:trPr>
          <w:trHeight w:val="833"/>
        </w:trPr>
        <w:tc>
          <w:tcPr>
            <w:tcW w:w="3681" w:type="dxa"/>
            <w:shd w:val="clear" w:color="auto" w:fill="auto"/>
            <w:vAlign w:val="center"/>
          </w:tcPr>
          <w:p w14:paraId="6631A35B"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455" w:type="dxa"/>
            <w:shd w:val="clear" w:color="auto" w:fill="auto"/>
            <w:vAlign w:val="center"/>
          </w:tcPr>
          <w:p w14:paraId="1954B6F9"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Контрольная работа “Теоретические аспекты экологии”</w:t>
            </w:r>
          </w:p>
        </w:tc>
      </w:tr>
    </w:tbl>
    <w:p w14:paraId="22078FFB" w14:textId="77777777" w:rsidR="009F22ED" w:rsidRPr="00F02939" w:rsidRDefault="009F22ED">
      <w:pPr>
        <w:spacing w:line="240" w:lineRule="auto"/>
        <w:rPr>
          <w:rFonts w:ascii="Times New Roman" w:eastAsia="Times New Roman" w:hAnsi="Times New Roman" w:cs="Times New Roman"/>
          <w:sz w:val="24"/>
          <w:szCs w:val="24"/>
        </w:rPr>
      </w:pPr>
    </w:p>
    <w:p w14:paraId="172B4769" w14:textId="77777777" w:rsidR="009F22ED" w:rsidRPr="00F02939" w:rsidRDefault="009F22ED">
      <w:pPr>
        <w:spacing w:line="240" w:lineRule="auto"/>
        <w:rPr>
          <w:rFonts w:ascii="Times New Roman" w:eastAsia="Times New Roman" w:hAnsi="Times New Roman" w:cs="Times New Roman"/>
          <w:sz w:val="24"/>
          <w:szCs w:val="24"/>
        </w:rPr>
      </w:pPr>
    </w:p>
    <w:tbl>
      <w:tblPr>
        <w:tblStyle w:val="affff1"/>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4110"/>
        <w:gridCol w:w="5103"/>
        <w:gridCol w:w="4253"/>
      </w:tblGrid>
      <w:tr w:rsidR="009F22ED" w:rsidRPr="00F02939" w14:paraId="0E372FD4" w14:textId="77777777" w:rsidTr="000F3A3E">
        <w:trPr>
          <w:trHeight w:val="326"/>
        </w:trPr>
        <w:tc>
          <w:tcPr>
            <w:tcW w:w="1670" w:type="dxa"/>
            <w:shd w:val="clear" w:color="auto" w:fill="auto"/>
            <w:vAlign w:val="center"/>
          </w:tcPr>
          <w:p w14:paraId="725F3599"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4110" w:type="dxa"/>
            <w:shd w:val="clear" w:color="auto" w:fill="auto"/>
            <w:vAlign w:val="center"/>
          </w:tcPr>
          <w:p w14:paraId="49982019"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5103" w:type="dxa"/>
            <w:shd w:val="clear" w:color="auto" w:fill="auto"/>
            <w:vAlign w:val="center"/>
          </w:tcPr>
          <w:p w14:paraId="6C14401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4253" w:type="dxa"/>
            <w:vAlign w:val="center"/>
          </w:tcPr>
          <w:p w14:paraId="5FEC7AF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14:paraId="7121AE06" w14:textId="77777777" w:rsidTr="000F3A3E">
        <w:trPr>
          <w:trHeight w:val="1056"/>
        </w:trPr>
        <w:tc>
          <w:tcPr>
            <w:tcW w:w="1670" w:type="dxa"/>
            <w:shd w:val="clear" w:color="auto" w:fill="auto"/>
          </w:tcPr>
          <w:p w14:paraId="76328B6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4.1 Экологические факторы и среды жизни</w:t>
            </w:r>
          </w:p>
        </w:tc>
        <w:tc>
          <w:tcPr>
            <w:tcW w:w="4110" w:type="dxa"/>
            <w:shd w:val="clear" w:color="auto" w:fill="auto"/>
          </w:tcPr>
          <w:p w14:paraId="0C1B5294"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tc>
        <w:tc>
          <w:tcPr>
            <w:tcW w:w="5103" w:type="dxa"/>
            <w:shd w:val="clear" w:color="auto" w:fill="auto"/>
          </w:tcPr>
          <w:p w14:paraId="0F3BAEFE"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Тест по экологическим факторам и средам жизни организмов</w:t>
            </w:r>
          </w:p>
        </w:tc>
        <w:tc>
          <w:tcPr>
            <w:tcW w:w="4253" w:type="dxa"/>
          </w:tcPr>
          <w:p w14:paraId="7FB4F4B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Вопросы для теста</w:t>
            </w:r>
          </w:p>
          <w:p w14:paraId="5C1D7516"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262139DF" w14:textId="77777777" w:rsidTr="000F3A3E">
        <w:trPr>
          <w:trHeight w:val="528"/>
        </w:trPr>
        <w:tc>
          <w:tcPr>
            <w:tcW w:w="1670" w:type="dxa"/>
            <w:shd w:val="clear" w:color="auto" w:fill="auto"/>
          </w:tcPr>
          <w:p w14:paraId="341DFEA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4.2 Популяция, сообщества, экосистемы </w:t>
            </w:r>
          </w:p>
          <w:p w14:paraId="7DBE80C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w:t>
            </w:r>
          </w:p>
        </w:tc>
        <w:tc>
          <w:tcPr>
            <w:tcW w:w="4110" w:type="dxa"/>
            <w:shd w:val="clear" w:color="auto" w:fill="auto"/>
          </w:tcPr>
          <w:p w14:paraId="105EB8F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14:paraId="1CEACCF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структуры и свойств экосистем</w:t>
            </w:r>
          </w:p>
        </w:tc>
        <w:tc>
          <w:tcPr>
            <w:tcW w:w="5103" w:type="dxa"/>
            <w:shd w:val="clear" w:color="auto" w:fill="auto"/>
          </w:tcPr>
          <w:p w14:paraId="76C54B5C"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Составление схем круговорота веществ, используя материалы лекции</w:t>
            </w:r>
          </w:p>
          <w:p w14:paraId="09E8F466"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4253" w:type="dxa"/>
          </w:tcPr>
          <w:p w14:paraId="48F496CA"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Схемы круговорота веществ, используя материалы лекции</w:t>
            </w:r>
          </w:p>
          <w:p w14:paraId="6A49A3E3"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9F22ED" w:rsidRPr="00F02939" w14:paraId="5205FFBB" w14:textId="77777777" w:rsidTr="000F3A3E">
        <w:trPr>
          <w:trHeight w:val="528"/>
        </w:trPr>
        <w:tc>
          <w:tcPr>
            <w:tcW w:w="1670" w:type="dxa"/>
            <w:shd w:val="clear" w:color="auto" w:fill="auto"/>
          </w:tcPr>
          <w:p w14:paraId="63B5E3E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4.3 Биосфера - глобальная </w:t>
            </w:r>
            <w:r w:rsidRPr="00F02939">
              <w:rPr>
                <w:rFonts w:ascii="Times New Roman" w:eastAsia="Times New Roman" w:hAnsi="Times New Roman" w:cs="Times New Roman"/>
                <w:color w:val="000000"/>
                <w:sz w:val="24"/>
                <w:szCs w:val="24"/>
              </w:rPr>
              <w:lastRenderedPageBreak/>
              <w:t>экологическая система</w:t>
            </w:r>
          </w:p>
        </w:tc>
        <w:tc>
          <w:tcPr>
            <w:tcW w:w="4110" w:type="dxa"/>
            <w:shd w:val="clear" w:color="auto" w:fill="auto"/>
          </w:tcPr>
          <w:p w14:paraId="53F4B7C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Описывать связь между организмом и средой его обитания</w:t>
            </w:r>
          </w:p>
          <w:p w14:paraId="6E3A791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Устанавливать связь между </w:t>
            </w:r>
            <w:r w:rsidRPr="00F02939">
              <w:rPr>
                <w:rFonts w:ascii="Times New Roman" w:eastAsia="Times New Roman" w:hAnsi="Times New Roman" w:cs="Times New Roman"/>
                <w:color w:val="000000"/>
                <w:sz w:val="24"/>
                <w:szCs w:val="24"/>
              </w:rPr>
              <w:lastRenderedPageBreak/>
              <w:t>структурами биосферы</w:t>
            </w:r>
          </w:p>
        </w:tc>
        <w:tc>
          <w:tcPr>
            <w:tcW w:w="5103" w:type="dxa"/>
            <w:shd w:val="clear" w:color="auto" w:fill="auto"/>
          </w:tcPr>
          <w:p w14:paraId="5443A17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Оцениваемая дискуссия</w:t>
            </w:r>
          </w:p>
          <w:p w14:paraId="419580A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Тест</w:t>
            </w:r>
          </w:p>
          <w:p w14:paraId="1F74A81C"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4253" w:type="dxa"/>
          </w:tcPr>
          <w:p w14:paraId="59620B2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 Перечень вопросов к оцениваемой дискуссии</w:t>
            </w:r>
          </w:p>
          <w:p w14:paraId="2153580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Вопросы для теста</w:t>
            </w:r>
          </w:p>
          <w:p w14:paraId="1564AB2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9F22ED" w:rsidRPr="00F02939" w14:paraId="4EFE09A6" w14:textId="77777777" w:rsidTr="000F3A3E">
        <w:trPr>
          <w:trHeight w:val="528"/>
        </w:trPr>
        <w:tc>
          <w:tcPr>
            <w:tcW w:w="1670" w:type="dxa"/>
            <w:shd w:val="clear" w:color="auto" w:fill="auto"/>
          </w:tcPr>
          <w:p w14:paraId="4B30949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Тема 4.4 Влияние антропогенных факторов на биосферу</w:t>
            </w:r>
          </w:p>
        </w:tc>
        <w:tc>
          <w:tcPr>
            <w:tcW w:w="4110" w:type="dxa"/>
            <w:shd w:val="clear" w:color="auto" w:fill="auto"/>
          </w:tcPr>
          <w:p w14:paraId="21C1D8D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глобальные и региональные экологические проблемы и пути их минимизации</w:t>
            </w:r>
          </w:p>
          <w:p w14:paraId="24A7DA51"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Предлагать способы действия по безопасному поведению и снижению влияния человека на природную среду</w:t>
            </w:r>
          </w:p>
          <w:p w14:paraId="566F09BA"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Выбирать меры для сохранения биоразнообразия</w:t>
            </w:r>
          </w:p>
        </w:tc>
        <w:tc>
          <w:tcPr>
            <w:tcW w:w="5103" w:type="dxa"/>
            <w:shd w:val="clear" w:color="auto" w:fill="auto"/>
          </w:tcPr>
          <w:p w14:paraId="7CD4F62A"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Тест</w:t>
            </w:r>
          </w:p>
          <w:p w14:paraId="13F95258" w14:textId="081CC772" w:rsidR="009F22ED" w:rsidRPr="00F02939" w:rsidRDefault="00B74CC6" w:rsidP="009F2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rPr>
            </w:pPr>
            <w:r w:rsidRPr="00F02939">
              <w:rPr>
                <w:rFonts w:ascii="Times New Roman" w:eastAsia="Times New Roman" w:hAnsi="Times New Roman" w:cs="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4253" w:type="dxa"/>
          </w:tcPr>
          <w:p w14:paraId="5ED8C558"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Вопросы для теста</w:t>
            </w:r>
          </w:p>
          <w:p w14:paraId="583D9EB2" w14:textId="20737358" w:rsidR="009F22ED" w:rsidRPr="00F02939" w:rsidRDefault="00B74CC6" w:rsidP="009F2C3D">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9F22ED" w:rsidRPr="00F02939" w14:paraId="7C271FCF" w14:textId="77777777" w:rsidTr="000F3A3E">
        <w:trPr>
          <w:trHeight w:val="528"/>
        </w:trPr>
        <w:tc>
          <w:tcPr>
            <w:tcW w:w="1670" w:type="dxa"/>
            <w:shd w:val="clear" w:color="auto" w:fill="auto"/>
          </w:tcPr>
          <w:p w14:paraId="02C5103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4.5 Влияние социально-экологических факторов на здоровье человека</w:t>
            </w:r>
          </w:p>
        </w:tc>
        <w:tc>
          <w:tcPr>
            <w:tcW w:w="4110" w:type="dxa"/>
            <w:shd w:val="clear" w:color="auto" w:fill="auto"/>
          </w:tcPr>
          <w:p w14:paraId="5D0C62A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5103" w:type="dxa"/>
            <w:shd w:val="clear" w:color="auto" w:fill="auto"/>
          </w:tcPr>
          <w:p w14:paraId="3F30810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Оцениваемая дискуссия</w:t>
            </w:r>
          </w:p>
          <w:p w14:paraId="42D1A48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Выполнения практических заданий:</w:t>
            </w:r>
          </w:p>
          <w:p w14:paraId="7FA2C754"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“Определение суточного рациона питания”,</w:t>
            </w:r>
          </w:p>
          <w:p w14:paraId="22C5E95D"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“Создание индивидуальной памятки по организации рациональной физической активности”</w:t>
            </w:r>
          </w:p>
          <w:p w14:paraId="1D96546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Выполнение лабораторной работы на выбор:</w:t>
            </w:r>
          </w:p>
          <w:p w14:paraId="2B30AF10"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"Умственная работоспособность",</w:t>
            </w:r>
          </w:p>
          <w:p w14:paraId="05B8C2C5"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"Влияние абиотических факторов на человека (низкие и высокие температуры)"</w:t>
            </w:r>
          </w:p>
        </w:tc>
        <w:tc>
          <w:tcPr>
            <w:tcW w:w="4253" w:type="dxa"/>
          </w:tcPr>
          <w:p w14:paraId="1C14BDC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Перечень вопросов к оцениваемой дискуссии</w:t>
            </w:r>
          </w:p>
          <w:p w14:paraId="62C08C2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Задания практических работ</w:t>
            </w:r>
          </w:p>
          <w:p w14:paraId="0FCE65E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Отчет по лабораторной работе</w:t>
            </w:r>
          </w:p>
        </w:tc>
      </w:tr>
    </w:tbl>
    <w:p w14:paraId="03FC3573" w14:textId="77777777" w:rsidR="009F22ED" w:rsidRPr="00F02939" w:rsidRDefault="009F22ED">
      <w:pPr>
        <w:spacing w:line="240" w:lineRule="auto"/>
        <w:rPr>
          <w:rFonts w:ascii="Times New Roman" w:eastAsia="Times New Roman" w:hAnsi="Times New Roman" w:cs="Times New Roman"/>
          <w:sz w:val="24"/>
          <w:szCs w:val="24"/>
        </w:rPr>
      </w:pPr>
    </w:p>
    <w:p w14:paraId="7D9B29F5" w14:textId="77777777" w:rsidR="009F22ED" w:rsidRPr="00F02939" w:rsidRDefault="009F22ED">
      <w:pPr>
        <w:spacing w:line="240" w:lineRule="auto"/>
        <w:rPr>
          <w:rFonts w:ascii="Times New Roman" w:eastAsia="Times New Roman" w:hAnsi="Times New Roman" w:cs="Times New Roman"/>
          <w:sz w:val="24"/>
          <w:szCs w:val="24"/>
        </w:rPr>
      </w:pPr>
    </w:p>
    <w:tbl>
      <w:tblPr>
        <w:tblStyle w:val="affff2"/>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1455"/>
      </w:tblGrid>
      <w:tr w:rsidR="009F22ED" w:rsidRPr="00F02939" w14:paraId="44766394" w14:textId="77777777" w:rsidTr="002F4945">
        <w:trPr>
          <w:trHeight w:val="264"/>
        </w:trPr>
        <w:tc>
          <w:tcPr>
            <w:tcW w:w="3681" w:type="dxa"/>
            <w:shd w:val="clear" w:color="auto" w:fill="auto"/>
            <w:vAlign w:val="center"/>
          </w:tcPr>
          <w:p w14:paraId="44A58A26"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5</w:t>
            </w:r>
          </w:p>
        </w:tc>
        <w:tc>
          <w:tcPr>
            <w:tcW w:w="11455" w:type="dxa"/>
            <w:shd w:val="clear" w:color="auto" w:fill="auto"/>
            <w:vAlign w:val="center"/>
          </w:tcPr>
          <w:p w14:paraId="1DB1AE3F"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Биология в жизни</w:t>
            </w:r>
          </w:p>
        </w:tc>
      </w:tr>
      <w:tr w:rsidR="009F22ED" w:rsidRPr="00F02939" w14:paraId="0F67305C" w14:textId="77777777" w:rsidTr="002F4945">
        <w:trPr>
          <w:trHeight w:val="264"/>
        </w:trPr>
        <w:tc>
          <w:tcPr>
            <w:tcW w:w="3681" w:type="dxa"/>
            <w:shd w:val="clear" w:color="auto" w:fill="auto"/>
            <w:vAlign w:val="center"/>
          </w:tcPr>
          <w:p w14:paraId="0CD7038E"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vAlign w:val="center"/>
          </w:tcPr>
          <w:p w14:paraId="2FB0097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9F22ED" w:rsidRPr="00F02939" w14:paraId="3616BE54" w14:textId="77777777" w:rsidTr="002F4945">
        <w:trPr>
          <w:trHeight w:val="833"/>
        </w:trPr>
        <w:tc>
          <w:tcPr>
            <w:tcW w:w="3681" w:type="dxa"/>
            <w:shd w:val="clear" w:color="auto" w:fill="auto"/>
            <w:vAlign w:val="center"/>
          </w:tcPr>
          <w:p w14:paraId="04B6FA04"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 xml:space="preserve">Оценочное мероприятие рубежного (тематического) контроля </w:t>
            </w:r>
          </w:p>
        </w:tc>
        <w:tc>
          <w:tcPr>
            <w:tcW w:w="11455" w:type="dxa"/>
            <w:shd w:val="clear" w:color="auto" w:fill="auto"/>
            <w:tcMar>
              <w:top w:w="40" w:type="dxa"/>
              <w:left w:w="40" w:type="dxa"/>
              <w:bottom w:w="40" w:type="dxa"/>
              <w:right w:w="40" w:type="dxa"/>
            </w:tcMar>
            <w:vAlign w:val="center"/>
          </w:tcPr>
          <w:p w14:paraId="7AA20E97"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Представление результатов решения кейсов (выступление с презентацией)</w:t>
            </w:r>
          </w:p>
        </w:tc>
      </w:tr>
    </w:tbl>
    <w:p w14:paraId="21905F94" w14:textId="3438DE4C" w:rsidR="009F2C3D" w:rsidRPr="00F02939" w:rsidRDefault="009F2C3D">
      <w:pPr>
        <w:spacing w:line="240" w:lineRule="auto"/>
        <w:rPr>
          <w:rFonts w:ascii="Times New Roman" w:eastAsia="Times New Roman" w:hAnsi="Times New Roman" w:cs="Times New Roman"/>
          <w:sz w:val="24"/>
          <w:szCs w:val="24"/>
        </w:rPr>
      </w:pPr>
    </w:p>
    <w:p w14:paraId="04B4E7A6" w14:textId="7935FF84" w:rsidR="009F2C3D" w:rsidRPr="00F02939" w:rsidRDefault="009F2C3D">
      <w:pPr>
        <w:rPr>
          <w:rFonts w:ascii="Times New Roman" w:eastAsia="Times New Roman" w:hAnsi="Times New Roman" w:cs="Times New Roman"/>
          <w:sz w:val="24"/>
          <w:szCs w:val="24"/>
        </w:rPr>
      </w:pPr>
    </w:p>
    <w:tbl>
      <w:tblPr>
        <w:tblStyle w:val="affff3"/>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5"/>
        <w:gridCol w:w="5245"/>
        <w:gridCol w:w="5103"/>
        <w:gridCol w:w="2693"/>
      </w:tblGrid>
      <w:tr w:rsidR="009F22ED" w:rsidRPr="00F02939" w14:paraId="1A6EE7B2" w14:textId="77777777" w:rsidTr="000F3A3E">
        <w:trPr>
          <w:trHeight w:val="326"/>
        </w:trPr>
        <w:tc>
          <w:tcPr>
            <w:tcW w:w="2095" w:type="dxa"/>
            <w:shd w:val="clear" w:color="auto" w:fill="auto"/>
            <w:vAlign w:val="center"/>
          </w:tcPr>
          <w:p w14:paraId="3AAF7A0C"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5245" w:type="dxa"/>
            <w:shd w:val="clear" w:color="auto" w:fill="auto"/>
            <w:vAlign w:val="center"/>
          </w:tcPr>
          <w:p w14:paraId="78E9EA8F"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5103" w:type="dxa"/>
            <w:shd w:val="clear" w:color="auto" w:fill="auto"/>
            <w:vAlign w:val="center"/>
          </w:tcPr>
          <w:p w14:paraId="40D865B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2693" w:type="dxa"/>
            <w:vAlign w:val="center"/>
          </w:tcPr>
          <w:p w14:paraId="48C3CBD1"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14:paraId="074A854C" w14:textId="77777777" w:rsidTr="000F3A3E">
        <w:trPr>
          <w:trHeight w:val="1056"/>
        </w:trPr>
        <w:tc>
          <w:tcPr>
            <w:tcW w:w="2095" w:type="dxa"/>
            <w:shd w:val="clear" w:color="auto" w:fill="auto"/>
          </w:tcPr>
          <w:p w14:paraId="2BBB582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5.1 Биотехнологии в жизни каждого</w:t>
            </w:r>
          </w:p>
        </w:tc>
        <w:tc>
          <w:tcPr>
            <w:tcW w:w="5245" w:type="dxa"/>
            <w:shd w:val="clear" w:color="auto" w:fill="auto"/>
          </w:tcPr>
          <w:p w14:paraId="4D329F3F"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14:paraId="2A14191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2693" w:type="dxa"/>
          </w:tcPr>
          <w:p w14:paraId="6014569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14:paraId="36261FB8" w14:textId="77777777" w:rsidTr="000F3A3E">
        <w:trPr>
          <w:trHeight w:val="528"/>
        </w:trPr>
        <w:tc>
          <w:tcPr>
            <w:tcW w:w="2095" w:type="dxa"/>
            <w:shd w:val="clear" w:color="auto" w:fill="auto"/>
          </w:tcPr>
          <w:p w14:paraId="50E86F0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5.2.1 Биотехнологии в медицине и фармации</w:t>
            </w:r>
          </w:p>
        </w:tc>
        <w:tc>
          <w:tcPr>
            <w:tcW w:w="5245" w:type="dxa"/>
            <w:shd w:val="clear" w:color="auto" w:fill="auto"/>
          </w:tcPr>
          <w:p w14:paraId="7FF939A2"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Mar>
              <w:top w:w="40" w:type="dxa"/>
              <w:left w:w="40" w:type="dxa"/>
              <w:bottom w:w="40" w:type="dxa"/>
              <w:right w:w="40" w:type="dxa"/>
            </w:tcMar>
          </w:tcPr>
          <w:p w14:paraId="1724FBFB"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в медицине и фармации</w:t>
            </w:r>
          </w:p>
        </w:tc>
        <w:tc>
          <w:tcPr>
            <w:tcW w:w="2693" w:type="dxa"/>
          </w:tcPr>
          <w:p w14:paraId="00E3970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14:paraId="7B0694EF" w14:textId="77777777" w:rsidTr="000F3A3E">
        <w:trPr>
          <w:trHeight w:val="528"/>
        </w:trPr>
        <w:tc>
          <w:tcPr>
            <w:tcW w:w="2095" w:type="dxa"/>
            <w:shd w:val="clear" w:color="auto" w:fill="auto"/>
          </w:tcPr>
          <w:p w14:paraId="6F9B9B7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5.2.2</w:t>
            </w:r>
          </w:p>
          <w:p w14:paraId="3FA78CA1"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и животные</w:t>
            </w:r>
          </w:p>
        </w:tc>
        <w:tc>
          <w:tcPr>
            <w:tcW w:w="5245" w:type="dxa"/>
            <w:shd w:val="clear" w:color="auto" w:fill="auto"/>
          </w:tcPr>
          <w:p w14:paraId="19CACE16"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Mar>
              <w:top w:w="40" w:type="dxa"/>
              <w:left w:w="40" w:type="dxa"/>
              <w:bottom w:w="40" w:type="dxa"/>
              <w:right w:w="40" w:type="dxa"/>
            </w:tcMar>
          </w:tcPr>
          <w:p w14:paraId="1450F46B"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2693" w:type="dxa"/>
          </w:tcPr>
          <w:p w14:paraId="00BD58D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14:paraId="78F76596" w14:textId="77777777" w:rsidTr="000F3A3E">
        <w:trPr>
          <w:trHeight w:val="528"/>
        </w:trPr>
        <w:tc>
          <w:tcPr>
            <w:tcW w:w="2095" w:type="dxa"/>
            <w:shd w:val="clear" w:color="auto" w:fill="auto"/>
          </w:tcPr>
          <w:p w14:paraId="468C8AB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5.2.3</w:t>
            </w:r>
          </w:p>
          <w:p w14:paraId="18B15CAE"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и растения</w:t>
            </w:r>
          </w:p>
        </w:tc>
        <w:tc>
          <w:tcPr>
            <w:tcW w:w="5245" w:type="dxa"/>
            <w:shd w:val="clear" w:color="auto" w:fill="auto"/>
          </w:tcPr>
          <w:p w14:paraId="673D316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14:paraId="319D7DCF"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rPr>
            </w:pPr>
            <w:r w:rsidRPr="00F02939">
              <w:rPr>
                <w:rFonts w:ascii="Times New Roman" w:eastAsia="Times New Roman" w:hAnsi="Times New Roman" w:cs="Times New Roman"/>
                <w:color w:val="000000"/>
                <w:sz w:val="24"/>
                <w:szCs w:val="24"/>
              </w:rPr>
              <w:t>Выполнение кейса на анализ информации о развитии биотехнологий с использованием растений</w:t>
            </w:r>
          </w:p>
        </w:tc>
        <w:tc>
          <w:tcPr>
            <w:tcW w:w="2693" w:type="dxa"/>
          </w:tcPr>
          <w:p w14:paraId="01F040E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14:paraId="66931E54" w14:textId="77777777" w:rsidTr="000F3A3E">
        <w:trPr>
          <w:trHeight w:val="528"/>
        </w:trPr>
        <w:tc>
          <w:tcPr>
            <w:tcW w:w="2095" w:type="dxa"/>
            <w:shd w:val="clear" w:color="auto" w:fill="auto"/>
          </w:tcPr>
          <w:p w14:paraId="4601331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5.2.4</w:t>
            </w:r>
          </w:p>
          <w:p w14:paraId="3712C79D"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в промышленности</w:t>
            </w:r>
          </w:p>
        </w:tc>
        <w:tc>
          <w:tcPr>
            <w:tcW w:w="5245" w:type="dxa"/>
            <w:shd w:val="clear" w:color="auto" w:fill="auto"/>
          </w:tcPr>
          <w:p w14:paraId="668090F9"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14:paraId="6D469079"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 развитии промышленной биотехнологий</w:t>
            </w:r>
          </w:p>
        </w:tc>
        <w:tc>
          <w:tcPr>
            <w:tcW w:w="2693" w:type="dxa"/>
          </w:tcPr>
          <w:p w14:paraId="4721610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r w:rsidR="009F22ED" w:rsidRPr="00F02939" w14:paraId="788FE28E" w14:textId="77777777" w:rsidTr="000F3A3E">
        <w:trPr>
          <w:trHeight w:val="528"/>
        </w:trPr>
        <w:tc>
          <w:tcPr>
            <w:tcW w:w="2095" w:type="dxa"/>
            <w:shd w:val="clear" w:color="auto" w:fill="auto"/>
          </w:tcPr>
          <w:p w14:paraId="34FF7AD9"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5.2.5</w:t>
            </w:r>
          </w:p>
          <w:p w14:paraId="481893C0"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Социально-этические </w:t>
            </w:r>
            <w:r w:rsidRPr="00F02939">
              <w:rPr>
                <w:rFonts w:ascii="Times New Roman" w:eastAsia="Times New Roman" w:hAnsi="Times New Roman" w:cs="Times New Roman"/>
                <w:color w:val="000000"/>
                <w:sz w:val="24"/>
                <w:szCs w:val="24"/>
              </w:rPr>
              <w:lastRenderedPageBreak/>
              <w:t>аспекты биотехнологий</w:t>
            </w:r>
          </w:p>
        </w:tc>
        <w:tc>
          <w:tcPr>
            <w:tcW w:w="5245" w:type="dxa"/>
            <w:shd w:val="clear" w:color="auto" w:fill="auto"/>
          </w:tcPr>
          <w:p w14:paraId="71E8FA13"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Анализировать этические аспекты современных исследований в области биотехнологии и генетических технологий</w:t>
            </w:r>
          </w:p>
        </w:tc>
        <w:tc>
          <w:tcPr>
            <w:tcW w:w="5103" w:type="dxa"/>
            <w:shd w:val="clear" w:color="auto" w:fill="auto"/>
          </w:tcPr>
          <w:p w14:paraId="11CE9621"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Выполнение кейса на анализ информации об этических аспектах развития биотехнологий</w:t>
            </w:r>
          </w:p>
        </w:tc>
        <w:tc>
          <w:tcPr>
            <w:tcW w:w="2693" w:type="dxa"/>
          </w:tcPr>
          <w:p w14:paraId="3D6220C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Задание кейса</w:t>
            </w:r>
          </w:p>
        </w:tc>
      </w:tr>
    </w:tbl>
    <w:p w14:paraId="42F35C3E" w14:textId="77777777" w:rsidR="009F22ED" w:rsidRPr="00F02939" w:rsidRDefault="009F22ED">
      <w:pPr>
        <w:spacing w:line="240" w:lineRule="auto"/>
        <w:rPr>
          <w:rFonts w:ascii="Times New Roman" w:eastAsia="Times New Roman" w:hAnsi="Times New Roman" w:cs="Times New Roman"/>
          <w:sz w:val="24"/>
          <w:szCs w:val="24"/>
        </w:rPr>
      </w:pPr>
    </w:p>
    <w:p w14:paraId="0D269DB4" w14:textId="77777777" w:rsidR="009F22ED" w:rsidRPr="00F02939" w:rsidRDefault="009F22ED">
      <w:pPr>
        <w:spacing w:line="240" w:lineRule="auto"/>
        <w:rPr>
          <w:rFonts w:ascii="Times New Roman" w:eastAsia="Times New Roman" w:hAnsi="Times New Roman" w:cs="Times New Roman"/>
          <w:sz w:val="24"/>
          <w:szCs w:val="24"/>
        </w:rPr>
      </w:pPr>
    </w:p>
    <w:tbl>
      <w:tblPr>
        <w:tblStyle w:val="affff4"/>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1455"/>
      </w:tblGrid>
      <w:tr w:rsidR="009F22ED" w:rsidRPr="00F02939" w14:paraId="5C6D7982" w14:textId="77777777" w:rsidTr="002F4945">
        <w:trPr>
          <w:trHeight w:val="264"/>
        </w:trPr>
        <w:tc>
          <w:tcPr>
            <w:tcW w:w="3681" w:type="dxa"/>
            <w:shd w:val="clear" w:color="auto" w:fill="auto"/>
            <w:vAlign w:val="center"/>
          </w:tcPr>
          <w:p w14:paraId="1D7CBA70"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Раздел 6</w:t>
            </w:r>
          </w:p>
        </w:tc>
        <w:tc>
          <w:tcPr>
            <w:tcW w:w="11455" w:type="dxa"/>
            <w:shd w:val="clear" w:color="auto" w:fill="auto"/>
            <w:vAlign w:val="center"/>
          </w:tcPr>
          <w:p w14:paraId="55092F6E" w14:textId="77777777" w:rsidR="009F22ED" w:rsidRPr="00F02939" w:rsidRDefault="00B74CC6">
            <w:pPr>
              <w:widowControl w:val="0"/>
              <w:ind w:hanging="2"/>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Биоэкологические исследования</w:t>
            </w:r>
          </w:p>
        </w:tc>
      </w:tr>
      <w:tr w:rsidR="009F22ED" w:rsidRPr="00F02939" w14:paraId="7AA14CD1" w14:textId="77777777" w:rsidTr="002F4945">
        <w:trPr>
          <w:trHeight w:val="264"/>
        </w:trPr>
        <w:tc>
          <w:tcPr>
            <w:tcW w:w="3681" w:type="dxa"/>
            <w:shd w:val="clear" w:color="auto" w:fill="auto"/>
            <w:vAlign w:val="center"/>
          </w:tcPr>
          <w:p w14:paraId="6EDB554D"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w:t>
            </w:r>
          </w:p>
        </w:tc>
        <w:tc>
          <w:tcPr>
            <w:tcW w:w="11455" w:type="dxa"/>
            <w:shd w:val="clear" w:color="auto" w:fill="auto"/>
            <w:tcMar>
              <w:top w:w="40" w:type="dxa"/>
              <w:left w:w="40" w:type="dxa"/>
              <w:bottom w:w="40" w:type="dxa"/>
              <w:right w:w="40" w:type="dxa"/>
            </w:tcMar>
            <w:vAlign w:val="center"/>
          </w:tcPr>
          <w:p w14:paraId="6F646C72"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tc>
      </w:tr>
      <w:tr w:rsidR="009F22ED" w:rsidRPr="00F02939" w14:paraId="0B868079" w14:textId="77777777" w:rsidTr="002F4945">
        <w:trPr>
          <w:trHeight w:val="833"/>
        </w:trPr>
        <w:tc>
          <w:tcPr>
            <w:tcW w:w="3681" w:type="dxa"/>
            <w:shd w:val="clear" w:color="auto" w:fill="auto"/>
            <w:vAlign w:val="center"/>
          </w:tcPr>
          <w:p w14:paraId="190CF46D"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Оценочное мероприятие рубежного (тематического) контроля </w:t>
            </w:r>
          </w:p>
        </w:tc>
        <w:tc>
          <w:tcPr>
            <w:tcW w:w="11455" w:type="dxa"/>
            <w:shd w:val="clear" w:color="auto" w:fill="auto"/>
            <w:tcMar>
              <w:top w:w="40" w:type="dxa"/>
              <w:left w:w="40" w:type="dxa"/>
              <w:bottom w:w="40" w:type="dxa"/>
              <w:right w:w="40" w:type="dxa"/>
            </w:tcMar>
            <w:vAlign w:val="center"/>
          </w:tcPr>
          <w:p w14:paraId="2109AEE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Представление результатов выполнения учебно-исследовательских проектов (выступление с презентацией)</w:t>
            </w:r>
          </w:p>
        </w:tc>
      </w:tr>
    </w:tbl>
    <w:p w14:paraId="41FB652B" w14:textId="77777777" w:rsidR="009F22ED" w:rsidRPr="00F02939" w:rsidRDefault="009F22ED">
      <w:pPr>
        <w:spacing w:line="240" w:lineRule="auto"/>
        <w:rPr>
          <w:rFonts w:ascii="Times New Roman" w:eastAsia="Times New Roman" w:hAnsi="Times New Roman" w:cs="Times New Roman"/>
          <w:sz w:val="24"/>
          <w:szCs w:val="24"/>
        </w:rPr>
      </w:pPr>
    </w:p>
    <w:tbl>
      <w:tblPr>
        <w:tblStyle w:val="affff5"/>
        <w:tblW w:w="151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827"/>
        <w:gridCol w:w="6494"/>
        <w:gridCol w:w="2835"/>
      </w:tblGrid>
      <w:tr w:rsidR="009F22ED" w:rsidRPr="00F02939" w14:paraId="2A1C731F" w14:textId="77777777" w:rsidTr="000F3A3E">
        <w:trPr>
          <w:trHeight w:val="326"/>
        </w:trPr>
        <w:tc>
          <w:tcPr>
            <w:tcW w:w="1980" w:type="dxa"/>
            <w:shd w:val="clear" w:color="auto" w:fill="auto"/>
            <w:vAlign w:val="center"/>
          </w:tcPr>
          <w:p w14:paraId="6464F9D6"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Тема</w:t>
            </w:r>
          </w:p>
        </w:tc>
        <w:tc>
          <w:tcPr>
            <w:tcW w:w="3827" w:type="dxa"/>
            <w:shd w:val="clear" w:color="auto" w:fill="auto"/>
            <w:vAlign w:val="center"/>
          </w:tcPr>
          <w:p w14:paraId="10D17112"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Результаты обучения по темам</w:t>
            </w:r>
          </w:p>
        </w:tc>
        <w:tc>
          <w:tcPr>
            <w:tcW w:w="6494" w:type="dxa"/>
            <w:shd w:val="clear" w:color="auto" w:fill="auto"/>
            <w:vAlign w:val="center"/>
          </w:tcPr>
          <w:p w14:paraId="4DEB6959"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Оценочное мероприятия текущего контроля</w:t>
            </w:r>
          </w:p>
        </w:tc>
        <w:tc>
          <w:tcPr>
            <w:tcW w:w="2835" w:type="dxa"/>
            <w:vAlign w:val="center"/>
          </w:tcPr>
          <w:p w14:paraId="5B3562CF"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Оценочные средства</w:t>
            </w:r>
          </w:p>
        </w:tc>
      </w:tr>
      <w:tr w:rsidR="009F22ED" w:rsidRPr="00F02939" w14:paraId="32128E46" w14:textId="77777777" w:rsidTr="000F3A3E">
        <w:trPr>
          <w:trHeight w:val="1056"/>
        </w:trPr>
        <w:tc>
          <w:tcPr>
            <w:tcW w:w="1980" w:type="dxa"/>
            <w:shd w:val="clear" w:color="auto" w:fill="auto"/>
          </w:tcPr>
          <w:p w14:paraId="20793086"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6.1 Основные методы биоэкологических исследований</w:t>
            </w:r>
          </w:p>
        </w:tc>
        <w:tc>
          <w:tcPr>
            <w:tcW w:w="3827" w:type="dxa"/>
            <w:shd w:val="clear" w:color="auto" w:fill="auto"/>
          </w:tcPr>
          <w:p w14:paraId="64474A5C"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методы биоэкологических исследований</w:t>
            </w:r>
          </w:p>
          <w:p w14:paraId="1DFCA8C8"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tc>
        <w:tc>
          <w:tcPr>
            <w:tcW w:w="6494" w:type="dxa"/>
            <w:shd w:val="clear" w:color="auto" w:fill="auto"/>
          </w:tcPr>
          <w:p w14:paraId="00E3AFB7"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Выполнение лабораторных работ на выбор в </w:t>
            </w:r>
            <w:proofErr w:type="spellStart"/>
            <w:r w:rsidRPr="00F02939">
              <w:rPr>
                <w:rFonts w:ascii="Times New Roman" w:eastAsia="Times New Roman" w:hAnsi="Times New Roman" w:cs="Times New Roman"/>
                <w:color w:val="000000"/>
                <w:sz w:val="24"/>
                <w:szCs w:val="24"/>
              </w:rPr>
              <w:t>минигруппах</w:t>
            </w:r>
            <w:proofErr w:type="spellEnd"/>
            <w:r w:rsidRPr="00F02939">
              <w:rPr>
                <w:rFonts w:ascii="Times New Roman" w:eastAsia="Times New Roman" w:hAnsi="Times New Roman" w:cs="Times New Roman"/>
                <w:color w:val="000000"/>
                <w:sz w:val="24"/>
                <w:szCs w:val="24"/>
              </w:rPr>
              <w:t>:</w:t>
            </w:r>
          </w:p>
          <w:p w14:paraId="39D8B5A8"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Влияние температуры на роста и физиологическую активность дрожжевых клеток</w:t>
            </w:r>
          </w:p>
          <w:p w14:paraId="49BDAE05"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Влияние углеводов на роста и физиологическую активность дрожжевых клеток</w:t>
            </w:r>
          </w:p>
          <w:p w14:paraId="0CC9DFC5"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2835" w:type="dxa"/>
          </w:tcPr>
          <w:p w14:paraId="379A35E6"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Отчет о выполнении учебно-исследовательского проекта</w:t>
            </w:r>
          </w:p>
        </w:tc>
      </w:tr>
      <w:tr w:rsidR="009F22ED" w:rsidRPr="00F02939" w14:paraId="6DA96548" w14:textId="77777777" w:rsidTr="000F3A3E">
        <w:trPr>
          <w:trHeight w:val="528"/>
        </w:trPr>
        <w:tc>
          <w:tcPr>
            <w:tcW w:w="1980" w:type="dxa"/>
            <w:shd w:val="clear" w:color="auto" w:fill="auto"/>
          </w:tcPr>
          <w:p w14:paraId="0CE8E57B"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Тема 6.2 Биоэкологический эксперимент</w:t>
            </w:r>
          </w:p>
        </w:tc>
        <w:tc>
          <w:tcPr>
            <w:tcW w:w="3827" w:type="dxa"/>
            <w:shd w:val="clear" w:color="auto" w:fill="auto"/>
          </w:tcPr>
          <w:p w14:paraId="5DB84F30"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биоэкологический эксперимент</w:t>
            </w:r>
          </w:p>
          <w:p w14:paraId="02C2C46D"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p w14:paraId="04F630DD"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6494" w:type="dxa"/>
            <w:shd w:val="clear" w:color="auto" w:fill="auto"/>
            <w:tcMar>
              <w:top w:w="40" w:type="dxa"/>
              <w:left w:w="40" w:type="dxa"/>
              <w:bottom w:w="40" w:type="dxa"/>
              <w:right w:w="40" w:type="dxa"/>
            </w:tcMar>
          </w:tcPr>
          <w:p w14:paraId="73BD48A7"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Выполнение учебно-исследовательского проекта на выбор: </w:t>
            </w:r>
          </w:p>
          <w:p w14:paraId="3F99329C"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Оценка качества атмосферного воздуха</w:t>
            </w:r>
          </w:p>
          <w:p w14:paraId="73375047"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2. Оценка качества почв методом </w:t>
            </w:r>
            <w:proofErr w:type="spellStart"/>
            <w:r w:rsidRPr="00F02939">
              <w:rPr>
                <w:rFonts w:ascii="Times New Roman" w:eastAsia="Times New Roman" w:hAnsi="Times New Roman" w:cs="Times New Roman"/>
                <w:color w:val="000000"/>
                <w:sz w:val="24"/>
                <w:szCs w:val="24"/>
              </w:rPr>
              <w:t>фитотестирования</w:t>
            </w:r>
            <w:proofErr w:type="spellEnd"/>
          </w:p>
          <w:p w14:paraId="2C0FAA2E"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Оценка качества вод поверхностных водоемов по органолептическим и физико-химическим свойствам</w:t>
            </w:r>
          </w:p>
          <w:p w14:paraId="7000803F"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Влияние ПАВ на рост и развитие семян высших растений</w:t>
            </w:r>
          </w:p>
          <w:p w14:paraId="5E44F369" w14:textId="77777777" w:rsidR="009F22ED" w:rsidRPr="00F02939" w:rsidRDefault="00B74CC6">
            <w:pPr>
              <w:widowControl w:val="0"/>
              <w:pBdr>
                <w:top w:val="nil"/>
                <w:left w:val="nil"/>
                <w:bottom w:val="nil"/>
                <w:right w:val="nil"/>
                <w:between w:val="nil"/>
              </w:pBdr>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 Влияние солевого загрязнения на рост и развитие семян высших растений</w:t>
            </w:r>
          </w:p>
        </w:tc>
        <w:tc>
          <w:tcPr>
            <w:tcW w:w="2835" w:type="dxa"/>
          </w:tcPr>
          <w:p w14:paraId="163AED2C" w14:textId="77777777" w:rsidR="009F22ED" w:rsidRPr="00F02939" w:rsidRDefault="00B74CC6">
            <w:pPr>
              <w:widowControl w:val="0"/>
              <w:ind w:hanging="2"/>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Отчет о выполнении учебно-исследовательского проекта</w:t>
            </w:r>
          </w:p>
        </w:tc>
      </w:tr>
    </w:tbl>
    <w:p w14:paraId="169F731F" w14:textId="77777777" w:rsidR="009F22ED" w:rsidRPr="00F02939" w:rsidRDefault="009F22ED">
      <w:pPr>
        <w:spacing w:line="240" w:lineRule="auto"/>
        <w:rPr>
          <w:rFonts w:ascii="Times New Roman" w:eastAsia="Times New Roman" w:hAnsi="Times New Roman" w:cs="Times New Roman"/>
          <w:sz w:val="28"/>
          <w:szCs w:val="28"/>
        </w:rPr>
        <w:sectPr w:rsidR="009F22ED" w:rsidRPr="00F02939" w:rsidSect="002F4945">
          <w:pgSz w:w="16834" w:h="11909" w:orient="landscape"/>
          <w:pgMar w:top="1134" w:right="567" w:bottom="1134" w:left="1134" w:header="720" w:footer="720" w:gutter="0"/>
          <w:cols w:space="720"/>
          <w:docGrid w:linePitch="299"/>
        </w:sectPr>
      </w:pPr>
    </w:p>
    <w:p w14:paraId="7E101864" w14:textId="77777777" w:rsidR="009F22ED" w:rsidRPr="00F02939" w:rsidRDefault="00B74CC6" w:rsidP="00443EFE">
      <w:pPr>
        <w:pStyle w:val="1"/>
        <w:jc w:val="both"/>
      </w:pPr>
      <w:bookmarkStart w:id="4" w:name="_Toc125117390"/>
      <w:r w:rsidRPr="00F02939">
        <w:lastRenderedPageBreak/>
        <w:t>2. Оценочные средства по дисциплине «Биология»</w:t>
      </w:r>
      <w:bookmarkEnd w:id="4"/>
    </w:p>
    <w:p w14:paraId="4A84B401" w14:textId="77777777" w:rsidR="009F22ED" w:rsidRPr="00F02939" w:rsidRDefault="009F22ED">
      <w:pPr>
        <w:spacing w:line="240" w:lineRule="auto"/>
        <w:rPr>
          <w:rFonts w:ascii="Times New Roman" w:eastAsia="Times New Roman" w:hAnsi="Times New Roman" w:cs="Times New Roman"/>
          <w:sz w:val="28"/>
          <w:szCs w:val="28"/>
        </w:rPr>
      </w:pPr>
    </w:p>
    <w:p w14:paraId="5FFA77F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Оценочные мероприятия текущего контроля (типы):</w:t>
      </w:r>
    </w:p>
    <w:p w14:paraId="26D9CE6C" w14:textId="77777777" w:rsidR="009F22ED" w:rsidRPr="00F02939" w:rsidRDefault="00B74CC6">
      <w:pPr>
        <w:spacing w:line="240" w:lineRule="auto"/>
        <w:ind w:firstLine="708"/>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систематизацию и обобщение теоретической информации:</w:t>
      </w:r>
    </w:p>
    <w:p w14:paraId="0CD0D0D7"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заполнение таблиц</w:t>
      </w:r>
    </w:p>
    <w:p w14:paraId="41E88625"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ленты времени</w:t>
      </w:r>
    </w:p>
    <w:p w14:paraId="106F2292"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глоссария</w:t>
      </w:r>
    </w:p>
    <w:p w14:paraId="128DE873"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разработка ментальной карты</w:t>
      </w:r>
    </w:p>
    <w:p w14:paraId="691B3A19" w14:textId="77777777" w:rsidR="009F22ED" w:rsidRPr="00F02939" w:rsidRDefault="009F22ED">
      <w:pPr>
        <w:spacing w:line="240" w:lineRule="auto"/>
        <w:ind w:left="720"/>
        <w:rPr>
          <w:rFonts w:ascii="Times New Roman" w:eastAsia="Times New Roman" w:hAnsi="Times New Roman" w:cs="Times New Roman"/>
          <w:sz w:val="28"/>
          <w:szCs w:val="28"/>
        </w:rPr>
      </w:pPr>
    </w:p>
    <w:p w14:paraId="5490C55F" w14:textId="77777777" w:rsidR="009F22ED" w:rsidRPr="00F02939" w:rsidRDefault="00B74CC6">
      <w:pPr>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формирование или проверку знаний:</w:t>
      </w:r>
    </w:p>
    <w:p w14:paraId="50F0A3C1"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тест</w:t>
      </w:r>
    </w:p>
    <w:p w14:paraId="3AC6FF93"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оцениваемая дискуссия</w:t>
      </w:r>
    </w:p>
    <w:p w14:paraId="7F4789C8"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фронтальный опрос</w:t>
      </w:r>
    </w:p>
    <w:p w14:paraId="767DC69F"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обсуждение по вопросам лекции (встречается у нас только 1 раз)</w:t>
      </w:r>
    </w:p>
    <w:p w14:paraId="5239C376"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устные сообщения с презентацией</w:t>
      </w:r>
    </w:p>
    <w:p w14:paraId="0D0C6FE5" w14:textId="77777777" w:rsidR="009F22ED" w:rsidRPr="00F02939" w:rsidRDefault="009F22ED">
      <w:pPr>
        <w:spacing w:line="240" w:lineRule="auto"/>
        <w:ind w:left="720"/>
        <w:rPr>
          <w:rFonts w:ascii="Times New Roman" w:eastAsia="Times New Roman" w:hAnsi="Times New Roman" w:cs="Times New Roman"/>
          <w:sz w:val="28"/>
          <w:szCs w:val="28"/>
        </w:rPr>
      </w:pPr>
    </w:p>
    <w:p w14:paraId="312D587E" w14:textId="77777777" w:rsidR="009F22ED" w:rsidRPr="00F02939" w:rsidRDefault="00B74CC6">
      <w:pPr>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Задания, направленные на формирование практических умений и навыков</w:t>
      </w:r>
    </w:p>
    <w:p w14:paraId="33A8AB5F" w14:textId="77777777" w:rsidR="009F22ED" w:rsidRPr="00F02939" w:rsidRDefault="00B74CC6">
      <w:pPr>
        <w:numPr>
          <w:ilvl w:val="0"/>
          <w:numId w:val="24"/>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лабораторная работа</w:t>
      </w:r>
    </w:p>
    <w:p w14:paraId="68C32DEE" w14:textId="77777777" w:rsidR="009F22ED" w:rsidRPr="00F02939" w:rsidRDefault="00B74CC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решение задач</w:t>
      </w:r>
    </w:p>
    <w:p w14:paraId="22C5FC2C" w14:textId="77777777" w:rsidR="009F22ED" w:rsidRPr="00F02939" w:rsidRDefault="00B74CC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практико-ориентированные расчетные задания</w:t>
      </w:r>
    </w:p>
    <w:p w14:paraId="2067EF5D" w14:textId="77777777" w:rsidR="009F22ED" w:rsidRPr="00F02939" w:rsidRDefault="00B74CC6">
      <w:pPr>
        <w:numPr>
          <w:ilvl w:val="0"/>
          <w:numId w:val="24"/>
        </w:numPr>
        <w:spacing w:line="240" w:lineRule="auto"/>
        <w:rPr>
          <w:rFonts w:ascii="Times New Roman" w:eastAsia="Times New Roman" w:hAnsi="Times New Roman" w:cs="Times New Roman"/>
          <w:sz w:val="23"/>
          <w:szCs w:val="23"/>
        </w:rPr>
      </w:pPr>
      <w:r w:rsidRPr="00F02939">
        <w:rPr>
          <w:rFonts w:ascii="Times New Roman" w:eastAsia="Times New Roman" w:hAnsi="Times New Roman" w:cs="Times New Roman"/>
          <w:sz w:val="28"/>
          <w:szCs w:val="28"/>
        </w:rPr>
        <w:t>кейс на анализ информации</w:t>
      </w:r>
    </w:p>
    <w:p w14:paraId="4E569249" w14:textId="77777777" w:rsidR="009F22ED" w:rsidRPr="00F02939" w:rsidRDefault="00B74CC6">
      <w:pPr>
        <w:numPr>
          <w:ilvl w:val="0"/>
          <w:numId w:val="24"/>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8"/>
          <w:szCs w:val="28"/>
        </w:rPr>
        <w:t>учебно-исследовательский проект</w:t>
      </w:r>
    </w:p>
    <w:p w14:paraId="6A36C9A4" w14:textId="77777777" w:rsidR="009F22ED" w:rsidRPr="00F02939" w:rsidRDefault="009F22ED">
      <w:pPr>
        <w:spacing w:line="240" w:lineRule="auto"/>
        <w:jc w:val="both"/>
        <w:rPr>
          <w:rFonts w:ascii="Times New Roman" w:eastAsia="Times New Roman" w:hAnsi="Times New Roman" w:cs="Times New Roman"/>
          <w:sz w:val="28"/>
          <w:szCs w:val="28"/>
        </w:rPr>
      </w:pPr>
    </w:p>
    <w:p w14:paraId="52E29196" w14:textId="77777777" w:rsidR="009F22ED" w:rsidRPr="00F02939" w:rsidRDefault="00B74CC6">
      <w:pPr>
        <w:pStyle w:val="2"/>
      </w:pPr>
      <w:bookmarkStart w:id="5" w:name="_Toc125117391"/>
      <w:r w:rsidRPr="00F02939">
        <w:t>2.1. Оценочные средства текущего контроля по дисциплине «Биология»</w:t>
      </w:r>
      <w:bookmarkEnd w:id="5"/>
    </w:p>
    <w:p w14:paraId="58F80EBE" w14:textId="39BED944" w:rsidR="009F22ED" w:rsidRPr="00F02939" w:rsidRDefault="00B74CC6">
      <w:pPr>
        <w:spacing w:after="160" w:line="240" w:lineRule="auto"/>
        <w:ind w:firstLine="708"/>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3F5A7467" w14:textId="77777777" w:rsidR="009F22ED" w:rsidRPr="00F02939" w:rsidRDefault="00B74CC6">
      <w:pPr>
        <w:pStyle w:val="3"/>
        <w:ind w:firstLine="708"/>
      </w:pPr>
      <w:bookmarkStart w:id="6" w:name="_Toc125117392"/>
      <w:r w:rsidRPr="00F02939">
        <w:t>2.1.1. Задания, направленные на систематизацию и обобщение теоретической информации</w:t>
      </w:r>
      <w:bookmarkEnd w:id="6"/>
    </w:p>
    <w:p w14:paraId="0C30640B"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377ABE8E" w14:textId="77777777" w:rsidR="009F22ED" w:rsidRPr="00F02939" w:rsidRDefault="00B74CC6">
      <w:pPr>
        <w:widowControl w:val="0"/>
        <w:numPr>
          <w:ilvl w:val="0"/>
          <w:numId w:val="16"/>
        </w:num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Заполнение таблицы</w:t>
      </w:r>
    </w:p>
    <w:p w14:paraId="7AED2F24"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722A4D8F" w14:textId="77777777">
        <w:tc>
          <w:tcPr>
            <w:tcW w:w="3240" w:type="dxa"/>
            <w:shd w:val="clear" w:color="auto" w:fill="auto"/>
            <w:tcMar>
              <w:top w:w="100" w:type="dxa"/>
              <w:left w:w="100" w:type="dxa"/>
              <w:bottom w:w="100" w:type="dxa"/>
              <w:right w:w="100" w:type="dxa"/>
            </w:tcMar>
          </w:tcPr>
          <w:p w14:paraId="783664F2" w14:textId="77777777" w:rsidR="009F22ED" w:rsidRPr="00F02939" w:rsidRDefault="00B74CC6">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59CB954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Биология как наука</w:t>
            </w:r>
          </w:p>
        </w:tc>
      </w:tr>
      <w:tr w:rsidR="009F22ED" w:rsidRPr="00F02939" w14:paraId="43EBE95F" w14:textId="77777777">
        <w:tc>
          <w:tcPr>
            <w:tcW w:w="3240" w:type="dxa"/>
            <w:tcBorders>
              <w:bottom w:val="single" w:sz="6" w:space="0" w:color="000000"/>
            </w:tcBorders>
            <w:tcMar>
              <w:top w:w="0" w:type="dxa"/>
              <w:left w:w="45" w:type="dxa"/>
              <w:bottom w:w="0" w:type="dxa"/>
              <w:right w:w="45" w:type="dxa"/>
            </w:tcMar>
            <w:vAlign w:val="center"/>
          </w:tcPr>
          <w:p w14:paraId="5BEE4A74"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5FAB265F"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Описывать методы исследования на молекулярном и </w:t>
            </w:r>
            <w:r w:rsidRPr="00F02939">
              <w:rPr>
                <w:rFonts w:ascii="Times New Roman" w:eastAsia="Times New Roman" w:hAnsi="Times New Roman" w:cs="Times New Roman"/>
                <w:color w:val="000000"/>
                <w:sz w:val="24"/>
                <w:szCs w:val="24"/>
              </w:rPr>
              <w:lastRenderedPageBreak/>
              <w:t>клеточном уровне</w:t>
            </w:r>
          </w:p>
        </w:tc>
      </w:tr>
      <w:tr w:rsidR="009F22ED" w:rsidRPr="00F02939" w14:paraId="3F55FEF2" w14:textId="77777777">
        <w:tc>
          <w:tcPr>
            <w:tcW w:w="3240" w:type="dxa"/>
            <w:shd w:val="clear" w:color="auto" w:fill="auto"/>
            <w:tcMar>
              <w:top w:w="100" w:type="dxa"/>
              <w:left w:w="100" w:type="dxa"/>
              <w:bottom w:w="100" w:type="dxa"/>
              <w:right w:w="100" w:type="dxa"/>
            </w:tcMar>
          </w:tcPr>
          <w:p w14:paraId="4C64B9B4" w14:textId="77777777" w:rsidR="009F22ED" w:rsidRPr="00F02939" w:rsidRDefault="00B74CC6">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4F350036" w14:textId="7F1CADB8"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14:paraId="7C5FF70E"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0895BF63" w14:textId="0A417079" w:rsidR="009F22ED" w:rsidRPr="00F02939" w:rsidRDefault="00B74CC6">
      <w:pPr>
        <w:widowControl w:val="0"/>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73DBF0A2" w14:textId="77777777" w:rsidR="009F22ED" w:rsidRPr="00F02939" w:rsidRDefault="009F22ED">
      <w:pPr>
        <w:widowControl w:val="0"/>
        <w:spacing w:line="240" w:lineRule="auto"/>
        <w:ind w:hanging="2"/>
        <w:rPr>
          <w:rFonts w:ascii="Times New Roman" w:eastAsia="Times New Roman" w:hAnsi="Times New Roman" w:cs="Times New Roman"/>
          <w:sz w:val="28"/>
          <w:szCs w:val="28"/>
        </w:rPr>
      </w:pPr>
    </w:p>
    <w:p w14:paraId="57AB757B" w14:textId="77777777" w:rsidR="009F22ED" w:rsidRPr="00F02939" w:rsidRDefault="00B74CC6">
      <w:pPr>
        <w:widowControl w:val="0"/>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 Вклад ученых в развитие биологии</w:t>
      </w:r>
    </w:p>
    <w:p w14:paraId="67C6C89F" w14:textId="77777777" w:rsidR="009F22ED" w:rsidRPr="00F02939" w:rsidRDefault="009F22ED">
      <w:pPr>
        <w:widowControl w:val="0"/>
        <w:spacing w:line="240" w:lineRule="auto"/>
        <w:ind w:hanging="2"/>
        <w:jc w:val="center"/>
        <w:rPr>
          <w:rFonts w:ascii="Times New Roman" w:eastAsia="Times New Roman" w:hAnsi="Times New Roman" w:cs="Times New Roman"/>
          <w:sz w:val="28"/>
          <w:szCs w:val="28"/>
        </w:rPr>
      </w:pPr>
    </w:p>
    <w:tbl>
      <w:tblPr>
        <w:tblStyle w:val="affff7"/>
        <w:tblW w:w="98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9F22ED" w:rsidRPr="00F02939" w14:paraId="08E9A6AC" w14:textId="77777777">
        <w:trPr>
          <w:jc w:val="center"/>
        </w:trPr>
        <w:tc>
          <w:tcPr>
            <w:tcW w:w="1590" w:type="dxa"/>
            <w:shd w:val="clear" w:color="auto" w:fill="auto"/>
            <w:tcMar>
              <w:top w:w="100" w:type="dxa"/>
              <w:left w:w="100" w:type="dxa"/>
              <w:bottom w:w="100" w:type="dxa"/>
              <w:right w:w="100" w:type="dxa"/>
            </w:tcMar>
          </w:tcPr>
          <w:p w14:paraId="500B6CE7" w14:textId="77777777"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Ученый</w:t>
            </w:r>
          </w:p>
        </w:tc>
        <w:tc>
          <w:tcPr>
            <w:tcW w:w="2335" w:type="dxa"/>
            <w:shd w:val="clear" w:color="auto" w:fill="auto"/>
            <w:tcMar>
              <w:top w:w="100" w:type="dxa"/>
              <w:left w:w="100" w:type="dxa"/>
              <w:bottom w:w="100" w:type="dxa"/>
              <w:right w:w="100" w:type="dxa"/>
            </w:tcMar>
          </w:tcPr>
          <w:p w14:paraId="615DBE65" w14:textId="77777777"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Временной период</w:t>
            </w:r>
          </w:p>
        </w:tc>
        <w:tc>
          <w:tcPr>
            <w:tcW w:w="5929" w:type="dxa"/>
            <w:shd w:val="clear" w:color="auto" w:fill="auto"/>
            <w:tcMar>
              <w:top w:w="100" w:type="dxa"/>
              <w:left w:w="100" w:type="dxa"/>
              <w:bottom w:w="100" w:type="dxa"/>
              <w:right w:w="100" w:type="dxa"/>
            </w:tcMar>
          </w:tcPr>
          <w:p w14:paraId="645E18C8" w14:textId="77777777" w:rsidR="009F22ED" w:rsidRPr="00F02939" w:rsidRDefault="00B74CC6">
            <w:pPr>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Краткая характеристика работы ученого</w:t>
            </w:r>
          </w:p>
        </w:tc>
      </w:tr>
      <w:tr w:rsidR="009F22ED" w:rsidRPr="00F02939" w14:paraId="1153CC21" w14:textId="77777777">
        <w:trPr>
          <w:jc w:val="center"/>
        </w:trPr>
        <w:tc>
          <w:tcPr>
            <w:tcW w:w="1590" w:type="dxa"/>
            <w:shd w:val="clear" w:color="auto" w:fill="auto"/>
            <w:tcMar>
              <w:top w:w="100" w:type="dxa"/>
              <w:left w:w="100" w:type="dxa"/>
              <w:bottom w:w="100" w:type="dxa"/>
              <w:right w:w="100" w:type="dxa"/>
            </w:tcMar>
          </w:tcPr>
          <w:p w14:paraId="06ABCB30"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335" w:type="dxa"/>
            <w:shd w:val="clear" w:color="auto" w:fill="auto"/>
            <w:tcMar>
              <w:top w:w="100" w:type="dxa"/>
              <w:left w:w="100" w:type="dxa"/>
              <w:bottom w:w="100" w:type="dxa"/>
              <w:right w:w="100" w:type="dxa"/>
            </w:tcMar>
            <w:vAlign w:val="center"/>
          </w:tcPr>
          <w:p w14:paraId="079E947B"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929" w:type="dxa"/>
            <w:shd w:val="clear" w:color="auto" w:fill="auto"/>
            <w:tcMar>
              <w:top w:w="100" w:type="dxa"/>
              <w:left w:w="100" w:type="dxa"/>
              <w:bottom w:w="100" w:type="dxa"/>
              <w:right w:w="100" w:type="dxa"/>
            </w:tcMar>
          </w:tcPr>
          <w:p w14:paraId="69B2F452"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9F22ED" w:rsidRPr="00F02939" w14:paraId="655E8A47" w14:textId="77777777">
        <w:trPr>
          <w:jc w:val="center"/>
        </w:trPr>
        <w:tc>
          <w:tcPr>
            <w:tcW w:w="1590" w:type="dxa"/>
            <w:shd w:val="clear" w:color="auto" w:fill="auto"/>
            <w:tcMar>
              <w:top w:w="100" w:type="dxa"/>
              <w:left w:w="100" w:type="dxa"/>
              <w:bottom w:w="100" w:type="dxa"/>
              <w:right w:w="100" w:type="dxa"/>
            </w:tcMar>
          </w:tcPr>
          <w:p w14:paraId="56CAB566"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2335" w:type="dxa"/>
            <w:shd w:val="clear" w:color="auto" w:fill="auto"/>
            <w:tcMar>
              <w:top w:w="100" w:type="dxa"/>
              <w:left w:w="100" w:type="dxa"/>
              <w:bottom w:w="100" w:type="dxa"/>
              <w:right w:w="100" w:type="dxa"/>
            </w:tcMar>
          </w:tcPr>
          <w:p w14:paraId="399DF8B9"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5929" w:type="dxa"/>
            <w:shd w:val="clear" w:color="auto" w:fill="auto"/>
            <w:tcMar>
              <w:top w:w="100" w:type="dxa"/>
              <w:left w:w="100" w:type="dxa"/>
              <w:bottom w:w="100" w:type="dxa"/>
              <w:right w:w="100" w:type="dxa"/>
            </w:tcMar>
          </w:tcPr>
          <w:p w14:paraId="7C5BB5E8" w14:textId="77777777" w:rsidR="009F22ED" w:rsidRPr="00F02939" w:rsidRDefault="009F22ED">
            <w:pPr>
              <w:widowControl w:val="0"/>
              <w:pBdr>
                <w:top w:val="nil"/>
                <w:left w:val="nil"/>
                <w:bottom w:val="nil"/>
                <w:right w:val="nil"/>
                <w:between w:val="nil"/>
              </w:pBdr>
              <w:rPr>
                <w:rFonts w:ascii="Times New Roman" w:eastAsia="Times New Roman" w:hAnsi="Times New Roman" w:cs="Times New Roman"/>
                <w:color w:val="000000"/>
                <w:sz w:val="28"/>
                <w:szCs w:val="28"/>
              </w:rPr>
            </w:pPr>
          </w:p>
        </w:tc>
      </w:tr>
    </w:tbl>
    <w:p w14:paraId="76EBAF84" w14:textId="77777777"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Критерии оценивания задания:</w:t>
      </w:r>
    </w:p>
    <w:p w14:paraId="4AB9401B" w14:textId="77777777"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 таблица выполнена в полном объеме</w:t>
      </w:r>
    </w:p>
    <w:p w14:paraId="3FDD2E0A" w14:textId="77777777"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 в ходе заполнения таблицы материал отражен не полностью, имеются незначительные неточности, недочеты</w:t>
      </w:r>
    </w:p>
    <w:p w14:paraId="233C147E" w14:textId="0B8480CA"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 в ходе заполнения таблицы материал отражен не полностью, имеются значительные неточности, недочеты</w:t>
      </w:r>
    </w:p>
    <w:p w14:paraId="52EAFDF7" w14:textId="77777777" w:rsidR="009F22ED" w:rsidRPr="00F02939" w:rsidRDefault="00B74CC6">
      <w:pPr>
        <w:widowControl w:val="0"/>
        <w:pBdr>
          <w:top w:val="nil"/>
          <w:left w:val="nil"/>
          <w:bottom w:val="nil"/>
          <w:right w:val="nil"/>
          <w:between w:val="nil"/>
        </w:pBdr>
        <w:spacing w:line="240" w:lineRule="auto"/>
        <w:ind w:hanging="2"/>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 таблица отражает менее 50% материала или не выполнена</w:t>
      </w:r>
    </w:p>
    <w:p w14:paraId="1C1DBE8E" w14:textId="77777777" w:rsidR="009F22ED" w:rsidRPr="00F02939" w:rsidRDefault="009F22ED">
      <w:pPr>
        <w:spacing w:line="240" w:lineRule="auto"/>
        <w:ind w:firstLine="851"/>
        <w:jc w:val="both"/>
        <w:rPr>
          <w:rFonts w:ascii="Times New Roman" w:eastAsia="Times New Roman" w:hAnsi="Times New Roman" w:cs="Times New Roman"/>
          <w:sz w:val="28"/>
          <w:szCs w:val="28"/>
        </w:rPr>
      </w:pPr>
    </w:p>
    <w:p w14:paraId="3C240E8D" w14:textId="77777777" w:rsidR="009F22ED" w:rsidRPr="00F02939" w:rsidRDefault="009F22ED">
      <w:pPr>
        <w:spacing w:line="240" w:lineRule="auto"/>
        <w:jc w:val="both"/>
        <w:rPr>
          <w:rFonts w:ascii="Times New Roman" w:eastAsia="Times New Roman" w:hAnsi="Times New Roman" w:cs="Times New Roman"/>
          <w:b/>
          <w:sz w:val="28"/>
          <w:szCs w:val="28"/>
        </w:rPr>
      </w:pPr>
    </w:p>
    <w:p w14:paraId="4E4EFD35" w14:textId="77777777" w:rsidR="009F22ED" w:rsidRPr="00F02939" w:rsidRDefault="00B74CC6">
      <w:pPr>
        <w:numPr>
          <w:ilvl w:val="0"/>
          <w:numId w:val="16"/>
        </w:num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Разработка ленты времени</w:t>
      </w:r>
    </w:p>
    <w:p w14:paraId="4754A6C1" w14:textId="77777777" w:rsidR="009F22ED" w:rsidRPr="00F02939" w:rsidRDefault="009F22ED">
      <w:pPr>
        <w:spacing w:line="240" w:lineRule="auto"/>
        <w:jc w:val="both"/>
        <w:rPr>
          <w:rFonts w:ascii="Times New Roman" w:eastAsia="Times New Roman" w:hAnsi="Times New Roman" w:cs="Times New Roman"/>
          <w:b/>
          <w:sz w:val="28"/>
          <w:szCs w:val="28"/>
        </w:rPr>
      </w:pPr>
    </w:p>
    <w:p w14:paraId="158E256A" w14:textId="77777777" w:rsidR="009F22ED" w:rsidRPr="00F02939" w:rsidRDefault="009F22ED">
      <w:pPr>
        <w:widowControl w:val="0"/>
        <w:spacing w:line="240" w:lineRule="auto"/>
        <w:ind w:hanging="2"/>
        <w:rPr>
          <w:rFonts w:ascii="Times New Roman" w:eastAsia="Times New Roman" w:hAnsi="Times New Roman" w:cs="Times New Roman"/>
          <w:b/>
          <w:sz w:val="28"/>
          <w:szCs w:val="28"/>
        </w:rPr>
      </w:pPr>
    </w:p>
    <w:tbl>
      <w:tblPr>
        <w:tblStyle w:val="affff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241B3E9D" w14:textId="77777777">
        <w:tc>
          <w:tcPr>
            <w:tcW w:w="3240" w:type="dxa"/>
            <w:shd w:val="clear" w:color="auto" w:fill="auto"/>
            <w:tcMar>
              <w:top w:w="100" w:type="dxa"/>
              <w:left w:w="100" w:type="dxa"/>
              <w:bottom w:w="100" w:type="dxa"/>
              <w:right w:w="100" w:type="dxa"/>
            </w:tcMar>
          </w:tcPr>
          <w:p w14:paraId="093E0B2F" w14:textId="77777777"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Название темы</w:t>
            </w:r>
          </w:p>
        </w:tc>
        <w:tc>
          <w:tcPr>
            <w:tcW w:w="5760" w:type="dxa"/>
            <w:shd w:val="clear" w:color="auto" w:fill="auto"/>
            <w:tcMar>
              <w:top w:w="100" w:type="dxa"/>
              <w:left w:w="100" w:type="dxa"/>
              <w:bottom w:w="100" w:type="dxa"/>
              <w:right w:w="100" w:type="dxa"/>
            </w:tcMar>
          </w:tcPr>
          <w:p w14:paraId="2C3FBBFA"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Онтогенез животных и человека</w:t>
            </w:r>
          </w:p>
        </w:tc>
      </w:tr>
      <w:tr w:rsidR="009F22ED" w:rsidRPr="00F02939" w14:paraId="0A901F11" w14:textId="77777777">
        <w:tc>
          <w:tcPr>
            <w:tcW w:w="3240" w:type="dxa"/>
            <w:tcBorders>
              <w:bottom w:val="single" w:sz="6" w:space="0" w:color="000000"/>
            </w:tcBorders>
            <w:tcMar>
              <w:top w:w="0" w:type="dxa"/>
              <w:left w:w="45" w:type="dxa"/>
              <w:bottom w:w="0" w:type="dxa"/>
              <w:right w:w="45" w:type="dxa"/>
            </w:tcMar>
            <w:vAlign w:val="center"/>
          </w:tcPr>
          <w:p w14:paraId="443DC9E1" w14:textId="77777777" w:rsidR="009F22ED" w:rsidRPr="00F02939" w:rsidRDefault="00B74CC6">
            <w:pPr>
              <w:shd w:val="clear" w:color="auto" w:fill="FFFFFF"/>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Результат обучения по теме</w:t>
            </w:r>
          </w:p>
        </w:tc>
        <w:tc>
          <w:tcPr>
            <w:tcW w:w="5760" w:type="dxa"/>
            <w:tcBorders>
              <w:right w:val="single" w:sz="6" w:space="0" w:color="000000"/>
            </w:tcBorders>
            <w:shd w:val="clear" w:color="auto" w:fill="auto"/>
          </w:tcPr>
          <w:p w14:paraId="11768319" w14:textId="77777777" w:rsidR="009F22ED" w:rsidRPr="00F02939" w:rsidRDefault="00B74CC6">
            <w:pPr>
              <w:widowControl w:val="0"/>
              <w:ind w:hanging="2"/>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Описывать стадии онтогенеза животных и человека</w:t>
            </w:r>
          </w:p>
        </w:tc>
      </w:tr>
      <w:tr w:rsidR="009F22ED" w:rsidRPr="00F02939" w14:paraId="59E00D96" w14:textId="77777777">
        <w:tc>
          <w:tcPr>
            <w:tcW w:w="3240" w:type="dxa"/>
            <w:shd w:val="clear" w:color="auto" w:fill="auto"/>
            <w:tcMar>
              <w:top w:w="100" w:type="dxa"/>
              <w:left w:w="100" w:type="dxa"/>
              <w:bottom w:w="100" w:type="dxa"/>
              <w:right w:w="100" w:type="dxa"/>
            </w:tcMar>
          </w:tcPr>
          <w:p w14:paraId="56047F81" w14:textId="77777777"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Общие компетенции</w:t>
            </w:r>
          </w:p>
        </w:tc>
        <w:tc>
          <w:tcPr>
            <w:tcW w:w="5760" w:type="dxa"/>
            <w:shd w:val="clear" w:color="auto" w:fill="auto"/>
            <w:tcMar>
              <w:top w:w="100" w:type="dxa"/>
              <w:left w:w="100" w:type="dxa"/>
              <w:bottom w:w="100" w:type="dxa"/>
              <w:right w:w="100" w:type="dxa"/>
            </w:tcMar>
          </w:tcPr>
          <w:p w14:paraId="059C57C6" w14:textId="64DE2A6D"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color w:val="000000"/>
                <w:sz w:val="28"/>
                <w:szCs w:val="28"/>
              </w:rPr>
              <w:t xml:space="preserve">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 xml:space="preserve">2, 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4</w:t>
            </w:r>
          </w:p>
        </w:tc>
      </w:tr>
    </w:tbl>
    <w:p w14:paraId="0376185A" w14:textId="77777777" w:rsidR="009F22ED" w:rsidRPr="00F02939" w:rsidRDefault="009F22ED">
      <w:pPr>
        <w:widowControl w:val="0"/>
        <w:spacing w:line="240" w:lineRule="auto"/>
        <w:ind w:hanging="2"/>
        <w:rPr>
          <w:rFonts w:ascii="Times New Roman" w:eastAsia="Times New Roman" w:hAnsi="Times New Roman" w:cs="Times New Roman"/>
          <w:b/>
          <w:sz w:val="28"/>
          <w:szCs w:val="28"/>
        </w:rPr>
      </w:pPr>
    </w:p>
    <w:p w14:paraId="6490D48A" w14:textId="754D8D03"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2336938B" w14:textId="77777777" w:rsidR="009F22ED" w:rsidRPr="00F02939" w:rsidRDefault="009F22ED">
      <w:pPr>
        <w:spacing w:line="240" w:lineRule="auto"/>
        <w:jc w:val="both"/>
        <w:rPr>
          <w:rFonts w:ascii="Times New Roman" w:eastAsia="Times New Roman" w:hAnsi="Times New Roman" w:cs="Times New Roman"/>
          <w:b/>
          <w:sz w:val="28"/>
          <w:szCs w:val="28"/>
        </w:rPr>
      </w:pPr>
    </w:p>
    <w:p w14:paraId="7FC6F410" w14:textId="77777777" w:rsidR="009F22ED" w:rsidRPr="00F02939" w:rsidRDefault="009F22ED">
      <w:pPr>
        <w:spacing w:line="240" w:lineRule="auto"/>
        <w:jc w:val="both"/>
        <w:rPr>
          <w:rFonts w:ascii="Times New Roman" w:eastAsia="Times New Roman" w:hAnsi="Times New Roman" w:cs="Times New Roman"/>
          <w:b/>
          <w:sz w:val="28"/>
          <w:szCs w:val="28"/>
        </w:rPr>
      </w:pPr>
    </w:p>
    <w:p w14:paraId="0E8E0F57" w14:textId="77777777" w:rsidR="009F22ED" w:rsidRPr="00F02939" w:rsidRDefault="00B74CC6">
      <w:pPr>
        <w:numPr>
          <w:ilvl w:val="0"/>
          <w:numId w:val="16"/>
        </w:numPr>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Разработка ментальной карты</w:t>
      </w:r>
    </w:p>
    <w:p w14:paraId="7AEF2417" w14:textId="77777777" w:rsidR="009F22ED" w:rsidRPr="00F02939" w:rsidRDefault="009F22ED">
      <w:pPr>
        <w:spacing w:line="240" w:lineRule="auto"/>
        <w:rPr>
          <w:rFonts w:ascii="Times New Roman" w:eastAsia="Times New Roman" w:hAnsi="Times New Roman" w:cs="Times New Roman"/>
          <w:b/>
          <w:sz w:val="28"/>
          <w:szCs w:val="28"/>
        </w:rPr>
      </w:pPr>
    </w:p>
    <w:p w14:paraId="43487BFE" w14:textId="77777777" w:rsidR="009F22ED" w:rsidRPr="00F02939" w:rsidRDefault="009F22ED">
      <w:pPr>
        <w:widowControl w:val="0"/>
        <w:spacing w:line="240" w:lineRule="auto"/>
        <w:ind w:hanging="2"/>
        <w:rPr>
          <w:rFonts w:ascii="Times New Roman" w:eastAsia="Times New Roman" w:hAnsi="Times New Roman" w:cs="Times New Roman"/>
          <w:b/>
          <w:sz w:val="28"/>
          <w:szCs w:val="28"/>
        </w:rPr>
      </w:pPr>
    </w:p>
    <w:tbl>
      <w:tblPr>
        <w:tblStyle w:val="affff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77193B95" w14:textId="77777777">
        <w:tc>
          <w:tcPr>
            <w:tcW w:w="3240" w:type="dxa"/>
            <w:shd w:val="clear" w:color="auto" w:fill="auto"/>
            <w:tcMar>
              <w:top w:w="100" w:type="dxa"/>
              <w:left w:w="100" w:type="dxa"/>
              <w:bottom w:w="100" w:type="dxa"/>
              <w:right w:w="100" w:type="dxa"/>
            </w:tcMar>
          </w:tcPr>
          <w:p w14:paraId="4EC9A001" w14:textId="77777777"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Название темы</w:t>
            </w:r>
          </w:p>
        </w:tc>
        <w:tc>
          <w:tcPr>
            <w:tcW w:w="5760" w:type="dxa"/>
            <w:shd w:val="clear" w:color="auto" w:fill="auto"/>
            <w:tcMar>
              <w:top w:w="100" w:type="dxa"/>
              <w:left w:w="100" w:type="dxa"/>
              <w:bottom w:w="100" w:type="dxa"/>
              <w:right w:w="100" w:type="dxa"/>
            </w:tcMar>
          </w:tcPr>
          <w:p w14:paraId="280C3350" w14:textId="77777777" w:rsidR="009F22ED" w:rsidRPr="00F02939" w:rsidRDefault="00B74CC6">
            <w:pPr>
              <w:ind w:hanging="2"/>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Строение организма</w:t>
            </w:r>
          </w:p>
        </w:tc>
      </w:tr>
      <w:tr w:rsidR="009F22ED" w:rsidRPr="00F02939" w14:paraId="4DE60C3F" w14:textId="77777777">
        <w:tc>
          <w:tcPr>
            <w:tcW w:w="3240" w:type="dxa"/>
            <w:tcBorders>
              <w:bottom w:val="single" w:sz="6" w:space="0" w:color="000000"/>
            </w:tcBorders>
            <w:tcMar>
              <w:top w:w="0" w:type="dxa"/>
              <w:left w:w="45" w:type="dxa"/>
              <w:bottom w:w="0" w:type="dxa"/>
              <w:right w:w="45" w:type="dxa"/>
            </w:tcMar>
            <w:vAlign w:val="center"/>
          </w:tcPr>
          <w:p w14:paraId="1E0FB3D3" w14:textId="77777777" w:rsidR="009F22ED" w:rsidRPr="00F02939" w:rsidRDefault="00B74CC6">
            <w:pPr>
              <w:shd w:val="clear" w:color="auto" w:fill="FFFFFF"/>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Результат обучения по теме</w:t>
            </w:r>
          </w:p>
        </w:tc>
        <w:tc>
          <w:tcPr>
            <w:tcW w:w="5760" w:type="dxa"/>
            <w:tcBorders>
              <w:right w:val="single" w:sz="6" w:space="0" w:color="000000"/>
            </w:tcBorders>
            <w:shd w:val="clear" w:color="auto" w:fill="auto"/>
          </w:tcPr>
          <w:p w14:paraId="5B726052" w14:textId="77777777" w:rsidR="009F22ED" w:rsidRPr="00F02939" w:rsidRDefault="00B74CC6">
            <w:pPr>
              <w:widowControl w:val="0"/>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Описывать строение и взаимосвязь частей многоклеточного организма</w:t>
            </w:r>
          </w:p>
        </w:tc>
      </w:tr>
      <w:tr w:rsidR="009F22ED" w:rsidRPr="00F02939" w14:paraId="137C1D11" w14:textId="77777777">
        <w:tc>
          <w:tcPr>
            <w:tcW w:w="3240" w:type="dxa"/>
            <w:shd w:val="clear" w:color="auto" w:fill="auto"/>
            <w:tcMar>
              <w:top w:w="100" w:type="dxa"/>
              <w:left w:w="100" w:type="dxa"/>
              <w:bottom w:w="100" w:type="dxa"/>
              <w:right w:w="100" w:type="dxa"/>
            </w:tcMar>
          </w:tcPr>
          <w:p w14:paraId="0D709A4B" w14:textId="77777777" w:rsidR="009F22ED" w:rsidRPr="00F02939" w:rsidRDefault="00B74CC6">
            <w:pPr>
              <w:widowControl w:val="0"/>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Общие компетенции</w:t>
            </w:r>
          </w:p>
        </w:tc>
        <w:tc>
          <w:tcPr>
            <w:tcW w:w="5760" w:type="dxa"/>
            <w:shd w:val="clear" w:color="auto" w:fill="auto"/>
            <w:tcMar>
              <w:top w:w="100" w:type="dxa"/>
              <w:left w:w="100" w:type="dxa"/>
              <w:bottom w:w="100" w:type="dxa"/>
              <w:right w:w="100" w:type="dxa"/>
            </w:tcMar>
          </w:tcPr>
          <w:p w14:paraId="33DBD4B6" w14:textId="2BAF02FE"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color w:val="000000"/>
                <w:sz w:val="28"/>
                <w:szCs w:val="28"/>
              </w:rPr>
              <w:t>ОК</w:t>
            </w:r>
            <w:r w:rsidR="00F7279B" w:rsidRPr="00F02939">
              <w:rPr>
                <w:rFonts w:ascii="Times New Roman" w:eastAsia="Times New Roman" w:hAnsi="Times New Roman" w:cs="Times New Roman"/>
                <w:color w:val="000000"/>
                <w:sz w:val="28"/>
                <w:szCs w:val="28"/>
                <w:lang w:val="ru-RU"/>
              </w:rPr>
              <w:t xml:space="preserve"> 0</w:t>
            </w:r>
            <w:r w:rsidRPr="00F02939">
              <w:rPr>
                <w:rFonts w:ascii="Times New Roman" w:eastAsia="Times New Roman" w:hAnsi="Times New Roman" w:cs="Times New Roman"/>
                <w:color w:val="000000"/>
                <w:sz w:val="28"/>
                <w:szCs w:val="28"/>
              </w:rPr>
              <w:t xml:space="preserve">2, ОК </w:t>
            </w:r>
            <w:r w:rsidR="00F7279B" w:rsidRPr="00F02939">
              <w:rPr>
                <w:rFonts w:ascii="Times New Roman" w:eastAsia="Times New Roman" w:hAnsi="Times New Roman" w:cs="Times New Roman"/>
                <w:color w:val="000000"/>
                <w:sz w:val="28"/>
                <w:szCs w:val="28"/>
                <w:lang w:val="ru-RU"/>
              </w:rPr>
              <w:t>0</w:t>
            </w:r>
            <w:r w:rsidRPr="00F02939">
              <w:rPr>
                <w:rFonts w:ascii="Times New Roman" w:eastAsia="Times New Roman" w:hAnsi="Times New Roman" w:cs="Times New Roman"/>
                <w:color w:val="000000"/>
                <w:sz w:val="28"/>
                <w:szCs w:val="28"/>
              </w:rPr>
              <w:t>4</w:t>
            </w:r>
          </w:p>
        </w:tc>
      </w:tr>
    </w:tbl>
    <w:p w14:paraId="44559B4C" w14:textId="77777777" w:rsidR="009F22ED" w:rsidRPr="00F02939" w:rsidRDefault="009F22ED">
      <w:pPr>
        <w:widowControl w:val="0"/>
        <w:spacing w:line="240" w:lineRule="auto"/>
        <w:rPr>
          <w:rFonts w:ascii="Times New Roman" w:eastAsia="Times New Roman" w:hAnsi="Times New Roman" w:cs="Times New Roman"/>
          <w:sz w:val="28"/>
          <w:szCs w:val="28"/>
        </w:rPr>
      </w:pPr>
    </w:p>
    <w:p w14:paraId="233384BC"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Формулировка задания:</w:t>
      </w:r>
      <w:r w:rsidRPr="00F02939">
        <w:rPr>
          <w:rFonts w:ascii="Times New Roman" w:eastAsia="Times New Roman" w:hAnsi="Times New Roman" w:cs="Times New Roman"/>
          <w:sz w:val="28"/>
          <w:szCs w:val="28"/>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0A77D6C6"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При выполнении студенты распределяются на малые группы (по 2-3 человека). Задание является профессионально-ориентированным. Студенты, обучающиеся профессии/специальности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Студенты, обучающиеся профессии/специальности связанной с объектом изучения “Животные” разрабатывают ментальную карту по строению организма животных (группы можно разделить по типам и классам животных. Типы: кишечнополостные, плоские черви, круглые черви, кольчатые черви, моллюски, членистоногие. Классы: хрящевые рыбы, </w:t>
      </w:r>
      <w:proofErr w:type="spellStart"/>
      <w:r w:rsidRPr="00F02939">
        <w:rPr>
          <w:rFonts w:ascii="Times New Roman" w:eastAsia="Times New Roman" w:hAnsi="Times New Roman" w:cs="Times New Roman"/>
          <w:sz w:val="28"/>
          <w:szCs w:val="28"/>
        </w:rPr>
        <w:t>лопастеперые</w:t>
      </w:r>
      <w:proofErr w:type="spellEnd"/>
      <w:r w:rsidRPr="00F02939">
        <w:rPr>
          <w:rFonts w:ascii="Times New Roman" w:eastAsia="Times New Roman" w:hAnsi="Times New Roman" w:cs="Times New Roman"/>
          <w:sz w:val="28"/>
          <w:szCs w:val="28"/>
        </w:rPr>
        <w:t xml:space="preserve"> рыбы, амфибии, пресмыкающиеся, птицы, млекопитающие). Студенты, обучающиеся профессии/специальности связанной с объектом изучения “Человек” разрабатывают ментальную карту по строению организма человека.</w:t>
      </w:r>
    </w:p>
    <w:p w14:paraId="32771F6E"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При разработке рекомендуем использовать инструменты: </w:t>
      </w:r>
    </w:p>
    <w:p w14:paraId="1EFD8CF7" w14:textId="77777777" w:rsidR="009F22ED" w:rsidRPr="00F02939" w:rsidRDefault="00F02939">
      <w:pPr>
        <w:spacing w:line="240" w:lineRule="auto"/>
        <w:ind w:firstLine="720"/>
        <w:jc w:val="both"/>
        <w:rPr>
          <w:rFonts w:ascii="Times New Roman" w:eastAsia="Times New Roman" w:hAnsi="Times New Roman" w:cs="Times New Roman"/>
          <w:sz w:val="28"/>
          <w:szCs w:val="28"/>
        </w:rPr>
      </w:pPr>
      <w:hyperlink r:id="rId12">
        <w:r w:rsidR="00B74CC6" w:rsidRPr="00F02939">
          <w:rPr>
            <w:rFonts w:ascii="Times New Roman" w:eastAsia="Times New Roman" w:hAnsi="Times New Roman" w:cs="Times New Roman"/>
            <w:sz w:val="28"/>
            <w:szCs w:val="28"/>
            <w:u w:val="single"/>
          </w:rPr>
          <w:t>https://www.mindmeister.com</w:t>
        </w:r>
      </w:hyperlink>
    </w:p>
    <w:p w14:paraId="00159695" w14:textId="77777777" w:rsidR="009F22ED" w:rsidRPr="00F02939" w:rsidRDefault="00F02939">
      <w:pPr>
        <w:spacing w:line="240" w:lineRule="auto"/>
        <w:ind w:firstLine="720"/>
        <w:jc w:val="both"/>
        <w:rPr>
          <w:rFonts w:ascii="Times New Roman" w:eastAsia="Times New Roman" w:hAnsi="Times New Roman" w:cs="Times New Roman"/>
          <w:sz w:val="28"/>
          <w:szCs w:val="28"/>
        </w:rPr>
      </w:pPr>
      <w:hyperlink r:id="rId13">
        <w:r w:rsidR="00B74CC6" w:rsidRPr="00F02939">
          <w:rPr>
            <w:rFonts w:ascii="Times New Roman" w:eastAsia="Times New Roman" w:hAnsi="Times New Roman" w:cs="Times New Roman"/>
            <w:sz w:val="28"/>
            <w:szCs w:val="28"/>
            <w:u w:val="single"/>
          </w:rPr>
          <w:t>https://app.mindmup.com</w:t>
        </w:r>
      </w:hyperlink>
    </w:p>
    <w:p w14:paraId="573E841B" w14:textId="74128CE2"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или другого инструмента для создания ментальных карт.</w:t>
      </w:r>
    </w:p>
    <w:p w14:paraId="145EDF92"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Пример части ментальной карты:</w:t>
      </w:r>
    </w:p>
    <w:p w14:paraId="16B3AA6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noProof/>
          <w:sz w:val="28"/>
          <w:szCs w:val="28"/>
          <w:lang w:val="ru-RU"/>
        </w:rPr>
        <w:drawing>
          <wp:inline distT="114300" distB="114300" distL="114300" distR="114300" wp14:anchorId="7F36C48D" wp14:editId="731F5F76">
            <wp:extent cx="5731200" cy="9779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31200" cy="977900"/>
                    </a:xfrm>
                    <a:prstGeom prst="rect">
                      <a:avLst/>
                    </a:prstGeom>
                    <a:ln/>
                  </pic:spPr>
                </pic:pic>
              </a:graphicData>
            </a:graphic>
          </wp:inline>
        </w:drawing>
      </w:r>
    </w:p>
    <w:p w14:paraId="059CD40A" w14:textId="6EA1309F" w:rsidR="009F22ED" w:rsidRPr="00F02939" w:rsidRDefault="009F22ED">
      <w:pPr>
        <w:spacing w:line="240" w:lineRule="auto"/>
        <w:jc w:val="both"/>
        <w:rPr>
          <w:rFonts w:ascii="Times New Roman" w:eastAsia="Times New Roman" w:hAnsi="Times New Roman" w:cs="Times New Roman"/>
          <w:sz w:val="24"/>
          <w:szCs w:val="24"/>
        </w:rPr>
      </w:pPr>
    </w:p>
    <w:p w14:paraId="38D32D7C" w14:textId="77777777" w:rsidR="00F7279B" w:rsidRPr="00F02939" w:rsidRDefault="00F7279B">
      <w:pPr>
        <w:spacing w:line="240" w:lineRule="auto"/>
        <w:jc w:val="both"/>
        <w:rPr>
          <w:rFonts w:ascii="Times New Roman" w:eastAsia="Times New Roman" w:hAnsi="Times New Roman" w:cs="Times New Roman"/>
          <w:sz w:val="28"/>
          <w:szCs w:val="28"/>
        </w:rPr>
      </w:pPr>
    </w:p>
    <w:p w14:paraId="6C7F33F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Критерии оценивания ментальной карты:</w:t>
      </w:r>
    </w:p>
    <w:p w14:paraId="66F94446" w14:textId="40042ADB" w:rsidR="009F22ED" w:rsidRPr="00F02939" w:rsidRDefault="00B74CC6">
      <w:pPr>
        <w:spacing w:after="200" w:line="240" w:lineRule="auto"/>
        <w:rPr>
          <w:rFonts w:ascii="Times New Roman" w:eastAsia="Times New Roman" w:hAnsi="Times New Roman" w:cs="Times New Roman"/>
          <w:b/>
          <w:sz w:val="28"/>
          <w:szCs w:val="28"/>
        </w:rPr>
      </w:pPr>
      <w:bookmarkStart w:id="7" w:name="_heading=h.1t3h5sf" w:colFirst="0" w:colLast="0"/>
      <w:bookmarkEnd w:id="7"/>
      <w:r w:rsidRPr="00F02939">
        <w:rPr>
          <w:rFonts w:ascii="Times New Roman" w:eastAsia="Times New Roman" w:hAnsi="Times New Roman" w:cs="Times New Roman"/>
          <w:b/>
          <w:sz w:val="28"/>
          <w:szCs w:val="28"/>
        </w:rPr>
        <w:t>«5» - 8-9 баллов; «4» - 7 баллов; «3» - 5 баллов</w:t>
      </w:r>
    </w:p>
    <w:p w14:paraId="7AECEF31" w14:textId="77777777" w:rsidR="00F7279B" w:rsidRPr="00F02939" w:rsidRDefault="00F7279B">
      <w:pPr>
        <w:spacing w:after="200" w:line="240" w:lineRule="auto"/>
        <w:rPr>
          <w:rFonts w:ascii="Times New Roman" w:eastAsia="Times New Roman" w:hAnsi="Times New Roman" w:cs="Times New Roman"/>
          <w:b/>
          <w:sz w:val="24"/>
          <w:szCs w:val="24"/>
        </w:rPr>
      </w:pPr>
    </w:p>
    <w:tbl>
      <w:tblPr>
        <w:tblStyle w:val="affffa"/>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2381"/>
        <w:gridCol w:w="2703"/>
        <w:gridCol w:w="2694"/>
      </w:tblGrid>
      <w:tr w:rsidR="009F22ED" w:rsidRPr="00F02939" w14:paraId="612AA37E" w14:textId="77777777" w:rsidTr="000F3A3E">
        <w:tc>
          <w:tcPr>
            <w:tcW w:w="2382" w:type="dxa"/>
          </w:tcPr>
          <w:p w14:paraId="03BD1E74" w14:textId="77777777" w:rsidR="009F22ED" w:rsidRPr="00F02939" w:rsidRDefault="009F22ED">
            <w:pPr>
              <w:rPr>
                <w:rFonts w:ascii="Times New Roman" w:eastAsia="Times New Roman" w:hAnsi="Times New Roman" w:cs="Times New Roman"/>
                <w:b/>
                <w:color w:val="000000"/>
                <w:sz w:val="24"/>
                <w:szCs w:val="24"/>
              </w:rPr>
            </w:pPr>
          </w:p>
        </w:tc>
        <w:tc>
          <w:tcPr>
            <w:tcW w:w="2381" w:type="dxa"/>
          </w:tcPr>
          <w:p w14:paraId="094606A2"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c>
          <w:tcPr>
            <w:tcW w:w="2703" w:type="dxa"/>
          </w:tcPr>
          <w:p w14:paraId="5E793B0F"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694" w:type="dxa"/>
          </w:tcPr>
          <w:p w14:paraId="6BDB8FDB"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r>
      <w:tr w:rsidR="009F22ED" w:rsidRPr="00F02939" w14:paraId="6F421E70" w14:textId="77777777" w:rsidTr="000F3A3E">
        <w:tc>
          <w:tcPr>
            <w:tcW w:w="2382" w:type="dxa"/>
          </w:tcPr>
          <w:p w14:paraId="3BCEF802"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Содержание</w:t>
            </w:r>
          </w:p>
        </w:tc>
        <w:tc>
          <w:tcPr>
            <w:tcW w:w="2381" w:type="dxa"/>
          </w:tcPr>
          <w:p w14:paraId="0E0D3966"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в полном объеме</w:t>
            </w:r>
          </w:p>
        </w:tc>
        <w:tc>
          <w:tcPr>
            <w:tcW w:w="2703" w:type="dxa"/>
          </w:tcPr>
          <w:p w14:paraId="2C5FBB46"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но имеются неточности</w:t>
            </w:r>
          </w:p>
        </w:tc>
        <w:tc>
          <w:tcPr>
            <w:tcW w:w="2694" w:type="dxa"/>
          </w:tcPr>
          <w:p w14:paraId="6FA02F4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представлена частично</w:t>
            </w:r>
          </w:p>
        </w:tc>
      </w:tr>
      <w:tr w:rsidR="009F22ED" w:rsidRPr="00F02939" w14:paraId="397B6CE1" w14:textId="77777777" w:rsidTr="000F3A3E">
        <w:tc>
          <w:tcPr>
            <w:tcW w:w="2382" w:type="dxa"/>
          </w:tcPr>
          <w:p w14:paraId="5696ADB1"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Графическое оформление карты</w:t>
            </w:r>
          </w:p>
        </w:tc>
        <w:tc>
          <w:tcPr>
            <w:tcW w:w="2381" w:type="dxa"/>
          </w:tcPr>
          <w:p w14:paraId="6D9234A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703" w:type="dxa"/>
          </w:tcPr>
          <w:p w14:paraId="1CFA738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Многоступенчатая карта</w:t>
            </w:r>
          </w:p>
        </w:tc>
        <w:tc>
          <w:tcPr>
            <w:tcW w:w="2694" w:type="dxa"/>
          </w:tcPr>
          <w:p w14:paraId="4F2E2CD9"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Простой «паучок»</w:t>
            </w:r>
          </w:p>
        </w:tc>
      </w:tr>
      <w:tr w:rsidR="009F22ED" w:rsidRPr="00F02939" w14:paraId="311EB881" w14:textId="77777777" w:rsidTr="000F3A3E">
        <w:tc>
          <w:tcPr>
            <w:tcW w:w="2382" w:type="dxa"/>
          </w:tcPr>
          <w:p w14:paraId="4F0CCABB"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Лексико-грамматическое оформление</w:t>
            </w:r>
          </w:p>
        </w:tc>
        <w:tc>
          <w:tcPr>
            <w:tcW w:w="2381" w:type="dxa"/>
          </w:tcPr>
          <w:p w14:paraId="38CA3D5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не содержит ошибок и опечаток</w:t>
            </w:r>
          </w:p>
        </w:tc>
        <w:tc>
          <w:tcPr>
            <w:tcW w:w="2703" w:type="dxa"/>
          </w:tcPr>
          <w:p w14:paraId="41A0823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694" w:type="dxa"/>
          </w:tcPr>
          <w:p w14:paraId="45B0F7C9"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02990894"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43EAD5D4" w14:textId="77777777" w:rsidR="009F22ED" w:rsidRPr="00F02939" w:rsidRDefault="00B74CC6">
      <w:pPr>
        <w:widowControl w:val="0"/>
        <w:numPr>
          <w:ilvl w:val="0"/>
          <w:numId w:val="16"/>
        </w:num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Разработка глоссария</w:t>
      </w:r>
    </w:p>
    <w:p w14:paraId="231A0B79"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3936E930"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2745E1F0" w14:textId="77777777">
        <w:tc>
          <w:tcPr>
            <w:tcW w:w="3240" w:type="dxa"/>
            <w:shd w:val="clear" w:color="auto" w:fill="auto"/>
            <w:tcMar>
              <w:top w:w="100" w:type="dxa"/>
              <w:left w:w="100" w:type="dxa"/>
              <w:bottom w:w="100" w:type="dxa"/>
              <w:right w:w="100" w:type="dxa"/>
            </w:tcMar>
          </w:tcPr>
          <w:p w14:paraId="0A9CB42D"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38B8DEBE"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Основные понятия генетики</w:t>
            </w:r>
          </w:p>
        </w:tc>
      </w:tr>
      <w:tr w:rsidR="009F22ED" w:rsidRPr="00F02939" w14:paraId="4DE6E1DF" w14:textId="77777777">
        <w:tc>
          <w:tcPr>
            <w:tcW w:w="3240" w:type="dxa"/>
            <w:tcBorders>
              <w:bottom w:val="single" w:sz="6" w:space="0" w:color="000000"/>
            </w:tcBorders>
            <w:tcMar>
              <w:top w:w="0" w:type="dxa"/>
              <w:left w:w="45" w:type="dxa"/>
              <w:bottom w:w="0" w:type="dxa"/>
              <w:right w:w="45" w:type="dxa"/>
            </w:tcMar>
            <w:vAlign w:val="center"/>
          </w:tcPr>
          <w:p w14:paraId="3EF96F88"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023888DB"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tc>
      </w:tr>
      <w:tr w:rsidR="009F22ED" w:rsidRPr="00F02939" w14:paraId="2751AEDD" w14:textId="77777777">
        <w:tc>
          <w:tcPr>
            <w:tcW w:w="3240" w:type="dxa"/>
            <w:shd w:val="clear" w:color="auto" w:fill="auto"/>
            <w:tcMar>
              <w:top w:w="100" w:type="dxa"/>
              <w:left w:w="100" w:type="dxa"/>
              <w:bottom w:w="100" w:type="dxa"/>
              <w:right w:w="100" w:type="dxa"/>
            </w:tcMar>
          </w:tcPr>
          <w:p w14:paraId="2D73F737"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54DFC33C" w14:textId="28D3F47D"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14:paraId="03AE1481"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48553F87"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0972ED65"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Формулировка задания: </w:t>
      </w:r>
      <w:r w:rsidRPr="00F02939">
        <w:rPr>
          <w:rFonts w:ascii="Times New Roman" w:eastAsia="Times New Roman" w:hAnsi="Times New Roman" w:cs="Times New Roman"/>
          <w:sz w:val="24"/>
          <w:szCs w:val="24"/>
        </w:rPr>
        <w:t xml:space="preserve">составьте глоссарий с определениями по </w:t>
      </w:r>
      <w:proofErr w:type="gramStart"/>
      <w:r w:rsidRPr="00F02939">
        <w:rPr>
          <w:rFonts w:ascii="Times New Roman" w:eastAsia="Times New Roman" w:hAnsi="Times New Roman" w:cs="Times New Roman"/>
          <w:sz w:val="24"/>
          <w:szCs w:val="24"/>
        </w:rPr>
        <w:t>теме ”Основные</w:t>
      </w:r>
      <w:proofErr w:type="gramEnd"/>
      <w:r w:rsidRPr="00F02939">
        <w:rPr>
          <w:rFonts w:ascii="Times New Roman" w:eastAsia="Times New Roman" w:hAnsi="Times New Roman" w:cs="Times New Roman"/>
          <w:sz w:val="24"/>
          <w:szCs w:val="24"/>
        </w:rPr>
        <w:t xml:space="preserve"> понятия генетика”, используя материалы лекций, учебники, словари.</w:t>
      </w:r>
    </w:p>
    <w:p w14:paraId="1909FCE2" w14:textId="77777777" w:rsidR="009F22ED" w:rsidRPr="00F02939" w:rsidRDefault="009F22ED">
      <w:pPr>
        <w:widowControl w:val="0"/>
        <w:spacing w:line="240" w:lineRule="auto"/>
        <w:jc w:val="center"/>
        <w:rPr>
          <w:rFonts w:ascii="Times New Roman" w:eastAsia="Times New Roman" w:hAnsi="Times New Roman" w:cs="Times New Roman"/>
          <w:b/>
          <w:sz w:val="24"/>
          <w:szCs w:val="24"/>
        </w:rPr>
      </w:pPr>
    </w:p>
    <w:p w14:paraId="2F371EA1" w14:textId="77777777" w:rsidR="009F22ED" w:rsidRPr="00F02939" w:rsidRDefault="00B74CC6">
      <w:pPr>
        <w:widowControl w:val="0"/>
        <w:spacing w:line="240" w:lineRule="auto"/>
        <w:rPr>
          <w:rFonts w:ascii="Times New Roman" w:eastAsia="Times New Roman" w:hAnsi="Times New Roman" w:cs="Times New Roman"/>
          <w:sz w:val="24"/>
          <w:szCs w:val="24"/>
        </w:rPr>
        <w:sectPr w:rsidR="009F22ED" w:rsidRPr="00F02939">
          <w:pgSz w:w="11909" w:h="16834"/>
          <w:pgMar w:top="1440" w:right="1440" w:bottom="1440" w:left="1440" w:header="720" w:footer="720" w:gutter="0"/>
          <w:cols w:space="720"/>
        </w:sectPr>
      </w:pPr>
      <w:r w:rsidRPr="00F02939">
        <w:rPr>
          <w:rFonts w:ascii="Times New Roman" w:eastAsia="Times New Roman" w:hAnsi="Times New Roman" w:cs="Times New Roman"/>
          <w:b/>
          <w:sz w:val="24"/>
          <w:szCs w:val="24"/>
        </w:rPr>
        <w:t>Примерный перечень терминов:</w:t>
      </w:r>
    </w:p>
    <w:p w14:paraId="709EC6A0"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Альтернативные признаки</w:t>
      </w:r>
    </w:p>
    <w:p w14:paraId="1636D48D"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Аллельные гены</w:t>
      </w:r>
    </w:p>
    <w:p w14:paraId="5084D267"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Неаллельные гены</w:t>
      </w:r>
    </w:p>
    <w:p w14:paraId="1288A791"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Доминантный признак</w:t>
      </w:r>
    </w:p>
    <w:p w14:paraId="1F91199A"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Рецессивный признак</w:t>
      </w:r>
    </w:p>
    <w:p w14:paraId="1C8FFE11"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Гомозиготный организм</w:t>
      </w:r>
    </w:p>
    <w:p w14:paraId="5B1292D6"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Гетерозиготный организм</w:t>
      </w:r>
    </w:p>
    <w:p w14:paraId="72981293"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Генотип</w:t>
      </w:r>
    </w:p>
    <w:p w14:paraId="4F0D94C0"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Фенотип</w:t>
      </w:r>
    </w:p>
    <w:p w14:paraId="5710739F" w14:textId="77777777" w:rsidR="009F22ED" w:rsidRPr="00F02939" w:rsidRDefault="00B74CC6">
      <w:pPr>
        <w:widowControl w:val="0"/>
        <w:spacing w:line="240" w:lineRule="auto"/>
        <w:rPr>
          <w:rFonts w:ascii="Times New Roman" w:eastAsia="Times New Roman" w:hAnsi="Times New Roman" w:cs="Times New Roman"/>
          <w:sz w:val="24"/>
          <w:szCs w:val="24"/>
        </w:rPr>
      </w:pPr>
      <w:proofErr w:type="spellStart"/>
      <w:r w:rsidRPr="00F02939">
        <w:rPr>
          <w:rFonts w:ascii="Times New Roman" w:eastAsia="Times New Roman" w:hAnsi="Times New Roman" w:cs="Times New Roman"/>
          <w:sz w:val="24"/>
          <w:szCs w:val="24"/>
        </w:rPr>
        <w:t>Дигибридное</w:t>
      </w:r>
      <w:proofErr w:type="spellEnd"/>
      <w:r w:rsidRPr="00F02939">
        <w:rPr>
          <w:rFonts w:ascii="Times New Roman" w:eastAsia="Times New Roman" w:hAnsi="Times New Roman" w:cs="Times New Roman"/>
          <w:sz w:val="24"/>
          <w:szCs w:val="24"/>
        </w:rPr>
        <w:t xml:space="preserve"> скрещивание</w:t>
      </w:r>
    </w:p>
    <w:p w14:paraId="2D308DDA"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Чистая линия</w:t>
      </w:r>
    </w:p>
    <w:p w14:paraId="3ABEBE09"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Гибрид</w:t>
      </w:r>
    </w:p>
    <w:p w14:paraId="428D30F1"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Наследственность</w:t>
      </w:r>
    </w:p>
    <w:p w14:paraId="3D9B66F1" w14:textId="77777777" w:rsidR="009F22ED" w:rsidRPr="00F02939" w:rsidRDefault="00B74CC6">
      <w:pPr>
        <w:widowControl w:val="0"/>
        <w:spacing w:line="240" w:lineRule="auto"/>
        <w:rPr>
          <w:rFonts w:ascii="Times New Roman" w:eastAsia="Times New Roman" w:hAnsi="Times New Roman" w:cs="Times New Roman"/>
          <w:sz w:val="24"/>
          <w:szCs w:val="24"/>
        </w:rPr>
        <w:sectPr w:rsidR="009F22ED" w:rsidRPr="00F02939">
          <w:type w:val="continuous"/>
          <w:pgSz w:w="11909" w:h="16834"/>
          <w:pgMar w:top="1440" w:right="1440" w:bottom="1440" w:left="1440" w:header="720" w:footer="720" w:gutter="0"/>
          <w:cols w:num="2" w:space="720" w:equalWidth="0">
            <w:col w:w="4154" w:space="720"/>
            <w:col w:w="4154" w:space="0"/>
          </w:cols>
        </w:sectPr>
      </w:pPr>
      <w:r w:rsidRPr="00F02939">
        <w:rPr>
          <w:rFonts w:ascii="Times New Roman" w:eastAsia="Times New Roman" w:hAnsi="Times New Roman" w:cs="Times New Roman"/>
          <w:sz w:val="24"/>
          <w:szCs w:val="24"/>
        </w:rPr>
        <w:t>Изменчивость</w:t>
      </w:r>
    </w:p>
    <w:p w14:paraId="0DC8F9C8" w14:textId="77777777" w:rsidR="009F22ED" w:rsidRPr="00F02939" w:rsidRDefault="00B74CC6" w:rsidP="00443EFE">
      <w:pPr>
        <w:pStyle w:val="3"/>
        <w:ind w:left="0" w:firstLine="720"/>
        <w:jc w:val="both"/>
      </w:pPr>
      <w:bookmarkStart w:id="8" w:name="_Toc125117393"/>
      <w:r w:rsidRPr="00F02939">
        <w:lastRenderedPageBreak/>
        <w:t>2.1.2. Задания, направленные на формирование или проверку знаний</w:t>
      </w:r>
      <w:bookmarkEnd w:id="8"/>
    </w:p>
    <w:p w14:paraId="7223130B" w14:textId="77777777" w:rsidR="009F22ED" w:rsidRPr="00F02939" w:rsidRDefault="009F22ED">
      <w:pPr>
        <w:spacing w:line="240" w:lineRule="auto"/>
        <w:jc w:val="both"/>
        <w:rPr>
          <w:rFonts w:ascii="Times New Roman" w:eastAsia="Times New Roman" w:hAnsi="Times New Roman" w:cs="Times New Roman"/>
          <w:b/>
          <w:sz w:val="24"/>
          <w:szCs w:val="24"/>
        </w:rPr>
      </w:pPr>
    </w:p>
    <w:p w14:paraId="469E7F56" w14:textId="77777777" w:rsidR="009F22ED" w:rsidRPr="00F02939" w:rsidRDefault="009F22ED">
      <w:pPr>
        <w:spacing w:line="240" w:lineRule="auto"/>
        <w:jc w:val="both"/>
        <w:rPr>
          <w:rFonts w:ascii="Times New Roman" w:eastAsia="Times New Roman" w:hAnsi="Times New Roman" w:cs="Times New Roman"/>
          <w:b/>
          <w:sz w:val="24"/>
          <w:szCs w:val="24"/>
        </w:rPr>
      </w:pPr>
    </w:p>
    <w:p w14:paraId="4987E746" w14:textId="77777777" w:rsidR="009F22ED" w:rsidRPr="00F02939" w:rsidRDefault="00B74CC6">
      <w:pPr>
        <w:numPr>
          <w:ilvl w:val="0"/>
          <w:numId w:val="4"/>
        </w:numPr>
        <w:spacing w:line="240" w:lineRule="auto"/>
        <w:ind w:left="0" w:firstLine="708"/>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Фронтальный опрос</w:t>
      </w:r>
    </w:p>
    <w:p w14:paraId="7DC04AE2"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c"/>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54DE5623" w14:textId="77777777">
        <w:tc>
          <w:tcPr>
            <w:tcW w:w="3240" w:type="dxa"/>
            <w:shd w:val="clear" w:color="auto" w:fill="auto"/>
            <w:tcMar>
              <w:top w:w="100" w:type="dxa"/>
              <w:left w:w="100" w:type="dxa"/>
              <w:bottom w:w="100" w:type="dxa"/>
              <w:right w:w="100" w:type="dxa"/>
            </w:tcMar>
          </w:tcPr>
          <w:p w14:paraId="5505B3DD"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56D2178D" w14:textId="77777777"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История эволюционного учения</w:t>
            </w:r>
          </w:p>
        </w:tc>
      </w:tr>
      <w:tr w:rsidR="009F22ED" w:rsidRPr="00F02939" w14:paraId="643DBA43" w14:textId="77777777">
        <w:tc>
          <w:tcPr>
            <w:tcW w:w="3240" w:type="dxa"/>
            <w:tcBorders>
              <w:bottom w:val="single" w:sz="6" w:space="0" w:color="000000"/>
            </w:tcBorders>
            <w:tcMar>
              <w:top w:w="0" w:type="dxa"/>
              <w:left w:w="45" w:type="dxa"/>
              <w:bottom w:w="0" w:type="dxa"/>
              <w:right w:w="45" w:type="dxa"/>
            </w:tcMar>
            <w:vAlign w:val="center"/>
          </w:tcPr>
          <w:p w14:paraId="709B555A"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12265955"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предпосылки и движущие силы возникновения многообразия видов</w:t>
            </w:r>
          </w:p>
        </w:tc>
      </w:tr>
      <w:tr w:rsidR="009F22ED" w:rsidRPr="00F02939" w14:paraId="1373D05F" w14:textId="77777777">
        <w:tc>
          <w:tcPr>
            <w:tcW w:w="3240" w:type="dxa"/>
            <w:shd w:val="clear" w:color="auto" w:fill="auto"/>
            <w:tcMar>
              <w:top w:w="100" w:type="dxa"/>
              <w:left w:w="100" w:type="dxa"/>
              <w:bottom w:w="100" w:type="dxa"/>
              <w:right w:w="100" w:type="dxa"/>
            </w:tcMar>
          </w:tcPr>
          <w:p w14:paraId="2F1F98DF"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6A387881" w14:textId="54477374"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14:paraId="5D0D8861"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6B35D018" w14:textId="77777777" w:rsidR="009F22ED" w:rsidRPr="00F02939" w:rsidRDefault="009F22ED">
      <w:pPr>
        <w:widowControl w:val="0"/>
        <w:spacing w:line="240" w:lineRule="auto"/>
        <w:ind w:firstLine="425"/>
        <w:rPr>
          <w:rFonts w:ascii="Times New Roman" w:eastAsia="Times New Roman" w:hAnsi="Times New Roman" w:cs="Times New Roman"/>
          <w:b/>
          <w:sz w:val="24"/>
          <w:szCs w:val="24"/>
        </w:rPr>
      </w:pPr>
    </w:p>
    <w:p w14:paraId="0A7D2747"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к фронтальному опросу</w:t>
      </w:r>
    </w:p>
    <w:p w14:paraId="7E587A53" w14:textId="77777777"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Каковы сильные и слабые стороны системы органического мира К. Линнея?</w:t>
      </w:r>
    </w:p>
    <w:p w14:paraId="2359B073" w14:textId="77777777"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Сформулируйте основные положения эволюционной теории Ж. Б. Ламарка.</w:t>
      </w:r>
      <w:r w:rsidRPr="00F02939">
        <w:rPr>
          <w:rFonts w:ascii="Times New Roman" w:eastAsia="Times New Roman" w:hAnsi="Times New Roman" w:cs="Times New Roman"/>
          <w:i/>
          <w:sz w:val="24"/>
          <w:szCs w:val="24"/>
        </w:rPr>
        <w:t xml:space="preserve"> </w:t>
      </w:r>
    </w:p>
    <w:p w14:paraId="42D2EDA4" w14:textId="77777777"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Перечислите предпосылки возникновения дарвинизма</w:t>
      </w:r>
    </w:p>
    <w:p w14:paraId="30F37975" w14:textId="77777777" w:rsidR="009F22ED" w:rsidRPr="00F02939" w:rsidRDefault="00B74CC6">
      <w:pPr>
        <w:numPr>
          <w:ilvl w:val="0"/>
          <w:numId w:val="6"/>
        </w:num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Перечислите основные положения синтетической теории эволюции</w:t>
      </w:r>
    </w:p>
    <w:p w14:paraId="07873EEC"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b/>
          <w:sz w:val="24"/>
          <w:szCs w:val="24"/>
        </w:rPr>
      </w:pPr>
    </w:p>
    <w:p w14:paraId="6A8586CC"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14:paraId="1F91409D"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ответ полный, развернутый</w:t>
      </w:r>
    </w:p>
    <w:p w14:paraId="22688E38" w14:textId="54251EC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ответ достаточно полный, но есть неточности</w:t>
      </w:r>
    </w:p>
    <w:p w14:paraId="2024C340" w14:textId="2F1A98E0"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ответ краткий или с грубыми ошибками</w:t>
      </w:r>
    </w:p>
    <w:p w14:paraId="3D633DF9" w14:textId="65B39DBA"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«2» </w:t>
      </w:r>
      <w:r w:rsidR="00F7279B" w:rsidRPr="00F02939">
        <w:rPr>
          <w:rFonts w:ascii="Times New Roman" w:eastAsia="Times New Roman" w:hAnsi="Times New Roman" w:cs="Times New Roman"/>
          <w:sz w:val="24"/>
          <w:szCs w:val="24"/>
          <w:lang w:val="ru-RU"/>
        </w:rPr>
        <w:t>-</w:t>
      </w:r>
      <w:r w:rsidRPr="00F02939">
        <w:rPr>
          <w:rFonts w:ascii="Times New Roman" w:eastAsia="Times New Roman" w:hAnsi="Times New Roman" w:cs="Times New Roman"/>
          <w:sz w:val="24"/>
          <w:szCs w:val="24"/>
        </w:rPr>
        <w:t xml:space="preserve"> ответ неверный или отсутствует</w:t>
      </w:r>
    </w:p>
    <w:p w14:paraId="234D5D7D"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14:paraId="6A084AB1" w14:textId="77777777" w:rsidR="009F22ED" w:rsidRPr="00F02939" w:rsidRDefault="00B74CC6">
      <w:pPr>
        <w:widowControl w:val="0"/>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2. Подготовка устных сообщений с презентацией</w:t>
      </w:r>
    </w:p>
    <w:p w14:paraId="5B2650AD"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d"/>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35196DA4" w14:textId="77777777">
        <w:tc>
          <w:tcPr>
            <w:tcW w:w="3240" w:type="dxa"/>
            <w:shd w:val="clear" w:color="auto" w:fill="auto"/>
            <w:tcMar>
              <w:top w:w="100" w:type="dxa"/>
              <w:left w:w="100" w:type="dxa"/>
              <w:bottom w:w="100" w:type="dxa"/>
              <w:right w:w="100" w:type="dxa"/>
            </w:tcMar>
          </w:tcPr>
          <w:p w14:paraId="67F1D7A9"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43EB4DEE" w14:textId="77777777"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Генетика человека</w:t>
            </w:r>
          </w:p>
        </w:tc>
      </w:tr>
      <w:tr w:rsidR="009F22ED" w:rsidRPr="00F02939" w14:paraId="5A5DC171" w14:textId="77777777">
        <w:tc>
          <w:tcPr>
            <w:tcW w:w="3240" w:type="dxa"/>
            <w:tcBorders>
              <w:bottom w:val="single" w:sz="6" w:space="0" w:color="000000"/>
            </w:tcBorders>
            <w:tcMar>
              <w:top w:w="0" w:type="dxa"/>
              <w:left w:w="45" w:type="dxa"/>
              <w:bottom w:w="0" w:type="dxa"/>
              <w:right w:w="45" w:type="dxa"/>
            </w:tcMar>
            <w:vAlign w:val="center"/>
          </w:tcPr>
          <w:p w14:paraId="2B8FFFAD"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4E50542F"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7ABA5BB9"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возможное возникновение наследственных признаков</w:t>
            </w:r>
          </w:p>
        </w:tc>
      </w:tr>
      <w:tr w:rsidR="009F22ED" w:rsidRPr="00F02939" w14:paraId="22F2DE94" w14:textId="77777777">
        <w:tc>
          <w:tcPr>
            <w:tcW w:w="3240" w:type="dxa"/>
            <w:shd w:val="clear" w:color="auto" w:fill="auto"/>
            <w:tcMar>
              <w:top w:w="100" w:type="dxa"/>
              <w:left w:w="100" w:type="dxa"/>
              <w:bottom w:w="100" w:type="dxa"/>
              <w:right w:w="100" w:type="dxa"/>
            </w:tcMar>
          </w:tcPr>
          <w:p w14:paraId="59D2E1FE"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0A34B43B" w14:textId="7588259C"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14:paraId="5A518E82"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05D4FAA8" w14:textId="77777777"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Формулировка задания: </w:t>
      </w:r>
      <w:r w:rsidRPr="00F02939">
        <w:rPr>
          <w:rFonts w:ascii="Times New Roman" w:eastAsia="Times New Roman" w:hAnsi="Times New Roman" w:cs="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56A0A1F2" w14:textId="77777777"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t>Название заболевания</w:t>
      </w:r>
    </w:p>
    <w:p w14:paraId="6B71B37A" w14:textId="77777777"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t>Типизация заболевания</w:t>
      </w:r>
    </w:p>
    <w:p w14:paraId="03FF451D" w14:textId="77777777" w:rsidR="009F22ED" w:rsidRPr="00F02939" w:rsidRDefault="00B74CC6">
      <w:pPr>
        <w:numPr>
          <w:ilvl w:val="1"/>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А) геномное / генное / полигенное / хромосомное</w:t>
      </w:r>
    </w:p>
    <w:p w14:paraId="730B0B53" w14:textId="77777777" w:rsidR="009F22ED" w:rsidRPr="00F02939" w:rsidRDefault="00B74CC6">
      <w:pPr>
        <w:numPr>
          <w:ilvl w:val="1"/>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Б) аутосомно-доминантное / аутосомно-рецессивное / сцепленное с полом</w:t>
      </w:r>
    </w:p>
    <w:p w14:paraId="09BE6C49" w14:textId="77777777"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Сущность мутации (на клеточном уровне)</w:t>
      </w:r>
    </w:p>
    <w:p w14:paraId="694CED2E" w14:textId="77777777"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Клинические проявления заболевания</w:t>
      </w:r>
    </w:p>
    <w:p w14:paraId="4733F48C" w14:textId="77777777"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Частота встречаемости</w:t>
      </w:r>
    </w:p>
    <w:p w14:paraId="2F397BD9" w14:textId="77777777" w:rsidR="009F22ED" w:rsidRPr="00F02939" w:rsidRDefault="00B74CC6">
      <w:pPr>
        <w:numPr>
          <w:ilvl w:val="0"/>
          <w:numId w:val="8"/>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Диагностика</w:t>
      </w:r>
    </w:p>
    <w:p w14:paraId="4B50F744" w14:textId="77777777" w:rsidR="009F22ED" w:rsidRPr="00F02939" w:rsidRDefault="00B74CC6">
      <w:pPr>
        <w:widowControl w:val="0"/>
        <w:numPr>
          <w:ilvl w:val="0"/>
          <w:numId w:val="8"/>
        </w:numPr>
        <w:spacing w:line="240" w:lineRule="auto"/>
        <w:rPr>
          <w:rFonts w:ascii="Times New Roman" w:eastAsia="Times New Roman" w:hAnsi="Times New Roman" w:cs="Times New Roman"/>
        </w:rPr>
      </w:pPr>
      <w:r w:rsidRPr="00F02939">
        <w:rPr>
          <w:rFonts w:ascii="Times New Roman" w:eastAsia="Times New Roman" w:hAnsi="Times New Roman" w:cs="Times New Roman"/>
          <w:sz w:val="24"/>
          <w:szCs w:val="24"/>
        </w:rPr>
        <w:lastRenderedPageBreak/>
        <w:t>Источники информации</w:t>
      </w:r>
      <w:r w:rsidRPr="00F02939">
        <w:rPr>
          <w:rFonts w:ascii="Times New Roman" w:eastAsia="Times New Roman" w:hAnsi="Times New Roman" w:cs="Times New Roman"/>
          <w:sz w:val="28"/>
          <w:szCs w:val="28"/>
        </w:rPr>
        <w:t>.</w:t>
      </w:r>
    </w:p>
    <w:p w14:paraId="7C2AD7D2"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12A6979E" w14:textId="77777777" w:rsidR="009F22ED" w:rsidRPr="00F02939" w:rsidRDefault="00B74CC6">
      <w:pPr>
        <w:widowControl w:val="0"/>
        <w:spacing w:line="240" w:lineRule="auto"/>
        <w:jc w:val="center"/>
        <w:rPr>
          <w:rFonts w:ascii="Times New Roman" w:eastAsia="Times New Roman" w:hAnsi="Times New Roman" w:cs="Times New Roman"/>
          <w:b/>
          <w:sz w:val="24"/>
          <w:szCs w:val="24"/>
        </w:rPr>
        <w:sectPr w:rsidR="009F22ED" w:rsidRPr="00F02939">
          <w:pgSz w:w="11909" w:h="16834"/>
          <w:pgMar w:top="1440" w:right="1440" w:bottom="1440" w:left="1440" w:header="720" w:footer="720" w:gutter="0"/>
          <w:cols w:space="720"/>
        </w:sectPr>
      </w:pPr>
      <w:r w:rsidRPr="00F02939">
        <w:rPr>
          <w:rFonts w:ascii="Times New Roman" w:eastAsia="Times New Roman" w:hAnsi="Times New Roman" w:cs="Times New Roman"/>
          <w:b/>
          <w:sz w:val="24"/>
          <w:szCs w:val="24"/>
        </w:rPr>
        <w:t>Примерный перечень наследственных заболеваний человека</w:t>
      </w:r>
    </w:p>
    <w:p w14:paraId="1C13337C"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w:t>
      </w:r>
      <w:proofErr w:type="spellStart"/>
      <w:r w:rsidRPr="00F02939">
        <w:rPr>
          <w:rFonts w:ascii="Times New Roman" w:eastAsia="Times New Roman" w:hAnsi="Times New Roman" w:cs="Times New Roman"/>
          <w:sz w:val="24"/>
          <w:szCs w:val="24"/>
        </w:rPr>
        <w:t>Энгельмана</w:t>
      </w:r>
      <w:proofErr w:type="spellEnd"/>
    </w:p>
    <w:p w14:paraId="27AAE088"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Муковисцидоз</w:t>
      </w:r>
    </w:p>
    <w:p w14:paraId="61749BFE"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Синдром Пирсона</w:t>
      </w:r>
    </w:p>
    <w:p w14:paraId="51915044"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Дауна, </w:t>
      </w:r>
    </w:p>
    <w:p w14:paraId="4EC1173F"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w:t>
      </w:r>
      <w:proofErr w:type="spellStart"/>
      <w:r w:rsidRPr="00F02939">
        <w:rPr>
          <w:rFonts w:ascii="Times New Roman" w:eastAsia="Times New Roman" w:hAnsi="Times New Roman" w:cs="Times New Roman"/>
          <w:sz w:val="24"/>
          <w:szCs w:val="24"/>
        </w:rPr>
        <w:t>Клайнфельтера</w:t>
      </w:r>
      <w:proofErr w:type="spellEnd"/>
      <w:r w:rsidRPr="00F02939">
        <w:rPr>
          <w:rFonts w:ascii="Times New Roman" w:eastAsia="Times New Roman" w:hAnsi="Times New Roman" w:cs="Times New Roman"/>
          <w:sz w:val="24"/>
          <w:szCs w:val="24"/>
        </w:rPr>
        <w:t xml:space="preserve">, </w:t>
      </w:r>
    </w:p>
    <w:p w14:paraId="60A59DDB"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Шерешевского-Тернера, </w:t>
      </w:r>
    </w:p>
    <w:p w14:paraId="4CA5CFD2"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Синдром Эдвардса, </w:t>
      </w:r>
    </w:p>
    <w:p w14:paraId="10228F66"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Синдром «кошачьего крика»</w:t>
      </w:r>
    </w:p>
    <w:p w14:paraId="18E3E2F2"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proofErr w:type="spellStart"/>
      <w:r w:rsidRPr="00F02939">
        <w:rPr>
          <w:rFonts w:ascii="Times New Roman" w:eastAsia="Times New Roman" w:hAnsi="Times New Roman" w:cs="Times New Roman"/>
          <w:sz w:val="24"/>
          <w:szCs w:val="24"/>
        </w:rPr>
        <w:t>Серповидноклеточная</w:t>
      </w:r>
      <w:proofErr w:type="spellEnd"/>
      <w:r w:rsidRPr="00F02939">
        <w:rPr>
          <w:rFonts w:ascii="Times New Roman" w:eastAsia="Times New Roman" w:hAnsi="Times New Roman" w:cs="Times New Roman"/>
          <w:sz w:val="24"/>
          <w:szCs w:val="24"/>
        </w:rPr>
        <w:t xml:space="preserve"> анемия</w:t>
      </w:r>
    </w:p>
    <w:p w14:paraId="79861BCD"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proofErr w:type="spellStart"/>
      <w:r w:rsidRPr="00F02939">
        <w:rPr>
          <w:rFonts w:ascii="Times New Roman" w:eastAsia="Times New Roman" w:hAnsi="Times New Roman" w:cs="Times New Roman"/>
          <w:sz w:val="24"/>
          <w:szCs w:val="24"/>
        </w:rPr>
        <w:t>Нейрофиброматоз</w:t>
      </w:r>
      <w:proofErr w:type="spellEnd"/>
    </w:p>
    <w:p w14:paraId="28E58907"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Дальтонизм</w:t>
      </w:r>
    </w:p>
    <w:p w14:paraId="08C68745"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Гемофилия</w:t>
      </w:r>
    </w:p>
    <w:p w14:paraId="43401E9C" w14:textId="77777777" w:rsidR="009F22ED" w:rsidRPr="00F02939" w:rsidRDefault="00B74CC6">
      <w:pPr>
        <w:widowControl w:val="0"/>
        <w:numPr>
          <w:ilvl w:val="0"/>
          <w:numId w:val="5"/>
        </w:numPr>
        <w:spacing w:line="240" w:lineRule="auto"/>
        <w:rPr>
          <w:rFonts w:ascii="Times New Roman" w:eastAsia="Times New Roman" w:hAnsi="Times New Roman" w:cs="Times New Roman"/>
          <w:sz w:val="24"/>
          <w:szCs w:val="24"/>
        </w:rPr>
        <w:sectPr w:rsidR="009F22ED" w:rsidRPr="00F02939">
          <w:type w:val="continuous"/>
          <w:pgSz w:w="11909" w:h="16834"/>
          <w:pgMar w:top="1440" w:right="1440" w:bottom="1440" w:left="1440" w:header="720" w:footer="720" w:gutter="0"/>
          <w:cols w:num="2" w:space="720" w:equalWidth="0">
            <w:col w:w="4154" w:space="720"/>
            <w:col w:w="4154" w:space="0"/>
          </w:cols>
        </w:sectPr>
      </w:pPr>
      <w:r w:rsidRPr="00F02939">
        <w:rPr>
          <w:rFonts w:ascii="Times New Roman" w:eastAsia="Times New Roman" w:hAnsi="Times New Roman" w:cs="Times New Roman"/>
          <w:sz w:val="24"/>
          <w:szCs w:val="24"/>
        </w:rPr>
        <w:t>Фенилкетонурия</w:t>
      </w:r>
    </w:p>
    <w:p w14:paraId="0DE31786" w14:textId="77777777" w:rsidR="009F22ED" w:rsidRPr="00F02939" w:rsidRDefault="009F22ED">
      <w:pPr>
        <w:spacing w:line="240" w:lineRule="auto"/>
        <w:ind w:firstLine="851"/>
        <w:jc w:val="both"/>
        <w:rPr>
          <w:rFonts w:ascii="Times New Roman" w:eastAsia="Times New Roman" w:hAnsi="Times New Roman" w:cs="Times New Roman"/>
          <w:sz w:val="24"/>
          <w:szCs w:val="24"/>
        </w:rPr>
      </w:pPr>
    </w:p>
    <w:p w14:paraId="5C0A22C8"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Чек-лист для оценки презентации</w:t>
      </w:r>
    </w:p>
    <w:p w14:paraId="0BE527DA"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Оцените презентацию по следующим критериям:</w:t>
      </w:r>
    </w:p>
    <w:tbl>
      <w:tblPr>
        <w:tblStyle w:val="affffe"/>
        <w:tblW w:w="8437"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4893"/>
        <w:gridCol w:w="1242"/>
        <w:gridCol w:w="1627"/>
      </w:tblGrid>
      <w:tr w:rsidR="009F22ED" w:rsidRPr="00F02939" w14:paraId="1007A06C"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1369DD3" w14:textId="77777777" w:rsidR="009F22ED" w:rsidRPr="00F02939" w:rsidRDefault="009F22ED">
            <w:pPr>
              <w:rPr>
                <w:rFonts w:ascii="Times New Roman" w:eastAsia="Times New Roman" w:hAnsi="Times New Roman" w:cs="Times New Roman"/>
                <w:color w:val="000000"/>
                <w:sz w:val="24"/>
                <w:szCs w:val="24"/>
              </w:rPr>
            </w:pP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57519A5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Элементы содержания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09BE59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Наличие </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27C3726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Отсутствие </w:t>
            </w:r>
          </w:p>
        </w:tc>
      </w:tr>
      <w:tr w:rsidR="009F22ED" w:rsidRPr="00F02939" w14:paraId="58B3BC48"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A2170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5859CEB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Титульный слайд</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085D2425"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840601A"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3489537D"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24AF34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1064559F"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Название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74357247"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16E0381"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6D79C36E"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354C44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35FA4716"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Сведения об авторах</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D85DD6C"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738C6E8B"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70B71FA0"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34B336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26FF7AD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Дана полная типизация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2185928"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B211F35"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08E3F0E8"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C45223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33E001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Показана сущность мутации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C95DB47"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5C0A0EBB"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7180E863"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B9DA70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5A1CD07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Описаны клинические проявления заболевания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E755B4A"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173BF05D"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563DBB69"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9601E8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778088A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Указана частота встречаемость</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19070D2B"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E90DB66"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7C7F1182"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94B7F7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0064D2CB"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Описана диагностика</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36F766D3"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308585"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5DF0F694"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1CFB26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7.</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07FBA47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Указаны источники информации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BE004B3"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C2120B8"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7D1804C8"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0306D6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8.</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5CE1AF8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Соблюдение единого стиля презентации</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5917C734"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0041F31B"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71144F63"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D7C72C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9.</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A4C29C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был интересен</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6EB0623"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615766EC" w14:textId="77777777" w:rsidR="009F22ED" w:rsidRPr="00F02939" w:rsidRDefault="009F22ED">
            <w:pPr>
              <w:rPr>
                <w:rFonts w:ascii="Times New Roman" w:eastAsia="Times New Roman" w:hAnsi="Times New Roman" w:cs="Times New Roman"/>
                <w:color w:val="000000"/>
                <w:sz w:val="24"/>
                <w:szCs w:val="24"/>
              </w:rPr>
            </w:pPr>
          </w:p>
        </w:tc>
      </w:tr>
      <w:tr w:rsidR="009F22ED" w:rsidRPr="00F02939" w14:paraId="1CC2DF0B"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336792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10</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4BD1E40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Материал был полезен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E2659E7" w14:textId="77777777" w:rsidR="009F22ED" w:rsidRPr="00F02939" w:rsidRDefault="009F22ED">
            <w:pPr>
              <w:rPr>
                <w:rFonts w:ascii="Times New Roman" w:eastAsia="Times New Roman" w:hAnsi="Times New Roman" w:cs="Times New Roman"/>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3053DFF1" w14:textId="77777777" w:rsidR="009F22ED" w:rsidRPr="00F02939" w:rsidRDefault="009F22ED">
            <w:pPr>
              <w:rPr>
                <w:rFonts w:ascii="Times New Roman" w:eastAsia="Times New Roman" w:hAnsi="Times New Roman" w:cs="Times New Roman"/>
                <w:color w:val="000000"/>
                <w:sz w:val="24"/>
                <w:szCs w:val="24"/>
              </w:rPr>
            </w:pPr>
          </w:p>
        </w:tc>
      </w:tr>
    </w:tbl>
    <w:p w14:paraId="7AF36F33" w14:textId="77777777" w:rsidR="009F22ED" w:rsidRPr="00F02939" w:rsidRDefault="009F22ED">
      <w:pPr>
        <w:spacing w:line="240" w:lineRule="auto"/>
        <w:rPr>
          <w:rFonts w:ascii="Times New Roman" w:eastAsia="Times New Roman" w:hAnsi="Times New Roman" w:cs="Times New Roman"/>
          <w:sz w:val="24"/>
          <w:szCs w:val="24"/>
        </w:rPr>
      </w:pPr>
    </w:p>
    <w:p w14:paraId="67FDFF4C"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Шкала перевода баллов в отметку</w:t>
      </w:r>
    </w:p>
    <w:p w14:paraId="1637E58C" w14:textId="0317C211"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12-11 баллов - «5»</w:t>
      </w:r>
    </w:p>
    <w:p w14:paraId="796DE4A7" w14:textId="45555132"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10 - 8 </w:t>
      </w:r>
      <w:r w:rsidR="00F7279B" w:rsidRPr="00F02939">
        <w:rPr>
          <w:rFonts w:ascii="Times New Roman" w:eastAsia="Times New Roman" w:hAnsi="Times New Roman" w:cs="Times New Roman"/>
          <w:sz w:val="24"/>
          <w:szCs w:val="24"/>
          <w:lang w:val="ru-RU"/>
        </w:rPr>
        <w:t>б</w:t>
      </w:r>
      <w:proofErr w:type="spellStart"/>
      <w:r w:rsidRPr="00F02939">
        <w:rPr>
          <w:rFonts w:ascii="Times New Roman" w:eastAsia="Times New Roman" w:hAnsi="Times New Roman" w:cs="Times New Roman"/>
          <w:sz w:val="24"/>
          <w:szCs w:val="24"/>
        </w:rPr>
        <w:t>аллов</w:t>
      </w:r>
      <w:proofErr w:type="spellEnd"/>
      <w:r w:rsidRPr="00F02939">
        <w:rPr>
          <w:rFonts w:ascii="Times New Roman" w:eastAsia="Times New Roman" w:hAnsi="Times New Roman" w:cs="Times New Roman"/>
          <w:sz w:val="24"/>
          <w:szCs w:val="24"/>
        </w:rPr>
        <w:t xml:space="preserve"> - «4»</w:t>
      </w:r>
    </w:p>
    <w:p w14:paraId="07E9CEBC" w14:textId="7518BC02"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7-6 баллов -«3»</w:t>
      </w:r>
    </w:p>
    <w:p w14:paraId="2FACC3B6"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14:paraId="11DCE68D" w14:textId="77777777" w:rsidR="009F22ED" w:rsidRPr="00F02939" w:rsidRDefault="009F22ED">
      <w:pPr>
        <w:spacing w:line="240" w:lineRule="auto"/>
        <w:rPr>
          <w:rFonts w:ascii="Times New Roman" w:eastAsia="Times New Roman" w:hAnsi="Times New Roman" w:cs="Times New Roman"/>
          <w:b/>
          <w:sz w:val="24"/>
          <w:szCs w:val="24"/>
        </w:rPr>
      </w:pPr>
    </w:p>
    <w:p w14:paraId="628562FF"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Дополнительные сведения для преподавателя.</w:t>
      </w:r>
    </w:p>
    <w:p w14:paraId="3233BE2F" w14:textId="5F7654ED" w:rsidR="009F22ED" w:rsidRPr="00F02939" w:rsidRDefault="00B74CC6">
      <w:pPr>
        <w:tabs>
          <w:tab w:val="left" w:pos="5726"/>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В целях </w:t>
      </w:r>
      <w:r w:rsidR="00F7279B" w:rsidRPr="00F02939">
        <w:rPr>
          <w:rFonts w:ascii="Times New Roman" w:eastAsia="Times New Roman" w:hAnsi="Times New Roman" w:cs="Times New Roman"/>
          <w:sz w:val="24"/>
          <w:szCs w:val="24"/>
        </w:rPr>
        <w:t>избежание</w:t>
      </w:r>
      <w:r w:rsidRPr="00F02939">
        <w:rPr>
          <w:rFonts w:ascii="Times New Roman" w:eastAsia="Times New Roman" w:hAnsi="Times New Roman" w:cs="Times New Roman"/>
          <w:sz w:val="24"/>
          <w:szCs w:val="24"/>
        </w:rPr>
        <w:t xml:space="preserve"> повторения тем презентаций, преподавателю рекомендуется распределить конкретные темы среди групп учащихся.</w:t>
      </w:r>
    </w:p>
    <w:p w14:paraId="0613D9FC"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429E41E8" w14:textId="59A50407" w:rsidR="009F22ED" w:rsidRPr="00F02939" w:rsidRDefault="009F22ED" w:rsidP="0079335A">
      <w:pPr>
        <w:widowControl w:val="0"/>
        <w:spacing w:line="240" w:lineRule="auto"/>
        <w:rPr>
          <w:rFonts w:ascii="Times New Roman" w:eastAsia="Times New Roman" w:hAnsi="Times New Roman" w:cs="Times New Roman"/>
          <w:b/>
          <w:sz w:val="24"/>
          <w:szCs w:val="24"/>
        </w:rPr>
      </w:pPr>
    </w:p>
    <w:p w14:paraId="2A986B05" w14:textId="77777777" w:rsidR="00F7279B" w:rsidRPr="00F02939" w:rsidRDefault="00F7279B" w:rsidP="0079335A">
      <w:pPr>
        <w:widowControl w:val="0"/>
        <w:spacing w:line="240" w:lineRule="auto"/>
        <w:rPr>
          <w:rFonts w:ascii="Times New Roman" w:eastAsia="Times New Roman" w:hAnsi="Times New Roman" w:cs="Times New Roman"/>
          <w:b/>
          <w:sz w:val="24"/>
          <w:szCs w:val="24"/>
        </w:rPr>
      </w:pPr>
    </w:p>
    <w:p w14:paraId="4C53454F" w14:textId="77777777" w:rsidR="009F22ED" w:rsidRPr="00F02939" w:rsidRDefault="00B74CC6">
      <w:pPr>
        <w:widowControl w:val="0"/>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lastRenderedPageBreak/>
        <w:t>3. Оцениваемая дискуссия</w:t>
      </w:r>
    </w:p>
    <w:p w14:paraId="3196D459"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4DE37631" w14:textId="77777777">
        <w:tc>
          <w:tcPr>
            <w:tcW w:w="3240" w:type="dxa"/>
            <w:shd w:val="clear" w:color="auto" w:fill="auto"/>
            <w:tcMar>
              <w:top w:w="100" w:type="dxa"/>
              <w:left w:w="100" w:type="dxa"/>
              <w:bottom w:w="100" w:type="dxa"/>
              <w:right w:w="100" w:type="dxa"/>
            </w:tcMar>
          </w:tcPr>
          <w:p w14:paraId="025D1C59"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491536C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Биосфера - глобальная экологическая система</w:t>
            </w:r>
          </w:p>
        </w:tc>
      </w:tr>
      <w:tr w:rsidR="009F22ED" w:rsidRPr="00F02939" w14:paraId="5CEA5DAC" w14:textId="77777777">
        <w:tc>
          <w:tcPr>
            <w:tcW w:w="3240" w:type="dxa"/>
            <w:tcBorders>
              <w:bottom w:val="single" w:sz="6" w:space="0" w:color="000000"/>
            </w:tcBorders>
            <w:tcMar>
              <w:top w:w="0" w:type="dxa"/>
              <w:left w:w="45" w:type="dxa"/>
              <w:bottom w:w="0" w:type="dxa"/>
              <w:right w:w="45" w:type="dxa"/>
            </w:tcMar>
            <w:vAlign w:val="center"/>
          </w:tcPr>
          <w:p w14:paraId="2A3A16FC"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11908B94"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14:paraId="714771EC"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между структурами биосферы</w:t>
            </w:r>
          </w:p>
        </w:tc>
      </w:tr>
      <w:tr w:rsidR="009F22ED" w:rsidRPr="00F02939" w14:paraId="42E6322E" w14:textId="77777777">
        <w:tc>
          <w:tcPr>
            <w:tcW w:w="3240" w:type="dxa"/>
            <w:shd w:val="clear" w:color="auto" w:fill="auto"/>
            <w:tcMar>
              <w:top w:w="100" w:type="dxa"/>
              <w:left w:w="100" w:type="dxa"/>
              <w:bottom w:w="100" w:type="dxa"/>
              <w:right w:w="100" w:type="dxa"/>
            </w:tcMar>
          </w:tcPr>
          <w:p w14:paraId="261881E7"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153C3C69" w14:textId="067DF813"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14:paraId="141FE4BB" w14:textId="77777777"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к оцениваемой дискуссии</w:t>
      </w:r>
    </w:p>
    <w:p w14:paraId="2696A17E" w14:textId="77777777"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7BBE2427" w14:textId="77777777"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Объясните, какие факторы ограничивают распространение жизни в атмосфере, литосфере, гидросфере.</w:t>
      </w:r>
    </w:p>
    <w:p w14:paraId="487DF403" w14:textId="77777777"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 можно охарактеризовать исторические изменения роли человека в биосфере?</w:t>
      </w:r>
    </w:p>
    <w:p w14:paraId="2306FD12" w14:textId="29A29266" w:rsidR="009F22ED" w:rsidRPr="00F02939" w:rsidRDefault="00B74CC6">
      <w:pPr>
        <w:numPr>
          <w:ilvl w:val="0"/>
          <w:numId w:val="9"/>
        </w:numPr>
        <w:pBdr>
          <w:top w:val="none" w:sz="0" w:space="0" w:color="000000"/>
          <w:left w:val="none" w:sz="0" w:space="0" w:color="000000"/>
          <w:bottom w:val="none" w:sz="0" w:space="0" w:color="000000"/>
          <w:right w:val="none" w:sz="0" w:space="0" w:color="000000"/>
        </w:pBdr>
        <w:shd w:val="clear" w:color="auto" w:fill="FFFFFF"/>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чём состоит ценность охраны биоразнообразия? Что приводит к сокращению биологического разнообразия?</w:t>
      </w:r>
      <w:r w:rsidR="00F7279B" w:rsidRPr="00F02939">
        <w:rPr>
          <w:rFonts w:ascii="Times New Roman" w:eastAsia="Times New Roman" w:hAnsi="Times New Roman" w:cs="Times New Roman"/>
          <w:sz w:val="24"/>
          <w:szCs w:val="24"/>
          <w:lang w:val="ru-RU"/>
        </w:rPr>
        <w:t xml:space="preserve"> </w:t>
      </w:r>
      <w:r w:rsidRPr="00F02939">
        <w:rPr>
          <w:rFonts w:ascii="Times New Roman" w:eastAsia="Times New Roman" w:hAnsi="Times New Roman" w:cs="Times New Roman"/>
          <w:sz w:val="24"/>
          <w:szCs w:val="24"/>
        </w:rPr>
        <w:t>Почему для человечества важно не допустить обеднения биоразнообразия?</w:t>
      </w:r>
    </w:p>
    <w:p w14:paraId="5E27572E"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26487008"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14:paraId="43FEA119"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1A770CC8" w14:textId="5CD70DF2"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6432202F"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098882" w14:textId="54B4A542"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w:t>
      </w:r>
      <w:r w:rsidR="00F7279B" w:rsidRPr="00F02939">
        <w:rPr>
          <w:rFonts w:ascii="Times New Roman" w:eastAsia="Times New Roman" w:hAnsi="Times New Roman" w:cs="Times New Roman"/>
          <w:sz w:val="24"/>
          <w:szCs w:val="24"/>
          <w:lang w:val="ru-RU"/>
        </w:rPr>
        <w:t xml:space="preserve"> </w:t>
      </w:r>
      <w:r w:rsidRPr="00F02939">
        <w:rPr>
          <w:rFonts w:ascii="Times New Roman" w:eastAsia="Times New Roman" w:hAnsi="Times New Roman" w:cs="Times New Roman"/>
          <w:sz w:val="24"/>
          <w:szCs w:val="24"/>
        </w:rPr>
        <w:t>Пассивное участие в дискуссии. Высказывание не соответствует заданной теме, отсутствуют аргументы в пользу какой-либо точки зрения.</w:t>
      </w:r>
    </w:p>
    <w:p w14:paraId="72C6D078"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14:paraId="50388580"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Дополнительные сведения для преподавателя.</w:t>
      </w:r>
    </w:p>
    <w:p w14:paraId="23666DB9" w14:textId="77777777" w:rsidR="009F22ED" w:rsidRPr="00F02939" w:rsidRDefault="00B74CC6">
      <w:pPr>
        <w:tabs>
          <w:tab w:val="left" w:pos="5726"/>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2B8C0D1A"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jc w:val="both"/>
        <w:rPr>
          <w:rFonts w:ascii="Times New Roman" w:eastAsia="Times New Roman" w:hAnsi="Times New Roman" w:cs="Times New Roman"/>
          <w:sz w:val="24"/>
          <w:szCs w:val="24"/>
        </w:rPr>
      </w:pPr>
    </w:p>
    <w:p w14:paraId="36DF6F72"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34C32974" w14:textId="77777777" w:rsidR="009F22ED" w:rsidRPr="00F02939" w:rsidRDefault="00B74CC6">
      <w:pPr>
        <w:widowControl w:val="0"/>
        <w:spacing w:line="240" w:lineRule="auto"/>
        <w:ind w:firstLine="708"/>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4. Обсуждение по вопросам лекции </w:t>
      </w:r>
    </w:p>
    <w:p w14:paraId="3E1A1418"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320F15A1" w14:textId="77777777">
        <w:tc>
          <w:tcPr>
            <w:tcW w:w="3240" w:type="dxa"/>
            <w:shd w:val="clear" w:color="auto" w:fill="auto"/>
            <w:tcMar>
              <w:top w:w="100" w:type="dxa"/>
              <w:left w:w="100" w:type="dxa"/>
              <w:bottom w:w="100" w:type="dxa"/>
              <w:right w:w="100" w:type="dxa"/>
            </w:tcMar>
          </w:tcPr>
          <w:p w14:paraId="0981A51A"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4DA79BC1" w14:textId="77777777"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Жизненный цикл клетки. Митоз. Мейоз</w:t>
            </w:r>
          </w:p>
        </w:tc>
      </w:tr>
      <w:tr w:rsidR="009F22ED" w:rsidRPr="00F02939" w14:paraId="6BA21630" w14:textId="77777777">
        <w:tc>
          <w:tcPr>
            <w:tcW w:w="3240" w:type="dxa"/>
            <w:tcBorders>
              <w:bottom w:val="single" w:sz="6" w:space="0" w:color="000000"/>
            </w:tcBorders>
            <w:tcMar>
              <w:top w:w="0" w:type="dxa"/>
              <w:left w:w="45" w:type="dxa"/>
              <w:bottom w:w="0" w:type="dxa"/>
              <w:right w:w="45" w:type="dxa"/>
            </w:tcMar>
            <w:vAlign w:val="center"/>
          </w:tcPr>
          <w:p w14:paraId="07BD8527"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0CA9DD79"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Характеризовать жизненный цикл клетки</w:t>
            </w:r>
          </w:p>
        </w:tc>
      </w:tr>
      <w:tr w:rsidR="009F22ED" w:rsidRPr="00F02939" w14:paraId="76D11576" w14:textId="77777777">
        <w:tc>
          <w:tcPr>
            <w:tcW w:w="3240" w:type="dxa"/>
            <w:shd w:val="clear" w:color="auto" w:fill="auto"/>
            <w:tcMar>
              <w:top w:w="100" w:type="dxa"/>
              <w:left w:w="100" w:type="dxa"/>
              <w:bottom w:w="100" w:type="dxa"/>
              <w:right w:w="100" w:type="dxa"/>
            </w:tcMar>
          </w:tcPr>
          <w:p w14:paraId="443A2839"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0625E50F" w14:textId="4DA37C3A"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14:paraId="4E3145BB"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48257FF7" w14:textId="77777777" w:rsidR="009F22ED" w:rsidRPr="00F02939" w:rsidRDefault="00B74CC6">
      <w:pPr>
        <w:widowControl w:val="0"/>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Примерный перечень вопросов для обсуждения</w:t>
      </w:r>
    </w:p>
    <w:p w14:paraId="61AB09DC" w14:textId="77777777"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Какие изменения в клетке предшествуют делению?</w:t>
      </w:r>
    </w:p>
    <w:p w14:paraId="79A622AC" w14:textId="77777777"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Охарактеризуйте фазы митоза и кратко расскажите, как происходит этот процесс.</w:t>
      </w:r>
    </w:p>
    <w:p w14:paraId="758D13F2" w14:textId="77777777"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чем заключается биологическое значение митоза?</w:t>
      </w:r>
    </w:p>
    <w:p w14:paraId="404327AC" w14:textId="77777777"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Чем мейоз отличается от митоза?</w:t>
      </w:r>
    </w:p>
    <w:p w14:paraId="6B55B598" w14:textId="77777777" w:rsidR="009F22ED" w:rsidRPr="00F02939" w:rsidRDefault="00B74CC6">
      <w:pPr>
        <w:numPr>
          <w:ilvl w:val="0"/>
          <w:numId w:val="22"/>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В чем заключается биологическое значение мейоза?</w:t>
      </w:r>
    </w:p>
    <w:p w14:paraId="52246654" w14:textId="77777777" w:rsidR="009F22ED" w:rsidRPr="00F02939" w:rsidRDefault="009F22ED">
      <w:pPr>
        <w:widowControl w:val="0"/>
        <w:spacing w:line="240" w:lineRule="auto"/>
        <w:rPr>
          <w:rFonts w:ascii="Times New Roman" w:eastAsia="Times New Roman" w:hAnsi="Times New Roman" w:cs="Times New Roman"/>
          <w:sz w:val="28"/>
          <w:szCs w:val="28"/>
        </w:rPr>
      </w:pPr>
    </w:p>
    <w:p w14:paraId="1FD9B974" w14:textId="77777777"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5. Тест</w:t>
      </w:r>
    </w:p>
    <w:p w14:paraId="7EAC59F9"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762F3A1F" w14:textId="77777777">
        <w:tc>
          <w:tcPr>
            <w:tcW w:w="3240" w:type="dxa"/>
            <w:shd w:val="clear" w:color="auto" w:fill="auto"/>
            <w:tcMar>
              <w:top w:w="100" w:type="dxa"/>
              <w:left w:w="100" w:type="dxa"/>
              <w:bottom w:w="100" w:type="dxa"/>
              <w:right w:w="100" w:type="dxa"/>
            </w:tcMar>
          </w:tcPr>
          <w:p w14:paraId="3504A68F"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0E76949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Взаимодействие генов</w:t>
            </w:r>
          </w:p>
        </w:tc>
      </w:tr>
      <w:tr w:rsidR="009F22ED" w:rsidRPr="00F02939" w14:paraId="58533466" w14:textId="77777777">
        <w:tc>
          <w:tcPr>
            <w:tcW w:w="3240" w:type="dxa"/>
            <w:tcBorders>
              <w:bottom w:val="single" w:sz="6" w:space="0" w:color="000000"/>
            </w:tcBorders>
            <w:tcMar>
              <w:top w:w="0" w:type="dxa"/>
              <w:left w:w="45" w:type="dxa"/>
              <w:bottom w:w="0" w:type="dxa"/>
              <w:right w:w="45" w:type="dxa"/>
            </w:tcMar>
            <w:vAlign w:val="center"/>
          </w:tcPr>
          <w:p w14:paraId="0CD5AC3A"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7C3CF55F"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499E4894"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Определять вероятность возникновения наследственных признаков при различных взаимодействиях генов</w:t>
            </w:r>
          </w:p>
        </w:tc>
      </w:tr>
      <w:tr w:rsidR="009F22ED" w:rsidRPr="00F02939" w14:paraId="60D34E9A" w14:textId="77777777">
        <w:tc>
          <w:tcPr>
            <w:tcW w:w="3240" w:type="dxa"/>
            <w:shd w:val="clear" w:color="auto" w:fill="auto"/>
            <w:tcMar>
              <w:top w:w="100" w:type="dxa"/>
              <w:left w:w="100" w:type="dxa"/>
              <w:bottom w:w="100" w:type="dxa"/>
              <w:right w:w="100" w:type="dxa"/>
            </w:tcMar>
          </w:tcPr>
          <w:p w14:paraId="0B0E16B5"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3689D594" w14:textId="5655EA59"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2</w:t>
            </w:r>
          </w:p>
        </w:tc>
      </w:tr>
    </w:tbl>
    <w:p w14:paraId="257B60DC"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p w14:paraId="093F9584" w14:textId="77777777" w:rsidR="009F22ED" w:rsidRPr="00F02939" w:rsidRDefault="009F22ED">
      <w:pPr>
        <w:widowControl w:val="0"/>
        <w:spacing w:line="240" w:lineRule="auto"/>
        <w:rPr>
          <w:rFonts w:ascii="Times New Roman" w:eastAsia="Times New Roman" w:hAnsi="Times New Roman" w:cs="Times New Roman"/>
          <w:b/>
        </w:rPr>
      </w:pPr>
    </w:p>
    <w:p w14:paraId="6757A844" w14:textId="77777777" w:rsidR="009F22ED" w:rsidRPr="00F02939" w:rsidRDefault="00B74CC6">
      <w:pPr>
        <w:widowControl w:val="0"/>
        <w:spacing w:line="240" w:lineRule="auto"/>
        <w:ind w:firstLine="720"/>
        <w:jc w:val="center"/>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Пример тестового задания</w:t>
      </w:r>
    </w:p>
    <w:p w14:paraId="28DF2533"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 взаимодействиям аллельных генов не относят:</w:t>
      </w:r>
    </w:p>
    <w:p w14:paraId="13A2EFF8"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1) </w:t>
      </w:r>
      <w:proofErr w:type="spellStart"/>
      <w:r w:rsidRPr="00F02939">
        <w:rPr>
          <w:rFonts w:ascii="Times New Roman" w:eastAsia="Times New Roman" w:hAnsi="Times New Roman" w:cs="Times New Roman"/>
          <w:sz w:val="24"/>
          <w:szCs w:val="24"/>
        </w:rPr>
        <w:t>эпистаз</w:t>
      </w:r>
      <w:proofErr w:type="spellEnd"/>
      <w:r w:rsidRPr="00F02939">
        <w:rPr>
          <w:rFonts w:ascii="Times New Roman" w:eastAsia="Times New Roman" w:hAnsi="Times New Roman" w:cs="Times New Roman"/>
          <w:sz w:val="24"/>
          <w:szCs w:val="24"/>
        </w:rPr>
        <w:t>, полимерию, модифицирующее действие генов</w:t>
      </w:r>
    </w:p>
    <w:p w14:paraId="6CDCB9C9"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кооперацию, множественный аллелизм</w:t>
      </w:r>
    </w:p>
    <w:p w14:paraId="6AD032CD"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сверхдоминирование, комплементарность</w:t>
      </w:r>
    </w:p>
    <w:p w14:paraId="5039DA22"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4) </w:t>
      </w:r>
      <w:proofErr w:type="spellStart"/>
      <w:r w:rsidRPr="00F02939">
        <w:rPr>
          <w:rFonts w:ascii="Times New Roman" w:eastAsia="Times New Roman" w:hAnsi="Times New Roman" w:cs="Times New Roman"/>
          <w:sz w:val="24"/>
          <w:szCs w:val="24"/>
        </w:rPr>
        <w:t>кодоминирование</w:t>
      </w:r>
      <w:proofErr w:type="spellEnd"/>
      <w:r w:rsidRPr="00F02939">
        <w:rPr>
          <w:rFonts w:ascii="Times New Roman" w:eastAsia="Times New Roman" w:hAnsi="Times New Roman" w:cs="Times New Roman"/>
          <w:sz w:val="24"/>
          <w:szCs w:val="24"/>
        </w:rPr>
        <w:t>, промежуточное доминирование</w:t>
      </w:r>
    </w:p>
    <w:p w14:paraId="56722756"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Проявление у гетерозигот признаков, детерминируемых двумя </w:t>
      </w:r>
      <w:proofErr w:type="gramStart"/>
      <w:r w:rsidRPr="00F02939">
        <w:rPr>
          <w:rFonts w:ascii="Times New Roman" w:eastAsia="Times New Roman" w:hAnsi="Times New Roman" w:cs="Times New Roman"/>
          <w:sz w:val="24"/>
          <w:szCs w:val="24"/>
        </w:rPr>
        <w:t>аллелями</w:t>
      </w:r>
      <w:proofErr w:type="gramEnd"/>
      <w:r w:rsidRPr="00F02939">
        <w:rPr>
          <w:rFonts w:ascii="Times New Roman" w:eastAsia="Times New Roman" w:hAnsi="Times New Roman" w:cs="Times New Roman"/>
          <w:sz w:val="24"/>
          <w:szCs w:val="24"/>
        </w:rPr>
        <w:t xml:space="preserve"> наблюдается при:</w:t>
      </w:r>
    </w:p>
    <w:p w14:paraId="745BF80A"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сверхдоминировании</w:t>
      </w:r>
    </w:p>
    <w:p w14:paraId="074783C2"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2) </w:t>
      </w:r>
      <w:proofErr w:type="spellStart"/>
      <w:r w:rsidRPr="00F02939">
        <w:rPr>
          <w:rFonts w:ascii="Times New Roman" w:eastAsia="Times New Roman" w:hAnsi="Times New Roman" w:cs="Times New Roman"/>
          <w:sz w:val="24"/>
          <w:szCs w:val="24"/>
        </w:rPr>
        <w:t>эпистазе</w:t>
      </w:r>
      <w:proofErr w:type="spellEnd"/>
    </w:p>
    <w:p w14:paraId="5D966126"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3) </w:t>
      </w:r>
      <w:proofErr w:type="spellStart"/>
      <w:r w:rsidRPr="00F02939">
        <w:rPr>
          <w:rFonts w:ascii="Times New Roman" w:eastAsia="Times New Roman" w:hAnsi="Times New Roman" w:cs="Times New Roman"/>
          <w:sz w:val="24"/>
          <w:szCs w:val="24"/>
        </w:rPr>
        <w:t>кодоминировании</w:t>
      </w:r>
      <w:proofErr w:type="spellEnd"/>
    </w:p>
    <w:p w14:paraId="6D19C711"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4) </w:t>
      </w:r>
      <w:proofErr w:type="spellStart"/>
      <w:r w:rsidRPr="00F02939">
        <w:rPr>
          <w:rFonts w:ascii="Times New Roman" w:eastAsia="Times New Roman" w:hAnsi="Times New Roman" w:cs="Times New Roman"/>
          <w:sz w:val="24"/>
          <w:szCs w:val="24"/>
        </w:rPr>
        <w:t>олимерии</w:t>
      </w:r>
      <w:proofErr w:type="spellEnd"/>
    </w:p>
    <w:p w14:paraId="10F6D655"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Наследование четвертой группы крови относят к типу взаимодействия:</w:t>
      </w:r>
    </w:p>
    <w:p w14:paraId="688937CB"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1) </w:t>
      </w:r>
      <w:proofErr w:type="spellStart"/>
      <w:r w:rsidRPr="00F02939">
        <w:rPr>
          <w:rFonts w:ascii="Times New Roman" w:eastAsia="Times New Roman" w:hAnsi="Times New Roman" w:cs="Times New Roman"/>
          <w:sz w:val="24"/>
          <w:szCs w:val="24"/>
        </w:rPr>
        <w:t>кодоминирование</w:t>
      </w:r>
      <w:proofErr w:type="spellEnd"/>
    </w:p>
    <w:p w14:paraId="732E5A6F"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сверхдоминирование</w:t>
      </w:r>
    </w:p>
    <w:p w14:paraId="54503F8C"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полное доминирование</w:t>
      </w:r>
    </w:p>
    <w:p w14:paraId="25A2B501" w14:textId="77777777" w:rsidR="009F22ED" w:rsidRPr="00F02939" w:rsidRDefault="00B74CC6" w:rsidP="000F3A3E">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промежуточное доминирование</w:t>
      </w:r>
    </w:p>
    <w:p w14:paraId="6E06A45A"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Наследование шиншилловой окраски у кроликов контролируется тремя аллелями: </w:t>
      </w:r>
      <w:proofErr w:type="spellStart"/>
      <w:proofErr w:type="gramStart"/>
      <w:r w:rsidRPr="00F02939">
        <w:rPr>
          <w:rFonts w:ascii="Times New Roman" w:eastAsia="Times New Roman" w:hAnsi="Times New Roman" w:cs="Times New Roman"/>
          <w:sz w:val="24"/>
          <w:szCs w:val="24"/>
        </w:rPr>
        <w:t>A,a</w:t>
      </w:r>
      <w:proofErr w:type="spellEnd"/>
      <w:proofErr w:type="gramEnd"/>
      <w:r w:rsidRPr="00F02939">
        <w:rPr>
          <w:rFonts w:ascii="Times New Roman" w:eastAsia="Times New Roman" w:hAnsi="Times New Roman" w:cs="Times New Roman"/>
          <w:sz w:val="24"/>
          <w:szCs w:val="24"/>
        </w:rPr>
        <w:t xml:space="preserve"> и </w:t>
      </w:r>
      <w:proofErr w:type="spellStart"/>
      <w:r w:rsidRPr="00F02939">
        <w:rPr>
          <w:rFonts w:ascii="Times New Roman" w:eastAsia="Times New Roman" w:hAnsi="Times New Roman" w:cs="Times New Roman"/>
          <w:sz w:val="24"/>
          <w:szCs w:val="24"/>
        </w:rPr>
        <w:t>ah</w:t>
      </w:r>
      <w:proofErr w:type="spellEnd"/>
      <w:r w:rsidRPr="00F02939">
        <w:rPr>
          <w:rFonts w:ascii="Times New Roman" w:eastAsia="Times New Roman" w:hAnsi="Times New Roman" w:cs="Times New Roman"/>
          <w:sz w:val="24"/>
          <w:szCs w:val="24"/>
        </w:rPr>
        <w:t>. Каждая особь является носителем только двух из них. Это пример:</w:t>
      </w:r>
    </w:p>
    <w:p w14:paraId="0FDC0B5B"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комплементарности</w:t>
      </w:r>
    </w:p>
    <w:p w14:paraId="07AC62E0"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кооперации</w:t>
      </w:r>
    </w:p>
    <w:p w14:paraId="7B59E36B"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множественного аллелизма</w:t>
      </w:r>
    </w:p>
    <w:p w14:paraId="42767AFA"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полимерии</w:t>
      </w:r>
    </w:p>
    <w:p w14:paraId="5658B371"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23E8E219"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комплементарности</w:t>
      </w:r>
    </w:p>
    <w:p w14:paraId="3836B013"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кооперации</w:t>
      </w:r>
    </w:p>
    <w:p w14:paraId="250D9E53"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полном доминировании</w:t>
      </w:r>
    </w:p>
    <w:p w14:paraId="167F8C54"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действии генов-модификаторов</w:t>
      </w:r>
    </w:p>
    <w:p w14:paraId="36373281" w14:textId="77777777" w:rsidR="009F22ED" w:rsidRPr="00F02939" w:rsidRDefault="00B74CC6">
      <w:pPr>
        <w:numPr>
          <w:ilvl w:val="0"/>
          <w:numId w:val="23"/>
        </w:num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Если один доминантный ген подавляет действие другого доминантного гена, то - это пример:</w:t>
      </w:r>
    </w:p>
    <w:p w14:paraId="7E995D58"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1) рецессивного </w:t>
      </w:r>
      <w:proofErr w:type="spellStart"/>
      <w:r w:rsidRPr="00F02939">
        <w:rPr>
          <w:rFonts w:ascii="Times New Roman" w:eastAsia="Times New Roman" w:hAnsi="Times New Roman" w:cs="Times New Roman"/>
          <w:sz w:val="24"/>
          <w:szCs w:val="24"/>
        </w:rPr>
        <w:t>эпистаза</w:t>
      </w:r>
      <w:proofErr w:type="spellEnd"/>
    </w:p>
    <w:p w14:paraId="5C9EFB0B"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полимерии</w:t>
      </w:r>
    </w:p>
    <w:p w14:paraId="5A11BB6C"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3) доминантного </w:t>
      </w:r>
      <w:proofErr w:type="spellStart"/>
      <w:r w:rsidRPr="00F02939">
        <w:rPr>
          <w:rFonts w:ascii="Times New Roman" w:eastAsia="Times New Roman" w:hAnsi="Times New Roman" w:cs="Times New Roman"/>
          <w:sz w:val="24"/>
          <w:szCs w:val="24"/>
        </w:rPr>
        <w:t>эпистаза</w:t>
      </w:r>
      <w:proofErr w:type="spellEnd"/>
    </w:p>
    <w:p w14:paraId="755003AF" w14:textId="77777777" w:rsidR="009F22ED" w:rsidRPr="00F02939" w:rsidRDefault="00B74CC6">
      <w:pPr>
        <w:spacing w:line="240" w:lineRule="auto"/>
        <w:ind w:left="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множественного аллелизма</w:t>
      </w:r>
    </w:p>
    <w:p w14:paraId="19AA4E88" w14:textId="77777777" w:rsidR="009F22ED" w:rsidRPr="00F02939" w:rsidRDefault="009F22ED">
      <w:pPr>
        <w:widowControl w:val="0"/>
        <w:spacing w:line="240" w:lineRule="auto"/>
        <w:rPr>
          <w:rFonts w:ascii="Times New Roman" w:eastAsia="Times New Roman" w:hAnsi="Times New Roman" w:cs="Times New Roman"/>
          <w:b/>
          <w:sz w:val="24"/>
          <w:szCs w:val="24"/>
        </w:rPr>
      </w:pPr>
    </w:p>
    <w:tbl>
      <w:tblPr>
        <w:tblStyle w:val="afffff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F22ED" w:rsidRPr="00F02939" w14:paraId="58F64B4B" w14:textId="77777777">
        <w:trPr>
          <w:jc w:val="center"/>
        </w:trPr>
        <w:tc>
          <w:tcPr>
            <w:tcW w:w="4514" w:type="dxa"/>
            <w:shd w:val="clear" w:color="auto" w:fill="auto"/>
            <w:tcMar>
              <w:top w:w="100" w:type="dxa"/>
              <w:left w:w="100" w:type="dxa"/>
              <w:bottom w:w="100" w:type="dxa"/>
              <w:right w:w="100" w:type="dxa"/>
            </w:tcMar>
          </w:tcPr>
          <w:p w14:paraId="359377EC"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Номер вопроса</w:t>
            </w:r>
          </w:p>
        </w:tc>
        <w:tc>
          <w:tcPr>
            <w:tcW w:w="4514" w:type="dxa"/>
            <w:shd w:val="clear" w:color="auto" w:fill="auto"/>
            <w:tcMar>
              <w:top w:w="100" w:type="dxa"/>
              <w:left w:w="100" w:type="dxa"/>
              <w:bottom w:w="100" w:type="dxa"/>
              <w:right w:w="100" w:type="dxa"/>
            </w:tcMar>
          </w:tcPr>
          <w:p w14:paraId="756C5B45"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Правильный ответ</w:t>
            </w:r>
          </w:p>
        </w:tc>
      </w:tr>
      <w:tr w:rsidR="009F22ED" w:rsidRPr="00F02939" w14:paraId="64B7C3FE" w14:textId="77777777">
        <w:trPr>
          <w:jc w:val="center"/>
        </w:trPr>
        <w:tc>
          <w:tcPr>
            <w:tcW w:w="4514" w:type="dxa"/>
            <w:shd w:val="clear" w:color="auto" w:fill="auto"/>
            <w:tcMar>
              <w:top w:w="100" w:type="dxa"/>
              <w:left w:w="100" w:type="dxa"/>
              <w:bottom w:w="100" w:type="dxa"/>
              <w:right w:w="100" w:type="dxa"/>
            </w:tcMar>
          </w:tcPr>
          <w:p w14:paraId="7BB3655E"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1</w:t>
            </w:r>
          </w:p>
        </w:tc>
        <w:tc>
          <w:tcPr>
            <w:tcW w:w="4514" w:type="dxa"/>
            <w:shd w:val="clear" w:color="auto" w:fill="auto"/>
            <w:tcMar>
              <w:top w:w="100" w:type="dxa"/>
              <w:left w:w="100" w:type="dxa"/>
              <w:bottom w:w="100" w:type="dxa"/>
              <w:right w:w="100" w:type="dxa"/>
            </w:tcMar>
          </w:tcPr>
          <w:p w14:paraId="2C44C148"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r>
      <w:tr w:rsidR="009F22ED" w:rsidRPr="00F02939" w14:paraId="66A4C0C4" w14:textId="77777777">
        <w:trPr>
          <w:jc w:val="center"/>
        </w:trPr>
        <w:tc>
          <w:tcPr>
            <w:tcW w:w="4514" w:type="dxa"/>
            <w:shd w:val="clear" w:color="auto" w:fill="auto"/>
            <w:tcMar>
              <w:top w:w="100" w:type="dxa"/>
              <w:left w:w="100" w:type="dxa"/>
              <w:bottom w:w="100" w:type="dxa"/>
              <w:right w:w="100" w:type="dxa"/>
            </w:tcMar>
          </w:tcPr>
          <w:p w14:paraId="78E6C322"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4514" w:type="dxa"/>
            <w:shd w:val="clear" w:color="auto" w:fill="auto"/>
            <w:tcMar>
              <w:top w:w="100" w:type="dxa"/>
              <w:left w:w="100" w:type="dxa"/>
              <w:bottom w:w="100" w:type="dxa"/>
              <w:right w:w="100" w:type="dxa"/>
            </w:tcMar>
          </w:tcPr>
          <w:p w14:paraId="47D8E3B7"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r w:rsidR="009F22ED" w:rsidRPr="00F02939" w14:paraId="05996788" w14:textId="77777777">
        <w:trPr>
          <w:jc w:val="center"/>
        </w:trPr>
        <w:tc>
          <w:tcPr>
            <w:tcW w:w="4514" w:type="dxa"/>
            <w:shd w:val="clear" w:color="auto" w:fill="auto"/>
            <w:tcMar>
              <w:top w:w="100" w:type="dxa"/>
              <w:left w:w="100" w:type="dxa"/>
              <w:bottom w:w="100" w:type="dxa"/>
              <w:right w:w="100" w:type="dxa"/>
            </w:tcMar>
          </w:tcPr>
          <w:p w14:paraId="5983FE83"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4514" w:type="dxa"/>
            <w:shd w:val="clear" w:color="auto" w:fill="auto"/>
            <w:tcMar>
              <w:top w:w="100" w:type="dxa"/>
              <w:left w:w="100" w:type="dxa"/>
              <w:bottom w:w="100" w:type="dxa"/>
              <w:right w:w="100" w:type="dxa"/>
            </w:tcMar>
          </w:tcPr>
          <w:p w14:paraId="37C7C33A"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r>
      <w:tr w:rsidR="009F22ED" w:rsidRPr="00F02939" w14:paraId="5D10AC5B" w14:textId="77777777">
        <w:trPr>
          <w:jc w:val="center"/>
        </w:trPr>
        <w:tc>
          <w:tcPr>
            <w:tcW w:w="4514" w:type="dxa"/>
            <w:shd w:val="clear" w:color="auto" w:fill="auto"/>
            <w:tcMar>
              <w:top w:w="100" w:type="dxa"/>
              <w:left w:w="100" w:type="dxa"/>
              <w:bottom w:w="100" w:type="dxa"/>
              <w:right w:w="100" w:type="dxa"/>
            </w:tcMar>
          </w:tcPr>
          <w:p w14:paraId="69258F9D"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4514" w:type="dxa"/>
            <w:shd w:val="clear" w:color="auto" w:fill="auto"/>
            <w:tcMar>
              <w:top w:w="100" w:type="dxa"/>
              <w:left w:w="100" w:type="dxa"/>
              <w:bottom w:w="100" w:type="dxa"/>
              <w:right w:w="100" w:type="dxa"/>
            </w:tcMar>
          </w:tcPr>
          <w:p w14:paraId="6103779D"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r w:rsidR="009F22ED" w:rsidRPr="00F02939" w14:paraId="707C3395" w14:textId="77777777">
        <w:trPr>
          <w:jc w:val="center"/>
        </w:trPr>
        <w:tc>
          <w:tcPr>
            <w:tcW w:w="4514" w:type="dxa"/>
            <w:shd w:val="clear" w:color="auto" w:fill="auto"/>
            <w:tcMar>
              <w:top w:w="100" w:type="dxa"/>
              <w:left w:w="100" w:type="dxa"/>
              <w:bottom w:w="100" w:type="dxa"/>
              <w:right w:w="100" w:type="dxa"/>
            </w:tcMar>
          </w:tcPr>
          <w:p w14:paraId="63B11598"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w:t>
            </w:r>
          </w:p>
        </w:tc>
        <w:tc>
          <w:tcPr>
            <w:tcW w:w="4514" w:type="dxa"/>
            <w:shd w:val="clear" w:color="auto" w:fill="auto"/>
            <w:tcMar>
              <w:top w:w="100" w:type="dxa"/>
              <w:left w:w="100" w:type="dxa"/>
              <w:bottom w:w="100" w:type="dxa"/>
              <w:right w:w="100" w:type="dxa"/>
            </w:tcMar>
          </w:tcPr>
          <w:p w14:paraId="1B964FB3"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r>
      <w:tr w:rsidR="009F22ED" w:rsidRPr="00F02939" w14:paraId="025042FA" w14:textId="77777777">
        <w:trPr>
          <w:jc w:val="center"/>
        </w:trPr>
        <w:tc>
          <w:tcPr>
            <w:tcW w:w="4514" w:type="dxa"/>
            <w:shd w:val="clear" w:color="auto" w:fill="auto"/>
            <w:tcMar>
              <w:top w:w="100" w:type="dxa"/>
              <w:left w:w="100" w:type="dxa"/>
              <w:bottom w:w="100" w:type="dxa"/>
              <w:right w:w="100" w:type="dxa"/>
            </w:tcMar>
          </w:tcPr>
          <w:p w14:paraId="67D3C5C0"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w:t>
            </w:r>
          </w:p>
        </w:tc>
        <w:tc>
          <w:tcPr>
            <w:tcW w:w="4514" w:type="dxa"/>
            <w:shd w:val="clear" w:color="auto" w:fill="auto"/>
            <w:tcMar>
              <w:top w:w="100" w:type="dxa"/>
              <w:left w:w="100" w:type="dxa"/>
              <w:bottom w:w="100" w:type="dxa"/>
              <w:right w:w="100" w:type="dxa"/>
            </w:tcMar>
          </w:tcPr>
          <w:p w14:paraId="425642DF" w14:textId="77777777" w:rsidR="009F22ED" w:rsidRPr="00F02939" w:rsidRDefault="00B74CC6">
            <w:pPr>
              <w:widowControl w:val="0"/>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r>
    </w:tbl>
    <w:p w14:paraId="5C261BC1" w14:textId="77777777" w:rsidR="009F22ED" w:rsidRPr="00F02939" w:rsidRDefault="009F22ED">
      <w:pPr>
        <w:widowControl w:val="0"/>
        <w:spacing w:line="240" w:lineRule="auto"/>
        <w:ind w:firstLine="720"/>
        <w:jc w:val="center"/>
        <w:rPr>
          <w:rFonts w:ascii="Times New Roman" w:eastAsia="Times New Roman" w:hAnsi="Times New Roman" w:cs="Times New Roman"/>
          <w:b/>
          <w:sz w:val="24"/>
          <w:szCs w:val="24"/>
        </w:rPr>
      </w:pPr>
    </w:p>
    <w:p w14:paraId="3D039807" w14:textId="77777777" w:rsidR="009F22ED" w:rsidRPr="00F02939" w:rsidRDefault="009F22ED">
      <w:pPr>
        <w:widowControl w:val="0"/>
        <w:spacing w:line="240" w:lineRule="auto"/>
        <w:rPr>
          <w:rFonts w:ascii="Times New Roman" w:eastAsia="Times New Roman" w:hAnsi="Times New Roman" w:cs="Times New Roman"/>
          <w:b/>
        </w:rPr>
      </w:pPr>
    </w:p>
    <w:p w14:paraId="4DEC1803" w14:textId="77777777" w:rsidR="009F22ED" w:rsidRPr="00F02939" w:rsidRDefault="00B74CC6" w:rsidP="00443EFE">
      <w:pPr>
        <w:pStyle w:val="3"/>
        <w:ind w:left="0" w:firstLine="720"/>
        <w:jc w:val="both"/>
      </w:pPr>
      <w:bookmarkStart w:id="9" w:name="_Toc125117394"/>
      <w:r w:rsidRPr="00F02939">
        <w:t>2.1.3. Задания, направленные на формирование умений и навыков</w:t>
      </w:r>
      <w:bookmarkEnd w:id="9"/>
    </w:p>
    <w:p w14:paraId="75621243"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4E63991D" w14:textId="77777777" w:rsidR="009F22ED" w:rsidRPr="00F02939" w:rsidRDefault="00B74CC6">
      <w:pPr>
        <w:widowControl w:val="0"/>
        <w:numPr>
          <w:ilvl w:val="0"/>
          <w:numId w:val="15"/>
        </w:numPr>
        <w:spacing w:line="240" w:lineRule="auto"/>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Лабораторная работа</w:t>
      </w:r>
    </w:p>
    <w:p w14:paraId="5DF5C247" w14:textId="77777777" w:rsidR="009F22ED" w:rsidRPr="00F02939" w:rsidRDefault="009F22ED">
      <w:pPr>
        <w:widowControl w:val="0"/>
        <w:spacing w:line="240" w:lineRule="auto"/>
        <w:ind w:left="720"/>
        <w:jc w:val="both"/>
        <w:rPr>
          <w:rFonts w:ascii="Times New Roman" w:eastAsia="Times New Roman" w:hAnsi="Times New Roman" w:cs="Times New Roman"/>
          <w:sz w:val="24"/>
          <w:szCs w:val="24"/>
        </w:rPr>
      </w:pPr>
    </w:p>
    <w:p w14:paraId="382B0858"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 изучении дисциплины “Биология” предусмотрено выполнение лабораторных работ:</w:t>
      </w:r>
    </w:p>
    <w:p w14:paraId="65EBD6AF"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1.3. Биологически важные химические соединения: </w:t>
      </w:r>
      <w:r w:rsidRPr="00F02939">
        <w:rPr>
          <w:rFonts w:ascii="Times New Roman" w:eastAsia="Times New Roman" w:hAnsi="Times New Roman" w:cs="Times New Roman"/>
          <w:sz w:val="24"/>
          <w:szCs w:val="24"/>
        </w:rPr>
        <w:t>Лабораторная работа “Определение витамина С в продуктах питания”; Лабораторная работа «</w:t>
      </w:r>
      <w:proofErr w:type="spellStart"/>
      <w:r w:rsidRPr="00F02939">
        <w:rPr>
          <w:rFonts w:ascii="Times New Roman" w:eastAsia="Times New Roman" w:hAnsi="Times New Roman" w:cs="Times New Roman"/>
          <w:sz w:val="24"/>
          <w:szCs w:val="24"/>
        </w:rPr>
        <w:t>Гидрофильно</w:t>
      </w:r>
      <w:proofErr w:type="spellEnd"/>
      <w:r w:rsidRPr="00F02939">
        <w:rPr>
          <w:rFonts w:ascii="Times New Roman" w:eastAsia="Times New Roman" w:hAnsi="Times New Roman" w:cs="Times New Roman"/>
          <w:sz w:val="24"/>
          <w:szCs w:val="24"/>
        </w:rPr>
        <w:t>-гидрофобные свойства липидов».</w:t>
      </w:r>
    </w:p>
    <w:p w14:paraId="2397D2B0" w14:textId="390C41D5"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1.4. Структурно-функциональная организация клеток: </w:t>
      </w:r>
      <w:r w:rsidRPr="00F02939">
        <w:rPr>
          <w:rFonts w:ascii="Times New Roman" w:eastAsia="Times New Roman" w:hAnsi="Times New Roman" w:cs="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F02939">
        <w:rPr>
          <w:rFonts w:ascii="Times New Roman" w:eastAsia="Times New Roman" w:hAnsi="Times New Roman" w:cs="Times New Roman"/>
          <w:sz w:val="24"/>
          <w:szCs w:val="24"/>
        </w:rPr>
        <w:t>деплазмолиз</w:t>
      </w:r>
      <w:proofErr w:type="spellEnd"/>
      <w:r w:rsidRPr="00F02939">
        <w:rPr>
          <w:rFonts w:ascii="Times New Roman" w:eastAsia="Times New Roman" w:hAnsi="Times New Roman" w:cs="Times New Roman"/>
          <w:sz w:val="24"/>
          <w:szCs w:val="24"/>
        </w:rPr>
        <w:t>)».</w:t>
      </w:r>
    </w:p>
    <w:p w14:paraId="127A7EFC"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Тема 4.5. Влияние социально-экологических факторов на здоровье человека: </w:t>
      </w:r>
      <w:r w:rsidRPr="00F02939">
        <w:rPr>
          <w:rFonts w:ascii="Times New Roman" w:eastAsia="Times New Roman" w:hAnsi="Times New Roman" w:cs="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0066433F"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 xml:space="preserve">Тема 6.1. Основные методы биоэкологических исследований </w:t>
      </w:r>
    </w:p>
    <w:p w14:paraId="6E2E761D"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07763984" w14:textId="77777777" w:rsidR="009F22ED" w:rsidRPr="00F02939" w:rsidRDefault="009F22ED">
      <w:pPr>
        <w:spacing w:line="240" w:lineRule="auto"/>
        <w:ind w:firstLine="720"/>
        <w:jc w:val="both"/>
        <w:rPr>
          <w:rFonts w:ascii="Times New Roman" w:eastAsia="Times New Roman" w:hAnsi="Times New Roman" w:cs="Times New Roman"/>
          <w:sz w:val="24"/>
          <w:szCs w:val="24"/>
        </w:rPr>
      </w:pPr>
    </w:p>
    <w:p w14:paraId="5D892BEF" w14:textId="264658A1" w:rsidR="009F22ED" w:rsidRPr="00F02939" w:rsidRDefault="00B74CC6">
      <w:pPr>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Оборудование лаборатории и рабочих мест лаборатории:</w:t>
      </w:r>
      <w:r w:rsidR="00F7279B" w:rsidRPr="00F02939">
        <w:rPr>
          <w:rFonts w:ascii="Times New Roman" w:eastAsia="Times New Roman" w:hAnsi="Times New Roman" w:cs="Times New Roman"/>
          <w:b/>
          <w:sz w:val="24"/>
          <w:szCs w:val="24"/>
          <w:lang w:val="ru-RU"/>
        </w:rPr>
        <w:t xml:space="preserve"> </w:t>
      </w:r>
      <w:r w:rsidRPr="00F02939">
        <w:rPr>
          <w:rFonts w:ascii="Times New Roman" w:eastAsia="Times New Roman" w:hAnsi="Times New Roman" w:cs="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F02939">
        <w:rPr>
          <w:rFonts w:ascii="Times New Roman" w:eastAsia="Times New Roman" w:hAnsi="Times New Roman" w:cs="Times New Roman"/>
          <w:sz w:val="24"/>
          <w:szCs w:val="24"/>
        </w:rPr>
        <w:t>препаровальные</w:t>
      </w:r>
      <w:proofErr w:type="spellEnd"/>
      <w:r w:rsidRPr="00F02939">
        <w:rPr>
          <w:rFonts w:ascii="Times New Roman" w:eastAsia="Times New Roman" w:hAnsi="Times New Roman" w:cs="Times New Roman"/>
          <w:sz w:val="24"/>
          <w:szCs w:val="24"/>
        </w:rPr>
        <w:t xml:space="preserve"> иглы, фильтровальная бумага (салфетки), стаканы) гипертонический раствор хлорида натрия, 3%-</w:t>
      </w:r>
      <w:proofErr w:type="spellStart"/>
      <w:r w:rsidRPr="00F02939">
        <w:rPr>
          <w:rFonts w:ascii="Times New Roman" w:eastAsia="Times New Roman" w:hAnsi="Times New Roman" w:cs="Times New Roman"/>
          <w:sz w:val="24"/>
          <w:szCs w:val="24"/>
        </w:rPr>
        <w:t>ный</w:t>
      </w:r>
      <w:proofErr w:type="spellEnd"/>
      <w:r w:rsidRPr="00F02939">
        <w:rPr>
          <w:rFonts w:ascii="Times New Roman" w:eastAsia="Times New Roman" w:hAnsi="Times New Roman" w:cs="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F02939">
        <w:rPr>
          <w:rFonts w:ascii="Times New Roman" w:eastAsia="Times New Roman" w:hAnsi="Times New Roman" w:cs="Times New Roman"/>
          <w:b/>
          <w:sz w:val="24"/>
          <w:szCs w:val="24"/>
        </w:rPr>
        <w:t>.</w:t>
      </w:r>
    </w:p>
    <w:p w14:paraId="72674564" w14:textId="77777777" w:rsidR="009F22ED" w:rsidRPr="00F02939" w:rsidRDefault="009F22ED">
      <w:pPr>
        <w:spacing w:line="240" w:lineRule="auto"/>
        <w:ind w:firstLine="720"/>
        <w:jc w:val="both"/>
        <w:rPr>
          <w:rFonts w:ascii="Times New Roman" w:eastAsia="Times New Roman" w:hAnsi="Times New Roman" w:cs="Times New Roman"/>
          <w:sz w:val="24"/>
          <w:szCs w:val="24"/>
        </w:rPr>
      </w:pPr>
    </w:p>
    <w:p w14:paraId="7EDDF7CC" w14:textId="77777777" w:rsidR="009F22ED" w:rsidRPr="00F02939" w:rsidRDefault="00B74CC6">
      <w:pPr>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Приведем пример лабораторной работы</w:t>
      </w:r>
    </w:p>
    <w:p w14:paraId="247851A9"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2F6DD3D1" w14:textId="77777777">
        <w:tc>
          <w:tcPr>
            <w:tcW w:w="3240" w:type="dxa"/>
            <w:shd w:val="clear" w:color="auto" w:fill="auto"/>
            <w:tcMar>
              <w:top w:w="100" w:type="dxa"/>
              <w:left w:w="100" w:type="dxa"/>
              <w:bottom w:w="100" w:type="dxa"/>
              <w:right w:w="100" w:type="dxa"/>
            </w:tcMar>
          </w:tcPr>
          <w:p w14:paraId="36E1804F"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04042E38" w14:textId="77777777" w:rsidR="009F22ED" w:rsidRPr="00F02939" w:rsidRDefault="00B74CC6">
            <w:pPr>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Структурно-функциональная организация клеток</w:t>
            </w:r>
          </w:p>
        </w:tc>
      </w:tr>
      <w:tr w:rsidR="009F22ED" w:rsidRPr="00F02939" w14:paraId="6C4C22A9" w14:textId="77777777">
        <w:tc>
          <w:tcPr>
            <w:tcW w:w="3240" w:type="dxa"/>
            <w:tcBorders>
              <w:bottom w:val="single" w:sz="6" w:space="0" w:color="000000"/>
            </w:tcBorders>
            <w:tcMar>
              <w:top w:w="0" w:type="dxa"/>
              <w:left w:w="45" w:type="dxa"/>
              <w:bottom w:w="0" w:type="dxa"/>
              <w:right w:w="45" w:type="dxa"/>
            </w:tcMar>
            <w:vAlign w:val="center"/>
          </w:tcPr>
          <w:p w14:paraId="2363B89E"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43AE4803"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Различать существенные признаки строения клеток организмов разных царств живой природы</w:t>
            </w:r>
          </w:p>
          <w:p w14:paraId="100D60ED"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наблюдение клеточных структур и их изменений с помощью микроскопа</w:t>
            </w:r>
          </w:p>
        </w:tc>
      </w:tr>
      <w:tr w:rsidR="009F22ED" w:rsidRPr="00F02939" w14:paraId="2061A739" w14:textId="77777777">
        <w:tc>
          <w:tcPr>
            <w:tcW w:w="3240" w:type="dxa"/>
            <w:shd w:val="clear" w:color="auto" w:fill="auto"/>
            <w:tcMar>
              <w:top w:w="100" w:type="dxa"/>
              <w:left w:w="100" w:type="dxa"/>
              <w:bottom w:w="100" w:type="dxa"/>
              <w:right w:w="100" w:type="dxa"/>
            </w:tcMar>
          </w:tcPr>
          <w:p w14:paraId="3FDAA0EF"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415CCE43" w14:textId="4A1C0EA9"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14:paraId="5D59091A"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3BBF0AA7" w14:textId="77777777" w:rsidR="009F22ED" w:rsidRPr="00F02939" w:rsidRDefault="00B74CC6">
      <w:pPr>
        <w:spacing w:after="200" w:line="240" w:lineRule="auto"/>
        <w:jc w:val="center"/>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Лабораторная работа «Строение растительной, животной, грибной клетки»</w:t>
      </w:r>
    </w:p>
    <w:p w14:paraId="2B088B33" w14:textId="25488389" w:rsidR="009F22ED" w:rsidRPr="00F02939" w:rsidRDefault="00B74CC6">
      <w:pPr>
        <w:spacing w:after="200"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u w:val="single"/>
        </w:rPr>
        <w:t>Цель работы:</w:t>
      </w:r>
      <w:r w:rsidRPr="00F02939">
        <w:rPr>
          <w:rFonts w:ascii="Times New Roman" w:eastAsia="Times New Roman" w:hAnsi="Times New Roman" w:cs="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01D0F7E7" w14:textId="77777777" w:rsidR="009F22ED" w:rsidRPr="00F02939" w:rsidRDefault="00B74CC6">
      <w:pPr>
        <w:spacing w:after="200" w:line="240" w:lineRule="auto"/>
        <w:rPr>
          <w:rFonts w:ascii="Times New Roman" w:eastAsia="Times New Roman" w:hAnsi="Times New Roman" w:cs="Times New Roman"/>
          <w:sz w:val="24"/>
          <w:szCs w:val="24"/>
          <w:u w:val="single"/>
        </w:rPr>
      </w:pPr>
      <w:r w:rsidRPr="00F02939">
        <w:rPr>
          <w:rFonts w:ascii="Times New Roman" w:eastAsia="Times New Roman" w:hAnsi="Times New Roman" w:cs="Times New Roman"/>
          <w:sz w:val="24"/>
          <w:szCs w:val="24"/>
          <w:u w:val="single"/>
        </w:rPr>
        <w:t>1.Вопросы для допуска к лабораторной работе.</w:t>
      </w:r>
    </w:p>
    <w:p w14:paraId="48C2FA43" w14:textId="77777777" w:rsidR="009F22ED" w:rsidRPr="00F02939" w:rsidRDefault="00B74CC6">
      <w:pPr>
        <w:spacing w:line="240" w:lineRule="auto"/>
        <w:ind w:left="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Назовите основные части микроскопа и опишите их функции.</w:t>
      </w:r>
    </w:p>
    <w:p w14:paraId="7B07AFA9" w14:textId="77777777" w:rsidR="009F22ED" w:rsidRPr="00F02939" w:rsidRDefault="00B74CC6">
      <w:pPr>
        <w:spacing w:line="240" w:lineRule="auto"/>
        <w:ind w:left="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Что такое предметное и покровное стекла? Для чего они нужны?</w:t>
      </w:r>
    </w:p>
    <w:p w14:paraId="70EAD6A2" w14:textId="77777777" w:rsidR="009F22ED" w:rsidRPr="00F02939" w:rsidRDefault="00B74CC6">
      <w:pPr>
        <w:spacing w:after="200" w:line="240" w:lineRule="auto"/>
        <w:ind w:left="720"/>
        <w:rPr>
          <w:rFonts w:ascii="Times New Roman" w:eastAsia="Times New Roman" w:hAnsi="Times New Roman" w:cs="Times New Roman"/>
        </w:rPr>
      </w:pPr>
      <w:r w:rsidRPr="00F02939">
        <w:rPr>
          <w:rFonts w:ascii="Times New Roman" w:eastAsia="Times New Roman" w:hAnsi="Times New Roman" w:cs="Times New Roman"/>
          <w:sz w:val="24"/>
          <w:szCs w:val="24"/>
        </w:rPr>
        <w:t>3. Перечислите основные правила работы с микроскопом.</w:t>
      </w:r>
    </w:p>
    <w:p w14:paraId="7C3908F2" w14:textId="77777777" w:rsidR="009F22ED" w:rsidRPr="00F02939" w:rsidRDefault="00B74CC6">
      <w:pPr>
        <w:tabs>
          <w:tab w:val="left" w:pos="3506"/>
        </w:tabs>
        <w:spacing w:after="200" w:line="240" w:lineRule="auto"/>
        <w:rPr>
          <w:rFonts w:ascii="Times New Roman" w:eastAsia="Times New Roman" w:hAnsi="Times New Roman" w:cs="Times New Roman"/>
          <w:sz w:val="24"/>
          <w:szCs w:val="24"/>
          <w:u w:val="single"/>
        </w:rPr>
      </w:pPr>
      <w:r w:rsidRPr="00F02939">
        <w:rPr>
          <w:rFonts w:ascii="Times New Roman" w:eastAsia="Times New Roman" w:hAnsi="Times New Roman" w:cs="Times New Roman"/>
          <w:sz w:val="24"/>
          <w:szCs w:val="24"/>
          <w:u w:val="single"/>
        </w:rPr>
        <w:t>2.Проведение опытов</w:t>
      </w:r>
    </w:p>
    <w:tbl>
      <w:tblPr>
        <w:tblStyle w:val="afffff4"/>
        <w:tblW w:w="9735"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785"/>
      </w:tblGrid>
      <w:tr w:rsidR="009F22ED" w:rsidRPr="00F02939" w14:paraId="3B90D92E" w14:textId="77777777">
        <w:tc>
          <w:tcPr>
            <w:tcW w:w="4950" w:type="dxa"/>
            <w:shd w:val="clear" w:color="auto" w:fill="auto"/>
          </w:tcPr>
          <w:p w14:paraId="3319351C" w14:textId="77777777" w:rsidR="009F22ED" w:rsidRPr="00F02939" w:rsidRDefault="00B74CC6">
            <w:pPr>
              <w:tabs>
                <w:tab w:val="left" w:pos="5681"/>
              </w:tabs>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Оборудование и посуда</w:t>
            </w:r>
          </w:p>
        </w:tc>
        <w:tc>
          <w:tcPr>
            <w:tcW w:w="4785" w:type="dxa"/>
            <w:shd w:val="clear" w:color="auto" w:fill="auto"/>
          </w:tcPr>
          <w:p w14:paraId="69173D20" w14:textId="77777777" w:rsidR="009F22ED" w:rsidRPr="00F02939" w:rsidRDefault="00B74CC6">
            <w:pPr>
              <w:tabs>
                <w:tab w:val="left" w:pos="5681"/>
              </w:tabs>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Материалы и реактивы</w:t>
            </w:r>
          </w:p>
        </w:tc>
      </w:tr>
      <w:tr w:rsidR="009F22ED" w:rsidRPr="00F02939" w14:paraId="390408EC" w14:textId="77777777">
        <w:tc>
          <w:tcPr>
            <w:tcW w:w="4950" w:type="dxa"/>
            <w:shd w:val="clear" w:color="auto" w:fill="auto"/>
          </w:tcPr>
          <w:p w14:paraId="3EE88A69"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1. Микроскопы</w:t>
            </w:r>
          </w:p>
        </w:tc>
        <w:tc>
          <w:tcPr>
            <w:tcW w:w="4785" w:type="dxa"/>
            <w:shd w:val="clear" w:color="auto" w:fill="auto"/>
          </w:tcPr>
          <w:p w14:paraId="7A12A9AB"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1.Вода</w:t>
            </w:r>
          </w:p>
        </w:tc>
      </w:tr>
      <w:tr w:rsidR="009F22ED" w:rsidRPr="00F02939" w14:paraId="6B68A1FE" w14:textId="77777777">
        <w:tc>
          <w:tcPr>
            <w:tcW w:w="4950" w:type="dxa"/>
            <w:shd w:val="clear" w:color="auto" w:fill="auto"/>
          </w:tcPr>
          <w:p w14:paraId="6AD70CB0"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 Предметные и покровные стекла</w:t>
            </w:r>
          </w:p>
        </w:tc>
        <w:tc>
          <w:tcPr>
            <w:tcW w:w="4785" w:type="dxa"/>
            <w:shd w:val="clear" w:color="auto" w:fill="auto"/>
          </w:tcPr>
          <w:p w14:paraId="570EBCAA"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 Разведенные в воде дрожжи</w:t>
            </w:r>
          </w:p>
        </w:tc>
      </w:tr>
      <w:tr w:rsidR="009F22ED" w:rsidRPr="00F02939" w14:paraId="4C92A7D1" w14:textId="77777777">
        <w:tc>
          <w:tcPr>
            <w:tcW w:w="4950" w:type="dxa"/>
            <w:shd w:val="clear" w:color="auto" w:fill="auto"/>
          </w:tcPr>
          <w:p w14:paraId="281B7E1E"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 Стеклянные палочки</w:t>
            </w:r>
          </w:p>
        </w:tc>
        <w:tc>
          <w:tcPr>
            <w:tcW w:w="4785" w:type="dxa"/>
            <w:shd w:val="clear" w:color="auto" w:fill="auto"/>
          </w:tcPr>
          <w:p w14:paraId="41C20DA7"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 Лук репчатый</w:t>
            </w:r>
          </w:p>
        </w:tc>
      </w:tr>
      <w:tr w:rsidR="009F22ED" w:rsidRPr="00F02939" w14:paraId="710DA1DD" w14:textId="77777777">
        <w:tc>
          <w:tcPr>
            <w:tcW w:w="4950" w:type="dxa"/>
            <w:shd w:val="clear" w:color="auto" w:fill="auto"/>
          </w:tcPr>
          <w:p w14:paraId="313CE933"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4. Стаканы</w:t>
            </w:r>
          </w:p>
        </w:tc>
        <w:tc>
          <w:tcPr>
            <w:tcW w:w="4785" w:type="dxa"/>
            <w:shd w:val="clear" w:color="auto" w:fill="auto"/>
          </w:tcPr>
          <w:p w14:paraId="08CB0F11" w14:textId="77777777" w:rsidR="009F22ED" w:rsidRPr="00F02939" w:rsidRDefault="009F22ED">
            <w:pPr>
              <w:tabs>
                <w:tab w:val="left" w:pos="5681"/>
              </w:tabs>
              <w:rPr>
                <w:rFonts w:ascii="Times New Roman" w:eastAsia="Times New Roman" w:hAnsi="Times New Roman" w:cs="Times New Roman"/>
                <w:color w:val="000000"/>
              </w:rPr>
            </w:pPr>
          </w:p>
        </w:tc>
      </w:tr>
      <w:tr w:rsidR="009F22ED" w:rsidRPr="00F02939" w14:paraId="6FE8C32E" w14:textId="77777777">
        <w:tc>
          <w:tcPr>
            <w:tcW w:w="4950" w:type="dxa"/>
            <w:shd w:val="clear" w:color="auto" w:fill="auto"/>
          </w:tcPr>
          <w:p w14:paraId="33079F4F" w14:textId="77777777" w:rsidR="009F22ED" w:rsidRPr="00F02939" w:rsidRDefault="00B74CC6">
            <w:pPr>
              <w:tabs>
                <w:tab w:val="left" w:pos="5681"/>
              </w:tabs>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5. Фильтровальная бумага (салфетка)</w:t>
            </w:r>
          </w:p>
        </w:tc>
        <w:tc>
          <w:tcPr>
            <w:tcW w:w="4785" w:type="dxa"/>
            <w:shd w:val="clear" w:color="auto" w:fill="auto"/>
          </w:tcPr>
          <w:p w14:paraId="467775A3" w14:textId="77777777" w:rsidR="009F22ED" w:rsidRPr="00F02939" w:rsidRDefault="009F22ED">
            <w:pPr>
              <w:tabs>
                <w:tab w:val="left" w:pos="5681"/>
              </w:tabs>
              <w:rPr>
                <w:rFonts w:ascii="Times New Roman" w:eastAsia="Times New Roman" w:hAnsi="Times New Roman" w:cs="Times New Roman"/>
                <w:color w:val="000000"/>
              </w:rPr>
            </w:pPr>
          </w:p>
        </w:tc>
      </w:tr>
      <w:tr w:rsidR="009F22ED" w:rsidRPr="00F02939" w14:paraId="17309691" w14:textId="77777777">
        <w:tc>
          <w:tcPr>
            <w:tcW w:w="4950" w:type="dxa"/>
            <w:shd w:val="clear" w:color="auto" w:fill="auto"/>
          </w:tcPr>
          <w:p w14:paraId="4F94BB2A" w14:textId="77777777" w:rsidR="009F22ED" w:rsidRPr="00F02939" w:rsidRDefault="00B74CC6">
            <w:pPr>
              <w:tabs>
                <w:tab w:val="left" w:pos="5681"/>
              </w:tab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6. Стерильный шпатель</w:t>
            </w:r>
          </w:p>
        </w:tc>
        <w:tc>
          <w:tcPr>
            <w:tcW w:w="4785" w:type="dxa"/>
            <w:shd w:val="clear" w:color="auto" w:fill="auto"/>
          </w:tcPr>
          <w:p w14:paraId="17DD130D" w14:textId="77777777" w:rsidR="009F22ED" w:rsidRPr="00F02939" w:rsidRDefault="009F22ED">
            <w:pPr>
              <w:tabs>
                <w:tab w:val="left" w:pos="5681"/>
              </w:tabs>
              <w:rPr>
                <w:rFonts w:ascii="Times New Roman" w:eastAsia="Times New Roman" w:hAnsi="Times New Roman" w:cs="Times New Roman"/>
                <w:color w:val="000000"/>
                <w:sz w:val="24"/>
                <w:szCs w:val="24"/>
              </w:rPr>
            </w:pPr>
          </w:p>
        </w:tc>
      </w:tr>
    </w:tbl>
    <w:p w14:paraId="3E0CFF09" w14:textId="77777777" w:rsidR="009F22ED" w:rsidRPr="00F02939" w:rsidRDefault="009F22ED">
      <w:pPr>
        <w:tabs>
          <w:tab w:val="left" w:pos="3506"/>
        </w:tabs>
        <w:spacing w:after="200" w:line="240" w:lineRule="auto"/>
        <w:rPr>
          <w:rFonts w:ascii="Times New Roman" w:eastAsia="Times New Roman" w:hAnsi="Times New Roman" w:cs="Times New Roman"/>
          <w:sz w:val="24"/>
          <w:szCs w:val="24"/>
        </w:rPr>
      </w:pPr>
    </w:p>
    <w:tbl>
      <w:tblPr>
        <w:tblStyle w:val="afffff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394"/>
      </w:tblGrid>
      <w:tr w:rsidR="009F22ED" w:rsidRPr="00F02939" w14:paraId="5C304375" w14:textId="77777777">
        <w:tc>
          <w:tcPr>
            <w:tcW w:w="5070" w:type="dxa"/>
            <w:shd w:val="clear" w:color="auto" w:fill="auto"/>
          </w:tcPr>
          <w:p w14:paraId="13A0C541" w14:textId="69EAF4B6"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Алгоритм проведения работы</w:t>
            </w:r>
          </w:p>
        </w:tc>
        <w:tc>
          <w:tcPr>
            <w:tcW w:w="4394" w:type="dxa"/>
            <w:shd w:val="clear" w:color="auto" w:fill="auto"/>
          </w:tcPr>
          <w:p w14:paraId="19BBFEF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Вопросы и задания</w:t>
            </w:r>
          </w:p>
        </w:tc>
      </w:tr>
      <w:tr w:rsidR="009F22ED" w:rsidRPr="00F02939" w14:paraId="17DE866E" w14:textId="77777777">
        <w:tc>
          <w:tcPr>
            <w:tcW w:w="5070" w:type="dxa"/>
            <w:shd w:val="clear" w:color="auto" w:fill="auto"/>
          </w:tcPr>
          <w:p w14:paraId="4298CC86" w14:textId="75BAD111" w:rsidR="009F22ED" w:rsidRPr="00F02939" w:rsidRDefault="00B74CC6">
            <w:pPr>
              <w:numPr>
                <w:ilvl w:val="0"/>
                <w:numId w:val="17"/>
              </w:num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Изучение строения растительной клетки</w:t>
            </w:r>
          </w:p>
          <w:p w14:paraId="7AEB158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1.1. Снять с внутренней поверхности мясистой чешуи луковицы тонкую пленку – эпидерму;</w:t>
            </w:r>
          </w:p>
          <w:p w14:paraId="27A5EEFB" w14:textId="77777777"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1.2. Поместить кусочек эпидермы на предметное стекло в каплю воды;</w:t>
            </w:r>
          </w:p>
          <w:p w14:paraId="23CDCE4E" w14:textId="77777777"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1.3. Накрыть объект покровным стеклом;</w:t>
            </w:r>
          </w:p>
          <w:p w14:paraId="53357D69" w14:textId="745853F3" w:rsidR="009F22ED" w:rsidRPr="00F02939" w:rsidRDefault="00B74CC6" w:rsidP="00F7279B">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1.4. Рассмотреть клетки эпидермы под различным увеличением микроскопа</w:t>
            </w:r>
          </w:p>
        </w:tc>
        <w:tc>
          <w:tcPr>
            <w:tcW w:w="4394" w:type="dxa"/>
            <w:shd w:val="clear" w:color="auto" w:fill="auto"/>
          </w:tcPr>
          <w:p w14:paraId="4619199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Определите форму клеток, </w:t>
            </w:r>
          </w:p>
          <w:p w14:paraId="4BF74D4F" w14:textId="77777777" w:rsidR="009F22ED" w:rsidRPr="00F02939" w:rsidRDefault="00B74CC6">
            <w:pPr>
              <w:numPr>
                <w:ilvl w:val="0"/>
                <w:numId w:val="17"/>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Найдите ядро, вакуоли, оболочку клетки.</w:t>
            </w:r>
          </w:p>
          <w:p w14:paraId="48664E81" w14:textId="1FBA7186" w:rsidR="009F22ED" w:rsidRPr="00F02939" w:rsidRDefault="00B74CC6" w:rsidP="00F7279B">
            <w:pPr>
              <w:numPr>
                <w:ilvl w:val="0"/>
                <w:numId w:val="17"/>
              </w:num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Зарисуйте несколько клеток эпидермы, обозначив на рисунке: цитоплазму, ядро, вакуоли, оболочку клетки</w:t>
            </w:r>
          </w:p>
        </w:tc>
      </w:tr>
      <w:tr w:rsidR="009F22ED" w:rsidRPr="00F02939" w14:paraId="5B5B93CE" w14:textId="77777777">
        <w:tc>
          <w:tcPr>
            <w:tcW w:w="5070" w:type="dxa"/>
            <w:shd w:val="clear" w:color="auto" w:fill="auto"/>
          </w:tcPr>
          <w:p w14:paraId="4ED7DC16" w14:textId="7B999047"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b/>
                <w:color w:val="000000"/>
                <w:sz w:val="24"/>
                <w:szCs w:val="24"/>
              </w:rPr>
              <w:t>2. Изучение строения животной клетки</w:t>
            </w:r>
          </w:p>
          <w:p w14:paraId="4A2325B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2.1. Провести стерильным шпателем с легким нажимом по нёбу или по деснам;</w:t>
            </w:r>
          </w:p>
          <w:p w14:paraId="4169A7C8" w14:textId="77777777"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2.2. Нанести капельку слюны на предметное стекло и накрыть ее покровным стеклом;</w:t>
            </w:r>
          </w:p>
          <w:p w14:paraId="0D566B24" w14:textId="77777777"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2.3. Рассмотреть препарат при большом увеличении с прикрытой диафрагмой конденсатора.</w:t>
            </w:r>
          </w:p>
          <w:p w14:paraId="4759027E" w14:textId="77777777" w:rsidR="009F22ED" w:rsidRPr="00F02939" w:rsidRDefault="009F22ED">
            <w:pPr>
              <w:spacing w:after="200"/>
              <w:rPr>
                <w:rFonts w:ascii="Times New Roman" w:eastAsia="Times New Roman" w:hAnsi="Times New Roman" w:cs="Times New Roman"/>
                <w:color w:val="000000"/>
              </w:rPr>
            </w:pPr>
          </w:p>
        </w:tc>
        <w:tc>
          <w:tcPr>
            <w:tcW w:w="4394" w:type="dxa"/>
            <w:shd w:val="clear" w:color="auto" w:fill="auto"/>
          </w:tcPr>
          <w:p w14:paraId="3CC18160"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Рассмотрите на кончике шпателя в капельке слюны </w:t>
            </w:r>
            <w:proofErr w:type="spellStart"/>
            <w:r w:rsidRPr="00F02939">
              <w:rPr>
                <w:rFonts w:ascii="Times New Roman" w:eastAsia="Times New Roman" w:hAnsi="Times New Roman" w:cs="Times New Roman"/>
                <w:color w:val="000000"/>
                <w:sz w:val="24"/>
                <w:szCs w:val="24"/>
              </w:rPr>
              <w:t>слущенные</w:t>
            </w:r>
            <w:proofErr w:type="spellEnd"/>
            <w:r w:rsidRPr="00F02939">
              <w:rPr>
                <w:rFonts w:ascii="Times New Roman" w:eastAsia="Times New Roman" w:hAnsi="Times New Roman" w:cs="Times New Roman"/>
                <w:color w:val="000000"/>
                <w:sz w:val="24"/>
                <w:szCs w:val="24"/>
              </w:rPr>
              <w:t xml:space="preserve"> клетки эпителия</w:t>
            </w:r>
          </w:p>
          <w:p w14:paraId="668D2567" w14:textId="4D40EF80"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7C0B5F7F" w14:textId="4F30D724" w:rsidR="009F22ED" w:rsidRPr="00F02939" w:rsidRDefault="00B74CC6" w:rsidP="00F7279B">
            <w:pPr>
              <w:numPr>
                <w:ilvl w:val="0"/>
                <w:numId w:val="1"/>
              </w:num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Зарисуйте несколько клеток, обозначьте ядро и цитоплазму.</w:t>
            </w:r>
          </w:p>
        </w:tc>
      </w:tr>
      <w:tr w:rsidR="009F22ED" w:rsidRPr="00F02939" w14:paraId="582A1921" w14:textId="77777777">
        <w:tc>
          <w:tcPr>
            <w:tcW w:w="5070" w:type="dxa"/>
            <w:shd w:val="clear" w:color="auto" w:fill="auto"/>
          </w:tcPr>
          <w:p w14:paraId="63422BA9" w14:textId="77777777"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b/>
                <w:color w:val="000000"/>
              </w:rPr>
              <w:lastRenderedPageBreak/>
              <w:t xml:space="preserve">3. </w:t>
            </w:r>
            <w:r w:rsidRPr="00F02939">
              <w:rPr>
                <w:rFonts w:ascii="Times New Roman" w:eastAsia="Times New Roman" w:hAnsi="Times New Roman" w:cs="Times New Roman"/>
                <w:b/>
                <w:color w:val="000000"/>
                <w:sz w:val="24"/>
                <w:szCs w:val="24"/>
              </w:rPr>
              <w:t>Изучение строения клетки дрожжей (грибы)</w:t>
            </w:r>
          </w:p>
          <w:p w14:paraId="7C91ECD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3.1. Поместить стеклянной палочкой каплю раствора с дрожжами на предметное стекло;</w:t>
            </w:r>
          </w:p>
          <w:p w14:paraId="05375337" w14:textId="4EA1D54E" w:rsidR="009F22ED" w:rsidRPr="00F02939" w:rsidRDefault="00B74CC6">
            <w:pPr>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3.2. Накрыть ее покровным стеклом.</w:t>
            </w:r>
            <w:r w:rsidR="00F7279B" w:rsidRPr="00F02939">
              <w:rPr>
                <w:rFonts w:ascii="Times New Roman" w:eastAsia="Times New Roman" w:hAnsi="Times New Roman" w:cs="Times New Roman"/>
                <w:color w:val="000000"/>
                <w:sz w:val="24"/>
                <w:szCs w:val="24"/>
                <w:lang w:val="ru-RU"/>
              </w:rPr>
              <w:t xml:space="preserve"> </w:t>
            </w:r>
            <w:r w:rsidRPr="00F02939">
              <w:rPr>
                <w:rFonts w:ascii="Times New Roman" w:eastAsia="Times New Roman" w:hAnsi="Times New Roman" w:cs="Times New Roman"/>
                <w:color w:val="000000"/>
                <w:sz w:val="24"/>
                <w:szCs w:val="24"/>
              </w:rPr>
              <w:t>Если есть излишки жидкости, удалите ее с помощью фильтровальной бумаги (салфетки);</w:t>
            </w:r>
          </w:p>
          <w:p w14:paraId="3680227F" w14:textId="77777777" w:rsidR="009F22ED" w:rsidRPr="00F02939" w:rsidRDefault="00B74CC6">
            <w:pPr>
              <w:spacing w:after="200"/>
              <w:rPr>
                <w:rFonts w:ascii="Times New Roman" w:eastAsia="Times New Roman" w:hAnsi="Times New Roman" w:cs="Times New Roman"/>
                <w:color w:val="000000"/>
              </w:rPr>
            </w:pPr>
            <w:r w:rsidRPr="00F02939">
              <w:rPr>
                <w:rFonts w:ascii="Times New Roman" w:eastAsia="Times New Roman" w:hAnsi="Times New Roman" w:cs="Times New Roman"/>
                <w:color w:val="000000"/>
                <w:sz w:val="24"/>
                <w:szCs w:val="24"/>
              </w:rPr>
              <w:t>3.3. Рассмотреть препарат под микроскопом</w:t>
            </w:r>
          </w:p>
        </w:tc>
        <w:tc>
          <w:tcPr>
            <w:tcW w:w="4394" w:type="dxa"/>
            <w:shd w:val="clear" w:color="auto" w:fill="auto"/>
          </w:tcPr>
          <w:p w14:paraId="6CB840D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Найдите дрожжевую клетку, рассмотреть ее форму и отдельные части. </w:t>
            </w:r>
          </w:p>
          <w:p w14:paraId="739C8F1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Зарисуйте несколько клеток, сделайте подписи.</w:t>
            </w:r>
          </w:p>
        </w:tc>
      </w:tr>
    </w:tbl>
    <w:p w14:paraId="6212F49B" w14:textId="3180F0F2"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u w:val="single"/>
        </w:rPr>
        <w:t>Итоговая контрольная часть лабораторной работы</w:t>
      </w:r>
      <w:r w:rsidR="00F7279B" w:rsidRPr="00F02939">
        <w:rPr>
          <w:rFonts w:ascii="Times New Roman" w:eastAsia="Times New Roman" w:hAnsi="Times New Roman" w:cs="Times New Roman"/>
          <w:b/>
          <w:sz w:val="24"/>
          <w:szCs w:val="24"/>
          <w:u w:val="single"/>
          <w:lang w:val="ru-RU"/>
        </w:rPr>
        <w:t xml:space="preserve"> </w:t>
      </w:r>
      <w:r w:rsidRPr="00F02939">
        <w:rPr>
          <w:rFonts w:ascii="Times New Roman" w:eastAsia="Times New Roman" w:hAnsi="Times New Roman" w:cs="Times New Roman"/>
          <w:b/>
          <w:sz w:val="24"/>
          <w:szCs w:val="24"/>
          <w:u w:val="single"/>
        </w:rPr>
        <w:t>(выполнить письменно):</w:t>
      </w:r>
    </w:p>
    <w:p w14:paraId="0C3ED48D" w14:textId="77777777"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Из каких основных частей состоит любая клетка?</w:t>
      </w:r>
    </w:p>
    <w:p w14:paraId="616CCA76" w14:textId="77777777"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Что общего имеется в строении растительной и животной клеток?</w:t>
      </w:r>
    </w:p>
    <w:p w14:paraId="259FF546" w14:textId="77777777" w:rsidR="009F22ED" w:rsidRPr="00F02939" w:rsidRDefault="00B74CC6">
      <w:pPr>
        <w:numPr>
          <w:ilvl w:val="0"/>
          <w:numId w:val="2"/>
        </w:num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Чем различаются эти клетки?</w:t>
      </w:r>
    </w:p>
    <w:p w14:paraId="04914132" w14:textId="77777777" w:rsidR="009F22ED" w:rsidRPr="00F02939" w:rsidRDefault="00B74CC6">
      <w:pPr>
        <w:numPr>
          <w:ilvl w:val="0"/>
          <w:numId w:val="2"/>
        </w:numPr>
        <w:spacing w:line="240" w:lineRule="auto"/>
        <w:rPr>
          <w:rFonts w:ascii="Times New Roman" w:eastAsia="Times New Roman" w:hAnsi="Times New Roman" w:cs="Times New Roman"/>
          <w:sz w:val="24"/>
          <w:szCs w:val="24"/>
        </w:rPr>
        <w:sectPr w:rsidR="009F22ED" w:rsidRPr="00F02939" w:rsidSect="000F3A3E">
          <w:type w:val="continuous"/>
          <w:pgSz w:w="11909" w:h="16834"/>
          <w:pgMar w:top="1134" w:right="567" w:bottom="1134" w:left="1134" w:header="720" w:footer="720" w:gutter="0"/>
          <w:cols w:space="720"/>
          <w:docGrid w:linePitch="299"/>
        </w:sectPr>
      </w:pPr>
      <w:r w:rsidRPr="00F02939">
        <w:rPr>
          <w:rFonts w:ascii="Times New Roman" w:eastAsia="Times New Roman" w:hAnsi="Times New Roman" w:cs="Times New Roman"/>
          <w:sz w:val="24"/>
          <w:szCs w:val="24"/>
        </w:rPr>
        <w:t>Чем объяснить, что, будучи устроенными по единому плану, клетки весьма разнообразны по форме и размерам?</w:t>
      </w:r>
    </w:p>
    <w:p w14:paraId="537EC892"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2. Практико-ориентированные расчетные задания</w:t>
      </w:r>
    </w:p>
    <w:p w14:paraId="41E165BA"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3D9AD9C6" w14:textId="77777777">
        <w:tc>
          <w:tcPr>
            <w:tcW w:w="3240" w:type="dxa"/>
            <w:shd w:val="clear" w:color="auto" w:fill="auto"/>
            <w:tcMar>
              <w:top w:w="100" w:type="dxa"/>
              <w:left w:w="100" w:type="dxa"/>
              <w:bottom w:w="100" w:type="dxa"/>
              <w:right w:w="100" w:type="dxa"/>
            </w:tcMar>
          </w:tcPr>
          <w:p w14:paraId="7F085E7E"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7F1E0460"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Популяция, сообщества, экосистемы </w:t>
            </w:r>
          </w:p>
        </w:tc>
      </w:tr>
      <w:tr w:rsidR="009F22ED" w:rsidRPr="00F02939" w14:paraId="76B74B40" w14:textId="77777777">
        <w:tc>
          <w:tcPr>
            <w:tcW w:w="3240" w:type="dxa"/>
            <w:tcBorders>
              <w:bottom w:val="single" w:sz="6" w:space="0" w:color="000000"/>
            </w:tcBorders>
            <w:tcMar>
              <w:top w:w="0" w:type="dxa"/>
              <w:left w:w="45" w:type="dxa"/>
              <w:bottom w:w="0" w:type="dxa"/>
              <w:right w:w="45" w:type="dxa"/>
            </w:tcMar>
            <w:vAlign w:val="center"/>
          </w:tcPr>
          <w:p w14:paraId="78A1675B" w14:textId="77777777" w:rsidR="009F22ED" w:rsidRPr="00F02939" w:rsidRDefault="00B74CC6">
            <w:pPr>
              <w:shd w:val="clear" w:color="auto" w:fill="FFFFFF"/>
              <w:rPr>
                <w:rFonts w:ascii="Times New Roman" w:eastAsia="Times New Roman" w:hAnsi="Times New Roman" w:cs="Times New Roman"/>
                <w:b/>
                <w:color w:val="000000"/>
                <w:sz w:val="24"/>
                <w:szCs w:val="24"/>
              </w:rPr>
            </w:pPr>
            <w:bookmarkStart w:id="10" w:name="_GoBack"/>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6306F382"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связь между организмом и средой его обитания</w:t>
            </w:r>
          </w:p>
          <w:p w14:paraId="1CB8C055"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Устанавливать связь структуры и свойств экосистем</w:t>
            </w:r>
          </w:p>
        </w:tc>
      </w:tr>
      <w:tr w:rsidR="009F22ED" w:rsidRPr="00F02939" w14:paraId="04909E1F" w14:textId="77777777">
        <w:tc>
          <w:tcPr>
            <w:tcW w:w="3240" w:type="dxa"/>
            <w:shd w:val="clear" w:color="auto" w:fill="auto"/>
            <w:tcMar>
              <w:top w:w="100" w:type="dxa"/>
              <w:left w:w="100" w:type="dxa"/>
              <w:bottom w:w="100" w:type="dxa"/>
              <w:right w:w="100" w:type="dxa"/>
            </w:tcMar>
          </w:tcPr>
          <w:p w14:paraId="70CED64D"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4A003225" w14:textId="52FD217C"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14:paraId="3B0EB539"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3E4B1AC2" w14:textId="77777777" w:rsidR="009F22ED" w:rsidRPr="00F02939" w:rsidRDefault="00B74CC6">
      <w:pPr>
        <w:widowControl w:val="0"/>
        <w:spacing w:line="240" w:lineRule="auto"/>
        <w:jc w:val="center"/>
        <w:rPr>
          <w:rFonts w:ascii="Times New Roman" w:eastAsia="Times New Roman" w:hAnsi="Times New Roman" w:cs="Times New Roman"/>
          <w:b/>
          <w:sz w:val="24"/>
          <w:szCs w:val="24"/>
        </w:rPr>
      </w:pPr>
      <w:r w:rsidRPr="00F02939">
        <w:rPr>
          <w:rFonts w:ascii="Times New Roman" w:eastAsia="Times New Roman" w:hAnsi="Times New Roman" w:cs="Times New Roman"/>
          <w:sz w:val="24"/>
          <w:szCs w:val="24"/>
        </w:rPr>
        <w:t xml:space="preserve">Название задания: </w:t>
      </w:r>
      <w:r w:rsidRPr="00F02939">
        <w:rPr>
          <w:rFonts w:ascii="Times New Roman" w:eastAsia="Times New Roman" w:hAnsi="Times New Roman" w:cs="Times New Roman"/>
          <w:b/>
          <w:sz w:val="24"/>
          <w:szCs w:val="24"/>
        </w:rPr>
        <w:t>Расчет срока исчерпания природных ресурсов</w:t>
      </w:r>
    </w:p>
    <w:p w14:paraId="624E5027" w14:textId="1F8C49DA"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w:t>
      </w:r>
      <w:bookmarkEnd w:id="10"/>
      <w:r w:rsidRPr="00F02939">
        <w:rPr>
          <w:rFonts w:ascii="Times New Roman" w:eastAsia="Times New Roman" w:hAnsi="Times New Roman" w:cs="Times New Roman"/>
          <w:sz w:val="24"/>
          <w:szCs w:val="24"/>
        </w:rPr>
        <w:t>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165D38A" w14:textId="07632F59" w:rsidR="009F22ED" w:rsidRPr="00F02939" w:rsidRDefault="00B74CC6">
      <w:pPr>
        <w:widowControl w:val="0"/>
        <w:spacing w:after="200"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Задание:</w:t>
      </w:r>
      <w:r w:rsidR="00F7279B" w:rsidRPr="00F02939">
        <w:rPr>
          <w:rFonts w:ascii="Times New Roman" w:eastAsia="Times New Roman" w:hAnsi="Times New Roman" w:cs="Times New Roman"/>
          <w:sz w:val="24"/>
          <w:szCs w:val="24"/>
          <w:lang w:val="ru-RU"/>
        </w:rPr>
        <w:t xml:space="preserve"> </w:t>
      </w:r>
      <w:r w:rsidRPr="00F02939">
        <w:rPr>
          <w:rFonts w:ascii="Times New Roman" w:eastAsia="Times New Roman" w:hAnsi="Times New Roman" w:cs="Times New Roman"/>
          <w:sz w:val="24"/>
          <w:szCs w:val="24"/>
        </w:rPr>
        <w:t>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6A713A22" w14:textId="77777777" w:rsidR="009F22ED" w:rsidRPr="00F02939" w:rsidRDefault="00B74CC6">
      <w:pPr>
        <w:widowControl w:val="0"/>
        <w:spacing w:after="200"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Информация, необходимая для решения:</w:t>
      </w:r>
    </w:p>
    <w:p w14:paraId="14D024DD" w14:textId="77777777" w:rsidR="009F22ED" w:rsidRPr="00F02939" w:rsidRDefault="00B74CC6">
      <w:pPr>
        <w:widowControl w:val="0"/>
        <w:spacing w:line="240" w:lineRule="auto"/>
        <w:jc w:val="right"/>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Таблица 1</w:t>
      </w:r>
    </w:p>
    <w:tbl>
      <w:tblPr>
        <w:tblStyle w:val="afffff7"/>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2250"/>
      </w:tblGrid>
      <w:tr w:rsidR="009F22ED" w:rsidRPr="00F02939" w14:paraId="7D7BC593" w14:textId="77777777">
        <w:trPr>
          <w:trHeight w:val="980"/>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2E517"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BB5CAD" w14:textId="5A125B4F"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Запас ресурса </w:t>
            </w:r>
            <w:r w:rsidRPr="00F02939">
              <w:rPr>
                <w:rFonts w:ascii="Times New Roman" w:eastAsia="Times New Roman" w:hAnsi="Times New Roman" w:cs="Times New Roman"/>
                <w:b/>
                <w:color w:val="000000"/>
              </w:rPr>
              <w:t>Q</w:t>
            </w:r>
            <w:r w:rsidRPr="00F02939">
              <w:rPr>
                <w:rFonts w:ascii="Times New Roman" w:eastAsia="Times New Roman" w:hAnsi="Times New Roman" w:cs="Times New Roman"/>
                <w:color w:val="000000"/>
              </w:rPr>
              <w:t>, млрд.</w:t>
            </w:r>
            <w:r w:rsidR="003B6636" w:rsidRPr="00F02939">
              <w:rPr>
                <w:rFonts w:ascii="Times New Roman" w:eastAsia="Times New Roman" w:hAnsi="Times New Roman" w:cs="Times New Roman"/>
                <w:color w:val="000000"/>
                <w:lang w:val="ru-RU"/>
              </w:rPr>
              <w:t xml:space="preserve"> </w:t>
            </w:r>
            <w:r w:rsidRPr="00F02939">
              <w:rPr>
                <w:rFonts w:ascii="Times New Roman" w:eastAsia="Times New Roman" w:hAnsi="Times New Roman" w:cs="Times New Roman"/>
                <w:color w:val="000000"/>
              </w:rPr>
              <w:t>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DF30F7"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Добыча ресурса </w:t>
            </w:r>
            <w:r w:rsidRPr="00F02939">
              <w:rPr>
                <w:rFonts w:ascii="Times New Roman" w:eastAsia="Times New Roman" w:hAnsi="Times New Roman" w:cs="Times New Roman"/>
                <w:b/>
                <w:color w:val="000000"/>
              </w:rPr>
              <w:t>q</w:t>
            </w:r>
            <w:r w:rsidRPr="00F02939">
              <w:rPr>
                <w:rFonts w:ascii="Times New Roman" w:eastAsia="Times New Roman" w:hAnsi="Times New Roman" w:cs="Times New Roman"/>
                <w:color w:val="000000"/>
              </w:rPr>
              <w:t>, млрд т /год</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663E95"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 xml:space="preserve">Прирост объема потребления ресурса </w:t>
            </w:r>
            <w:r w:rsidRPr="00F02939">
              <w:rPr>
                <w:rFonts w:ascii="Times New Roman" w:eastAsia="Times New Roman" w:hAnsi="Times New Roman" w:cs="Times New Roman"/>
                <w:b/>
                <w:color w:val="000000"/>
              </w:rPr>
              <w:t>ТР</w:t>
            </w:r>
            <w:r w:rsidRPr="00F02939">
              <w:rPr>
                <w:rFonts w:ascii="Times New Roman" w:eastAsia="Times New Roman" w:hAnsi="Times New Roman" w:cs="Times New Roman"/>
                <w:color w:val="000000"/>
              </w:rPr>
              <w:t>, % в год</w:t>
            </w:r>
          </w:p>
        </w:tc>
      </w:tr>
      <w:tr w:rsidR="009F22ED" w:rsidRPr="00F02939" w14:paraId="24C76CD1"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57846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87E26FA"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6AA9FEF6"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3,9</w:t>
            </w:r>
          </w:p>
        </w:tc>
        <w:tc>
          <w:tcPr>
            <w:tcW w:w="2250" w:type="dxa"/>
            <w:tcBorders>
              <w:bottom w:val="single" w:sz="8" w:space="0" w:color="000000"/>
              <w:right w:val="single" w:sz="8" w:space="0" w:color="000000"/>
            </w:tcBorders>
            <w:tcMar>
              <w:top w:w="100" w:type="dxa"/>
              <w:left w:w="100" w:type="dxa"/>
              <w:bottom w:w="100" w:type="dxa"/>
              <w:right w:w="100" w:type="dxa"/>
            </w:tcMar>
          </w:tcPr>
          <w:p w14:paraId="16A721C6"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r w:rsidR="009F22ED" w:rsidRPr="00F02939" w14:paraId="77F41DCB"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A65722"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lastRenderedPageBreak/>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35697896"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2A43E60A"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1,7</w:t>
            </w:r>
          </w:p>
        </w:tc>
        <w:tc>
          <w:tcPr>
            <w:tcW w:w="2250" w:type="dxa"/>
            <w:tcBorders>
              <w:bottom w:val="single" w:sz="8" w:space="0" w:color="000000"/>
              <w:right w:val="single" w:sz="8" w:space="0" w:color="000000"/>
            </w:tcBorders>
            <w:tcMar>
              <w:top w:w="100" w:type="dxa"/>
              <w:left w:w="100" w:type="dxa"/>
              <w:bottom w:w="100" w:type="dxa"/>
              <w:right w:w="100" w:type="dxa"/>
            </w:tcMar>
          </w:tcPr>
          <w:p w14:paraId="09DCD56B"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1,5</w:t>
            </w:r>
          </w:p>
        </w:tc>
      </w:tr>
      <w:tr w:rsidR="009F22ED" w:rsidRPr="00F02939" w14:paraId="5C155799"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27F03A"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7637C818"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550437A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3,5</w:t>
            </w:r>
          </w:p>
        </w:tc>
        <w:tc>
          <w:tcPr>
            <w:tcW w:w="2250" w:type="dxa"/>
            <w:tcBorders>
              <w:bottom w:val="single" w:sz="8" w:space="0" w:color="000000"/>
              <w:right w:val="single" w:sz="8" w:space="0" w:color="000000"/>
            </w:tcBorders>
            <w:tcMar>
              <w:top w:w="100" w:type="dxa"/>
              <w:left w:w="100" w:type="dxa"/>
              <w:bottom w:w="100" w:type="dxa"/>
              <w:right w:w="100" w:type="dxa"/>
            </w:tcMar>
          </w:tcPr>
          <w:p w14:paraId="1DD6FF85"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r w:rsidR="009F22ED" w:rsidRPr="00F02939" w14:paraId="04CF5275"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CE70F5"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FD041D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3379CE76"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0,79</w:t>
            </w:r>
          </w:p>
        </w:tc>
        <w:tc>
          <w:tcPr>
            <w:tcW w:w="2250" w:type="dxa"/>
            <w:tcBorders>
              <w:bottom w:val="single" w:sz="8" w:space="0" w:color="000000"/>
              <w:right w:val="single" w:sz="8" w:space="0" w:color="000000"/>
            </w:tcBorders>
            <w:tcMar>
              <w:top w:w="100" w:type="dxa"/>
              <w:left w:w="100" w:type="dxa"/>
              <w:bottom w:w="100" w:type="dxa"/>
              <w:right w:w="100" w:type="dxa"/>
            </w:tcMar>
          </w:tcPr>
          <w:p w14:paraId="62F24F0B"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2,5</w:t>
            </w:r>
          </w:p>
        </w:tc>
      </w:tr>
      <w:tr w:rsidR="009F22ED" w:rsidRPr="00F02939" w14:paraId="368F3762"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9B16D7"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78C802C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2C1E9F59"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0,023</w:t>
            </w:r>
          </w:p>
        </w:tc>
        <w:tc>
          <w:tcPr>
            <w:tcW w:w="2250" w:type="dxa"/>
            <w:tcBorders>
              <w:bottom w:val="single" w:sz="8" w:space="0" w:color="000000"/>
              <w:right w:val="single" w:sz="8" w:space="0" w:color="000000"/>
            </w:tcBorders>
            <w:tcMar>
              <w:top w:w="100" w:type="dxa"/>
              <w:left w:w="100" w:type="dxa"/>
              <w:bottom w:w="100" w:type="dxa"/>
              <w:right w:w="100" w:type="dxa"/>
            </w:tcMar>
          </w:tcPr>
          <w:p w14:paraId="2DD3EF47"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1,8</w:t>
            </w:r>
          </w:p>
        </w:tc>
      </w:tr>
      <w:tr w:rsidR="009F22ED" w:rsidRPr="00F02939" w14:paraId="40BE7F83"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4C741C"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230F10EB"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1408CA6F"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0,008</w:t>
            </w:r>
          </w:p>
        </w:tc>
        <w:tc>
          <w:tcPr>
            <w:tcW w:w="2250" w:type="dxa"/>
            <w:tcBorders>
              <w:bottom w:val="single" w:sz="8" w:space="0" w:color="000000"/>
              <w:right w:val="single" w:sz="8" w:space="0" w:color="000000"/>
            </w:tcBorders>
            <w:tcMar>
              <w:top w:w="100" w:type="dxa"/>
              <w:left w:w="100" w:type="dxa"/>
              <w:bottom w:w="100" w:type="dxa"/>
              <w:right w:w="100" w:type="dxa"/>
            </w:tcMar>
          </w:tcPr>
          <w:p w14:paraId="304ACD9B"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1,7</w:t>
            </w:r>
          </w:p>
        </w:tc>
      </w:tr>
      <w:tr w:rsidR="009F22ED" w:rsidRPr="00F02939" w14:paraId="5A8D03AD"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2E9403"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00F1259D"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3E3CA870"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0,006</w:t>
            </w:r>
          </w:p>
        </w:tc>
        <w:tc>
          <w:tcPr>
            <w:tcW w:w="2250" w:type="dxa"/>
            <w:tcBorders>
              <w:bottom w:val="single" w:sz="8" w:space="0" w:color="000000"/>
              <w:right w:val="single" w:sz="8" w:space="0" w:color="000000"/>
            </w:tcBorders>
            <w:tcMar>
              <w:top w:w="100" w:type="dxa"/>
              <w:left w:w="100" w:type="dxa"/>
              <w:bottom w:w="100" w:type="dxa"/>
              <w:right w:w="100" w:type="dxa"/>
            </w:tcMar>
          </w:tcPr>
          <w:p w14:paraId="3816B79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1,3</w:t>
            </w:r>
          </w:p>
        </w:tc>
      </w:tr>
      <w:tr w:rsidR="009F22ED" w:rsidRPr="00F02939" w14:paraId="183960E2"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D2E10E"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2B10D4CB"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3FC02937"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0,004</w:t>
            </w:r>
          </w:p>
        </w:tc>
        <w:tc>
          <w:tcPr>
            <w:tcW w:w="2250" w:type="dxa"/>
            <w:tcBorders>
              <w:bottom w:val="single" w:sz="8" w:space="0" w:color="000000"/>
              <w:right w:val="single" w:sz="8" w:space="0" w:color="000000"/>
            </w:tcBorders>
            <w:tcMar>
              <w:top w:w="100" w:type="dxa"/>
              <w:left w:w="100" w:type="dxa"/>
              <w:bottom w:w="100" w:type="dxa"/>
              <w:right w:w="100" w:type="dxa"/>
            </w:tcMar>
          </w:tcPr>
          <w:p w14:paraId="49FA0908"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2,2</w:t>
            </w:r>
          </w:p>
        </w:tc>
      </w:tr>
      <w:tr w:rsidR="009F22ED" w:rsidRPr="00F02939" w14:paraId="003E1BD3"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4683EF"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68404CC0"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05CD555E"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0,016</w:t>
            </w:r>
          </w:p>
        </w:tc>
        <w:tc>
          <w:tcPr>
            <w:tcW w:w="2250" w:type="dxa"/>
            <w:tcBorders>
              <w:bottom w:val="single" w:sz="8" w:space="0" w:color="000000"/>
              <w:right w:val="single" w:sz="8" w:space="0" w:color="000000"/>
            </w:tcBorders>
            <w:tcMar>
              <w:top w:w="100" w:type="dxa"/>
              <w:left w:w="100" w:type="dxa"/>
              <w:bottom w:w="100" w:type="dxa"/>
              <w:right w:w="100" w:type="dxa"/>
            </w:tcMar>
          </w:tcPr>
          <w:p w14:paraId="3150B50A"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1,6</w:t>
            </w:r>
          </w:p>
        </w:tc>
      </w:tr>
      <w:tr w:rsidR="009F22ED" w:rsidRPr="00F02939" w14:paraId="35897259" w14:textId="77777777">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BE234C"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E5D1CE9"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152AFA01"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0,2</w:t>
            </w:r>
          </w:p>
        </w:tc>
        <w:tc>
          <w:tcPr>
            <w:tcW w:w="2250" w:type="dxa"/>
            <w:tcBorders>
              <w:bottom w:val="single" w:sz="8" w:space="0" w:color="000000"/>
              <w:right w:val="single" w:sz="8" w:space="0" w:color="000000"/>
            </w:tcBorders>
            <w:tcMar>
              <w:top w:w="100" w:type="dxa"/>
              <w:left w:w="100" w:type="dxa"/>
              <w:bottom w:w="100" w:type="dxa"/>
              <w:right w:w="100" w:type="dxa"/>
            </w:tcMar>
          </w:tcPr>
          <w:p w14:paraId="2CC5A64C" w14:textId="77777777" w:rsidR="009F22ED" w:rsidRPr="00F02939" w:rsidRDefault="00B74CC6">
            <w:pPr>
              <w:widowControl w:val="0"/>
              <w:jc w:val="center"/>
              <w:rPr>
                <w:rFonts w:ascii="Times New Roman" w:eastAsia="Times New Roman" w:hAnsi="Times New Roman" w:cs="Times New Roman"/>
                <w:color w:val="000000"/>
              </w:rPr>
            </w:pPr>
            <w:r w:rsidRPr="00F02939">
              <w:rPr>
                <w:rFonts w:ascii="Times New Roman" w:eastAsia="Times New Roman" w:hAnsi="Times New Roman" w:cs="Times New Roman"/>
                <w:color w:val="000000"/>
              </w:rPr>
              <w:t>2</w:t>
            </w:r>
          </w:p>
        </w:tc>
      </w:tr>
    </w:tbl>
    <w:p w14:paraId="74F497C5" w14:textId="77777777"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Для расчета воспользоваться формулой суммы членов ряда геометрической прогрессии </w:t>
      </w:r>
    </w:p>
    <w:p w14:paraId="666F5FCB" w14:textId="77777777" w:rsidR="009F22ED" w:rsidRPr="00F02939" w:rsidRDefault="00B74CC6">
      <w:pPr>
        <w:widowControl w:val="0"/>
        <w:spacing w:line="240" w:lineRule="auto"/>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Q=</m:t>
        </m:r>
        <m:f>
          <m:fPr>
            <m:ctrlPr>
              <w:rPr>
                <w:rFonts w:ascii="Cambria Math" w:eastAsia="Times New Roman" w:hAnsi="Cambria Math" w:cs="Times New Roman"/>
                <w:sz w:val="24"/>
                <w:szCs w:val="24"/>
              </w:rPr>
            </m:ctrlPr>
          </m:fPr>
          <m:num>
            <m:d>
              <m:dPr>
                <m:ctrlPr>
                  <w:rPr>
                    <w:rFonts w:ascii="Cambria Math" w:eastAsia="Times New Roman" w:hAnsi="Cambria Math" w:cs="Times New Roman"/>
                    <w:sz w:val="24"/>
                    <w:szCs w:val="24"/>
                  </w:rPr>
                </m:ctrlPr>
              </m:dPr>
              <m:e>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e>
                    </m:d>
                  </m:e>
                  <m:sup>
                    <m:r>
                      <w:rPr>
                        <w:rFonts w:ascii="Cambria Math" w:eastAsia="Times New Roman" w:hAnsi="Cambria Math" w:cs="Times New Roman"/>
                        <w:sz w:val="24"/>
                        <w:szCs w:val="24"/>
                      </w:rPr>
                      <m:t>t</m:t>
                    </m:r>
                  </m:sup>
                </m:sSup>
                <m:r>
                  <w:rPr>
                    <w:rFonts w:ascii="Cambria Math" w:eastAsia="Times New Roman" w:hAnsi="Cambria Math" w:cs="Times New Roman"/>
                    <w:sz w:val="24"/>
                    <w:szCs w:val="24"/>
                  </w:rPr>
                  <m:t>-1</m:t>
                </m:r>
              </m:e>
            </m:d>
            <m:r>
              <w:rPr>
                <w:rFonts w:ascii="Cambria Math" w:eastAsia="Times New Roman" w:hAnsi="Cambria Math" w:cs="Times New Roman"/>
                <w:sz w:val="24"/>
                <w:szCs w:val="24"/>
              </w:rPr>
              <m:t>⋅q</m:t>
            </m:r>
          </m:num>
          <m:den>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den>
        </m:f>
      </m:oMath>
      <w:proofErr w:type="gramStart"/>
      <w:r w:rsidRPr="00F02939">
        <w:rPr>
          <w:rFonts w:ascii="Times New Roman" w:eastAsia="Times New Roman" w:hAnsi="Times New Roman" w:cs="Times New Roman"/>
          <w:sz w:val="24"/>
          <w:szCs w:val="24"/>
        </w:rPr>
        <w:t xml:space="preserve">,   </w:t>
      </w:r>
      <w:proofErr w:type="gramEnd"/>
      <w:r w:rsidRPr="00F02939">
        <w:rPr>
          <w:rFonts w:ascii="Times New Roman" w:eastAsia="Times New Roman" w:hAnsi="Times New Roman" w:cs="Times New Roman"/>
          <w:sz w:val="24"/>
          <w:szCs w:val="24"/>
        </w:rPr>
        <w:t xml:space="preserve">                                                               (1)</w:t>
      </w:r>
    </w:p>
    <w:p w14:paraId="59BAD911" w14:textId="77777777"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где Q – запас ресурсов, q – годовая добыча ресурса, ТР – прирост потребления ресурса, t – число лет.</w:t>
      </w:r>
    </w:p>
    <w:p w14:paraId="702657B6" w14:textId="77777777"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w:t>
      </w:r>
    </w:p>
    <w:p w14:paraId="09FFC899" w14:textId="77777777"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Логарифмирование выражения для Q дает следующую формулу для расчета срока исчерпания ресурса</w:t>
      </w:r>
    </w:p>
    <w:p w14:paraId="34BF4337" w14:textId="77777777" w:rsidR="009F22ED" w:rsidRPr="00F02939" w:rsidRDefault="00B74CC6">
      <w:pPr>
        <w:widowControl w:val="0"/>
        <w:spacing w:line="240" w:lineRule="auto"/>
        <w:jc w:val="right"/>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ln</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Q⋅TP</m:t>
                    </m:r>
                  </m:num>
                  <m:den>
                    <m:r>
                      <w:rPr>
                        <w:rFonts w:ascii="Cambria Math" w:eastAsia="Times New Roman" w:hAnsi="Cambria Math" w:cs="Times New Roman"/>
                        <w:sz w:val="24"/>
                        <w:szCs w:val="24"/>
                      </w:rPr>
                      <m:t>q⋅100</m:t>
                    </m:r>
                  </m:den>
                </m:f>
              </m:e>
            </m:d>
            <m:r>
              <w:rPr>
                <w:rFonts w:ascii="Cambria Math" w:eastAsia="Times New Roman" w:hAnsi="Cambria Math" w:cs="Times New Roman"/>
                <w:sz w:val="24"/>
                <w:szCs w:val="24"/>
              </w:rPr>
              <m:t>+1</m:t>
            </m:r>
          </m:num>
          <m:den>
            <m:r>
              <w:rPr>
                <w:rFonts w:ascii="Cambria Math" w:eastAsia="Times New Roman" w:hAnsi="Cambria Math" w:cs="Times New Roman"/>
                <w:sz w:val="24"/>
                <w:szCs w:val="24"/>
              </w:rPr>
              <m:t>ln</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1+</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TP</m:t>
                    </m:r>
                  </m:num>
                  <m:den>
                    <m:r>
                      <w:rPr>
                        <w:rFonts w:ascii="Cambria Math" w:eastAsia="Times New Roman" w:hAnsi="Cambria Math" w:cs="Times New Roman"/>
                        <w:sz w:val="24"/>
                        <w:szCs w:val="24"/>
                      </w:rPr>
                      <m:t>100</m:t>
                    </m:r>
                  </m:den>
                </m:f>
              </m:e>
            </m:d>
          </m:den>
        </m:f>
      </m:oMath>
      <w:r w:rsidRPr="00F02939">
        <w:rPr>
          <w:rFonts w:ascii="Times New Roman" w:eastAsia="Times New Roman" w:hAnsi="Times New Roman" w:cs="Times New Roman"/>
          <w:sz w:val="24"/>
          <w:szCs w:val="24"/>
        </w:rPr>
        <w:t xml:space="preserve">                                                                        (2)</w:t>
      </w:r>
    </w:p>
    <w:p w14:paraId="28826036" w14:textId="77777777" w:rsidR="009F22ED" w:rsidRPr="00F02939" w:rsidRDefault="009F22ED">
      <w:pPr>
        <w:widowControl w:val="0"/>
        <w:spacing w:line="240" w:lineRule="auto"/>
        <w:rPr>
          <w:rFonts w:ascii="Times New Roman" w:eastAsia="Times New Roman" w:hAnsi="Times New Roman" w:cs="Times New Roman"/>
          <w:sz w:val="23"/>
          <w:szCs w:val="23"/>
        </w:rPr>
      </w:pPr>
    </w:p>
    <w:p w14:paraId="2CB1B92E" w14:textId="77777777" w:rsidR="009F22ED" w:rsidRPr="00F02939" w:rsidRDefault="009F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3"/>
          <w:szCs w:val="23"/>
        </w:rPr>
      </w:pPr>
    </w:p>
    <w:p w14:paraId="3919F114" w14:textId="77777777" w:rsidR="009F22ED" w:rsidRPr="00F02939" w:rsidRDefault="00B74CC6">
      <w:pPr>
        <w:widowControl w:val="0"/>
        <w:spacing w:line="240" w:lineRule="auto"/>
        <w:ind w:firstLine="708"/>
        <w:rPr>
          <w:rFonts w:ascii="Times New Roman" w:eastAsia="Times New Roman" w:hAnsi="Times New Roman" w:cs="Times New Roman"/>
          <w:b/>
          <w:sz w:val="30"/>
          <w:szCs w:val="30"/>
        </w:rPr>
      </w:pPr>
      <w:r w:rsidRPr="00F02939">
        <w:rPr>
          <w:rFonts w:ascii="Times New Roman" w:eastAsia="Times New Roman" w:hAnsi="Times New Roman" w:cs="Times New Roman"/>
          <w:b/>
          <w:sz w:val="24"/>
          <w:szCs w:val="24"/>
        </w:rPr>
        <w:t>3. Решение задач</w:t>
      </w:r>
    </w:p>
    <w:p w14:paraId="33425E2A"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44E61CA2" w14:textId="77777777">
        <w:tc>
          <w:tcPr>
            <w:tcW w:w="3240" w:type="dxa"/>
            <w:shd w:val="clear" w:color="auto" w:fill="auto"/>
            <w:tcMar>
              <w:top w:w="100" w:type="dxa"/>
              <w:left w:w="100" w:type="dxa"/>
              <w:bottom w:w="100" w:type="dxa"/>
              <w:right w:w="100" w:type="dxa"/>
            </w:tcMar>
          </w:tcPr>
          <w:p w14:paraId="14233931"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2655CEAA"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Закономерности наследования</w:t>
            </w:r>
          </w:p>
        </w:tc>
      </w:tr>
      <w:tr w:rsidR="009F22ED" w:rsidRPr="00F02939" w14:paraId="57E748C5" w14:textId="77777777">
        <w:tc>
          <w:tcPr>
            <w:tcW w:w="3240" w:type="dxa"/>
            <w:tcBorders>
              <w:bottom w:val="single" w:sz="6" w:space="0" w:color="000000"/>
            </w:tcBorders>
            <w:tcMar>
              <w:top w:w="0" w:type="dxa"/>
              <w:left w:w="45" w:type="dxa"/>
              <w:bottom w:w="0" w:type="dxa"/>
              <w:right w:w="45" w:type="dxa"/>
            </w:tcMar>
            <w:vAlign w:val="center"/>
          </w:tcPr>
          <w:p w14:paraId="4AE55AA0"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5BD29BEB"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Описывать закономерности наследственности и изменчивости</w:t>
            </w:r>
          </w:p>
          <w:p w14:paraId="39B46083"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Определять вероятность возникновения наследственных признаков при моно-, </w:t>
            </w:r>
            <w:proofErr w:type="spellStart"/>
            <w:r w:rsidRPr="00F02939">
              <w:rPr>
                <w:rFonts w:ascii="Times New Roman" w:eastAsia="Times New Roman" w:hAnsi="Times New Roman" w:cs="Times New Roman"/>
                <w:color w:val="000000"/>
                <w:sz w:val="24"/>
                <w:szCs w:val="24"/>
              </w:rPr>
              <w:t>ди</w:t>
            </w:r>
            <w:proofErr w:type="spellEnd"/>
            <w:r w:rsidRPr="00F02939">
              <w:rPr>
                <w:rFonts w:ascii="Times New Roman" w:eastAsia="Times New Roman" w:hAnsi="Times New Roman" w:cs="Times New Roman"/>
                <w:color w:val="000000"/>
                <w:sz w:val="24"/>
                <w:szCs w:val="24"/>
              </w:rPr>
              <w:t>-, полигибридном и анализирующем скрещивании</w:t>
            </w:r>
          </w:p>
        </w:tc>
      </w:tr>
      <w:tr w:rsidR="009F22ED" w:rsidRPr="00F02939" w14:paraId="1B8FF243" w14:textId="77777777">
        <w:tc>
          <w:tcPr>
            <w:tcW w:w="3240" w:type="dxa"/>
            <w:shd w:val="clear" w:color="auto" w:fill="auto"/>
            <w:tcMar>
              <w:top w:w="100" w:type="dxa"/>
              <w:left w:w="100" w:type="dxa"/>
              <w:bottom w:w="100" w:type="dxa"/>
              <w:right w:w="100" w:type="dxa"/>
            </w:tcMar>
          </w:tcPr>
          <w:p w14:paraId="5EDF9CD5"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43908D77" w14:textId="6C33162E"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7279B"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14:paraId="7C4DBA9F"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4CFD4E23" w14:textId="3355C06D" w:rsidR="009F22ED" w:rsidRPr="00F02939" w:rsidRDefault="00B74CC6">
      <w:pPr>
        <w:widowControl w:val="0"/>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Формулировка задания</w:t>
      </w:r>
      <w:r w:rsidR="00F57678" w:rsidRPr="00F02939">
        <w:rPr>
          <w:rFonts w:ascii="Times New Roman" w:eastAsia="Times New Roman" w:hAnsi="Times New Roman" w:cs="Times New Roman"/>
          <w:sz w:val="24"/>
          <w:szCs w:val="24"/>
        </w:rPr>
        <w:t>: решите</w:t>
      </w:r>
      <w:r w:rsidRPr="00F02939">
        <w:rPr>
          <w:rFonts w:ascii="Times New Roman" w:eastAsia="Times New Roman" w:hAnsi="Times New Roman" w:cs="Times New Roman"/>
          <w:sz w:val="24"/>
          <w:szCs w:val="24"/>
        </w:rPr>
        <w:t xml:space="preserve"> задачи, составив схемы скрещивания</w:t>
      </w:r>
    </w:p>
    <w:p w14:paraId="2CAB6F9B"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47E54D72" w14:textId="77777777" w:rsidR="009F22ED" w:rsidRPr="00F02939" w:rsidRDefault="00B74CC6">
      <w:pPr>
        <w:spacing w:line="240" w:lineRule="auto"/>
        <w:ind w:firstLine="851"/>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42D8FAD6" w14:textId="77777777" w:rsidR="009F22ED" w:rsidRPr="00F02939" w:rsidRDefault="00B74CC6">
      <w:pPr>
        <w:spacing w:line="240" w:lineRule="auto"/>
        <w:ind w:firstLine="851"/>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Пример задач для студентов, обучающиеся профессии/специальности связанной с объектом изучения “Человек”:</w:t>
      </w:r>
    </w:p>
    <w:p w14:paraId="191BB737" w14:textId="77777777" w:rsidR="009F22ED" w:rsidRPr="00F02939" w:rsidRDefault="00B74CC6">
      <w:pPr>
        <w:widowControl w:val="0"/>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ab/>
      </w:r>
      <w:r w:rsidRPr="00F02939">
        <w:rPr>
          <w:rFonts w:ascii="Times New Roman" w:eastAsia="Times New Roman" w:hAnsi="Times New Roman" w:cs="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575079CB"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Задача 2. У человека праворукость доминирует над леворукостью, </w:t>
      </w:r>
      <w:proofErr w:type="spellStart"/>
      <w:r w:rsidRPr="00F02939">
        <w:rPr>
          <w:rFonts w:ascii="Times New Roman" w:eastAsia="Times New Roman" w:hAnsi="Times New Roman" w:cs="Times New Roman"/>
          <w:sz w:val="24"/>
          <w:szCs w:val="24"/>
        </w:rPr>
        <w:t>кареглазость</w:t>
      </w:r>
      <w:proofErr w:type="spellEnd"/>
      <w:r w:rsidRPr="00F02939">
        <w:rPr>
          <w:rFonts w:ascii="Times New Roman" w:eastAsia="Times New Roman" w:hAnsi="Times New Roman" w:cs="Times New Roman"/>
          <w:sz w:val="24"/>
          <w:szCs w:val="24"/>
        </w:rPr>
        <w:t xml:space="preserve"> над </w:t>
      </w:r>
      <w:proofErr w:type="spellStart"/>
      <w:r w:rsidRPr="00F02939">
        <w:rPr>
          <w:rFonts w:ascii="Times New Roman" w:eastAsia="Times New Roman" w:hAnsi="Times New Roman" w:cs="Times New Roman"/>
          <w:sz w:val="24"/>
          <w:szCs w:val="24"/>
        </w:rPr>
        <w:t>голубоглазостью</w:t>
      </w:r>
      <w:proofErr w:type="spellEnd"/>
      <w:r w:rsidRPr="00F02939">
        <w:rPr>
          <w:rFonts w:ascii="Times New Roman" w:eastAsia="Times New Roman" w:hAnsi="Times New Roman" w:cs="Times New Roman"/>
          <w:sz w:val="24"/>
          <w:szCs w:val="24"/>
        </w:rPr>
        <w:t>.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455D3F28"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254CB647" w14:textId="77777777" w:rsidR="009F22ED" w:rsidRPr="00F02939" w:rsidRDefault="009F22ED">
      <w:pPr>
        <w:widowControl w:val="0"/>
        <w:spacing w:line="240" w:lineRule="auto"/>
        <w:rPr>
          <w:rFonts w:ascii="Times New Roman" w:eastAsia="Times New Roman" w:hAnsi="Times New Roman" w:cs="Times New Roman"/>
          <w:sz w:val="28"/>
          <w:szCs w:val="28"/>
        </w:rPr>
      </w:pPr>
    </w:p>
    <w:p w14:paraId="0AF985FB" w14:textId="77777777"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Критерии оценивания</w:t>
      </w:r>
    </w:p>
    <w:p w14:paraId="2195ACE7" w14:textId="77777777"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 все ответы верны</w:t>
      </w:r>
    </w:p>
    <w:p w14:paraId="0616CEAC" w14:textId="77777777"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 допущена одна ошибка</w:t>
      </w:r>
    </w:p>
    <w:p w14:paraId="34034B2A" w14:textId="77777777" w:rsidR="009F22ED" w:rsidRPr="00F02939" w:rsidRDefault="00B74CC6">
      <w:pPr>
        <w:tabs>
          <w:tab w:val="center" w:pos="4677"/>
        </w:tabs>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 допущены 2 ошибки</w:t>
      </w:r>
    </w:p>
    <w:p w14:paraId="7D676A50" w14:textId="77777777" w:rsidR="009F22ED" w:rsidRPr="00F02939" w:rsidRDefault="00B74CC6">
      <w:pPr>
        <w:tabs>
          <w:tab w:val="center" w:pos="4677"/>
        </w:tabs>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4"/>
          <w:szCs w:val="24"/>
        </w:rPr>
        <w:t>“2” допущены 3 и более ошибок или работа не выполнена</w:t>
      </w:r>
    </w:p>
    <w:p w14:paraId="03667A06" w14:textId="77777777" w:rsidR="009F22ED" w:rsidRPr="00F02939" w:rsidRDefault="009F22ED">
      <w:pPr>
        <w:widowControl w:val="0"/>
        <w:spacing w:line="240" w:lineRule="auto"/>
        <w:rPr>
          <w:rFonts w:ascii="Times New Roman" w:eastAsia="Times New Roman" w:hAnsi="Times New Roman" w:cs="Times New Roman"/>
          <w:sz w:val="28"/>
          <w:szCs w:val="28"/>
        </w:rPr>
      </w:pPr>
    </w:p>
    <w:p w14:paraId="0D63EE82" w14:textId="77777777" w:rsidR="009F22ED" w:rsidRPr="00F02939" w:rsidRDefault="009F22ED">
      <w:pPr>
        <w:widowControl w:val="0"/>
        <w:spacing w:line="240" w:lineRule="auto"/>
        <w:ind w:firstLine="720"/>
        <w:jc w:val="center"/>
        <w:rPr>
          <w:rFonts w:ascii="Times New Roman" w:eastAsia="Times New Roman" w:hAnsi="Times New Roman" w:cs="Times New Roman"/>
          <w:b/>
          <w:sz w:val="28"/>
          <w:szCs w:val="28"/>
        </w:rPr>
      </w:pPr>
    </w:p>
    <w:p w14:paraId="4DC198CA" w14:textId="77777777" w:rsidR="009F22ED" w:rsidRPr="00F02939" w:rsidRDefault="00B74CC6">
      <w:pPr>
        <w:spacing w:line="240" w:lineRule="auto"/>
        <w:ind w:firstLine="708"/>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4. Кейс на анализ информации</w:t>
      </w:r>
    </w:p>
    <w:p w14:paraId="170F53A1"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374A6DFB" w14:textId="77777777">
        <w:tc>
          <w:tcPr>
            <w:tcW w:w="3240" w:type="dxa"/>
            <w:shd w:val="clear" w:color="auto" w:fill="auto"/>
            <w:tcMar>
              <w:top w:w="100" w:type="dxa"/>
              <w:left w:w="100" w:type="dxa"/>
              <w:bottom w:w="100" w:type="dxa"/>
              <w:right w:w="100" w:type="dxa"/>
            </w:tcMar>
          </w:tcPr>
          <w:p w14:paraId="4207FD96"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479842E0"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Биотехнологии в медицине и фармации</w:t>
            </w:r>
          </w:p>
        </w:tc>
      </w:tr>
      <w:tr w:rsidR="009F22ED" w:rsidRPr="00F02939" w14:paraId="0BE9D567" w14:textId="77777777">
        <w:tc>
          <w:tcPr>
            <w:tcW w:w="3240" w:type="dxa"/>
            <w:tcBorders>
              <w:bottom w:val="single" w:sz="6" w:space="0" w:color="000000"/>
            </w:tcBorders>
            <w:tcMar>
              <w:top w:w="0" w:type="dxa"/>
              <w:left w:w="45" w:type="dxa"/>
              <w:bottom w:w="0" w:type="dxa"/>
              <w:right w:w="45" w:type="dxa"/>
            </w:tcMar>
            <w:vAlign w:val="center"/>
          </w:tcPr>
          <w:p w14:paraId="3D6A1186"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292F0544"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9F22ED" w:rsidRPr="00F02939" w14:paraId="2E626CB1" w14:textId="77777777">
        <w:tc>
          <w:tcPr>
            <w:tcW w:w="3240" w:type="dxa"/>
            <w:shd w:val="clear" w:color="auto" w:fill="auto"/>
            <w:tcMar>
              <w:top w:w="100" w:type="dxa"/>
              <w:left w:w="100" w:type="dxa"/>
              <w:bottom w:w="100" w:type="dxa"/>
              <w:right w:w="100" w:type="dxa"/>
            </w:tcMar>
          </w:tcPr>
          <w:p w14:paraId="24AC7FC6"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08AEA0FB" w14:textId="151DA3AC"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4</w:t>
            </w:r>
          </w:p>
        </w:tc>
      </w:tr>
    </w:tbl>
    <w:p w14:paraId="10F07BED" w14:textId="77777777" w:rsidR="009F22ED" w:rsidRPr="00F02939" w:rsidRDefault="009F22ED">
      <w:pPr>
        <w:widowControl w:val="0"/>
        <w:spacing w:line="240" w:lineRule="auto"/>
        <w:rPr>
          <w:rFonts w:ascii="Times New Roman" w:eastAsia="Times New Roman" w:hAnsi="Times New Roman" w:cs="Times New Roman"/>
          <w:b/>
          <w:sz w:val="28"/>
          <w:szCs w:val="28"/>
        </w:rPr>
      </w:pPr>
    </w:p>
    <w:p w14:paraId="74CEDA5B" w14:textId="77777777" w:rsidR="009F22ED" w:rsidRPr="00F02939" w:rsidRDefault="00B74CC6" w:rsidP="00F57678">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E9BDC28" w14:textId="77777777" w:rsidR="009F22ED" w:rsidRPr="00F02939" w:rsidRDefault="00B74CC6" w:rsidP="00F57678">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Приведем пример кейса к Теме 5.2.1. “Биотехнологии в медицине и фармации”</w:t>
      </w:r>
    </w:p>
    <w:p w14:paraId="7C59B12F" w14:textId="77777777" w:rsidR="009F22ED" w:rsidRPr="00F02939" w:rsidRDefault="00B74CC6">
      <w:pPr>
        <w:widowControl w:val="0"/>
        <w:spacing w:line="240" w:lineRule="auto"/>
        <w:ind w:firstLine="720"/>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Формулировка задания: </w:t>
      </w:r>
    </w:p>
    <w:p w14:paraId="17EF634B"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55C0FA9A" w14:textId="2D1CB888"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Медицинская биотехнология – отрасль, цель которой создание диагностических, профилактических и</w:t>
      </w:r>
      <w:r w:rsidR="00F57678" w:rsidRPr="00F02939">
        <w:rPr>
          <w:rFonts w:ascii="Times New Roman" w:eastAsia="Times New Roman" w:hAnsi="Times New Roman" w:cs="Times New Roman"/>
          <w:sz w:val="24"/>
          <w:szCs w:val="24"/>
          <w:lang w:val="ru-RU"/>
        </w:rPr>
        <w:t xml:space="preserve"> </w:t>
      </w:r>
      <w:r w:rsidRPr="00F02939">
        <w:rPr>
          <w:rFonts w:ascii="Times New Roman" w:eastAsia="Times New Roman" w:hAnsi="Times New Roman" w:cs="Times New Roman"/>
          <w:sz w:val="24"/>
          <w:szCs w:val="24"/>
        </w:rPr>
        <w:t>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675AD549" w14:textId="51DA84E2"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Сахарный диабет – это заболевание обмена </w:t>
      </w:r>
      <w:r w:rsidR="00F57678" w:rsidRPr="00F02939">
        <w:rPr>
          <w:rFonts w:ascii="Times New Roman" w:eastAsia="Times New Roman" w:hAnsi="Times New Roman" w:cs="Times New Roman"/>
          <w:sz w:val="24"/>
          <w:szCs w:val="24"/>
        </w:rPr>
        <w:t>веществ</w:t>
      </w:r>
      <w:r w:rsidRPr="00F02939">
        <w:rPr>
          <w:rFonts w:ascii="Times New Roman" w:eastAsia="Times New Roman" w:hAnsi="Times New Roman" w:cs="Times New Roman"/>
          <w:sz w:val="24"/>
          <w:szCs w:val="24"/>
        </w:rPr>
        <w:t xml:space="preserve">,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proofErr w:type="gramStart"/>
      <w:r w:rsidRPr="00F02939">
        <w:rPr>
          <w:rFonts w:ascii="Times New Roman" w:eastAsia="Times New Roman" w:hAnsi="Times New Roman" w:cs="Times New Roman"/>
          <w:sz w:val="24"/>
          <w:szCs w:val="24"/>
        </w:rPr>
        <w:t>сбой выработки инсулина</w:t>
      </w:r>
      <w:proofErr w:type="gramEnd"/>
      <w:r w:rsidRPr="00F02939">
        <w:rPr>
          <w:rFonts w:ascii="Times New Roman" w:eastAsia="Times New Roman" w:hAnsi="Times New Roman" w:cs="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22B54E94"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20943D50" w14:textId="4728B9CD"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w:t>
      </w:r>
      <w:r w:rsidR="00F57678" w:rsidRPr="00F02939">
        <w:rPr>
          <w:rFonts w:ascii="Times New Roman" w:eastAsia="Times New Roman" w:hAnsi="Times New Roman" w:cs="Times New Roman"/>
          <w:sz w:val="24"/>
          <w:szCs w:val="24"/>
          <w:lang w:val="ru-RU"/>
        </w:rPr>
        <w:t xml:space="preserve"> </w:t>
      </w:r>
      <w:r w:rsidRPr="00F02939">
        <w:rPr>
          <w:rFonts w:ascii="Times New Roman" w:eastAsia="Times New Roman" w:hAnsi="Times New Roman" w:cs="Times New Roman"/>
          <w:sz w:val="24"/>
          <w:szCs w:val="24"/>
        </w:rPr>
        <w:t xml:space="preserve">по теме кейса. Ответьте на вопрос на основе найденных данных: </w:t>
      </w:r>
      <w:proofErr w:type="gramStart"/>
      <w:r w:rsidRPr="00F02939">
        <w:rPr>
          <w:rFonts w:ascii="Times New Roman" w:eastAsia="Times New Roman" w:hAnsi="Times New Roman" w:cs="Times New Roman"/>
          <w:sz w:val="24"/>
          <w:szCs w:val="24"/>
        </w:rPr>
        <w:t>С</w:t>
      </w:r>
      <w:proofErr w:type="gramEnd"/>
      <w:r w:rsidRPr="00F02939">
        <w:rPr>
          <w:rFonts w:ascii="Times New Roman" w:eastAsia="Times New Roman" w:hAnsi="Times New Roman" w:cs="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7200ECB8" w14:textId="77777777" w:rsidR="009F22ED" w:rsidRPr="00F02939" w:rsidRDefault="009F22ED">
      <w:pPr>
        <w:widowControl w:val="0"/>
        <w:spacing w:line="240" w:lineRule="auto"/>
        <w:ind w:firstLine="720"/>
        <w:jc w:val="both"/>
        <w:rPr>
          <w:rFonts w:ascii="Times New Roman" w:eastAsia="Times New Roman" w:hAnsi="Times New Roman" w:cs="Times New Roman"/>
          <w:sz w:val="24"/>
          <w:szCs w:val="24"/>
          <w:shd w:val="clear" w:color="auto" w:fill="F4CCCC"/>
        </w:rPr>
      </w:pPr>
    </w:p>
    <w:p w14:paraId="288633B3"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Подготовьте устное сообщение с презентацией, в котором необходимо отразить:</w:t>
      </w:r>
    </w:p>
    <w:p w14:paraId="3F7A2063"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 Сахарный диабет – причины, симптомы, диагностика и лечение;</w:t>
      </w:r>
    </w:p>
    <w:p w14:paraId="4B393EF2"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E30A09B"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A8E3A37"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Предполагаемые причины изменения заболеваемости сахарным диабетом и их обоснование;</w:t>
      </w:r>
    </w:p>
    <w:p w14:paraId="1D5C3D01"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Возможные профилактические мероприятия;</w:t>
      </w:r>
    </w:p>
    <w:p w14:paraId="769D0DDA"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4. Методы получения инсулина;</w:t>
      </w:r>
    </w:p>
    <w:p w14:paraId="022950C5"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5. Отразите этические аспекты использования биотехнологий при производстве инсулина.</w:t>
      </w:r>
    </w:p>
    <w:p w14:paraId="060C50B0" w14:textId="77777777" w:rsidR="009F22ED" w:rsidRPr="00F02939" w:rsidRDefault="009F22ED">
      <w:pPr>
        <w:widowControl w:val="0"/>
        <w:spacing w:line="240" w:lineRule="auto"/>
        <w:ind w:firstLine="720"/>
        <w:rPr>
          <w:rFonts w:ascii="Times New Roman" w:eastAsia="Times New Roman" w:hAnsi="Times New Roman" w:cs="Times New Roman"/>
          <w:b/>
          <w:sz w:val="28"/>
          <w:szCs w:val="28"/>
        </w:rPr>
      </w:pPr>
    </w:p>
    <w:p w14:paraId="21802F7B" w14:textId="006CD64D" w:rsidR="009F22ED" w:rsidRPr="00F02939" w:rsidRDefault="00B74CC6">
      <w:pPr>
        <w:widowControl w:val="0"/>
        <w:spacing w:line="240" w:lineRule="auto"/>
        <w:rPr>
          <w:rFonts w:ascii="Times New Roman" w:eastAsia="Times New Roman" w:hAnsi="Times New Roman" w:cs="Times New Roman"/>
        </w:rPr>
      </w:pPr>
      <w:r w:rsidRPr="00F02939">
        <w:rPr>
          <w:rFonts w:ascii="Times New Roman" w:eastAsia="Times New Roman" w:hAnsi="Times New Roman" w:cs="Times New Roman"/>
          <w:sz w:val="28"/>
          <w:szCs w:val="28"/>
        </w:rPr>
        <w:t>Для создания качественной презентации необходимо соблюдать ряд требований:</w:t>
      </w:r>
    </w:p>
    <w:tbl>
      <w:tblPr>
        <w:tblStyle w:val="afffffa"/>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260"/>
      </w:tblGrid>
      <w:tr w:rsidR="009F22ED" w:rsidRPr="00F02939" w14:paraId="1CFEDD33" w14:textId="77777777">
        <w:tc>
          <w:tcPr>
            <w:tcW w:w="2055" w:type="dxa"/>
            <w:shd w:val="clear" w:color="auto" w:fill="auto"/>
            <w:tcMar>
              <w:top w:w="100" w:type="dxa"/>
              <w:left w:w="100" w:type="dxa"/>
              <w:bottom w:w="100" w:type="dxa"/>
              <w:right w:w="100" w:type="dxa"/>
            </w:tcMar>
          </w:tcPr>
          <w:p w14:paraId="4DAA4D5A"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Общие требования</w:t>
            </w:r>
          </w:p>
        </w:tc>
        <w:tc>
          <w:tcPr>
            <w:tcW w:w="7260" w:type="dxa"/>
            <w:shd w:val="clear" w:color="auto" w:fill="auto"/>
            <w:tcMar>
              <w:top w:w="100" w:type="dxa"/>
              <w:left w:w="100" w:type="dxa"/>
              <w:bottom w:w="100" w:type="dxa"/>
              <w:right w:w="100" w:type="dxa"/>
            </w:tcMar>
          </w:tcPr>
          <w:p w14:paraId="196651D3" w14:textId="77777777" w:rsidR="009F22ED" w:rsidRPr="00F02939" w:rsidRDefault="00B74CC6">
            <w:pPr>
              <w:widowControl w:val="0"/>
              <w:numPr>
                <w:ilvl w:val="0"/>
                <w:numId w:val="7"/>
              </w:numPr>
              <w:ind w:left="425"/>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должна начинаться с титульного слайда, где указывается тема, сведения об авторе и т.п.</w:t>
            </w:r>
          </w:p>
          <w:p w14:paraId="055DB877" w14:textId="77777777" w:rsidR="009F22ED" w:rsidRPr="00F02939" w:rsidRDefault="00B74CC6">
            <w:pPr>
              <w:widowControl w:val="0"/>
              <w:numPr>
                <w:ilvl w:val="0"/>
                <w:numId w:val="7"/>
              </w:numPr>
              <w:ind w:left="425"/>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777A522B" w14:textId="77777777" w:rsidR="009F22ED" w:rsidRPr="00F02939" w:rsidRDefault="00B74CC6">
            <w:pPr>
              <w:numPr>
                <w:ilvl w:val="0"/>
                <w:numId w:val="7"/>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Использовать единый стиль оформления. </w:t>
            </w:r>
          </w:p>
          <w:p w14:paraId="2AAF2A84" w14:textId="77777777" w:rsidR="009F22ED" w:rsidRPr="00F02939" w:rsidRDefault="00B74CC6">
            <w:pPr>
              <w:numPr>
                <w:ilvl w:val="0"/>
                <w:numId w:val="7"/>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Количество слайдов должно быть достаточным для раскрытия темы, но не более 20-ти.</w:t>
            </w:r>
          </w:p>
        </w:tc>
      </w:tr>
      <w:tr w:rsidR="009F22ED" w:rsidRPr="00F02939" w14:paraId="04E4C812" w14:textId="77777777">
        <w:tc>
          <w:tcPr>
            <w:tcW w:w="2055" w:type="dxa"/>
            <w:shd w:val="clear" w:color="auto" w:fill="auto"/>
            <w:tcMar>
              <w:top w:w="100" w:type="dxa"/>
              <w:left w:w="100" w:type="dxa"/>
              <w:bottom w:w="100" w:type="dxa"/>
              <w:right w:w="100" w:type="dxa"/>
            </w:tcMar>
          </w:tcPr>
          <w:p w14:paraId="7878BFCC"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Шрифты</w:t>
            </w:r>
          </w:p>
        </w:tc>
        <w:tc>
          <w:tcPr>
            <w:tcW w:w="7260" w:type="dxa"/>
            <w:shd w:val="clear" w:color="auto" w:fill="auto"/>
            <w:tcMar>
              <w:top w:w="100" w:type="dxa"/>
              <w:left w:w="100" w:type="dxa"/>
              <w:bottom w:w="100" w:type="dxa"/>
              <w:right w:w="100" w:type="dxa"/>
            </w:tcMar>
          </w:tcPr>
          <w:p w14:paraId="4B62DFE2" w14:textId="77777777"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Следует использовать стандартные, широко распространенные шрифты, такие как </w:t>
            </w:r>
            <w:proofErr w:type="spellStart"/>
            <w:r w:rsidRPr="00F02939">
              <w:rPr>
                <w:rFonts w:ascii="Times New Roman" w:eastAsia="Times New Roman" w:hAnsi="Times New Roman" w:cs="Times New Roman"/>
                <w:color w:val="000000"/>
                <w:sz w:val="24"/>
                <w:szCs w:val="24"/>
              </w:rPr>
              <w:t>Arial</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Tahoma</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Verdana</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Times</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New</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Roman</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Calibri</w:t>
            </w:r>
            <w:proofErr w:type="spellEnd"/>
            <w:r w:rsidRPr="00F02939">
              <w:rPr>
                <w:rFonts w:ascii="Times New Roman" w:eastAsia="Times New Roman" w:hAnsi="Times New Roman" w:cs="Times New Roman"/>
                <w:color w:val="000000"/>
                <w:sz w:val="24"/>
                <w:szCs w:val="24"/>
              </w:rPr>
              <w:t xml:space="preserve"> и др.;</w:t>
            </w:r>
          </w:p>
          <w:p w14:paraId="2B33B4CC" w14:textId="77777777"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Размер шрифта для заголовков – не менее 24, для информации не менее 18.</w:t>
            </w:r>
          </w:p>
          <w:p w14:paraId="79ABCBD3" w14:textId="77777777"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рекомендуется использовать разные типы шрифтов в одной презентации.</w:t>
            </w:r>
          </w:p>
          <w:p w14:paraId="4EB75610" w14:textId="77777777"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Для выделения информации следует использовать жирный шрифт, курсив или подчеркивание.</w:t>
            </w:r>
          </w:p>
          <w:p w14:paraId="6A6D79C1" w14:textId="77777777" w:rsidR="009F22ED" w:rsidRPr="00F02939" w:rsidRDefault="00B74CC6">
            <w:pPr>
              <w:numPr>
                <w:ilvl w:val="0"/>
                <w:numId w:val="3"/>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злоупотреблять прописными буквами.</w:t>
            </w:r>
          </w:p>
        </w:tc>
      </w:tr>
      <w:tr w:rsidR="009F22ED" w:rsidRPr="00F02939" w14:paraId="66BC5579" w14:textId="77777777">
        <w:tc>
          <w:tcPr>
            <w:tcW w:w="2055" w:type="dxa"/>
            <w:shd w:val="clear" w:color="auto" w:fill="auto"/>
            <w:tcMar>
              <w:top w:w="100" w:type="dxa"/>
              <w:left w:w="100" w:type="dxa"/>
              <w:bottom w:w="100" w:type="dxa"/>
              <w:right w:w="100" w:type="dxa"/>
            </w:tcMar>
          </w:tcPr>
          <w:p w14:paraId="57DBFDAE"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Фон</w:t>
            </w:r>
          </w:p>
        </w:tc>
        <w:tc>
          <w:tcPr>
            <w:tcW w:w="7260" w:type="dxa"/>
            <w:shd w:val="clear" w:color="auto" w:fill="auto"/>
            <w:tcMar>
              <w:top w:w="100" w:type="dxa"/>
              <w:left w:w="100" w:type="dxa"/>
              <w:bottom w:w="100" w:type="dxa"/>
              <w:right w:w="100" w:type="dxa"/>
            </w:tcMar>
          </w:tcPr>
          <w:p w14:paraId="2D9FDD52" w14:textId="77777777" w:rsidR="009F22ED" w:rsidRPr="00F02939" w:rsidRDefault="00B74CC6">
            <w:pPr>
              <w:numPr>
                <w:ilvl w:val="0"/>
                <w:numId w:val="14"/>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Желательно использовать однотонный фон неярких пастельных тонов.</w:t>
            </w:r>
          </w:p>
          <w:p w14:paraId="68FA55D9" w14:textId="77777777" w:rsidR="009F22ED" w:rsidRPr="00F02939" w:rsidRDefault="00B74CC6">
            <w:pPr>
              <w:numPr>
                <w:ilvl w:val="0"/>
                <w:numId w:val="14"/>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Для фона предпочтительны холодные тона.</w:t>
            </w:r>
          </w:p>
        </w:tc>
      </w:tr>
      <w:tr w:rsidR="009F22ED" w:rsidRPr="00F02939" w14:paraId="31F74E80" w14:textId="77777777">
        <w:tc>
          <w:tcPr>
            <w:tcW w:w="2055" w:type="dxa"/>
            <w:shd w:val="clear" w:color="auto" w:fill="auto"/>
            <w:tcMar>
              <w:top w:w="100" w:type="dxa"/>
              <w:left w:w="100" w:type="dxa"/>
              <w:bottom w:w="100" w:type="dxa"/>
              <w:right w:w="100" w:type="dxa"/>
            </w:tcMar>
          </w:tcPr>
          <w:p w14:paraId="6227F585"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Использование цвета</w:t>
            </w:r>
          </w:p>
        </w:tc>
        <w:tc>
          <w:tcPr>
            <w:tcW w:w="7260" w:type="dxa"/>
            <w:shd w:val="clear" w:color="auto" w:fill="auto"/>
            <w:tcMar>
              <w:top w:w="100" w:type="dxa"/>
              <w:left w:w="100" w:type="dxa"/>
              <w:bottom w:w="100" w:type="dxa"/>
              <w:right w:w="100" w:type="dxa"/>
            </w:tcMar>
          </w:tcPr>
          <w:p w14:paraId="3202E51B" w14:textId="77777777" w:rsidR="009F22ED" w:rsidRPr="00F02939" w:rsidRDefault="00B74CC6">
            <w:pPr>
              <w:numPr>
                <w:ilvl w:val="0"/>
                <w:numId w:val="10"/>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341C04F7" w14:textId="77777777" w:rsidR="009F22ED" w:rsidRPr="00F02939" w:rsidRDefault="00B74CC6">
            <w:pPr>
              <w:numPr>
                <w:ilvl w:val="0"/>
                <w:numId w:val="10"/>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Для фона и текста использовать контрастные цвета.</w:t>
            </w:r>
          </w:p>
        </w:tc>
      </w:tr>
      <w:tr w:rsidR="009F22ED" w:rsidRPr="00F02939" w14:paraId="2A14FA02" w14:textId="77777777">
        <w:tc>
          <w:tcPr>
            <w:tcW w:w="2055" w:type="dxa"/>
            <w:shd w:val="clear" w:color="auto" w:fill="auto"/>
            <w:tcMar>
              <w:top w:w="100" w:type="dxa"/>
              <w:left w:w="100" w:type="dxa"/>
              <w:bottom w:w="100" w:type="dxa"/>
              <w:right w:w="100" w:type="dxa"/>
            </w:tcMar>
          </w:tcPr>
          <w:p w14:paraId="778B450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Представление информации</w:t>
            </w:r>
          </w:p>
        </w:tc>
        <w:tc>
          <w:tcPr>
            <w:tcW w:w="7260" w:type="dxa"/>
            <w:shd w:val="clear" w:color="auto" w:fill="auto"/>
            <w:tcMar>
              <w:top w:w="100" w:type="dxa"/>
              <w:left w:w="100" w:type="dxa"/>
              <w:bottom w:w="100" w:type="dxa"/>
              <w:right w:w="100" w:type="dxa"/>
            </w:tcMar>
          </w:tcPr>
          <w:p w14:paraId="34E36CFE" w14:textId="77777777"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Рекомендуется использовать короткие слова и предложения.</w:t>
            </w:r>
          </w:p>
          <w:p w14:paraId="13D90B24" w14:textId="77777777"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Минимизировать количество предлогов, наречий, прилагательных.</w:t>
            </w:r>
          </w:p>
          <w:p w14:paraId="088D26C5" w14:textId="77777777" w:rsidR="009F22ED" w:rsidRPr="00F02939" w:rsidRDefault="00B74CC6">
            <w:pPr>
              <w:numPr>
                <w:ilvl w:val="0"/>
                <w:numId w:val="12"/>
              </w:numPr>
              <w:ind w:left="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Заголовки должны привлекать внимание аудитории.</w:t>
            </w:r>
          </w:p>
        </w:tc>
      </w:tr>
      <w:tr w:rsidR="009F22ED" w:rsidRPr="00F02939" w14:paraId="2A49738A" w14:textId="77777777">
        <w:tc>
          <w:tcPr>
            <w:tcW w:w="2055" w:type="dxa"/>
            <w:shd w:val="clear" w:color="auto" w:fill="auto"/>
            <w:tcMar>
              <w:top w:w="100" w:type="dxa"/>
              <w:left w:w="100" w:type="dxa"/>
              <w:bottom w:w="100" w:type="dxa"/>
              <w:right w:w="100" w:type="dxa"/>
            </w:tcMar>
          </w:tcPr>
          <w:p w14:paraId="01C7D92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Объем информации</w:t>
            </w:r>
          </w:p>
        </w:tc>
        <w:tc>
          <w:tcPr>
            <w:tcW w:w="7260" w:type="dxa"/>
            <w:shd w:val="clear" w:color="auto" w:fill="auto"/>
            <w:tcMar>
              <w:top w:w="100" w:type="dxa"/>
              <w:left w:w="100" w:type="dxa"/>
              <w:bottom w:w="100" w:type="dxa"/>
              <w:right w:w="100" w:type="dxa"/>
            </w:tcMar>
          </w:tcPr>
          <w:p w14:paraId="6AE33A88" w14:textId="67A3D352" w:rsidR="009F22ED" w:rsidRPr="00F02939" w:rsidRDefault="00B74CC6">
            <w:pPr>
              <w:ind w:firstLine="425"/>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5EE2308D" w14:textId="77777777" w:rsidR="009F22ED" w:rsidRPr="00F02939" w:rsidRDefault="00B74CC6">
      <w:pPr>
        <w:widowControl w:val="0"/>
        <w:spacing w:line="240" w:lineRule="auto"/>
        <w:rPr>
          <w:rFonts w:ascii="Times New Roman" w:eastAsia="Times New Roman" w:hAnsi="Times New Roman" w:cs="Times New Roman"/>
          <w:b/>
          <w:sz w:val="28"/>
          <w:szCs w:val="28"/>
          <w:shd w:val="clear" w:color="auto" w:fill="F4CCCC"/>
        </w:rPr>
      </w:pPr>
      <w:r w:rsidRPr="00F02939">
        <w:rPr>
          <w:rFonts w:ascii="Times New Roman" w:eastAsia="Times New Roman" w:hAnsi="Times New Roman" w:cs="Times New Roman"/>
          <w:b/>
          <w:sz w:val="28"/>
          <w:szCs w:val="28"/>
        </w:rPr>
        <w:t xml:space="preserve"> </w:t>
      </w:r>
    </w:p>
    <w:p w14:paraId="266D6CA3" w14:textId="77777777" w:rsidR="009F22ED" w:rsidRPr="00F02939" w:rsidRDefault="00B74CC6">
      <w:pPr>
        <w:spacing w:line="240" w:lineRule="auto"/>
        <w:ind w:firstLine="720"/>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5. Учебно-исследовательский проект</w:t>
      </w:r>
    </w:p>
    <w:p w14:paraId="4EED73C5" w14:textId="77777777" w:rsidR="009F22ED" w:rsidRPr="00F02939" w:rsidRDefault="009F22ED">
      <w:pPr>
        <w:widowControl w:val="0"/>
        <w:spacing w:line="240" w:lineRule="auto"/>
        <w:ind w:hanging="2"/>
        <w:rPr>
          <w:rFonts w:ascii="Times New Roman" w:eastAsia="Times New Roman" w:hAnsi="Times New Roman" w:cs="Times New Roman"/>
          <w:b/>
          <w:sz w:val="24"/>
          <w:szCs w:val="24"/>
        </w:rPr>
      </w:pPr>
    </w:p>
    <w:tbl>
      <w:tblPr>
        <w:tblStyle w:val="afffff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5760"/>
      </w:tblGrid>
      <w:tr w:rsidR="009F22ED" w:rsidRPr="00F02939" w14:paraId="7AEDD182" w14:textId="77777777">
        <w:tc>
          <w:tcPr>
            <w:tcW w:w="3240" w:type="dxa"/>
            <w:shd w:val="clear" w:color="auto" w:fill="auto"/>
            <w:tcMar>
              <w:top w:w="100" w:type="dxa"/>
              <w:left w:w="100" w:type="dxa"/>
              <w:bottom w:w="100" w:type="dxa"/>
              <w:right w:w="100" w:type="dxa"/>
            </w:tcMar>
          </w:tcPr>
          <w:p w14:paraId="067F1C25"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Название темы</w:t>
            </w:r>
          </w:p>
        </w:tc>
        <w:tc>
          <w:tcPr>
            <w:tcW w:w="5760" w:type="dxa"/>
            <w:shd w:val="clear" w:color="auto" w:fill="auto"/>
            <w:tcMar>
              <w:top w:w="100" w:type="dxa"/>
              <w:left w:w="100" w:type="dxa"/>
              <w:bottom w:w="100" w:type="dxa"/>
              <w:right w:w="100" w:type="dxa"/>
            </w:tcMar>
          </w:tcPr>
          <w:p w14:paraId="5567672B" w14:textId="77777777" w:rsidR="009F22ED" w:rsidRPr="00F02939" w:rsidRDefault="00B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Биоэкологический эксперимент</w:t>
            </w:r>
          </w:p>
        </w:tc>
      </w:tr>
      <w:tr w:rsidR="009F22ED" w:rsidRPr="00F02939" w14:paraId="532131AD" w14:textId="77777777">
        <w:tc>
          <w:tcPr>
            <w:tcW w:w="3240" w:type="dxa"/>
            <w:tcBorders>
              <w:bottom w:val="single" w:sz="6" w:space="0" w:color="000000"/>
            </w:tcBorders>
            <w:tcMar>
              <w:top w:w="0" w:type="dxa"/>
              <w:left w:w="45" w:type="dxa"/>
              <w:bottom w:w="0" w:type="dxa"/>
              <w:right w:w="45" w:type="dxa"/>
            </w:tcMar>
            <w:vAlign w:val="center"/>
          </w:tcPr>
          <w:p w14:paraId="108B4FDB" w14:textId="77777777" w:rsidR="009F22ED" w:rsidRPr="00F02939" w:rsidRDefault="00B74CC6">
            <w:pPr>
              <w:shd w:val="clear" w:color="auto" w:fill="FFFFFF"/>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Результат обучения по теме</w:t>
            </w:r>
          </w:p>
        </w:tc>
        <w:tc>
          <w:tcPr>
            <w:tcW w:w="5760" w:type="dxa"/>
            <w:tcBorders>
              <w:right w:val="single" w:sz="6" w:space="0" w:color="000000"/>
            </w:tcBorders>
            <w:shd w:val="clear" w:color="auto" w:fill="auto"/>
          </w:tcPr>
          <w:p w14:paraId="4B834020"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Проводить биоэкологический эксперимент</w:t>
            </w:r>
          </w:p>
          <w:p w14:paraId="053FF4FA"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Планировать биоэкологический эксперимент</w:t>
            </w:r>
          </w:p>
          <w:p w14:paraId="01A5DD23" w14:textId="77777777" w:rsidR="009F22ED" w:rsidRPr="00F02939" w:rsidRDefault="00B74CC6">
            <w:pPr>
              <w:widowControl w:val="0"/>
              <w:ind w:hanging="2"/>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r>
      <w:tr w:rsidR="009F22ED" w:rsidRPr="00F02939" w14:paraId="6050AE04" w14:textId="77777777">
        <w:tc>
          <w:tcPr>
            <w:tcW w:w="3240" w:type="dxa"/>
            <w:shd w:val="clear" w:color="auto" w:fill="auto"/>
            <w:tcMar>
              <w:top w:w="100" w:type="dxa"/>
              <w:left w:w="100" w:type="dxa"/>
              <w:bottom w:w="100" w:type="dxa"/>
              <w:right w:w="100" w:type="dxa"/>
            </w:tcMar>
          </w:tcPr>
          <w:p w14:paraId="3B7B88E6" w14:textId="77777777" w:rsidR="009F22ED" w:rsidRPr="00F02939" w:rsidRDefault="00B74CC6">
            <w:pPr>
              <w:widowControl w:val="0"/>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Общие компетенции</w:t>
            </w:r>
          </w:p>
        </w:tc>
        <w:tc>
          <w:tcPr>
            <w:tcW w:w="5760" w:type="dxa"/>
            <w:shd w:val="clear" w:color="auto" w:fill="auto"/>
            <w:tcMar>
              <w:top w:w="100" w:type="dxa"/>
              <w:left w:w="100" w:type="dxa"/>
              <w:bottom w:w="100" w:type="dxa"/>
              <w:right w:w="100" w:type="dxa"/>
            </w:tcMar>
          </w:tcPr>
          <w:p w14:paraId="0D3FB6B3" w14:textId="062F65AB"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color w:val="000000"/>
                <w:sz w:val="24"/>
                <w:szCs w:val="24"/>
              </w:rPr>
              <w:t xml:space="preserve">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1,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2,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 xml:space="preserve">4, ОК </w:t>
            </w:r>
            <w:r w:rsidR="00F57678" w:rsidRPr="00F02939">
              <w:rPr>
                <w:rFonts w:ascii="Times New Roman" w:eastAsia="Times New Roman" w:hAnsi="Times New Roman" w:cs="Times New Roman"/>
                <w:color w:val="000000"/>
                <w:sz w:val="24"/>
                <w:szCs w:val="24"/>
                <w:lang w:val="ru-RU"/>
              </w:rPr>
              <w:t>0</w:t>
            </w:r>
            <w:r w:rsidRPr="00F02939">
              <w:rPr>
                <w:rFonts w:ascii="Times New Roman" w:eastAsia="Times New Roman" w:hAnsi="Times New Roman" w:cs="Times New Roman"/>
                <w:color w:val="000000"/>
                <w:sz w:val="24"/>
                <w:szCs w:val="24"/>
              </w:rPr>
              <w:t>7</w:t>
            </w:r>
          </w:p>
        </w:tc>
      </w:tr>
    </w:tbl>
    <w:p w14:paraId="1230CA1D" w14:textId="77777777" w:rsidR="009F22ED" w:rsidRPr="00F02939" w:rsidRDefault="009F22ED">
      <w:pPr>
        <w:widowControl w:val="0"/>
        <w:spacing w:line="240" w:lineRule="auto"/>
        <w:rPr>
          <w:rFonts w:ascii="Times New Roman" w:eastAsia="Times New Roman" w:hAnsi="Times New Roman" w:cs="Times New Roman"/>
          <w:b/>
          <w:sz w:val="24"/>
          <w:szCs w:val="24"/>
        </w:rPr>
      </w:pPr>
    </w:p>
    <w:p w14:paraId="74C67B45"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7D7403DE"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6C55AF3"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Для учебно-исследовательского проекта в рамках биологии наиболее оптимальна групповая форма работы над проектом. </w:t>
      </w:r>
    </w:p>
    <w:p w14:paraId="3C3F0D7F"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59F58638"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Примерные тематики учебно-исследовательского проекта:</w:t>
      </w:r>
    </w:p>
    <w:p w14:paraId="3B2AFE51" w14:textId="77777777" w:rsidR="009F22ED" w:rsidRPr="00F02939" w:rsidRDefault="00B74CC6">
      <w:pPr>
        <w:numPr>
          <w:ilvl w:val="0"/>
          <w:numId w:val="25"/>
        </w:numPr>
        <w:tabs>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Оценка качества атмосферного воздуха</w:t>
      </w:r>
    </w:p>
    <w:p w14:paraId="7B6B3972" w14:textId="77777777"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Оценка качества почв методом </w:t>
      </w:r>
      <w:proofErr w:type="spellStart"/>
      <w:r w:rsidRPr="00F02939">
        <w:rPr>
          <w:rFonts w:ascii="Times New Roman" w:eastAsia="Times New Roman" w:hAnsi="Times New Roman" w:cs="Times New Roman"/>
          <w:sz w:val="28"/>
          <w:szCs w:val="28"/>
        </w:rPr>
        <w:t>фитотестирования</w:t>
      </w:r>
      <w:proofErr w:type="spellEnd"/>
    </w:p>
    <w:p w14:paraId="5B87CA51" w14:textId="77777777"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Оценка качества вод поверхностных водоемов по органолептическим и физико-химическим свойствам</w:t>
      </w:r>
    </w:p>
    <w:p w14:paraId="036961AB" w14:textId="77777777"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Влияние ПАВ на рост и развитие семян высших растений</w:t>
      </w:r>
    </w:p>
    <w:p w14:paraId="7CD4813C" w14:textId="77777777" w:rsidR="009F22ED" w:rsidRPr="00F02939" w:rsidRDefault="00B74CC6">
      <w:pPr>
        <w:numPr>
          <w:ilvl w:val="0"/>
          <w:numId w:val="25"/>
        </w:numPr>
        <w:shd w:val="clear" w:color="auto" w:fill="FFFFFF"/>
        <w:tabs>
          <w:tab w:val="center" w:pos="1125"/>
        </w:tabs>
        <w:spacing w:line="240" w:lineRule="auto"/>
        <w:ind w:left="0"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Влияние солевого загрязнения на рост и развитие семян высших растений.</w:t>
      </w:r>
    </w:p>
    <w:p w14:paraId="7F6EC9C3"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Структура учебно-исследовательского проекта включает пять основных этапа. </w:t>
      </w:r>
    </w:p>
    <w:p w14:paraId="583F3E7E"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Основные шаги первого этапа выполнения проекта: обоснование актуальности выбранной темы, выявление проблемы исследования, формулирование гипотезы, </w:t>
      </w:r>
      <w:r w:rsidRPr="00F02939">
        <w:rPr>
          <w:rFonts w:ascii="Times New Roman" w:eastAsia="Times New Roman" w:hAnsi="Times New Roman" w:cs="Times New Roman"/>
          <w:sz w:val="28"/>
          <w:szCs w:val="28"/>
        </w:rPr>
        <w:lastRenderedPageBreak/>
        <w:t>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0D4D3CF8"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6728BDB9"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210354ED"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7DDBF19"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0F8E1FF"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Приведем пример описания этапов выполнения учебно-исследовательского проекта: </w:t>
      </w:r>
    </w:p>
    <w:p w14:paraId="5702CB27"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1387701"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первом этапе:</w:t>
      </w:r>
    </w:p>
    <w:p w14:paraId="0E3A210E" w14:textId="77777777"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сформировать команду проекта (2-3 человека);</w:t>
      </w:r>
    </w:p>
    <w:p w14:paraId="6712D8B2" w14:textId="77777777"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выбрать тему учебно-исследовательского проекта; </w:t>
      </w:r>
    </w:p>
    <w:p w14:paraId="591010DC" w14:textId="77777777"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обосновать актуальность выбранной темы; </w:t>
      </w:r>
    </w:p>
    <w:p w14:paraId="5863ACD9" w14:textId="77777777" w:rsidR="009F22ED" w:rsidRPr="00F02939" w:rsidRDefault="00B74CC6">
      <w:pPr>
        <w:widowControl w:val="0"/>
        <w:numPr>
          <w:ilvl w:val="0"/>
          <w:numId w:val="18"/>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выявить проблемы исследования, сформулировать гипотезу; </w:t>
      </w:r>
    </w:p>
    <w:p w14:paraId="02EAF460" w14:textId="77777777"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подобрать методы исследования в рамках своего проекта; </w:t>
      </w:r>
    </w:p>
    <w:p w14:paraId="0AADBDCD" w14:textId="77777777"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выбрать точки отбора проб на территории исследования</w:t>
      </w:r>
    </w:p>
    <w:p w14:paraId="46571A6C" w14:textId="77777777"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сформулировать цели и задачи исследования; </w:t>
      </w:r>
    </w:p>
    <w:p w14:paraId="169D6D81" w14:textId="77777777" w:rsidR="009F22ED" w:rsidRPr="00F02939" w:rsidRDefault="00B74CC6">
      <w:pPr>
        <w:widowControl w:val="0"/>
        <w:numPr>
          <w:ilvl w:val="0"/>
          <w:numId w:val="18"/>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составить плана исследования.</w:t>
      </w:r>
    </w:p>
    <w:p w14:paraId="307EB4F9" w14:textId="77777777"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ab/>
        <w:t>На втором этапе:</w:t>
      </w:r>
    </w:p>
    <w:p w14:paraId="07F17666" w14:textId="77777777" w:rsidR="009F22ED" w:rsidRPr="00F02939" w:rsidRDefault="00B74CC6">
      <w:pPr>
        <w:widowControl w:val="0"/>
        <w:numPr>
          <w:ilvl w:val="0"/>
          <w:numId w:val="11"/>
        </w:numPr>
        <w:spacing w:line="240" w:lineRule="auto"/>
        <w:ind w:left="1417"/>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подготовить необходимую посуду и материала для эксперимента;</w:t>
      </w:r>
    </w:p>
    <w:p w14:paraId="5557D489" w14:textId="77777777" w:rsidR="009F22ED" w:rsidRPr="00F02939" w:rsidRDefault="00B74CC6">
      <w:pPr>
        <w:widowControl w:val="0"/>
        <w:numPr>
          <w:ilvl w:val="0"/>
          <w:numId w:val="11"/>
        </w:numPr>
        <w:spacing w:line="240" w:lineRule="auto"/>
        <w:ind w:left="1417"/>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25816F6D" w14:textId="77777777" w:rsidR="009F22ED" w:rsidRPr="00F02939" w:rsidRDefault="00B74CC6">
      <w:pPr>
        <w:widowControl w:val="0"/>
        <w:spacing w:line="240" w:lineRule="auto"/>
        <w:ind w:left="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На третьем этапе:</w:t>
      </w:r>
    </w:p>
    <w:p w14:paraId="719C7266" w14:textId="77777777" w:rsidR="009F22ED" w:rsidRPr="00F02939" w:rsidRDefault="00B74CC6">
      <w:pPr>
        <w:widowControl w:val="0"/>
        <w:numPr>
          <w:ilvl w:val="0"/>
          <w:numId w:val="19"/>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получить первичные экспериментальные данные;</w:t>
      </w:r>
    </w:p>
    <w:p w14:paraId="19DDB00A" w14:textId="77777777" w:rsidR="009F22ED" w:rsidRPr="00F02939" w:rsidRDefault="00B74CC6">
      <w:pPr>
        <w:widowControl w:val="0"/>
        <w:numPr>
          <w:ilvl w:val="0"/>
          <w:numId w:val="19"/>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провести статистическую обработку полученных данных;</w:t>
      </w:r>
    </w:p>
    <w:p w14:paraId="68B72235" w14:textId="77777777"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ab/>
        <w:t>На четвертом этапе:</w:t>
      </w:r>
    </w:p>
    <w:p w14:paraId="54A83C65" w14:textId="77777777" w:rsidR="009F22ED" w:rsidRPr="00F02939" w:rsidRDefault="00B74CC6">
      <w:pPr>
        <w:widowControl w:val="0"/>
        <w:numPr>
          <w:ilvl w:val="0"/>
          <w:numId w:val="20"/>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выявить закономерности, </w:t>
      </w:r>
    </w:p>
    <w:p w14:paraId="5521D32B" w14:textId="77777777" w:rsidR="009F22ED" w:rsidRPr="00F02939" w:rsidRDefault="00B74CC6">
      <w:pPr>
        <w:widowControl w:val="0"/>
        <w:numPr>
          <w:ilvl w:val="0"/>
          <w:numId w:val="20"/>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сформулировать выводы и дать прогноз или оценку качества исследуемого объекта по результатам биоэкологического анализа.</w:t>
      </w:r>
    </w:p>
    <w:p w14:paraId="0DAF08B8" w14:textId="77777777" w:rsidR="009F22ED" w:rsidRPr="00F02939" w:rsidRDefault="00B74CC6">
      <w:pPr>
        <w:widowControl w:val="0"/>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ab/>
        <w:t>На завершающем этапе:</w:t>
      </w:r>
    </w:p>
    <w:p w14:paraId="0EEE2422" w14:textId="77777777"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оформить результаты выполнения учебно-исследовательского проекта в соответствии с заданными требованиями;</w:t>
      </w:r>
    </w:p>
    <w:p w14:paraId="60ECE30C" w14:textId="77777777"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подготовить устное сообщение и презентацию;</w:t>
      </w:r>
    </w:p>
    <w:p w14:paraId="7ACF3420" w14:textId="77777777" w:rsidR="009F22ED" w:rsidRPr="00F02939" w:rsidRDefault="00B74CC6">
      <w:pPr>
        <w:widowControl w:val="0"/>
        <w:numPr>
          <w:ilvl w:val="0"/>
          <w:numId w:val="13"/>
        </w:num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представить результаты выполнения учебно-исследовательского проекта на защите.</w:t>
      </w:r>
    </w:p>
    <w:p w14:paraId="7A0F979F" w14:textId="77777777" w:rsidR="009F22ED" w:rsidRPr="00F02939" w:rsidRDefault="009F22ED">
      <w:pPr>
        <w:spacing w:line="240" w:lineRule="auto"/>
        <w:rPr>
          <w:rFonts w:ascii="Times New Roman" w:eastAsia="Times New Roman" w:hAnsi="Times New Roman" w:cs="Times New Roman"/>
          <w:sz w:val="24"/>
          <w:szCs w:val="24"/>
        </w:rPr>
      </w:pPr>
    </w:p>
    <w:p w14:paraId="4338B37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4"/>
          <w:szCs w:val="24"/>
        </w:rPr>
        <w:tab/>
      </w:r>
      <w:r w:rsidRPr="00F02939">
        <w:rPr>
          <w:rFonts w:ascii="Times New Roman" w:eastAsia="Times New Roman" w:hAnsi="Times New Roman" w:cs="Times New Roman"/>
          <w:sz w:val="28"/>
          <w:szCs w:val="28"/>
        </w:rPr>
        <w:t>Пример выполнения проекта:</w:t>
      </w:r>
    </w:p>
    <w:p w14:paraId="714983B7"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 xml:space="preserve">Название проекта: </w:t>
      </w:r>
      <w:r w:rsidRPr="00F02939">
        <w:rPr>
          <w:rFonts w:ascii="Times New Roman" w:eastAsia="Times New Roman" w:hAnsi="Times New Roman" w:cs="Times New Roman"/>
          <w:sz w:val="28"/>
          <w:szCs w:val="28"/>
        </w:rPr>
        <w:t>Оценка качества атмосферного воздуха по хвое сосны обыкновенной.</w:t>
      </w:r>
    </w:p>
    <w:p w14:paraId="2C4EF91F"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Проблема исследования:</w:t>
      </w:r>
      <w:r w:rsidRPr="00F02939">
        <w:rPr>
          <w:rFonts w:ascii="Times New Roman" w:eastAsia="Times New Roman" w:hAnsi="Times New Roman" w:cs="Times New Roman"/>
          <w:sz w:val="28"/>
          <w:szCs w:val="28"/>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B7D4A1" w14:textId="77777777" w:rsidR="009F22ED" w:rsidRPr="00F02939" w:rsidRDefault="00B74CC6">
      <w:pPr>
        <w:widowControl w:val="0"/>
        <w:spacing w:line="240" w:lineRule="auto"/>
        <w:ind w:firstLine="720"/>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8"/>
          <w:szCs w:val="28"/>
        </w:rPr>
        <w:t>Цель проекта:</w:t>
      </w:r>
      <w:r w:rsidRPr="00F02939">
        <w:rPr>
          <w:rFonts w:ascii="Times New Roman" w:eastAsia="Times New Roman" w:hAnsi="Times New Roman" w:cs="Times New Roman"/>
          <w:sz w:val="28"/>
          <w:szCs w:val="28"/>
        </w:rPr>
        <w:t xml:space="preserve"> определить зоны разной степени загрязнения, с указанием источника (источников) загрязнения.</w:t>
      </w:r>
    </w:p>
    <w:p w14:paraId="6365116F" w14:textId="77777777"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Задачи проекта:</w:t>
      </w:r>
    </w:p>
    <w:p w14:paraId="375AAD5C"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Выбрать территорию исследования и точки отбора материала;</w:t>
      </w:r>
    </w:p>
    <w:p w14:paraId="2CB97AB0"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Провести оценку повреждения и усыхания хвои;</w:t>
      </w:r>
    </w:p>
    <w:p w14:paraId="62A48ABA"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Определить класс загрязнения воздуха;</w:t>
      </w:r>
    </w:p>
    <w:p w14:paraId="5D6AE4C6"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Разработать карту загрязнения воздуха, на которой отметить зоны разной степени загрязнения воздуха и источники загрязнения;</w:t>
      </w:r>
    </w:p>
    <w:p w14:paraId="68D76CA6"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Подготовить и публично защитить результаты проекта в команде.</w:t>
      </w:r>
    </w:p>
    <w:p w14:paraId="2B700BA6" w14:textId="77777777"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Результат проектной работы обучающегося:</w:t>
      </w:r>
    </w:p>
    <w:p w14:paraId="047BB600"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1901D78C" w14:textId="77777777"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Форма представления результатов проектной работы:</w:t>
      </w:r>
    </w:p>
    <w:p w14:paraId="76B6DC84"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проекта с использованием средств визуализации и демонстрации продукта.</w:t>
      </w:r>
    </w:p>
    <w:p w14:paraId="603698CE" w14:textId="77777777" w:rsidR="009F22ED" w:rsidRPr="00F02939" w:rsidRDefault="00B74CC6">
      <w:pPr>
        <w:widowControl w:val="0"/>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ab/>
      </w:r>
      <w:r w:rsidRPr="00F02939">
        <w:rPr>
          <w:rFonts w:ascii="Times New Roman" w:eastAsia="Times New Roman" w:hAnsi="Times New Roman" w:cs="Times New Roman"/>
          <w:b/>
          <w:sz w:val="28"/>
          <w:szCs w:val="28"/>
        </w:rPr>
        <w:t>Выполнение проекта:</w:t>
      </w:r>
    </w:p>
    <w:p w14:paraId="2991038F" w14:textId="77777777" w:rsidR="009F22ED" w:rsidRPr="00F02939" w:rsidRDefault="00B74CC6">
      <w:pPr>
        <w:widowControl w:val="0"/>
        <w:spacing w:line="240" w:lineRule="auto"/>
        <w:ind w:firstLine="720"/>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Вопросы для допуска к проектной работе</w:t>
      </w:r>
    </w:p>
    <w:p w14:paraId="3B424DEE" w14:textId="77777777" w:rsidR="009F22ED" w:rsidRPr="00F02939" w:rsidRDefault="00B74CC6">
      <w:pPr>
        <w:widowControl w:val="0"/>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Сформулировать цель планируемого эксперимента.</w:t>
      </w:r>
    </w:p>
    <w:p w14:paraId="79B47A26"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Какие показатели используются для оценки качества атмосферного воздуха по состоянию хвои.</w:t>
      </w:r>
    </w:p>
    <w:p w14:paraId="1BBF0A14"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Какие источники загрязнения атмосферного воздуха есть в вашем районе проживания.</w:t>
      </w:r>
    </w:p>
    <w:p w14:paraId="0AF267ED"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Перечислить основные этапы определения чистоты атмосферного воздуха по состоянию хвои.</w:t>
      </w:r>
    </w:p>
    <w:p w14:paraId="1089AD97"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Какие классы повреждения хвои используются в данной методике?</w:t>
      </w:r>
    </w:p>
    <w:p w14:paraId="0CD54011"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Перечислите и охарактеризуйте классы усыхания хвои.</w:t>
      </w:r>
    </w:p>
    <w:p w14:paraId="6C078738"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Какие классы загрязнения воздуха выделяют?</w:t>
      </w:r>
    </w:p>
    <w:p w14:paraId="77DB4E46"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8. Опишите правила отбора материала. </w:t>
      </w:r>
    </w:p>
    <w:p w14:paraId="3356D907"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Какие загрязнители вызывают повреждения хвои?</w:t>
      </w:r>
    </w:p>
    <w:p w14:paraId="25D0B64A"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Как определить продолжительность жизни (максимальный возраст) хвои?</w:t>
      </w:r>
    </w:p>
    <w:p w14:paraId="52EDF911"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11. От чего зависит выбор расстояния между точками исследования?</w:t>
      </w:r>
    </w:p>
    <w:p w14:paraId="0E78E642"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12. Хвою какого года необходимо собрать для проведения оценки состояния атмосферного воздуха?</w:t>
      </w:r>
    </w:p>
    <w:p w14:paraId="4F2626BA" w14:textId="77777777" w:rsidR="009F22ED" w:rsidRPr="00F02939" w:rsidRDefault="009F22ED">
      <w:pPr>
        <w:shd w:val="clear" w:color="auto" w:fill="FFFFFF"/>
        <w:spacing w:line="240" w:lineRule="auto"/>
        <w:rPr>
          <w:rFonts w:ascii="Times New Roman" w:eastAsia="Times New Roman" w:hAnsi="Times New Roman" w:cs="Times New Roman"/>
          <w:sz w:val="28"/>
          <w:szCs w:val="28"/>
        </w:rPr>
      </w:pPr>
    </w:p>
    <w:p w14:paraId="05A8829E"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Этапы проведения работы:</w:t>
      </w:r>
    </w:p>
    <w:p w14:paraId="2CA7A118" w14:textId="77777777"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Подготовительный: </w:t>
      </w:r>
    </w:p>
    <w:p w14:paraId="35DBEA50" w14:textId="77777777"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выбор территории и точек исследования;</w:t>
      </w:r>
    </w:p>
    <w:p w14:paraId="50B8DBAC" w14:textId="77777777" w:rsidR="009F22ED" w:rsidRPr="00F02939" w:rsidRDefault="00B74CC6">
      <w:pPr>
        <w:spacing w:before="6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сбор материала;</w:t>
      </w:r>
    </w:p>
    <w:p w14:paraId="5ED042CE" w14:textId="77777777" w:rsidR="009F22ED" w:rsidRPr="00F02939" w:rsidRDefault="00B74CC6">
      <w:pPr>
        <w:spacing w:before="30" w:line="240" w:lineRule="auto"/>
        <w:ind w:firstLine="114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Камеральная обработка собранного материала.</w:t>
      </w:r>
    </w:p>
    <w:p w14:paraId="769FB332"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67AA879D"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14217505"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В каждой точке обследования необходимо отобрать молодые деревья, высотой 1-1,5 м с боковыми побегами не менее 8.</w:t>
      </w:r>
    </w:p>
    <w:p w14:paraId="6292F244"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Описать </w:t>
      </w:r>
      <w:proofErr w:type="spellStart"/>
      <w:r w:rsidRPr="00F02939">
        <w:rPr>
          <w:rFonts w:ascii="Times New Roman" w:eastAsia="Times New Roman" w:hAnsi="Times New Roman" w:cs="Times New Roman"/>
          <w:sz w:val="28"/>
          <w:szCs w:val="28"/>
        </w:rPr>
        <w:t>вытоптанность</w:t>
      </w:r>
      <w:proofErr w:type="spellEnd"/>
      <w:r w:rsidRPr="00F02939">
        <w:rPr>
          <w:rFonts w:ascii="Times New Roman" w:eastAsia="Times New Roman" w:hAnsi="Times New Roman" w:cs="Times New Roman"/>
          <w:sz w:val="28"/>
          <w:szCs w:val="28"/>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F02939">
        <w:rPr>
          <w:rFonts w:ascii="Times New Roman" w:eastAsia="Times New Roman" w:hAnsi="Times New Roman" w:cs="Times New Roman"/>
          <w:sz w:val="28"/>
          <w:szCs w:val="28"/>
        </w:rPr>
        <w:t>вытоптанности</w:t>
      </w:r>
      <w:proofErr w:type="spellEnd"/>
      <w:r w:rsidRPr="00F02939">
        <w:rPr>
          <w:rFonts w:ascii="Times New Roman" w:eastAsia="Times New Roman" w:hAnsi="Times New Roman" w:cs="Times New Roman"/>
          <w:sz w:val="28"/>
          <w:szCs w:val="28"/>
        </w:rPr>
        <w:t xml:space="preserve"> территории, оцениваемой баллами 3 или 4 оценка атмосферного загрязнения не возможна.</w:t>
      </w:r>
    </w:p>
    <w:p w14:paraId="3A651669"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для всех точек одинаково рис.1. </w:t>
      </w:r>
    </w:p>
    <w:p w14:paraId="53198FB6" w14:textId="77777777" w:rsidR="009F22ED" w:rsidRPr="00F02939" w:rsidRDefault="009F22ED">
      <w:pPr>
        <w:ind w:firstLine="720"/>
        <w:jc w:val="both"/>
        <w:rPr>
          <w:rFonts w:ascii="Times New Roman" w:eastAsia="Times New Roman" w:hAnsi="Times New Roman" w:cs="Times New Roman"/>
          <w:sz w:val="24"/>
          <w:szCs w:val="24"/>
        </w:rPr>
      </w:pPr>
    </w:p>
    <w:p w14:paraId="16AB2398" w14:textId="77777777" w:rsidR="009F22ED" w:rsidRPr="00F02939" w:rsidRDefault="00B74CC6">
      <w:pPr>
        <w:shd w:val="clear" w:color="auto" w:fill="FFFFFF"/>
        <w:spacing w:after="150" w:line="240" w:lineRule="auto"/>
        <w:jc w:val="center"/>
        <w:rPr>
          <w:rFonts w:ascii="Times New Roman" w:eastAsia="Times New Roman" w:hAnsi="Times New Roman" w:cs="Times New Roman"/>
          <w:sz w:val="21"/>
          <w:szCs w:val="21"/>
        </w:rPr>
      </w:pPr>
      <w:r w:rsidRPr="00F02939">
        <w:rPr>
          <w:rFonts w:ascii="Times New Roman" w:eastAsia="Times New Roman" w:hAnsi="Times New Roman" w:cs="Times New Roman"/>
          <w:noProof/>
          <w:sz w:val="24"/>
          <w:szCs w:val="24"/>
          <w:lang w:val="ru-RU"/>
        </w:rPr>
        <w:drawing>
          <wp:inline distT="0" distB="0" distL="0" distR="0" wp14:anchorId="159E3705" wp14:editId="71B165BF">
            <wp:extent cx="2926080" cy="219456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926080" cy="2194560"/>
                    </a:xfrm>
                    <a:prstGeom prst="rect">
                      <a:avLst/>
                    </a:prstGeom>
                    <a:ln/>
                  </pic:spPr>
                </pic:pic>
              </a:graphicData>
            </a:graphic>
          </wp:inline>
        </w:drawing>
      </w:r>
    </w:p>
    <w:p w14:paraId="3E8135F7" w14:textId="77777777" w:rsidR="009F22ED" w:rsidRPr="00F02939" w:rsidRDefault="00B74CC6">
      <w:pPr>
        <w:shd w:val="clear" w:color="auto" w:fill="FFFFFF"/>
        <w:spacing w:after="150" w:line="240" w:lineRule="auto"/>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Рис.1. Части ветви хвойного дерева служащие биоиндикаторами</w:t>
      </w:r>
    </w:p>
    <w:p w14:paraId="7E0023F6"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 xml:space="preserve">5. Оценить продолжительность жизни хвои на ветви, с которой отбираются хвоинки, по </w:t>
      </w:r>
      <w:proofErr w:type="spellStart"/>
      <w:r w:rsidRPr="00F02939">
        <w:rPr>
          <w:rFonts w:ascii="Times New Roman" w:eastAsia="Times New Roman" w:hAnsi="Times New Roman" w:cs="Times New Roman"/>
          <w:sz w:val="28"/>
          <w:szCs w:val="28"/>
        </w:rPr>
        <w:t>охвоенным</w:t>
      </w:r>
      <w:proofErr w:type="spellEnd"/>
      <w:r w:rsidRPr="00F02939">
        <w:rPr>
          <w:rFonts w:ascii="Times New Roman" w:eastAsia="Times New Roman" w:hAnsi="Times New Roman" w:cs="Times New Roman"/>
          <w:sz w:val="28"/>
          <w:szCs w:val="28"/>
        </w:rPr>
        <w:t xml:space="preserve"> участкам осевых побегов в соответствии с рисунком 2. </w:t>
      </w:r>
    </w:p>
    <w:p w14:paraId="66708F66"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073A1FCA" w14:textId="77777777" w:rsidR="009F22ED" w:rsidRPr="00F02939" w:rsidRDefault="009F22ED">
      <w:pPr>
        <w:ind w:firstLine="720"/>
        <w:jc w:val="both"/>
        <w:rPr>
          <w:rFonts w:ascii="Times New Roman" w:eastAsia="Times New Roman" w:hAnsi="Times New Roman" w:cs="Times New Roman"/>
        </w:rPr>
      </w:pPr>
    </w:p>
    <w:p w14:paraId="5BE232CA" w14:textId="77777777" w:rsidR="009F22ED" w:rsidRPr="00F02939" w:rsidRDefault="00B74CC6">
      <w:pPr>
        <w:ind w:firstLine="720"/>
        <w:jc w:val="center"/>
        <w:rPr>
          <w:rFonts w:ascii="Times New Roman" w:eastAsia="Times New Roman" w:hAnsi="Times New Roman" w:cs="Times New Roman"/>
        </w:rPr>
      </w:pPr>
      <w:r w:rsidRPr="00F02939">
        <w:rPr>
          <w:rFonts w:ascii="Times New Roman" w:eastAsia="Times New Roman" w:hAnsi="Times New Roman" w:cs="Times New Roman"/>
          <w:noProof/>
          <w:lang w:val="ru-RU"/>
        </w:rPr>
        <w:drawing>
          <wp:inline distT="0" distB="0" distL="0" distR="0" wp14:anchorId="3D9953A9" wp14:editId="3E2B5D3A">
            <wp:extent cx="4329167" cy="2163258"/>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26821" t="9832" r="32657" b="57772"/>
                    <a:stretch>
                      <a:fillRect/>
                    </a:stretch>
                  </pic:blipFill>
                  <pic:spPr>
                    <a:xfrm>
                      <a:off x="0" y="0"/>
                      <a:ext cx="4329167" cy="2163258"/>
                    </a:xfrm>
                    <a:prstGeom prst="rect">
                      <a:avLst/>
                    </a:prstGeom>
                    <a:ln/>
                  </pic:spPr>
                </pic:pic>
              </a:graphicData>
            </a:graphic>
          </wp:inline>
        </w:drawing>
      </w:r>
    </w:p>
    <w:p w14:paraId="0FC3683F" w14:textId="77777777" w:rsidR="009F22ED" w:rsidRPr="00F02939" w:rsidRDefault="00B74CC6">
      <w:pPr>
        <w:widowControl w:val="0"/>
        <w:spacing w:line="240" w:lineRule="auto"/>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 2. Схема определения продолжительности жизни хвои сосны</w:t>
      </w:r>
    </w:p>
    <w:p w14:paraId="5682EBD6" w14:textId="77777777" w:rsidR="009F22ED" w:rsidRPr="00F02939" w:rsidRDefault="009F22ED">
      <w:pPr>
        <w:spacing w:line="240" w:lineRule="auto"/>
        <w:jc w:val="both"/>
        <w:rPr>
          <w:rFonts w:ascii="Times New Roman" w:eastAsia="Times New Roman" w:hAnsi="Times New Roman" w:cs="Times New Roman"/>
          <w:sz w:val="28"/>
          <w:szCs w:val="28"/>
        </w:rPr>
      </w:pPr>
    </w:p>
    <w:p w14:paraId="779E5E5C"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F02939">
        <w:rPr>
          <w:rFonts w:ascii="Times New Roman" w:eastAsia="Times New Roman" w:hAnsi="Times New Roman" w:cs="Times New Roman"/>
          <w:sz w:val="28"/>
          <w:szCs w:val="28"/>
        </w:rPr>
        <w:t>вытоптанности</w:t>
      </w:r>
      <w:proofErr w:type="spellEnd"/>
      <w:r w:rsidRPr="00F02939">
        <w:rPr>
          <w:rFonts w:ascii="Times New Roman" w:eastAsia="Times New Roman" w:hAnsi="Times New Roman" w:cs="Times New Roman"/>
          <w:sz w:val="28"/>
          <w:szCs w:val="28"/>
        </w:rPr>
        <w:t xml:space="preserve"> участка; продолжительность жизни хвои на ветке, откуда берутся хвоинки). </w:t>
      </w:r>
    </w:p>
    <w:p w14:paraId="1196E5A9" w14:textId="77777777" w:rsidR="009F22ED" w:rsidRPr="00F02939" w:rsidRDefault="00B74CC6">
      <w:pP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Проведение опытов</w:t>
      </w:r>
    </w:p>
    <w:p w14:paraId="64F55025" w14:textId="77777777" w:rsidR="009F22ED" w:rsidRPr="00F02939" w:rsidRDefault="00B74CC6">
      <w:pP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2.1. Алгоритм определения классов повреждения и усыхания хвои</w:t>
      </w:r>
    </w:p>
    <w:p w14:paraId="32108DC8" w14:textId="77777777" w:rsidR="009F22ED" w:rsidRPr="00F02939" w:rsidRDefault="009F22ED">
      <w:pPr>
        <w:spacing w:line="240" w:lineRule="auto"/>
        <w:ind w:firstLine="720"/>
        <w:jc w:val="both"/>
        <w:rPr>
          <w:rFonts w:ascii="Times New Roman" w:eastAsia="Times New Roman" w:hAnsi="Times New Roman" w:cs="Times New Roman"/>
          <w:sz w:val="24"/>
          <w:szCs w:val="24"/>
        </w:rPr>
      </w:pPr>
    </w:p>
    <w:tbl>
      <w:tblPr>
        <w:tblStyle w:val="afffffc"/>
        <w:tblW w:w="9600"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5280"/>
      </w:tblGrid>
      <w:tr w:rsidR="009F22ED" w:rsidRPr="00F02939" w14:paraId="6CF2384F" w14:textId="77777777">
        <w:tc>
          <w:tcPr>
            <w:tcW w:w="4320" w:type="dxa"/>
            <w:shd w:val="clear" w:color="auto" w:fill="auto"/>
            <w:tcMar>
              <w:top w:w="100" w:type="dxa"/>
              <w:left w:w="100" w:type="dxa"/>
              <w:bottom w:w="100" w:type="dxa"/>
              <w:right w:w="100" w:type="dxa"/>
            </w:tcMar>
          </w:tcPr>
          <w:p w14:paraId="401C128A"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Оборудование и посуда</w:t>
            </w:r>
          </w:p>
        </w:tc>
        <w:tc>
          <w:tcPr>
            <w:tcW w:w="5280" w:type="dxa"/>
            <w:shd w:val="clear" w:color="auto" w:fill="auto"/>
            <w:tcMar>
              <w:top w:w="100" w:type="dxa"/>
              <w:left w:w="100" w:type="dxa"/>
              <w:bottom w:w="100" w:type="dxa"/>
              <w:right w:w="100" w:type="dxa"/>
            </w:tcMar>
          </w:tcPr>
          <w:p w14:paraId="10000CA8"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Материал</w:t>
            </w:r>
          </w:p>
        </w:tc>
      </w:tr>
      <w:tr w:rsidR="009F22ED" w:rsidRPr="00F02939" w14:paraId="74A82E86" w14:textId="77777777">
        <w:tc>
          <w:tcPr>
            <w:tcW w:w="4320" w:type="dxa"/>
            <w:shd w:val="clear" w:color="auto" w:fill="auto"/>
            <w:tcMar>
              <w:top w:w="100" w:type="dxa"/>
              <w:left w:w="100" w:type="dxa"/>
              <w:bottom w:w="100" w:type="dxa"/>
              <w:right w:w="100" w:type="dxa"/>
            </w:tcMar>
          </w:tcPr>
          <w:p w14:paraId="23672025"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Лупа</w:t>
            </w:r>
          </w:p>
        </w:tc>
        <w:tc>
          <w:tcPr>
            <w:tcW w:w="5280" w:type="dxa"/>
            <w:shd w:val="clear" w:color="auto" w:fill="auto"/>
            <w:tcMar>
              <w:top w:w="100" w:type="dxa"/>
              <w:left w:w="100" w:type="dxa"/>
              <w:bottom w:w="100" w:type="dxa"/>
              <w:right w:w="100" w:type="dxa"/>
            </w:tcMar>
          </w:tcPr>
          <w:p w14:paraId="4648DF38"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Хвоя сосны в возрасте 2 лет, не менее 30 штук</w:t>
            </w:r>
          </w:p>
        </w:tc>
      </w:tr>
      <w:tr w:rsidR="009F22ED" w:rsidRPr="00F02939" w14:paraId="48E916FA" w14:textId="77777777">
        <w:tc>
          <w:tcPr>
            <w:tcW w:w="4320" w:type="dxa"/>
            <w:shd w:val="clear" w:color="auto" w:fill="auto"/>
            <w:tcMar>
              <w:top w:w="100" w:type="dxa"/>
              <w:left w:w="100" w:type="dxa"/>
              <w:bottom w:w="100" w:type="dxa"/>
              <w:right w:w="100" w:type="dxa"/>
            </w:tcMar>
          </w:tcPr>
          <w:p w14:paraId="730DB9F2"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Линейка или миллиметровая бумага</w:t>
            </w:r>
          </w:p>
        </w:tc>
        <w:tc>
          <w:tcPr>
            <w:tcW w:w="5280" w:type="dxa"/>
            <w:shd w:val="clear" w:color="auto" w:fill="auto"/>
            <w:tcMar>
              <w:top w:w="100" w:type="dxa"/>
              <w:left w:w="100" w:type="dxa"/>
              <w:bottom w:w="100" w:type="dxa"/>
              <w:right w:w="100" w:type="dxa"/>
            </w:tcMar>
          </w:tcPr>
          <w:p w14:paraId="70A36F13" w14:textId="77777777" w:rsidR="009F22ED" w:rsidRPr="00F02939" w:rsidRDefault="009F22ED">
            <w:pPr>
              <w:widowControl w:val="0"/>
              <w:ind w:firstLine="425"/>
              <w:rPr>
                <w:rFonts w:ascii="Times New Roman" w:eastAsia="Times New Roman" w:hAnsi="Times New Roman" w:cs="Times New Roman"/>
                <w:color w:val="000000"/>
                <w:sz w:val="24"/>
                <w:szCs w:val="24"/>
              </w:rPr>
            </w:pPr>
          </w:p>
        </w:tc>
      </w:tr>
    </w:tbl>
    <w:p w14:paraId="31233E07" w14:textId="77777777" w:rsidR="009F22ED" w:rsidRPr="00F02939" w:rsidRDefault="009F22ED">
      <w:pPr>
        <w:rPr>
          <w:rFonts w:ascii="Times New Roman" w:eastAsia="Times New Roman" w:hAnsi="Times New Roman" w:cs="Times New Roman"/>
          <w:sz w:val="24"/>
          <w:szCs w:val="24"/>
        </w:rPr>
      </w:pPr>
    </w:p>
    <w:p w14:paraId="300F57C7" w14:textId="77777777" w:rsidR="009F22ED" w:rsidRPr="00F02939" w:rsidRDefault="009F22ED">
      <w:pPr>
        <w:widowControl w:val="0"/>
        <w:spacing w:line="240" w:lineRule="auto"/>
        <w:rPr>
          <w:rFonts w:ascii="Times New Roman" w:eastAsia="Times New Roman" w:hAnsi="Times New Roman" w:cs="Times New Roman"/>
          <w:sz w:val="24"/>
          <w:szCs w:val="24"/>
        </w:rPr>
      </w:pPr>
    </w:p>
    <w:tbl>
      <w:tblPr>
        <w:tblStyle w:val="afffffd"/>
        <w:tblW w:w="9630" w:type="dxa"/>
        <w:tblInd w:w="51" w:type="dxa"/>
        <w:tblLayout w:type="fixed"/>
        <w:tblLook w:val="0000" w:firstRow="0" w:lastRow="0" w:firstColumn="0" w:lastColumn="0" w:noHBand="0" w:noVBand="0"/>
      </w:tblPr>
      <w:tblGrid>
        <w:gridCol w:w="5145"/>
        <w:gridCol w:w="4485"/>
      </w:tblGrid>
      <w:tr w:rsidR="009F22ED" w:rsidRPr="00F02939" w14:paraId="34F2C1C1" w14:textId="77777777">
        <w:trPr>
          <w:trHeight w:val="315"/>
        </w:trPr>
        <w:tc>
          <w:tcPr>
            <w:tcW w:w="5145" w:type="dxa"/>
            <w:tcBorders>
              <w:top w:val="single" w:sz="6" w:space="0" w:color="000000"/>
              <w:left w:val="single" w:sz="6" w:space="0" w:color="000000"/>
              <w:bottom w:val="single" w:sz="6" w:space="0" w:color="000000"/>
              <w:right w:val="single" w:sz="6" w:space="0" w:color="000000"/>
            </w:tcBorders>
          </w:tcPr>
          <w:p w14:paraId="57A740D6"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Алгоритм проведения опыта </w:t>
            </w:r>
          </w:p>
        </w:tc>
        <w:tc>
          <w:tcPr>
            <w:tcW w:w="4485" w:type="dxa"/>
            <w:tcBorders>
              <w:top w:val="single" w:sz="6" w:space="0" w:color="000000"/>
              <w:left w:val="single" w:sz="6" w:space="0" w:color="000000"/>
              <w:bottom w:val="single" w:sz="6" w:space="0" w:color="000000"/>
              <w:right w:val="single" w:sz="6" w:space="0" w:color="000000"/>
            </w:tcBorders>
          </w:tcPr>
          <w:p w14:paraId="466F3FE3"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Вопросы и задания</w:t>
            </w:r>
          </w:p>
        </w:tc>
      </w:tr>
      <w:tr w:rsidR="009F22ED" w:rsidRPr="00F02939" w14:paraId="535D3801" w14:textId="77777777">
        <w:trPr>
          <w:trHeight w:val="2791"/>
        </w:trPr>
        <w:tc>
          <w:tcPr>
            <w:tcW w:w="5145" w:type="dxa"/>
            <w:tcBorders>
              <w:top w:val="single" w:sz="6" w:space="0" w:color="000000"/>
              <w:left w:val="single" w:sz="6" w:space="0" w:color="000000"/>
              <w:bottom w:val="single" w:sz="6" w:space="0" w:color="000000"/>
              <w:right w:val="single" w:sz="6" w:space="0" w:color="000000"/>
            </w:tcBorders>
          </w:tcPr>
          <w:p w14:paraId="5FFFDE3B"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Осмотреть хвою при помощи лупы.</w:t>
            </w:r>
          </w:p>
          <w:p w14:paraId="75FD6475"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1503D358"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Подсчитать количество поврежденных хвоинок в каждом классе.</w:t>
            </w:r>
          </w:p>
          <w:p w14:paraId="4ECF8DBE"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Подсчитать количество хвоинок с признаками усыхания по классам.</w:t>
            </w:r>
          </w:p>
        </w:tc>
        <w:tc>
          <w:tcPr>
            <w:tcW w:w="4485" w:type="dxa"/>
            <w:tcBorders>
              <w:top w:val="single" w:sz="6" w:space="0" w:color="000000"/>
              <w:left w:val="single" w:sz="6" w:space="0" w:color="000000"/>
              <w:bottom w:val="single" w:sz="6" w:space="0" w:color="000000"/>
              <w:right w:val="single" w:sz="6" w:space="0" w:color="000000"/>
            </w:tcBorders>
          </w:tcPr>
          <w:p w14:paraId="0B7D8366"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Занести данные по количеству поврежденных хвоинок в таблицу 2.</w:t>
            </w:r>
          </w:p>
          <w:p w14:paraId="69269D92"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Занести данные по количеству хвоинок с признаками усыхания в таблицу 3.</w:t>
            </w:r>
          </w:p>
          <w:p w14:paraId="0977C8C1"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3A3A586E" w14:textId="77777777" w:rsidR="009F22ED" w:rsidRPr="00F02939" w:rsidRDefault="009F22ED">
      <w:pPr>
        <w:shd w:val="clear" w:color="auto" w:fill="FFFFFF"/>
        <w:spacing w:line="240" w:lineRule="auto"/>
        <w:rPr>
          <w:rFonts w:ascii="Times New Roman" w:eastAsia="Times New Roman" w:hAnsi="Times New Roman" w:cs="Times New Roman"/>
          <w:b/>
          <w:sz w:val="24"/>
          <w:szCs w:val="24"/>
        </w:rPr>
      </w:pPr>
    </w:p>
    <w:p w14:paraId="6B5F342C" w14:textId="77777777" w:rsidR="009F22ED" w:rsidRPr="00F02939" w:rsidRDefault="009F22ED">
      <w:pPr>
        <w:shd w:val="clear" w:color="auto" w:fill="FFFFFF"/>
        <w:spacing w:line="240" w:lineRule="auto"/>
        <w:rPr>
          <w:rFonts w:ascii="Times New Roman" w:eastAsia="Times New Roman" w:hAnsi="Times New Roman" w:cs="Times New Roman"/>
          <w:b/>
          <w:sz w:val="24"/>
          <w:szCs w:val="24"/>
        </w:rPr>
      </w:pPr>
    </w:p>
    <w:p w14:paraId="3E616F60" w14:textId="77777777" w:rsidR="009F22ED" w:rsidRPr="00F02939" w:rsidRDefault="00B74CC6">
      <w:pPr>
        <w:shd w:val="clear" w:color="auto" w:fill="FFFFFF"/>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sz w:val="24"/>
          <w:szCs w:val="24"/>
        </w:rPr>
        <w:lastRenderedPageBreak/>
        <w:t>О</w:t>
      </w:r>
      <w:r w:rsidRPr="00F02939">
        <w:rPr>
          <w:rFonts w:ascii="Times New Roman" w:eastAsia="Times New Roman" w:hAnsi="Times New Roman" w:cs="Times New Roman"/>
          <w:b/>
          <w:sz w:val="28"/>
          <w:szCs w:val="28"/>
        </w:rPr>
        <w:t>ценочная таблица</w:t>
      </w:r>
    </w:p>
    <w:p w14:paraId="3AFA853A" w14:textId="77777777" w:rsidR="009F22ED" w:rsidRPr="00F02939" w:rsidRDefault="00B74CC6">
      <w:pPr>
        <w:shd w:val="clear" w:color="auto" w:fill="FFFFFF"/>
        <w:spacing w:line="240" w:lineRule="auto"/>
        <w:ind w:firstLine="710"/>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1</w:t>
      </w:r>
    </w:p>
    <w:p w14:paraId="37D5C342" w14:textId="77777777"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Оценка повреждения и усыхания хвои</w:t>
      </w:r>
    </w:p>
    <w:p w14:paraId="1EB095DE" w14:textId="77777777" w:rsidR="009F22ED" w:rsidRPr="00F02939" w:rsidRDefault="009F22ED">
      <w:pPr>
        <w:shd w:val="clear" w:color="auto" w:fill="FFFFFF"/>
        <w:spacing w:line="240" w:lineRule="auto"/>
        <w:rPr>
          <w:rFonts w:ascii="Times New Roman" w:eastAsia="Times New Roman" w:hAnsi="Times New Roman" w:cs="Times New Roman"/>
          <w:b/>
          <w:sz w:val="24"/>
          <w:szCs w:val="24"/>
        </w:rPr>
      </w:pPr>
    </w:p>
    <w:tbl>
      <w:tblPr>
        <w:tblStyle w:val="afffffe"/>
        <w:tblW w:w="951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3840"/>
      </w:tblGrid>
      <w:tr w:rsidR="009F22ED" w:rsidRPr="00F02939" w14:paraId="31CC8B71" w14:textId="77777777">
        <w:tc>
          <w:tcPr>
            <w:tcW w:w="2415" w:type="dxa"/>
          </w:tcPr>
          <w:p w14:paraId="777225C9" w14:textId="77777777"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 xml:space="preserve">Класс повреждения / класс усыхания </w:t>
            </w:r>
          </w:p>
        </w:tc>
        <w:tc>
          <w:tcPr>
            <w:tcW w:w="3255" w:type="dxa"/>
          </w:tcPr>
          <w:p w14:paraId="71207C70" w14:textId="77777777"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Виды повреждений хвои</w:t>
            </w:r>
          </w:p>
        </w:tc>
        <w:tc>
          <w:tcPr>
            <w:tcW w:w="3840" w:type="dxa"/>
          </w:tcPr>
          <w:p w14:paraId="0652CE9A" w14:textId="77777777" w:rsidR="009F22ED" w:rsidRPr="00F02939" w:rsidRDefault="00B74CC6">
            <w:pPr>
              <w:jc w:val="both"/>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Характеристика усыхания хвои</w:t>
            </w:r>
          </w:p>
        </w:tc>
      </w:tr>
      <w:tr w:rsidR="009F22ED" w:rsidRPr="00F02939" w14:paraId="686D5F4F" w14:textId="77777777">
        <w:tc>
          <w:tcPr>
            <w:tcW w:w="2415" w:type="dxa"/>
          </w:tcPr>
          <w:p w14:paraId="0F0E28F3"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1 / КУ 1</w:t>
            </w:r>
          </w:p>
        </w:tc>
        <w:tc>
          <w:tcPr>
            <w:tcW w:w="3255" w:type="dxa"/>
          </w:tcPr>
          <w:p w14:paraId="2D459CEA"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без пятен</w:t>
            </w:r>
          </w:p>
        </w:tc>
        <w:tc>
          <w:tcPr>
            <w:tcW w:w="3840" w:type="dxa"/>
          </w:tcPr>
          <w:p w14:paraId="62A17E0B"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Нет сухих участков</w:t>
            </w:r>
          </w:p>
        </w:tc>
      </w:tr>
      <w:tr w:rsidR="009F22ED" w:rsidRPr="00F02939" w14:paraId="5C0175DE" w14:textId="77777777">
        <w:tc>
          <w:tcPr>
            <w:tcW w:w="2415" w:type="dxa"/>
          </w:tcPr>
          <w:p w14:paraId="46EE4871"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2 / КУ 1</w:t>
            </w:r>
          </w:p>
        </w:tc>
        <w:tc>
          <w:tcPr>
            <w:tcW w:w="3255" w:type="dxa"/>
          </w:tcPr>
          <w:p w14:paraId="3E5E02B9"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небольшим числом мелких пятен</w:t>
            </w:r>
          </w:p>
        </w:tc>
        <w:tc>
          <w:tcPr>
            <w:tcW w:w="3840" w:type="dxa"/>
          </w:tcPr>
          <w:p w14:paraId="379B4DB9"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Нет сухих участков</w:t>
            </w:r>
          </w:p>
        </w:tc>
      </w:tr>
      <w:tr w:rsidR="009F22ED" w:rsidRPr="00F02939" w14:paraId="5A777345" w14:textId="77777777">
        <w:tc>
          <w:tcPr>
            <w:tcW w:w="2415" w:type="dxa"/>
          </w:tcPr>
          <w:p w14:paraId="3F13A050"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3 / КУ 2</w:t>
            </w:r>
          </w:p>
        </w:tc>
        <w:tc>
          <w:tcPr>
            <w:tcW w:w="3255" w:type="dxa"/>
          </w:tcPr>
          <w:p w14:paraId="6EF9EEA8"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большим числом черных и желтых пятен</w:t>
            </w:r>
          </w:p>
        </w:tc>
        <w:tc>
          <w:tcPr>
            <w:tcW w:w="3840" w:type="dxa"/>
          </w:tcPr>
          <w:p w14:paraId="05459BD2"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 кончик 2-5 мм</w:t>
            </w:r>
          </w:p>
        </w:tc>
      </w:tr>
      <w:tr w:rsidR="009F22ED" w:rsidRPr="00F02939" w14:paraId="11F043D1" w14:textId="77777777">
        <w:tc>
          <w:tcPr>
            <w:tcW w:w="2415" w:type="dxa"/>
          </w:tcPr>
          <w:p w14:paraId="338E0FCF"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 КУ 3</w:t>
            </w:r>
          </w:p>
        </w:tc>
        <w:tc>
          <w:tcPr>
            <w:tcW w:w="3255" w:type="dxa"/>
          </w:tcPr>
          <w:p w14:paraId="6C0147B2"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3840" w:type="dxa"/>
          </w:tcPr>
          <w:p w14:paraId="08286D28"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Усохла 1/3 хвоинки</w:t>
            </w:r>
          </w:p>
        </w:tc>
      </w:tr>
      <w:tr w:rsidR="009F22ED" w:rsidRPr="00F02939" w14:paraId="089E95E9" w14:textId="77777777">
        <w:tc>
          <w:tcPr>
            <w:tcW w:w="2415" w:type="dxa"/>
          </w:tcPr>
          <w:p w14:paraId="496669D0"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 КУ 4</w:t>
            </w:r>
          </w:p>
        </w:tc>
        <w:tc>
          <w:tcPr>
            <w:tcW w:w="3255" w:type="dxa"/>
          </w:tcPr>
          <w:p w14:paraId="78F635F0"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3840" w:type="dxa"/>
          </w:tcPr>
          <w:p w14:paraId="18802F2D"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Усохло более половины хвоинки или вся хвоинка желтая и сухая</w:t>
            </w:r>
          </w:p>
        </w:tc>
      </w:tr>
    </w:tbl>
    <w:p w14:paraId="46E9C6D6" w14:textId="77777777" w:rsidR="009F22ED" w:rsidRPr="00F02939" w:rsidRDefault="009F22ED">
      <w:pPr>
        <w:widowControl w:val="0"/>
        <w:spacing w:line="240" w:lineRule="auto"/>
        <w:jc w:val="both"/>
        <w:rPr>
          <w:rFonts w:ascii="Times New Roman" w:eastAsia="Times New Roman" w:hAnsi="Times New Roman" w:cs="Times New Roman"/>
          <w:b/>
          <w:sz w:val="24"/>
          <w:szCs w:val="24"/>
        </w:rPr>
      </w:pPr>
    </w:p>
    <w:p w14:paraId="117DEC9E" w14:textId="77777777" w:rsidR="009F22ED" w:rsidRPr="00F02939" w:rsidRDefault="009F22ED">
      <w:pPr>
        <w:rPr>
          <w:rFonts w:ascii="Times New Roman" w:eastAsia="Times New Roman" w:hAnsi="Times New Roman" w:cs="Times New Roman"/>
          <w:b/>
          <w:sz w:val="24"/>
          <w:szCs w:val="24"/>
        </w:rPr>
      </w:pPr>
    </w:p>
    <w:p w14:paraId="26EB19F4" w14:textId="77777777" w:rsidR="009F22ED" w:rsidRPr="00F02939" w:rsidRDefault="00B74CC6">
      <w:pPr>
        <w:jc w:val="center"/>
        <w:rPr>
          <w:rFonts w:ascii="Times New Roman" w:eastAsia="Times New Roman" w:hAnsi="Times New Roman" w:cs="Times New Roman"/>
          <w:b/>
          <w:sz w:val="24"/>
          <w:szCs w:val="24"/>
        </w:rPr>
      </w:pPr>
      <w:r w:rsidRPr="00F02939">
        <w:rPr>
          <w:rFonts w:ascii="Times New Roman" w:eastAsia="Times New Roman" w:hAnsi="Times New Roman" w:cs="Times New Roman"/>
          <w:noProof/>
          <w:lang w:val="ru-RU"/>
        </w:rPr>
        <w:drawing>
          <wp:inline distT="0" distB="0" distL="0" distR="0" wp14:anchorId="20A443F4" wp14:editId="58CF9EDD">
            <wp:extent cx="5216493" cy="2410347"/>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5216493" cy="2410347"/>
                    </a:xfrm>
                    <a:prstGeom prst="rect">
                      <a:avLst/>
                    </a:prstGeom>
                    <a:ln/>
                  </pic:spPr>
                </pic:pic>
              </a:graphicData>
            </a:graphic>
          </wp:inline>
        </w:drawing>
      </w:r>
    </w:p>
    <w:p w14:paraId="244F7418" w14:textId="77777777" w:rsidR="009F22ED" w:rsidRPr="00F02939" w:rsidRDefault="00B74CC6">
      <w:pPr>
        <w:jc w:val="center"/>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Рис. 3. Классы повреждения и усыхания хвои</w:t>
      </w:r>
    </w:p>
    <w:p w14:paraId="17257704" w14:textId="77777777" w:rsidR="009F22ED" w:rsidRPr="00F02939" w:rsidRDefault="00B74CC6">
      <w:pPr>
        <w:widowControl w:val="0"/>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3. Обработка результатов опытов</w:t>
      </w:r>
    </w:p>
    <w:p w14:paraId="13539412" w14:textId="77777777" w:rsidR="009F22ED" w:rsidRPr="00F02939" w:rsidRDefault="009F22ED">
      <w:pPr>
        <w:widowControl w:val="0"/>
        <w:spacing w:line="240" w:lineRule="auto"/>
        <w:jc w:val="both"/>
        <w:rPr>
          <w:rFonts w:ascii="Times New Roman" w:eastAsia="Times New Roman" w:hAnsi="Times New Roman" w:cs="Times New Roman"/>
          <w:sz w:val="28"/>
          <w:szCs w:val="28"/>
        </w:rPr>
      </w:pPr>
    </w:p>
    <w:p w14:paraId="08643230" w14:textId="77777777" w:rsidR="009F22ED" w:rsidRPr="00F02939" w:rsidRDefault="00B74CC6">
      <w:pPr>
        <w:widowControl w:val="0"/>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2</w:t>
      </w:r>
    </w:p>
    <w:p w14:paraId="06E5FF08" w14:textId="77777777"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повреждения хвои</w:t>
      </w:r>
    </w:p>
    <w:p w14:paraId="40759419" w14:textId="77777777" w:rsidR="009F22ED" w:rsidRPr="00F02939" w:rsidRDefault="009F22ED">
      <w:pPr>
        <w:shd w:val="clear" w:color="auto" w:fill="FFFFFF"/>
        <w:spacing w:line="240" w:lineRule="auto"/>
        <w:ind w:firstLine="710"/>
        <w:jc w:val="center"/>
        <w:rPr>
          <w:rFonts w:ascii="Times New Roman" w:eastAsia="Times New Roman" w:hAnsi="Times New Roman" w:cs="Times New Roman"/>
          <w:b/>
          <w:sz w:val="28"/>
          <w:szCs w:val="28"/>
        </w:rPr>
      </w:pPr>
    </w:p>
    <w:p w14:paraId="79BF53C7" w14:textId="77777777" w:rsidR="009F22ED" w:rsidRPr="00F02939" w:rsidRDefault="009F22ED">
      <w:pPr>
        <w:shd w:val="clear" w:color="auto" w:fill="FFFFFF"/>
        <w:spacing w:line="240" w:lineRule="auto"/>
        <w:ind w:firstLine="710"/>
        <w:jc w:val="center"/>
        <w:rPr>
          <w:rFonts w:ascii="Times New Roman" w:eastAsia="Times New Roman" w:hAnsi="Times New Roman" w:cs="Times New Roman"/>
          <w:b/>
          <w:sz w:val="24"/>
          <w:szCs w:val="24"/>
        </w:rPr>
      </w:pPr>
    </w:p>
    <w:tbl>
      <w:tblPr>
        <w:tblStyle w:val="affffff"/>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362"/>
      </w:tblGrid>
      <w:tr w:rsidR="009F22ED" w:rsidRPr="00F02939" w14:paraId="3B91D183" w14:textId="77777777">
        <w:tc>
          <w:tcPr>
            <w:tcW w:w="1576" w:type="dxa"/>
          </w:tcPr>
          <w:p w14:paraId="3BFDEB2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Класс повреждения хвои</w:t>
            </w:r>
          </w:p>
        </w:tc>
        <w:tc>
          <w:tcPr>
            <w:tcW w:w="1363" w:type="dxa"/>
          </w:tcPr>
          <w:p w14:paraId="1734478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1</w:t>
            </w:r>
          </w:p>
        </w:tc>
        <w:tc>
          <w:tcPr>
            <w:tcW w:w="1363" w:type="dxa"/>
          </w:tcPr>
          <w:p w14:paraId="4BA83379"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0ECB7C5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2</w:t>
            </w:r>
          </w:p>
        </w:tc>
        <w:tc>
          <w:tcPr>
            <w:tcW w:w="1362" w:type="dxa"/>
          </w:tcPr>
          <w:p w14:paraId="2F6E68E8"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39BB487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КП 3</w:t>
            </w:r>
          </w:p>
        </w:tc>
        <w:tc>
          <w:tcPr>
            <w:tcW w:w="1362" w:type="dxa"/>
          </w:tcPr>
          <w:p w14:paraId="60D73825"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5513A166" w14:textId="77777777">
        <w:tc>
          <w:tcPr>
            <w:tcW w:w="1576" w:type="dxa"/>
            <w:vMerge w:val="restart"/>
          </w:tcPr>
          <w:p w14:paraId="641F61E9"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Номер дерева</w:t>
            </w:r>
          </w:p>
        </w:tc>
        <w:tc>
          <w:tcPr>
            <w:tcW w:w="2726" w:type="dxa"/>
            <w:gridSpan w:val="2"/>
          </w:tcPr>
          <w:p w14:paraId="22FC00E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Хвоинки без пятен</w:t>
            </w:r>
          </w:p>
        </w:tc>
        <w:tc>
          <w:tcPr>
            <w:tcW w:w="2724" w:type="dxa"/>
            <w:gridSpan w:val="2"/>
          </w:tcPr>
          <w:p w14:paraId="38BAC4C1"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Хвоинки с небольшим числом мелких пятен</w:t>
            </w:r>
          </w:p>
        </w:tc>
        <w:tc>
          <w:tcPr>
            <w:tcW w:w="2724" w:type="dxa"/>
            <w:gridSpan w:val="2"/>
          </w:tcPr>
          <w:p w14:paraId="701AF41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Хвоинка с большим числом черных и желтых пятен</w:t>
            </w:r>
          </w:p>
        </w:tc>
      </w:tr>
      <w:tr w:rsidR="009F22ED" w:rsidRPr="00F02939" w14:paraId="1C03798D" w14:textId="77777777">
        <w:tc>
          <w:tcPr>
            <w:tcW w:w="1576" w:type="dxa"/>
            <w:vMerge/>
          </w:tcPr>
          <w:p w14:paraId="6D23ADFA"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63" w:type="dxa"/>
          </w:tcPr>
          <w:p w14:paraId="0CD64D8E"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3" w:type="dxa"/>
          </w:tcPr>
          <w:p w14:paraId="1469EC4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362" w:type="dxa"/>
          </w:tcPr>
          <w:p w14:paraId="3E99E8E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2" w:type="dxa"/>
          </w:tcPr>
          <w:p w14:paraId="3189F8C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362" w:type="dxa"/>
          </w:tcPr>
          <w:p w14:paraId="151AEAD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362" w:type="dxa"/>
          </w:tcPr>
          <w:p w14:paraId="44AF816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r>
      <w:tr w:rsidR="009F22ED" w:rsidRPr="00F02939" w14:paraId="7B6F6FEF" w14:textId="77777777">
        <w:tc>
          <w:tcPr>
            <w:tcW w:w="1576" w:type="dxa"/>
          </w:tcPr>
          <w:p w14:paraId="4C5ACDBE"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363" w:type="dxa"/>
          </w:tcPr>
          <w:p w14:paraId="5293E2B7" w14:textId="77777777" w:rsidR="009F22ED" w:rsidRPr="00F02939" w:rsidRDefault="009F22ED">
            <w:pPr>
              <w:jc w:val="center"/>
              <w:rPr>
                <w:rFonts w:ascii="Times New Roman" w:eastAsia="Times New Roman" w:hAnsi="Times New Roman" w:cs="Times New Roman"/>
                <w:color w:val="000000"/>
                <w:sz w:val="24"/>
                <w:szCs w:val="24"/>
              </w:rPr>
            </w:pPr>
          </w:p>
        </w:tc>
        <w:tc>
          <w:tcPr>
            <w:tcW w:w="1363" w:type="dxa"/>
          </w:tcPr>
          <w:p w14:paraId="0E6D6784"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1628EF0C"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3B676CC3"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09C440AC"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48F1B311"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6F1FB91D" w14:textId="77777777">
        <w:tc>
          <w:tcPr>
            <w:tcW w:w="1576" w:type="dxa"/>
          </w:tcPr>
          <w:p w14:paraId="7D261F1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363" w:type="dxa"/>
          </w:tcPr>
          <w:p w14:paraId="3A833AD3" w14:textId="77777777" w:rsidR="009F22ED" w:rsidRPr="00F02939" w:rsidRDefault="009F22ED">
            <w:pPr>
              <w:jc w:val="center"/>
              <w:rPr>
                <w:rFonts w:ascii="Times New Roman" w:eastAsia="Times New Roman" w:hAnsi="Times New Roman" w:cs="Times New Roman"/>
                <w:color w:val="000000"/>
                <w:sz w:val="24"/>
                <w:szCs w:val="24"/>
              </w:rPr>
            </w:pPr>
          </w:p>
        </w:tc>
        <w:tc>
          <w:tcPr>
            <w:tcW w:w="1363" w:type="dxa"/>
          </w:tcPr>
          <w:p w14:paraId="57749488"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2E73041E"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0D71BD28"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5F725B3B"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4122CD03"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7A18A007" w14:textId="77777777">
        <w:tc>
          <w:tcPr>
            <w:tcW w:w="1576" w:type="dxa"/>
          </w:tcPr>
          <w:p w14:paraId="2F0D834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363" w:type="dxa"/>
          </w:tcPr>
          <w:p w14:paraId="3470EF83" w14:textId="77777777" w:rsidR="009F22ED" w:rsidRPr="00F02939" w:rsidRDefault="009F22ED">
            <w:pPr>
              <w:jc w:val="center"/>
              <w:rPr>
                <w:rFonts w:ascii="Times New Roman" w:eastAsia="Times New Roman" w:hAnsi="Times New Roman" w:cs="Times New Roman"/>
                <w:color w:val="000000"/>
                <w:sz w:val="24"/>
                <w:szCs w:val="24"/>
              </w:rPr>
            </w:pPr>
          </w:p>
        </w:tc>
        <w:tc>
          <w:tcPr>
            <w:tcW w:w="1363" w:type="dxa"/>
          </w:tcPr>
          <w:p w14:paraId="6BA15672"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277E35CC"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2FE2999E"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232C1951" w14:textId="77777777" w:rsidR="009F22ED" w:rsidRPr="00F02939" w:rsidRDefault="009F22ED">
            <w:pPr>
              <w:jc w:val="center"/>
              <w:rPr>
                <w:rFonts w:ascii="Times New Roman" w:eastAsia="Times New Roman" w:hAnsi="Times New Roman" w:cs="Times New Roman"/>
                <w:color w:val="000000"/>
                <w:sz w:val="24"/>
                <w:szCs w:val="24"/>
              </w:rPr>
            </w:pPr>
          </w:p>
        </w:tc>
        <w:tc>
          <w:tcPr>
            <w:tcW w:w="1362" w:type="dxa"/>
          </w:tcPr>
          <w:p w14:paraId="6DD406E0"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556067C7" w14:textId="77777777">
        <w:tc>
          <w:tcPr>
            <w:tcW w:w="1576" w:type="dxa"/>
          </w:tcPr>
          <w:p w14:paraId="1DC03909"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Место отбора материала</w:t>
            </w:r>
          </w:p>
        </w:tc>
        <w:tc>
          <w:tcPr>
            <w:tcW w:w="8174" w:type="dxa"/>
            <w:gridSpan w:val="6"/>
          </w:tcPr>
          <w:p w14:paraId="7258D7EC" w14:textId="77777777" w:rsidR="009F22ED" w:rsidRPr="00F02939" w:rsidRDefault="009F22ED">
            <w:pPr>
              <w:jc w:val="center"/>
              <w:rPr>
                <w:rFonts w:ascii="Times New Roman" w:eastAsia="Times New Roman" w:hAnsi="Times New Roman" w:cs="Times New Roman"/>
                <w:color w:val="000000"/>
                <w:sz w:val="24"/>
                <w:szCs w:val="24"/>
              </w:rPr>
            </w:pPr>
          </w:p>
        </w:tc>
      </w:tr>
    </w:tbl>
    <w:p w14:paraId="6E7A1E9F" w14:textId="77777777" w:rsidR="009F22ED" w:rsidRPr="00F02939" w:rsidRDefault="009F22ED">
      <w:pPr>
        <w:shd w:val="clear" w:color="auto" w:fill="FFFFFF"/>
        <w:spacing w:line="240" w:lineRule="auto"/>
        <w:ind w:firstLine="710"/>
        <w:jc w:val="center"/>
        <w:rPr>
          <w:rFonts w:ascii="Times New Roman" w:eastAsia="Times New Roman" w:hAnsi="Times New Roman" w:cs="Times New Roman"/>
          <w:sz w:val="24"/>
          <w:szCs w:val="24"/>
        </w:rPr>
      </w:pPr>
    </w:p>
    <w:p w14:paraId="5DF5B817" w14:textId="77777777" w:rsidR="009F22ED" w:rsidRPr="00F02939" w:rsidRDefault="00B74CC6">
      <w:pPr>
        <w:shd w:val="clear" w:color="auto" w:fill="FFFFFF"/>
        <w:spacing w:line="240" w:lineRule="auto"/>
        <w:ind w:firstLine="71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36A42DC9" w14:textId="77777777" w:rsidR="009F22ED" w:rsidRPr="00F02939" w:rsidRDefault="009F22ED">
      <w:pPr>
        <w:widowControl w:val="0"/>
        <w:spacing w:line="240" w:lineRule="auto"/>
        <w:jc w:val="both"/>
        <w:rPr>
          <w:rFonts w:ascii="Times New Roman" w:eastAsia="Times New Roman" w:hAnsi="Times New Roman" w:cs="Times New Roman"/>
          <w:sz w:val="28"/>
          <w:szCs w:val="28"/>
        </w:rPr>
      </w:pPr>
    </w:p>
    <w:p w14:paraId="537D5348" w14:textId="77777777" w:rsidR="009F22ED" w:rsidRPr="00F02939" w:rsidRDefault="00B74CC6">
      <w:pPr>
        <w:widowControl w:val="0"/>
        <w:spacing w:line="240" w:lineRule="auto"/>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3</w:t>
      </w:r>
    </w:p>
    <w:p w14:paraId="09F0D424" w14:textId="77777777" w:rsidR="009F22ED" w:rsidRPr="00F02939" w:rsidRDefault="00B74CC6">
      <w:pPr>
        <w:shd w:val="clear" w:color="auto" w:fill="FFFFFF"/>
        <w:spacing w:line="240" w:lineRule="auto"/>
        <w:ind w:firstLine="71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усыхания хвои</w:t>
      </w:r>
    </w:p>
    <w:p w14:paraId="77071A87" w14:textId="77777777" w:rsidR="009F22ED" w:rsidRPr="00F02939" w:rsidRDefault="009F22ED">
      <w:pPr>
        <w:shd w:val="clear" w:color="auto" w:fill="FFFFFF"/>
        <w:spacing w:line="240" w:lineRule="auto"/>
        <w:ind w:firstLine="710"/>
        <w:jc w:val="center"/>
        <w:rPr>
          <w:rFonts w:ascii="Times New Roman" w:eastAsia="Times New Roman" w:hAnsi="Times New Roman" w:cs="Times New Roman"/>
          <w:b/>
          <w:sz w:val="24"/>
          <w:szCs w:val="24"/>
        </w:rPr>
      </w:pPr>
    </w:p>
    <w:tbl>
      <w:tblPr>
        <w:tblStyle w:val="affffff0"/>
        <w:tblW w:w="99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079"/>
        <w:gridCol w:w="61"/>
      </w:tblGrid>
      <w:tr w:rsidR="009F22ED" w:rsidRPr="00F02939" w14:paraId="5114CE05" w14:textId="77777777">
        <w:tc>
          <w:tcPr>
            <w:tcW w:w="1560" w:type="dxa"/>
          </w:tcPr>
          <w:p w14:paraId="6691A8B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Класс повреждения хвои</w:t>
            </w:r>
          </w:p>
        </w:tc>
        <w:tc>
          <w:tcPr>
            <w:tcW w:w="1035" w:type="dxa"/>
          </w:tcPr>
          <w:p w14:paraId="7D03A36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1</w:t>
            </w:r>
          </w:p>
        </w:tc>
        <w:tc>
          <w:tcPr>
            <w:tcW w:w="1035" w:type="dxa"/>
          </w:tcPr>
          <w:p w14:paraId="0FA024C6"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0DAF73B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2</w:t>
            </w:r>
          </w:p>
        </w:tc>
        <w:tc>
          <w:tcPr>
            <w:tcW w:w="1035" w:type="dxa"/>
          </w:tcPr>
          <w:p w14:paraId="1EF6ADF0"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787B991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3</w:t>
            </w:r>
          </w:p>
        </w:tc>
        <w:tc>
          <w:tcPr>
            <w:tcW w:w="1035" w:type="dxa"/>
          </w:tcPr>
          <w:p w14:paraId="38ACFD71"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5F83BC1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КУ 4</w:t>
            </w:r>
          </w:p>
        </w:tc>
        <w:tc>
          <w:tcPr>
            <w:tcW w:w="1140" w:type="dxa"/>
            <w:gridSpan w:val="2"/>
          </w:tcPr>
          <w:p w14:paraId="5BD337E9"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03941953" w14:textId="77777777" w:rsidTr="00F57678">
        <w:trPr>
          <w:gridAfter w:val="1"/>
          <w:wAfter w:w="61" w:type="dxa"/>
        </w:trPr>
        <w:tc>
          <w:tcPr>
            <w:tcW w:w="1560" w:type="dxa"/>
            <w:vMerge w:val="restart"/>
          </w:tcPr>
          <w:p w14:paraId="263070A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Номер дерева</w:t>
            </w:r>
          </w:p>
        </w:tc>
        <w:tc>
          <w:tcPr>
            <w:tcW w:w="2070" w:type="dxa"/>
            <w:gridSpan w:val="2"/>
          </w:tcPr>
          <w:p w14:paraId="2B5DB00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 хвоинки нет сухих участков</w:t>
            </w:r>
          </w:p>
        </w:tc>
        <w:tc>
          <w:tcPr>
            <w:tcW w:w="2070" w:type="dxa"/>
            <w:gridSpan w:val="2"/>
          </w:tcPr>
          <w:p w14:paraId="4436A05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 кончик хвоинки на 2-5 мм</w:t>
            </w:r>
          </w:p>
        </w:tc>
        <w:tc>
          <w:tcPr>
            <w:tcW w:w="2070" w:type="dxa"/>
            <w:gridSpan w:val="2"/>
          </w:tcPr>
          <w:p w14:paraId="7EB2BC8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Усохла 1/3 хвоинки</w:t>
            </w:r>
          </w:p>
        </w:tc>
        <w:tc>
          <w:tcPr>
            <w:tcW w:w="2114" w:type="dxa"/>
            <w:gridSpan w:val="2"/>
          </w:tcPr>
          <w:p w14:paraId="29F6FEA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Усохло более половины хвоинки или вся хвоинка желтая и сухая</w:t>
            </w:r>
          </w:p>
        </w:tc>
      </w:tr>
      <w:tr w:rsidR="009F22ED" w:rsidRPr="00F02939" w14:paraId="4CD74B13" w14:textId="77777777">
        <w:tc>
          <w:tcPr>
            <w:tcW w:w="1560" w:type="dxa"/>
            <w:vMerge/>
          </w:tcPr>
          <w:p w14:paraId="639C31A8"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035" w:type="dxa"/>
          </w:tcPr>
          <w:p w14:paraId="7A29F62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14:paraId="36D6687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14:paraId="5A71FBE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14:paraId="61D913D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14:paraId="5FDA4FC1"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035" w:type="dxa"/>
          </w:tcPr>
          <w:p w14:paraId="5532919A"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1035" w:type="dxa"/>
          </w:tcPr>
          <w:p w14:paraId="1008AFC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шт.</w:t>
            </w:r>
          </w:p>
        </w:tc>
        <w:tc>
          <w:tcPr>
            <w:tcW w:w="1140" w:type="dxa"/>
            <w:gridSpan w:val="2"/>
          </w:tcPr>
          <w:p w14:paraId="384BBE7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r>
      <w:tr w:rsidR="009F22ED" w:rsidRPr="00F02939" w14:paraId="0ED70732" w14:textId="77777777">
        <w:tc>
          <w:tcPr>
            <w:tcW w:w="1560" w:type="dxa"/>
          </w:tcPr>
          <w:p w14:paraId="7A68024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035" w:type="dxa"/>
          </w:tcPr>
          <w:p w14:paraId="032D1B1E"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74760AF6"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6F8F80FE"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6F548A54"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194BB4AD"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085F0394"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4018F71E" w14:textId="77777777"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14:paraId="18CD1623"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1F760ED2" w14:textId="77777777">
        <w:tc>
          <w:tcPr>
            <w:tcW w:w="1560" w:type="dxa"/>
          </w:tcPr>
          <w:p w14:paraId="6A3BD1C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035" w:type="dxa"/>
          </w:tcPr>
          <w:p w14:paraId="13EB4CC8"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44ED62CE"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61F463FB"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77AC8AA4"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314FBC73"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5AFD5FD1"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4551BF2D" w14:textId="77777777"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14:paraId="6C1FEA8D"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322CD315" w14:textId="77777777">
        <w:tc>
          <w:tcPr>
            <w:tcW w:w="1560" w:type="dxa"/>
          </w:tcPr>
          <w:p w14:paraId="0F2361D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035" w:type="dxa"/>
          </w:tcPr>
          <w:p w14:paraId="5B6D1686"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0305ECF9"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1560BB37"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3AFAEDA6"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477BBA6B"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70AB6ECA" w14:textId="77777777" w:rsidR="009F22ED" w:rsidRPr="00F02939" w:rsidRDefault="009F22ED">
            <w:pPr>
              <w:jc w:val="center"/>
              <w:rPr>
                <w:rFonts w:ascii="Times New Roman" w:eastAsia="Times New Roman" w:hAnsi="Times New Roman" w:cs="Times New Roman"/>
                <w:color w:val="000000"/>
                <w:sz w:val="24"/>
                <w:szCs w:val="24"/>
              </w:rPr>
            </w:pPr>
          </w:p>
        </w:tc>
        <w:tc>
          <w:tcPr>
            <w:tcW w:w="1035" w:type="dxa"/>
          </w:tcPr>
          <w:p w14:paraId="7BC62601" w14:textId="77777777" w:rsidR="009F22ED" w:rsidRPr="00F02939" w:rsidRDefault="009F22ED">
            <w:pPr>
              <w:jc w:val="center"/>
              <w:rPr>
                <w:rFonts w:ascii="Times New Roman" w:eastAsia="Times New Roman" w:hAnsi="Times New Roman" w:cs="Times New Roman"/>
                <w:color w:val="000000"/>
                <w:sz w:val="24"/>
                <w:szCs w:val="24"/>
              </w:rPr>
            </w:pPr>
          </w:p>
        </w:tc>
        <w:tc>
          <w:tcPr>
            <w:tcW w:w="1140" w:type="dxa"/>
            <w:gridSpan w:val="2"/>
          </w:tcPr>
          <w:p w14:paraId="7BACE07B" w14:textId="77777777" w:rsidR="009F22ED" w:rsidRPr="00F02939" w:rsidRDefault="009F22ED">
            <w:pPr>
              <w:jc w:val="center"/>
              <w:rPr>
                <w:rFonts w:ascii="Times New Roman" w:eastAsia="Times New Roman" w:hAnsi="Times New Roman" w:cs="Times New Roman"/>
                <w:color w:val="000000"/>
                <w:sz w:val="24"/>
                <w:szCs w:val="24"/>
              </w:rPr>
            </w:pPr>
          </w:p>
        </w:tc>
      </w:tr>
      <w:tr w:rsidR="009F22ED" w:rsidRPr="00F02939" w14:paraId="22BF936E" w14:textId="77777777">
        <w:tc>
          <w:tcPr>
            <w:tcW w:w="1560" w:type="dxa"/>
          </w:tcPr>
          <w:p w14:paraId="7CAAA4F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Место отбора материала</w:t>
            </w:r>
          </w:p>
        </w:tc>
        <w:tc>
          <w:tcPr>
            <w:tcW w:w="8385" w:type="dxa"/>
            <w:gridSpan w:val="9"/>
          </w:tcPr>
          <w:p w14:paraId="39879DDA" w14:textId="77777777" w:rsidR="009F22ED" w:rsidRPr="00F02939" w:rsidRDefault="009F22ED">
            <w:pPr>
              <w:jc w:val="center"/>
              <w:rPr>
                <w:rFonts w:ascii="Times New Roman" w:eastAsia="Times New Roman" w:hAnsi="Times New Roman" w:cs="Times New Roman"/>
                <w:color w:val="000000"/>
                <w:sz w:val="24"/>
                <w:szCs w:val="24"/>
              </w:rPr>
            </w:pPr>
          </w:p>
        </w:tc>
      </w:tr>
    </w:tbl>
    <w:p w14:paraId="2A87B7A2" w14:textId="77777777" w:rsidR="009F22ED" w:rsidRPr="00F02939" w:rsidRDefault="009F22ED">
      <w:pPr>
        <w:widowControl w:val="0"/>
        <w:spacing w:line="240" w:lineRule="auto"/>
        <w:jc w:val="both"/>
        <w:rPr>
          <w:rFonts w:ascii="Times New Roman" w:eastAsia="Times New Roman" w:hAnsi="Times New Roman" w:cs="Times New Roman"/>
          <w:sz w:val="24"/>
          <w:szCs w:val="24"/>
        </w:rPr>
      </w:pPr>
    </w:p>
    <w:p w14:paraId="339C7F12"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5C39861"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Сделайте вывод о чистоте воздуха на исследуемой территории по таблице 4.</w:t>
      </w:r>
    </w:p>
    <w:p w14:paraId="0BB9759E"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64E1E099" w14:textId="77777777" w:rsidR="009F22ED" w:rsidRPr="00F02939" w:rsidRDefault="00B74CC6">
      <w:pPr>
        <w:widowControl w:val="0"/>
        <w:spacing w:line="240" w:lineRule="auto"/>
        <w:ind w:firstLine="720"/>
        <w:jc w:val="right"/>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Таблица 4.</w:t>
      </w:r>
    </w:p>
    <w:p w14:paraId="4872423F" w14:textId="77777777" w:rsidR="009F22ED" w:rsidRPr="00F02939" w:rsidRDefault="00B74CC6">
      <w:pPr>
        <w:widowControl w:val="0"/>
        <w:spacing w:line="240" w:lineRule="auto"/>
        <w:ind w:firstLine="720"/>
        <w:jc w:val="center"/>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Определение класса загрязнения воздуха</w:t>
      </w:r>
    </w:p>
    <w:p w14:paraId="62643D9B" w14:textId="77777777" w:rsidR="009F22ED" w:rsidRPr="00F02939" w:rsidRDefault="009F22ED">
      <w:pPr>
        <w:widowControl w:val="0"/>
        <w:spacing w:line="240" w:lineRule="auto"/>
        <w:ind w:firstLine="720"/>
        <w:jc w:val="both"/>
        <w:rPr>
          <w:rFonts w:ascii="Times New Roman" w:eastAsia="Times New Roman" w:hAnsi="Times New Roman" w:cs="Times New Roman"/>
          <w:sz w:val="24"/>
          <w:szCs w:val="24"/>
        </w:rPr>
      </w:pPr>
    </w:p>
    <w:tbl>
      <w:tblPr>
        <w:tblStyle w:val="affffff1"/>
        <w:tblW w:w="9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2265"/>
        <w:gridCol w:w="2265"/>
        <w:gridCol w:w="2265"/>
      </w:tblGrid>
      <w:tr w:rsidR="009F22ED" w:rsidRPr="00F02939" w14:paraId="3BD01FF9" w14:textId="77777777">
        <w:trPr>
          <w:trHeight w:val="255"/>
          <w:jc w:val="center"/>
        </w:trPr>
        <w:tc>
          <w:tcPr>
            <w:tcW w:w="2280" w:type="dxa"/>
            <w:vMerge w:val="restart"/>
            <w:vAlign w:val="bottom"/>
          </w:tcPr>
          <w:p w14:paraId="3A9C5187" w14:textId="77777777" w:rsidR="009F22ED" w:rsidRPr="00F02939" w:rsidRDefault="00B74CC6">
            <w:pP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lastRenderedPageBreak/>
              <w:t>Максимальный возраст хвои</w:t>
            </w:r>
          </w:p>
        </w:tc>
        <w:tc>
          <w:tcPr>
            <w:tcW w:w="6795" w:type="dxa"/>
            <w:gridSpan w:val="3"/>
            <w:vAlign w:val="bottom"/>
          </w:tcPr>
          <w:p w14:paraId="19F0894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Класс повреждения хвои на побегах 2-гогода жизни</w:t>
            </w:r>
          </w:p>
        </w:tc>
      </w:tr>
      <w:tr w:rsidR="009F22ED" w:rsidRPr="00F02939" w14:paraId="4947A6AF" w14:textId="77777777">
        <w:trPr>
          <w:trHeight w:val="285"/>
          <w:jc w:val="center"/>
        </w:trPr>
        <w:tc>
          <w:tcPr>
            <w:tcW w:w="2280" w:type="dxa"/>
            <w:vMerge/>
            <w:vAlign w:val="bottom"/>
          </w:tcPr>
          <w:p w14:paraId="3A67547F"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65" w:type="dxa"/>
            <w:vAlign w:val="bottom"/>
          </w:tcPr>
          <w:p w14:paraId="29215917"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265" w:type="dxa"/>
            <w:vAlign w:val="bottom"/>
          </w:tcPr>
          <w:p w14:paraId="7F638FBC"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c>
          <w:tcPr>
            <w:tcW w:w="2265" w:type="dxa"/>
            <w:vAlign w:val="bottom"/>
          </w:tcPr>
          <w:p w14:paraId="298E0AF8"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w:t>
            </w:r>
          </w:p>
        </w:tc>
      </w:tr>
      <w:tr w:rsidR="009F22ED" w:rsidRPr="00F02939" w14:paraId="1DFCB455" w14:textId="77777777">
        <w:trPr>
          <w:trHeight w:val="270"/>
          <w:jc w:val="center"/>
        </w:trPr>
        <w:tc>
          <w:tcPr>
            <w:tcW w:w="2280" w:type="dxa"/>
            <w:vAlign w:val="bottom"/>
          </w:tcPr>
          <w:p w14:paraId="5CD2523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w:t>
            </w:r>
          </w:p>
        </w:tc>
        <w:tc>
          <w:tcPr>
            <w:tcW w:w="2265" w:type="dxa"/>
            <w:vAlign w:val="bottom"/>
          </w:tcPr>
          <w:p w14:paraId="0BA86B7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w:t>
            </w:r>
          </w:p>
        </w:tc>
        <w:tc>
          <w:tcPr>
            <w:tcW w:w="2265" w:type="dxa"/>
            <w:vAlign w:val="bottom"/>
          </w:tcPr>
          <w:p w14:paraId="572E534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 – II</w:t>
            </w:r>
          </w:p>
        </w:tc>
        <w:tc>
          <w:tcPr>
            <w:tcW w:w="2265" w:type="dxa"/>
            <w:vAlign w:val="bottom"/>
          </w:tcPr>
          <w:p w14:paraId="273E598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w:t>
            </w:r>
          </w:p>
        </w:tc>
      </w:tr>
      <w:tr w:rsidR="009F22ED" w:rsidRPr="00F02939" w14:paraId="57E42939" w14:textId="77777777">
        <w:trPr>
          <w:trHeight w:val="270"/>
          <w:jc w:val="center"/>
        </w:trPr>
        <w:tc>
          <w:tcPr>
            <w:tcW w:w="2280" w:type="dxa"/>
            <w:vAlign w:val="bottom"/>
          </w:tcPr>
          <w:p w14:paraId="029EEE2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2265" w:type="dxa"/>
            <w:vAlign w:val="bottom"/>
          </w:tcPr>
          <w:p w14:paraId="26224C3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w:t>
            </w:r>
          </w:p>
        </w:tc>
        <w:tc>
          <w:tcPr>
            <w:tcW w:w="2265" w:type="dxa"/>
            <w:vAlign w:val="bottom"/>
          </w:tcPr>
          <w:p w14:paraId="0CD3C1B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w:t>
            </w:r>
          </w:p>
        </w:tc>
        <w:tc>
          <w:tcPr>
            <w:tcW w:w="2265" w:type="dxa"/>
            <w:vAlign w:val="bottom"/>
          </w:tcPr>
          <w:p w14:paraId="32BB562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 – IV</w:t>
            </w:r>
          </w:p>
        </w:tc>
      </w:tr>
      <w:tr w:rsidR="009F22ED" w:rsidRPr="00F02939" w14:paraId="34284012" w14:textId="77777777">
        <w:trPr>
          <w:trHeight w:val="270"/>
          <w:jc w:val="center"/>
        </w:trPr>
        <w:tc>
          <w:tcPr>
            <w:tcW w:w="2280" w:type="dxa"/>
            <w:vAlign w:val="bottom"/>
          </w:tcPr>
          <w:p w14:paraId="670E457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2265" w:type="dxa"/>
            <w:vAlign w:val="bottom"/>
          </w:tcPr>
          <w:p w14:paraId="298D188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w:t>
            </w:r>
          </w:p>
        </w:tc>
        <w:tc>
          <w:tcPr>
            <w:tcW w:w="2265" w:type="dxa"/>
            <w:vAlign w:val="bottom"/>
          </w:tcPr>
          <w:p w14:paraId="24F251B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III</w:t>
            </w:r>
          </w:p>
        </w:tc>
        <w:tc>
          <w:tcPr>
            <w:tcW w:w="2265" w:type="dxa"/>
            <w:vAlign w:val="bottom"/>
          </w:tcPr>
          <w:p w14:paraId="7F35206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r>
      <w:tr w:rsidR="009F22ED" w:rsidRPr="00F02939" w14:paraId="700B13BB" w14:textId="77777777">
        <w:trPr>
          <w:trHeight w:val="270"/>
          <w:jc w:val="center"/>
        </w:trPr>
        <w:tc>
          <w:tcPr>
            <w:tcW w:w="2280" w:type="dxa"/>
            <w:vAlign w:val="bottom"/>
          </w:tcPr>
          <w:p w14:paraId="072EBEB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2265" w:type="dxa"/>
            <w:vAlign w:val="bottom"/>
          </w:tcPr>
          <w:p w14:paraId="27584E7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 </w:t>
            </w:r>
          </w:p>
        </w:tc>
        <w:tc>
          <w:tcPr>
            <w:tcW w:w="2265" w:type="dxa"/>
            <w:vAlign w:val="bottom"/>
          </w:tcPr>
          <w:p w14:paraId="01C659F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c>
          <w:tcPr>
            <w:tcW w:w="2265" w:type="dxa"/>
            <w:vAlign w:val="bottom"/>
          </w:tcPr>
          <w:p w14:paraId="3174FC9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 – V</w:t>
            </w:r>
          </w:p>
        </w:tc>
      </w:tr>
      <w:tr w:rsidR="009F22ED" w:rsidRPr="00F02939" w14:paraId="096E5A0B" w14:textId="77777777">
        <w:trPr>
          <w:trHeight w:val="270"/>
          <w:jc w:val="center"/>
        </w:trPr>
        <w:tc>
          <w:tcPr>
            <w:tcW w:w="2280" w:type="dxa"/>
            <w:vAlign w:val="bottom"/>
          </w:tcPr>
          <w:p w14:paraId="7400ECD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2265" w:type="dxa"/>
            <w:vAlign w:val="bottom"/>
          </w:tcPr>
          <w:p w14:paraId="628AA9FA"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14:paraId="7CA7CCB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IV</w:t>
            </w:r>
          </w:p>
        </w:tc>
        <w:tc>
          <w:tcPr>
            <w:tcW w:w="2265" w:type="dxa"/>
            <w:vAlign w:val="bottom"/>
          </w:tcPr>
          <w:p w14:paraId="4C663E3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V – VI</w:t>
            </w:r>
          </w:p>
        </w:tc>
      </w:tr>
      <w:tr w:rsidR="009F22ED" w:rsidRPr="00F02939" w14:paraId="19E9CD7A" w14:textId="77777777">
        <w:trPr>
          <w:trHeight w:val="270"/>
          <w:jc w:val="center"/>
        </w:trPr>
        <w:tc>
          <w:tcPr>
            <w:tcW w:w="2280" w:type="dxa"/>
            <w:vAlign w:val="bottom"/>
          </w:tcPr>
          <w:p w14:paraId="69810E1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2265" w:type="dxa"/>
            <w:vAlign w:val="bottom"/>
          </w:tcPr>
          <w:p w14:paraId="17068E1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14:paraId="71865E0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w:t>
            </w:r>
          </w:p>
        </w:tc>
        <w:tc>
          <w:tcPr>
            <w:tcW w:w="2265" w:type="dxa"/>
            <w:vAlign w:val="bottom"/>
          </w:tcPr>
          <w:p w14:paraId="4AD2F40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VI</w:t>
            </w:r>
          </w:p>
        </w:tc>
      </w:tr>
    </w:tbl>
    <w:p w14:paraId="397C759F" w14:textId="77777777" w:rsidR="009F22ED" w:rsidRPr="00F02939" w:rsidRDefault="00B74CC6">
      <w:pPr>
        <w:spacing w:before="285" w:line="259" w:lineRule="auto"/>
        <w:ind w:firstLine="705"/>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76B9265B" w14:textId="77777777" w:rsidR="009F22ED" w:rsidRPr="00F02939" w:rsidRDefault="009F22ED">
      <w:pPr>
        <w:widowControl w:val="0"/>
        <w:spacing w:line="240" w:lineRule="auto"/>
        <w:ind w:firstLine="720"/>
        <w:jc w:val="both"/>
        <w:rPr>
          <w:rFonts w:ascii="Times New Roman" w:eastAsia="Times New Roman" w:hAnsi="Times New Roman" w:cs="Times New Roman"/>
          <w:sz w:val="28"/>
          <w:szCs w:val="28"/>
        </w:rPr>
      </w:pPr>
    </w:p>
    <w:p w14:paraId="380169D8"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 xml:space="preserve">4. Завершающий этап: </w:t>
      </w:r>
      <w:r w:rsidRPr="00F02939">
        <w:rPr>
          <w:rFonts w:ascii="Times New Roman" w:eastAsia="Times New Roman" w:hAnsi="Times New Roman" w:cs="Times New Roman"/>
          <w:sz w:val="28"/>
          <w:szCs w:val="28"/>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294655D1" w14:textId="77777777" w:rsidR="009F22ED" w:rsidRPr="00F02939" w:rsidRDefault="00B74CC6">
      <w:pPr>
        <w:widowControl w:val="0"/>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Требования к устному сообщению:</w:t>
      </w:r>
    </w:p>
    <w:p w14:paraId="0A56FE4F"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продолжительность: до 10 мин;</w:t>
      </w:r>
    </w:p>
    <w:p w14:paraId="4666C5D6"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6FC071DD" w14:textId="77777777" w:rsidR="009F22ED" w:rsidRPr="00F02939" w:rsidRDefault="00B74CC6">
      <w:pPr>
        <w:widowControl w:val="0"/>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Требования к структуре презентации:</w:t>
      </w:r>
    </w:p>
    <w:p w14:paraId="44DD244B"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72C63892"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Актуальность;</w:t>
      </w:r>
    </w:p>
    <w:p w14:paraId="39752563"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Гипотеза, цель, задачи;</w:t>
      </w:r>
    </w:p>
    <w:p w14:paraId="5E28139D"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Объекты и методы исследования (могут быть разбиты на два слайда и более);</w:t>
      </w:r>
    </w:p>
    <w:p w14:paraId="42856745"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F02939">
        <w:rPr>
          <w:rFonts w:ascii="Times New Roman" w:eastAsia="Times New Roman" w:hAnsi="Times New Roman" w:cs="Times New Roman"/>
          <w:sz w:val="28"/>
          <w:szCs w:val="28"/>
        </w:rPr>
        <w:t>привышать</w:t>
      </w:r>
      <w:proofErr w:type="spellEnd"/>
      <w:r w:rsidRPr="00F02939">
        <w:rPr>
          <w:rFonts w:ascii="Times New Roman" w:eastAsia="Times New Roman" w:hAnsi="Times New Roman" w:cs="Times New Roman"/>
          <w:sz w:val="28"/>
          <w:szCs w:val="28"/>
        </w:rPr>
        <w:t xml:space="preserve"> отведенного времени на сообщение. Можно представлять материал не в полном объеме, а только </w:t>
      </w:r>
      <w:proofErr w:type="spellStart"/>
      <w:r w:rsidRPr="00F02939">
        <w:rPr>
          <w:rFonts w:ascii="Times New Roman" w:eastAsia="Times New Roman" w:hAnsi="Times New Roman" w:cs="Times New Roman"/>
          <w:sz w:val="28"/>
          <w:szCs w:val="28"/>
        </w:rPr>
        <w:t>самы</w:t>
      </w:r>
      <w:proofErr w:type="spellEnd"/>
      <w:r w:rsidRPr="00F02939">
        <w:rPr>
          <w:rFonts w:ascii="Times New Roman" w:eastAsia="Times New Roman" w:hAnsi="Times New Roman" w:cs="Times New Roman"/>
          <w:sz w:val="28"/>
          <w:szCs w:val="28"/>
        </w:rPr>
        <w:t xml:space="preserve"> важные моменты;</w:t>
      </w:r>
    </w:p>
    <w:p w14:paraId="12D797DD"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Выводы;</w:t>
      </w:r>
    </w:p>
    <w:p w14:paraId="73E9ABEF" w14:textId="77777777" w:rsidR="009F22ED" w:rsidRPr="00F02939" w:rsidRDefault="00B74CC6">
      <w:pPr>
        <w:widowControl w:val="0"/>
        <w:numPr>
          <w:ilvl w:val="0"/>
          <w:numId w:val="21"/>
        </w:num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Заключительный (“Благодарю за внимание” или “Спасибо за внимание”).</w:t>
      </w:r>
    </w:p>
    <w:p w14:paraId="6675E7EF" w14:textId="77777777" w:rsidR="009F22ED" w:rsidRPr="00F02939" w:rsidRDefault="00B74CC6">
      <w:pPr>
        <w:widowControl w:val="0"/>
        <w:spacing w:line="240" w:lineRule="auto"/>
        <w:ind w:firstLine="720"/>
        <w:jc w:val="both"/>
        <w:rPr>
          <w:rFonts w:ascii="Times New Roman" w:eastAsia="Times New Roman" w:hAnsi="Times New Roman" w:cs="Times New Roman"/>
        </w:rPr>
      </w:pPr>
      <w:r w:rsidRPr="00F02939">
        <w:rPr>
          <w:rFonts w:ascii="Times New Roman" w:eastAsia="Times New Roman" w:hAnsi="Times New Roman" w:cs="Times New Roman"/>
          <w:sz w:val="28"/>
          <w:szCs w:val="28"/>
        </w:rPr>
        <w:lastRenderedPageBreak/>
        <w:t>Для создания качественной презентации необходимо соблюдать ряд требований:</w:t>
      </w:r>
    </w:p>
    <w:tbl>
      <w:tblPr>
        <w:tblStyle w:val="affffff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260"/>
      </w:tblGrid>
      <w:tr w:rsidR="009F22ED" w:rsidRPr="00F02939" w14:paraId="23A55B28" w14:textId="77777777">
        <w:tc>
          <w:tcPr>
            <w:tcW w:w="2055" w:type="dxa"/>
            <w:shd w:val="clear" w:color="auto" w:fill="auto"/>
            <w:tcMar>
              <w:top w:w="100" w:type="dxa"/>
              <w:left w:w="100" w:type="dxa"/>
              <w:bottom w:w="100" w:type="dxa"/>
              <w:right w:w="100" w:type="dxa"/>
            </w:tcMar>
          </w:tcPr>
          <w:p w14:paraId="544F9C42" w14:textId="77777777" w:rsidR="009F22ED" w:rsidRPr="00F02939" w:rsidRDefault="00B74CC6">
            <w:pPr>
              <w:widowControl w:val="0"/>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Общие требования</w:t>
            </w:r>
          </w:p>
        </w:tc>
        <w:tc>
          <w:tcPr>
            <w:tcW w:w="7260" w:type="dxa"/>
            <w:shd w:val="clear" w:color="auto" w:fill="auto"/>
            <w:tcMar>
              <w:top w:w="100" w:type="dxa"/>
              <w:left w:w="100" w:type="dxa"/>
              <w:bottom w:w="100" w:type="dxa"/>
              <w:right w:w="100" w:type="dxa"/>
            </w:tcMar>
          </w:tcPr>
          <w:p w14:paraId="0D2A610D" w14:textId="77777777" w:rsidR="009F22ED" w:rsidRPr="00F02939" w:rsidRDefault="00B74CC6">
            <w:pPr>
              <w:widowControl w:val="0"/>
              <w:numPr>
                <w:ilvl w:val="0"/>
                <w:numId w:val="7"/>
              </w:numPr>
              <w:ind w:left="425"/>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Презентация должна начинаться с титульного слайда, где указывается тема, сведения об авторе и т.п.</w:t>
            </w:r>
          </w:p>
          <w:p w14:paraId="2DD9F7BB" w14:textId="77777777" w:rsidR="009F22ED" w:rsidRPr="00F02939" w:rsidRDefault="00B74CC6">
            <w:pPr>
              <w:widowControl w:val="0"/>
              <w:numPr>
                <w:ilvl w:val="0"/>
                <w:numId w:val="7"/>
              </w:numPr>
              <w:ind w:left="425"/>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На слайдах необходимо размещать только тезисы, ключевые слова, графические материалы (схемы, рисунки, таблицы, фото и т.п.).</w:t>
            </w:r>
          </w:p>
          <w:p w14:paraId="1E0189C4" w14:textId="77777777" w:rsidR="009F22ED" w:rsidRPr="00F02939" w:rsidRDefault="00B74CC6">
            <w:pPr>
              <w:numPr>
                <w:ilvl w:val="0"/>
                <w:numId w:val="7"/>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Использовать единый стиль оформления. </w:t>
            </w:r>
          </w:p>
          <w:p w14:paraId="3C0EECF6" w14:textId="77777777" w:rsidR="009F22ED" w:rsidRPr="00F02939" w:rsidRDefault="00B74CC6">
            <w:pPr>
              <w:numPr>
                <w:ilvl w:val="0"/>
                <w:numId w:val="7"/>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Количество слайдов должно быть достаточным для раскрытия темы, но не более 20-ти.</w:t>
            </w:r>
          </w:p>
        </w:tc>
      </w:tr>
      <w:tr w:rsidR="009F22ED" w:rsidRPr="00F02939" w14:paraId="4DEB074F" w14:textId="77777777">
        <w:tc>
          <w:tcPr>
            <w:tcW w:w="2055" w:type="dxa"/>
            <w:shd w:val="clear" w:color="auto" w:fill="auto"/>
            <w:tcMar>
              <w:top w:w="100" w:type="dxa"/>
              <w:left w:w="100" w:type="dxa"/>
              <w:bottom w:w="100" w:type="dxa"/>
              <w:right w:w="100" w:type="dxa"/>
            </w:tcMar>
          </w:tcPr>
          <w:p w14:paraId="19A6D371"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Шрифты</w:t>
            </w:r>
          </w:p>
        </w:tc>
        <w:tc>
          <w:tcPr>
            <w:tcW w:w="7260" w:type="dxa"/>
            <w:shd w:val="clear" w:color="auto" w:fill="auto"/>
            <w:tcMar>
              <w:top w:w="100" w:type="dxa"/>
              <w:left w:w="100" w:type="dxa"/>
              <w:bottom w:w="100" w:type="dxa"/>
              <w:right w:w="100" w:type="dxa"/>
            </w:tcMar>
          </w:tcPr>
          <w:p w14:paraId="300A5B96" w14:textId="77777777"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Следует использовать стандартные, широко распространенные шрифты, такие как </w:t>
            </w:r>
            <w:proofErr w:type="spellStart"/>
            <w:r w:rsidRPr="00F02939">
              <w:rPr>
                <w:rFonts w:ascii="Times New Roman" w:eastAsia="Times New Roman" w:hAnsi="Times New Roman" w:cs="Times New Roman"/>
                <w:color w:val="000000"/>
                <w:sz w:val="28"/>
                <w:szCs w:val="28"/>
              </w:rPr>
              <w:t>Arial</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Tahoma</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Verdana</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Times</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New</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Roman</w:t>
            </w:r>
            <w:proofErr w:type="spellEnd"/>
            <w:r w:rsidRPr="00F02939">
              <w:rPr>
                <w:rFonts w:ascii="Times New Roman" w:eastAsia="Times New Roman" w:hAnsi="Times New Roman" w:cs="Times New Roman"/>
                <w:color w:val="000000"/>
                <w:sz w:val="28"/>
                <w:szCs w:val="28"/>
              </w:rPr>
              <w:t xml:space="preserve">, </w:t>
            </w:r>
            <w:proofErr w:type="spellStart"/>
            <w:r w:rsidRPr="00F02939">
              <w:rPr>
                <w:rFonts w:ascii="Times New Roman" w:eastAsia="Times New Roman" w:hAnsi="Times New Roman" w:cs="Times New Roman"/>
                <w:color w:val="000000"/>
                <w:sz w:val="28"/>
                <w:szCs w:val="28"/>
              </w:rPr>
              <w:t>Calibri</w:t>
            </w:r>
            <w:proofErr w:type="spellEnd"/>
            <w:r w:rsidRPr="00F02939">
              <w:rPr>
                <w:rFonts w:ascii="Times New Roman" w:eastAsia="Times New Roman" w:hAnsi="Times New Roman" w:cs="Times New Roman"/>
                <w:color w:val="000000"/>
                <w:sz w:val="28"/>
                <w:szCs w:val="28"/>
              </w:rPr>
              <w:t xml:space="preserve"> и др.;</w:t>
            </w:r>
          </w:p>
          <w:p w14:paraId="1868528D" w14:textId="77777777"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Размер шрифта для заголовков – не менее 24, для информации не менее 18.</w:t>
            </w:r>
          </w:p>
          <w:p w14:paraId="7533A284" w14:textId="77777777"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 рекомендуется использовать разные типы шрифтов в одной презентации.</w:t>
            </w:r>
          </w:p>
          <w:p w14:paraId="58EEA41A" w14:textId="77777777"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выделения информации следует использовать жирный шрифт, курсив или подчеркивание.</w:t>
            </w:r>
          </w:p>
          <w:p w14:paraId="561A66EA" w14:textId="77777777" w:rsidR="009F22ED" w:rsidRPr="00F02939" w:rsidRDefault="00B74CC6">
            <w:pPr>
              <w:numPr>
                <w:ilvl w:val="0"/>
                <w:numId w:val="3"/>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 злоупотреблять прописными буквами.</w:t>
            </w:r>
          </w:p>
        </w:tc>
      </w:tr>
      <w:tr w:rsidR="009F22ED" w:rsidRPr="00F02939" w14:paraId="262B2513" w14:textId="77777777">
        <w:tc>
          <w:tcPr>
            <w:tcW w:w="2055" w:type="dxa"/>
            <w:shd w:val="clear" w:color="auto" w:fill="auto"/>
            <w:tcMar>
              <w:top w:w="100" w:type="dxa"/>
              <w:left w:w="100" w:type="dxa"/>
              <w:bottom w:w="100" w:type="dxa"/>
              <w:right w:w="100" w:type="dxa"/>
            </w:tcMar>
          </w:tcPr>
          <w:p w14:paraId="4C84358B"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Фон</w:t>
            </w:r>
          </w:p>
        </w:tc>
        <w:tc>
          <w:tcPr>
            <w:tcW w:w="7260" w:type="dxa"/>
            <w:shd w:val="clear" w:color="auto" w:fill="auto"/>
            <w:tcMar>
              <w:top w:w="100" w:type="dxa"/>
              <w:left w:w="100" w:type="dxa"/>
              <w:bottom w:w="100" w:type="dxa"/>
              <w:right w:w="100" w:type="dxa"/>
            </w:tcMar>
          </w:tcPr>
          <w:p w14:paraId="0706F928" w14:textId="77777777" w:rsidR="009F22ED" w:rsidRPr="00F02939" w:rsidRDefault="00B74CC6">
            <w:pPr>
              <w:numPr>
                <w:ilvl w:val="0"/>
                <w:numId w:val="14"/>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Желательно использовать однотонный фон неярких пастельных тонов.</w:t>
            </w:r>
          </w:p>
          <w:p w14:paraId="319116F9" w14:textId="77777777" w:rsidR="009F22ED" w:rsidRPr="00F02939" w:rsidRDefault="00B74CC6">
            <w:pPr>
              <w:numPr>
                <w:ilvl w:val="0"/>
                <w:numId w:val="14"/>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фона предпочтительны холодные тона.</w:t>
            </w:r>
          </w:p>
        </w:tc>
      </w:tr>
      <w:tr w:rsidR="009F22ED" w:rsidRPr="00F02939" w14:paraId="59429BE0" w14:textId="77777777">
        <w:tc>
          <w:tcPr>
            <w:tcW w:w="2055" w:type="dxa"/>
            <w:shd w:val="clear" w:color="auto" w:fill="auto"/>
            <w:tcMar>
              <w:top w:w="100" w:type="dxa"/>
              <w:left w:w="100" w:type="dxa"/>
              <w:bottom w:w="100" w:type="dxa"/>
              <w:right w:w="100" w:type="dxa"/>
            </w:tcMar>
          </w:tcPr>
          <w:p w14:paraId="603A22D7"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Использование цвета</w:t>
            </w:r>
          </w:p>
        </w:tc>
        <w:tc>
          <w:tcPr>
            <w:tcW w:w="7260" w:type="dxa"/>
            <w:shd w:val="clear" w:color="auto" w:fill="auto"/>
            <w:tcMar>
              <w:top w:w="100" w:type="dxa"/>
              <w:left w:w="100" w:type="dxa"/>
              <w:bottom w:w="100" w:type="dxa"/>
              <w:right w:w="100" w:type="dxa"/>
            </w:tcMar>
          </w:tcPr>
          <w:p w14:paraId="31578340" w14:textId="77777777" w:rsidR="009F22ED" w:rsidRPr="00F02939" w:rsidRDefault="00B74CC6">
            <w:pPr>
              <w:numPr>
                <w:ilvl w:val="0"/>
                <w:numId w:val="10"/>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На одном слайде рекомендуется использовать не более 3-х цветов: один для фона, один для заголовка, один для текста.</w:t>
            </w:r>
          </w:p>
          <w:p w14:paraId="0552EC5F" w14:textId="77777777" w:rsidR="009F22ED" w:rsidRPr="00F02939" w:rsidRDefault="00B74CC6">
            <w:pPr>
              <w:numPr>
                <w:ilvl w:val="0"/>
                <w:numId w:val="10"/>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Для фона и текста использовать контрастные цвета.</w:t>
            </w:r>
          </w:p>
        </w:tc>
      </w:tr>
      <w:tr w:rsidR="009F22ED" w:rsidRPr="00F02939" w14:paraId="28039D21" w14:textId="77777777">
        <w:tc>
          <w:tcPr>
            <w:tcW w:w="2055" w:type="dxa"/>
            <w:shd w:val="clear" w:color="auto" w:fill="auto"/>
            <w:tcMar>
              <w:top w:w="100" w:type="dxa"/>
              <w:left w:w="100" w:type="dxa"/>
              <w:bottom w:w="100" w:type="dxa"/>
              <w:right w:w="100" w:type="dxa"/>
            </w:tcMar>
          </w:tcPr>
          <w:p w14:paraId="6B62D662"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Представление информации</w:t>
            </w:r>
          </w:p>
        </w:tc>
        <w:tc>
          <w:tcPr>
            <w:tcW w:w="7260" w:type="dxa"/>
            <w:shd w:val="clear" w:color="auto" w:fill="auto"/>
            <w:tcMar>
              <w:top w:w="100" w:type="dxa"/>
              <w:left w:w="100" w:type="dxa"/>
              <w:bottom w:w="100" w:type="dxa"/>
              <w:right w:w="100" w:type="dxa"/>
            </w:tcMar>
          </w:tcPr>
          <w:p w14:paraId="49C77107" w14:textId="77777777"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Рекомендуется использовать короткие слова и предложения.</w:t>
            </w:r>
          </w:p>
          <w:p w14:paraId="0347E41A" w14:textId="77777777"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Минимизировать количество предлогов, наречий, прилагательных.</w:t>
            </w:r>
          </w:p>
          <w:p w14:paraId="780662A7" w14:textId="77777777" w:rsidR="009F22ED" w:rsidRPr="00F02939" w:rsidRDefault="00B74CC6">
            <w:pPr>
              <w:numPr>
                <w:ilvl w:val="0"/>
                <w:numId w:val="12"/>
              </w:numPr>
              <w:ind w:left="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Заголовки должны привлекать внимание аудитории.</w:t>
            </w:r>
          </w:p>
        </w:tc>
      </w:tr>
      <w:tr w:rsidR="009F22ED" w:rsidRPr="00F02939" w14:paraId="1943EA41" w14:textId="77777777">
        <w:tc>
          <w:tcPr>
            <w:tcW w:w="2055" w:type="dxa"/>
            <w:shd w:val="clear" w:color="auto" w:fill="auto"/>
            <w:tcMar>
              <w:top w:w="100" w:type="dxa"/>
              <w:left w:w="100" w:type="dxa"/>
              <w:bottom w:w="100" w:type="dxa"/>
              <w:right w:w="100" w:type="dxa"/>
            </w:tcMar>
          </w:tcPr>
          <w:p w14:paraId="2DAFBA27"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Объем информации</w:t>
            </w:r>
          </w:p>
        </w:tc>
        <w:tc>
          <w:tcPr>
            <w:tcW w:w="7260" w:type="dxa"/>
            <w:shd w:val="clear" w:color="auto" w:fill="auto"/>
            <w:tcMar>
              <w:top w:w="100" w:type="dxa"/>
              <w:left w:w="100" w:type="dxa"/>
              <w:bottom w:w="100" w:type="dxa"/>
              <w:right w:w="100" w:type="dxa"/>
            </w:tcMar>
          </w:tcPr>
          <w:p w14:paraId="498548BA" w14:textId="77777777" w:rsidR="009F22ED" w:rsidRPr="00F02939" w:rsidRDefault="00B74CC6">
            <w:pPr>
              <w:ind w:firstLine="425"/>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5D7E7B8E" w14:textId="77777777" w:rsidR="009F22ED" w:rsidRPr="00F02939" w:rsidRDefault="009F22ED">
      <w:pPr>
        <w:spacing w:before="285" w:line="259" w:lineRule="auto"/>
        <w:jc w:val="both"/>
        <w:rPr>
          <w:rFonts w:ascii="Times New Roman" w:eastAsia="Times New Roman" w:hAnsi="Times New Roman" w:cs="Times New Roman"/>
          <w:sz w:val="28"/>
          <w:szCs w:val="28"/>
        </w:rPr>
      </w:pPr>
    </w:p>
    <w:p w14:paraId="5856DC6A" w14:textId="77777777" w:rsidR="009F22ED" w:rsidRPr="00F02939" w:rsidRDefault="00B74CC6">
      <w:pPr>
        <w:pStyle w:val="2"/>
        <w:widowControl w:val="0"/>
      </w:pPr>
      <w:bookmarkStart w:id="11" w:name="_Toc125117395"/>
      <w:r w:rsidRPr="00F02939">
        <w:lastRenderedPageBreak/>
        <w:t>2.2. Оценочные средства рубежного (тематического) контроля по дисциплине «Биология»</w:t>
      </w:r>
      <w:bookmarkEnd w:id="11"/>
    </w:p>
    <w:p w14:paraId="1752A295"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5833D9F6"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Приведем примеры заданий для каждого типа рубежного контроля.</w:t>
      </w:r>
    </w:p>
    <w:p w14:paraId="583D962C"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1. Контрольная работа “Молекулярный уровень организации живого”.</w:t>
      </w:r>
      <w:r w:rsidRPr="00F02939">
        <w:rPr>
          <w:rFonts w:ascii="Times New Roman" w:eastAsia="Times New Roman" w:hAnsi="Times New Roman" w:cs="Times New Roman"/>
          <w:sz w:val="28"/>
          <w:szCs w:val="28"/>
        </w:rPr>
        <w:t xml:space="preserve"> </w:t>
      </w:r>
    </w:p>
    <w:p w14:paraId="4DB6EDBA" w14:textId="77777777" w:rsidR="009F22ED" w:rsidRPr="00F02939" w:rsidRDefault="00B74CC6">
      <w:pP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результате освоения первого раздела “Клетка – структурно-функциональная единица живого” обучающиеся смогут:</w:t>
      </w:r>
    </w:p>
    <w:p w14:paraId="7DCAC6F1" w14:textId="77777777" w:rsidR="009F22ED" w:rsidRPr="00F02939" w:rsidRDefault="00B74CC6">
      <w:pPr>
        <w:spacing w:line="240" w:lineRule="auto"/>
        <w:ind w:firstLine="708"/>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характеризовать строение и функции основных биополимеров, клетки и ее структурных элементов; </w:t>
      </w:r>
    </w:p>
    <w:p w14:paraId="673F0B9A" w14:textId="77777777" w:rsidR="009F22ED" w:rsidRPr="00F02939" w:rsidRDefault="00B74CC6">
      <w:pPr>
        <w:spacing w:line="240" w:lineRule="auto"/>
        <w:ind w:firstLine="708"/>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определять результаты изменения генетического кода в процессах матричного синтеза;</w:t>
      </w:r>
    </w:p>
    <w:p w14:paraId="78ACFD1E" w14:textId="77777777" w:rsidR="009F22ED" w:rsidRPr="00F02939" w:rsidRDefault="00B74CC6">
      <w:pPr>
        <w:pBdr>
          <w:top w:val="nil"/>
          <w:left w:val="nil"/>
          <w:bottom w:val="nil"/>
          <w:right w:val="nil"/>
          <w:between w:val="nil"/>
        </w:pBd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организовывать наблюдение биологических объектов на молекулярном и клеточном уровне.</w:t>
      </w:r>
    </w:p>
    <w:p w14:paraId="1F775080" w14:textId="77777777" w:rsidR="009F22ED" w:rsidRPr="00F02939" w:rsidRDefault="00B74CC6">
      <w:pPr>
        <w:pBdr>
          <w:top w:val="nil"/>
          <w:left w:val="nil"/>
          <w:bottom w:val="nil"/>
          <w:right w:val="nil"/>
          <w:between w:val="nil"/>
        </w:pBdr>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3F5807DB"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 заданию “высокого” уровня сложности относится решение задач. При правильном решении заданий “высокого” уровня присваивается 3 балла.</w:t>
      </w:r>
    </w:p>
    <w:p w14:paraId="2F322FBB"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Задания всех уровней сложности проверяются автоматически.</w:t>
      </w:r>
    </w:p>
    <w:p w14:paraId="335DE43D"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Распределение заданий по уровням сложности представлено в следующей таблице:</w:t>
      </w:r>
    </w:p>
    <w:p w14:paraId="3409C0B1" w14:textId="77777777" w:rsidR="009F22ED" w:rsidRPr="00F02939" w:rsidRDefault="009F22ED">
      <w:pPr>
        <w:shd w:val="clear" w:color="auto" w:fill="FFFFFF"/>
        <w:spacing w:line="240" w:lineRule="auto"/>
        <w:jc w:val="both"/>
        <w:rPr>
          <w:rFonts w:ascii="Times New Roman" w:eastAsia="Times New Roman" w:hAnsi="Times New Roman" w:cs="Times New Roman"/>
          <w:sz w:val="28"/>
          <w:szCs w:val="28"/>
        </w:rPr>
      </w:pPr>
    </w:p>
    <w:tbl>
      <w:tblPr>
        <w:tblStyle w:val="affffff3"/>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4725"/>
      </w:tblGrid>
      <w:tr w:rsidR="009F22ED" w:rsidRPr="00F02939" w14:paraId="04F1D367" w14:textId="77777777">
        <w:tc>
          <w:tcPr>
            <w:tcW w:w="1770" w:type="dxa"/>
            <w:shd w:val="clear" w:color="auto" w:fill="auto"/>
            <w:tcMar>
              <w:top w:w="100" w:type="dxa"/>
              <w:left w:w="100" w:type="dxa"/>
              <w:bottom w:w="100" w:type="dxa"/>
              <w:right w:w="100" w:type="dxa"/>
            </w:tcMar>
          </w:tcPr>
          <w:p w14:paraId="7532198B"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Уровень сложности задания</w:t>
            </w:r>
          </w:p>
        </w:tc>
        <w:tc>
          <w:tcPr>
            <w:tcW w:w="1080" w:type="dxa"/>
            <w:shd w:val="clear" w:color="auto" w:fill="auto"/>
            <w:tcMar>
              <w:top w:w="100" w:type="dxa"/>
              <w:left w:w="100" w:type="dxa"/>
              <w:bottom w:w="100" w:type="dxa"/>
              <w:right w:w="100" w:type="dxa"/>
            </w:tcMar>
          </w:tcPr>
          <w:p w14:paraId="1E0AE222"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Балл</w:t>
            </w:r>
          </w:p>
        </w:tc>
        <w:tc>
          <w:tcPr>
            <w:tcW w:w="1905" w:type="dxa"/>
            <w:shd w:val="clear" w:color="auto" w:fill="auto"/>
            <w:tcMar>
              <w:top w:w="100" w:type="dxa"/>
              <w:left w:w="100" w:type="dxa"/>
              <w:bottom w:w="100" w:type="dxa"/>
              <w:right w:w="100" w:type="dxa"/>
            </w:tcMar>
          </w:tcPr>
          <w:p w14:paraId="2291F6EA"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Процентное содержание заданий</w:t>
            </w:r>
          </w:p>
        </w:tc>
        <w:tc>
          <w:tcPr>
            <w:tcW w:w="4725" w:type="dxa"/>
            <w:shd w:val="clear" w:color="auto" w:fill="auto"/>
            <w:tcMar>
              <w:top w:w="100" w:type="dxa"/>
              <w:left w:w="100" w:type="dxa"/>
              <w:bottom w:w="100" w:type="dxa"/>
              <w:right w:w="100" w:type="dxa"/>
            </w:tcMar>
          </w:tcPr>
          <w:p w14:paraId="54BA2A33"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Тип вопросов</w:t>
            </w:r>
          </w:p>
        </w:tc>
      </w:tr>
      <w:tr w:rsidR="009F22ED" w:rsidRPr="00F02939" w14:paraId="6DD03601" w14:textId="77777777">
        <w:tc>
          <w:tcPr>
            <w:tcW w:w="1770" w:type="dxa"/>
            <w:shd w:val="clear" w:color="auto" w:fill="auto"/>
            <w:tcMar>
              <w:top w:w="100" w:type="dxa"/>
              <w:left w:w="100" w:type="dxa"/>
              <w:bottom w:w="100" w:type="dxa"/>
              <w:right w:w="100" w:type="dxa"/>
            </w:tcMar>
          </w:tcPr>
          <w:p w14:paraId="4C47C6F9"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Низкий</w:t>
            </w:r>
          </w:p>
        </w:tc>
        <w:tc>
          <w:tcPr>
            <w:tcW w:w="1080" w:type="dxa"/>
            <w:shd w:val="clear" w:color="auto" w:fill="auto"/>
            <w:tcMar>
              <w:top w:w="100" w:type="dxa"/>
              <w:left w:w="100" w:type="dxa"/>
              <w:bottom w:w="100" w:type="dxa"/>
              <w:right w:w="100" w:type="dxa"/>
            </w:tcMar>
          </w:tcPr>
          <w:p w14:paraId="78A90CE7"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1905" w:type="dxa"/>
            <w:shd w:val="clear" w:color="auto" w:fill="auto"/>
            <w:tcMar>
              <w:top w:w="100" w:type="dxa"/>
              <w:left w:w="100" w:type="dxa"/>
              <w:bottom w:w="100" w:type="dxa"/>
              <w:right w:w="100" w:type="dxa"/>
            </w:tcMar>
          </w:tcPr>
          <w:p w14:paraId="086100F1"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65%</w:t>
            </w:r>
          </w:p>
        </w:tc>
        <w:tc>
          <w:tcPr>
            <w:tcW w:w="4725" w:type="dxa"/>
            <w:shd w:val="clear" w:color="auto" w:fill="auto"/>
            <w:tcMar>
              <w:top w:w="100" w:type="dxa"/>
              <w:left w:w="100" w:type="dxa"/>
              <w:bottom w:w="100" w:type="dxa"/>
              <w:right w:w="100" w:type="dxa"/>
            </w:tcMar>
          </w:tcPr>
          <w:p w14:paraId="0C6DDD51"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задания с выбором одного правильного ответа</w:t>
            </w:r>
          </w:p>
        </w:tc>
      </w:tr>
      <w:tr w:rsidR="009F22ED" w:rsidRPr="00F02939" w14:paraId="019F263E" w14:textId="77777777">
        <w:tc>
          <w:tcPr>
            <w:tcW w:w="1770" w:type="dxa"/>
            <w:shd w:val="clear" w:color="auto" w:fill="auto"/>
            <w:tcMar>
              <w:top w:w="100" w:type="dxa"/>
              <w:left w:w="100" w:type="dxa"/>
              <w:bottom w:w="100" w:type="dxa"/>
              <w:right w:w="100" w:type="dxa"/>
            </w:tcMar>
          </w:tcPr>
          <w:p w14:paraId="67B4AC70"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Средний</w:t>
            </w:r>
          </w:p>
        </w:tc>
        <w:tc>
          <w:tcPr>
            <w:tcW w:w="1080" w:type="dxa"/>
            <w:shd w:val="clear" w:color="auto" w:fill="auto"/>
            <w:tcMar>
              <w:top w:w="100" w:type="dxa"/>
              <w:left w:w="100" w:type="dxa"/>
              <w:bottom w:w="100" w:type="dxa"/>
              <w:right w:w="100" w:type="dxa"/>
            </w:tcMar>
          </w:tcPr>
          <w:p w14:paraId="19482A11"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1905" w:type="dxa"/>
            <w:shd w:val="clear" w:color="auto" w:fill="auto"/>
            <w:tcMar>
              <w:top w:w="100" w:type="dxa"/>
              <w:left w:w="100" w:type="dxa"/>
              <w:bottom w:w="100" w:type="dxa"/>
              <w:right w:w="100" w:type="dxa"/>
            </w:tcMar>
          </w:tcPr>
          <w:p w14:paraId="00829ECE"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15 %</w:t>
            </w:r>
          </w:p>
        </w:tc>
        <w:tc>
          <w:tcPr>
            <w:tcW w:w="4725" w:type="dxa"/>
            <w:shd w:val="clear" w:color="auto" w:fill="auto"/>
            <w:tcMar>
              <w:top w:w="100" w:type="dxa"/>
              <w:left w:w="100" w:type="dxa"/>
              <w:bottom w:w="100" w:type="dxa"/>
              <w:right w:w="100" w:type="dxa"/>
            </w:tcMar>
          </w:tcPr>
          <w:p w14:paraId="2E12E309"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множественный выбор;</w:t>
            </w:r>
          </w:p>
          <w:p w14:paraId="259C8B77"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вопросы на упорядочивание или установление правильной последовательности</w:t>
            </w:r>
          </w:p>
        </w:tc>
      </w:tr>
      <w:tr w:rsidR="009F22ED" w:rsidRPr="00F02939" w14:paraId="37450250" w14:textId="77777777">
        <w:tc>
          <w:tcPr>
            <w:tcW w:w="1770" w:type="dxa"/>
            <w:shd w:val="clear" w:color="auto" w:fill="auto"/>
            <w:tcMar>
              <w:top w:w="100" w:type="dxa"/>
              <w:left w:w="100" w:type="dxa"/>
              <w:bottom w:w="100" w:type="dxa"/>
              <w:right w:w="100" w:type="dxa"/>
            </w:tcMar>
          </w:tcPr>
          <w:p w14:paraId="518AD7BA"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lastRenderedPageBreak/>
              <w:t>Высокий</w:t>
            </w:r>
          </w:p>
        </w:tc>
        <w:tc>
          <w:tcPr>
            <w:tcW w:w="1080" w:type="dxa"/>
            <w:shd w:val="clear" w:color="auto" w:fill="auto"/>
            <w:tcMar>
              <w:top w:w="100" w:type="dxa"/>
              <w:left w:w="100" w:type="dxa"/>
              <w:bottom w:w="100" w:type="dxa"/>
              <w:right w:w="100" w:type="dxa"/>
            </w:tcMar>
          </w:tcPr>
          <w:p w14:paraId="5682C96F"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1905" w:type="dxa"/>
            <w:shd w:val="clear" w:color="auto" w:fill="auto"/>
            <w:tcMar>
              <w:top w:w="100" w:type="dxa"/>
              <w:left w:w="100" w:type="dxa"/>
              <w:bottom w:w="100" w:type="dxa"/>
              <w:right w:w="100" w:type="dxa"/>
            </w:tcMar>
          </w:tcPr>
          <w:p w14:paraId="72768043"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20 %</w:t>
            </w:r>
          </w:p>
        </w:tc>
        <w:tc>
          <w:tcPr>
            <w:tcW w:w="4725" w:type="dxa"/>
            <w:shd w:val="clear" w:color="auto" w:fill="auto"/>
            <w:tcMar>
              <w:top w:w="100" w:type="dxa"/>
              <w:left w:w="100" w:type="dxa"/>
              <w:bottom w:w="100" w:type="dxa"/>
              <w:right w:w="100" w:type="dxa"/>
            </w:tcMar>
          </w:tcPr>
          <w:p w14:paraId="47237B7B" w14:textId="77777777" w:rsidR="009F22ED" w:rsidRPr="00F02939" w:rsidRDefault="00B74CC6">
            <w:pP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ситуационные задачи или вопросы предусматривающие развернутый ответ</w:t>
            </w:r>
          </w:p>
        </w:tc>
      </w:tr>
    </w:tbl>
    <w:p w14:paraId="6D768EBA" w14:textId="77777777" w:rsidR="009F22ED" w:rsidRPr="00F02939" w:rsidRDefault="009F22ED">
      <w:pPr>
        <w:spacing w:line="240" w:lineRule="auto"/>
        <w:jc w:val="both"/>
        <w:rPr>
          <w:rFonts w:ascii="Times New Roman" w:eastAsia="Times New Roman" w:hAnsi="Times New Roman" w:cs="Times New Roman"/>
          <w:sz w:val="28"/>
          <w:szCs w:val="28"/>
        </w:rPr>
      </w:pPr>
    </w:p>
    <w:p w14:paraId="784E6356" w14:textId="77777777" w:rsidR="009F22ED" w:rsidRPr="00F02939" w:rsidRDefault="00B74CC6">
      <w:pPr>
        <w:spacing w:line="240" w:lineRule="auto"/>
        <w:ind w:firstLine="708"/>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Критерии оценивания рубежной контрольной работы:</w:t>
      </w:r>
    </w:p>
    <w:p w14:paraId="7245DE7D" w14:textId="77777777" w:rsidR="009F22ED" w:rsidRPr="00F02939" w:rsidRDefault="009F22ED">
      <w:pPr>
        <w:spacing w:line="240" w:lineRule="auto"/>
        <w:ind w:firstLine="708"/>
        <w:jc w:val="both"/>
        <w:rPr>
          <w:rFonts w:ascii="Times New Roman" w:eastAsia="Times New Roman" w:hAnsi="Times New Roman" w:cs="Times New Roman"/>
          <w:sz w:val="24"/>
          <w:szCs w:val="24"/>
        </w:rPr>
      </w:pPr>
    </w:p>
    <w:tbl>
      <w:tblPr>
        <w:tblStyle w:val="affffff4"/>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400"/>
      </w:tblGrid>
      <w:tr w:rsidR="009F22ED" w:rsidRPr="00F02939" w14:paraId="288BC49D" w14:textId="77777777">
        <w:tc>
          <w:tcPr>
            <w:tcW w:w="3990" w:type="dxa"/>
            <w:shd w:val="clear" w:color="auto" w:fill="auto"/>
            <w:tcMar>
              <w:top w:w="100" w:type="dxa"/>
              <w:left w:w="100" w:type="dxa"/>
              <w:bottom w:w="100" w:type="dxa"/>
              <w:right w:w="100" w:type="dxa"/>
            </w:tcMar>
          </w:tcPr>
          <w:p w14:paraId="7D75522C"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Оценка</w:t>
            </w:r>
          </w:p>
        </w:tc>
        <w:tc>
          <w:tcPr>
            <w:tcW w:w="5400" w:type="dxa"/>
            <w:shd w:val="clear" w:color="auto" w:fill="auto"/>
            <w:tcMar>
              <w:top w:w="100" w:type="dxa"/>
              <w:left w:w="100" w:type="dxa"/>
              <w:bottom w:w="100" w:type="dxa"/>
              <w:right w:w="100" w:type="dxa"/>
            </w:tcMar>
          </w:tcPr>
          <w:p w14:paraId="18DE706D" w14:textId="77777777" w:rsidR="009F22ED" w:rsidRPr="00F02939" w:rsidRDefault="00B74CC6">
            <w:pPr>
              <w:jc w:val="center"/>
              <w:rPr>
                <w:rFonts w:ascii="Times New Roman" w:eastAsia="Times New Roman" w:hAnsi="Times New Roman" w:cs="Times New Roman"/>
                <w:b/>
                <w:color w:val="000000"/>
                <w:sz w:val="28"/>
                <w:szCs w:val="28"/>
              </w:rPr>
            </w:pPr>
            <w:r w:rsidRPr="00F02939">
              <w:rPr>
                <w:rFonts w:ascii="Times New Roman" w:eastAsia="Times New Roman" w:hAnsi="Times New Roman" w:cs="Times New Roman"/>
                <w:b/>
                <w:color w:val="000000"/>
                <w:sz w:val="28"/>
                <w:szCs w:val="28"/>
              </w:rPr>
              <w:t>Процент выполнения</w:t>
            </w:r>
          </w:p>
        </w:tc>
      </w:tr>
      <w:tr w:rsidR="009F22ED" w:rsidRPr="00F02939" w14:paraId="340FF033" w14:textId="77777777">
        <w:tc>
          <w:tcPr>
            <w:tcW w:w="3990" w:type="dxa"/>
            <w:shd w:val="clear" w:color="auto" w:fill="auto"/>
            <w:tcMar>
              <w:top w:w="100" w:type="dxa"/>
              <w:left w:w="100" w:type="dxa"/>
              <w:bottom w:w="100" w:type="dxa"/>
              <w:right w:w="100" w:type="dxa"/>
            </w:tcMar>
          </w:tcPr>
          <w:p w14:paraId="15028BA9"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“отлично”</w:t>
            </w:r>
          </w:p>
        </w:tc>
        <w:tc>
          <w:tcPr>
            <w:tcW w:w="5400" w:type="dxa"/>
            <w:shd w:val="clear" w:color="auto" w:fill="auto"/>
            <w:tcMar>
              <w:top w:w="100" w:type="dxa"/>
              <w:left w:w="100" w:type="dxa"/>
              <w:bottom w:w="100" w:type="dxa"/>
              <w:right w:w="100" w:type="dxa"/>
            </w:tcMar>
          </w:tcPr>
          <w:p w14:paraId="1DB496F5"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85-100%</w:t>
            </w:r>
          </w:p>
        </w:tc>
      </w:tr>
      <w:tr w:rsidR="009F22ED" w:rsidRPr="00F02939" w14:paraId="7D3222E2" w14:textId="77777777">
        <w:tc>
          <w:tcPr>
            <w:tcW w:w="3990" w:type="dxa"/>
            <w:shd w:val="clear" w:color="auto" w:fill="auto"/>
            <w:tcMar>
              <w:top w:w="100" w:type="dxa"/>
              <w:left w:w="100" w:type="dxa"/>
              <w:bottom w:w="100" w:type="dxa"/>
              <w:right w:w="100" w:type="dxa"/>
            </w:tcMar>
          </w:tcPr>
          <w:p w14:paraId="627E9B08"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“хорошо”</w:t>
            </w:r>
          </w:p>
        </w:tc>
        <w:tc>
          <w:tcPr>
            <w:tcW w:w="5400" w:type="dxa"/>
            <w:shd w:val="clear" w:color="auto" w:fill="auto"/>
            <w:tcMar>
              <w:top w:w="100" w:type="dxa"/>
              <w:left w:w="100" w:type="dxa"/>
              <w:bottom w:w="100" w:type="dxa"/>
              <w:right w:w="100" w:type="dxa"/>
            </w:tcMar>
          </w:tcPr>
          <w:p w14:paraId="2E0E7F30"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70-84%</w:t>
            </w:r>
          </w:p>
        </w:tc>
      </w:tr>
      <w:tr w:rsidR="009F22ED" w:rsidRPr="00F02939" w14:paraId="7F8ABBE7" w14:textId="77777777">
        <w:tc>
          <w:tcPr>
            <w:tcW w:w="3990" w:type="dxa"/>
            <w:shd w:val="clear" w:color="auto" w:fill="auto"/>
            <w:tcMar>
              <w:top w:w="100" w:type="dxa"/>
              <w:left w:w="100" w:type="dxa"/>
              <w:bottom w:w="100" w:type="dxa"/>
              <w:right w:w="100" w:type="dxa"/>
            </w:tcMar>
          </w:tcPr>
          <w:p w14:paraId="07713F20"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“удовлетворительно”</w:t>
            </w:r>
          </w:p>
        </w:tc>
        <w:tc>
          <w:tcPr>
            <w:tcW w:w="5400" w:type="dxa"/>
            <w:shd w:val="clear" w:color="auto" w:fill="auto"/>
            <w:tcMar>
              <w:top w:w="100" w:type="dxa"/>
              <w:left w:w="100" w:type="dxa"/>
              <w:bottom w:w="100" w:type="dxa"/>
              <w:right w:w="100" w:type="dxa"/>
            </w:tcMar>
          </w:tcPr>
          <w:p w14:paraId="1E8F6E64"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50-69%</w:t>
            </w:r>
          </w:p>
        </w:tc>
      </w:tr>
      <w:tr w:rsidR="009F22ED" w:rsidRPr="00F02939" w14:paraId="4328B44F" w14:textId="77777777">
        <w:tc>
          <w:tcPr>
            <w:tcW w:w="3990" w:type="dxa"/>
            <w:shd w:val="clear" w:color="auto" w:fill="auto"/>
            <w:tcMar>
              <w:top w:w="100" w:type="dxa"/>
              <w:left w:w="100" w:type="dxa"/>
              <w:bottom w:w="100" w:type="dxa"/>
              <w:right w:w="100" w:type="dxa"/>
            </w:tcMar>
          </w:tcPr>
          <w:p w14:paraId="08579B5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“неудовлетворительно”</w:t>
            </w:r>
          </w:p>
        </w:tc>
        <w:tc>
          <w:tcPr>
            <w:tcW w:w="5400" w:type="dxa"/>
            <w:shd w:val="clear" w:color="auto" w:fill="auto"/>
            <w:tcMar>
              <w:top w:w="100" w:type="dxa"/>
              <w:left w:w="100" w:type="dxa"/>
              <w:bottom w:w="100" w:type="dxa"/>
              <w:right w:w="100" w:type="dxa"/>
            </w:tcMar>
          </w:tcPr>
          <w:p w14:paraId="23EFD770"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менее 49%</w:t>
            </w:r>
          </w:p>
        </w:tc>
      </w:tr>
    </w:tbl>
    <w:p w14:paraId="0B9A25A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33A2265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Азотистое основание аденин в молекуле ДНК комплементарно...</w:t>
      </w:r>
    </w:p>
    <w:p w14:paraId="6EA4DE4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гуанину; </w:t>
      </w:r>
    </w:p>
    <w:p w14:paraId="45F0E087"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цитозину;</w:t>
      </w:r>
    </w:p>
    <w:p w14:paraId="44E2697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урацилу;</w:t>
      </w:r>
    </w:p>
    <w:p w14:paraId="3CF5E76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тимину</w:t>
      </w:r>
      <w:r w:rsidRPr="00F02939">
        <w:rPr>
          <w:rFonts w:ascii="Times New Roman" w:eastAsia="Times New Roman" w:hAnsi="Times New Roman" w:cs="Times New Roman"/>
          <w:sz w:val="28"/>
          <w:szCs w:val="28"/>
        </w:rPr>
        <w:t>.</w:t>
      </w:r>
    </w:p>
    <w:p w14:paraId="40BC4CF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12E0753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 пуриновым азотистым основаниям относятся...</w:t>
      </w:r>
    </w:p>
    <w:p w14:paraId="47FCC91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b/>
          <w:sz w:val="28"/>
          <w:szCs w:val="28"/>
        </w:rPr>
        <w:t>аденин и гуанин</w:t>
      </w:r>
      <w:r w:rsidRPr="00F02939">
        <w:rPr>
          <w:rFonts w:ascii="Times New Roman" w:eastAsia="Times New Roman" w:hAnsi="Times New Roman" w:cs="Times New Roman"/>
          <w:sz w:val="28"/>
          <w:szCs w:val="28"/>
        </w:rPr>
        <w:t>;</w:t>
      </w:r>
    </w:p>
    <w:p w14:paraId="47BC6874"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гуанин и цитозин;</w:t>
      </w:r>
    </w:p>
    <w:p w14:paraId="21FFFAD7"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цитозин и урацил;</w:t>
      </w:r>
    </w:p>
    <w:p w14:paraId="7446D5A1"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урацил и аденин.</w:t>
      </w:r>
    </w:p>
    <w:p w14:paraId="5C7E854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7CCC2ED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Выберите функцию </w:t>
      </w:r>
      <w:proofErr w:type="spellStart"/>
      <w:r w:rsidRPr="00F02939">
        <w:rPr>
          <w:rFonts w:ascii="Times New Roman" w:eastAsia="Times New Roman" w:hAnsi="Times New Roman" w:cs="Times New Roman"/>
          <w:sz w:val="28"/>
          <w:szCs w:val="28"/>
        </w:rPr>
        <w:t>иРНК</w:t>
      </w:r>
      <w:proofErr w:type="spellEnd"/>
      <w:r w:rsidRPr="00F02939">
        <w:rPr>
          <w:rFonts w:ascii="Times New Roman" w:eastAsia="Times New Roman" w:hAnsi="Times New Roman" w:cs="Times New Roman"/>
          <w:sz w:val="28"/>
          <w:szCs w:val="28"/>
        </w:rPr>
        <w:t>?</w:t>
      </w:r>
    </w:p>
    <w:p w14:paraId="402DC878"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хранение генетической информации;</w:t>
      </w:r>
    </w:p>
    <w:p w14:paraId="37707FD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транспорт аминокислоты в рибосому;</w:t>
      </w:r>
    </w:p>
    <w:p w14:paraId="71E4D8D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входит в состав рибосом;</w:t>
      </w:r>
    </w:p>
    <w:p w14:paraId="73603886" w14:textId="77777777" w:rsidR="009F22ED" w:rsidRPr="00F02939" w:rsidRDefault="00B74CC6">
      <w:p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перенос генетической информацию от ДНК к рибосоме.</w:t>
      </w:r>
    </w:p>
    <w:p w14:paraId="4D656D5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47202B1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Клетки эукариот не содержат...</w:t>
      </w:r>
    </w:p>
    <w:p w14:paraId="38213F8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лизосом; </w:t>
      </w:r>
    </w:p>
    <w:p w14:paraId="6E8F371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рибосом</w:t>
      </w:r>
      <w:r w:rsidRPr="00F02939">
        <w:rPr>
          <w:rFonts w:ascii="Times New Roman" w:eastAsia="Times New Roman" w:hAnsi="Times New Roman" w:cs="Times New Roman"/>
          <w:sz w:val="28"/>
          <w:szCs w:val="28"/>
        </w:rPr>
        <w:t>;</w:t>
      </w:r>
    </w:p>
    <w:p w14:paraId="07427DA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мезосом.;</w:t>
      </w:r>
    </w:p>
    <w:p w14:paraId="1CDA2331"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комплекса Гольджи. </w:t>
      </w:r>
    </w:p>
    <w:p w14:paraId="7784CDE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3CDB7B6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Клетки прокариот содержат...</w:t>
      </w:r>
    </w:p>
    <w:p w14:paraId="4B1A9EBF"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клеточный центр;</w:t>
      </w:r>
    </w:p>
    <w:p w14:paraId="5748EE4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эндоплазматическую сеть;</w:t>
      </w:r>
    </w:p>
    <w:p w14:paraId="23EA4BC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b/>
          <w:sz w:val="28"/>
          <w:szCs w:val="28"/>
        </w:rPr>
        <w:t>рибосомы и мезосомы</w:t>
      </w:r>
      <w:r w:rsidRPr="00F02939">
        <w:rPr>
          <w:rFonts w:ascii="Times New Roman" w:eastAsia="Times New Roman" w:hAnsi="Times New Roman" w:cs="Times New Roman"/>
          <w:sz w:val="28"/>
          <w:szCs w:val="28"/>
        </w:rPr>
        <w:t>;</w:t>
      </w:r>
    </w:p>
    <w:p w14:paraId="6E68C76F"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4) комплекс Гольджи и лизосомы.</w:t>
      </w:r>
    </w:p>
    <w:p w14:paraId="44B7E07D"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5D2BFC4A"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Какие органоиды встречаются только в растительных клетках?</w:t>
      </w:r>
    </w:p>
    <w:p w14:paraId="7B7A9DC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эндоплазматическая сеть;</w:t>
      </w:r>
    </w:p>
    <w:p w14:paraId="2A033DD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пластиды</w:t>
      </w:r>
      <w:r w:rsidRPr="00F02939">
        <w:rPr>
          <w:rFonts w:ascii="Times New Roman" w:eastAsia="Times New Roman" w:hAnsi="Times New Roman" w:cs="Times New Roman"/>
          <w:sz w:val="28"/>
          <w:szCs w:val="28"/>
        </w:rPr>
        <w:t>;</w:t>
      </w:r>
    </w:p>
    <w:p w14:paraId="596878FC"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митохондрии;</w:t>
      </w:r>
    </w:p>
    <w:p w14:paraId="17F63C8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комплекс Гольджи.</w:t>
      </w:r>
    </w:p>
    <w:p w14:paraId="5C7BFC5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1B8CDA38"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В метафазной хромосоме выделяют...</w:t>
      </w:r>
    </w:p>
    <w:p w14:paraId="059C61CD"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плечи и центросому;</w:t>
      </w:r>
    </w:p>
    <w:p w14:paraId="5B60A59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центросому и центриоли;</w:t>
      </w:r>
    </w:p>
    <w:p w14:paraId="25BCE9C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центриоли и </w:t>
      </w:r>
      <w:proofErr w:type="spellStart"/>
      <w:r w:rsidRPr="00F02939">
        <w:rPr>
          <w:rFonts w:ascii="Times New Roman" w:eastAsia="Times New Roman" w:hAnsi="Times New Roman" w:cs="Times New Roman"/>
          <w:sz w:val="28"/>
          <w:szCs w:val="28"/>
        </w:rPr>
        <w:t>центромеру</w:t>
      </w:r>
      <w:proofErr w:type="spellEnd"/>
      <w:r w:rsidRPr="00F02939">
        <w:rPr>
          <w:rFonts w:ascii="Times New Roman" w:eastAsia="Times New Roman" w:hAnsi="Times New Roman" w:cs="Times New Roman"/>
          <w:sz w:val="28"/>
          <w:szCs w:val="28"/>
        </w:rPr>
        <w:t>;</w:t>
      </w:r>
    </w:p>
    <w:p w14:paraId="5B60FD9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proofErr w:type="spellStart"/>
      <w:r w:rsidRPr="00F02939">
        <w:rPr>
          <w:rFonts w:ascii="Times New Roman" w:eastAsia="Times New Roman" w:hAnsi="Times New Roman" w:cs="Times New Roman"/>
          <w:b/>
          <w:sz w:val="28"/>
          <w:szCs w:val="28"/>
        </w:rPr>
        <w:t>центромеру</w:t>
      </w:r>
      <w:proofErr w:type="spellEnd"/>
      <w:r w:rsidRPr="00F02939">
        <w:rPr>
          <w:rFonts w:ascii="Times New Roman" w:eastAsia="Times New Roman" w:hAnsi="Times New Roman" w:cs="Times New Roman"/>
          <w:b/>
          <w:sz w:val="28"/>
          <w:szCs w:val="28"/>
        </w:rPr>
        <w:t xml:space="preserve"> и плечи</w:t>
      </w:r>
      <w:r w:rsidRPr="00F02939">
        <w:rPr>
          <w:rFonts w:ascii="Times New Roman" w:eastAsia="Times New Roman" w:hAnsi="Times New Roman" w:cs="Times New Roman"/>
          <w:sz w:val="28"/>
          <w:szCs w:val="28"/>
        </w:rPr>
        <w:t>.</w:t>
      </w:r>
    </w:p>
    <w:p w14:paraId="32ED473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53D2267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401B0F2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8. К автотрофам относятся...</w:t>
      </w:r>
    </w:p>
    <w:p w14:paraId="6922310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вирусы;</w:t>
      </w:r>
    </w:p>
    <w:p w14:paraId="5FBFA0CC"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proofErr w:type="spellStart"/>
      <w:r w:rsidRPr="00F02939">
        <w:rPr>
          <w:rFonts w:ascii="Times New Roman" w:eastAsia="Times New Roman" w:hAnsi="Times New Roman" w:cs="Times New Roman"/>
          <w:b/>
          <w:sz w:val="28"/>
          <w:szCs w:val="28"/>
        </w:rPr>
        <w:t>хемосинтезирующие</w:t>
      </w:r>
      <w:proofErr w:type="spellEnd"/>
      <w:r w:rsidRPr="00F02939">
        <w:rPr>
          <w:rFonts w:ascii="Times New Roman" w:eastAsia="Times New Roman" w:hAnsi="Times New Roman" w:cs="Times New Roman"/>
          <w:b/>
          <w:sz w:val="28"/>
          <w:szCs w:val="28"/>
        </w:rPr>
        <w:t xml:space="preserve"> бактерии</w:t>
      </w:r>
      <w:r w:rsidRPr="00F02939">
        <w:rPr>
          <w:rFonts w:ascii="Times New Roman" w:eastAsia="Times New Roman" w:hAnsi="Times New Roman" w:cs="Times New Roman"/>
          <w:sz w:val="28"/>
          <w:szCs w:val="28"/>
        </w:rPr>
        <w:t>;</w:t>
      </w:r>
    </w:p>
    <w:p w14:paraId="5588A858"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грибы;</w:t>
      </w:r>
    </w:p>
    <w:p w14:paraId="76AF29EF"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паразитические бактерии.</w:t>
      </w:r>
    </w:p>
    <w:p w14:paraId="38E89A3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4E718C3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Транскрипция – это...</w:t>
      </w:r>
    </w:p>
    <w:p w14:paraId="751C2DE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связывание аминокислоты с тРНК;</w:t>
      </w:r>
    </w:p>
    <w:p w14:paraId="551B068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перенос аминокислоты в рибосому;</w:t>
      </w:r>
    </w:p>
    <w:p w14:paraId="08D59D98"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удвоение молекулы ДНК;</w:t>
      </w:r>
    </w:p>
    <w:p w14:paraId="060B871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 xml:space="preserve">синтез </w:t>
      </w:r>
      <w:proofErr w:type="spellStart"/>
      <w:r w:rsidRPr="00F02939">
        <w:rPr>
          <w:rFonts w:ascii="Times New Roman" w:eastAsia="Times New Roman" w:hAnsi="Times New Roman" w:cs="Times New Roman"/>
          <w:b/>
          <w:sz w:val="28"/>
          <w:szCs w:val="28"/>
        </w:rPr>
        <w:t>иРНК</w:t>
      </w:r>
      <w:proofErr w:type="spellEnd"/>
      <w:r w:rsidRPr="00F02939">
        <w:rPr>
          <w:rFonts w:ascii="Times New Roman" w:eastAsia="Times New Roman" w:hAnsi="Times New Roman" w:cs="Times New Roman"/>
          <w:b/>
          <w:sz w:val="28"/>
          <w:szCs w:val="28"/>
        </w:rPr>
        <w:t xml:space="preserve"> на матрице ДНК</w:t>
      </w:r>
      <w:r w:rsidRPr="00F02939">
        <w:rPr>
          <w:rFonts w:ascii="Times New Roman" w:eastAsia="Times New Roman" w:hAnsi="Times New Roman" w:cs="Times New Roman"/>
          <w:sz w:val="28"/>
          <w:szCs w:val="28"/>
        </w:rPr>
        <w:t>.</w:t>
      </w:r>
    </w:p>
    <w:p w14:paraId="03496F8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3347FAB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Если кодирующая белок часть гена содержит 6000 пар нуклеотидов, то сколько аминокислот в кодируемой молекуле белка?</w:t>
      </w:r>
    </w:p>
    <w:p w14:paraId="6B69F734"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100; </w:t>
      </w:r>
    </w:p>
    <w:p w14:paraId="5B3D63A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500; </w:t>
      </w:r>
    </w:p>
    <w:p w14:paraId="5D23D3F4"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1000; </w:t>
      </w:r>
    </w:p>
    <w:p w14:paraId="428727E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2000</w:t>
      </w:r>
      <w:r w:rsidRPr="00F02939">
        <w:rPr>
          <w:rFonts w:ascii="Times New Roman" w:eastAsia="Times New Roman" w:hAnsi="Times New Roman" w:cs="Times New Roman"/>
          <w:sz w:val="28"/>
          <w:szCs w:val="28"/>
        </w:rPr>
        <w:t>.</w:t>
      </w:r>
    </w:p>
    <w:p w14:paraId="5611E6B0"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07CBC2C3"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11. Какие из перечисленных болезней, вызываются вирусами?</w:t>
      </w:r>
    </w:p>
    <w:p w14:paraId="2EFB57A2"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 туберкулез и дифтерия;</w:t>
      </w:r>
    </w:p>
    <w:p w14:paraId="7B5D9C71"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б) Дифтерия и СПИД;</w:t>
      </w:r>
    </w:p>
    <w:p w14:paraId="51479CE7"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в) СПИД и грипп;</w:t>
      </w:r>
    </w:p>
    <w:p w14:paraId="435B1B84"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г) грипп и туберкулез;</w:t>
      </w:r>
    </w:p>
    <w:p w14:paraId="193B6960"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17465A39"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12. В результате первого деления мейоза происходит:</w:t>
      </w:r>
    </w:p>
    <w:p w14:paraId="01000817"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а) увеличение набора хромосом;</w:t>
      </w:r>
    </w:p>
    <w:p w14:paraId="7943037D"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б) уменьшение набора хромосом;</w:t>
      </w:r>
    </w:p>
    <w:p w14:paraId="1AE9C7E7"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сохранение исходного набора хромосом.</w:t>
      </w:r>
    </w:p>
    <w:p w14:paraId="15A6A0B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 xml:space="preserve"> </w:t>
      </w:r>
    </w:p>
    <w:p w14:paraId="347158DD"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13. Что происходит в анафазе II мейоза?</w:t>
      </w:r>
    </w:p>
    <w:p w14:paraId="7B6AE6D4"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w:t>
      </w:r>
      <w:proofErr w:type="spellStart"/>
      <w:r w:rsidRPr="00F02939">
        <w:rPr>
          <w:rFonts w:ascii="Times New Roman" w:eastAsia="Times New Roman" w:hAnsi="Times New Roman" w:cs="Times New Roman"/>
          <w:sz w:val="28"/>
          <w:szCs w:val="28"/>
        </w:rPr>
        <w:t>спирализация</w:t>
      </w:r>
      <w:proofErr w:type="spellEnd"/>
      <w:r w:rsidRPr="00F02939">
        <w:rPr>
          <w:rFonts w:ascii="Times New Roman" w:eastAsia="Times New Roman" w:hAnsi="Times New Roman" w:cs="Times New Roman"/>
          <w:sz w:val="28"/>
          <w:szCs w:val="28"/>
        </w:rPr>
        <w:t xml:space="preserve"> хромосом;</w:t>
      </w:r>
    </w:p>
    <w:p w14:paraId="4F265D5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расхождение к полюсам </w:t>
      </w:r>
      <w:proofErr w:type="spellStart"/>
      <w:r w:rsidRPr="00F02939">
        <w:rPr>
          <w:rFonts w:ascii="Times New Roman" w:eastAsia="Times New Roman" w:hAnsi="Times New Roman" w:cs="Times New Roman"/>
          <w:sz w:val="28"/>
          <w:szCs w:val="28"/>
        </w:rPr>
        <w:t>двухроматидных</w:t>
      </w:r>
      <w:proofErr w:type="spellEnd"/>
      <w:r w:rsidRPr="00F02939">
        <w:rPr>
          <w:rFonts w:ascii="Times New Roman" w:eastAsia="Times New Roman" w:hAnsi="Times New Roman" w:cs="Times New Roman"/>
          <w:sz w:val="28"/>
          <w:szCs w:val="28"/>
        </w:rPr>
        <w:t xml:space="preserve"> хромосом;</w:t>
      </w:r>
    </w:p>
    <w:p w14:paraId="0DD76BB6" w14:textId="77777777" w:rsidR="009F22ED" w:rsidRPr="00F02939" w:rsidRDefault="00B74CC6">
      <w:pPr>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b/>
          <w:sz w:val="28"/>
          <w:szCs w:val="28"/>
        </w:rPr>
        <w:t>расхождение к полюсам хроматид;</w:t>
      </w:r>
    </w:p>
    <w:p w14:paraId="1C4BD2D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расположение хромосом в плоскости экватора клетки.</w:t>
      </w:r>
    </w:p>
    <w:p w14:paraId="23E3BADA"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7283FAA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14. Установите соответствие</w:t>
      </w:r>
    </w:p>
    <w:tbl>
      <w:tblPr>
        <w:tblStyle w:val="affffff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9F22ED" w:rsidRPr="00F02939" w14:paraId="4B33D9CC" w14:textId="77777777">
        <w:trPr>
          <w:trHeight w:val="480"/>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316F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04837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Функция</w:t>
            </w:r>
          </w:p>
        </w:tc>
      </w:tr>
      <w:tr w:rsidR="009F22ED" w:rsidRPr="00F02939" w14:paraId="2005F4F5" w14:textId="77777777">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374D17"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27952700"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 переваривание отмерших клеток</w:t>
            </w:r>
          </w:p>
        </w:tc>
      </w:tr>
      <w:tr w:rsidR="009F22ED" w:rsidRPr="00F02939" w14:paraId="0015E0D1" w14:textId="77777777">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931932"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693A63DC"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 фотосинтез</w:t>
            </w:r>
          </w:p>
        </w:tc>
      </w:tr>
      <w:tr w:rsidR="009F22ED" w:rsidRPr="00F02939" w14:paraId="1ADC1E23" w14:textId="77777777">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5E68FF"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5AEEEBE2"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синтез белка</w:t>
            </w:r>
          </w:p>
        </w:tc>
      </w:tr>
      <w:tr w:rsidR="009F22ED" w:rsidRPr="00F02939" w14:paraId="3FA709C6" w14:textId="77777777">
        <w:trPr>
          <w:trHeight w:val="480"/>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7CE0D0"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16C9329A"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 образование веретена деления</w:t>
            </w:r>
          </w:p>
        </w:tc>
      </w:tr>
    </w:tbl>
    <w:p w14:paraId="062EC3E1"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Эталон: 1-В; 2-Б; 3-А; 4-Г</w:t>
      </w:r>
    </w:p>
    <w:p w14:paraId="4B1D452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3CF2249C"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15. Выберите химические элементы клетки, которые входят в состав органических веществ: </w:t>
      </w:r>
    </w:p>
    <w:p w14:paraId="307346C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кальций; </w:t>
      </w:r>
    </w:p>
    <w:p w14:paraId="516FB695"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b/>
          <w:sz w:val="28"/>
          <w:szCs w:val="28"/>
        </w:rPr>
        <w:t>углерод</w:t>
      </w:r>
      <w:r w:rsidRPr="00F02939">
        <w:rPr>
          <w:rFonts w:ascii="Times New Roman" w:eastAsia="Times New Roman" w:hAnsi="Times New Roman" w:cs="Times New Roman"/>
          <w:sz w:val="28"/>
          <w:szCs w:val="28"/>
        </w:rPr>
        <w:t xml:space="preserve">; </w:t>
      </w:r>
    </w:p>
    <w:p w14:paraId="45BC4DF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цинк; </w:t>
      </w:r>
    </w:p>
    <w:p w14:paraId="6408D74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водород</w:t>
      </w:r>
      <w:r w:rsidRPr="00F02939">
        <w:rPr>
          <w:rFonts w:ascii="Times New Roman" w:eastAsia="Times New Roman" w:hAnsi="Times New Roman" w:cs="Times New Roman"/>
          <w:sz w:val="28"/>
          <w:szCs w:val="28"/>
        </w:rPr>
        <w:t>;</w:t>
      </w:r>
    </w:p>
    <w:p w14:paraId="423775A4"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5) </w:t>
      </w:r>
      <w:r w:rsidRPr="00F02939">
        <w:rPr>
          <w:rFonts w:ascii="Times New Roman" w:eastAsia="Times New Roman" w:hAnsi="Times New Roman" w:cs="Times New Roman"/>
          <w:b/>
          <w:sz w:val="28"/>
          <w:szCs w:val="28"/>
        </w:rPr>
        <w:t>кислород</w:t>
      </w:r>
      <w:r w:rsidRPr="00F02939">
        <w:rPr>
          <w:rFonts w:ascii="Times New Roman" w:eastAsia="Times New Roman" w:hAnsi="Times New Roman" w:cs="Times New Roman"/>
          <w:sz w:val="28"/>
          <w:szCs w:val="28"/>
        </w:rPr>
        <w:t xml:space="preserve">; </w:t>
      </w:r>
    </w:p>
    <w:p w14:paraId="64A8ECEB"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6) медь; </w:t>
      </w:r>
    </w:p>
    <w:p w14:paraId="3F95D321"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7) </w:t>
      </w:r>
      <w:r w:rsidRPr="00F02939">
        <w:rPr>
          <w:rFonts w:ascii="Times New Roman" w:eastAsia="Times New Roman" w:hAnsi="Times New Roman" w:cs="Times New Roman"/>
          <w:b/>
          <w:sz w:val="28"/>
          <w:szCs w:val="28"/>
        </w:rPr>
        <w:t>азот</w:t>
      </w:r>
      <w:r w:rsidRPr="00F02939">
        <w:rPr>
          <w:rFonts w:ascii="Times New Roman" w:eastAsia="Times New Roman" w:hAnsi="Times New Roman" w:cs="Times New Roman"/>
          <w:sz w:val="28"/>
          <w:szCs w:val="28"/>
        </w:rPr>
        <w:t>.</w:t>
      </w:r>
    </w:p>
    <w:p w14:paraId="71D1781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0BF837A3"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16. Установите соответствие</w:t>
      </w:r>
    </w:p>
    <w:tbl>
      <w:tblPr>
        <w:tblStyle w:val="affffff6"/>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9F22ED" w:rsidRPr="00F02939" w14:paraId="46013D9B" w14:textId="77777777">
        <w:trPr>
          <w:trHeight w:val="485"/>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B2DA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9407F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Представители</w:t>
            </w:r>
          </w:p>
        </w:tc>
      </w:tr>
      <w:tr w:rsidR="009F22ED" w:rsidRPr="00F02939" w14:paraId="36D74D6A" w14:textId="77777777">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A53EB9"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66409C3"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 глутаминовая кислота</w:t>
            </w:r>
          </w:p>
        </w:tc>
      </w:tr>
      <w:tr w:rsidR="009F22ED" w:rsidRPr="00F02939" w14:paraId="4D74F638" w14:textId="77777777">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C1B199"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2DC72F79"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Б) лизин</w:t>
            </w:r>
          </w:p>
        </w:tc>
      </w:tr>
      <w:tr w:rsidR="009F22ED" w:rsidRPr="00F02939" w14:paraId="55632313" w14:textId="77777777">
        <w:trPr>
          <w:trHeight w:val="485"/>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16A434"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EA61AE8" w14:textId="77777777" w:rsidR="009F22ED" w:rsidRPr="00F02939" w:rsidRDefault="00B74CC6">
            <w:pPr>
              <w:jc w:val="both"/>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аланин</w:t>
            </w:r>
          </w:p>
        </w:tc>
      </w:tr>
    </w:tbl>
    <w:p w14:paraId="57458637"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Эталон: 1-В; 2-А; 3-Б</w:t>
      </w:r>
    </w:p>
    <w:p w14:paraId="213ABE8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65AD0781"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17. В молекуле ДНК нуклеотиды, содержащие аденин, составляют 10%. Сколько процентов в данной молекуле нуклеотидов, содержащих цитозин?</w:t>
      </w:r>
    </w:p>
    <w:p w14:paraId="3A05C95D"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1) 10;</w:t>
      </w:r>
    </w:p>
    <w:p w14:paraId="0B0AC50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20;</w:t>
      </w:r>
    </w:p>
    <w:p w14:paraId="3735B25A"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30;</w:t>
      </w:r>
    </w:p>
    <w:p w14:paraId="2207F67F"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b/>
          <w:sz w:val="28"/>
          <w:szCs w:val="28"/>
        </w:rPr>
        <w:t>40</w:t>
      </w:r>
      <w:r w:rsidRPr="00F02939">
        <w:rPr>
          <w:rFonts w:ascii="Times New Roman" w:eastAsia="Times New Roman" w:hAnsi="Times New Roman" w:cs="Times New Roman"/>
          <w:sz w:val="28"/>
          <w:szCs w:val="28"/>
        </w:rPr>
        <w:t>.</w:t>
      </w:r>
    </w:p>
    <w:p w14:paraId="26882AC6"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50DDB017"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18. В молекуле РНК нуклеотиды, содержащие урацил, составляют – 30% и аденин – 40%. Сколько процентов </w:t>
      </w:r>
      <w:proofErr w:type="spellStart"/>
      <w:r w:rsidRPr="00F02939">
        <w:rPr>
          <w:rFonts w:ascii="Times New Roman" w:eastAsia="Times New Roman" w:hAnsi="Times New Roman" w:cs="Times New Roman"/>
          <w:sz w:val="28"/>
          <w:szCs w:val="28"/>
        </w:rPr>
        <w:t>адениловых</w:t>
      </w:r>
      <w:proofErr w:type="spellEnd"/>
      <w:r w:rsidRPr="00F02939">
        <w:rPr>
          <w:rFonts w:ascii="Times New Roman" w:eastAsia="Times New Roman" w:hAnsi="Times New Roman" w:cs="Times New Roman"/>
          <w:sz w:val="28"/>
          <w:szCs w:val="28"/>
        </w:rPr>
        <w:t xml:space="preserve"> нуклеотидов содержится в цепи ДНК, комплементарной той, на которой синтезировалась эта РНК?</w:t>
      </w:r>
    </w:p>
    <w:p w14:paraId="63B94B1A"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0;</w:t>
      </w:r>
    </w:p>
    <w:p w14:paraId="56832219"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30;</w:t>
      </w:r>
    </w:p>
    <w:p w14:paraId="7FC00A5F"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b/>
          <w:sz w:val="28"/>
          <w:szCs w:val="28"/>
        </w:rPr>
        <w:t>3) 35</w:t>
      </w:r>
      <w:r w:rsidRPr="00F02939">
        <w:rPr>
          <w:rFonts w:ascii="Times New Roman" w:eastAsia="Times New Roman" w:hAnsi="Times New Roman" w:cs="Times New Roman"/>
          <w:sz w:val="28"/>
          <w:szCs w:val="28"/>
        </w:rPr>
        <w:t>;</w:t>
      </w:r>
    </w:p>
    <w:p w14:paraId="055AD0EE"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40.</w:t>
      </w:r>
    </w:p>
    <w:p w14:paraId="080DFC07"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1B8A498C"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233451C2"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1) 20,4;</w:t>
      </w:r>
    </w:p>
    <w:p w14:paraId="29314769"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24;</w:t>
      </w:r>
    </w:p>
    <w:p w14:paraId="628D4901"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10,2;</w:t>
      </w:r>
    </w:p>
    <w:p w14:paraId="61369E9A"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30.</w:t>
      </w:r>
    </w:p>
    <w:p w14:paraId="076F61BA"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5704BFA3"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20. Фрагмент молекулы ДНК содержит 1230 нуклеотидных остатков. Сколько аминокислот будет входить в состав белка?</w:t>
      </w:r>
    </w:p>
    <w:p w14:paraId="6C38AA5A"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205;</w:t>
      </w:r>
    </w:p>
    <w:p w14:paraId="54EC2C3D"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410;</w:t>
      </w:r>
    </w:p>
    <w:p w14:paraId="036A0F95"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408;</w:t>
      </w:r>
    </w:p>
    <w:p w14:paraId="16E47E6E" w14:textId="77777777" w:rsidR="009F22ED" w:rsidRPr="00F02939" w:rsidRDefault="00B74CC6">
      <w:pPr>
        <w:shd w:val="clear" w:color="auto" w:fill="FFFFFF"/>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360.</w:t>
      </w:r>
    </w:p>
    <w:p w14:paraId="56D2F762" w14:textId="77777777" w:rsidR="009F22ED" w:rsidRPr="00F02939" w:rsidRDefault="009F22ED">
      <w:pPr>
        <w:spacing w:line="240" w:lineRule="auto"/>
        <w:jc w:val="both"/>
        <w:rPr>
          <w:rFonts w:ascii="Times New Roman" w:eastAsia="Times New Roman" w:hAnsi="Times New Roman" w:cs="Times New Roman"/>
          <w:sz w:val="28"/>
          <w:szCs w:val="28"/>
        </w:rPr>
      </w:pPr>
    </w:p>
    <w:p w14:paraId="766957FE" w14:textId="77777777" w:rsidR="009F22ED" w:rsidRPr="00F02939" w:rsidRDefault="00B74CC6">
      <w:pPr>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2. Защита кейсов: представление результатов решения кейсов.</w:t>
      </w:r>
    </w:p>
    <w:p w14:paraId="4261B2F8" w14:textId="77777777" w:rsidR="009F22ED" w:rsidRPr="00F02939" w:rsidRDefault="009F22ED">
      <w:pPr>
        <w:spacing w:line="240" w:lineRule="auto"/>
        <w:jc w:val="both"/>
        <w:rPr>
          <w:rFonts w:ascii="Times New Roman" w:eastAsia="Times New Roman" w:hAnsi="Times New Roman" w:cs="Times New Roman"/>
          <w:sz w:val="28"/>
          <w:szCs w:val="28"/>
        </w:rPr>
      </w:pPr>
    </w:p>
    <w:p w14:paraId="391BAC23"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кейса является рубежным контролем по пятому разделу “Биология в жизни”, в результате изучения которого обучающиеся смогут:</w:t>
      </w:r>
    </w:p>
    <w:p w14:paraId="75A77E99"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анализировать этические аспекты современных исследований в области биотехнологии и генетических технологий.</w:t>
      </w:r>
    </w:p>
    <w:p w14:paraId="35B0A327"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546FD47A" w14:textId="77777777" w:rsidR="009F22ED" w:rsidRPr="00F02939" w:rsidRDefault="009F22ED">
      <w:pPr>
        <w:spacing w:line="240" w:lineRule="auto"/>
        <w:ind w:left="720"/>
        <w:rPr>
          <w:rFonts w:ascii="Times New Roman" w:eastAsia="Times New Roman" w:hAnsi="Times New Roman" w:cs="Times New Roman"/>
          <w:sz w:val="28"/>
          <w:szCs w:val="28"/>
        </w:rPr>
      </w:pPr>
    </w:p>
    <w:p w14:paraId="613726D5"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0"/>
          <w:szCs w:val="20"/>
        </w:rPr>
      </w:pPr>
      <w:r w:rsidRPr="00F02939">
        <w:rPr>
          <w:rFonts w:ascii="Times New Roman" w:eastAsia="Times New Roman" w:hAnsi="Times New Roman" w:cs="Times New Roman"/>
          <w:sz w:val="28"/>
          <w:szCs w:val="28"/>
        </w:rPr>
        <w:t>Критерии оценивания устного сообщения:</w:t>
      </w:r>
    </w:p>
    <w:tbl>
      <w:tblPr>
        <w:tblStyle w:val="affffff7"/>
        <w:tblW w:w="9275" w:type="dxa"/>
        <w:tblInd w:w="0" w:type="dxa"/>
        <w:tblLayout w:type="fixed"/>
        <w:tblLook w:val="0600" w:firstRow="0" w:lastRow="0" w:firstColumn="0" w:lastColumn="0" w:noHBand="1" w:noVBand="1"/>
      </w:tblPr>
      <w:tblGrid>
        <w:gridCol w:w="2310"/>
        <w:gridCol w:w="2670"/>
        <w:gridCol w:w="2180"/>
        <w:gridCol w:w="2115"/>
      </w:tblGrid>
      <w:tr w:rsidR="009F22ED" w:rsidRPr="00F02939" w14:paraId="4F8AD43A" w14:textId="77777777">
        <w:trPr>
          <w:trHeight w:val="587"/>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D9A368"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96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75E8116"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14:paraId="30717064" w14:textId="77777777">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FC877E"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E6BF1F"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3ED3A4"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4A0A14"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r>
      <w:tr w:rsidR="009F22ED" w:rsidRPr="00F02939" w14:paraId="23104141" w14:textId="77777777">
        <w:trPr>
          <w:trHeight w:val="2830"/>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AF17EFA" w14:textId="250C542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 xml:space="preserve">1. Соответствие содержания доклада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A0FDB5" w14:textId="1572ED24"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лишь частично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теме</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31EE22" w14:textId="2DF754C6"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за исключением отдельных моментов,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xml:space="preserve">̆ теме и в </w:t>
            </w:r>
            <w:r w:rsidR="00F57678" w:rsidRPr="00F02939">
              <w:rPr>
                <w:rFonts w:ascii="Times New Roman" w:eastAsia="Times New Roman" w:hAnsi="Times New Roman" w:cs="Times New Roman"/>
                <w:color w:val="000000"/>
                <w:sz w:val="24"/>
                <w:szCs w:val="24"/>
              </w:rPr>
              <w:t>полной</w:t>
            </w:r>
            <w:r w:rsidRPr="00F02939">
              <w:rPr>
                <w:rFonts w:ascii="Times New Roman" w:eastAsia="Times New Roman" w:hAnsi="Times New Roman" w:cs="Times New Roman"/>
                <w:color w:val="000000"/>
                <w:sz w:val="24"/>
                <w:szCs w:val="24"/>
              </w:rPr>
              <w:t>̆ мере её раскрывает</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95F0D" w14:textId="0890036B"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соответствует </w:t>
            </w:r>
            <w:r w:rsidR="00F57678" w:rsidRPr="00F02939">
              <w:rPr>
                <w:rFonts w:ascii="Times New Roman" w:eastAsia="Times New Roman" w:hAnsi="Times New Roman" w:cs="Times New Roman"/>
                <w:color w:val="000000"/>
                <w:sz w:val="24"/>
                <w:szCs w:val="24"/>
              </w:rPr>
              <w:t>заявленной</w:t>
            </w:r>
            <w:r w:rsidRPr="00F02939">
              <w:rPr>
                <w:rFonts w:ascii="Times New Roman" w:eastAsia="Times New Roman" w:hAnsi="Times New Roman" w:cs="Times New Roman"/>
                <w:color w:val="000000"/>
                <w:sz w:val="24"/>
                <w:szCs w:val="24"/>
              </w:rPr>
              <w:t xml:space="preserve">̆ теме и в </w:t>
            </w:r>
            <w:r w:rsidR="00F57678" w:rsidRPr="00F02939">
              <w:rPr>
                <w:rFonts w:ascii="Times New Roman" w:eastAsia="Times New Roman" w:hAnsi="Times New Roman" w:cs="Times New Roman"/>
                <w:color w:val="000000"/>
                <w:sz w:val="24"/>
                <w:szCs w:val="24"/>
              </w:rPr>
              <w:t>полной</w:t>
            </w:r>
            <w:r w:rsidRPr="00F02939">
              <w:rPr>
                <w:rFonts w:ascii="Times New Roman" w:eastAsia="Times New Roman" w:hAnsi="Times New Roman" w:cs="Times New Roman"/>
                <w:color w:val="000000"/>
                <w:sz w:val="24"/>
                <w:szCs w:val="24"/>
              </w:rPr>
              <w:t>̆ мере её раскрывает</w:t>
            </w:r>
          </w:p>
        </w:tc>
      </w:tr>
      <w:tr w:rsidR="009F22ED" w:rsidRPr="00F02939" w14:paraId="6D77722F" w14:textId="77777777">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411B0"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4753D2"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раскрыта малая часть темы; поиск информации </w:t>
            </w:r>
            <w:proofErr w:type="spellStart"/>
            <w:r w:rsidRPr="00F02939">
              <w:rPr>
                <w:rFonts w:ascii="Times New Roman" w:eastAsia="Times New Roman" w:hAnsi="Times New Roman" w:cs="Times New Roman"/>
                <w:color w:val="000000"/>
                <w:sz w:val="24"/>
                <w:szCs w:val="24"/>
              </w:rPr>
              <w:t>проведён</w:t>
            </w:r>
            <w:proofErr w:type="spellEnd"/>
            <w:r w:rsidRPr="00F02939">
              <w:rPr>
                <w:rFonts w:ascii="Times New Roman" w:eastAsia="Times New Roman" w:hAnsi="Times New Roman" w:cs="Times New Roman"/>
                <w:color w:val="000000"/>
                <w:sz w:val="24"/>
                <w:szCs w:val="24"/>
              </w:rPr>
              <w:t xml:space="preserve"> поверхностно; в изложении материала отсутствует логика, доступность</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772B0"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раскрыта хорошо, но не в полном </w:t>
            </w:r>
            <w:proofErr w:type="spellStart"/>
            <w:r w:rsidRPr="00F02939">
              <w:rPr>
                <w:rFonts w:ascii="Times New Roman" w:eastAsia="Times New Roman" w:hAnsi="Times New Roman" w:cs="Times New Roman"/>
                <w:color w:val="000000"/>
                <w:sz w:val="24"/>
                <w:szCs w:val="24"/>
              </w:rPr>
              <w:t>объёме</w:t>
            </w:r>
            <w:proofErr w:type="spellEnd"/>
            <w:r w:rsidRPr="00F02939">
              <w:rPr>
                <w:rFonts w:ascii="Times New Roman" w:eastAsia="Times New Roman" w:hAnsi="Times New Roman" w:cs="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783C9"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раскрыта полностью; представлен </w:t>
            </w:r>
            <w:proofErr w:type="spellStart"/>
            <w:r w:rsidRPr="00F02939">
              <w:rPr>
                <w:rFonts w:ascii="Times New Roman" w:eastAsia="Times New Roman" w:hAnsi="Times New Roman" w:cs="Times New Roman"/>
                <w:color w:val="000000"/>
                <w:sz w:val="24"/>
                <w:szCs w:val="24"/>
              </w:rPr>
              <w:t>обоснованныи</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объём</w:t>
            </w:r>
            <w:proofErr w:type="spellEnd"/>
            <w:r w:rsidRPr="00F02939">
              <w:rPr>
                <w:rFonts w:ascii="Times New Roman" w:eastAsia="Times New Roman" w:hAnsi="Times New Roman" w:cs="Times New Roman"/>
                <w:color w:val="000000"/>
                <w:sz w:val="24"/>
                <w:szCs w:val="24"/>
              </w:rPr>
              <w:t xml:space="preserve"> информации; изложение материала логично, доступно</w:t>
            </w:r>
          </w:p>
        </w:tc>
      </w:tr>
      <w:tr w:rsidR="009F22ED" w:rsidRPr="00F02939" w14:paraId="2EA2D522" w14:textId="77777777">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646FCF"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2200F"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из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не совсем понятна тематика исследования, детали не раскрыты</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49A58"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 основе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формируется общее понимание тематики исследования, но не ясны детали</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1F2F7"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 основе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формируется полное понимание тематики исследования, раскрыты детали</w:t>
            </w:r>
          </w:p>
        </w:tc>
      </w:tr>
    </w:tbl>
    <w:p w14:paraId="37D7464E" w14:textId="77777777" w:rsidR="009F22ED" w:rsidRPr="00F02939" w:rsidRDefault="009F22ED">
      <w:pPr>
        <w:spacing w:line="240" w:lineRule="auto"/>
        <w:ind w:firstLine="851"/>
        <w:jc w:val="both"/>
        <w:rPr>
          <w:rFonts w:ascii="Times New Roman" w:eastAsia="Times New Roman" w:hAnsi="Times New Roman" w:cs="Times New Roman"/>
          <w:sz w:val="28"/>
          <w:szCs w:val="28"/>
        </w:rPr>
      </w:pPr>
    </w:p>
    <w:p w14:paraId="58B0E6B7" w14:textId="77777777" w:rsidR="009F22ED" w:rsidRPr="00F02939" w:rsidRDefault="009F22ED">
      <w:pPr>
        <w:spacing w:line="240" w:lineRule="auto"/>
        <w:rPr>
          <w:rFonts w:ascii="Times New Roman" w:eastAsia="Times New Roman" w:hAnsi="Times New Roman" w:cs="Times New Roman"/>
          <w:b/>
          <w:sz w:val="24"/>
          <w:szCs w:val="24"/>
        </w:rPr>
      </w:pPr>
    </w:p>
    <w:p w14:paraId="158FE628" w14:textId="77777777" w:rsidR="009F22ED" w:rsidRPr="00F02939" w:rsidRDefault="00B74CC6">
      <w:pPr>
        <w:spacing w:line="240" w:lineRule="auto"/>
        <w:ind w:firstLine="720"/>
        <w:rPr>
          <w:rFonts w:ascii="Times New Roman" w:eastAsia="Times New Roman" w:hAnsi="Times New Roman" w:cs="Times New Roman"/>
          <w:sz w:val="28"/>
          <w:szCs w:val="28"/>
          <w:highlight w:val="yellow"/>
        </w:rPr>
      </w:pPr>
      <w:r w:rsidRPr="00F02939">
        <w:rPr>
          <w:rFonts w:ascii="Times New Roman" w:eastAsia="Times New Roman" w:hAnsi="Times New Roman" w:cs="Times New Roman"/>
          <w:sz w:val="28"/>
          <w:szCs w:val="28"/>
        </w:rPr>
        <w:t>Оцените презентацию по следующим критериям:</w:t>
      </w:r>
    </w:p>
    <w:tbl>
      <w:tblPr>
        <w:tblStyle w:val="affffff8"/>
        <w:tblW w:w="914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340"/>
        <w:gridCol w:w="2165"/>
        <w:gridCol w:w="2165"/>
      </w:tblGrid>
      <w:tr w:rsidR="009F22ED" w:rsidRPr="00F02939" w14:paraId="08650177" w14:textId="77777777">
        <w:trPr>
          <w:trHeight w:val="480"/>
        </w:trPr>
        <w:tc>
          <w:tcPr>
            <w:tcW w:w="2475" w:type="dxa"/>
            <w:vMerge w:val="restart"/>
            <w:shd w:val="clear" w:color="auto" w:fill="auto"/>
            <w:tcMar>
              <w:top w:w="100" w:type="dxa"/>
              <w:left w:w="100" w:type="dxa"/>
              <w:bottom w:w="100" w:type="dxa"/>
              <w:right w:w="100" w:type="dxa"/>
            </w:tcMar>
          </w:tcPr>
          <w:p w14:paraId="4C7D40AE"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670" w:type="dxa"/>
            <w:gridSpan w:val="3"/>
            <w:shd w:val="clear" w:color="auto" w:fill="auto"/>
            <w:tcMar>
              <w:top w:w="100" w:type="dxa"/>
              <w:left w:w="100" w:type="dxa"/>
              <w:bottom w:w="100" w:type="dxa"/>
              <w:right w:w="100" w:type="dxa"/>
            </w:tcMar>
          </w:tcPr>
          <w:p w14:paraId="7C273D3B"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14:paraId="4AC5CE9E" w14:textId="77777777">
        <w:trPr>
          <w:trHeight w:val="480"/>
        </w:trPr>
        <w:tc>
          <w:tcPr>
            <w:tcW w:w="2475" w:type="dxa"/>
            <w:vMerge/>
            <w:shd w:val="clear" w:color="auto" w:fill="auto"/>
            <w:tcMar>
              <w:top w:w="100" w:type="dxa"/>
              <w:left w:w="100" w:type="dxa"/>
              <w:bottom w:w="100" w:type="dxa"/>
              <w:right w:w="100" w:type="dxa"/>
            </w:tcMar>
          </w:tcPr>
          <w:p w14:paraId="25F5DD9E"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40" w:type="dxa"/>
            <w:shd w:val="clear" w:color="auto" w:fill="auto"/>
            <w:tcMar>
              <w:top w:w="100" w:type="dxa"/>
              <w:left w:w="100" w:type="dxa"/>
              <w:bottom w:w="100" w:type="dxa"/>
              <w:right w:w="100" w:type="dxa"/>
            </w:tcMar>
          </w:tcPr>
          <w:p w14:paraId="6443B064"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0</w:t>
            </w:r>
          </w:p>
        </w:tc>
        <w:tc>
          <w:tcPr>
            <w:tcW w:w="2165" w:type="dxa"/>
            <w:shd w:val="clear" w:color="auto" w:fill="auto"/>
            <w:tcMar>
              <w:top w:w="100" w:type="dxa"/>
              <w:left w:w="100" w:type="dxa"/>
              <w:bottom w:w="100" w:type="dxa"/>
              <w:right w:w="100" w:type="dxa"/>
            </w:tcMar>
          </w:tcPr>
          <w:p w14:paraId="13D2DCCC"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165" w:type="dxa"/>
            <w:shd w:val="clear" w:color="auto" w:fill="auto"/>
            <w:tcMar>
              <w:top w:w="100" w:type="dxa"/>
              <w:left w:w="100" w:type="dxa"/>
              <w:bottom w:w="100" w:type="dxa"/>
              <w:right w:w="100" w:type="dxa"/>
            </w:tcMar>
          </w:tcPr>
          <w:p w14:paraId="1B6D4A3D"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r>
      <w:tr w:rsidR="009F22ED" w:rsidRPr="00F02939" w14:paraId="0A5FB2B7" w14:textId="77777777">
        <w:tc>
          <w:tcPr>
            <w:tcW w:w="2475" w:type="dxa"/>
            <w:shd w:val="clear" w:color="auto" w:fill="auto"/>
            <w:tcMar>
              <w:top w:w="100" w:type="dxa"/>
              <w:left w:w="100" w:type="dxa"/>
              <w:bottom w:w="100" w:type="dxa"/>
              <w:right w:w="100" w:type="dxa"/>
            </w:tcMar>
          </w:tcPr>
          <w:p w14:paraId="21944FAD"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51C1763D"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05E1EC90"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165" w:type="dxa"/>
            <w:shd w:val="clear" w:color="auto" w:fill="auto"/>
            <w:tcMar>
              <w:top w:w="100" w:type="dxa"/>
              <w:left w:w="100" w:type="dxa"/>
              <w:bottom w:w="100" w:type="dxa"/>
              <w:right w:w="100" w:type="dxa"/>
            </w:tcMar>
          </w:tcPr>
          <w:p w14:paraId="473D0117"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содержит полную и четкую информацию, достаточную для формирования </w:t>
            </w:r>
            <w:r w:rsidRPr="00F02939">
              <w:rPr>
                <w:rFonts w:ascii="Times New Roman" w:eastAsia="Times New Roman" w:hAnsi="Times New Roman" w:cs="Times New Roman"/>
                <w:color w:val="000000"/>
                <w:sz w:val="24"/>
                <w:szCs w:val="24"/>
              </w:rPr>
              <w:lastRenderedPageBreak/>
              <w:t>представления о теме</w:t>
            </w:r>
          </w:p>
        </w:tc>
      </w:tr>
      <w:tr w:rsidR="009F22ED" w:rsidRPr="00F02939" w14:paraId="54E38169" w14:textId="77777777">
        <w:tc>
          <w:tcPr>
            <w:tcW w:w="2475" w:type="dxa"/>
            <w:shd w:val="clear" w:color="auto" w:fill="auto"/>
            <w:tcMar>
              <w:top w:w="100" w:type="dxa"/>
              <w:left w:w="100" w:type="dxa"/>
              <w:bottom w:w="100" w:type="dxa"/>
              <w:right w:w="100" w:type="dxa"/>
            </w:tcMar>
          </w:tcPr>
          <w:p w14:paraId="1457C46A"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lastRenderedPageBreak/>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616D740"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354C6354"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частично соответствует теме задания, план построен не точно</w:t>
            </w:r>
          </w:p>
        </w:tc>
        <w:tc>
          <w:tcPr>
            <w:tcW w:w="2165" w:type="dxa"/>
            <w:shd w:val="clear" w:color="auto" w:fill="auto"/>
            <w:tcMar>
              <w:top w:w="100" w:type="dxa"/>
              <w:left w:w="100" w:type="dxa"/>
              <w:bottom w:w="100" w:type="dxa"/>
              <w:right w:w="100" w:type="dxa"/>
            </w:tcMar>
          </w:tcPr>
          <w:p w14:paraId="4E8B6661"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приведенный в презентации полностью соответствуют теме задания и составленному плану</w:t>
            </w:r>
          </w:p>
        </w:tc>
      </w:tr>
      <w:tr w:rsidR="009F22ED" w:rsidRPr="00F02939" w14:paraId="11A34E21" w14:textId="77777777">
        <w:tc>
          <w:tcPr>
            <w:tcW w:w="2475" w:type="dxa"/>
            <w:shd w:val="clear" w:color="auto" w:fill="auto"/>
            <w:tcMar>
              <w:top w:w="100" w:type="dxa"/>
              <w:left w:w="100" w:type="dxa"/>
              <w:bottom w:w="100" w:type="dxa"/>
              <w:right w:w="100" w:type="dxa"/>
            </w:tcMar>
          </w:tcPr>
          <w:p w14:paraId="36E881BF" w14:textId="77777777"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10C645BF"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216E5D32"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термины применены верно</w:t>
            </w:r>
          </w:p>
        </w:tc>
        <w:tc>
          <w:tcPr>
            <w:tcW w:w="2165" w:type="dxa"/>
            <w:shd w:val="clear" w:color="auto" w:fill="auto"/>
            <w:tcMar>
              <w:top w:w="100" w:type="dxa"/>
              <w:left w:w="100" w:type="dxa"/>
              <w:bottom w:w="100" w:type="dxa"/>
              <w:right w:w="100" w:type="dxa"/>
            </w:tcMar>
          </w:tcPr>
          <w:p w14:paraId="21FA1278"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отсутствуют орфографические ошибки, термины применены верно</w:t>
            </w:r>
          </w:p>
        </w:tc>
      </w:tr>
      <w:tr w:rsidR="009F22ED" w:rsidRPr="00F02939" w14:paraId="63DC7360" w14:textId="77777777">
        <w:tc>
          <w:tcPr>
            <w:tcW w:w="2475" w:type="dxa"/>
            <w:shd w:val="clear" w:color="auto" w:fill="auto"/>
            <w:tcMar>
              <w:top w:w="100" w:type="dxa"/>
              <w:left w:w="100" w:type="dxa"/>
              <w:bottom w:w="100" w:type="dxa"/>
              <w:right w:w="100" w:type="dxa"/>
            </w:tcMar>
          </w:tcPr>
          <w:p w14:paraId="40F8F4DF" w14:textId="77777777"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29D6E149"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338D71EE"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с учетом требований к оформлению, но нет единого оформления слайдов</w:t>
            </w:r>
          </w:p>
        </w:tc>
        <w:tc>
          <w:tcPr>
            <w:tcW w:w="2165" w:type="dxa"/>
            <w:shd w:val="clear" w:color="auto" w:fill="auto"/>
            <w:tcMar>
              <w:top w:w="100" w:type="dxa"/>
              <w:left w:w="100" w:type="dxa"/>
              <w:bottom w:w="100" w:type="dxa"/>
              <w:right w:w="100" w:type="dxa"/>
            </w:tcMar>
          </w:tcPr>
          <w:p w14:paraId="54588B1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1B432669" w14:textId="77777777" w:rsidR="009F22ED" w:rsidRPr="00F02939" w:rsidRDefault="009F22ED">
      <w:pPr>
        <w:spacing w:line="240" w:lineRule="auto"/>
        <w:ind w:left="1440"/>
        <w:rPr>
          <w:rFonts w:ascii="Times New Roman" w:eastAsia="Times New Roman" w:hAnsi="Times New Roman" w:cs="Times New Roman"/>
          <w:sz w:val="24"/>
          <w:szCs w:val="24"/>
        </w:rPr>
      </w:pPr>
    </w:p>
    <w:p w14:paraId="7A253945"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Шкала перевода баллов в отметку</w:t>
      </w:r>
    </w:p>
    <w:p w14:paraId="011315F0"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17-15 баллов - «5»</w:t>
      </w:r>
    </w:p>
    <w:p w14:paraId="543D540E" w14:textId="17DFE089"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14 - 9 баллов - «4»</w:t>
      </w:r>
    </w:p>
    <w:p w14:paraId="4FCE7BF2" w14:textId="02B5B83F"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8-6 баллов -«3»</w:t>
      </w:r>
    </w:p>
    <w:p w14:paraId="3F75D692"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14:paraId="26B568D8"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p>
    <w:p w14:paraId="1883FD17" w14:textId="77777777" w:rsidR="009F22ED" w:rsidRPr="00F02939" w:rsidRDefault="00B74CC6">
      <w:pPr>
        <w:spacing w:line="240" w:lineRule="auto"/>
        <w:ind w:firstLine="720"/>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3. Защита проекта: представление результатов выполнения учебно-исследовательского проекта.</w:t>
      </w:r>
    </w:p>
    <w:p w14:paraId="1A910DEF" w14:textId="77777777" w:rsidR="009F22ED" w:rsidRPr="00F02939" w:rsidRDefault="009F22ED">
      <w:pPr>
        <w:spacing w:line="240" w:lineRule="auto"/>
        <w:ind w:firstLine="720"/>
        <w:jc w:val="both"/>
        <w:rPr>
          <w:rFonts w:ascii="Times New Roman" w:eastAsia="Times New Roman" w:hAnsi="Times New Roman" w:cs="Times New Roman"/>
          <w:sz w:val="28"/>
          <w:szCs w:val="28"/>
        </w:rPr>
      </w:pPr>
    </w:p>
    <w:p w14:paraId="49D0549A"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584A7C6C" w14:textId="77777777"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описывать методы биоэкологических исследований;</w:t>
      </w:r>
    </w:p>
    <w:p w14:paraId="3C942B54" w14:textId="77777777"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планировать биоэкологический эксперимент;</w:t>
      </w:r>
    </w:p>
    <w:p w14:paraId="1B4F052B" w14:textId="77777777" w:rsidR="009F22ED" w:rsidRPr="00F02939" w:rsidRDefault="00B74CC6">
      <w:pPr>
        <w:widowControl w:val="0"/>
        <w:spacing w:line="240" w:lineRule="auto"/>
        <w:ind w:firstLine="720"/>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проводить биоэкологический эксперимент;</w:t>
      </w:r>
    </w:p>
    <w:p w14:paraId="4185F952" w14:textId="77777777" w:rsidR="009F22ED" w:rsidRPr="00F02939" w:rsidRDefault="00B74CC6">
      <w:pPr>
        <w:widowControl w:val="0"/>
        <w:spacing w:line="240" w:lineRule="auto"/>
        <w:ind w:firstLine="720"/>
        <w:rPr>
          <w:rFonts w:ascii="Times New Roman" w:eastAsia="Times New Roman" w:hAnsi="Times New Roman" w:cs="Times New Roman"/>
          <w:sz w:val="28"/>
          <w:szCs w:val="28"/>
        </w:rPr>
      </w:pPr>
      <w:bookmarkStart w:id="12" w:name="_heading=h.3rdcrjn" w:colFirst="0" w:colLast="0"/>
      <w:bookmarkEnd w:id="12"/>
      <w:r w:rsidRPr="00F02939">
        <w:rPr>
          <w:rFonts w:ascii="Times New Roman" w:eastAsia="Times New Roman" w:hAnsi="Times New Roman" w:cs="Times New Roman"/>
          <w:sz w:val="28"/>
          <w:szCs w:val="28"/>
        </w:rPr>
        <w:t>– интерпретировать результаты проведенного биоэкологического эксперимента с использованием количественных методов.</w:t>
      </w:r>
    </w:p>
    <w:p w14:paraId="4BBA8931"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4E2E04CD"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Требования к презентации и сообщению описаны в примере выполнения учебно-исследовательского проекта. </w:t>
      </w:r>
    </w:p>
    <w:p w14:paraId="567B0ACE" w14:textId="77777777" w:rsidR="009F22ED" w:rsidRPr="00F02939" w:rsidRDefault="009F22ED">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8"/>
          <w:szCs w:val="28"/>
        </w:rPr>
      </w:pPr>
    </w:p>
    <w:p w14:paraId="495A74F9"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sz w:val="20"/>
          <w:szCs w:val="20"/>
        </w:rPr>
      </w:pPr>
      <w:r w:rsidRPr="00F02939">
        <w:rPr>
          <w:rFonts w:ascii="Times New Roman" w:eastAsia="Times New Roman" w:hAnsi="Times New Roman" w:cs="Times New Roman"/>
          <w:sz w:val="28"/>
          <w:szCs w:val="28"/>
        </w:rPr>
        <w:t>Критерии оценивания устного сообщения:</w:t>
      </w:r>
    </w:p>
    <w:tbl>
      <w:tblPr>
        <w:tblStyle w:val="affffff9"/>
        <w:tblW w:w="9275" w:type="dxa"/>
        <w:tblInd w:w="0" w:type="dxa"/>
        <w:tblLayout w:type="fixed"/>
        <w:tblLook w:val="0600" w:firstRow="0" w:lastRow="0" w:firstColumn="0" w:lastColumn="0" w:noHBand="1" w:noVBand="1"/>
      </w:tblPr>
      <w:tblGrid>
        <w:gridCol w:w="2310"/>
        <w:gridCol w:w="2670"/>
        <w:gridCol w:w="2180"/>
        <w:gridCol w:w="2115"/>
      </w:tblGrid>
      <w:tr w:rsidR="009F22ED" w:rsidRPr="00F02939" w14:paraId="3A012027" w14:textId="77777777">
        <w:trPr>
          <w:trHeight w:val="587"/>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466321"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96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55A754"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14:paraId="2CE3D657" w14:textId="77777777">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3B3B74"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64AF53"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 балл</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A6E95A"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 балла</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53189C" w14:textId="77777777" w:rsidR="009F22ED" w:rsidRPr="00F02939" w:rsidRDefault="00B74CC6">
            <w:pPr>
              <w:spacing w:before="240" w:after="24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3 балла</w:t>
            </w:r>
          </w:p>
        </w:tc>
      </w:tr>
      <w:tr w:rsidR="009F22ED" w:rsidRPr="00F02939" w14:paraId="1453678A" w14:textId="77777777">
        <w:trPr>
          <w:trHeight w:val="2830"/>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3BA28DE4"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1. Соответствие содержания доклада </w:t>
            </w:r>
            <w:proofErr w:type="spellStart"/>
            <w:r w:rsidRPr="00F02939">
              <w:rPr>
                <w:rFonts w:ascii="Times New Roman" w:eastAsia="Times New Roman" w:hAnsi="Times New Roman" w:cs="Times New Roman"/>
                <w:color w:val="000000"/>
                <w:sz w:val="24"/>
                <w:szCs w:val="24"/>
              </w:rPr>
              <w:t>заявленнои</w:t>
            </w:r>
            <w:proofErr w:type="spellEnd"/>
            <w:r w:rsidRPr="00F02939">
              <w:rPr>
                <w:rFonts w:ascii="Times New Roman" w:eastAsia="Times New Roman" w:hAnsi="Times New Roman" w:cs="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2A25D7"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лишь частично соответствует </w:t>
            </w:r>
            <w:proofErr w:type="spellStart"/>
            <w:r w:rsidRPr="00F02939">
              <w:rPr>
                <w:rFonts w:ascii="Times New Roman" w:eastAsia="Times New Roman" w:hAnsi="Times New Roman" w:cs="Times New Roman"/>
                <w:color w:val="000000"/>
                <w:sz w:val="24"/>
                <w:szCs w:val="24"/>
              </w:rPr>
              <w:t>заявленнои</w:t>
            </w:r>
            <w:proofErr w:type="spellEnd"/>
            <w:r w:rsidRPr="00F02939">
              <w:rPr>
                <w:rFonts w:ascii="Times New Roman" w:eastAsia="Times New Roman" w:hAnsi="Times New Roman" w:cs="Times New Roman"/>
                <w:color w:val="000000"/>
                <w:sz w:val="24"/>
                <w:szCs w:val="24"/>
              </w:rPr>
              <w:t>̆ теме</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FA83EA"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за исключением отдельных моментов, соответствует </w:t>
            </w:r>
            <w:proofErr w:type="spellStart"/>
            <w:r w:rsidRPr="00F02939">
              <w:rPr>
                <w:rFonts w:ascii="Times New Roman" w:eastAsia="Times New Roman" w:hAnsi="Times New Roman" w:cs="Times New Roman"/>
                <w:color w:val="000000"/>
                <w:sz w:val="24"/>
                <w:szCs w:val="24"/>
              </w:rPr>
              <w:t>заявленнои</w:t>
            </w:r>
            <w:proofErr w:type="spellEnd"/>
            <w:r w:rsidRPr="00F02939">
              <w:rPr>
                <w:rFonts w:ascii="Times New Roman" w:eastAsia="Times New Roman" w:hAnsi="Times New Roman" w:cs="Times New Roman"/>
                <w:color w:val="000000"/>
                <w:sz w:val="24"/>
                <w:szCs w:val="24"/>
              </w:rPr>
              <w:t xml:space="preserve">̆ теме и в </w:t>
            </w:r>
            <w:proofErr w:type="spellStart"/>
            <w:r w:rsidRPr="00F02939">
              <w:rPr>
                <w:rFonts w:ascii="Times New Roman" w:eastAsia="Times New Roman" w:hAnsi="Times New Roman" w:cs="Times New Roman"/>
                <w:color w:val="000000"/>
                <w:sz w:val="24"/>
                <w:szCs w:val="24"/>
              </w:rPr>
              <w:t>полнои</w:t>
            </w:r>
            <w:proofErr w:type="spellEnd"/>
            <w:r w:rsidRPr="00F02939">
              <w:rPr>
                <w:rFonts w:ascii="Times New Roman" w:eastAsia="Times New Roman" w:hAnsi="Times New Roman" w:cs="Times New Roman"/>
                <w:color w:val="000000"/>
                <w:sz w:val="24"/>
                <w:szCs w:val="24"/>
              </w:rPr>
              <w:t>̆ мере её раскрывает</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A3ADE8"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содержание доклада соответствует </w:t>
            </w:r>
            <w:proofErr w:type="spellStart"/>
            <w:r w:rsidRPr="00F02939">
              <w:rPr>
                <w:rFonts w:ascii="Times New Roman" w:eastAsia="Times New Roman" w:hAnsi="Times New Roman" w:cs="Times New Roman"/>
                <w:color w:val="000000"/>
                <w:sz w:val="24"/>
                <w:szCs w:val="24"/>
              </w:rPr>
              <w:t>заявленнои</w:t>
            </w:r>
            <w:proofErr w:type="spellEnd"/>
            <w:r w:rsidRPr="00F02939">
              <w:rPr>
                <w:rFonts w:ascii="Times New Roman" w:eastAsia="Times New Roman" w:hAnsi="Times New Roman" w:cs="Times New Roman"/>
                <w:color w:val="000000"/>
                <w:sz w:val="24"/>
                <w:szCs w:val="24"/>
              </w:rPr>
              <w:t xml:space="preserve">̆ теме и в </w:t>
            </w:r>
            <w:proofErr w:type="spellStart"/>
            <w:r w:rsidRPr="00F02939">
              <w:rPr>
                <w:rFonts w:ascii="Times New Roman" w:eastAsia="Times New Roman" w:hAnsi="Times New Roman" w:cs="Times New Roman"/>
                <w:color w:val="000000"/>
                <w:sz w:val="24"/>
                <w:szCs w:val="24"/>
              </w:rPr>
              <w:t>полнои</w:t>
            </w:r>
            <w:proofErr w:type="spellEnd"/>
            <w:r w:rsidRPr="00F02939">
              <w:rPr>
                <w:rFonts w:ascii="Times New Roman" w:eastAsia="Times New Roman" w:hAnsi="Times New Roman" w:cs="Times New Roman"/>
                <w:color w:val="000000"/>
                <w:sz w:val="24"/>
                <w:szCs w:val="24"/>
              </w:rPr>
              <w:t>̆ мере её раскрывает</w:t>
            </w:r>
          </w:p>
        </w:tc>
      </w:tr>
      <w:tr w:rsidR="009F22ED" w:rsidRPr="00F02939" w14:paraId="7D17A429" w14:textId="77777777">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7CCD5"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39EDF5"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раскрыта малая часть темы; поиск информации </w:t>
            </w:r>
            <w:proofErr w:type="spellStart"/>
            <w:r w:rsidRPr="00F02939">
              <w:rPr>
                <w:rFonts w:ascii="Times New Roman" w:eastAsia="Times New Roman" w:hAnsi="Times New Roman" w:cs="Times New Roman"/>
                <w:color w:val="000000"/>
                <w:sz w:val="24"/>
                <w:szCs w:val="24"/>
              </w:rPr>
              <w:t>проведён</w:t>
            </w:r>
            <w:proofErr w:type="spellEnd"/>
            <w:r w:rsidRPr="00F02939">
              <w:rPr>
                <w:rFonts w:ascii="Times New Roman" w:eastAsia="Times New Roman" w:hAnsi="Times New Roman" w:cs="Times New Roman"/>
                <w:color w:val="000000"/>
                <w:sz w:val="24"/>
                <w:szCs w:val="24"/>
              </w:rPr>
              <w:t xml:space="preserve"> поверхностно; в изложении материала отсутствует логика, доступность</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6A9D07"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раскрыта хорошо, но не в полном </w:t>
            </w:r>
            <w:proofErr w:type="spellStart"/>
            <w:r w:rsidRPr="00F02939">
              <w:rPr>
                <w:rFonts w:ascii="Times New Roman" w:eastAsia="Times New Roman" w:hAnsi="Times New Roman" w:cs="Times New Roman"/>
                <w:color w:val="000000"/>
                <w:sz w:val="24"/>
                <w:szCs w:val="24"/>
              </w:rPr>
              <w:t>объёме</w:t>
            </w:r>
            <w:proofErr w:type="spellEnd"/>
            <w:r w:rsidRPr="00F02939">
              <w:rPr>
                <w:rFonts w:ascii="Times New Roman" w:eastAsia="Times New Roman" w:hAnsi="Times New Roman" w:cs="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170B41"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тема раскрыта полностью; представлен </w:t>
            </w:r>
            <w:proofErr w:type="spellStart"/>
            <w:r w:rsidRPr="00F02939">
              <w:rPr>
                <w:rFonts w:ascii="Times New Roman" w:eastAsia="Times New Roman" w:hAnsi="Times New Roman" w:cs="Times New Roman"/>
                <w:color w:val="000000"/>
                <w:sz w:val="24"/>
                <w:szCs w:val="24"/>
              </w:rPr>
              <w:t>обоснованныи</w:t>
            </w:r>
            <w:proofErr w:type="spellEnd"/>
            <w:r w:rsidRPr="00F02939">
              <w:rPr>
                <w:rFonts w:ascii="Times New Roman" w:eastAsia="Times New Roman" w:hAnsi="Times New Roman" w:cs="Times New Roman"/>
                <w:color w:val="000000"/>
                <w:sz w:val="24"/>
                <w:szCs w:val="24"/>
              </w:rPr>
              <w:t xml:space="preserve">̆ </w:t>
            </w:r>
            <w:proofErr w:type="spellStart"/>
            <w:r w:rsidRPr="00F02939">
              <w:rPr>
                <w:rFonts w:ascii="Times New Roman" w:eastAsia="Times New Roman" w:hAnsi="Times New Roman" w:cs="Times New Roman"/>
                <w:color w:val="000000"/>
                <w:sz w:val="24"/>
                <w:szCs w:val="24"/>
              </w:rPr>
              <w:t>объём</w:t>
            </w:r>
            <w:proofErr w:type="spellEnd"/>
            <w:r w:rsidRPr="00F02939">
              <w:rPr>
                <w:rFonts w:ascii="Times New Roman" w:eastAsia="Times New Roman" w:hAnsi="Times New Roman" w:cs="Times New Roman"/>
                <w:color w:val="000000"/>
                <w:sz w:val="24"/>
                <w:szCs w:val="24"/>
              </w:rPr>
              <w:t xml:space="preserve"> информации; изложение материала логично, доступно</w:t>
            </w:r>
          </w:p>
        </w:tc>
      </w:tr>
      <w:tr w:rsidR="009F22ED" w:rsidRPr="00F02939" w14:paraId="79ED927A" w14:textId="77777777">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1BA26"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4F0404"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из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не совсем понятна тематика исследования, детали не раскрыты</w:t>
            </w:r>
          </w:p>
        </w:tc>
        <w:tc>
          <w:tcPr>
            <w:tcW w:w="21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A00D9"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 основе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формируется общее понимание тематики исследования, но не ясны детали</w:t>
            </w:r>
          </w:p>
        </w:tc>
        <w:tc>
          <w:tcPr>
            <w:tcW w:w="21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F2DD1" w14:textId="77777777" w:rsidR="009F22ED" w:rsidRPr="00F02939" w:rsidRDefault="00B74CC6">
            <w:pPr>
              <w:spacing w:before="240" w:after="24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на основе </w:t>
            </w:r>
            <w:proofErr w:type="spellStart"/>
            <w:r w:rsidRPr="00F02939">
              <w:rPr>
                <w:rFonts w:ascii="Times New Roman" w:eastAsia="Times New Roman" w:hAnsi="Times New Roman" w:cs="Times New Roman"/>
                <w:color w:val="000000"/>
                <w:sz w:val="24"/>
                <w:szCs w:val="24"/>
              </w:rPr>
              <w:t>представленнои</w:t>
            </w:r>
            <w:proofErr w:type="spellEnd"/>
            <w:r w:rsidRPr="00F02939">
              <w:rPr>
                <w:rFonts w:ascii="Times New Roman" w:eastAsia="Times New Roman" w:hAnsi="Times New Roman" w:cs="Times New Roman"/>
                <w:color w:val="000000"/>
                <w:sz w:val="24"/>
                <w:szCs w:val="24"/>
              </w:rPr>
              <w:t>̆ презентации формируется полное понимание тематики исследования, раскрыты детали</w:t>
            </w:r>
          </w:p>
        </w:tc>
      </w:tr>
    </w:tbl>
    <w:p w14:paraId="2A194437" w14:textId="77777777" w:rsidR="009F22ED" w:rsidRPr="00F02939" w:rsidRDefault="009F22ED">
      <w:pPr>
        <w:spacing w:line="240" w:lineRule="auto"/>
        <w:ind w:firstLine="851"/>
        <w:jc w:val="both"/>
        <w:rPr>
          <w:rFonts w:ascii="Times New Roman" w:eastAsia="Times New Roman" w:hAnsi="Times New Roman" w:cs="Times New Roman"/>
          <w:sz w:val="28"/>
          <w:szCs w:val="28"/>
        </w:rPr>
      </w:pPr>
    </w:p>
    <w:p w14:paraId="265AA90E" w14:textId="77777777" w:rsidR="009F22ED" w:rsidRPr="00F02939" w:rsidRDefault="009F22ED">
      <w:pPr>
        <w:spacing w:line="240" w:lineRule="auto"/>
        <w:rPr>
          <w:rFonts w:ascii="Times New Roman" w:eastAsia="Times New Roman" w:hAnsi="Times New Roman" w:cs="Times New Roman"/>
          <w:b/>
          <w:sz w:val="24"/>
          <w:szCs w:val="24"/>
        </w:rPr>
      </w:pPr>
    </w:p>
    <w:p w14:paraId="7F1444F7" w14:textId="77777777" w:rsidR="009F22ED" w:rsidRPr="00F02939" w:rsidRDefault="00B74CC6">
      <w:pPr>
        <w:spacing w:line="240" w:lineRule="auto"/>
        <w:ind w:firstLine="720"/>
        <w:rPr>
          <w:rFonts w:ascii="Times New Roman" w:eastAsia="Times New Roman" w:hAnsi="Times New Roman" w:cs="Times New Roman"/>
          <w:sz w:val="28"/>
          <w:szCs w:val="28"/>
          <w:highlight w:val="yellow"/>
        </w:rPr>
      </w:pPr>
      <w:r w:rsidRPr="00F02939">
        <w:rPr>
          <w:rFonts w:ascii="Times New Roman" w:eastAsia="Times New Roman" w:hAnsi="Times New Roman" w:cs="Times New Roman"/>
          <w:sz w:val="28"/>
          <w:szCs w:val="28"/>
        </w:rPr>
        <w:t>Оцените презентацию по следующим критериям:</w:t>
      </w:r>
    </w:p>
    <w:tbl>
      <w:tblPr>
        <w:tblStyle w:val="affffffa"/>
        <w:tblW w:w="914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340"/>
        <w:gridCol w:w="2165"/>
        <w:gridCol w:w="2165"/>
      </w:tblGrid>
      <w:tr w:rsidR="009F22ED" w:rsidRPr="00F02939" w14:paraId="0832B7CE" w14:textId="77777777">
        <w:trPr>
          <w:trHeight w:val="480"/>
        </w:trPr>
        <w:tc>
          <w:tcPr>
            <w:tcW w:w="2475" w:type="dxa"/>
            <w:vMerge w:val="restart"/>
            <w:shd w:val="clear" w:color="auto" w:fill="auto"/>
            <w:tcMar>
              <w:top w:w="100" w:type="dxa"/>
              <w:left w:w="100" w:type="dxa"/>
              <w:bottom w:w="100" w:type="dxa"/>
              <w:right w:w="100" w:type="dxa"/>
            </w:tcMar>
          </w:tcPr>
          <w:p w14:paraId="47A6B17D"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Критерии оценивания</w:t>
            </w:r>
          </w:p>
        </w:tc>
        <w:tc>
          <w:tcPr>
            <w:tcW w:w="6670" w:type="dxa"/>
            <w:gridSpan w:val="3"/>
            <w:shd w:val="clear" w:color="auto" w:fill="auto"/>
            <w:tcMar>
              <w:top w:w="100" w:type="dxa"/>
              <w:left w:w="100" w:type="dxa"/>
              <w:bottom w:w="100" w:type="dxa"/>
              <w:right w:w="100" w:type="dxa"/>
            </w:tcMar>
          </w:tcPr>
          <w:p w14:paraId="60F3E8B1"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Баллы</w:t>
            </w:r>
          </w:p>
        </w:tc>
      </w:tr>
      <w:tr w:rsidR="009F22ED" w:rsidRPr="00F02939" w14:paraId="2FB0ADC8" w14:textId="77777777">
        <w:trPr>
          <w:trHeight w:val="480"/>
        </w:trPr>
        <w:tc>
          <w:tcPr>
            <w:tcW w:w="2475" w:type="dxa"/>
            <w:vMerge/>
            <w:shd w:val="clear" w:color="auto" w:fill="auto"/>
            <w:tcMar>
              <w:top w:w="100" w:type="dxa"/>
              <w:left w:w="100" w:type="dxa"/>
              <w:bottom w:w="100" w:type="dxa"/>
              <w:right w:w="100" w:type="dxa"/>
            </w:tcMar>
          </w:tcPr>
          <w:p w14:paraId="1CC203B9" w14:textId="77777777" w:rsidR="009F22ED" w:rsidRPr="00F02939" w:rsidRDefault="009F22E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340" w:type="dxa"/>
            <w:shd w:val="clear" w:color="auto" w:fill="auto"/>
            <w:tcMar>
              <w:top w:w="100" w:type="dxa"/>
              <w:left w:w="100" w:type="dxa"/>
              <w:bottom w:w="100" w:type="dxa"/>
              <w:right w:w="100" w:type="dxa"/>
            </w:tcMar>
          </w:tcPr>
          <w:p w14:paraId="5A159849"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0</w:t>
            </w:r>
          </w:p>
        </w:tc>
        <w:tc>
          <w:tcPr>
            <w:tcW w:w="2165" w:type="dxa"/>
            <w:shd w:val="clear" w:color="auto" w:fill="auto"/>
            <w:tcMar>
              <w:top w:w="100" w:type="dxa"/>
              <w:left w:w="100" w:type="dxa"/>
              <w:bottom w:w="100" w:type="dxa"/>
              <w:right w:w="100" w:type="dxa"/>
            </w:tcMar>
          </w:tcPr>
          <w:p w14:paraId="09801EAF"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1</w:t>
            </w:r>
          </w:p>
        </w:tc>
        <w:tc>
          <w:tcPr>
            <w:tcW w:w="2165" w:type="dxa"/>
            <w:shd w:val="clear" w:color="auto" w:fill="auto"/>
            <w:tcMar>
              <w:top w:w="100" w:type="dxa"/>
              <w:left w:w="100" w:type="dxa"/>
              <w:bottom w:w="100" w:type="dxa"/>
              <w:right w:w="100" w:type="dxa"/>
            </w:tcMar>
          </w:tcPr>
          <w:p w14:paraId="1325E436" w14:textId="77777777" w:rsidR="009F22ED" w:rsidRPr="00F02939" w:rsidRDefault="00B74CC6">
            <w:pPr>
              <w:widowControl w:val="0"/>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2</w:t>
            </w:r>
          </w:p>
        </w:tc>
      </w:tr>
      <w:tr w:rsidR="009F22ED" w:rsidRPr="00F02939" w14:paraId="615017E2" w14:textId="77777777">
        <w:tc>
          <w:tcPr>
            <w:tcW w:w="2475" w:type="dxa"/>
            <w:shd w:val="clear" w:color="auto" w:fill="auto"/>
            <w:tcMar>
              <w:top w:w="100" w:type="dxa"/>
              <w:left w:w="100" w:type="dxa"/>
              <w:bottom w:w="100" w:type="dxa"/>
              <w:right w:w="100" w:type="dxa"/>
            </w:tcMar>
          </w:tcPr>
          <w:p w14:paraId="2807940B"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45C7414A"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08207ED1"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165" w:type="dxa"/>
            <w:shd w:val="clear" w:color="auto" w:fill="auto"/>
            <w:tcMar>
              <w:top w:w="100" w:type="dxa"/>
              <w:left w:w="100" w:type="dxa"/>
              <w:bottom w:w="100" w:type="dxa"/>
              <w:right w:w="100" w:type="dxa"/>
            </w:tcMar>
          </w:tcPr>
          <w:p w14:paraId="61ADBD9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содержит полную и четкую информацию, достаточную для формирования представления о теме</w:t>
            </w:r>
          </w:p>
        </w:tc>
      </w:tr>
      <w:tr w:rsidR="009F22ED" w:rsidRPr="00F02939" w14:paraId="34A878E3" w14:textId="77777777">
        <w:tc>
          <w:tcPr>
            <w:tcW w:w="2475" w:type="dxa"/>
            <w:shd w:val="clear" w:color="auto" w:fill="auto"/>
            <w:tcMar>
              <w:top w:w="100" w:type="dxa"/>
              <w:left w:w="100" w:type="dxa"/>
              <w:bottom w:w="100" w:type="dxa"/>
              <w:right w:w="100" w:type="dxa"/>
            </w:tcMar>
          </w:tcPr>
          <w:p w14:paraId="58B12FDD" w14:textId="1069FF83"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2086074E"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0D302E4"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презентации частично соответствует теме задания, план построен не точно</w:t>
            </w:r>
          </w:p>
        </w:tc>
        <w:tc>
          <w:tcPr>
            <w:tcW w:w="2165" w:type="dxa"/>
            <w:shd w:val="clear" w:color="auto" w:fill="auto"/>
            <w:tcMar>
              <w:top w:w="100" w:type="dxa"/>
              <w:left w:w="100" w:type="dxa"/>
              <w:bottom w:w="100" w:type="dxa"/>
              <w:right w:w="100" w:type="dxa"/>
            </w:tcMar>
          </w:tcPr>
          <w:p w14:paraId="4A22D093"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материал, приведенный в презентации полностью соответствуют теме задания и составленному плану</w:t>
            </w:r>
          </w:p>
        </w:tc>
      </w:tr>
      <w:tr w:rsidR="009F22ED" w:rsidRPr="00F02939" w14:paraId="5F58FBDC" w14:textId="77777777">
        <w:tc>
          <w:tcPr>
            <w:tcW w:w="2475" w:type="dxa"/>
            <w:shd w:val="clear" w:color="auto" w:fill="auto"/>
            <w:tcMar>
              <w:top w:w="100" w:type="dxa"/>
              <w:left w:w="100" w:type="dxa"/>
              <w:bottom w:w="100" w:type="dxa"/>
              <w:right w:w="100" w:type="dxa"/>
            </w:tcMar>
          </w:tcPr>
          <w:p w14:paraId="3E325C01" w14:textId="77777777"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D006D67"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0471D67F"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присутствуют орфографические ошибки, термины применены верно</w:t>
            </w:r>
          </w:p>
        </w:tc>
        <w:tc>
          <w:tcPr>
            <w:tcW w:w="2165" w:type="dxa"/>
            <w:shd w:val="clear" w:color="auto" w:fill="auto"/>
            <w:tcMar>
              <w:top w:w="100" w:type="dxa"/>
              <w:left w:w="100" w:type="dxa"/>
              <w:bottom w:w="100" w:type="dxa"/>
              <w:right w:w="100" w:type="dxa"/>
            </w:tcMar>
          </w:tcPr>
          <w:p w14:paraId="1E3E83F4"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 презентации отсутствуют орфографические ошибки, термины применены верно</w:t>
            </w:r>
          </w:p>
        </w:tc>
      </w:tr>
      <w:tr w:rsidR="009F22ED" w:rsidRPr="00F02939" w14:paraId="6309E1AC" w14:textId="77777777">
        <w:tc>
          <w:tcPr>
            <w:tcW w:w="2475" w:type="dxa"/>
            <w:shd w:val="clear" w:color="auto" w:fill="auto"/>
            <w:tcMar>
              <w:top w:w="100" w:type="dxa"/>
              <w:left w:w="100" w:type="dxa"/>
              <w:bottom w:w="100" w:type="dxa"/>
              <w:right w:w="100" w:type="dxa"/>
            </w:tcMar>
          </w:tcPr>
          <w:p w14:paraId="73C3070D" w14:textId="77777777" w:rsidR="009F22ED" w:rsidRPr="00F02939" w:rsidRDefault="00B74CC6">
            <w:pPr>
              <w:keepLines/>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1BF27FA7"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4117DBF2" w14:textId="77777777" w:rsidR="009F22ED" w:rsidRPr="00F02939" w:rsidRDefault="00B74CC6">
            <w:pPr>
              <w:widowControl w:val="0"/>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с учетом требований к оформлению, но нет единого оформления слайдов</w:t>
            </w:r>
          </w:p>
        </w:tc>
        <w:tc>
          <w:tcPr>
            <w:tcW w:w="2165" w:type="dxa"/>
            <w:shd w:val="clear" w:color="auto" w:fill="auto"/>
            <w:tcMar>
              <w:top w:w="100" w:type="dxa"/>
              <w:left w:w="100" w:type="dxa"/>
              <w:bottom w:w="100" w:type="dxa"/>
              <w:right w:w="100" w:type="dxa"/>
            </w:tcMar>
          </w:tcPr>
          <w:p w14:paraId="4B5DA82F"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0D237215" w14:textId="77777777" w:rsidR="009F22ED" w:rsidRPr="00F02939" w:rsidRDefault="009F22ED">
      <w:pPr>
        <w:spacing w:line="240" w:lineRule="auto"/>
        <w:ind w:left="1440"/>
        <w:rPr>
          <w:rFonts w:ascii="Times New Roman" w:eastAsia="Times New Roman" w:hAnsi="Times New Roman" w:cs="Times New Roman"/>
          <w:sz w:val="24"/>
          <w:szCs w:val="24"/>
        </w:rPr>
      </w:pPr>
    </w:p>
    <w:p w14:paraId="23DC4701" w14:textId="77777777" w:rsidR="009F22ED" w:rsidRPr="00F02939" w:rsidRDefault="00B74CC6">
      <w:pPr>
        <w:pBdr>
          <w:top w:val="none" w:sz="0" w:space="0" w:color="000000"/>
          <w:left w:val="none" w:sz="0" w:space="0" w:color="000000"/>
          <w:bottom w:val="none" w:sz="0" w:space="0" w:color="000000"/>
          <w:right w:val="none" w:sz="0" w:space="0" w:color="000000"/>
        </w:pBdr>
        <w:shd w:val="clear" w:color="auto" w:fill="FFFFFF"/>
        <w:spacing w:line="240" w:lineRule="auto"/>
        <w:ind w:firstLine="720"/>
        <w:jc w:val="both"/>
        <w:rPr>
          <w:rFonts w:ascii="Times New Roman" w:eastAsia="Times New Roman" w:hAnsi="Times New Roman" w:cs="Times New Roman"/>
          <w:b/>
          <w:sz w:val="24"/>
          <w:szCs w:val="24"/>
        </w:rPr>
      </w:pPr>
      <w:r w:rsidRPr="00F02939">
        <w:rPr>
          <w:rFonts w:ascii="Times New Roman" w:eastAsia="Times New Roman" w:hAnsi="Times New Roman" w:cs="Times New Roman"/>
          <w:sz w:val="28"/>
          <w:szCs w:val="28"/>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549CADC1"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17-15 баллов - «5»</w:t>
      </w:r>
    </w:p>
    <w:p w14:paraId="19C2AE64" w14:textId="4D7C080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14 - 9 баллов - «4»</w:t>
      </w:r>
    </w:p>
    <w:p w14:paraId="5CA8EDAB" w14:textId="2A4CD14E"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8-6 баллов -«3»</w:t>
      </w:r>
    </w:p>
    <w:p w14:paraId="57B2B3ED" w14:textId="77777777" w:rsidR="009F22ED" w:rsidRPr="00F02939" w:rsidRDefault="00B74CC6">
      <w:pPr>
        <w:spacing w:line="240" w:lineRule="auto"/>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Менее 6 баллов или отсутствие работы - «2»</w:t>
      </w:r>
    </w:p>
    <w:p w14:paraId="636623B2" w14:textId="77777777" w:rsidR="009F22ED" w:rsidRPr="00F02939" w:rsidRDefault="00B74CC6">
      <w:pPr>
        <w:tabs>
          <w:tab w:val="right" w:pos="9345"/>
        </w:tabs>
        <w:spacing w:line="240" w:lineRule="auto"/>
        <w:ind w:firstLine="708"/>
        <w:jc w:val="both"/>
        <w:rPr>
          <w:rFonts w:ascii="Times New Roman" w:eastAsia="Times New Roman" w:hAnsi="Times New Roman" w:cs="Times New Roman"/>
        </w:rPr>
      </w:pPr>
      <w:bookmarkStart w:id="13" w:name="_heading=h.26in1rg" w:colFirst="0" w:colLast="0"/>
      <w:bookmarkEnd w:id="13"/>
      <w:r w:rsidRPr="00F02939">
        <w:rPr>
          <w:rFonts w:ascii="Times New Roman" w:hAnsi="Times New Roman" w:cs="Times New Roman"/>
        </w:rPr>
        <w:br w:type="page"/>
      </w:r>
    </w:p>
    <w:p w14:paraId="60744DC3" w14:textId="1FC32CC4" w:rsidR="009F22ED" w:rsidRPr="00F02939" w:rsidRDefault="00B74CC6" w:rsidP="00443EFE">
      <w:pPr>
        <w:pStyle w:val="2"/>
        <w:ind w:firstLine="0"/>
      </w:pPr>
      <w:bookmarkStart w:id="14" w:name="_Toc125117396"/>
      <w:r w:rsidRPr="00F02939">
        <w:lastRenderedPageBreak/>
        <w:t>2.3. Оценочные средства промежуточной аттестации по дисциплине «Биология»</w:t>
      </w:r>
      <w:bookmarkEnd w:id="14"/>
    </w:p>
    <w:p w14:paraId="1D992EC0" w14:textId="77777777" w:rsidR="00443EFE" w:rsidRPr="00F02939" w:rsidRDefault="00443EFE" w:rsidP="00443EFE">
      <w:pPr>
        <w:rPr>
          <w:rFonts w:ascii="Times New Roman" w:hAnsi="Times New Roman" w:cs="Times New Roman"/>
        </w:rPr>
      </w:pPr>
    </w:p>
    <w:p w14:paraId="68D81378" w14:textId="77777777"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proofErr w:type="gramStart"/>
      <w:r w:rsidRPr="00F02939">
        <w:rPr>
          <w:rFonts w:ascii="Times New Roman" w:eastAsia="Times New Roman" w:hAnsi="Times New Roman" w:cs="Times New Roman"/>
          <w:sz w:val="28"/>
          <w:szCs w:val="28"/>
        </w:rPr>
        <w:t>задачи</w:t>
      </w:r>
      <w:proofErr w:type="gramEnd"/>
      <w:r w:rsidRPr="00F02939">
        <w:rPr>
          <w:rFonts w:ascii="Times New Roman" w:eastAsia="Times New Roman" w:hAnsi="Times New Roman" w:cs="Times New Roman"/>
          <w:sz w:val="28"/>
          <w:szCs w:val="28"/>
        </w:rPr>
        <w:t xml:space="preserve"> и задания, направленные на проверку сформированности практических умений.</w:t>
      </w:r>
    </w:p>
    <w:p w14:paraId="446FD66F" w14:textId="77777777"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Часть 1 содержит 15 заданий с выбором одного верного ответа из четырех и 10 заданий с выбором нескольких верных ответов, на соответствия биологических объектов, процессов и явлений. </w:t>
      </w:r>
    </w:p>
    <w:p w14:paraId="11823320" w14:textId="77777777"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4AEFFB16" w14:textId="77777777" w:rsidR="009F22ED" w:rsidRPr="00F02939" w:rsidRDefault="00B74CC6">
      <w:pPr>
        <w:spacing w:line="240" w:lineRule="auto"/>
        <w:ind w:firstLine="709"/>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заданиях 1-15 выберите один правильный ответ:</w:t>
      </w:r>
    </w:p>
    <w:p w14:paraId="7380582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ХИМИЧЕСКУЮ ОСНОВУ ХРОМОСОМЫ СОСТАВЛЯЕТ МОЛЕКУЛА </w:t>
      </w:r>
    </w:p>
    <w:p w14:paraId="1DC1BB5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дезоксирибонуклеиновой кислоты</w:t>
      </w:r>
    </w:p>
    <w:p w14:paraId="2C3D9C74"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рибонуклеиновой кислоты</w:t>
      </w:r>
    </w:p>
    <w:p w14:paraId="52A7D46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липида</w:t>
      </w:r>
    </w:p>
    <w:p w14:paraId="0B8D1B9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полисахарида</w:t>
      </w:r>
    </w:p>
    <w:p w14:paraId="3F690A7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УДАЛЕНИЕ ДИМЕРОВ ТИМИНА В МОЛЕКУЛЕ ДНК ПРОИСХОДИТ В ПРОЦЕССЕ</w:t>
      </w:r>
    </w:p>
    <w:p w14:paraId="3BC4169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w:t>
      </w:r>
      <w:proofErr w:type="spellStart"/>
      <w:r w:rsidRPr="00F02939">
        <w:rPr>
          <w:rFonts w:ascii="Times New Roman" w:eastAsia="Times New Roman" w:hAnsi="Times New Roman" w:cs="Times New Roman"/>
          <w:sz w:val="28"/>
          <w:szCs w:val="28"/>
        </w:rPr>
        <w:t>трансверсии</w:t>
      </w:r>
      <w:proofErr w:type="spellEnd"/>
    </w:p>
    <w:p w14:paraId="6CA31C4E"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репарации</w:t>
      </w:r>
    </w:p>
    <w:p w14:paraId="4881D5C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репликации</w:t>
      </w:r>
    </w:p>
    <w:p w14:paraId="37F3B78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трансформации</w:t>
      </w:r>
    </w:p>
    <w:p w14:paraId="1BD43CF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ДЛЯ ОБРАЗОВАНИЯ ЛИПИДНОГО БИСЛОЯ ВАЖНЫ ВЗАИМОДЕЙСТВИЯ МЕЖДУ МОЛЕКУЛАМИ ЛИПИДОВ:</w:t>
      </w:r>
    </w:p>
    <w:p w14:paraId="383291F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водородные и ионные </w:t>
      </w:r>
    </w:p>
    <w:p w14:paraId="07157A5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ионные и ковалентные</w:t>
      </w:r>
    </w:p>
    <w:p w14:paraId="5E03CA8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ковалентные и гидрофобные</w:t>
      </w:r>
    </w:p>
    <w:p w14:paraId="527E66BA"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только гидрофобные</w:t>
      </w:r>
    </w:p>
    <w:p w14:paraId="5637CFC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УДАЛЕНИЕ ДИМЕРОВ ТИМИНА В МОЛЕКУЛЕ ДНК ПРОИСХОДИТ В ПРОЦЕССЕ</w:t>
      </w:r>
    </w:p>
    <w:p w14:paraId="362BCA5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репарации</w:t>
      </w:r>
    </w:p>
    <w:p w14:paraId="48FDF71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трансформации</w:t>
      </w:r>
    </w:p>
    <w:p w14:paraId="51FC3F5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w:t>
      </w:r>
      <w:proofErr w:type="spellStart"/>
      <w:r w:rsidRPr="00F02939">
        <w:rPr>
          <w:rFonts w:ascii="Times New Roman" w:eastAsia="Times New Roman" w:hAnsi="Times New Roman" w:cs="Times New Roman"/>
          <w:sz w:val="28"/>
          <w:szCs w:val="28"/>
        </w:rPr>
        <w:t>трансверсии</w:t>
      </w:r>
      <w:proofErr w:type="spellEnd"/>
    </w:p>
    <w:p w14:paraId="551793B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репликации</w:t>
      </w:r>
    </w:p>
    <w:p w14:paraId="048BF2B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ДЛЯ КЛЕТОК РАСТЕНИЙ НЕ ХАРАКТЕРЕН СИНТЕЗ</w:t>
      </w:r>
    </w:p>
    <w:p w14:paraId="07EBE2C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аминокислот</w:t>
      </w:r>
    </w:p>
    <w:p w14:paraId="7F689767"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нуклеотидов</w:t>
      </w:r>
    </w:p>
    <w:p w14:paraId="6A854ED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гликогена</w:t>
      </w:r>
    </w:p>
    <w:p w14:paraId="172D804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фосфолипидов</w:t>
      </w:r>
    </w:p>
    <w:p w14:paraId="479E907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6. В ПРОФАЗЕ МИТОЗА ДЛИНА ХРОМОСОМЫ УМЕНЬШАЕТСЯ ЗА СЧЕТ</w:t>
      </w:r>
    </w:p>
    <w:p w14:paraId="2918DDF4"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транскрипции</w:t>
      </w:r>
    </w:p>
    <w:p w14:paraId="3A07A06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2) редупликации</w:t>
      </w:r>
    </w:p>
    <w:p w14:paraId="51A0485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денатурации</w:t>
      </w:r>
    </w:p>
    <w:p w14:paraId="0D03CD5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proofErr w:type="spellStart"/>
      <w:r w:rsidRPr="00F02939">
        <w:rPr>
          <w:rFonts w:ascii="Times New Roman" w:eastAsia="Times New Roman" w:hAnsi="Times New Roman" w:cs="Times New Roman"/>
          <w:sz w:val="28"/>
          <w:szCs w:val="28"/>
        </w:rPr>
        <w:t>спирализации</w:t>
      </w:r>
      <w:proofErr w:type="spellEnd"/>
    </w:p>
    <w:p w14:paraId="65E8F14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7. БЛАГОДАРЯ КОНЬЮГАЦИИ И КРОССИНГОВЕРУ ПРОИСХОДИТ</w:t>
      </w:r>
    </w:p>
    <w:p w14:paraId="347DCC0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увеличение числа хромосом вдвое</w:t>
      </w:r>
    </w:p>
    <w:p w14:paraId="5908CCB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обмен генетической информацией между гомологичными хромосомами</w:t>
      </w:r>
    </w:p>
    <w:p w14:paraId="41A317D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уменьшение числа хромосом вдвое</w:t>
      </w:r>
    </w:p>
    <w:p w14:paraId="28D79C1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увеличение числа гамет</w:t>
      </w:r>
    </w:p>
    <w:p w14:paraId="728C865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8. ПОЛИПЕПТИДНЫЕ ЦЕПИ СИНТЕЗИРУЮТСЯ НА РИБОСОМАХ, НАХОДЯЩИХСЯ:</w:t>
      </w:r>
    </w:p>
    <w:p w14:paraId="140A528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в цитозоле и модифицируются также в цитозоле</w:t>
      </w:r>
    </w:p>
    <w:p w14:paraId="6B0C00C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в цитозоле, затем модифицируются в аппарате Гольджи</w:t>
      </w:r>
    </w:p>
    <w:p w14:paraId="46875518"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на мембране эндоплазматического </w:t>
      </w:r>
      <w:proofErr w:type="spellStart"/>
      <w:r w:rsidRPr="00F02939">
        <w:rPr>
          <w:rFonts w:ascii="Times New Roman" w:eastAsia="Times New Roman" w:hAnsi="Times New Roman" w:cs="Times New Roman"/>
          <w:sz w:val="28"/>
          <w:szCs w:val="28"/>
        </w:rPr>
        <w:t>ретикулума</w:t>
      </w:r>
      <w:proofErr w:type="spellEnd"/>
      <w:r w:rsidRPr="00F02939">
        <w:rPr>
          <w:rFonts w:ascii="Times New Roman" w:eastAsia="Times New Roman" w:hAnsi="Times New Roman" w:cs="Times New Roman"/>
          <w:sz w:val="28"/>
          <w:szCs w:val="28"/>
        </w:rPr>
        <w:t>, затем модифицируются в аппарате Гольджи</w:t>
      </w:r>
    </w:p>
    <w:p w14:paraId="50D8628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в цитозоле, затем модифицируются в люмене лизосомы</w:t>
      </w:r>
    </w:p>
    <w:p w14:paraId="18494CC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9. ИНТРОНЫ ВСТРЕЧАЮТСЯ В ГЕНАХ</w:t>
      </w:r>
    </w:p>
    <w:p w14:paraId="4F12754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только эукариот   </w:t>
      </w:r>
      <w:proofErr w:type="spellStart"/>
      <w:r w:rsidRPr="00F02939">
        <w:rPr>
          <w:rFonts w:ascii="Times New Roman" w:eastAsia="Times New Roman" w:hAnsi="Times New Roman" w:cs="Times New Roman"/>
          <w:sz w:val="28"/>
          <w:szCs w:val="28"/>
        </w:rPr>
        <w:t>архебактерий</w:t>
      </w:r>
      <w:proofErr w:type="spellEnd"/>
      <w:r w:rsidRPr="00F02939">
        <w:rPr>
          <w:rFonts w:ascii="Times New Roman" w:eastAsia="Times New Roman" w:hAnsi="Times New Roman" w:cs="Times New Roman"/>
          <w:sz w:val="28"/>
          <w:szCs w:val="28"/>
        </w:rPr>
        <w:t xml:space="preserve"> </w:t>
      </w:r>
    </w:p>
    <w:p w14:paraId="122A3DF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эукариот и </w:t>
      </w:r>
      <w:proofErr w:type="spellStart"/>
      <w:r w:rsidRPr="00F02939">
        <w:rPr>
          <w:rFonts w:ascii="Times New Roman" w:eastAsia="Times New Roman" w:hAnsi="Times New Roman" w:cs="Times New Roman"/>
          <w:sz w:val="28"/>
          <w:szCs w:val="28"/>
        </w:rPr>
        <w:t>эубактерий</w:t>
      </w:r>
      <w:proofErr w:type="spellEnd"/>
      <w:r w:rsidRPr="00F02939">
        <w:rPr>
          <w:rFonts w:ascii="Times New Roman" w:eastAsia="Times New Roman" w:hAnsi="Times New Roman" w:cs="Times New Roman"/>
          <w:sz w:val="28"/>
          <w:szCs w:val="28"/>
        </w:rPr>
        <w:t xml:space="preserve"> </w:t>
      </w:r>
    </w:p>
    <w:p w14:paraId="7997513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w:t>
      </w:r>
      <w:proofErr w:type="spellStart"/>
      <w:r w:rsidRPr="00F02939">
        <w:rPr>
          <w:rFonts w:ascii="Times New Roman" w:eastAsia="Times New Roman" w:hAnsi="Times New Roman" w:cs="Times New Roman"/>
          <w:sz w:val="28"/>
          <w:szCs w:val="28"/>
        </w:rPr>
        <w:t>эубактерий</w:t>
      </w:r>
      <w:proofErr w:type="spellEnd"/>
      <w:r w:rsidRPr="00F02939">
        <w:rPr>
          <w:rFonts w:ascii="Times New Roman" w:eastAsia="Times New Roman" w:hAnsi="Times New Roman" w:cs="Times New Roman"/>
          <w:sz w:val="28"/>
          <w:szCs w:val="28"/>
        </w:rPr>
        <w:t xml:space="preserve"> и </w:t>
      </w:r>
      <w:proofErr w:type="spellStart"/>
      <w:r w:rsidRPr="00F02939">
        <w:rPr>
          <w:rFonts w:ascii="Times New Roman" w:eastAsia="Times New Roman" w:hAnsi="Times New Roman" w:cs="Times New Roman"/>
          <w:sz w:val="28"/>
          <w:szCs w:val="28"/>
        </w:rPr>
        <w:t>архебактерий</w:t>
      </w:r>
      <w:proofErr w:type="spellEnd"/>
      <w:r w:rsidRPr="00F02939">
        <w:rPr>
          <w:rFonts w:ascii="Times New Roman" w:eastAsia="Times New Roman" w:hAnsi="Times New Roman" w:cs="Times New Roman"/>
          <w:sz w:val="28"/>
          <w:szCs w:val="28"/>
        </w:rPr>
        <w:t xml:space="preserve">   </w:t>
      </w:r>
    </w:p>
    <w:p w14:paraId="3D1499AE"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4) </w:t>
      </w:r>
      <w:proofErr w:type="spellStart"/>
      <w:r w:rsidRPr="00F02939">
        <w:rPr>
          <w:rFonts w:ascii="Times New Roman" w:eastAsia="Times New Roman" w:hAnsi="Times New Roman" w:cs="Times New Roman"/>
          <w:sz w:val="28"/>
          <w:szCs w:val="28"/>
        </w:rPr>
        <w:t>архебактерий</w:t>
      </w:r>
      <w:proofErr w:type="spellEnd"/>
      <w:r w:rsidRPr="00F02939">
        <w:rPr>
          <w:rFonts w:ascii="Times New Roman" w:eastAsia="Times New Roman" w:hAnsi="Times New Roman" w:cs="Times New Roman"/>
          <w:sz w:val="28"/>
          <w:szCs w:val="28"/>
        </w:rPr>
        <w:t xml:space="preserve"> и эукариот</w:t>
      </w:r>
    </w:p>
    <w:p w14:paraId="5A58804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10. ВСЕ РЕАКЦИИ СИНТЕЗА ОРГАНИЧЕСКИХ ВЕЩЕСТВ В КЛЕТКЕ ПРОИСХОДЯТ</w:t>
      </w:r>
    </w:p>
    <w:p w14:paraId="103D018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образованием молекул АТФ</w:t>
      </w:r>
    </w:p>
    <w:p w14:paraId="0F6F54B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с освобождением энергии</w:t>
      </w:r>
    </w:p>
    <w:p w14:paraId="3D1168F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расщеплением веществ</w:t>
      </w:r>
    </w:p>
    <w:p w14:paraId="5FF58574"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использованием энергии</w:t>
      </w:r>
    </w:p>
    <w:p w14:paraId="690DA148"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11. ИЗ ОДНОЙ МОЛЕКУЛЫ НУКЛЕИНОВОЙ КИСЛОТЫ В СОЕДИНЕНИИ С БЕЛКАМИ СОСТОИТ</w:t>
      </w:r>
    </w:p>
    <w:p w14:paraId="4AF147C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митохондрия</w:t>
      </w:r>
    </w:p>
    <w:p w14:paraId="255CA55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хромосома</w:t>
      </w:r>
    </w:p>
    <w:p w14:paraId="6E3EFB7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ген</w:t>
      </w:r>
    </w:p>
    <w:p w14:paraId="0141619E"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хлоропласт</w:t>
      </w:r>
    </w:p>
    <w:p w14:paraId="444AA12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12. ДОЧЕРНИЕ ХРОМАТИДЫ СТАНОВЯТСЯ САМОСТОЯТЕЛЬНЫМИ ХРОМОСОМАМИ ПОСЛЕ</w:t>
      </w:r>
    </w:p>
    <w:p w14:paraId="7E15E65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спаривания гомологичных хроматид</w:t>
      </w:r>
    </w:p>
    <w:p w14:paraId="29332067"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обмена участками между гомологичными хромосомами</w:t>
      </w:r>
    </w:p>
    <w:p w14:paraId="296EE64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разделения соединяющей их </w:t>
      </w:r>
      <w:proofErr w:type="spellStart"/>
      <w:r w:rsidRPr="00F02939">
        <w:rPr>
          <w:rFonts w:ascii="Times New Roman" w:eastAsia="Times New Roman" w:hAnsi="Times New Roman" w:cs="Times New Roman"/>
          <w:sz w:val="28"/>
          <w:szCs w:val="28"/>
        </w:rPr>
        <w:t>центромеры</w:t>
      </w:r>
      <w:proofErr w:type="spellEnd"/>
    </w:p>
    <w:p w14:paraId="1E845FD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выстраивания хромосом в экваториальной плоскости клетки</w:t>
      </w:r>
    </w:p>
    <w:p w14:paraId="575CE011"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13. </w:t>
      </w:r>
      <w:r w:rsidRPr="00F02939">
        <w:rPr>
          <w:rFonts w:ascii="Times New Roman" w:eastAsia="Times New Roman" w:hAnsi="Times New Roman" w:cs="Times New Roman"/>
          <w:sz w:val="28"/>
          <w:szCs w:val="28"/>
          <w:highlight w:val="white"/>
        </w:rPr>
        <w:t>ГЕНЕТИЧЕСКИЙ КОД – ЭТО:</w:t>
      </w:r>
    </w:p>
    <w:p w14:paraId="210CD1C8"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набор клеточных генов</w:t>
      </w:r>
    </w:p>
    <w:p w14:paraId="03D8A4D3"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нуклеотидная последовательность гена</w:t>
      </w:r>
    </w:p>
    <w:p w14:paraId="2937EADA"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генетическая экспрессия</w:t>
      </w:r>
    </w:p>
    <w:p w14:paraId="61396983"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система записи генетической информации</w:t>
      </w:r>
    </w:p>
    <w:p w14:paraId="7291A8E5" w14:textId="77777777" w:rsidR="009F22ED" w:rsidRPr="00F02939" w:rsidRDefault="00B74CC6">
      <w:pPr>
        <w:spacing w:line="240" w:lineRule="auto"/>
        <w:rPr>
          <w:rFonts w:ascii="Times New Roman" w:eastAsia="Times New Roman" w:hAnsi="Times New Roman" w:cs="Times New Roman"/>
          <w:sz w:val="28"/>
          <w:szCs w:val="28"/>
          <w:highlight w:val="white"/>
          <w:vertAlign w:val="superscript"/>
        </w:rPr>
      </w:pPr>
      <w:r w:rsidRPr="00F02939">
        <w:rPr>
          <w:rFonts w:ascii="Times New Roman" w:eastAsia="Times New Roman" w:hAnsi="Times New Roman" w:cs="Times New Roman"/>
          <w:sz w:val="28"/>
          <w:szCs w:val="28"/>
        </w:rPr>
        <w:lastRenderedPageBreak/>
        <w:t xml:space="preserve">14. </w:t>
      </w:r>
      <w:r w:rsidRPr="00F02939">
        <w:rPr>
          <w:rFonts w:ascii="Times New Roman" w:eastAsia="Times New Roman" w:hAnsi="Times New Roman" w:cs="Times New Roman"/>
          <w:sz w:val="28"/>
          <w:szCs w:val="28"/>
          <w:highlight w:val="white"/>
        </w:rPr>
        <w:t>В КАКИХ ИЗ ПЕРЕЧИСЛЕННЫХ ОРГАНЕЛЛ САМАЯ ВЫСОКАЯ КОНЦЕНТРАЦИЯ Са</w:t>
      </w:r>
      <w:r w:rsidRPr="00F02939">
        <w:rPr>
          <w:rFonts w:ascii="Times New Roman" w:eastAsia="Times New Roman" w:hAnsi="Times New Roman" w:cs="Times New Roman"/>
          <w:sz w:val="28"/>
          <w:szCs w:val="28"/>
          <w:highlight w:val="white"/>
          <w:vertAlign w:val="superscript"/>
        </w:rPr>
        <w:t>2+</w:t>
      </w:r>
    </w:p>
    <w:p w14:paraId="59093F05"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ядре</w:t>
      </w:r>
    </w:p>
    <w:p w14:paraId="52C376F6"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митохондриях</w:t>
      </w:r>
    </w:p>
    <w:p w14:paraId="2FB79488"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цитоплазме</w:t>
      </w:r>
    </w:p>
    <w:p w14:paraId="30CA0517"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аппарате Гольджи</w:t>
      </w:r>
    </w:p>
    <w:p w14:paraId="51321B78"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15. </w:t>
      </w:r>
      <w:r w:rsidRPr="00F02939">
        <w:rPr>
          <w:rFonts w:ascii="Times New Roman" w:eastAsia="Times New Roman" w:hAnsi="Times New Roman" w:cs="Times New Roman"/>
          <w:sz w:val="28"/>
          <w:szCs w:val="28"/>
          <w:highlight w:val="white"/>
        </w:rPr>
        <w:t>КАКИЕ ИЗ ПЕРЕЧИСЛЕННЫХ НИЖЕ СТРУКТУР КЛЕТКИ НЕ ИМЕЮТ МЕМБРАНЫ</w:t>
      </w:r>
    </w:p>
    <w:p w14:paraId="0A54BBD0"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1) </w:t>
      </w:r>
      <w:r w:rsidRPr="00F02939">
        <w:rPr>
          <w:rFonts w:ascii="Times New Roman" w:eastAsia="Times New Roman" w:hAnsi="Times New Roman" w:cs="Times New Roman"/>
          <w:sz w:val="28"/>
          <w:szCs w:val="28"/>
          <w:highlight w:val="white"/>
        </w:rPr>
        <w:t>лизосомы</w:t>
      </w:r>
    </w:p>
    <w:p w14:paraId="6FB5DFA5"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 </w:t>
      </w:r>
      <w:r w:rsidRPr="00F02939">
        <w:rPr>
          <w:rFonts w:ascii="Times New Roman" w:eastAsia="Times New Roman" w:hAnsi="Times New Roman" w:cs="Times New Roman"/>
          <w:sz w:val="28"/>
          <w:szCs w:val="28"/>
          <w:highlight w:val="white"/>
        </w:rPr>
        <w:t>хлоропласты</w:t>
      </w:r>
    </w:p>
    <w:p w14:paraId="2F51A8EA"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3) </w:t>
      </w:r>
      <w:r w:rsidRPr="00F02939">
        <w:rPr>
          <w:rFonts w:ascii="Times New Roman" w:eastAsia="Times New Roman" w:hAnsi="Times New Roman" w:cs="Times New Roman"/>
          <w:sz w:val="28"/>
          <w:szCs w:val="28"/>
          <w:highlight w:val="white"/>
        </w:rPr>
        <w:t>ядрышки</w:t>
      </w:r>
    </w:p>
    <w:p w14:paraId="6AC9E91B"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4) </w:t>
      </w:r>
      <w:r w:rsidRPr="00F02939">
        <w:rPr>
          <w:rFonts w:ascii="Times New Roman" w:eastAsia="Times New Roman" w:hAnsi="Times New Roman" w:cs="Times New Roman"/>
          <w:sz w:val="28"/>
          <w:szCs w:val="28"/>
          <w:highlight w:val="white"/>
        </w:rPr>
        <w:t>аппарат Гольджи</w:t>
      </w:r>
    </w:p>
    <w:p w14:paraId="5F009151" w14:textId="77777777" w:rsidR="009F22ED" w:rsidRPr="00F02939" w:rsidRDefault="00B74CC6">
      <w:pPr>
        <w:shd w:val="clear" w:color="auto" w:fill="FFFFFF"/>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 xml:space="preserve"> </w:t>
      </w:r>
    </w:p>
    <w:p w14:paraId="33D3A878"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Эталоны ответов</w:t>
      </w:r>
    </w:p>
    <w:tbl>
      <w:tblPr>
        <w:tblStyle w:val="affffffb"/>
        <w:tblW w:w="888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1815"/>
        <w:gridCol w:w="405"/>
        <w:gridCol w:w="405"/>
        <w:gridCol w:w="405"/>
        <w:gridCol w:w="405"/>
        <w:gridCol w:w="405"/>
        <w:gridCol w:w="405"/>
        <w:gridCol w:w="405"/>
        <w:gridCol w:w="405"/>
        <w:gridCol w:w="405"/>
        <w:gridCol w:w="570"/>
        <w:gridCol w:w="570"/>
        <w:gridCol w:w="570"/>
        <w:gridCol w:w="570"/>
        <w:gridCol w:w="570"/>
        <w:gridCol w:w="570"/>
      </w:tblGrid>
      <w:tr w:rsidR="009F22ED" w:rsidRPr="00F02939" w14:paraId="0BEB0631" w14:textId="77777777">
        <w:trPr>
          <w:trHeight w:val="495"/>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2C77A" w14:textId="77777777" w:rsidR="009F22ED" w:rsidRPr="00F02939" w:rsidRDefault="00B74CC6">
            <w:pPr>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DB82E3"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392A0F"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0F7B5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FC4046"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3AC50D"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A654DE"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12BDF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0F579E"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A137E4"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EA0A75"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A0022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801964"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5AEF24"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94FB70"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7EDCD7"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15</w:t>
            </w:r>
          </w:p>
        </w:tc>
      </w:tr>
      <w:tr w:rsidR="009F22ED" w:rsidRPr="00F02939" w14:paraId="60068D60" w14:textId="77777777">
        <w:trPr>
          <w:trHeight w:val="495"/>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9305C" w14:textId="77777777" w:rsidR="009F22ED" w:rsidRPr="00F02939" w:rsidRDefault="00B74CC6">
            <w:pPr>
              <w:jc w:val="both"/>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42A119DB"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969B7A2"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7B689D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0D385C1"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6DBF05DE"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5450FDCC"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42256788"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0019FE1"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495F3B8D"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57C6EA1"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1AD1198"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1788DEC5"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8D6EA6E"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7EC6702"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338AB0A" w14:textId="77777777" w:rsidR="009F22ED" w:rsidRPr="00F02939" w:rsidRDefault="00B74CC6">
            <w:pPr>
              <w:jc w:val="center"/>
              <w:rPr>
                <w:rFonts w:ascii="Times New Roman" w:eastAsia="Times New Roman" w:hAnsi="Times New Roman" w:cs="Times New Roman"/>
                <w:color w:val="000000"/>
                <w:sz w:val="28"/>
                <w:szCs w:val="28"/>
              </w:rPr>
            </w:pPr>
            <w:r w:rsidRPr="00F02939">
              <w:rPr>
                <w:rFonts w:ascii="Times New Roman" w:eastAsia="Times New Roman" w:hAnsi="Times New Roman" w:cs="Times New Roman"/>
                <w:color w:val="000000"/>
                <w:sz w:val="28"/>
                <w:szCs w:val="28"/>
              </w:rPr>
              <w:t>3</w:t>
            </w:r>
          </w:p>
        </w:tc>
      </w:tr>
    </w:tbl>
    <w:p w14:paraId="766A87B2"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6FE4A01D" w14:textId="77777777" w:rsidR="009F22ED" w:rsidRPr="00F02939" w:rsidRDefault="00B74CC6">
      <w:pPr>
        <w:spacing w:line="240" w:lineRule="auto"/>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В заданиях 16-25 выберите несколько правильных ответов или установите соответствие или последовательность:</w:t>
      </w:r>
    </w:p>
    <w:p w14:paraId="30DF5A78"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 </w:t>
      </w:r>
    </w:p>
    <w:p w14:paraId="039E70A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16. ВОССТАНОВИТЕ В ИСТОРИЧЕСКОМ ПЛАНЕ ПОСЛЕДОВАТЕЛЬНОСТЬ ЭТАПОВ ВОЗДЕЙСТВИЯ ЧЕЛОВЕКА НА БИОСФЕРУ:</w:t>
      </w:r>
    </w:p>
    <w:p w14:paraId="7054A64F"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усиление влияния на природу с коренным преобразованием части экосистем;</w:t>
      </w:r>
    </w:p>
    <w:p w14:paraId="7A7D1743"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изменение экосистем через пастьбу скота, ускорение роста трав путем их выжигания и т. п.;</w:t>
      </w:r>
    </w:p>
    <w:p w14:paraId="2BF25B34"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глобальное изменение всех экологических компонентов в целом в связи с неограниченной интенсификацией хозяйства;</w:t>
      </w:r>
    </w:p>
    <w:p w14:paraId="0BA1A918"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сверхинтенсивная охота без резкого изменения экосистем в период становления человечества;</w:t>
      </w:r>
    </w:p>
    <w:p w14:paraId="53E0B0F8"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воздействие людей на биосферу лишь как обычных биологических видов.</w:t>
      </w:r>
    </w:p>
    <w:p w14:paraId="6DF1FD3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17. ВЫБЕРИТЕ ПРОЦЕССЫ, ПРОТЕКАЮЩИЕ В ПРОФАЗЕ ПЕРВОГО ДЕЛЕНИЯ МЕЙОЗА</w:t>
      </w:r>
    </w:p>
    <w:p w14:paraId="778C597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обмен участками хромосом</w:t>
      </w:r>
    </w:p>
    <w:p w14:paraId="5E50D11E"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набор хромосом и число молекул ДНК в клетке – 4n4c</w:t>
      </w:r>
    </w:p>
    <w:p w14:paraId="5D73503A"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3) деление </w:t>
      </w:r>
      <w:proofErr w:type="spellStart"/>
      <w:r w:rsidRPr="00F02939">
        <w:rPr>
          <w:rFonts w:ascii="Times New Roman" w:eastAsia="Times New Roman" w:hAnsi="Times New Roman" w:cs="Times New Roman"/>
          <w:sz w:val="28"/>
          <w:szCs w:val="28"/>
        </w:rPr>
        <w:t>центромер</w:t>
      </w:r>
      <w:proofErr w:type="spellEnd"/>
      <w:r w:rsidRPr="00F02939">
        <w:rPr>
          <w:rFonts w:ascii="Times New Roman" w:eastAsia="Times New Roman" w:hAnsi="Times New Roman" w:cs="Times New Roman"/>
          <w:sz w:val="28"/>
          <w:szCs w:val="28"/>
        </w:rPr>
        <w:t xml:space="preserve"> хромосом</w:t>
      </w:r>
    </w:p>
    <w:p w14:paraId="2BD9A33A"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формирование веретена деления</w:t>
      </w:r>
    </w:p>
    <w:p w14:paraId="5757BFF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выстраивание хромосом по экватору клетки</w:t>
      </w:r>
    </w:p>
    <w:p w14:paraId="5C6C1CA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18. КАКИЕ ПРОЦЕССЫ ПРОИСХОДЯТ В КЛЕТКЕ В ПЕРИОД ИНТЕРФАЗЫ?     </w:t>
      </w:r>
      <w:r w:rsidRPr="00F02939">
        <w:rPr>
          <w:rFonts w:ascii="Times New Roman" w:eastAsia="Times New Roman" w:hAnsi="Times New Roman" w:cs="Times New Roman"/>
          <w:sz w:val="28"/>
          <w:szCs w:val="28"/>
        </w:rPr>
        <w:tab/>
      </w:r>
    </w:p>
    <w:p w14:paraId="3A9510A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w:t>
      </w:r>
      <w:proofErr w:type="spellStart"/>
      <w:r w:rsidRPr="00F02939">
        <w:rPr>
          <w:rFonts w:ascii="Times New Roman" w:eastAsia="Times New Roman" w:hAnsi="Times New Roman" w:cs="Times New Roman"/>
          <w:sz w:val="28"/>
          <w:szCs w:val="28"/>
        </w:rPr>
        <w:t>спирализация</w:t>
      </w:r>
      <w:proofErr w:type="spellEnd"/>
      <w:r w:rsidRPr="00F02939">
        <w:rPr>
          <w:rFonts w:ascii="Times New Roman" w:eastAsia="Times New Roman" w:hAnsi="Times New Roman" w:cs="Times New Roman"/>
          <w:sz w:val="28"/>
          <w:szCs w:val="28"/>
        </w:rPr>
        <w:t xml:space="preserve"> хромосом</w:t>
      </w:r>
    </w:p>
    <w:p w14:paraId="03ACE7E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редупликация молекул ДНК</w:t>
      </w:r>
    </w:p>
    <w:p w14:paraId="1B487D54"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растворение ядерной оболочки</w:t>
      </w:r>
    </w:p>
    <w:p w14:paraId="46FCCA2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синтез белков в цитоплазме</w:t>
      </w:r>
    </w:p>
    <w:p w14:paraId="6AE3C3F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 xml:space="preserve">5) синтез </w:t>
      </w:r>
      <w:proofErr w:type="spellStart"/>
      <w:r w:rsidRPr="00F02939">
        <w:rPr>
          <w:rFonts w:ascii="Times New Roman" w:eastAsia="Times New Roman" w:hAnsi="Times New Roman" w:cs="Times New Roman"/>
          <w:sz w:val="28"/>
          <w:szCs w:val="28"/>
        </w:rPr>
        <w:t>иРНК</w:t>
      </w:r>
      <w:proofErr w:type="spellEnd"/>
      <w:r w:rsidRPr="00F02939">
        <w:rPr>
          <w:rFonts w:ascii="Times New Roman" w:eastAsia="Times New Roman" w:hAnsi="Times New Roman" w:cs="Times New Roman"/>
          <w:sz w:val="28"/>
          <w:szCs w:val="28"/>
        </w:rPr>
        <w:t xml:space="preserve"> в ядре</w:t>
      </w:r>
    </w:p>
    <w:p w14:paraId="3EE26C85"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19. МАЛЫЕ КРУГОВОРОТЫ УГЛЕРОДА В БИОСФЕРЕ МОГУТ ОСУЩЕСТВЛЯТЬСЯ СЛЕДУЮЩИМ ПУТЕМ:</w:t>
      </w:r>
    </w:p>
    <w:p w14:paraId="0F69F95E"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углекислый газ выделяется в атмосферу в процессе фотосинтеза в дневное время, а в ночное время его часть поглощается растениями из среды;</w:t>
      </w:r>
    </w:p>
    <w:p w14:paraId="6F9056D3"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0F5FC807"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p>
    <w:p w14:paraId="68897341"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углекислый газ атмосферы поглощается в процессе фотосинтеза, а при дыхании выделяется в атмосферу;</w:t>
      </w:r>
    </w:p>
    <w:p w14:paraId="7C178616" w14:textId="77777777" w:rsidR="009F22ED" w:rsidRPr="00F02939" w:rsidRDefault="00B74CC6">
      <w:pPr>
        <w:shd w:val="clear" w:color="auto" w:fill="FFFFFF"/>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углекислый газ атмосферы поглощается в процессе фотосинтеза, а при сжигании органических веществ выделяется в атмосферу.</w:t>
      </w:r>
    </w:p>
    <w:p w14:paraId="2D7FF567"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20. УКАЖИТЕ ПОСЛЕДОВАТЕЛЬНОСТЬ ФАЗ ОПЛОДОТВОРЕНИЯ.</w:t>
      </w:r>
    </w:p>
    <w:p w14:paraId="20F62A31"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1) слияние гамет, или </w:t>
      </w:r>
      <w:proofErr w:type="spellStart"/>
      <w:r w:rsidRPr="00F02939">
        <w:rPr>
          <w:rFonts w:ascii="Times New Roman" w:eastAsia="Times New Roman" w:hAnsi="Times New Roman" w:cs="Times New Roman"/>
          <w:sz w:val="28"/>
          <w:szCs w:val="28"/>
        </w:rPr>
        <w:t>сингамий</w:t>
      </w:r>
      <w:proofErr w:type="spellEnd"/>
    </w:p>
    <w:p w14:paraId="1EBD4F01"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2) </w:t>
      </w:r>
      <w:proofErr w:type="spellStart"/>
      <w:r w:rsidRPr="00F02939">
        <w:rPr>
          <w:rFonts w:ascii="Times New Roman" w:eastAsia="Times New Roman" w:hAnsi="Times New Roman" w:cs="Times New Roman"/>
          <w:sz w:val="28"/>
          <w:szCs w:val="28"/>
        </w:rPr>
        <w:t>дистантное</w:t>
      </w:r>
      <w:proofErr w:type="spellEnd"/>
      <w:r w:rsidRPr="00F02939">
        <w:rPr>
          <w:rFonts w:ascii="Times New Roman" w:eastAsia="Times New Roman" w:hAnsi="Times New Roman" w:cs="Times New Roman"/>
          <w:sz w:val="28"/>
          <w:szCs w:val="28"/>
        </w:rPr>
        <w:t xml:space="preserve"> взаимодействие и сближение гамет</w:t>
      </w:r>
    </w:p>
    <w:p w14:paraId="5F8C8B7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контактное взаимодействие гамет и активация яйцеклетки</w:t>
      </w:r>
    </w:p>
    <w:p w14:paraId="2DD0281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21. УСТАНОВИТЕ ПОСЛЕДОВАТЕЛЬНОСТЬ СТАДИЙ ИНДИВИДУАЛЬНОГО РАЗВИТИЯ ЧЕЛОВЕКА, НАЧИНАЯ ОТ ЗИГОТЫ.</w:t>
      </w:r>
    </w:p>
    <w:p w14:paraId="259F6AA7"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формирование четырехкамерного сердца</w:t>
      </w:r>
    </w:p>
    <w:p w14:paraId="6FCB502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образование бластомеров</w:t>
      </w:r>
    </w:p>
    <w:p w14:paraId="65CEA695"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формирование нервной системы</w:t>
      </w:r>
    </w:p>
    <w:p w14:paraId="43D987C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формирование мезодермы</w:t>
      </w:r>
    </w:p>
    <w:p w14:paraId="0B3BD65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образование двухслойного зародыша</w:t>
      </w:r>
    </w:p>
    <w:p w14:paraId="119A555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22. ВЫБЕРИТЕ ТРИ ФУНКЦИИ ПЛАЗМАТИЧЕСКОЙ МЕМБРАНЫ</w:t>
      </w:r>
    </w:p>
    <w:p w14:paraId="68C7E77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обеспечивает поступление в клетку ионов и мелких молекул</w:t>
      </w:r>
    </w:p>
    <w:p w14:paraId="58083877"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обеспечивает передвижение веществ в клетке</w:t>
      </w:r>
    </w:p>
    <w:p w14:paraId="4E6B24D1"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отграничивает цитоплазму от окружающей среды</w:t>
      </w:r>
    </w:p>
    <w:p w14:paraId="7F703BD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участвует в поглощении веществ клеткой</w:t>
      </w:r>
    </w:p>
    <w:p w14:paraId="0FB59A9A"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придает клетке жесткую форму</w:t>
      </w:r>
    </w:p>
    <w:p w14:paraId="44F8CF9A"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6) служит матрицей для синтеза </w:t>
      </w:r>
      <w:proofErr w:type="spellStart"/>
      <w:r w:rsidRPr="00F02939">
        <w:rPr>
          <w:rFonts w:ascii="Times New Roman" w:eastAsia="Times New Roman" w:hAnsi="Times New Roman" w:cs="Times New Roman"/>
          <w:sz w:val="28"/>
          <w:szCs w:val="28"/>
        </w:rPr>
        <w:t>иРНК</w:t>
      </w:r>
      <w:proofErr w:type="spellEnd"/>
    </w:p>
    <w:p w14:paraId="18410FA1"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23. ВЫБЕРИТЕ ДВА ПРИЗНАКА НЕ ПОДХОДЯЩИЕ ДЛЯ ОПИСАНИЯ ТРАНСКРИПЦИИ У ЭУКАРИОТ</w:t>
      </w:r>
    </w:p>
    <w:p w14:paraId="13014E4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образование полинуклеотидной цепи</w:t>
      </w:r>
    </w:p>
    <w:p w14:paraId="3425F6BB"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соединяются нуклеотиды, содержащие дезоксирибозу</w:t>
      </w:r>
    </w:p>
    <w:p w14:paraId="2F772918"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матрицей служит молекула ДНК</w:t>
      </w:r>
    </w:p>
    <w:p w14:paraId="09704A4D"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происходит в ядре</w:t>
      </w:r>
    </w:p>
    <w:p w14:paraId="33DF118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удвоение молекулы ДНК</w:t>
      </w:r>
    </w:p>
    <w:p w14:paraId="0FAFA882" w14:textId="5E500B6C"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24. </w:t>
      </w:r>
      <w:r w:rsidRPr="00F02939">
        <w:rPr>
          <w:rFonts w:ascii="Times New Roman" w:eastAsia="Times New Roman" w:hAnsi="Times New Roman" w:cs="Times New Roman"/>
          <w:sz w:val="28"/>
          <w:szCs w:val="28"/>
          <w:highlight w:val="white"/>
        </w:rPr>
        <w:t>УСТАНОВИТЕ ПОСЛЕДОВАТЕЛЬНОСТЬ ПРОЦЕССОВ ЭМБРИОНАЛЬНОГО РАЗВИТИЯ ПОЗВОНОЧНЫХ ЖИВОТНЫХ:</w:t>
      </w:r>
    </w:p>
    <w:p w14:paraId="60E0358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закладка зачаточных органов зародыша</w:t>
      </w:r>
    </w:p>
    <w:p w14:paraId="14716B22"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направленные перемещения клеток и их дифференцировка</w:t>
      </w:r>
    </w:p>
    <w:p w14:paraId="5E27C5F3"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развитие нервной пластинки</w:t>
      </w:r>
    </w:p>
    <w:p w14:paraId="36E1E9DF"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lastRenderedPageBreak/>
        <w:t>4) слияние яйцеклетки и сперматозоида и образование зиготы</w:t>
      </w:r>
    </w:p>
    <w:p w14:paraId="13D5EDC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формирование многоклеточного однослойного зародыша</w:t>
      </w:r>
    </w:p>
    <w:p w14:paraId="110E9B25" w14:textId="77777777" w:rsidR="009F22ED" w:rsidRPr="00F02939" w:rsidRDefault="00B74CC6">
      <w:pPr>
        <w:spacing w:line="240" w:lineRule="auto"/>
        <w:rPr>
          <w:rFonts w:ascii="Times New Roman" w:eastAsia="Times New Roman" w:hAnsi="Times New Roman" w:cs="Times New Roman"/>
          <w:sz w:val="28"/>
          <w:szCs w:val="28"/>
          <w:highlight w:val="white"/>
        </w:rPr>
      </w:pPr>
      <w:r w:rsidRPr="00F02939">
        <w:rPr>
          <w:rFonts w:ascii="Times New Roman" w:eastAsia="Times New Roman" w:hAnsi="Times New Roman" w:cs="Times New Roman"/>
          <w:sz w:val="28"/>
          <w:szCs w:val="28"/>
        </w:rPr>
        <w:t xml:space="preserve">25. </w:t>
      </w:r>
      <w:r w:rsidRPr="00F02939">
        <w:rPr>
          <w:rFonts w:ascii="Times New Roman" w:eastAsia="Times New Roman" w:hAnsi="Times New Roman" w:cs="Times New Roman"/>
          <w:sz w:val="28"/>
          <w:szCs w:val="28"/>
          <w:highlight w:val="white"/>
        </w:rPr>
        <w:t>УПОРЯДОЧИТЕ ИСКОПАЕМЫЕ ФОРМЫ ЧЕЛОВЕКА ПО ВРЕМЕНИ СУЩЕСТВОВАНИЯ, НАЧИНАЯ С САМОЙ ДРЕВНЕЙ ФОРМЫ:</w:t>
      </w:r>
    </w:p>
    <w:p w14:paraId="78629D5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1) Человек умелый</w:t>
      </w:r>
    </w:p>
    <w:p w14:paraId="7A3B6766"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2) Кроманьонцы</w:t>
      </w:r>
    </w:p>
    <w:p w14:paraId="53FAAEDC"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3) Неандертальцы</w:t>
      </w:r>
    </w:p>
    <w:p w14:paraId="53132309"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4) Человек прямоходящий</w:t>
      </w:r>
    </w:p>
    <w:p w14:paraId="2033E670" w14:textId="77777777" w:rsidR="009F22ED" w:rsidRPr="00F02939" w:rsidRDefault="00B74CC6">
      <w:pPr>
        <w:spacing w:line="240" w:lineRule="auto"/>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5) Австралопитек</w:t>
      </w:r>
    </w:p>
    <w:p w14:paraId="021C2C2F" w14:textId="77777777" w:rsidR="009F22ED" w:rsidRPr="00F02939" w:rsidRDefault="00B74CC6">
      <w:pPr>
        <w:shd w:val="clear" w:color="auto" w:fill="FFFFFF"/>
        <w:spacing w:line="240" w:lineRule="auto"/>
        <w:jc w:val="both"/>
        <w:rPr>
          <w:rFonts w:ascii="Times New Roman" w:eastAsia="Times New Roman" w:hAnsi="Times New Roman" w:cs="Times New Roman"/>
          <w:b/>
          <w:sz w:val="28"/>
          <w:szCs w:val="28"/>
        </w:rPr>
      </w:pPr>
      <w:r w:rsidRPr="00F02939">
        <w:rPr>
          <w:rFonts w:ascii="Times New Roman" w:eastAsia="Times New Roman" w:hAnsi="Times New Roman" w:cs="Times New Roman"/>
          <w:b/>
          <w:sz w:val="28"/>
          <w:szCs w:val="28"/>
        </w:rPr>
        <w:t>Эталоны ответов</w:t>
      </w:r>
    </w:p>
    <w:tbl>
      <w:tblPr>
        <w:tblStyle w:val="affffffc"/>
        <w:tblW w:w="929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9F22ED" w:rsidRPr="00F02939" w14:paraId="3724A06D" w14:textId="77777777">
        <w:trPr>
          <w:trHeight w:val="765"/>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D7C438"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98F543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A9E917A"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03FEAC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F1FD9D9"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3F51AB9"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D0EEA3A"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03C5D5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6D54A6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958C3E"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732138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w:t>
            </w:r>
          </w:p>
        </w:tc>
      </w:tr>
      <w:tr w:rsidR="009F22ED" w:rsidRPr="00F02939" w14:paraId="02BC3AEE" w14:textId="77777777">
        <w:trPr>
          <w:trHeight w:val="495"/>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2B42C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AD833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48FB44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1804568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9780BC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D68948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015F029"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64AAF975"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E30EFED"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670FFDD"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8146D9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5,1,4,3,2</w:t>
            </w:r>
          </w:p>
        </w:tc>
      </w:tr>
    </w:tbl>
    <w:p w14:paraId="0A2D7B7B" w14:textId="77777777" w:rsidR="009F22ED" w:rsidRPr="00F02939" w:rsidRDefault="00B74CC6">
      <w:pPr>
        <w:spacing w:line="240" w:lineRule="auto"/>
        <w:jc w:val="both"/>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 xml:space="preserve"> </w:t>
      </w:r>
    </w:p>
    <w:p w14:paraId="0DE6C7F3" w14:textId="77777777" w:rsidR="009F22ED" w:rsidRPr="00F02939" w:rsidRDefault="00B74CC6">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В заданиях 26-30 решите задачи:</w:t>
      </w:r>
    </w:p>
    <w:p w14:paraId="69916A77" w14:textId="77777777" w:rsidR="009F22ED" w:rsidRPr="00F02939" w:rsidRDefault="009F22ED">
      <w:pPr>
        <w:spacing w:line="240" w:lineRule="auto"/>
        <w:jc w:val="both"/>
        <w:rPr>
          <w:rFonts w:ascii="Times New Roman" w:eastAsia="Times New Roman" w:hAnsi="Times New Roman" w:cs="Times New Roman"/>
          <w:sz w:val="24"/>
          <w:szCs w:val="24"/>
        </w:rPr>
      </w:pPr>
    </w:p>
    <w:p w14:paraId="0AAE46D7"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Задание 26. Задача № 1.</w:t>
      </w:r>
      <w:r w:rsidRPr="00F02939">
        <w:rPr>
          <w:rFonts w:ascii="Times New Roman" w:eastAsia="Times New Roman" w:hAnsi="Times New Roman" w:cs="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собой.0 </w:t>
      </w:r>
    </w:p>
    <w:p w14:paraId="5AE05B9A"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Обе родительские формы </w:t>
      </w:r>
      <w:proofErr w:type="spellStart"/>
      <w:r w:rsidRPr="00F02939">
        <w:rPr>
          <w:rFonts w:ascii="Times New Roman" w:eastAsia="Times New Roman" w:hAnsi="Times New Roman" w:cs="Times New Roman"/>
          <w:sz w:val="24"/>
          <w:szCs w:val="24"/>
        </w:rPr>
        <w:t>гомозиготны</w:t>
      </w:r>
      <w:proofErr w:type="spellEnd"/>
      <w:r w:rsidRPr="00F02939">
        <w:rPr>
          <w:rFonts w:ascii="Times New Roman" w:eastAsia="Times New Roman" w:hAnsi="Times New Roman" w:cs="Times New Roman"/>
          <w:sz w:val="24"/>
          <w:szCs w:val="24"/>
        </w:rPr>
        <w:t xml:space="preserve">, поэтому запись скрещиваний будет следующей: </w:t>
      </w:r>
    </w:p>
    <w:p w14:paraId="6C27174E"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от самоопыления: 1) Р: АА × АА; 2) P: </w:t>
      </w:r>
      <w:proofErr w:type="spellStart"/>
      <w:r w:rsidRPr="00F02939">
        <w:rPr>
          <w:rFonts w:ascii="Times New Roman" w:eastAsia="Times New Roman" w:hAnsi="Times New Roman" w:cs="Times New Roman"/>
          <w:sz w:val="24"/>
          <w:szCs w:val="24"/>
        </w:rPr>
        <w:t>аа</w:t>
      </w:r>
      <w:proofErr w:type="spellEnd"/>
      <w:r w:rsidRPr="00F02939">
        <w:rPr>
          <w:rFonts w:ascii="Times New Roman" w:eastAsia="Times New Roman" w:hAnsi="Times New Roman" w:cs="Times New Roman"/>
          <w:sz w:val="24"/>
          <w:szCs w:val="24"/>
        </w:rPr>
        <w:t xml:space="preserve"> × </w:t>
      </w:r>
      <w:proofErr w:type="spellStart"/>
      <w:r w:rsidRPr="00F02939">
        <w:rPr>
          <w:rFonts w:ascii="Times New Roman" w:eastAsia="Times New Roman" w:hAnsi="Times New Roman" w:cs="Times New Roman"/>
          <w:sz w:val="24"/>
          <w:szCs w:val="24"/>
        </w:rPr>
        <w:t>аа</w:t>
      </w:r>
      <w:proofErr w:type="spellEnd"/>
      <w:r w:rsidRPr="00F02939">
        <w:rPr>
          <w:rFonts w:ascii="Times New Roman" w:eastAsia="Times New Roman" w:hAnsi="Times New Roman" w:cs="Times New Roman"/>
          <w:sz w:val="24"/>
          <w:szCs w:val="24"/>
        </w:rPr>
        <w:t xml:space="preserve">; </w:t>
      </w:r>
    </w:p>
    <w:p w14:paraId="32B60EE9"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от перекрестного опыления: Р: АА × </w:t>
      </w:r>
      <w:proofErr w:type="spellStart"/>
      <w:r w:rsidRPr="00F02939">
        <w:rPr>
          <w:rFonts w:ascii="Times New Roman" w:eastAsia="Times New Roman" w:hAnsi="Times New Roman" w:cs="Times New Roman"/>
          <w:sz w:val="24"/>
          <w:szCs w:val="24"/>
        </w:rPr>
        <w:t>аа</w:t>
      </w:r>
      <w:proofErr w:type="spellEnd"/>
      <w:r w:rsidRPr="00F02939">
        <w:rPr>
          <w:rFonts w:ascii="Times New Roman" w:eastAsia="Times New Roman" w:hAnsi="Times New Roman" w:cs="Times New Roman"/>
          <w:sz w:val="24"/>
          <w:szCs w:val="24"/>
        </w:rPr>
        <w:t xml:space="preserve">. </w:t>
      </w:r>
    </w:p>
    <w:p w14:paraId="0D66D8FD"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F02939">
        <w:rPr>
          <w:rFonts w:ascii="Times New Roman" w:eastAsia="Times New Roman" w:hAnsi="Times New Roman" w:cs="Times New Roman"/>
          <w:sz w:val="24"/>
          <w:szCs w:val="24"/>
        </w:rPr>
        <w:t>Aa</w:t>
      </w:r>
      <w:proofErr w:type="spellEnd"/>
      <w:r w:rsidRPr="00F02939">
        <w:rPr>
          <w:rFonts w:ascii="Times New Roman" w:eastAsia="Times New Roman" w:hAnsi="Times New Roman" w:cs="Times New Roman"/>
          <w:sz w:val="24"/>
          <w:szCs w:val="24"/>
        </w:rPr>
        <w:t xml:space="preserve">. </w:t>
      </w:r>
    </w:p>
    <w:p w14:paraId="3D9F1B4E"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xml:space="preserve"> 1. </w:t>
      </w:r>
      <w:proofErr w:type="spellStart"/>
      <w:r w:rsidRPr="00F02939">
        <w:rPr>
          <w:rFonts w:ascii="Times New Roman" w:eastAsia="Times New Roman" w:hAnsi="Times New Roman" w:cs="Times New Roman"/>
          <w:sz w:val="24"/>
          <w:szCs w:val="24"/>
        </w:rPr>
        <w:t>Красноцветковые</w:t>
      </w:r>
      <w:proofErr w:type="spellEnd"/>
      <w:r w:rsidRPr="00F02939">
        <w:rPr>
          <w:rFonts w:ascii="Times New Roman" w:eastAsia="Times New Roman" w:hAnsi="Times New Roman" w:cs="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F02939">
        <w:rPr>
          <w:rFonts w:ascii="Times New Roman" w:eastAsia="Times New Roman" w:hAnsi="Times New Roman" w:cs="Times New Roman"/>
          <w:sz w:val="24"/>
          <w:szCs w:val="24"/>
        </w:rPr>
        <w:t>гомозиготны</w:t>
      </w:r>
      <w:proofErr w:type="spellEnd"/>
      <w:r w:rsidRPr="00F02939">
        <w:rPr>
          <w:rFonts w:ascii="Times New Roman" w:eastAsia="Times New Roman" w:hAnsi="Times New Roman" w:cs="Times New Roman"/>
          <w:sz w:val="24"/>
          <w:szCs w:val="24"/>
        </w:rPr>
        <w:t xml:space="preserve">). 3. Все растения от скрещивания </w:t>
      </w:r>
      <w:proofErr w:type="spellStart"/>
      <w:r w:rsidRPr="00F02939">
        <w:rPr>
          <w:rFonts w:ascii="Times New Roman" w:eastAsia="Times New Roman" w:hAnsi="Times New Roman" w:cs="Times New Roman"/>
          <w:sz w:val="24"/>
          <w:szCs w:val="24"/>
        </w:rPr>
        <w:t>красноцветковых</w:t>
      </w:r>
      <w:proofErr w:type="spellEnd"/>
      <w:r w:rsidRPr="00F02939">
        <w:rPr>
          <w:rFonts w:ascii="Times New Roman" w:eastAsia="Times New Roman" w:hAnsi="Times New Roman" w:cs="Times New Roman"/>
          <w:sz w:val="24"/>
          <w:szCs w:val="24"/>
        </w:rPr>
        <w:t xml:space="preserve"> гомозиготных с белоцветковыми будут </w:t>
      </w:r>
      <w:proofErr w:type="spellStart"/>
      <w:r w:rsidRPr="00F02939">
        <w:rPr>
          <w:rFonts w:ascii="Times New Roman" w:eastAsia="Times New Roman" w:hAnsi="Times New Roman" w:cs="Times New Roman"/>
          <w:sz w:val="24"/>
          <w:szCs w:val="24"/>
        </w:rPr>
        <w:t>красноцветковыми</w:t>
      </w:r>
      <w:proofErr w:type="spellEnd"/>
      <w:r w:rsidRPr="00F02939">
        <w:rPr>
          <w:rFonts w:ascii="Times New Roman" w:eastAsia="Times New Roman" w:hAnsi="Times New Roman" w:cs="Times New Roman"/>
          <w:sz w:val="24"/>
          <w:szCs w:val="24"/>
        </w:rPr>
        <w:t xml:space="preserve"> (доминантный фенотип), но гетерозиготными по генотипу.</w:t>
      </w:r>
    </w:p>
    <w:p w14:paraId="1BE75E6C" w14:textId="77777777"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14:paraId="161E1BF8"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Задание 27. Задача № 2</w:t>
      </w:r>
      <w:r w:rsidRPr="00F02939">
        <w:rPr>
          <w:rFonts w:ascii="Times New Roman" w:eastAsia="Times New Roman" w:hAnsi="Times New Roman" w:cs="Times New Roman"/>
          <w:sz w:val="24"/>
          <w:szCs w:val="24"/>
        </w:rPr>
        <w:t xml:space="preserve">. На ребенка с I группой крови в роддоме претендуют две родительские пары: </w:t>
      </w:r>
    </w:p>
    <w:p w14:paraId="1C23BE8E"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1 пара: мать с I, отец с IV группой крови; </w:t>
      </w:r>
    </w:p>
    <w:p w14:paraId="22520FAD"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 2 пара: мать со II, отец с III группой крови. </w:t>
      </w:r>
    </w:p>
    <w:p w14:paraId="41301B44"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Какой паре принадлежит ребенок? </w:t>
      </w:r>
    </w:p>
    <w:p w14:paraId="6D92DB1D"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lang w:val="en-US"/>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F02939">
        <w:rPr>
          <w:rFonts w:ascii="Times New Roman" w:eastAsia="Times New Roman" w:hAnsi="Times New Roman" w:cs="Times New Roman"/>
          <w:sz w:val="24"/>
          <w:szCs w:val="24"/>
          <w:lang w:val="en-US"/>
        </w:rPr>
        <w:t xml:space="preserve"> </w:t>
      </w:r>
      <w:r w:rsidRPr="00F02939">
        <w:rPr>
          <w:rFonts w:ascii="Times New Roman" w:eastAsia="Times New Roman" w:hAnsi="Times New Roman" w:cs="Times New Roman"/>
          <w:sz w:val="24"/>
          <w:szCs w:val="24"/>
        </w:rPr>
        <w:t>схему</w:t>
      </w:r>
      <w:r w:rsidRPr="00F02939">
        <w:rPr>
          <w:rFonts w:ascii="Times New Roman" w:eastAsia="Times New Roman" w:hAnsi="Times New Roman" w:cs="Times New Roman"/>
          <w:sz w:val="24"/>
          <w:szCs w:val="24"/>
          <w:lang w:val="en-US"/>
        </w:rPr>
        <w:t xml:space="preserve"> </w:t>
      </w:r>
      <w:r w:rsidRPr="00F02939">
        <w:rPr>
          <w:rFonts w:ascii="Times New Roman" w:eastAsia="Times New Roman" w:hAnsi="Times New Roman" w:cs="Times New Roman"/>
          <w:sz w:val="24"/>
          <w:szCs w:val="24"/>
        </w:rPr>
        <w:t>скрещивания</w:t>
      </w:r>
      <w:r w:rsidRPr="00F02939">
        <w:rPr>
          <w:rFonts w:ascii="Times New Roman" w:eastAsia="Times New Roman" w:hAnsi="Times New Roman" w:cs="Times New Roman"/>
          <w:sz w:val="24"/>
          <w:szCs w:val="24"/>
          <w:lang w:val="en-US"/>
        </w:rPr>
        <w:t xml:space="preserve">: </w:t>
      </w:r>
    </w:p>
    <w:p w14:paraId="35ECD874"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lang w:val="en-US"/>
        </w:rPr>
      </w:pPr>
      <w:r w:rsidRPr="00F02939">
        <w:rPr>
          <w:rFonts w:ascii="Times New Roman" w:eastAsia="Times New Roman" w:hAnsi="Times New Roman" w:cs="Times New Roman"/>
          <w:sz w:val="24"/>
          <w:szCs w:val="24"/>
        </w:rPr>
        <w:t>Р</w:t>
      </w:r>
      <w:r w:rsidRPr="00F02939">
        <w:rPr>
          <w:rFonts w:ascii="Times New Roman" w:eastAsia="Times New Roman" w:hAnsi="Times New Roman" w:cs="Times New Roman"/>
          <w:sz w:val="24"/>
          <w:szCs w:val="24"/>
          <w:lang w:val="en-US"/>
        </w:rPr>
        <w:t xml:space="preserve">: I A I° ♀×I B I° ♂; G♀: 0,5I A + 0,5I°; G♂: 0,5I B + 0,5I°; =&gt; F1: 0,25 I°I°. </w:t>
      </w:r>
    </w:p>
    <w:p w14:paraId="5A38A9CA"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AD68772"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t xml:space="preserve">Р: I°I° ♀ × I A I B♂; F1: 50% IA I° и 50%IB I° (у детей II и III гр. крови соотв.). </w:t>
      </w:r>
    </w:p>
    <w:p w14:paraId="2316EAD2"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Ребенок принадлежит второй паре супругов.</w:t>
      </w:r>
    </w:p>
    <w:p w14:paraId="413B3BED" w14:textId="77777777"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14:paraId="1876D16F"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28. Задача № 3. </w:t>
      </w:r>
      <w:r w:rsidRPr="00F02939">
        <w:rPr>
          <w:rFonts w:ascii="Times New Roman" w:eastAsia="Times New Roman" w:hAnsi="Times New Roman" w:cs="Times New Roman"/>
          <w:sz w:val="24"/>
          <w:szCs w:val="24"/>
        </w:rPr>
        <w:t xml:space="preserve">Определите средний размер листочков у белого клевера, полученного от скрещивания </w:t>
      </w:r>
      <w:proofErr w:type="spellStart"/>
      <w:r w:rsidRPr="00F02939">
        <w:rPr>
          <w:rFonts w:ascii="Times New Roman" w:eastAsia="Times New Roman" w:hAnsi="Times New Roman" w:cs="Times New Roman"/>
          <w:sz w:val="24"/>
          <w:szCs w:val="24"/>
        </w:rPr>
        <w:t>геторозиготных</w:t>
      </w:r>
      <w:proofErr w:type="spellEnd"/>
      <w:r w:rsidRPr="00F02939">
        <w:rPr>
          <w:rFonts w:ascii="Times New Roman" w:eastAsia="Times New Roman" w:hAnsi="Times New Roman" w:cs="Times New Roman"/>
          <w:sz w:val="24"/>
          <w:szCs w:val="24"/>
        </w:rPr>
        <w:t xml:space="preserve"> растений с листочками 10 и 7 мм соответственно. </w:t>
      </w:r>
    </w:p>
    <w:p w14:paraId="214D5D1A"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Определяем генотипы и записываем скрещивание: </w:t>
      </w:r>
    </w:p>
    <w:p w14:paraId="2FF976C1"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sz w:val="24"/>
          <w:szCs w:val="24"/>
        </w:rPr>
        <w:lastRenderedPageBreak/>
        <w:t xml:space="preserve">Р: V </w:t>
      </w:r>
      <w:proofErr w:type="spellStart"/>
      <w:r w:rsidRPr="00F02939">
        <w:rPr>
          <w:rFonts w:ascii="Times New Roman" w:eastAsia="Times New Roman" w:hAnsi="Times New Roman" w:cs="Times New Roman"/>
          <w:sz w:val="24"/>
          <w:szCs w:val="24"/>
        </w:rPr>
        <w:t>ba</w:t>
      </w:r>
      <w:proofErr w:type="spellEnd"/>
      <w:r w:rsidRPr="00F02939">
        <w:rPr>
          <w:rFonts w:ascii="Times New Roman" w:eastAsia="Times New Roman" w:hAnsi="Times New Roman" w:cs="Times New Roman"/>
          <w:sz w:val="24"/>
          <w:szCs w:val="24"/>
        </w:rPr>
        <w:t xml:space="preserve"> v × V </w:t>
      </w:r>
      <w:proofErr w:type="spellStart"/>
      <w:r w:rsidRPr="00F02939">
        <w:rPr>
          <w:rFonts w:ascii="Times New Roman" w:eastAsia="Times New Roman" w:hAnsi="Times New Roman" w:cs="Times New Roman"/>
          <w:sz w:val="24"/>
          <w:szCs w:val="24"/>
        </w:rPr>
        <w:t>by</w:t>
      </w:r>
      <w:proofErr w:type="spellEnd"/>
      <w:r w:rsidRPr="00F02939">
        <w:rPr>
          <w:rFonts w:ascii="Times New Roman" w:eastAsia="Times New Roman" w:hAnsi="Times New Roman" w:cs="Times New Roman"/>
          <w:sz w:val="24"/>
          <w:szCs w:val="24"/>
        </w:rPr>
        <w:t xml:space="preserve"> v; определяем гаметы: G♀: 0,5V </w:t>
      </w:r>
      <w:proofErr w:type="spellStart"/>
      <w:r w:rsidRPr="00F02939">
        <w:rPr>
          <w:rFonts w:ascii="Times New Roman" w:eastAsia="Times New Roman" w:hAnsi="Times New Roman" w:cs="Times New Roman"/>
          <w:sz w:val="24"/>
          <w:szCs w:val="24"/>
        </w:rPr>
        <w:t>ba</w:t>
      </w:r>
      <w:proofErr w:type="spellEnd"/>
      <w:r w:rsidRPr="00F02939">
        <w:rPr>
          <w:rFonts w:ascii="Times New Roman" w:eastAsia="Times New Roman" w:hAnsi="Times New Roman" w:cs="Times New Roman"/>
          <w:sz w:val="24"/>
          <w:szCs w:val="24"/>
        </w:rPr>
        <w:t xml:space="preserve"> + 0,5v; G♂: 0,5V </w:t>
      </w:r>
      <w:proofErr w:type="spellStart"/>
      <w:r w:rsidRPr="00F02939">
        <w:rPr>
          <w:rFonts w:ascii="Times New Roman" w:eastAsia="Times New Roman" w:hAnsi="Times New Roman" w:cs="Times New Roman"/>
          <w:sz w:val="24"/>
          <w:szCs w:val="24"/>
        </w:rPr>
        <w:t>bу</w:t>
      </w:r>
      <w:proofErr w:type="spellEnd"/>
      <w:r w:rsidRPr="00F02939">
        <w:rPr>
          <w:rFonts w:ascii="Times New Roman" w:eastAsia="Times New Roman" w:hAnsi="Times New Roman" w:cs="Times New Roman"/>
          <w:sz w:val="24"/>
          <w:szCs w:val="24"/>
        </w:rPr>
        <w:t xml:space="preserve"> + 0,5v; получаем потомков: F1: 0,25V </w:t>
      </w:r>
      <w:proofErr w:type="spellStart"/>
      <w:r w:rsidRPr="00F02939">
        <w:rPr>
          <w:rFonts w:ascii="Times New Roman" w:eastAsia="Times New Roman" w:hAnsi="Times New Roman" w:cs="Times New Roman"/>
          <w:sz w:val="24"/>
          <w:szCs w:val="24"/>
        </w:rPr>
        <w:t>baV</w:t>
      </w:r>
      <w:proofErr w:type="spellEnd"/>
      <w:r w:rsidRPr="00F02939">
        <w:rPr>
          <w:rFonts w:ascii="Times New Roman" w:eastAsia="Times New Roman" w:hAnsi="Times New Roman" w:cs="Times New Roman"/>
          <w:sz w:val="24"/>
          <w:szCs w:val="24"/>
        </w:rPr>
        <w:t xml:space="preserve"> </w:t>
      </w:r>
      <w:proofErr w:type="spellStart"/>
      <w:r w:rsidRPr="00F02939">
        <w:rPr>
          <w:rFonts w:ascii="Times New Roman" w:eastAsia="Times New Roman" w:hAnsi="Times New Roman" w:cs="Times New Roman"/>
          <w:sz w:val="24"/>
          <w:szCs w:val="24"/>
        </w:rPr>
        <w:t>by</w:t>
      </w:r>
      <w:proofErr w:type="spellEnd"/>
      <w:r w:rsidRPr="00F02939">
        <w:rPr>
          <w:rFonts w:ascii="Times New Roman" w:eastAsia="Times New Roman" w:hAnsi="Times New Roman" w:cs="Times New Roman"/>
          <w:sz w:val="24"/>
          <w:szCs w:val="24"/>
        </w:rPr>
        <w:t xml:space="preserve">; 0,25V </w:t>
      </w:r>
      <w:proofErr w:type="spellStart"/>
      <w:r w:rsidRPr="00F02939">
        <w:rPr>
          <w:rFonts w:ascii="Times New Roman" w:eastAsia="Times New Roman" w:hAnsi="Times New Roman" w:cs="Times New Roman"/>
          <w:sz w:val="24"/>
          <w:szCs w:val="24"/>
        </w:rPr>
        <w:t>ba</w:t>
      </w:r>
      <w:proofErr w:type="spellEnd"/>
      <w:r w:rsidRPr="00F02939">
        <w:rPr>
          <w:rFonts w:ascii="Times New Roman" w:eastAsia="Times New Roman" w:hAnsi="Times New Roman" w:cs="Times New Roman"/>
          <w:sz w:val="24"/>
          <w:szCs w:val="24"/>
        </w:rPr>
        <w:t xml:space="preserve"> v; 0,25 V </w:t>
      </w:r>
      <w:proofErr w:type="spellStart"/>
      <w:r w:rsidRPr="00F02939">
        <w:rPr>
          <w:rFonts w:ascii="Times New Roman" w:eastAsia="Times New Roman" w:hAnsi="Times New Roman" w:cs="Times New Roman"/>
          <w:sz w:val="24"/>
          <w:szCs w:val="24"/>
        </w:rPr>
        <w:t>by</w:t>
      </w:r>
      <w:proofErr w:type="spellEnd"/>
      <w:r w:rsidRPr="00F02939">
        <w:rPr>
          <w:rFonts w:ascii="Times New Roman" w:eastAsia="Times New Roman" w:hAnsi="Times New Roman" w:cs="Times New Roman"/>
          <w:sz w:val="24"/>
          <w:szCs w:val="24"/>
        </w:rPr>
        <w:t xml:space="preserve"> v; 0,25vv. </w:t>
      </w:r>
    </w:p>
    <w:p w14:paraId="104D8875"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F02939">
        <w:rPr>
          <w:rFonts w:ascii="Times New Roman" w:eastAsia="Times New Roman" w:hAnsi="Times New Roman" w:cs="Times New Roman"/>
          <w:sz w:val="24"/>
          <w:szCs w:val="24"/>
        </w:rPr>
        <w:t>сверхдоминантность</w:t>
      </w:r>
      <w:proofErr w:type="spellEnd"/>
      <w:r w:rsidRPr="00F02939">
        <w:rPr>
          <w:rFonts w:ascii="Times New Roman" w:eastAsia="Times New Roman" w:hAnsi="Times New Roman" w:cs="Times New Roman"/>
          <w:sz w:val="24"/>
          <w:szCs w:val="24"/>
        </w:rPr>
        <w:t xml:space="preserve"> (средний размер листочков 18 мм). </w:t>
      </w:r>
    </w:p>
    <w:p w14:paraId="0978A8C7" w14:textId="77777777" w:rsidR="009F22ED" w:rsidRPr="00F02939" w:rsidRDefault="009F22ED">
      <w:pPr>
        <w:widowControl w:val="0"/>
        <w:spacing w:line="240" w:lineRule="auto"/>
        <w:ind w:left="1" w:hanging="3"/>
        <w:jc w:val="both"/>
        <w:rPr>
          <w:rFonts w:ascii="Times New Roman" w:eastAsia="Times New Roman" w:hAnsi="Times New Roman" w:cs="Times New Roman"/>
          <w:b/>
          <w:sz w:val="24"/>
          <w:szCs w:val="24"/>
        </w:rPr>
      </w:pPr>
    </w:p>
    <w:p w14:paraId="74EF9D93"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29. Задача № 4. </w:t>
      </w:r>
      <w:r w:rsidRPr="00F02939">
        <w:rPr>
          <w:rFonts w:ascii="Times New Roman" w:eastAsia="Times New Roman" w:hAnsi="Times New Roman" w:cs="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277D14F4"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Решение</w:t>
      </w:r>
      <w:r w:rsidRPr="00F02939">
        <w:rPr>
          <w:rFonts w:ascii="Times New Roman" w:eastAsia="Times New Roman" w:hAnsi="Times New Roman" w:cs="Times New Roman"/>
          <w:sz w:val="24"/>
          <w:szCs w:val="24"/>
        </w:rPr>
        <w:t xml:space="preserve">. P:♀X </w:t>
      </w:r>
      <w:proofErr w:type="spellStart"/>
      <w:r w:rsidRPr="00F02939">
        <w:rPr>
          <w:rFonts w:ascii="Times New Roman" w:eastAsia="Times New Roman" w:hAnsi="Times New Roman" w:cs="Times New Roman"/>
          <w:sz w:val="24"/>
          <w:szCs w:val="24"/>
        </w:rPr>
        <w:t>аX</w:t>
      </w:r>
      <w:proofErr w:type="spellEnd"/>
      <w:r w:rsidRPr="00F02939">
        <w:rPr>
          <w:rFonts w:ascii="Times New Roman" w:eastAsia="Times New Roman" w:hAnsi="Times New Roman" w:cs="Times New Roman"/>
          <w:sz w:val="24"/>
          <w:szCs w:val="24"/>
        </w:rPr>
        <w:t xml:space="preserve"> а ♂X AY A больна F1: ♀X AX а ♂ X </w:t>
      </w:r>
      <w:proofErr w:type="spellStart"/>
      <w:r w:rsidRPr="00F02939">
        <w:rPr>
          <w:rFonts w:ascii="Times New Roman" w:eastAsia="Times New Roman" w:hAnsi="Times New Roman" w:cs="Times New Roman"/>
          <w:sz w:val="24"/>
          <w:szCs w:val="24"/>
        </w:rPr>
        <w:t>aY</w:t>
      </w:r>
      <w:proofErr w:type="spellEnd"/>
      <w:r w:rsidRPr="00F02939">
        <w:rPr>
          <w:rFonts w:ascii="Times New Roman" w:eastAsia="Times New Roman" w:hAnsi="Times New Roman" w:cs="Times New Roman"/>
          <w:sz w:val="24"/>
          <w:szCs w:val="24"/>
        </w:rPr>
        <w:t xml:space="preserve"> A F2:♀X AX а ; ♀X </w:t>
      </w:r>
      <w:proofErr w:type="spellStart"/>
      <w:r w:rsidRPr="00F02939">
        <w:rPr>
          <w:rFonts w:ascii="Times New Roman" w:eastAsia="Times New Roman" w:hAnsi="Times New Roman" w:cs="Times New Roman"/>
          <w:sz w:val="24"/>
          <w:szCs w:val="24"/>
        </w:rPr>
        <w:t>аX</w:t>
      </w:r>
      <w:proofErr w:type="spellEnd"/>
      <w:r w:rsidRPr="00F02939">
        <w:rPr>
          <w:rFonts w:ascii="Times New Roman" w:eastAsia="Times New Roman" w:hAnsi="Times New Roman" w:cs="Times New Roman"/>
          <w:sz w:val="24"/>
          <w:szCs w:val="24"/>
        </w:rPr>
        <w:t xml:space="preserve"> а ;♂ X AY A ; ♂X </w:t>
      </w:r>
      <w:proofErr w:type="spellStart"/>
      <w:r w:rsidRPr="00F02939">
        <w:rPr>
          <w:rFonts w:ascii="Times New Roman" w:eastAsia="Times New Roman" w:hAnsi="Times New Roman" w:cs="Times New Roman"/>
          <w:sz w:val="24"/>
          <w:szCs w:val="24"/>
        </w:rPr>
        <w:t>aY</w:t>
      </w:r>
      <w:proofErr w:type="spellEnd"/>
      <w:r w:rsidRPr="00F02939">
        <w:rPr>
          <w:rFonts w:ascii="Times New Roman" w:eastAsia="Times New Roman" w:hAnsi="Times New Roman" w:cs="Times New Roman"/>
          <w:sz w:val="24"/>
          <w:szCs w:val="24"/>
        </w:rPr>
        <w:t xml:space="preserve"> A больна </w:t>
      </w:r>
    </w:p>
    <w:p w14:paraId="0499948F" w14:textId="77777777" w:rsidR="009F22ED" w:rsidRPr="00F02939" w:rsidRDefault="00B74CC6">
      <w:pPr>
        <w:widowControl w:val="0"/>
        <w:spacing w:line="240" w:lineRule="auto"/>
        <w:ind w:left="1" w:hanging="3"/>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Ответ</w:t>
      </w:r>
      <w:r w:rsidRPr="00F02939">
        <w:rPr>
          <w:rFonts w:ascii="Times New Roman" w:eastAsia="Times New Roman" w:hAnsi="Times New Roman" w:cs="Times New Roman"/>
          <w:sz w:val="24"/>
          <w:szCs w:val="24"/>
        </w:rPr>
        <w:t>. Болезнь передается от матери через детей и проявляется только у внучек.</w:t>
      </w:r>
    </w:p>
    <w:p w14:paraId="12E4E31B" w14:textId="77777777" w:rsidR="009F22ED" w:rsidRPr="00F02939" w:rsidRDefault="009F22ED">
      <w:pPr>
        <w:widowControl w:val="0"/>
        <w:spacing w:line="240" w:lineRule="auto"/>
        <w:ind w:left="1" w:hanging="3"/>
        <w:jc w:val="both"/>
        <w:rPr>
          <w:rFonts w:ascii="Times New Roman" w:eastAsia="Times New Roman" w:hAnsi="Times New Roman" w:cs="Times New Roman"/>
          <w:sz w:val="24"/>
          <w:szCs w:val="24"/>
        </w:rPr>
      </w:pPr>
    </w:p>
    <w:p w14:paraId="71E93C47" w14:textId="77777777" w:rsidR="009F22ED" w:rsidRPr="00F02939" w:rsidRDefault="00B74CC6">
      <w:pPr>
        <w:spacing w:line="240" w:lineRule="auto"/>
        <w:jc w:val="both"/>
        <w:rPr>
          <w:rFonts w:ascii="Times New Roman" w:eastAsia="Times New Roman" w:hAnsi="Times New Roman" w:cs="Times New Roman"/>
          <w:sz w:val="24"/>
          <w:szCs w:val="24"/>
        </w:rPr>
      </w:pPr>
      <w:r w:rsidRPr="00F02939">
        <w:rPr>
          <w:rFonts w:ascii="Times New Roman" w:eastAsia="Times New Roman" w:hAnsi="Times New Roman" w:cs="Times New Roman"/>
          <w:b/>
          <w:sz w:val="24"/>
          <w:szCs w:val="24"/>
        </w:rPr>
        <w:t xml:space="preserve">Задание 30. </w:t>
      </w:r>
      <w:r w:rsidRPr="00F02939">
        <w:rPr>
          <w:rFonts w:ascii="Times New Roman" w:eastAsia="Times New Roman" w:hAnsi="Times New Roman" w:cs="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BBA55D9" w14:textId="77777777" w:rsidR="009F22ED" w:rsidRPr="00F02939" w:rsidRDefault="00B74CC6">
      <w:pPr>
        <w:spacing w:line="240" w:lineRule="auto"/>
        <w:rPr>
          <w:rFonts w:ascii="Times New Roman" w:eastAsia="Times New Roman" w:hAnsi="Times New Roman" w:cs="Times New Roman"/>
          <w:b/>
          <w:sz w:val="24"/>
          <w:szCs w:val="24"/>
        </w:rPr>
      </w:pPr>
      <w:r w:rsidRPr="00F02939">
        <w:rPr>
          <w:rFonts w:ascii="Times New Roman" w:eastAsia="Times New Roman" w:hAnsi="Times New Roman" w:cs="Times New Roman"/>
          <w:b/>
          <w:sz w:val="24"/>
          <w:szCs w:val="24"/>
        </w:rPr>
        <w:t>Ответ:</w:t>
      </w:r>
    </w:p>
    <w:p w14:paraId="567C2898" w14:textId="77777777" w:rsidR="009F22ED" w:rsidRPr="00F02939" w:rsidRDefault="00B74CC6">
      <w:pPr>
        <w:spacing w:line="240" w:lineRule="auto"/>
        <w:rPr>
          <w:rFonts w:ascii="Times New Roman" w:eastAsia="Times New Roman" w:hAnsi="Times New Roman" w:cs="Times New Roman"/>
          <w:b/>
          <w:sz w:val="28"/>
          <w:szCs w:val="28"/>
        </w:rPr>
      </w:pPr>
      <w:r w:rsidRPr="00F02939">
        <w:rPr>
          <w:rFonts w:ascii="Times New Roman" w:eastAsia="Times New Roman" w:hAnsi="Times New Roman" w:cs="Times New Roman"/>
          <w:b/>
          <w:noProof/>
          <w:sz w:val="28"/>
          <w:szCs w:val="28"/>
          <w:lang w:val="ru-RU"/>
        </w:rPr>
        <w:drawing>
          <wp:inline distT="114300" distB="114300" distL="114300" distR="114300" wp14:anchorId="300E591B" wp14:editId="317D2BF6">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t="18390" b="19842"/>
                    <a:stretch>
                      <a:fillRect/>
                    </a:stretch>
                  </pic:blipFill>
                  <pic:spPr>
                    <a:xfrm>
                      <a:off x="0" y="0"/>
                      <a:ext cx="5734050" cy="853057"/>
                    </a:xfrm>
                    <a:prstGeom prst="rect">
                      <a:avLst/>
                    </a:prstGeom>
                    <a:ln/>
                  </pic:spPr>
                </pic:pic>
              </a:graphicData>
            </a:graphic>
          </wp:inline>
        </w:drawing>
      </w:r>
    </w:p>
    <w:p w14:paraId="742E22FC"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9012099"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2B4C5B95"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Задания “низкого” и “среднего” уровней сложности проверяются автоматически. Ответы на задания “высокого” уровня проверяются в ручном режиме.</w:t>
      </w:r>
    </w:p>
    <w:p w14:paraId="2B624057" w14:textId="77777777" w:rsidR="009F22ED" w:rsidRPr="00F02939" w:rsidRDefault="00B74CC6">
      <w:pPr>
        <w:shd w:val="clear" w:color="auto" w:fill="FFFFFF"/>
        <w:spacing w:line="240" w:lineRule="auto"/>
        <w:ind w:left="1" w:firstLine="563"/>
        <w:jc w:val="both"/>
        <w:rPr>
          <w:rFonts w:ascii="Times New Roman" w:eastAsia="Times New Roman" w:hAnsi="Times New Roman" w:cs="Times New Roman"/>
          <w:sz w:val="28"/>
          <w:szCs w:val="28"/>
        </w:rPr>
      </w:pPr>
      <w:r w:rsidRPr="00F02939">
        <w:rPr>
          <w:rFonts w:ascii="Times New Roman" w:eastAsia="Times New Roman" w:hAnsi="Times New Roman" w:cs="Times New Roman"/>
          <w:sz w:val="28"/>
          <w:szCs w:val="28"/>
        </w:rPr>
        <w:t>Распределение заданий по уровням сложности представлено в следующей таблице:</w:t>
      </w:r>
    </w:p>
    <w:p w14:paraId="734B21F1" w14:textId="77777777" w:rsidR="009F22ED" w:rsidRPr="00F02939" w:rsidRDefault="009F22ED">
      <w:pPr>
        <w:shd w:val="clear" w:color="auto" w:fill="FFFFFF"/>
        <w:spacing w:line="240" w:lineRule="auto"/>
        <w:ind w:left="1" w:firstLine="563"/>
        <w:jc w:val="both"/>
        <w:rPr>
          <w:rFonts w:ascii="Times New Roman" w:eastAsia="Times New Roman" w:hAnsi="Times New Roman" w:cs="Times New Roman"/>
          <w:sz w:val="28"/>
          <w:szCs w:val="28"/>
        </w:rPr>
      </w:pPr>
    </w:p>
    <w:tbl>
      <w:tblPr>
        <w:tblStyle w:val="affffffd"/>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4725"/>
      </w:tblGrid>
      <w:tr w:rsidR="009F22ED" w:rsidRPr="00F02939" w14:paraId="300AE3D2" w14:textId="77777777">
        <w:tc>
          <w:tcPr>
            <w:tcW w:w="1770" w:type="dxa"/>
            <w:shd w:val="clear" w:color="auto" w:fill="auto"/>
            <w:tcMar>
              <w:top w:w="100" w:type="dxa"/>
              <w:left w:w="100" w:type="dxa"/>
              <w:bottom w:w="100" w:type="dxa"/>
              <w:right w:w="100" w:type="dxa"/>
            </w:tcMar>
          </w:tcPr>
          <w:p w14:paraId="246220AD"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38C45B7"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Балл</w:t>
            </w:r>
          </w:p>
        </w:tc>
        <w:tc>
          <w:tcPr>
            <w:tcW w:w="1905" w:type="dxa"/>
            <w:shd w:val="clear" w:color="auto" w:fill="auto"/>
            <w:tcMar>
              <w:top w:w="100" w:type="dxa"/>
              <w:left w:w="100" w:type="dxa"/>
              <w:bottom w:w="100" w:type="dxa"/>
              <w:right w:w="100" w:type="dxa"/>
            </w:tcMar>
          </w:tcPr>
          <w:p w14:paraId="175B7884"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Процентное содержание заданий</w:t>
            </w:r>
          </w:p>
        </w:tc>
        <w:tc>
          <w:tcPr>
            <w:tcW w:w="4725" w:type="dxa"/>
            <w:shd w:val="clear" w:color="auto" w:fill="auto"/>
            <w:tcMar>
              <w:top w:w="100" w:type="dxa"/>
              <w:left w:w="100" w:type="dxa"/>
              <w:bottom w:w="100" w:type="dxa"/>
              <w:right w:w="100" w:type="dxa"/>
            </w:tcMar>
          </w:tcPr>
          <w:p w14:paraId="2B2B1D2C"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Тип вопросов</w:t>
            </w:r>
          </w:p>
        </w:tc>
      </w:tr>
      <w:tr w:rsidR="009F22ED" w:rsidRPr="00F02939" w14:paraId="2380E212" w14:textId="77777777">
        <w:tc>
          <w:tcPr>
            <w:tcW w:w="1770" w:type="dxa"/>
            <w:shd w:val="clear" w:color="auto" w:fill="auto"/>
            <w:tcMar>
              <w:top w:w="100" w:type="dxa"/>
              <w:left w:w="100" w:type="dxa"/>
              <w:bottom w:w="100" w:type="dxa"/>
              <w:right w:w="100" w:type="dxa"/>
            </w:tcMar>
          </w:tcPr>
          <w:p w14:paraId="2CD2CA07"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Низкий</w:t>
            </w:r>
          </w:p>
        </w:tc>
        <w:tc>
          <w:tcPr>
            <w:tcW w:w="1080" w:type="dxa"/>
            <w:shd w:val="clear" w:color="auto" w:fill="auto"/>
            <w:tcMar>
              <w:top w:w="100" w:type="dxa"/>
              <w:left w:w="100" w:type="dxa"/>
              <w:bottom w:w="100" w:type="dxa"/>
              <w:right w:w="100" w:type="dxa"/>
            </w:tcMar>
          </w:tcPr>
          <w:p w14:paraId="2D9D471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w:t>
            </w:r>
          </w:p>
        </w:tc>
        <w:tc>
          <w:tcPr>
            <w:tcW w:w="1905" w:type="dxa"/>
            <w:shd w:val="clear" w:color="auto" w:fill="auto"/>
            <w:tcMar>
              <w:top w:w="100" w:type="dxa"/>
              <w:left w:w="100" w:type="dxa"/>
              <w:bottom w:w="100" w:type="dxa"/>
              <w:right w:w="100" w:type="dxa"/>
            </w:tcMar>
          </w:tcPr>
          <w:p w14:paraId="05BDCB7A"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50%</w:t>
            </w:r>
          </w:p>
        </w:tc>
        <w:tc>
          <w:tcPr>
            <w:tcW w:w="4725" w:type="dxa"/>
            <w:shd w:val="clear" w:color="auto" w:fill="auto"/>
            <w:tcMar>
              <w:top w:w="100" w:type="dxa"/>
              <w:left w:w="100" w:type="dxa"/>
              <w:bottom w:w="100" w:type="dxa"/>
              <w:right w:w="100" w:type="dxa"/>
            </w:tcMar>
          </w:tcPr>
          <w:p w14:paraId="5D33B3AD"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задания с выбором одного правильного ответа</w:t>
            </w:r>
          </w:p>
        </w:tc>
      </w:tr>
      <w:tr w:rsidR="009F22ED" w:rsidRPr="00F02939" w14:paraId="2D052851" w14:textId="77777777">
        <w:tc>
          <w:tcPr>
            <w:tcW w:w="1770" w:type="dxa"/>
            <w:shd w:val="clear" w:color="auto" w:fill="auto"/>
            <w:tcMar>
              <w:top w:w="100" w:type="dxa"/>
              <w:left w:w="100" w:type="dxa"/>
              <w:bottom w:w="100" w:type="dxa"/>
              <w:right w:w="100" w:type="dxa"/>
            </w:tcMar>
          </w:tcPr>
          <w:p w14:paraId="226D876F"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Средний</w:t>
            </w:r>
          </w:p>
        </w:tc>
        <w:tc>
          <w:tcPr>
            <w:tcW w:w="1080" w:type="dxa"/>
            <w:shd w:val="clear" w:color="auto" w:fill="auto"/>
            <w:tcMar>
              <w:top w:w="100" w:type="dxa"/>
              <w:left w:w="100" w:type="dxa"/>
              <w:bottom w:w="100" w:type="dxa"/>
              <w:right w:w="100" w:type="dxa"/>
            </w:tcMar>
          </w:tcPr>
          <w:p w14:paraId="5EF17E5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2</w:t>
            </w:r>
          </w:p>
        </w:tc>
        <w:tc>
          <w:tcPr>
            <w:tcW w:w="1905" w:type="dxa"/>
            <w:shd w:val="clear" w:color="auto" w:fill="auto"/>
            <w:tcMar>
              <w:top w:w="100" w:type="dxa"/>
              <w:left w:w="100" w:type="dxa"/>
              <w:bottom w:w="100" w:type="dxa"/>
              <w:right w:w="100" w:type="dxa"/>
            </w:tcMar>
          </w:tcPr>
          <w:p w14:paraId="7187F73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33%</w:t>
            </w:r>
          </w:p>
        </w:tc>
        <w:tc>
          <w:tcPr>
            <w:tcW w:w="4725" w:type="dxa"/>
            <w:shd w:val="clear" w:color="auto" w:fill="auto"/>
            <w:tcMar>
              <w:top w:w="100" w:type="dxa"/>
              <w:left w:w="100" w:type="dxa"/>
              <w:bottom w:w="100" w:type="dxa"/>
              <w:right w:w="100" w:type="dxa"/>
            </w:tcMar>
          </w:tcPr>
          <w:p w14:paraId="0822DFC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множественный выбор;</w:t>
            </w:r>
          </w:p>
          <w:p w14:paraId="3CEEB792"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вопросы на упорядочивание или установление правильной последовательности</w:t>
            </w:r>
          </w:p>
        </w:tc>
      </w:tr>
      <w:tr w:rsidR="009F22ED" w:rsidRPr="00F02939" w14:paraId="6E60C43D" w14:textId="77777777">
        <w:tc>
          <w:tcPr>
            <w:tcW w:w="1770" w:type="dxa"/>
            <w:shd w:val="clear" w:color="auto" w:fill="auto"/>
            <w:tcMar>
              <w:top w:w="100" w:type="dxa"/>
              <w:left w:w="100" w:type="dxa"/>
              <w:bottom w:w="100" w:type="dxa"/>
              <w:right w:w="100" w:type="dxa"/>
            </w:tcMar>
          </w:tcPr>
          <w:p w14:paraId="39E881D2"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Высокий</w:t>
            </w:r>
          </w:p>
        </w:tc>
        <w:tc>
          <w:tcPr>
            <w:tcW w:w="1080" w:type="dxa"/>
            <w:shd w:val="clear" w:color="auto" w:fill="auto"/>
            <w:tcMar>
              <w:top w:w="100" w:type="dxa"/>
              <w:left w:w="100" w:type="dxa"/>
              <w:bottom w:w="100" w:type="dxa"/>
              <w:right w:w="100" w:type="dxa"/>
            </w:tcMar>
          </w:tcPr>
          <w:p w14:paraId="27C9195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3</w:t>
            </w:r>
          </w:p>
        </w:tc>
        <w:tc>
          <w:tcPr>
            <w:tcW w:w="1905" w:type="dxa"/>
            <w:shd w:val="clear" w:color="auto" w:fill="auto"/>
            <w:tcMar>
              <w:top w:w="100" w:type="dxa"/>
              <w:left w:w="100" w:type="dxa"/>
              <w:bottom w:w="100" w:type="dxa"/>
              <w:right w:w="100" w:type="dxa"/>
            </w:tcMar>
          </w:tcPr>
          <w:p w14:paraId="68DD5C4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17 %</w:t>
            </w:r>
          </w:p>
        </w:tc>
        <w:tc>
          <w:tcPr>
            <w:tcW w:w="4725" w:type="dxa"/>
            <w:shd w:val="clear" w:color="auto" w:fill="auto"/>
            <w:tcMar>
              <w:top w:w="100" w:type="dxa"/>
              <w:left w:w="100" w:type="dxa"/>
              <w:bottom w:w="100" w:type="dxa"/>
              <w:right w:w="100" w:type="dxa"/>
            </w:tcMar>
          </w:tcPr>
          <w:p w14:paraId="0F2A8C9B" w14:textId="77777777" w:rsidR="009F22ED" w:rsidRPr="00F02939" w:rsidRDefault="00B74CC6">
            <w:pP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 задачи, предусматривающие развернутый ответ</w:t>
            </w:r>
          </w:p>
        </w:tc>
      </w:tr>
    </w:tbl>
    <w:p w14:paraId="11553F44" w14:textId="77777777" w:rsidR="009F22ED" w:rsidRPr="00F02939" w:rsidRDefault="009F22ED">
      <w:pPr>
        <w:spacing w:line="240" w:lineRule="auto"/>
        <w:ind w:firstLine="708"/>
        <w:jc w:val="both"/>
        <w:rPr>
          <w:rFonts w:ascii="Times New Roman" w:eastAsia="Times New Roman" w:hAnsi="Times New Roman" w:cs="Times New Roman"/>
          <w:sz w:val="24"/>
          <w:szCs w:val="24"/>
        </w:rPr>
      </w:pPr>
    </w:p>
    <w:p w14:paraId="0E68C4C9" w14:textId="77777777" w:rsidR="009F22ED" w:rsidRPr="00F02939" w:rsidRDefault="00B74CC6">
      <w:pPr>
        <w:spacing w:line="240" w:lineRule="auto"/>
        <w:ind w:firstLine="708"/>
        <w:jc w:val="both"/>
        <w:rPr>
          <w:rFonts w:ascii="Times New Roman" w:eastAsia="Times New Roman" w:hAnsi="Times New Roman" w:cs="Times New Roman"/>
          <w:b/>
          <w:sz w:val="24"/>
          <w:szCs w:val="24"/>
        </w:rPr>
      </w:pPr>
      <w:r w:rsidRPr="00F02939">
        <w:rPr>
          <w:rFonts w:ascii="Times New Roman" w:eastAsia="Times New Roman" w:hAnsi="Times New Roman" w:cs="Times New Roman"/>
          <w:sz w:val="24"/>
          <w:szCs w:val="24"/>
        </w:rPr>
        <w:lastRenderedPageBreak/>
        <w:t>Критерии оценивания итоговой письменной работы:</w:t>
      </w:r>
    </w:p>
    <w:p w14:paraId="64520585" w14:textId="77777777" w:rsidR="009F22ED" w:rsidRPr="00F02939" w:rsidRDefault="009F22ED">
      <w:pPr>
        <w:spacing w:line="240" w:lineRule="auto"/>
        <w:ind w:firstLine="708"/>
        <w:jc w:val="both"/>
        <w:rPr>
          <w:rFonts w:ascii="Times New Roman" w:eastAsia="Times New Roman" w:hAnsi="Times New Roman" w:cs="Times New Roman"/>
          <w:sz w:val="24"/>
          <w:szCs w:val="24"/>
        </w:rPr>
      </w:pPr>
    </w:p>
    <w:tbl>
      <w:tblPr>
        <w:tblStyle w:val="affffffe"/>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400"/>
      </w:tblGrid>
      <w:tr w:rsidR="009F22ED" w:rsidRPr="00F02939" w14:paraId="04A78173" w14:textId="77777777">
        <w:tc>
          <w:tcPr>
            <w:tcW w:w="3990" w:type="dxa"/>
            <w:shd w:val="clear" w:color="auto" w:fill="auto"/>
            <w:tcMar>
              <w:top w:w="100" w:type="dxa"/>
              <w:left w:w="100" w:type="dxa"/>
              <w:bottom w:w="100" w:type="dxa"/>
              <w:right w:w="100" w:type="dxa"/>
            </w:tcMar>
          </w:tcPr>
          <w:p w14:paraId="39AAA97E"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Оценка</w:t>
            </w:r>
          </w:p>
        </w:tc>
        <w:tc>
          <w:tcPr>
            <w:tcW w:w="5400" w:type="dxa"/>
            <w:shd w:val="clear" w:color="auto" w:fill="auto"/>
            <w:tcMar>
              <w:top w:w="100" w:type="dxa"/>
              <w:left w:w="100" w:type="dxa"/>
              <w:bottom w:w="100" w:type="dxa"/>
              <w:right w:w="100" w:type="dxa"/>
            </w:tcMar>
          </w:tcPr>
          <w:p w14:paraId="63350902" w14:textId="77777777" w:rsidR="009F22ED" w:rsidRPr="00F02939" w:rsidRDefault="00B74CC6">
            <w:pPr>
              <w:jc w:val="center"/>
              <w:rPr>
                <w:rFonts w:ascii="Times New Roman" w:eastAsia="Times New Roman" w:hAnsi="Times New Roman" w:cs="Times New Roman"/>
                <w:b/>
                <w:color w:val="000000"/>
                <w:sz w:val="24"/>
                <w:szCs w:val="24"/>
              </w:rPr>
            </w:pPr>
            <w:r w:rsidRPr="00F02939">
              <w:rPr>
                <w:rFonts w:ascii="Times New Roman" w:eastAsia="Times New Roman" w:hAnsi="Times New Roman" w:cs="Times New Roman"/>
                <w:b/>
                <w:color w:val="000000"/>
                <w:sz w:val="24"/>
                <w:szCs w:val="24"/>
              </w:rPr>
              <w:t>Процент выполнения</w:t>
            </w:r>
          </w:p>
        </w:tc>
      </w:tr>
      <w:tr w:rsidR="009F22ED" w:rsidRPr="00F02939" w14:paraId="710A18A3" w14:textId="77777777">
        <w:tc>
          <w:tcPr>
            <w:tcW w:w="3990" w:type="dxa"/>
            <w:shd w:val="clear" w:color="auto" w:fill="auto"/>
            <w:tcMar>
              <w:top w:w="100" w:type="dxa"/>
              <w:left w:w="100" w:type="dxa"/>
              <w:bottom w:w="100" w:type="dxa"/>
              <w:right w:w="100" w:type="dxa"/>
            </w:tcMar>
          </w:tcPr>
          <w:p w14:paraId="291DC59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“отлично”</w:t>
            </w:r>
          </w:p>
        </w:tc>
        <w:tc>
          <w:tcPr>
            <w:tcW w:w="5400" w:type="dxa"/>
            <w:shd w:val="clear" w:color="auto" w:fill="auto"/>
            <w:tcMar>
              <w:top w:w="100" w:type="dxa"/>
              <w:left w:w="100" w:type="dxa"/>
              <w:bottom w:w="100" w:type="dxa"/>
              <w:right w:w="100" w:type="dxa"/>
            </w:tcMar>
          </w:tcPr>
          <w:p w14:paraId="7631D6CB"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85-100%</w:t>
            </w:r>
          </w:p>
        </w:tc>
      </w:tr>
      <w:tr w:rsidR="009F22ED" w:rsidRPr="00F02939" w14:paraId="79956660" w14:textId="77777777">
        <w:tc>
          <w:tcPr>
            <w:tcW w:w="3990" w:type="dxa"/>
            <w:shd w:val="clear" w:color="auto" w:fill="auto"/>
            <w:tcMar>
              <w:top w:w="100" w:type="dxa"/>
              <w:left w:w="100" w:type="dxa"/>
              <w:bottom w:w="100" w:type="dxa"/>
              <w:right w:w="100" w:type="dxa"/>
            </w:tcMar>
          </w:tcPr>
          <w:p w14:paraId="2B601ED3"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“хорошо”</w:t>
            </w:r>
          </w:p>
        </w:tc>
        <w:tc>
          <w:tcPr>
            <w:tcW w:w="5400" w:type="dxa"/>
            <w:shd w:val="clear" w:color="auto" w:fill="auto"/>
            <w:tcMar>
              <w:top w:w="100" w:type="dxa"/>
              <w:left w:w="100" w:type="dxa"/>
              <w:bottom w:w="100" w:type="dxa"/>
              <w:right w:w="100" w:type="dxa"/>
            </w:tcMar>
          </w:tcPr>
          <w:p w14:paraId="218B5700"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70-84%</w:t>
            </w:r>
          </w:p>
        </w:tc>
      </w:tr>
      <w:tr w:rsidR="009F22ED" w:rsidRPr="00F02939" w14:paraId="5E0FE49C" w14:textId="77777777">
        <w:tc>
          <w:tcPr>
            <w:tcW w:w="3990" w:type="dxa"/>
            <w:shd w:val="clear" w:color="auto" w:fill="auto"/>
            <w:tcMar>
              <w:top w:w="100" w:type="dxa"/>
              <w:left w:w="100" w:type="dxa"/>
              <w:bottom w:w="100" w:type="dxa"/>
              <w:right w:w="100" w:type="dxa"/>
            </w:tcMar>
          </w:tcPr>
          <w:p w14:paraId="738566B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“удовлетворительно”</w:t>
            </w:r>
          </w:p>
        </w:tc>
        <w:tc>
          <w:tcPr>
            <w:tcW w:w="5400" w:type="dxa"/>
            <w:shd w:val="clear" w:color="auto" w:fill="auto"/>
            <w:tcMar>
              <w:top w:w="100" w:type="dxa"/>
              <w:left w:w="100" w:type="dxa"/>
              <w:bottom w:w="100" w:type="dxa"/>
              <w:right w:w="100" w:type="dxa"/>
            </w:tcMar>
          </w:tcPr>
          <w:p w14:paraId="5FC32FDC"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50-69%</w:t>
            </w:r>
          </w:p>
        </w:tc>
      </w:tr>
      <w:tr w:rsidR="009F22ED" w:rsidRPr="00F02939" w14:paraId="41556B01" w14:textId="77777777">
        <w:tc>
          <w:tcPr>
            <w:tcW w:w="3990" w:type="dxa"/>
            <w:shd w:val="clear" w:color="auto" w:fill="auto"/>
            <w:tcMar>
              <w:top w:w="100" w:type="dxa"/>
              <w:left w:w="100" w:type="dxa"/>
              <w:bottom w:w="100" w:type="dxa"/>
              <w:right w:w="100" w:type="dxa"/>
            </w:tcMar>
          </w:tcPr>
          <w:p w14:paraId="22C21EC6"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“неудовлетворительно”</w:t>
            </w:r>
          </w:p>
        </w:tc>
        <w:tc>
          <w:tcPr>
            <w:tcW w:w="5400" w:type="dxa"/>
            <w:shd w:val="clear" w:color="auto" w:fill="auto"/>
            <w:tcMar>
              <w:top w:w="100" w:type="dxa"/>
              <w:left w:w="100" w:type="dxa"/>
              <w:bottom w:w="100" w:type="dxa"/>
              <w:right w:w="100" w:type="dxa"/>
            </w:tcMar>
          </w:tcPr>
          <w:p w14:paraId="0C234D34" w14:textId="77777777" w:rsidR="009F22ED" w:rsidRPr="00F02939" w:rsidRDefault="00B74CC6">
            <w:pPr>
              <w:jc w:val="center"/>
              <w:rPr>
                <w:rFonts w:ascii="Times New Roman" w:eastAsia="Times New Roman" w:hAnsi="Times New Roman" w:cs="Times New Roman"/>
                <w:color w:val="000000"/>
                <w:sz w:val="24"/>
                <w:szCs w:val="24"/>
              </w:rPr>
            </w:pPr>
            <w:r w:rsidRPr="00F02939">
              <w:rPr>
                <w:rFonts w:ascii="Times New Roman" w:eastAsia="Times New Roman" w:hAnsi="Times New Roman" w:cs="Times New Roman"/>
                <w:color w:val="000000"/>
                <w:sz w:val="24"/>
                <w:szCs w:val="24"/>
              </w:rPr>
              <w:t>менее 49%</w:t>
            </w:r>
          </w:p>
        </w:tc>
      </w:tr>
    </w:tbl>
    <w:p w14:paraId="04F6D82A" w14:textId="77777777" w:rsidR="009F22ED" w:rsidRPr="00F02939" w:rsidRDefault="009F22ED">
      <w:pPr>
        <w:spacing w:line="240" w:lineRule="auto"/>
        <w:rPr>
          <w:rFonts w:ascii="Times New Roman" w:eastAsia="Times New Roman" w:hAnsi="Times New Roman" w:cs="Times New Roman"/>
        </w:rPr>
      </w:pPr>
    </w:p>
    <w:sectPr w:rsidR="009F22ED" w:rsidRPr="00F02939" w:rsidSect="000F3A3E">
      <w:type w:val="continuous"/>
      <w:pgSz w:w="11909" w:h="16834"/>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084E4" w14:textId="77777777" w:rsidR="00B84F95" w:rsidRDefault="00B84F95" w:rsidP="0079335A">
      <w:pPr>
        <w:spacing w:line="240" w:lineRule="auto"/>
      </w:pPr>
      <w:r>
        <w:separator/>
      </w:r>
    </w:p>
  </w:endnote>
  <w:endnote w:type="continuationSeparator" w:id="0">
    <w:p w14:paraId="02D69666" w14:textId="77777777" w:rsidR="00B84F95" w:rsidRDefault="00B84F95" w:rsidP="00793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Noto Sans">
    <w:altName w:val="Mang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FC43" w14:textId="77777777" w:rsidR="00B77779" w:rsidRPr="00C214B5" w:rsidRDefault="00B77779">
    <w:pPr>
      <w:pStyle w:val="afffffff1"/>
      <w:jc w:val="right"/>
      <w:rPr>
        <w:rFonts w:ascii="Times New Roman" w:hAnsi="Times New Roman"/>
      </w:rPr>
    </w:pPr>
    <w:r w:rsidRPr="00C214B5">
      <w:rPr>
        <w:rFonts w:ascii="Times New Roman" w:hAnsi="Times New Roman"/>
      </w:rPr>
      <w:fldChar w:fldCharType="begin"/>
    </w:r>
    <w:r w:rsidRPr="00C214B5">
      <w:rPr>
        <w:rFonts w:ascii="Times New Roman" w:hAnsi="Times New Roman"/>
      </w:rPr>
      <w:instrText xml:space="preserve"> PAGE   \* MERGEFORMAT </w:instrText>
    </w:r>
    <w:r w:rsidRPr="00C214B5">
      <w:rPr>
        <w:rFonts w:ascii="Times New Roman" w:hAnsi="Times New Roman"/>
      </w:rPr>
      <w:fldChar w:fldCharType="separate"/>
    </w:r>
    <w:r>
      <w:rPr>
        <w:rFonts w:ascii="Times New Roman" w:hAnsi="Times New Roman"/>
        <w:noProof/>
      </w:rPr>
      <w:t>9</w:t>
    </w:r>
    <w:r w:rsidRPr="00C214B5">
      <w:rPr>
        <w:rFonts w:ascii="Times New Roman" w:hAnsi="Times New Roman"/>
      </w:rPr>
      <w:fldChar w:fldCharType="end"/>
    </w:r>
  </w:p>
  <w:p w14:paraId="46DD6BE8" w14:textId="77777777" w:rsidR="00B77779" w:rsidRDefault="00B77779">
    <w:pPr>
      <w:pStyle w:val="afffff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033A" w14:textId="77777777" w:rsidR="00B77779" w:rsidRPr="00FD5D64" w:rsidRDefault="00B77779">
    <w:pPr>
      <w:pStyle w:val="afffffff1"/>
      <w:jc w:val="right"/>
      <w:rPr>
        <w:rFonts w:ascii="Times New Roman" w:hAnsi="Times New Roman"/>
      </w:rPr>
    </w:pPr>
    <w:r w:rsidRPr="00FD5D64">
      <w:rPr>
        <w:rFonts w:ascii="Times New Roman" w:hAnsi="Times New Roman"/>
      </w:rPr>
      <w:fldChar w:fldCharType="begin"/>
    </w:r>
    <w:r w:rsidRPr="00FD5D64">
      <w:rPr>
        <w:rFonts w:ascii="Times New Roman" w:hAnsi="Times New Roman"/>
      </w:rPr>
      <w:instrText xml:space="preserve"> PAGE   \* MERGEFORMAT </w:instrText>
    </w:r>
    <w:r w:rsidRPr="00FD5D64">
      <w:rPr>
        <w:rFonts w:ascii="Times New Roman" w:hAnsi="Times New Roman"/>
      </w:rPr>
      <w:fldChar w:fldCharType="separate"/>
    </w:r>
    <w:r>
      <w:rPr>
        <w:rFonts w:ascii="Times New Roman" w:hAnsi="Times New Roman"/>
        <w:noProof/>
      </w:rPr>
      <w:t>10</w:t>
    </w:r>
    <w:r w:rsidRPr="00FD5D64">
      <w:rPr>
        <w:rFonts w:ascii="Times New Roman" w:hAnsi="Times New Roman"/>
      </w:rPr>
      <w:fldChar w:fldCharType="end"/>
    </w:r>
  </w:p>
  <w:p w14:paraId="1A1080F2" w14:textId="77777777" w:rsidR="00B77779" w:rsidRDefault="00B77779">
    <w:pPr>
      <w:pStyle w:val="afff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343624"/>
      <w:docPartObj>
        <w:docPartGallery w:val="Page Numbers (Bottom of Page)"/>
        <w:docPartUnique/>
      </w:docPartObj>
    </w:sdtPr>
    <w:sdtContent>
      <w:p w14:paraId="66B8122A" w14:textId="265F5C7D" w:rsidR="00F02939" w:rsidRDefault="00F02939">
        <w:pPr>
          <w:pStyle w:val="afffffff1"/>
          <w:jc w:val="right"/>
        </w:pPr>
        <w:r>
          <w:fldChar w:fldCharType="begin"/>
        </w:r>
        <w:r>
          <w:instrText>PAGE   \* MERGEFORMAT</w:instrText>
        </w:r>
        <w:r>
          <w:fldChar w:fldCharType="separate"/>
        </w:r>
        <w:r w:rsidRPr="00AF7AC7">
          <w:rPr>
            <w:noProof/>
            <w:lang w:val="ru-RU"/>
          </w:rPr>
          <w:t>7</w:t>
        </w:r>
        <w:r>
          <w:fldChar w:fldCharType="end"/>
        </w:r>
      </w:p>
    </w:sdtContent>
  </w:sdt>
  <w:p w14:paraId="26E75AD9" w14:textId="77777777" w:rsidR="00F02939" w:rsidRDefault="00F02939">
    <w:pPr>
      <w:pStyle w:val="afffff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62754" w14:textId="77777777" w:rsidR="00B84F95" w:rsidRDefault="00B84F95" w:rsidP="0079335A">
      <w:pPr>
        <w:spacing w:line="240" w:lineRule="auto"/>
      </w:pPr>
      <w:r>
        <w:separator/>
      </w:r>
    </w:p>
  </w:footnote>
  <w:footnote w:type="continuationSeparator" w:id="0">
    <w:p w14:paraId="4E907E4C" w14:textId="77777777" w:rsidR="00B84F95" w:rsidRDefault="00B84F95" w:rsidP="0079335A">
      <w:pPr>
        <w:spacing w:line="240" w:lineRule="auto"/>
      </w:pPr>
      <w:r>
        <w:continuationSeparator/>
      </w:r>
    </w:p>
  </w:footnote>
  <w:footnote w:id="1">
    <w:p w14:paraId="56127FE0" w14:textId="77777777" w:rsidR="006F57ED" w:rsidRPr="00916FB8" w:rsidRDefault="006F57ED" w:rsidP="006F57ED">
      <w:pPr>
        <w:pStyle w:val="afffffff6"/>
        <w:jc w:val="both"/>
        <w:rPr>
          <w:sz w:val="18"/>
          <w:szCs w:val="18"/>
        </w:rPr>
      </w:pPr>
      <w:r w:rsidRPr="00916FB8">
        <w:rPr>
          <w:rStyle w:val="afffffff5"/>
          <w:sz w:val="18"/>
          <w:szCs w:val="18"/>
        </w:rPr>
        <w:footnoteRef/>
      </w:r>
      <w:r w:rsidRPr="00916FB8">
        <w:rPr>
          <w:sz w:val="18"/>
          <w:szCs w:val="18"/>
        </w:rPr>
        <w:t xml:space="preserve"> 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(ООП-ППССЗ). Сведения об актуализации ООП-ППССЗ вносятся в лист актуализации ООП-ППССЗ.</w:t>
      </w:r>
    </w:p>
  </w:footnote>
  <w:footnote w:id="2">
    <w:p w14:paraId="1D41110F" w14:textId="77777777" w:rsidR="00B77779" w:rsidRPr="00C434FE" w:rsidRDefault="00B77779" w:rsidP="00B77779">
      <w:pPr>
        <w:spacing w:line="240" w:lineRule="auto"/>
        <w:rPr>
          <w:sz w:val="20"/>
          <w:szCs w:val="20"/>
        </w:rPr>
      </w:pPr>
      <w:r>
        <w:rPr>
          <w:vertAlign w:val="superscript"/>
        </w:rPr>
        <w:footnoteRef/>
      </w:r>
      <w:r w:rsidRPr="00EA58B5">
        <w:rPr>
          <w:rFonts w:ascii="Times New Roman" w:hAnsi="Times New Roman"/>
          <w:sz w:val="20"/>
          <w:szCs w:val="20"/>
        </w:rPr>
        <w:t xml:space="preserve">Указываются </w:t>
      </w:r>
      <w:r w:rsidRPr="00C434FE">
        <w:rPr>
          <w:rFonts w:ascii="Times New Roman" w:hAnsi="Times New Roman"/>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3">
    <w:p w14:paraId="64381DE6" w14:textId="77777777" w:rsidR="00B77779" w:rsidRPr="00EA58B5" w:rsidRDefault="00B77779" w:rsidP="00B77779">
      <w:pPr>
        <w:spacing w:line="240" w:lineRule="auto"/>
        <w:rPr>
          <w:rFonts w:ascii="Times New Roman" w:hAnsi="Times New Roman"/>
          <w:sz w:val="20"/>
          <w:szCs w:val="20"/>
        </w:rPr>
      </w:pPr>
      <w:r w:rsidRPr="00C434FE">
        <w:rPr>
          <w:sz w:val="20"/>
          <w:szCs w:val="20"/>
          <w:vertAlign w:val="superscript"/>
        </w:rPr>
        <w:footnoteRef/>
      </w:r>
      <w:r w:rsidRPr="00C434FE">
        <w:rPr>
          <w:rFonts w:ascii="Times New Roman" w:hAnsi="Times New Roman"/>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rFonts w:ascii="Times New Roman" w:hAnsi="Times New Roman"/>
          <w:sz w:val="20"/>
          <w:szCs w:val="20"/>
        </w:rPr>
        <w:t xml:space="preserve"> № 413 (редакция от 27.12.2023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1"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2"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22"/>
  </w:num>
  <w:num w:numId="3">
    <w:abstractNumId w:val="14"/>
  </w:num>
  <w:num w:numId="4">
    <w:abstractNumId w:val="19"/>
  </w:num>
  <w:num w:numId="5">
    <w:abstractNumId w:val="20"/>
  </w:num>
  <w:num w:numId="6">
    <w:abstractNumId w:val="16"/>
  </w:num>
  <w:num w:numId="7">
    <w:abstractNumId w:val="2"/>
  </w:num>
  <w:num w:numId="8">
    <w:abstractNumId w:val="17"/>
  </w:num>
  <w:num w:numId="9">
    <w:abstractNumId w:val="4"/>
  </w:num>
  <w:num w:numId="10">
    <w:abstractNumId w:val="0"/>
  </w:num>
  <w:num w:numId="11">
    <w:abstractNumId w:val="7"/>
  </w:num>
  <w:num w:numId="12">
    <w:abstractNumId w:val="25"/>
  </w:num>
  <w:num w:numId="13">
    <w:abstractNumId w:val="18"/>
  </w:num>
  <w:num w:numId="14">
    <w:abstractNumId w:val="9"/>
  </w:num>
  <w:num w:numId="15">
    <w:abstractNumId w:val="11"/>
  </w:num>
  <w:num w:numId="16">
    <w:abstractNumId w:val="12"/>
  </w:num>
  <w:num w:numId="17">
    <w:abstractNumId w:val="21"/>
  </w:num>
  <w:num w:numId="18">
    <w:abstractNumId w:val="5"/>
  </w:num>
  <w:num w:numId="19">
    <w:abstractNumId w:val="23"/>
  </w:num>
  <w:num w:numId="20">
    <w:abstractNumId w:val="8"/>
  </w:num>
  <w:num w:numId="21">
    <w:abstractNumId w:val="13"/>
  </w:num>
  <w:num w:numId="22">
    <w:abstractNumId w:val="15"/>
  </w:num>
  <w:num w:numId="23">
    <w:abstractNumId w:val="24"/>
  </w:num>
  <w:num w:numId="24">
    <w:abstractNumId w:val="3"/>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ED"/>
    <w:rsid w:val="00093013"/>
    <w:rsid w:val="000F3A3E"/>
    <w:rsid w:val="00146EF3"/>
    <w:rsid w:val="002F4945"/>
    <w:rsid w:val="00331C09"/>
    <w:rsid w:val="003B6636"/>
    <w:rsid w:val="00443EFE"/>
    <w:rsid w:val="005E1CB1"/>
    <w:rsid w:val="006F57ED"/>
    <w:rsid w:val="0079335A"/>
    <w:rsid w:val="008B2F65"/>
    <w:rsid w:val="009A1976"/>
    <w:rsid w:val="009F22ED"/>
    <w:rsid w:val="009F2C3D"/>
    <w:rsid w:val="00A270D8"/>
    <w:rsid w:val="00AF7AC7"/>
    <w:rsid w:val="00B74CC6"/>
    <w:rsid w:val="00B77779"/>
    <w:rsid w:val="00B84F95"/>
    <w:rsid w:val="00C67965"/>
    <w:rsid w:val="00DA18E3"/>
    <w:rsid w:val="00E347E0"/>
    <w:rsid w:val="00F02939"/>
    <w:rsid w:val="00F57678"/>
    <w:rsid w:val="00F72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14A4"/>
  <w15:docId w15:val="{AB410F6A-BB42-46E3-8569-B049958F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after="60" w:line="240" w:lineRule="auto"/>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tabs>
        <w:tab w:val="right" w:pos="9345"/>
      </w:tabs>
      <w:spacing w:after="60" w:line="240" w:lineRule="auto"/>
      <w:ind w:firstLine="708"/>
      <w:jc w:val="both"/>
      <w:outlineLvl w:val="1"/>
    </w:pPr>
    <w:rPr>
      <w:rFonts w:ascii="Times New Roman" w:eastAsia="Times New Roman" w:hAnsi="Times New Roman" w:cs="Times New Roman"/>
      <w:b/>
      <w:sz w:val="28"/>
      <w:szCs w:val="28"/>
    </w:rPr>
  </w:style>
  <w:style w:type="paragraph" w:styleId="3">
    <w:name w:val="heading 3"/>
    <w:basedOn w:val="a"/>
    <w:next w:val="a"/>
    <w:uiPriority w:val="9"/>
    <w:unhideWhenUsed/>
    <w:qFormat/>
    <w:pPr>
      <w:keepNext/>
      <w:keepLines/>
      <w:spacing w:line="240" w:lineRule="auto"/>
      <w:ind w:left="720"/>
      <w:outlineLvl w:val="2"/>
    </w:pPr>
    <w:rPr>
      <w:rFonts w:ascii="Times New Roman" w:eastAsia="Times New Roman" w:hAnsi="Times New Roman" w:cs="Times New Roman"/>
      <w:b/>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59" w:lineRule="auto"/>
      <w:jc w:val="center"/>
    </w:pPr>
    <w:rPr>
      <w:rFonts w:ascii="Times New Roman" w:eastAsia="Times New Roman" w:hAnsi="Times New Roman" w:cs="Times New Roman"/>
      <w:b/>
      <w:sz w:val="28"/>
      <w:szCs w:val="28"/>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pPr>
      <w:spacing w:line="240" w:lineRule="auto"/>
    </w:pPr>
    <w:rPr>
      <w:color w:val="404040"/>
    </w:rPr>
    <w:tblPr>
      <w:tblStyleRowBandSize w:val="1"/>
      <w:tblStyleColBandSize w:val="1"/>
      <w:tblCellMar>
        <w:left w:w="115" w:type="dxa"/>
        <w:right w:w="115" w:type="dxa"/>
      </w:tblCellMar>
    </w:tblPr>
    <w:tcPr>
      <w:shd w:val="clear" w:color="auto" w:fill="A9D08E"/>
    </w:tc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pPr>
      <w:spacing w:line="240" w:lineRule="auto"/>
    </w:pPr>
    <w:rPr>
      <w:color w:val="404040"/>
    </w:rPr>
    <w:tblPr>
      <w:tblStyleRowBandSize w:val="1"/>
      <w:tblStyleColBandSize w:val="1"/>
      <w:tblCellMar>
        <w:left w:w="108" w:type="dxa"/>
        <w:right w:w="108" w:type="dxa"/>
      </w:tblCellMar>
    </w:tblPr>
    <w:tcPr>
      <w:shd w:val="clear" w:color="auto" w:fill="FAC090"/>
    </w:tcPr>
  </w:style>
  <w:style w:type="table" w:customStyle="1" w:styleId="aff0">
    <w:basedOn w:val="TableNormal0"/>
    <w:pPr>
      <w:spacing w:line="240" w:lineRule="auto"/>
    </w:pPr>
    <w:rPr>
      <w:color w:val="404040"/>
    </w:rPr>
    <w:tblPr>
      <w:tblStyleRowBandSize w:val="1"/>
      <w:tblStyleColBandSize w:val="1"/>
      <w:tblCellMar>
        <w:left w:w="108" w:type="dxa"/>
        <w:right w:w="108" w:type="dxa"/>
      </w:tblCellMar>
    </w:tblPr>
    <w:tcPr>
      <w:shd w:val="clear" w:color="auto" w:fill="FAC090"/>
    </w:tc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b">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c">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d">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e">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0">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1">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2">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3">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4">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5">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6">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7">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8">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9">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a">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b">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c">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d">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e">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0">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1">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2">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3">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4">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5">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6">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7">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8">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9">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a">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b">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c">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d">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e">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0">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1">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2">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3">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4">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5">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6">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7">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8">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9">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a">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b">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c">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d">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e">
    <w:basedOn w:val="TableNormal0"/>
    <w:pPr>
      <w:spacing w:line="240" w:lineRule="auto"/>
    </w:pPr>
    <w:rPr>
      <w:color w:val="404040"/>
    </w:rPr>
    <w:tblPr>
      <w:tblStyleRowBandSize w:val="1"/>
      <w:tblStyleColBandSize w:val="1"/>
      <w:tblCellMar>
        <w:top w:w="100" w:type="dxa"/>
        <w:left w:w="100" w:type="dxa"/>
        <w:bottom w:w="100" w:type="dxa"/>
        <w:right w:w="100" w:type="dxa"/>
      </w:tblCellMar>
    </w:tblPr>
    <w:tcPr>
      <w:shd w:val="clear" w:color="auto" w:fill="FFFFFF"/>
    </w:tcPr>
  </w:style>
  <w:style w:type="paragraph" w:styleId="afffffff">
    <w:name w:val="header"/>
    <w:basedOn w:val="a"/>
    <w:link w:val="afffffff0"/>
    <w:uiPriority w:val="99"/>
    <w:unhideWhenUsed/>
    <w:rsid w:val="0079335A"/>
    <w:pPr>
      <w:tabs>
        <w:tab w:val="center" w:pos="4677"/>
        <w:tab w:val="right" w:pos="9355"/>
      </w:tabs>
      <w:spacing w:line="240" w:lineRule="auto"/>
    </w:pPr>
  </w:style>
  <w:style w:type="character" w:customStyle="1" w:styleId="afffffff0">
    <w:name w:val="Верхний колонтитул Знак"/>
    <w:basedOn w:val="a0"/>
    <w:link w:val="afffffff"/>
    <w:uiPriority w:val="99"/>
    <w:rsid w:val="0079335A"/>
  </w:style>
  <w:style w:type="paragraph" w:styleId="afffffff1">
    <w:name w:val="footer"/>
    <w:basedOn w:val="a"/>
    <w:link w:val="afffffff2"/>
    <w:uiPriority w:val="99"/>
    <w:unhideWhenUsed/>
    <w:rsid w:val="0079335A"/>
    <w:pPr>
      <w:tabs>
        <w:tab w:val="center" w:pos="4677"/>
        <w:tab w:val="right" w:pos="9355"/>
      </w:tabs>
      <w:spacing w:line="240" w:lineRule="auto"/>
    </w:pPr>
  </w:style>
  <w:style w:type="character" w:customStyle="1" w:styleId="afffffff2">
    <w:name w:val="Нижний колонтитул Знак"/>
    <w:basedOn w:val="a0"/>
    <w:link w:val="afffffff1"/>
    <w:uiPriority w:val="99"/>
    <w:rsid w:val="0079335A"/>
  </w:style>
  <w:style w:type="paragraph" w:styleId="afffffff3">
    <w:name w:val="List Paragraph"/>
    <w:basedOn w:val="a"/>
    <w:uiPriority w:val="34"/>
    <w:qFormat/>
    <w:rsid w:val="00E347E0"/>
    <w:pPr>
      <w:spacing w:after="160" w:line="259" w:lineRule="auto"/>
      <w:ind w:left="720"/>
      <w:contextualSpacing/>
    </w:pPr>
    <w:rPr>
      <w:rFonts w:ascii="Calibri" w:eastAsia="Calibri" w:hAnsi="Calibri" w:cs="Calibri"/>
      <w:lang w:val="ru-RU" w:eastAsia="en-GB"/>
    </w:rPr>
  </w:style>
  <w:style w:type="paragraph" w:styleId="10">
    <w:name w:val="toc 1"/>
    <w:basedOn w:val="a"/>
    <w:next w:val="a"/>
    <w:autoRedefine/>
    <w:uiPriority w:val="39"/>
    <w:unhideWhenUsed/>
    <w:rsid w:val="00E347E0"/>
    <w:pPr>
      <w:spacing w:after="100"/>
    </w:pPr>
  </w:style>
  <w:style w:type="paragraph" w:styleId="20">
    <w:name w:val="toc 2"/>
    <w:basedOn w:val="a"/>
    <w:next w:val="a"/>
    <w:autoRedefine/>
    <w:uiPriority w:val="39"/>
    <w:unhideWhenUsed/>
    <w:rsid w:val="00E347E0"/>
    <w:pPr>
      <w:spacing w:after="100"/>
      <w:ind w:left="220"/>
    </w:pPr>
  </w:style>
  <w:style w:type="paragraph" w:styleId="30">
    <w:name w:val="toc 3"/>
    <w:basedOn w:val="a"/>
    <w:next w:val="a"/>
    <w:autoRedefine/>
    <w:uiPriority w:val="39"/>
    <w:unhideWhenUsed/>
    <w:rsid w:val="00E347E0"/>
    <w:pPr>
      <w:spacing w:after="100"/>
      <w:ind w:left="440"/>
    </w:pPr>
  </w:style>
  <w:style w:type="character" w:styleId="afffffff4">
    <w:name w:val="Hyperlink"/>
    <w:basedOn w:val="a0"/>
    <w:uiPriority w:val="99"/>
    <w:unhideWhenUsed/>
    <w:rsid w:val="00E347E0"/>
    <w:rPr>
      <w:color w:val="0000FF" w:themeColor="hyperlink"/>
      <w:u w:val="single"/>
    </w:rPr>
  </w:style>
  <w:style w:type="character" w:styleId="afffffff5">
    <w:name w:val="footnote reference"/>
    <w:link w:val="11"/>
    <w:uiPriority w:val="99"/>
    <w:rsid w:val="006F57ED"/>
    <w:rPr>
      <w:vertAlign w:val="superscript"/>
    </w:rPr>
  </w:style>
  <w:style w:type="paragraph" w:styleId="affffff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uiPriority w:val="99"/>
    <w:qFormat/>
    <w:rsid w:val="006F57ED"/>
    <w:pPr>
      <w:suppressAutoHyphens/>
      <w:spacing w:line="240" w:lineRule="auto"/>
      <w:textAlignment w:val="baseline"/>
    </w:pPr>
    <w:rPr>
      <w:rFonts w:ascii="Times New Roman" w:eastAsia="Calibri" w:hAnsi="Times New Roman" w:cs="Times New Roman"/>
      <w:sz w:val="20"/>
      <w:szCs w:val="20"/>
      <w:lang w:val="x-none" w:eastAsia="x-none"/>
    </w:rPr>
  </w:style>
  <w:style w:type="character" w:customStyle="1" w:styleId="afffffff7">
    <w:name w:val="Текст сноски Знак"/>
    <w:basedOn w:val="a0"/>
    <w:uiPriority w:val="99"/>
    <w:semiHidden/>
    <w:rsid w:val="006F57ED"/>
    <w:rPr>
      <w:sz w:val="20"/>
      <w:szCs w:val="20"/>
    </w:rPr>
  </w:style>
  <w:style w:type="character" w:customStyle="1" w:styleId="12">
    <w:name w:val="Текст сноски Знак1"/>
    <w:link w:val="afffffff6"/>
    <w:uiPriority w:val="99"/>
    <w:rsid w:val="006F57ED"/>
    <w:rPr>
      <w:rFonts w:ascii="Times New Roman" w:eastAsia="Calibri" w:hAnsi="Times New Roman" w:cs="Times New Roman"/>
      <w:sz w:val="20"/>
      <w:szCs w:val="20"/>
      <w:lang w:val="x-none" w:eastAsia="x-none"/>
    </w:rPr>
  </w:style>
  <w:style w:type="paragraph" w:customStyle="1" w:styleId="11">
    <w:name w:val="Знак сноски1"/>
    <w:link w:val="afffffff5"/>
    <w:uiPriority w:val="99"/>
    <w:rsid w:val="006F57ED"/>
    <w:pPr>
      <w:spacing w:after="160" w:line="264" w:lineRule="auto"/>
    </w:pPr>
    <w:rPr>
      <w:vertAlign w:val="superscript"/>
    </w:rPr>
  </w:style>
  <w:style w:type="character" w:customStyle="1" w:styleId="13">
    <w:name w:val="Нижний колонтитул Знак1"/>
    <w:uiPriority w:val="99"/>
    <w:rsid w:val="00B77779"/>
    <w:rPr>
      <w:rFonts w:ascii="Cambria" w:eastAsia="Calibri"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mindmup.com" TargetMode="Externa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indmeister.com"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8D3/ACG83Bf93XXejvDh7nwV9A==">AMUW2mXK7oQDd2QW/qtyhSbxkPXN+nJPz/+8ejZomU+p/LHLdnzWYD3XWW5UFom7lRYwtieq/pOAo8DNbV/U0LKanAbagZ2luMmAKn9Awu5R0V87TAgGcWAbK3PnFo2sVBdtjCtO7SiVueFNiPjETO5ZvWXgPjeMuoaqA2a9JanaVwtmF5jJTH6wT5FBrcAce0yJ6Qd74VdFQQOes9dDKVHvsKjX0mJhe7LycCTd+vIwpfMaxySEByDgB2qIjIrthsMSoeLa6lhT/e+LEkxNRCAwDnzJ0U70dzAcVO771ObThksXV6Xog32z1uKGpXiCSMxJzOETtHA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CF2276-4D8D-484A-8B43-38039CAF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14570</Words>
  <Characters>83051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Потапова</dc:creator>
  <cp:lastModifiedBy>Larisa Guburova</cp:lastModifiedBy>
  <cp:revision>2</cp:revision>
  <cp:lastPrinted>2023-02-01T08:08:00Z</cp:lastPrinted>
  <dcterms:created xsi:type="dcterms:W3CDTF">2025-05-30T06:20:00Z</dcterms:created>
  <dcterms:modified xsi:type="dcterms:W3CDTF">2025-05-30T06:20:00Z</dcterms:modified>
</cp:coreProperties>
</file>