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8E" w:rsidRPr="003E229C" w:rsidRDefault="0023778E" w:rsidP="008630CF">
      <w:pPr>
        <w:pStyle w:val="21"/>
        <w:shd w:val="clear" w:color="auto" w:fill="auto"/>
        <w:tabs>
          <w:tab w:val="left" w:leader="underscore" w:pos="10017"/>
        </w:tabs>
        <w:spacing w:line="240" w:lineRule="auto"/>
        <w:ind w:left="6237" w:firstLine="0"/>
        <w:jc w:val="right"/>
      </w:pPr>
      <w:r w:rsidRPr="003E229C">
        <w:rPr>
          <w:rStyle w:val="2"/>
          <w:color w:val="000000"/>
        </w:rPr>
        <w:t xml:space="preserve">Приложение </w:t>
      </w:r>
      <w:r w:rsidR="0026053F">
        <w:rPr>
          <w:rStyle w:val="2"/>
          <w:color w:val="000000"/>
        </w:rPr>
        <w:t>25.3</w:t>
      </w:r>
    </w:p>
    <w:p w:rsidR="0023778E" w:rsidRPr="003E229C" w:rsidRDefault="00CC7AC4" w:rsidP="008630CF">
      <w:pPr>
        <w:ind w:left="6237"/>
        <w:jc w:val="right"/>
        <w:rPr>
          <w:rFonts w:ascii="Times New Roman" w:hAnsi="Times New Roman" w:cs="Times New Roman"/>
          <w:bCs/>
        </w:rPr>
      </w:pPr>
      <w:r>
        <w:rPr>
          <w:rStyle w:val="2"/>
        </w:rPr>
        <w:t xml:space="preserve">к </w:t>
      </w:r>
      <w:r w:rsidR="0023778E" w:rsidRPr="003E229C">
        <w:rPr>
          <w:rStyle w:val="2"/>
        </w:rPr>
        <w:t xml:space="preserve">ОПОП-ППССЗ по специальности </w:t>
      </w:r>
      <w:r w:rsidR="003B039B" w:rsidRPr="003E229C">
        <w:rPr>
          <w:rFonts w:ascii="Times New Roman" w:hAnsi="Times New Roman" w:cs="Times New Roman"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8630CF" w:rsidRPr="003E229C" w:rsidRDefault="008630CF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3B039B" w:rsidRPr="003E229C" w:rsidRDefault="003B039B" w:rsidP="008630CF">
      <w:pPr>
        <w:ind w:left="6804"/>
        <w:jc w:val="right"/>
        <w:rPr>
          <w:rFonts w:ascii="Times New Roman" w:hAnsi="Times New Roman" w:cs="Times New Roman"/>
        </w:rPr>
      </w:pPr>
    </w:p>
    <w:p w:rsidR="0023778E" w:rsidRDefault="0023778E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  <w:bookmarkStart w:id="0" w:name="bookmark0"/>
      <w:r w:rsidRPr="003E229C">
        <w:rPr>
          <w:rStyle w:val="10"/>
          <w:b/>
          <w:bCs/>
          <w:color w:val="000000"/>
        </w:rPr>
        <w:t>РАБОЧАЯ ПРОГРАММА УЧЕБНОЙ ПРАКТИКИ</w:t>
      </w:r>
      <w:r w:rsidRPr="003E229C">
        <w:rPr>
          <w:rStyle w:val="10"/>
          <w:b/>
          <w:bCs/>
          <w:color w:val="000000"/>
          <w:vertAlign w:val="superscript"/>
        </w:rPr>
        <w:footnoteReference w:id="2"/>
      </w:r>
      <w:bookmarkEnd w:id="0"/>
    </w:p>
    <w:p w:rsidR="00833CEA" w:rsidRDefault="00833CEA" w:rsidP="008630CF">
      <w:pPr>
        <w:pStyle w:val="11"/>
        <w:shd w:val="clear" w:color="auto" w:fill="auto"/>
        <w:spacing w:before="0" w:after="0" w:line="240" w:lineRule="auto"/>
        <w:ind w:left="220"/>
        <w:rPr>
          <w:rStyle w:val="10"/>
          <w:b/>
          <w:bCs/>
          <w:color w:val="000000"/>
        </w:rPr>
      </w:pPr>
    </w:p>
    <w:p w:rsidR="00833CEA" w:rsidRPr="003E229C" w:rsidRDefault="00833CEA" w:rsidP="008630CF">
      <w:pPr>
        <w:pStyle w:val="11"/>
        <w:shd w:val="clear" w:color="auto" w:fill="auto"/>
        <w:spacing w:before="0" w:after="0" w:line="240" w:lineRule="auto"/>
        <w:ind w:left="220"/>
      </w:pPr>
      <w:r w:rsidRPr="00833CEA">
        <w:t>УП.03.01 УЧЕБНАЯ ПРАКТИКА (организация перевозок грузов)</w:t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left="220"/>
        <w:rPr>
          <w:rStyle w:val="20"/>
          <w:b/>
          <w:bCs/>
          <w:color w:val="000000"/>
        </w:rPr>
      </w:pPr>
      <w:bookmarkStart w:id="1" w:name="bookmark1"/>
      <w:r w:rsidRPr="003E229C">
        <w:rPr>
          <w:rStyle w:val="20"/>
          <w:b/>
          <w:bCs/>
          <w:color w:val="000000"/>
        </w:rPr>
        <w:t>по специальности</w:t>
      </w:r>
      <w:bookmarkEnd w:id="1"/>
    </w:p>
    <w:p w:rsidR="003B039B" w:rsidRPr="003E229C" w:rsidRDefault="003B039B" w:rsidP="008630CF">
      <w:pPr>
        <w:jc w:val="center"/>
        <w:rPr>
          <w:rFonts w:ascii="Times New Roman" w:hAnsi="Times New Roman" w:cs="Times New Roman"/>
        </w:rPr>
      </w:pPr>
      <w:r w:rsidRPr="003E229C">
        <w:rPr>
          <w:rFonts w:ascii="Times New Roman" w:hAnsi="Times New Roman" w:cs="Times New Roman"/>
          <w:b/>
          <w:bCs/>
        </w:rPr>
        <w:t>23.02.01 Организация перевозок и управление на транспорте (по видам)</w:t>
      </w: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3B039B" w:rsidRPr="003E229C" w:rsidRDefault="003B039B" w:rsidP="008630CF">
      <w:pPr>
        <w:pStyle w:val="21"/>
        <w:shd w:val="clear" w:color="auto" w:fill="auto"/>
        <w:spacing w:line="240" w:lineRule="auto"/>
        <w:ind w:left="220" w:firstLine="0"/>
        <w:jc w:val="center"/>
        <w:rPr>
          <w:rStyle w:val="2"/>
          <w:color w:val="000000"/>
        </w:rPr>
      </w:pP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Базовая подготовка</w:t>
      </w:r>
    </w:p>
    <w:p w:rsidR="003B039B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среднего профессионального образования </w:t>
      </w:r>
    </w:p>
    <w:p w:rsidR="0023778E" w:rsidRPr="003E229C" w:rsidRDefault="0023778E" w:rsidP="008630CF">
      <w:pPr>
        <w:pStyle w:val="21"/>
        <w:shd w:val="clear" w:color="auto" w:fill="auto"/>
        <w:tabs>
          <w:tab w:val="left" w:leader="underscore" w:pos="6685"/>
        </w:tabs>
        <w:spacing w:line="240" w:lineRule="auto"/>
        <w:ind w:firstLine="0"/>
        <w:jc w:val="center"/>
      </w:pPr>
      <w:r w:rsidRPr="003E229C">
        <w:rPr>
          <w:rStyle w:val="2"/>
          <w:color w:val="000000"/>
        </w:rPr>
        <w:t>(год начала подготовки:</w:t>
      </w:r>
      <w:r w:rsidR="003B039B" w:rsidRPr="003E229C">
        <w:rPr>
          <w:rStyle w:val="2"/>
          <w:color w:val="000000"/>
        </w:rPr>
        <w:t xml:space="preserve"> </w:t>
      </w:r>
      <w:r w:rsidR="003B039B" w:rsidRPr="003E229C">
        <w:rPr>
          <w:rStyle w:val="2"/>
          <w:color w:val="000000"/>
          <w:u w:val="single"/>
        </w:rPr>
        <w:t>202</w:t>
      </w:r>
      <w:r w:rsidR="00CC7AC4">
        <w:rPr>
          <w:rStyle w:val="2"/>
          <w:color w:val="000000"/>
          <w:u w:val="single"/>
        </w:rPr>
        <w:t>4</w:t>
      </w:r>
      <w:r w:rsidRPr="003E229C">
        <w:rPr>
          <w:rStyle w:val="2"/>
          <w:color w:val="000000"/>
        </w:rPr>
        <w:t>)</w:t>
      </w:r>
    </w:p>
    <w:p w:rsidR="0023778E" w:rsidRPr="003E229C" w:rsidRDefault="0023778E" w:rsidP="008630CF">
      <w:pPr>
        <w:rPr>
          <w:rStyle w:val="20"/>
        </w:rPr>
      </w:pPr>
      <w:bookmarkStart w:id="2" w:name="bookmark2"/>
      <w:r w:rsidRPr="003E229C">
        <w:rPr>
          <w:rStyle w:val="20"/>
          <w:b w:val="0"/>
          <w:bCs w:val="0"/>
        </w:rPr>
        <w:br w:type="page"/>
      </w: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lastRenderedPageBreak/>
        <w:t>1</w:t>
      </w:r>
      <w:r w:rsidR="005812A7" w:rsidRPr="003E229C">
        <w:rPr>
          <w:rStyle w:val="20"/>
          <w:b/>
          <w:bCs/>
          <w:color w:val="000000"/>
        </w:rPr>
        <w:t>.</w:t>
      </w:r>
      <w:r w:rsidRPr="003E229C">
        <w:rPr>
          <w:rStyle w:val="20"/>
          <w:b/>
          <w:bCs/>
          <w:color w:val="000000"/>
        </w:rPr>
        <w:t xml:space="preserve"> ПАСПОРТ ПРОГРАММЫ УЧЕБНОЙ ПРАКТИКИ</w:t>
      </w:r>
      <w:bookmarkEnd w:id="2"/>
    </w:p>
    <w:p w:rsidR="0023778E" w:rsidRPr="003E229C" w:rsidRDefault="005812A7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left="709"/>
        <w:jc w:val="both"/>
      </w:pPr>
      <w:bookmarkStart w:id="3" w:name="bookmark3"/>
      <w:r w:rsidRPr="003E229C">
        <w:rPr>
          <w:rStyle w:val="20"/>
          <w:b/>
          <w:bCs/>
          <w:color w:val="000000"/>
        </w:rPr>
        <w:t xml:space="preserve">1.1. </w:t>
      </w:r>
      <w:r w:rsidR="0023778E" w:rsidRPr="003E229C">
        <w:rPr>
          <w:rStyle w:val="20"/>
          <w:b/>
          <w:bCs/>
          <w:color w:val="000000"/>
        </w:rPr>
        <w:t>Область применения программы</w:t>
      </w:r>
      <w:bookmarkEnd w:id="3"/>
    </w:p>
    <w:p w:rsidR="003A15EE" w:rsidRDefault="0023778E" w:rsidP="000D6ABD">
      <w:pPr>
        <w:pStyle w:val="21"/>
        <w:shd w:val="clear" w:color="auto" w:fill="auto"/>
        <w:spacing w:line="240" w:lineRule="auto"/>
        <w:ind w:firstLine="709"/>
        <w:rPr>
          <w:rStyle w:val="2"/>
          <w:rFonts w:cs="Arial Unicode MS"/>
        </w:rPr>
      </w:pPr>
      <w:r w:rsidRPr="003E229C">
        <w:rPr>
          <w:rStyle w:val="2"/>
          <w:color w:val="000000"/>
        </w:rPr>
        <w:t xml:space="preserve">Программа учебной практики </w:t>
      </w:r>
      <w:r w:rsidR="00833CEA" w:rsidRPr="003E229C">
        <w:rPr>
          <w:rStyle w:val="2"/>
          <w:color w:val="000000"/>
        </w:rPr>
        <w:t>УП.03.01 Учебная практика (организация перевоз</w:t>
      </w:r>
      <w:r w:rsidR="00833CEA">
        <w:rPr>
          <w:rStyle w:val="2"/>
          <w:color w:val="000000"/>
        </w:rPr>
        <w:t>ок</w:t>
      </w:r>
      <w:r w:rsidR="00833CEA" w:rsidRPr="003E229C">
        <w:rPr>
          <w:rStyle w:val="2"/>
          <w:color w:val="000000"/>
        </w:rPr>
        <w:t xml:space="preserve"> грузов)</w:t>
      </w:r>
      <w:r w:rsidR="00833CEA">
        <w:rPr>
          <w:rStyle w:val="2"/>
          <w:color w:val="000000"/>
        </w:rPr>
        <w:t xml:space="preserve"> </w:t>
      </w:r>
      <w:r w:rsidRPr="003E229C">
        <w:rPr>
          <w:rStyle w:val="2"/>
          <w:color w:val="000000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- ОПОП-ППССЗ) в соответствии с ФГОС по специальности </w:t>
      </w:r>
      <w:r w:rsidR="003B039B" w:rsidRPr="003E229C">
        <w:rPr>
          <w:rStyle w:val="2"/>
          <w:color w:val="000000"/>
        </w:rPr>
        <w:t>23.02.01 Организация перевозок и управление на транспорте (по видам)</w:t>
      </w:r>
      <w:r w:rsidRPr="003E229C">
        <w:rPr>
          <w:rStyle w:val="2"/>
          <w:color w:val="000000"/>
        </w:rPr>
        <w:t xml:space="preserve"> в части освоения квалификации «Техник» и основн</w:t>
      </w:r>
      <w:r w:rsidR="00833CEA"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вид</w:t>
      </w:r>
      <w:r w:rsidR="00833CEA">
        <w:rPr>
          <w:rStyle w:val="2"/>
          <w:color w:val="000000"/>
        </w:rPr>
        <w:t>а</w:t>
      </w:r>
      <w:r w:rsidRPr="003E229C">
        <w:rPr>
          <w:rStyle w:val="2"/>
          <w:color w:val="000000"/>
        </w:rPr>
        <w:t xml:space="preserve"> деятельности (ВД): </w:t>
      </w:r>
      <w:bookmarkStart w:id="4" w:name="bookmark4"/>
      <w:r w:rsidR="00CC7AC4" w:rsidRPr="00163B0F">
        <w:rPr>
          <w:i/>
          <w:lang w:eastAsia="en-US"/>
        </w:rPr>
        <w:t>Обеспечение грузовых и пассажирских перевозок на транспорте (по видам транспорта)</w:t>
      </w:r>
      <w:r w:rsidR="00CC7AC4">
        <w:rPr>
          <w:i/>
          <w:lang w:eastAsia="en-US"/>
        </w:rPr>
        <w:t>.</w:t>
      </w:r>
    </w:p>
    <w:p w:rsidR="000D6ABD" w:rsidRPr="003E229C" w:rsidRDefault="000D6ABD" w:rsidP="000D6ABD">
      <w:pPr>
        <w:pStyle w:val="21"/>
        <w:shd w:val="clear" w:color="auto" w:fill="auto"/>
        <w:spacing w:line="240" w:lineRule="auto"/>
        <w:ind w:firstLine="709"/>
        <w:rPr>
          <w:rStyle w:val="20"/>
          <w:b w:val="0"/>
          <w:bCs w:val="0"/>
          <w:color w:val="000000"/>
        </w:rPr>
      </w:pPr>
    </w:p>
    <w:p w:rsidR="0023778E" w:rsidRPr="003E229C" w:rsidRDefault="003A15EE" w:rsidP="008630CF">
      <w:pPr>
        <w:pStyle w:val="21"/>
        <w:shd w:val="clear" w:color="auto" w:fill="auto"/>
        <w:spacing w:line="240" w:lineRule="auto"/>
        <w:ind w:firstLine="709"/>
      </w:pPr>
      <w:r w:rsidRPr="003E229C">
        <w:rPr>
          <w:rStyle w:val="20"/>
          <w:bCs w:val="0"/>
          <w:color w:val="000000"/>
        </w:rPr>
        <w:t xml:space="preserve">1.2. </w:t>
      </w:r>
      <w:r w:rsidR="0023778E" w:rsidRPr="003E229C">
        <w:rPr>
          <w:rStyle w:val="20"/>
          <w:bCs w:val="0"/>
          <w:color w:val="000000"/>
        </w:rPr>
        <w:t>Цели и задачи учебной практики - требования к результатам освоения учебной практики</w:t>
      </w:r>
      <w:bookmarkEnd w:id="4"/>
    </w:p>
    <w:p w:rsidR="003A15EE" w:rsidRPr="003E229C" w:rsidRDefault="00833CEA" w:rsidP="008630CF">
      <w:pPr>
        <w:pStyle w:val="21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Формирование, закрепление и развитие у обучающихся первоначальных практических профессиональных</w:t>
      </w:r>
      <w:r>
        <w:rPr>
          <w:rStyle w:val="2"/>
          <w:color w:val="000000"/>
        </w:rPr>
        <w:t xml:space="preserve"> знаний,</w:t>
      </w:r>
      <w:r w:rsidRPr="003E229C">
        <w:rPr>
          <w:rStyle w:val="2"/>
          <w:color w:val="000000"/>
        </w:rPr>
        <w:t xml:space="preserve"> умений</w:t>
      </w:r>
      <w:r>
        <w:rPr>
          <w:rStyle w:val="2"/>
          <w:color w:val="000000"/>
        </w:rPr>
        <w:t xml:space="preserve"> и практического опыта</w:t>
      </w:r>
      <w:r w:rsidRPr="003E229C">
        <w:rPr>
          <w:rStyle w:val="2"/>
          <w:color w:val="000000"/>
        </w:rPr>
        <w:t xml:space="preserve"> в рамках профессиональн</w:t>
      </w:r>
      <w:r>
        <w:rPr>
          <w:rStyle w:val="2"/>
          <w:color w:val="000000"/>
        </w:rPr>
        <w:t>ого</w:t>
      </w:r>
      <w:r w:rsidRPr="003E229C">
        <w:rPr>
          <w:rStyle w:val="2"/>
          <w:color w:val="000000"/>
        </w:rPr>
        <w:t xml:space="preserve"> модул</w:t>
      </w:r>
      <w:r>
        <w:rPr>
          <w:rStyle w:val="2"/>
          <w:color w:val="000000"/>
        </w:rPr>
        <w:t>я</w:t>
      </w:r>
      <w:r w:rsidRPr="003E229C">
        <w:rPr>
          <w:rStyle w:val="2"/>
          <w:color w:val="000000"/>
        </w:rPr>
        <w:t xml:space="preserve"> ОПОП-ППССЗ для последующего освоения ими общих и профессиональных компетенций по избранной специальности.</w:t>
      </w:r>
    </w:p>
    <w:p w:rsidR="0023778E" w:rsidRDefault="0023778E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>Обучающийся в ходе освоения учебной практики должен: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иметь практический опыт: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применения действующих положений по организации грузовых перевозок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обеспечения грузовых и коммерческих операций;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ведения перевозочной, учетной и отчетной документации на объектах железнодорожного транспорта;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уметь: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организовывать выполнение погрузочно-разгрузочных операций в соответствии с требованиями нормативно-технической документации;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определять условия перевозки грузов различных категорий, в том числе опасных;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анализировать работу железнодорожного транспорта в сфере грузовых перевозок;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b/>
          <w:color w:val="000000"/>
        </w:rPr>
      </w:pPr>
      <w:r w:rsidRPr="00CC7AC4">
        <w:rPr>
          <w:rStyle w:val="2"/>
          <w:b/>
          <w:color w:val="000000"/>
        </w:rPr>
        <w:t>знать: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ресурсы и инфраструктуру железнодорожного транспорта;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маркетинговую деятельность и планирование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организацию грузовой работы на железнодорожном транспорте;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основные принципы транспортной логистики;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правила перевозок грузов, в том числе опасных;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тарифы на перевозку грузов и правила их исчисления;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требования к обеспечению безопасности при перевозке грузов на особых условиях;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порядок ведения установленной документации по транспортному обслуживанию и оказанию услуг, связанных с перевозкой грузов;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формы грузовых перевозочных документов и договоров на транспортное обслуживание и оказание услуг, связанных с перевозкой грузов;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правила документального оформления перевозок грузов на особых условиях;</w:t>
      </w:r>
    </w:p>
    <w:p w:rsidR="00CC7AC4" w:rsidRPr="00CC7AC4" w:rsidRDefault="00CC7AC4" w:rsidP="00CC7AC4">
      <w:pPr>
        <w:pStyle w:val="21"/>
        <w:tabs>
          <w:tab w:val="left" w:pos="1134"/>
        </w:tabs>
        <w:spacing w:line="240" w:lineRule="auto"/>
        <w:ind w:firstLine="709"/>
        <w:rPr>
          <w:rStyle w:val="2"/>
          <w:color w:val="000000"/>
        </w:rPr>
      </w:pPr>
      <w:r w:rsidRPr="00CC7AC4">
        <w:rPr>
          <w:rStyle w:val="2"/>
          <w:color w:val="000000"/>
        </w:rPr>
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</w:r>
      <w:r>
        <w:rPr>
          <w:rStyle w:val="2"/>
          <w:color w:val="000000"/>
        </w:rPr>
        <w:t>.</w:t>
      </w:r>
    </w:p>
    <w:p w:rsidR="00833CEA" w:rsidRDefault="00833CEA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CC7AC4" w:rsidRDefault="00CC7AC4" w:rsidP="00CC7AC4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</w:p>
    <w:p w:rsidR="0023778E" w:rsidRPr="003E229C" w:rsidRDefault="006A4AD7" w:rsidP="00CC7AC4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bookmarkStart w:id="5" w:name="bookmark7"/>
      <w:r w:rsidRPr="003E229C">
        <w:rPr>
          <w:rStyle w:val="20"/>
          <w:b/>
          <w:bCs/>
          <w:color w:val="000000"/>
        </w:rPr>
        <w:lastRenderedPageBreak/>
        <w:t xml:space="preserve">1.3. </w:t>
      </w:r>
      <w:r w:rsidR="0023778E" w:rsidRPr="003E229C">
        <w:rPr>
          <w:rStyle w:val="20"/>
          <w:b/>
          <w:bCs/>
          <w:color w:val="000000"/>
        </w:rPr>
        <w:t>Требования к результатам освоения учебной практики</w:t>
      </w:r>
      <w:bookmarkEnd w:id="5"/>
    </w:p>
    <w:p w:rsidR="0023778E" w:rsidRPr="003E229C" w:rsidRDefault="0023778E" w:rsidP="00CC7AC4">
      <w:pPr>
        <w:pStyle w:val="21"/>
        <w:shd w:val="clear" w:color="auto" w:fill="auto"/>
        <w:spacing w:line="240" w:lineRule="auto"/>
        <w:ind w:firstLine="709"/>
        <w:rPr>
          <w:rStyle w:val="a6"/>
          <w:color w:val="000000"/>
        </w:rPr>
      </w:pPr>
      <w:r w:rsidRPr="003E229C">
        <w:rPr>
          <w:rStyle w:val="2"/>
          <w:color w:val="000000"/>
        </w:rPr>
        <w:t>В результате прохождения учебной практики по ВД обучающийся</w:t>
      </w:r>
      <w:r w:rsidR="006A4AD7" w:rsidRPr="003E229C">
        <w:rPr>
          <w:rStyle w:val="2"/>
          <w:color w:val="000000"/>
        </w:rPr>
        <w:t xml:space="preserve"> </w:t>
      </w:r>
      <w:r w:rsidR="006A4AD7" w:rsidRPr="003E229C">
        <w:rPr>
          <w:rStyle w:val="a6"/>
          <w:color w:val="000000"/>
        </w:rPr>
        <w:t>должен освоить:</w:t>
      </w:r>
    </w:p>
    <w:tbl>
      <w:tblPr>
        <w:tblStyle w:val="af3"/>
        <w:tblW w:w="0" w:type="auto"/>
        <w:tblLook w:val="04A0"/>
      </w:tblPr>
      <w:tblGrid>
        <w:gridCol w:w="3119"/>
        <w:gridCol w:w="6732"/>
      </w:tblGrid>
      <w:tr w:rsidR="00C1052D" w:rsidRPr="003E229C" w:rsidTr="006A4AD7">
        <w:tc>
          <w:tcPr>
            <w:tcW w:w="3119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6732" w:type="dxa"/>
            <w:vAlign w:val="center"/>
          </w:tcPr>
          <w:p w:rsidR="00C1052D" w:rsidRPr="003E229C" w:rsidRDefault="00C1052D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a6"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Профессиональные компетенции</w:t>
            </w:r>
          </w:p>
        </w:tc>
      </w:tr>
      <w:tr w:rsidR="00CC7AC4" w:rsidRPr="003E229C" w:rsidTr="00F351CB">
        <w:tc>
          <w:tcPr>
            <w:tcW w:w="3119" w:type="dxa"/>
          </w:tcPr>
          <w:p w:rsidR="00CC7AC4" w:rsidRPr="003E229C" w:rsidRDefault="00CC7AC4" w:rsidP="00A06B1F">
            <w:pPr>
              <w:tabs>
                <w:tab w:val="left" w:pos="557"/>
              </w:tabs>
              <w:ind w:right="18"/>
              <w:jc w:val="both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163B0F">
              <w:rPr>
                <w:rFonts w:ascii="Times New Roman" w:hAnsi="Times New Roman" w:cs="Times New Roman"/>
                <w:color w:val="auto"/>
              </w:rPr>
              <w:t xml:space="preserve">ВД 03. </w:t>
            </w:r>
            <w:r>
              <w:rPr>
                <w:rFonts w:ascii="Times New Roman" w:hAnsi="Times New Roman" w:cs="Times New Roman"/>
                <w:color w:val="auto"/>
              </w:rPr>
              <w:t>О</w:t>
            </w:r>
            <w:r w:rsidRPr="00163B0F">
              <w:rPr>
                <w:rFonts w:ascii="Times New Roman" w:hAnsi="Times New Roman" w:cs="Times New Roman"/>
                <w:color w:val="auto"/>
              </w:rPr>
              <w:t>беспечение грузовых и пассажирских перевозок на транспорте (по видам транспорта)</w:t>
            </w:r>
          </w:p>
        </w:tc>
        <w:tc>
          <w:tcPr>
            <w:tcW w:w="6732" w:type="dxa"/>
          </w:tcPr>
          <w:p w:rsidR="00CC7AC4" w:rsidRPr="00163B0F" w:rsidRDefault="00CC7AC4" w:rsidP="003642DD">
            <w:pPr>
              <w:jc w:val="both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163B0F"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  <w:t>ПК 3.1. Планировать и организовывать работу по транспортно-логистическому обслуживанию в сфере грузовых перевозок.</w:t>
            </w:r>
          </w:p>
        </w:tc>
      </w:tr>
    </w:tbl>
    <w:p w:rsidR="006E7B3D" w:rsidRDefault="006E7B3D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  <w:rPr>
          <w:rStyle w:val="20"/>
          <w:b/>
          <w:bCs/>
          <w:color w:val="000000"/>
        </w:rPr>
      </w:pPr>
      <w:bookmarkStart w:id="6" w:name="bookmark8"/>
    </w:p>
    <w:p w:rsidR="0023778E" w:rsidRPr="003E229C" w:rsidRDefault="00F351CB" w:rsidP="008630CF">
      <w:pPr>
        <w:pStyle w:val="22"/>
        <w:shd w:val="clear" w:color="auto" w:fill="auto"/>
        <w:tabs>
          <w:tab w:val="left" w:pos="13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1.4. </w:t>
      </w:r>
      <w:r w:rsidR="0023778E" w:rsidRPr="003E229C">
        <w:rPr>
          <w:rStyle w:val="20"/>
          <w:b/>
          <w:bCs/>
          <w:color w:val="000000"/>
        </w:rPr>
        <w:t>Формы контроля:</w:t>
      </w:r>
      <w:bookmarkEnd w:id="6"/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bookmarkStart w:id="7" w:name="bookmark9"/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>среднего</w:t>
      </w:r>
      <w:r w:rsidRPr="003E229C">
        <w:rPr>
          <w:rStyle w:val="2"/>
          <w:bCs w:val="0"/>
          <w:color w:val="000000"/>
        </w:rPr>
        <w:t xml:space="preserve"> 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>в</w:t>
      </w:r>
      <w:r w:rsidRPr="003E229C">
        <w:rPr>
          <w:rStyle w:val="2"/>
          <w:b w:val="0"/>
          <w:bCs w:val="0"/>
          <w:color w:val="000000"/>
        </w:rPr>
        <w:t xml:space="preserve"> </w:t>
      </w:r>
      <w:r w:rsidR="008A67C6" w:rsidRPr="003E229C">
        <w:rPr>
          <w:rStyle w:val="2"/>
          <w:b w:val="0"/>
          <w:bCs w:val="0"/>
          <w:color w:val="000000"/>
        </w:rPr>
        <w:t>3</w:t>
      </w:r>
      <w:r w:rsidR="00026298" w:rsidRPr="003E229C">
        <w:rPr>
          <w:rStyle w:val="2"/>
          <w:b w:val="0"/>
          <w:bCs w:val="0"/>
          <w:color w:val="000000"/>
        </w:rPr>
        <w:t xml:space="preserve"> семестр</w:t>
      </w:r>
      <w:r>
        <w:rPr>
          <w:rStyle w:val="2"/>
          <w:b w:val="0"/>
          <w:bCs w:val="0"/>
          <w:color w:val="000000"/>
        </w:rPr>
        <w:t>е.</w:t>
      </w:r>
    </w:p>
    <w:p w:rsidR="006E7B3D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</w:p>
    <w:p w:rsidR="00026298" w:rsidRPr="003E229C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3E229C">
        <w:rPr>
          <w:rStyle w:val="2"/>
          <w:bCs w:val="0"/>
          <w:color w:val="000000"/>
        </w:rPr>
        <w:t xml:space="preserve">на базе </w:t>
      </w:r>
      <w:r w:rsidR="008A67C6" w:rsidRPr="003E229C">
        <w:rPr>
          <w:rStyle w:val="2"/>
          <w:bCs w:val="0"/>
          <w:color w:val="000000"/>
        </w:rPr>
        <w:t xml:space="preserve">среднего </w:t>
      </w:r>
      <w:r w:rsidRPr="003E229C">
        <w:rPr>
          <w:rStyle w:val="2"/>
          <w:bCs w:val="0"/>
          <w:color w:val="000000"/>
        </w:rPr>
        <w:t>общего</w:t>
      </w:r>
      <w:r w:rsidR="008A67C6" w:rsidRPr="003E229C">
        <w:rPr>
          <w:rStyle w:val="2"/>
          <w:bCs w:val="0"/>
          <w:color w:val="000000"/>
        </w:rPr>
        <w:t xml:space="preserve"> образования</w:t>
      </w:r>
      <w:r w:rsidR="0029602C" w:rsidRPr="003E229C">
        <w:rPr>
          <w:rStyle w:val="2"/>
          <w:bCs w:val="0"/>
          <w:color w:val="000000"/>
        </w:rPr>
        <w:t xml:space="preserve"> (заочная форма</w:t>
      </w:r>
      <w:r w:rsidR="003E229C" w:rsidRPr="003E229C">
        <w:rPr>
          <w:rStyle w:val="2"/>
          <w:bCs w:val="0"/>
          <w:color w:val="000000"/>
        </w:rPr>
        <w:t xml:space="preserve"> обучения</w:t>
      </w:r>
      <w:r w:rsidR="0029602C" w:rsidRPr="003E229C">
        <w:rPr>
          <w:rStyle w:val="2"/>
          <w:bCs w:val="0"/>
          <w:color w:val="000000"/>
        </w:rPr>
        <w:t>)</w:t>
      </w:r>
    </w:p>
    <w:p w:rsidR="00026298" w:rsidRPr="003E229C" w:rsidRDefault="006E7B3D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  <w:r w:rsidRPr="00F51FE5">
        <w:rPr>
          <w:rStyle w:val="2"/>
          <w:b w:val="0"/>
          <w:bCs w:val="0"/>
          <w:color w:val="000000"/>
        </w:rPr>
        <w:t xml:space="preserve">Промежуточная аттестация в форме дифференцированного зачета </w:t>
      </w:r>
      <w:r>
        <w:rPr>
          <w:rStyle w:val="2"/>
          <w:b w:val="0"/>
          <w:bCs w:val="0"/>
          <w:color w:val="000000"/>
        </w:rPr>
        <w:t xml:space="preserve">на </w:t>
      </w:r>
      <w:r w:rsidR="008A67C6" w:rsidRPr="003E229C">
        <w:rPr>
          <w:rStyle w:val="2"/>
          <w:b w:val="0"/>
          <w:bCs w:val="0"/>
          <w:color w:val="000000"/>
        </w:rPr>
        <w:t>3 курс</w:t>
      </w:r>
      <w:r>
        <w:rPr>
          <w:rStyle w:val="2"/>
          <w:b w:val="0"/>
          <w:bCs w:val="0"/>
          <w:color w:val="000000"/>
        </w:rPr>
        <w:t>е</w:t>
      </w:r>
      <w:r w:rsidR="00026298" w:rsidRPr="003E229C">
        <w:rPr>
          <w:rStyle w:val="2"/>
          <w:b w:val="0"/>
          <w:bCs w:val="0"/>
          <w:color w:val="000000"/>
        </w:rPr>
        <w:t>.</w:t>
      </w:r>
    </w:p>
    <w:p w:rsidR="00026298" w:rsidRDefault="00026298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23778E" w:rsidRPr="003E229C" w:rsidRDefault="00F351CB" w:rsidP="008630CF">
      <w:pPr>
        <w:pStyle w:val="22"/>
        <w:shd w:val="clear" w:color="auto" w:fill="auto"/>
        <w:tabs>
          <w:tab w:val="left" w:pos="1431"/>
        </w:tabs>
        <w:spacing w:before="0" w:after="0" w:line="240" w:lineRule="auto"/>
        <w:ind w:firstLine="709"/>
        <w:jc w:val="both"/>
      </w:pPr>
      <w:r w:rsidRPr="003E229C">
        <w:rPr>
          <w:rStyle w:val="20"/>
          <w:b/>
          <w:bCs/>
          <w:color w:val="000000"/>
        </w:rPr>
        <w:t xml:space="preserve">1.5. </w:t>
      </w:r>
      <w:r w:rsidR="0023778E" w:rsidRPr="003E229C">
        <w:rPr>
          <w:rStyle w:val="20"/>
          <w:b/>
          <w:bCs/>
          <w:color w:val="000000"/>
        </w:rPr>
        <w:t>Количество часов на освоение программы учебной практики</w:t>
      </w:r>
      <w:bookmarkEnd w:id="7"/>
    </w:p>
    <w:p w:rsidR="0023278A" w:rsidRPr="003E229C" w:rsidRDefault="0023778E" w:rsidP="008630CF">
      <w:pPr>
        <w:pStyle w:val="21"/>
        <w:shd w:val="clear" w:color="auto" w:fill="auto"/>
        <w:spacing w:line="240" w:lineRule="auto"/>
        <w:ind w:firstLine="709"/>
        <w:rPr>
          <w:rStyle w:val="2"/>
          <w:color w:val="000000"/>
        </w:rPr>
      </w:pPr>
      <w:r w:rsidRPr="003E229C">
        <w:rPr>
          <w:rStyle w:val="2"/>
          <w:color w:val="000000"/>
        </w:rPr>
        <w:t xml:space="preserve">Всего </w:t>
      </w:r>
      <w:r w:rsidRPr="006E7B3D">
        <w:rPr>
          <w:rStyle w:val="2"/>
          <w:color w:val="000000"/>
        </w:rPr>
        <w:t xml:space="preserve">- </w:t>
      </w:r>
      <w:r w:rsidR="0023278A" w:rsidRPr="006E7B3D">
        <w:rPr>
          <w:rStyle w:val="2"/>
          <w:color w:val="000000"/>
        </w:rPr>
        <w:t>72 часа.</w:t>
      </w:r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09"/>
        <w:sectPr w:rsidR="0023778E" w:rsidRPr="003E229C">
          <w:footnotePr>
            <w:numRestart w:val="eachPage"/>
          </w:footnotePr>
          <w:pgSz w:w="11900" w:h="16840"/>
          <w:pgMar w:top="1508" w:right="434" w:bottom="1176" w:left="1014" w:header="0" w:footer="3" w:gutter="0"/>
          <w:cols w:space="720"/>
          <w:noEndnote/>
          <w:docGrid w:linePitch="360"/>
        </w:sectPr>
      </w:pPr>
      <w:r w:rsidRPr="003E229C">
        <w:rPr>
          <w:rStyle w:val="2"/>
          <w:color w:val="000000"/>
        </w:rPr>
        <w:t>.</w:t>
      </w:r>
    </w:p>
    <w:p w:rsidR="0023778E" w:rsidRPr="003E229C" w:rsidRDefault="0083298E" w:rsidP="008630CF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left"/>
        <w:rPr>
          <w:rStyle w:val="20"/>
          <w:b/>
          <w:bCs/>
        </w:rPr>
      </w:pPr>
      <w:bookmarkStart w:id="8" w:name="bookmark10"/>
      <w:r>
        <w:rPr>
          <w:rStyle w:val="20"/>
          <w:b/>
          <w:bCs/>
          <w:color w:val="000000"/>
        </w:rPr>
        <w:lastRenderedPageBreak/>
        <w:t xml:space="preserve">2. </w:t>
      </w:r>
      <w:r w:rsidR="0023778E" w:rsidRPr="003E229C">
        <w:rPr>
          <w:rStyle w:val="20"/>
          <w:b/>
          <w:bCs/>
          <w:color w:val="000000"/>
        </w:rPr>
        <w:t>УЧЕБНАЯ ПРАКТИКА ПО ПРОФЕССИОНАЛЬН</w:t>
      </w:r>
      <w:r w:rsidR="00CC7AC4">
        <w:rPr>
          <w:rStyle w:val="20"/>
          <w:b/>
          <w:bCs/>
          <w:color w:val="000000"/>
        </w:rPr>
        <w:t>ОМУ</w:t>
      </w:r>
      <w:r w:rsidR="0023778E" w:rsidRPr="003E229C">
        <w:rPr>
          <w:rStyle w:val="20"/>
          <w:b/>
          <w:bCs/>
          <w:color w:val="000000"/>
        </w:rPr>
        <w:t xml:space="preserve"> МОДУЛ</w:t>
      </w:r>
      <w:bookmarkEnd w:id="8"/>
      <w:r w:rsidR="00CC7AC4">
        <w:rPr>
          <w:rStyle w:val="20"/>
          <w:b/>
          <w:bCs/>
          <w:color w:val="000000"/>
        </w:rPr>
        <w:t>Ю</w:t>
      </w:r>
    </w:p>
    <w:p w:rsidR="000F5848" w:rsidRDefault="00CC7AC4" w:rsidP="00CC7AC4">
      <w:pPr>
        <w:pStyle w:val="22"/>
        <w:shd w:val="clear" w:color="auto" w:fill="auto"/>
        <w:tabs>
          <w:tab w:val="left" w:pos="1064"/>
        </w:tabs>
        <w:spacing w:before="0" w:after="0" w:line="240" w:lineRule="auto"/>
        <w:ind w:left="740"/>
        <w:jc w:val="both"/>
        <w:rPr>
          <w:rStyle w:val="2"/>
          <w:color w:val="000000"/>
        </w:rPr>
      </w:pPr>
      <w:bookmarkStart w:id="9" w:name="bookmark11"/>
      <w:r w:rsidRPr="00523DCD">
        <w:t>ПМ.0</w:t>
      </w:r>
      <w:r>
        <w:t>3</w:t>
      </w:r>
      <w:r w:rsidRPr="00523DCD">
        <w:t xml:space="preserve">. </w:t>
      </w:r>
      <w:r w:rsidRPr="00E01581">
        <w:t>Обеспечение грузовых и пассажирских перевозок на транспорте</w:t>
      </w:r>
      <w:r w:rsidRPr="00E03130">
        <w:t xml:space="preserve"> </w:t>
      </w:r>
      <w:r w:rsidRPr="00523DCD">
        <w:t>(по видам транспорта)</w:t>
      </w:r>
    </w:p>
    <w:p w:rsidR="000F5848" w:rsidRDefault="000F5848" w:rsidP="008630CF">
      <w:pPr>
        <w:pStyle w:val="22"/>
        <w:shd w:val="clear" w:color="auto" w:fill="auto"/>
        <w:spacing w:before="0" w:after="0" w:line="240" w:lineRule="auto"/>
        <w:ind w:firstLine="740"/>
        <w:jc w:val="left"/>
        <w:rPr>
          <w:rStyle w:val="2"/>
          <w:color w:val="000000"/>
        </w:rPr>
      </w:pPr>
    </w:p>
    <w:p w:rsidR="0023778E" w:rsidRPr="003E229C" w:rsidRDefault="0023778E" w:rsidP="008630CF">
      <w:pPr>
        <w:pStyle w:val="22"/>
        <w:shd w:val="clear" w:color="auto" w:fill="auto"/>
        <w:spacing w:before="0" w:after="0" w:line="240" w:lineRule="auto"/>
        <w:ind w:firstLine="740"/>
        <w:jc w:val="left"/>
      </w:pPr>
      <w:r w:rsidRPr="003E229C">
        <w:rPr>
          <w:rStyle w:val="20"/>
          <w:b/>
          <w:bCs/>
          <w:color w:val="000000"/>
        </w:rPr>
        <w:t>2.1. Результаты освоения программы учебной практики</w:t>
      </w:r>
      <w:bookmarkEnd w:id="9"/>
    </w:p>
    <w:p w:rsidR="002C6E71" w:rsidRPr="003E229C" w:rsidRDefault="002C6E7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Результатом освоения программы учебной практики являются сформированные общие (ОК) и профессиональные компетенции (ПК):</w:t>
      </w:r>
    </w:p>
    <w:tbl>
      <w:tblPr>
        <w:tblStyle w:val="af3"/>
        <w:tblW w:w="0" w:type="auto"/>
        <w:tblLook w:val="04A0"/>
      </w:tblPr>
      <w:tblGrid>
        <w:gridCol w:w="959"/>
        <w:gridCol w:w="9633"/>
      </w:tblGrid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"/>
                <w:b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b/>
                <w:color w:val="000000"/>
                <w:sz w:val="24"/>
                <w:szCs w:val="24"/>
              </w:rPr>
            </w:pPr>
            <w:r w:rsidRPr="003E229C">
              <w:rPr>
                <w:rStyle w:val="23"/>
                <w:color w:val="000000"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OK 01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02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C6E71" w:rsidRPr="003E229C" w:rsidTr="00A51B66">
        <w:tc>
          <w:tcPr>
            <w:tcW w:w="959" w:type="dxa"/>
          </w:tcPr>
          <w:p w:rsidR="002C6E71" w:rsidRPr="003E229C" w:rsidRDefault="002C6E71" w:rsidP="008630CF">
            <w:pPr>
              <w:pStyle w:val="21"/>
              <w:shd w:val="clear" w:color="auto" w:fill="auto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ОК 04</w:t>
            </w:r>
          </w:p>
        </w:tc>
        <w:tc>
          <w:tcPr>
            <w:tcW w:w="9633" w:type="dxa"/>
          </w:tcPr>
          <w:p w:rsidR="002C6E71" w:rsidRPr="003E229C" w:rsidRDefault="002C6E71" w:rsidP="008630CF">
            <w:pPr>
              <w:pStyle w:val="21"/>
              <w:spacing w:line="240" w:lineRule="auto"/>
              <w:ind w:firstLine="0"/>
              <w:rPr>
                <w:rStyle w:val="2"/>
                <w:color w:val="000000"/>
                <w:sz w:val="24"/>
                <w:szCs w:val="24"/>
              </w:rPr>
            </w:pPr>
            <w:r w:rsidRPr="003E229C">
              <w:rPr>
                <w:rStyle w:val="2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CC7AC4" w:rsidRPr="003E229C" w:rsidTr="00A51B66">
        <w:tc>
          <w:tcPr>
            <w:tcW w:w="959" w:type="dxa"/>
          </w:tcPr>
          <w:p w:rsidR="00CC7AC4" w:rsidRPr="0084161F" w:rsidRDefault="00CC7AC4" w:rsidP="00FF7931">
            <w:pPr>
              <w:pStyle w:val="31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84161F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9633" w:type="dxa"/>
          </w:tcPr>
          <w:p w:rsidR="00CC7AC4" w:rsidRPr="0084161F" w:rsidRDefault="00CC7AC4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84161F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</w:tbl>
    <w:p w:rsidR="00242AB0" w:rsidRDefault="00242AB0" w:rsidP="008630CF">
      <w:pPr>
        <w:pStyle w:val="21"/>
        <w:shd w:val="clear" w:color="auto" w:fill="auto"/>
        <w:spacing w:line="240" w:lineRule="auto"/>
        <w:ind w:firstLine="740"/>
        <w:rPr>
          <w:rStyle w:val="2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  <w:sectPr w:rsidR="0023778E" w:rsidRPr="003E229C">
          <w:pgSz w:w="11900" w:h="16840"/>
          <w:pgMar w:top="1103" w:right="531" w:bottom="1103" w:left="993" w:header="0" w:footer="3" w:gutter="0"/>
          <w:cols w:space="720"/>
          <w:noEndnote/>
          <w:docGrid w:linePitch="360"/>
        </w:sectPr>
      </w:pPr>
    </w:p>
    <w:p w:rsidR="0023778E" w:rsidRPr="00735194" w:rsidRDefault="0073519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735194">
        <w:rPr>
          <w:rFonts w:ascii="Times New Roman" w:hAnsi="Times New Roman" w:cs="Times New Roman"/>
          <w:b/>
          <w:color w:val="auto"/>
        </w:rPr>
        <w:lastRenderedPageBreak/>
        <w:t>2.2. Содержание учебной практики</w:t>
      </w:r>
    </w:p>
    <w:p w:rsidR="00545254" w:rsidRDefault="00545254" w:rsidP="008630CF">
      <w:pPr>
        <w:ind w:firstLine="709"/>
        <w:rPr>
          <w:rFonts w:ascii="Times New Roman" w:hAnsi="Times New Roman" w:cs="Times New Roman"/>
          <w:b/>
          <w:color w:val="auto"/>
        </w:rPr>
      </w:pPr>
      <w:r w:rsidRPr="009A1C98">
        <w:rPr>
          <w:rFonts w:ascii="Times New Roman" w:hAnsi="Times New Roman" w:cs="Times New Roman"/>
          <w:b/>
          <w:color w:val="auto"/>
        </w:rPr>
        <w:t>УП.0</w:t>
      </w:r>
      <w:r w:rsidR="001F78C8">
        <w:rPr>
          <w:rFonts w:ascii="Times New Roman" w:hAnsi="Times New Roman" w:cs="Times New Roman"/>
          <w:b/>
          <w:color w:val="auto"/>
        </w:rPr>
        <w:t>3</w:t>
      </w:r>
      <w:r w:rsidRPr="009A1C98">
        <w:rPr>
          <w:rFonts w:ascii="Times New Roman" w:hAnsi="Times New Roman" w:cs="Times New Roman"/>
          <w:b/>
          <w:color w:val="auto"/>
        </w:rPr>
        <w:t>.01 Учебная практика (</w:t>
      </w:r>
      <w:r w:rsidR="001F78C8" w:rsidRPr="001F78C8">
        <w:rPr>
          <w:rFonts w:ascii="Times New Roman" w:hAnsi="Times New Roman" w:cs="Times New Roman"/>
          <w:b/>
          <w:color w:val="auto"/>
        </w:rPr>
        <w:t>организация перевоз</w:t>
      </w:r>
      <w:r w:rsidR="001D1E61">
        <w:rPr>
          <w:rFonts w:ascii="Times New Roman" w:hAnsi="Times New Roman" w:cs="Times New Roman"/>
          <w:b/>
          <w:color w:val="auto"/>
        </w:rPr>
        <w:t>ок</w:t>
      </w:r>
      <w:r w:rsidR="001F78C8" w:rsidRPr="001F78C8">
        <w:rPr>
          <w:rFonts w:ascii="Times New Roman" w:hAnsi="Times New Roman" w:cs="Times New Roman"/>
          <w:b/>
          <w:color w:val="auto"/>
        </w:rPr>
        <w:t xml:space="preserve"> грузов</w:t>
      </w:r>
      <w:r w:rsidRPr="009A1C98">
        <w:rPr>
          <w:rFonts w:ascii="Times New Roman" w:hAnsi="Times New Roman" w:cs="Times New Roman"/>
          <w:b/>
          <w:color w:val="auto"/>
        </w:rPr>
        <w:t>)</w:t>
      </w:r>
    </w:p>
    <w:p w:rsidR="00242AB0" w:rsidRPr="009A1C98" w:rsidRDefault="00242AB0" w:rsidP="008630CF">
      <w:pPr>
        <w:ind w:firstLine="709"/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842"/>
        <w:gridCol w:w="2211"/>
        <w:gridCol w:w="4015"/>
        <w:gridCol w:w="949"/>
        <w:gridCol w:w="889"/>
        <w:gridCol w:w="2956"/>
        <w:gridCol w:w="1342"/>
        <w:gridCol w:w="2525"/>
      </w:tblGrid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код ПК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Наименование ПК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Виды работ, обеспечивающих формирование ПК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Объем часов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 xml:space="preserve">Формат практики </w:t>
            </w:r>
          </w:p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(рассредоточено / концентрировано) с указанием базы практики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Уровень освоения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Показатели освоения ПК</w:t>
            </w:r>
          </w:p>
        </w:tc>
      </w:tr>
      <w:tr w:rsidR="00545254" w:rsidRPr="00545254" w:rsidTr="00600367">
        <w:tc>
          <w:tcPr>
            <w:tcW w:w="8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2211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401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949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3845" w:type="dxa"/>
            <w:gridSpan w:val="2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342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2525" w:type="dxa"/>
            <w:vAlign w:val="center"/>
          </w:tcPr>
          <w:p w:rsidR="00545254" w:rsidRPr="00545254" w:rsidRDefault="00545254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7</w:t>
            </w:r>
          </w:p>
        </w:tc>
      </w:tr>
      <w:tr w:rsidR="00600367" w:rsidRPr="00545254" w:rsidTr="00600367">
        <w:tc>
          <w:tcPr>
            <w:tcW w:w="842" w:type="dxa"/>
            <w:vMerge w:val="restart"/>
          </w:tcPr>
          <w:p w:rsidR="00600367" w:rsidRPr="003E229C" w:rsidRDefault="00CC7AC4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9B27A6">
              <w:rPr>
                <w:rStyle w:val="26"/>
                <w:sz w:val="24"/>
                <w:szCs w:val="24"/>
              </w:rPr>
              <w:t>ПК 3.1</w:t>
            </w:r>
          </w:p>
        </w:tc>
        <w:tc>
          <w:tcPr>
            <w:tcW w:w="2211" w:type="dxa"/>
            <w:vMerge w:val="restart"/>
          </w:tcPr>
          <w:p w:rsidR="00CC7AC4" w:rsidRDefault="00CC7AC4" w:rsidP="008630CF">
            <w:pPr>
              <w:pStyle w:val="21"/>
              <w:spacing w:line="240" w:lineRule="auto"/>
              <w:ind w:firstLine="0"/>
            </w:pPr>
            <w:r w:rsidRPr="009B7CEE">
              <w:t>Планировать и организовывать работу по транспортно-</w:t>
            </w:r>
          </w:p>
          <w:p w:rsidR="00600367" w:rsidRPr="003E229C" w:rsidRDefault="00CC7AC4" w:rsidP="008630CF">
            <w:pPr>
              <w:pStyle w:val="21"/>
              <w:spacing w:line="240" w:lineRule="auto"/>
              <w:ind w:firstLine="0"/>
              <w:rPr>
                <w:rStyle w:val="2"/>
              </w:rPr>
            </w:pPr>
            <w:r w:rsidRPr="009B7CEE">
              <w:t>логистическому обслуживанию в сфере грузовых перевозок</w:t>
            </w:r>
          </w:p>
        </w:tc>
        <w:tc>
          <w:tcPr>
            <w:tcW w:w="4015" w:type="dxa"/>
          </w:tcPr>
          <w:p w:rsidR="00600367" w:rsidRPr="0060443C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60443C">
              <w:rPr>
                <w:rFonts w:ascii="Times New Roman" w:hAnsi="Times New Roman" w:cs="Times New Roman"/>
                <w:b/>
                <w:bCs/>
                <w:spacing w:val="-8"/>
              </w:rPr>
              <w:t xml:space="preserve">Раздел 1. </w:t>
            </w:r>
            <w:r w:rsidRPr="0060443C">
              <w:rPr>
                <w:rFonts w:ascii="Times New Roman" w:hAnsi="Times New Roman" w:cs="Times New Roman"/>
                <w:b/>
                <w:bCs/>
              </w:rPr>
              <w:t>Тарифные расстояния</w:t>
            </w:r>
          </w:p>
        </w:tc>
        <w:tc>
          <w:tcPr>
            <w:tcW w:w="949" w:type="dxa"/>
          </w:tcPr>
          <w:p w:rsidR="00600367" w:rsidRPr="0060443C" w:rsidRDefault="00600367" w:rsidP="008630CF">
            <w:pPr>
              <w:ind w:right="-3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89" w:type="dxa"/>
            <w:vMerge w:val="restart"/>
            <w:textDirection w:val="btLr"/>
            <w:vAlign w:val="center"/>
          </w:tcPr>
          <w:p w:rsidR="00600367" w:rsidRPr="00545254" w:rsidRDefault="00600367" w:rsidP="008630CF">
            <w:pPr>
              <w:ind w:left="113" w:right="113"/>
              <w:jc w:val="center"/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</w:pPr>
            <w:r w:rsidRPr="00545254">
              <w:rPr>
                <w:rFonts w:ascii="Times New Roman" w:eastAsiaTheme="minorEastAsia" w:hAnsi="Times New Roman" w:cs="Times New Roman"/>
                <w:b/>
                <w:color w:val="auto"/>
                <w:sz w:val="22"/>
                <w:szCs w:val="22"/>
              </w:rPr>
              <w:t>(концентрировано)</w:t>
            </w:r>
          </w:p>
        </w:tc>
        <w:tc>
          <w:tcPr>
            <w:tcW w:w="2956" w:type="dxa"/>
            <w:vMerge w:val="restart"/>
          </w:tcPr>
          <w:p w:rsidR="00600367" w:rsidRPr="00545254" w:rsidRDefault="009429A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Кабинет организации транспортно-логистической деятельности (по видам транспорта)</w:t>
            </w:r>
          </w:p>
        </w:tc>
        <w:tc>
          <w:tcPr>
            <w:tcW w:w="1342" w:type="dxa"/>
          </w:tcPr>
          <w:p w:rsidR="00600367" w:rsidRPr="00545254" w:rsidRDefault="00600367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  <w:vMerge w:val="restart"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Организация грузовой работы на транспорте</w:t>
            </w: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Содержание и назначение Тарифного руководства № 4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местном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прямом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смешанном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расстояний в международном сообщении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6E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F872CF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F872CF">
              <w:rPr>
                <w:rFonts w:ascii="Times New Roman" w:hAnsi="Times New Roman" w:cs="Times New Roman"/>
                <w:b/>
              </w:rPr>
              <w:t>Контрольная работа № 1</w:t>
            </w:r>
          </w:p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тарифных расстояний между станциями</w:t>
            </w:r>
          </w:p>
        </w:tc>
        <w:tc>
          <w:tcPr>
            <w:tcW w:w="949" w:type="dxa"/>
          </w:tcPr>
          <w:p w:rsidR="00600367" w:rsidRPr="00F872CF" w:rsidRDefault="00600367" w:rsidP="008630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72C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60443C" w:rsidRDefault="00600367" w:rsidP="008630CF">
            <w:pPr>
              <w:pStyle w:val="8"/>
              <w:spacing w:before="0"/>
              <w:rPr>
                <w:b/>
                <w:bCs/>
                <w:i w:val="0"/>
              </w:rPr>
            </w:pPr>
            <w:r w:rsidRPr="0060443C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949" w:type="dxa"/>
          </w:tcPr>
          <w:p w:rsidR="00600367" w:rsidRPr="0060443C" w:rsidRDefault="00600367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 w:val="restart"/>
          </w:tcPr>
          <w:p w:rsidR="00600367" w:rsidRPr="00545254" w:rsidRDefault="008D30A9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Кабинет организации транспортно-логистической деятельности (по видам транспорта)</w:t>
            </w:r>
          </w:p>
        </w:tc>
        <w:tc>
          <w:tcPr>
            <w:tcW w:w="1342" w:type="dxa"/>
          </w:tcPr>
          <w:p w:rsidR="00600367" w:rsidRPr="007F6DF2" w:rsidRDefault="00600367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5" w:type="dxa"/>
            <w:vMerge w:val="restart"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Расчет платежей за перевозки</w:t>
            </w: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Наименование груза, округление веса и платежей</w:t>
            </w:r>
            <w:r>
              <w:rPr>
                <w:rFonts w:ascii="Times New Roman" w:hAnsi="Times New Roman" w:cs="Times New Roman"/>
              </w:rPr>
              <w:t>.</w:t>
            </w:r>
            <w:r w:rsidRPr="00E87028">
              <w:rPr>
                <w:rFonts w:ascii="Times New Roman" w:hAnsi="Times New Roman"/>
              </w:rPr>
              <w:t xml:space="preserve"> Определение тарифной группы, тарифной позиции, класса груза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размеров сборов и пени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pStyle w:val="21"/>
              <w:spacing w:line="240" w:lineRule="auto"/>
              <w:ind w:firstLine="0"/>
              <w:rPr>
                <w:rStyle w:val="2"/>
                <w:rFonts w:eastAsiaTheme="minorEastAsia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jc w:val="both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платежей за перевозку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CC7AC4">
        <w:tc>
          <w:tcPr>
            <w:tcW w:w="842" w:type="dxa"/>
            <w:vMerge/>
            <w:tcBorders>
              <w:bottom w:val="nil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bottom w:val="nil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F872CF" w:rsidRDefault="00600367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872CF">
              <w:rPr>
                <w:rFonts w:ascii="Times New Roman" w:hAnsi="Times New Roman" w:cs="Times New Roman"/>
                <w:b/>
              </w:rPr>
              <w:t xml:space="preserve">Контрольная работа № 2 </w:t>
            </w:r>
          </w:p>
          <w:p w:rsidR="00600367" w:rsidRPr="00DD6E65" w:rsidRDefault="00600367" w:rsidP="008630CF">
            <w:pPr>
              <w:jc w:val="both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Определение провозной платы, сборов и дополнительных платежей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CC7AC4">
        <w:tc>
          <w:tcPr>
            <w:tcW w:w="842" w:type="dxa"/>
            <w:vMerge w:val="restart"/>
            <w:tcBorders>
              <w:top w:val="nil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 w:val="restart"/>
            <w:tcBorders>
              <w:top w:val="nil"/>
            </w:tcBorders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60443C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</w:rPr>
            </w:pPr>
            <w:r w:rsidRPr="0060443C">
              <w:rPr>
                <w:rFonts w:ascii="Times New Roman" w:hAnsi="Times New Roman" w:cs="Times New Roman"/>
                <w:b/>
                <w:bCs/>
              </w:rPr>
              <w:t xml:space="preserve">Раздел 3. Комплексная таксировка (деловые игры) по приему груза к </w:t>
            </w:r>
            <w:r w:rsidRPr="0060443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перевозке и выдаче его получателю </w:t>
            </w:r>
          </w:p>
        </w:tc>
        <w:tc>
          <w:tcPr>
            <w:tcW w:w="949" w:type="dxa"/>
          </w:tcPr>
          <w:p w:rsidR="00600367" w:rsidRPr="0060443C" w:rsidRDefault="00600367" w:rsidP="008630C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20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 w:val="restart"/>
          </w:tcPr>
          <w:p w:rsidR="00600367" w:rsidRPr="00545254" w:rsidRDefault="008D30A9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Кабинет организации транспортно-логистической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деятельности (по видам транспорта)</w:t>
            </w:r>
          </w:p>
        </w:tc>
        <w:tc>
          <w:tcPr>
            <w:tcW w:w="1342" w:type="dxa"/>
          </w:tcPr>
          <w:p w:rsidR="00600367" w:rsidRPr="007F6DF2" w:rsidRDefault="00600367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  <w:tc>
          <w:tcPr>
            <w:tcW w:w="2525" w:type="dxa"/>
            <w:vMerge w:val="restart"/>
          </w:tcPr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Знание назначения и функциональных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lastRenderedPageBreak/>
              <w:t>возможностей систем, применяемых в грузовой работе</w:t>
            </w:r>
          </w:p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  <w:p w:rsidR="00600367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Требования к персоналу по оформлению перевозок и расчетов по ним;</w:t>
            </w:r>
          </w:p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 xml:space="preserve">Знания форм перевозочных документов </w:t>
            </w: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 xml:space="preserve">Организация работы </w:t>
            </w:r>
            <w:r>
              <w:rPr>
                <w:rFonts w:ascii="Times New Roman" w:hAnsi="Times New Roman" w:cs="Times New Roman"/>
              </w:rPr>
              <w:t>агента СФТО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>Организация работы приемосдатчика груза</w:t>
            </w:r>
            <w:r>
              <w:rPr>
                <w:rFonts w:ascii="Times New Roman" w:hAnsi="Times New Roman" w:cs="Times New Roman"/>
              </w:rPr>
              <w:t xml:space="preserve"> и багажа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DD6E65" w:rsidRDefault="00600367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DD6E65">
              <w:rPr>
                <w:rFonts w:ascii="Times New Roman" w:hAnsi="Times New Roman" w:cs="Times New Roman"/>
              </w:rPr>
              <w:t xml:space="preserve">Организация работы станции по представлению услуг грузоотправителю </w:t>
            </w:r>
            <w:r>
              <w:rPr>
                <w:rFonts w:ascii="Times New Roman" w:hAnsi="Times New Roman" w:cs="Times New Roman"/>
              </w:rPr>
              <w:t>(</w:t>
            </w:r>
            <w:r w:rsidRPr="00DD6E65">
              <w:rPr>
                <w:rFonts w:ascii="Times New Roman" w:hAnsi="Times New Roman" w:cs="Times New Roman"/>
              </w:rPr>
              <w:t>грузополучателю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00367" w:rsidRPr="00545254" w:rsidTr="00600367">
        <w:tc>
          <w:tcPr>
            <w:tcW w:w="842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600367" w:rsidRPr="00E87028" w:rsidRDefault="00600367" w:rsidP="008630CF">
            <w:pPr>
              <w:jc w:val="both"/>
              <w:rPr>
                <w:rFonts w:ascii="Times New Roman" w:hAnsi="Times New Roman" w:cs="Times New Roman"/>
              </w:rPr>
            </w:pPr>
            <w:r w:rsidRPr="00E87028">
              <w:rPr>
                <w:rFonts w:ascii="Times New Roman" w:hAnsi="Times New Roman"/>
              </w:rPr>
              <w:t>Оформление перевозочных документов в системе «ЭТРАН»</w:t>
            </w:r>
          </w:p>
        </w:tc>
        <w:tc>
          <w:tcPr>
            <w:tcW w:w="949" w:type="dxa"/>
          </w:tcPr>
          <w:p w:rsidR="00600367" w:rsidRPr="00DD6E65" w:rsidRDefault="00600367" w:rsidP="00863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9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600367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  <w:vMerge/>
          </w:tcPr>
          <w:p w:rsidR="00600367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  <w:tr w:rsidR="00890AFA" w:rsidRPr="00545254" w:rsidTr="00CC7AC4">
        <w:tc>
          <w:tcPr>
            <w:tcW w:w="842" w:type="dxa"/>
            <w:vMerge/>
            <w:tcBorders>
              <w:bottom w:val="single" w:sz="4" w:space="0" w:color="000000" w:themeColor="text1"/>
            </w:tcBorders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vMerge/>
            <w:tcBorders>
              <w:bottom w:val="single" w:sz="4" w:space="0" w:color="000000" w:themeColor="text1"/>
            </w:tcBorders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015" w:type="dxa"/>
          </w:tcPr>
          <w:p w:rsidR="00890AFA" w:rsidRPr="0060443C" w:rsidRDefault="00890AFA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60443C">
              <w:rPr>
                <w:rFonts w:ascii="Times New Roman" w:hAnsi="Times New Roman" w:cs="Times New Roman"/>
                <w:bCs/>
              </w:rPr>
              <w:t>Составление отчетов</w:t>
            </w:r>
          </w:p>
        </w:tc>
        <w:tc>
          <w:tcPr>
            <w:tcW w:w="949" w:type="dxa"/>
          </w:tcPr>
          <w:p w:rsidR="00890AFA" w:rsidRPr="0060443C" w:rsidRDefault="00890AFA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89" w:type="dxa"/>
            <w:vMerge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  <w:vMerge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890AFA" w:rsidRPr="007F6DF2" w:rsidRDefault="007F6DF2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7F6DF2">
              <w:rPr>
                <w:rFonts w:ascii="Times New Roman" w:eastAsiaTheme="minorEastAsia" w:hAnsi="Times New Roman" w:cs="Times New Roman"/>
                <w:color w:val="auto"/>
              </w:rPr>
              <w:t>3</w:t>
            </w:r>
          </w:p>
        </w:tc>
        <w:tc>
          <w:tcPr>
            <w:tcW w:w="2525" w:type="dxa"/>
          </w:tcPr>
          <w:p w:rsidR="00890AFA" w:rsidRPr="00545254" w:rsidRDefault="00600367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  <w:t>Применение правил перевозок грузов; Прейскуранта 10-01; Устава железнодорожного транспорта</w:t>
            </w:r>
          </w:p>
        </w:tc>
      </w:tr>
      <w:tr w:rsidR="00890AFA" w:rsidRPr="00545254" w:rsidTr="00600367">
        <w:tc>
          <w:tcPr>
            <w:tcW w:w="7068" w:type="dxa"/>
            <w:gridSpan w:val="3"/>
            <w:tcBorders>
              <w:top w:val="single" w:sz="4" w:space="0" w:color="auto"/>
            </w:tcBorders>
          </w:tcPr>
          <w:p w:rsidR="00890AFA" w:rsidRPr="0060443C" w:rsidRDefault="00890AFA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F55CEA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49" w:type="dxa"/>
          </w:tcPr>
          <w:p w:rsidR="00890AFA" w:rsidRDefault="00242AB0" w:rsidP="008630C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72</w:t>
            </w:r>
          </w:p>
        </w:tc>
        <w:tc>
          <w:tcPr>
            <w:tcW w:w="889" w:type="dxa"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956" w:type="dxa"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42" w:type="dxa"/>
          </w:tcPr>
          <w:p w:rsidR="00890AFA" w:rsidRPr="00545254" w:rsidRDefault="00890AFA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25" w:type="dxa"/>
          </w:tcPr>
          <w:p w:rsidR="00890AFA" w:rsidRPr="00545254" w:rsidRDefault="00890AFA" w:rsidP="008630CF">
            <w:pP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</w:rPr>
            </w:pPr>
          </w:p>
        </w:tc>
      </w:tr>
    </w:tbl>
    <w:p w:rsidR="00890AFA" w:rsidRDefault="00890AFA" w:rsidP="008630CF">
      <w:pPr>
        <w:rPr>
          <w:rFonts w:ascii="Times New Roman" w:hAnsi="Times New Roman" w:cs="Times New Roman"/>
          <w:color w:val="auto"/>
        </w:rPr>
      </w:pPr>
    </w:p>
    <w:p w:rsidR="00890AFA" w:rsidRPr="003E229C" w:rsidRDefault="00890AFA" w:rsidP="008630CF">
      <w:pPr>
        <w:rPr>
          <w:rFonts w:ascii="Times New Roman" w:hAnsi="Times New Roman" w:cs="Times New Roman"/>
          <w:color w:val="auto"/>
        </w:rPr>
        <w:sectPr w:rsidR="00890AFA" w:rsidRPr="003E229C" w:rsidSect="00600367">
          <w:headerReference w:type="default" r:id="rId7"/>
          <w:headerReference w:type="first" r:id="rId8"/>
          <w:pgSz w:w="16840" w:h="11900" w:orient="landscape"/>
          <w:pgMar w:top="1134" w:right="359" w:bottom="1135" w:left="968" w:header="567" w:footer="3" w:gutter="0"/>
          <w:cols w:space="720"/>
          <w:noEndnote/>
          <w:titlePg/>
          <w:docGrid w:linePitch="360"/>
        </w:sectPr>
      </w:pPr>
    </w:p>
    <w:p w:rsidR="006F45F5" w:rsidRDefault="006F45F5" w:rsidP="006F45F5">
      <w:pPr>
        <w:ind w:firstLine="709"/>
        <w:jc w:val="both"/>
        <w:rPr>
          <w:rStyle w:val="2"/>
          <w:b/>
          <w:bCs/>
        </w:rPr>
      </w:pPr>
      <w:r>
        <w:rPr>
          <w:rStyle w:val="2"/>
          <w:b/>
          <w:bCs/>
        </w:rPr>
        <w:lastRenderedPageBreak/>
        <w:t>2.3. Содержание разделов учебной практики</w:t>
      </w:r>
    </w:p>
    <w:p w:rsidR="0083298E" w:rsidRDefault="0083298E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Cs w:val="0"/>
          <w:color w:val="000000"/>
        </w:rPr>
      </w:pPr>
      <w:r w:rsidRPr="0083298E">
        <w:rPr>
          <w:rStyle w:val="2"/>
          <w:bCs w:val="0"/>
          <w:color w:val="000000"/>
        </w:rPr>
        <w:t>УП.03.01 Учебная практика (организация перевоз</w:t>
      </w:r>
      <w:r w:rsidR="001D1E61">
        <w:rPr>
          <w:rStyle w:val="2"/>
          <w:bCs w:val="0"/>
          <w:color w:val="000000"/>
        </w:rPr>
        <w:t>ок</w:t>
      </w:r>
      <w:r w:rsidRPr="0083298E">
        <w:rPr>
          <w:rStyle w:val="2"/>
          <w:bCs w:val="0"/>
          <w:color w:val="000000"/>
        </w:rPr>
        <w:t xml:space="preserve"> грузов) </w:t>
      </w:r>
    </w:p>
    <w:p w:rsidR="006F45F5" w:rsidRPr="0083298E" w:rsidRDefault="006F45F5" w:rsidP="008630CF">
      <w:pPr>
        <w:pStyle w:val="22"/>
        <w:tabs>
          <w:tab w:val="left" w:pos="1431"/>
        </w:tabs>
        <w:spacing w:before="0" w:after="0" w:line="240" w:lineRule="auto"/>
        <w:ind w:firstLine="709"/>
        <w:jc w:val="both"/>
      </w:pPr>
    </w:p>
    <w:tbl>
      <w:tblPr>
        <w:tblW w:w="1017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766"/>
        <w:gridCol w:w="7989"/>
        <w:gridCol w:w="1418"/>
      </w:tblGrid>
      <w:tr w:rsidR="0006727B" w:rsidRPr="000812C1" w:rsidTr="0006727B">
        <w:trPr>
          <w:trHeight w:val="491"/>
        </w:trPr>
        <w:tc>
          <w:tcPr>
            <w:tcW w:w="766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№№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center"/>
              <w:rPr>
                <w:rFonts w:ascii="Times New Roman" w:eastAsiaTheme="minorEastAsia" w:hAnsi="Times New Roman" w:cs="Times New Roman"/>
                <w:color w:val="auto"/>
              </w:rPr>
            </w:pPr>
            <w:r w:rsidRPr="000812C1">
              <w:rPr>
                <w:rStyle w:val="24"/>
                <w:rFonts w:eastAsiaTheme="minorEastAsia"/>
              </w:rPr>
              <w:t>Разделы (этапы) практики</w:t>
            </w:r>
          </w:p>
        </w:tc>
        <w:tc>
          <w:tcPr>
            <w:tcW w:w="1418" w:type="dxa"/>
          </w:tcPr>
          <w:p w:rsidR="0006727B" w:rsidRPr="000812C1" w:rsidRDefault="0006727B" w:rsidP="00D65F4A">
            <w:pPr>
              <w:jc w:val="center"/>
              <w:rPr>
                <w:rStyle w:val="24"/>
                <w:rFonts w:eastAsiaTheme="minorEastAsia"/>
              </w:rPr>
            </w:pPr>
            <w:r>
              <w:rPr>
                <w:rStyle w:val="24"/>
                <w:rFonts w:eastAsiaTheme="minorEastAsia"/>
              </w:rPr>
              <w:t>Количество часов</w:t>
            </w:r>
          </w:p>
        </w:tc>
      </w:tr>
      <w:tr w:rsidR="0006727B" w:rsidRPr="000812C1" w:rsidTr="0006727B">
        <w:tc>
          <w:tcPr>
            <w:tcW w:w="766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1</w:t>
            </w: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Fonts w:eastAsiaTheme="minorEastAsia"/>
              </w:rPr>
            </w:pPr>
            <w:r w:rsidRPr="000812C1">
              <w:rPr>
                <w:rStyle w:val="24"/>
                <w:rFonts w:eastAsiaTheme="minorEastAsia"/>
                <w:color w:val="000000"/>
              </w:rPr>
              <w:t>2</w:t>
            </w:r>
          </w:p>
        </w:tc>
        <w:tc>
          <w:tcPr>
            <w:tcW w:w="1418" w:type="dxa"/>
          </w:tcPr>
          <w:p w:rsidR="0006727B" w:rsidRPr="000812C1" w:rsidRDefault="0006727B" w:rsidP="008630CF">
            <w:pPr>
              <w:pStyle w:val="21"/>
              <w:shd w:val="clear" w:color="auto" w:fill="auto"/>
              <w:spacing w:line="240" w:lineRule="auto"/>
              <w:ind w:firstLine="0"/>
              <w:jc w:val="center"/>
              <w:rPr>
                <w:rStyle w:val="24"/>
                <w:rFonts w:eastAsiaTheme="minorEastAsia"/>
                <w:color w:val="000000"/>
              </w:rPr>
            </w:pP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</w:rPr>
            </w:pPr>
            <w:r w:rsidRPr="000812C1">
              <w:rPr>
                <w:rFonts w:ascii="Times New Roman" w:hAnsi="Times New Roman" w:cs="Times New Roman"/>
                <w:b/>
                <w:bCs/>
                <w:spacing w:val="-8"/>
              </w:rPr>
              <w:t xml:space="preserve">Раздел 1. </w:t>
            </w:r>
            <w:r w:rsidRPr="000812C1">
              <w:rPr>
                <w:rFonts w:ascii="Times New Roman" w:hAnsi="Times New Roman" w:cs="Times New Roman"/>
                <w:b/>
                <w:bCs/>
              </w:rPr>
              <w:t>Тарифные расстояния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ind w:right="-32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Содержание и назначение Тарифного руководства № 4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местном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прямом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смешанном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6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расстояний в международном сообщении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12C1">
              <w:rPr>
                <w:rFonts w:ascii="Times New Roman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</w:rPr>
              <w:t>Контрольная работа № 1</w:t>
            </w:r>
          </w:p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тарифных расстояний между станциями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12C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pStyle w:val="8"/>
              <w:spacing w:before="0"/>
              <w:rPr>
                <w:b/>
                <w:bCs/>
                <w:i w:val="0"/>
              </w:rPr>
            </w:pPr>
            <w:r w:rsidRPr="000812C1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Наименование груза, округление веса и платежей.</w:t>
            </w:r>
            <w:r w:rsidRPr="000812C1">
              <w:rPr>
                <w:rFonts w:ascii="Times New Roman" w:hAnsi="Times New Roman"/>
              </w:rPr>
              <w:t xml:space="preserve"> Определение тарифной группы, тарифной позиции, класса груза.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размеров сборов и пени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12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платежей за перевозку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10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812C1">
              <w:rPr>
                <w:rFonts w:ascii="Times New Roman" w:hAnsi="Times New Roman" w:cs="Times New Roman"/>
                <w:b/>
              </w:rPr>
              <w:t xml:space="preserve">Контрольная работа № 2 </w:t>
            </w:r>
          </w:p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Определение провозной платы, сборов и дополнительных платежей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 xml:space="preserve">Раздел 3. Комплексная таксировка (деловые игры) по приему груза к перевозке и выдаче его получателю 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812C1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Организация работы агента СФТО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Организация работы приемосдатчика груза и багажа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Организация работы станции по представлению услуг грузоотправителю (грузополучателю)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jc w:val="both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/>
              </w:rPr>
              <w:t>Оформление перевозочных документов в системе «ЭТРАН»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</w:rPr>
            </w:pPr>
            <w:r w:rsidRPr="000812C1">
              <w:rPr>
                <w:rFonts w:ascii="Times New Roman" w:hAnsi="Times New Roman" w:cs="Times New Roman"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pStyle w:val="af1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9" w:type="dxa"/>
          </w:tcPr>
          <w:p w:rsidR="0006727B" w:rsidRPr="000812C1" w:rsidRDefault="0006727B" w:rsidP="008630CF">
            <w:pPr>
              <w:keepNext/>
              <w:jc w:val="both"/>
              <w:outlineLvl w:val="7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Составление отчетов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812C1">
              <w:rPr>
                <w:rFonts w:ascii="Times New Roman" w:hAnsi="Times New Roman" w:cs="Times New Roman"/>
                <w:bCs/>
              </w:rPr>
              <w:t>4</w:t>
            </w:r>
          </w:p>
        </w:tc>
      </w:tr>
      <w:tr w:rsidR="0006727B" w:rsidRPr="000812C1" w:rsidTr="0006727B">
        <w:tc>
          <w:tcPr>
            <w:tcW w:w="766" w:type="dxa"/>
          </w:tcPr>
          <w:p w:rsidR="0006727B" w:rsidRPr="000812C1" w:rsidRDefault="0006727B" w:rsidP="008630CF">
            <w:pPr>
              <w:rPr>
                <w:rFonts w:ascii="Times New Roman" w:eastAsiaTheme="minorEastAsia" w:hAnsi="Times New Roman" w:cs="Times New Roman"/>
                <w:i/>
                <w:color w:val="auto"/>
              </w:rPr>
            </w:pPr>
          </w:p>
        </w:tc>
        <w:tc>
          <w:tcPr>
            <w:tcW w:w="7989" w:type="dxa"/>
            <w:vAlign w:val="center"/>
          </w:tcPr>
          <w:p w:rsidR="0006727B" w:rsidRPr="000812C1" w:rsidRDefault="0006727B" w:rsidP="008630CF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0812C1">
              <w:rPr>
                <w:rStyle w:val="25"/>
                <w:rFonts w:eastAsiaTheme="minorEastAsia"/>
                <w:b/>
              </w:rPr>
              <w:t>всего</w:t>
            </w:r>
          </w:p>
        </w:tc>
        <w:tc>
          <w:tcPr>
            <w:tcW w:w="1418" w:type="dxa"/>
          </w:tcPr>
          <w:p w:rsidR="0006727B" w:rsidRPr="000812C1" w:rsidRDefault="0006727B" w:rsidP="007D6F13">
            <w:pPr>
              <w:jc w:val="center"/>
              <w:rPr>
                <w:rFonts w:ascii="Times New Roman" w:eastAsiaTheme="minorEastAsia" w:hAnsi="Times New Roman" w:cs="Times New Roman"/>
                <w:b/>
                <w:i/>
              </w:rPr>
            </w:pPr>
            <w:r w:rsidRPr="000812C1">
              <w:rPr>
                <w:rFonts w:ascii="Times New Roman" w:eastAsiaTheme="minorEastAsia" w:hAnsi="Times New Roman" w:cs="Times New Roman"/>
                <w:b/>
                <w:i/>
              </w:rPr>
              <w:t>72</w:t>
            </w:r>
          </w:p>
        </w:tc>
      </w:tr>
    </w:tbl>
    <w:p w:rsidR="006F10D5" w:rsidRDefault="006F10D5" w:rsidP="008630CF">
      <w:pPr>
        <w:rPr>
          <w:rFonts w:ascii="Times New Roman" w:hAnsi="Times New Roman" w:cs="Times New Roman"/>
          <w:color w:val="auto"/>
        </w:rPr>
      </w:pPr>
    </w:p>
    <w:p w:rsidR="006E3ACB" w:rsidRDefault="001244E1" w:rsidP="007769C1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Учебная п</w:t>
      </w:r>
      <w:r w:rsidRPr="001244E1">
        <w:rPr>
          <w:rFonts w:ascii="Times New Roman" w:hAnsi="Times New Roman" w:cs="Times New Roman"/>
        </w:rPr>
        <w:t>рактика для получения первичных профессиональных навыков предполагает приобретение навыков в организации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перевозок грузов. Учебная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практика является этапом производственной практики по профилю специальности,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составной частью образовательного процесса и направлена на закрепление и углубление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знаний и умений, формирование </w:t>
      </w:r>
      <w:r w:rsidR="00302BAD">
        <w:rPr>
          <w:rFonts w:ascii="Times New Roman" w:hAnsi="Times New Roman" w:cs="Times New Roman"/>
        </w:rPr>
        <w:t xml:space="preserve">практического опыта, </w:t>
      </w:r>
      <w:r w:rsidRPr="001244E1">
        <w:rPr>
          <w:rFonts w:ascii="Times New Roman" w:hAnsi="Times New Roman" w:cs="Times New Roman"/>
        </w:rPr>
        <w:t>общих и профессиональных компетенций, полученных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обучающимися в процессе обучения. Учебная практика предусматривает обеспечение готовности выпускника к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 xml:space="preserve">выполнению </w:t>
      </w:r>
      <w:r w:rsidR="007769C1">
        <w:rPr>
          <w:rFonts w:ascii="Times New Roman" w:hAnsi="Times New Roman" w:cs="Times New Roman"/>
        </w:rPr>
        <w:t>вид</w:t>
      </w:r>
      <w:r w:rsidR="00242AB0">
        <w:rPr>
          <w:rFonts w:ascii="Times New Roman" w:hAnsi="Times New Roman" w:cs="Times New Roman"/>
        </w:rPr>
        <w:t>а</w:t>
      </w:r>
      <w:r w:rsidR="007769C1">
        <w:rPr>
          <w:rFonts w:ascii="Times New Roman" w:hAnsi="Times New Roman" w:cs="Times New Roman"/>
        </w:rPr>
        <w:t xml:space="preserve"> деятельности и </w:t>
      </w:r>
      <w:r w:rsidRPr="001244E1">
        <w:rPr>
          <w:rFonts w:ascii="Times New Roman" w:hAnsi="Times New Roman" w:cs="Times New Roman"/>
        </w:rPr>
        <w:t>основных профессиональных функций в соответствии с квалификационными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требованиями: оформлять документы</w:t>
      </w:r>
      <w:r>
        <w:rPr>
          <w:rFonts w:ascii="Times New Roman" w:hAnsi="Times New Roman" w:cs="Times New Roman"/>
        </w:rPr>
        <w:t xml:space="preserve"> </w:t>
      </w:r>
      <w:r w:rsidRPr="001244E1">
        <w:rPr>
          <w:rFonts w:ascii="Times New Roman" w:hAnsi="Times New Roman" w:cs="Times New Roman"/>
        </w:rPr>
        <w:t>с помощью ЭВМ.</w:t>
      </w:r>
    </w:p>
    <w:p w:rsidR="006E3ACB" w:rsidRPr="003E229C" w:rsidRDefault="006E3ACB" w:rsidP="008630CF">
      <w:pPr>
        <w:rPr>
          <w:rFonts w:ascii="Times New Roman" w:hAnsi="Times New Roman" w:cs="Times New Roman"/>
          <w:color w:val="auto"/>
        </w:rPr>
        <w:sectPr w:rsidR="006E3ACB" w:rsidRPr="003E229C" w:rsidSect="0083298E">
          <w:pgSz w:w="11900" w:h="16840"/>
          <w:pgMar w:top="1134" w:right="1134" w:bottom="1134" w:left="851" w:header="0" w:footer="6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62"/>
        </w:tabs>
        <w:spacing w:before="0" w:after="0" w:line="240" w:lineRule="auto"/>
        <w:ind w:left="740"/>
        <w:jc w:val="both"/>
        <w:rPr>
          <w:rStyle w:val="10"/>
          <w:b/>
          <w:bCs/>
        </w:rPr>
      </w:pPr>
      <w:bookmarkStart w:id="10" w:name="bookmark12"/>
      <w:r>
        <w:rPr>
          <w:rStyle w:val="10"/>
          <w:b/>
          <w:bCs/>
          <w:color w:val="000000"/>
        </w:rPr>
        <w:lastRenderedPageBreak/>
        <w:t xml:space="preserve">3. </w:t>
      </w:r>
      <w:r w:rsidR="0023778E" w:rsidRPr="003E229C">
        <w:rPr>
          <w:rStyle w:val="10"/>
          <w:b/>
          <w:bCs/>
          <w:color w:val="000000"/>
        </w:rPr>
        <w:t>МАТЕРИАЛЬНО-ТЕХНИЧЕСКОЕ ОБЕСПЕЧЕНИЕ УЧЕБНОЙ ПРАКТИКИ</w:t>
      </w:r>
      <w:bookmarkEnd w:id="10"/>
    </w:p>
    <w:p w:rsidR="0023778E" w:rsidRPr="003E229C" w:rsidRDefault="0023778E" w:rsidP="008630CF">
      <w:pPr>
        <w:pStyle w:val="21"/>
        <w:shd w:val="clear" w:color="auto" w:fill="auto"/>
        <w:spacing w:line="240" w:lineRule="auto"/>
        <w:ind w:firstLine="740"/>
      </w:pPr>
      <w:r w:rsidRPr="003E229C">
        <w:rPr>
          <w:rStyle w:val="2"/>
          <w:color w:val="000000"/>
        </w:rPr>
        <w:t xml:space="preserve">Реализация программы учебной практики </w:t>
      </w:r>
      <w:r w:rsidR="002D020F" w:rsidRPr="0083298E">
        <w:rPr>
          <w:rStyle w:val="2"/>
          <w:bCs/>
          <w:color w:val="000000"/>
        </w:rPr>
        <w:t>УП.03.01 Учебная практика (организация перевоз</w:t>
      </w:r>
      <w:r w:rsidR="002D020F">
        <w:rPr>
          <w:rStyle w:val="2"/>
          <w:bCs/>
          <w:color w:val="000000"/>
        </w:rPr>
        <w:t>ок</w:t>
      </w:r>
      <w:r w:rsidR="002D020F" w:rsidRPr="0083298E">
        <w:rPr>
          <w:rStyle w:val="2"/>
          <w:bCs/>
          <w:color w:val="000000"/>
        </w:rPr>
        <w:t xml:space="preserve"> грузов)</w:t>
      </w:r>
      <w:r w:rsidR="002D020F">
        <w:rPr>
          <w:rStyle w:val="2"/>
          <w:bCs/>
          <w:color w:val="000000"/>
        </w:rPr>
        <w:t xml:space="preserve"> </w:t>
      </w:r>
      <w:r w:rsidRPr="003E229C">
        <w:rPr>
          <w:rStyle w:val="2"/>
          <w:color w:val="000000"/>
        </w:rPr>
        <w:t xml:space="preserve">предполагает наличие </w:t>
      </w:r>
      <w:r w:rsidR="001244E1" w:rsidRPr="001244E1">
        <w:rPr>
          <w:color w:val="000000"/>
        </w:rPr>
        <w:t>кабинет</w:t>
      </w:r>
      <w:r w:rsidR="001244E1">
        <w:rPr>
          <w:color w:val="000000"/>
        </w:rPr>
        <w:t>а</w:t>
      </w:r>
      <w:r w:rsidR="001244E1" w:rsidRPr="001244E1">
        <w:rPr>
          <w:color w:val="000000"/>
        </w:rPr>
        <w:t xml:space="preserve"> организации транспортно-логистической деятельности (по видам</w:t>
      </w:r>
      <w:r w:rsidR="001244E1">
        <w:rPr>
          <w:color w:val="000000"/>
        </w:rPr>
        <w:t xml:space="preserve"> </w:t>
      </w:r>
      <w:r w:rsidR="001244E1" w:rsidRPr="001244E1">
        <w:rPr>
          <w:color w:val="000000"/>
        </w:rPr>
        <w:t>транспорта</w:t>
      </w:r>
      <w:r w:rsidR="002D020F">
        <w:rPr>
          <w:color w:val="000000"/>
        </w:rPr>
        <w:t>)</w:t>
      </w:r>
      <w:r w:rsidR="001244E1" w:rsidRPr="001244E1">
        <w:rPr>
          <w:color w:val="000000"/>
        </w:rPr>
        <w:t>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jc w:val="left"/>
        <w:rPr>
          <w:rStyle w:val="2"/>
          <w:color w:val="000000"/>
        </w:rPr>
      </w:pP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right="20"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Оборудование: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рабочее место преподавателя;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- рабочие места по количеству обучающихся; 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стенды;</w:t>
      </w:r>
    </w:p>
    <w:p w:rsidR="00370CD9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- дидактические материалы</w:t>
      </w:r>
      <w:r w:rsidR="00370CD9">
        <w:rPr>
          <w:sz w:val="24"/>
          <w:szCs w:val="24"/>
        </w:rPr>
        <w:t>;</w:t>
      </w:r>
    </w:p>
    <w:p w:rsidR="006F10D5" w:rsidRPr="005D650B" w:rsidRDefault="00370CD9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70CD9">
        <w:rPr>
          <w:sz w:val="24"/>
          <w:szCs w:val="24"/>
        </w:rPr>
        <w:t>действующий макет «Карта железных дорог России»</w:t>
      </w:r>
      <w:r w:rsidR="006F10D5" w:rsidRPr="005D650B">
        <w:rPr>
          <w:sz w:val="24"/>
          <w:szCs w:val="24"/>
        </w:rPr>
        <w:t>.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i/>
          <w:sz w:val="24"/>
          <w:szCs w:val="24"/>
        </w:rPr>
      </w:pPr>
      <w:r w:rsidRPr="005D650B">
        <w:rPr>
          <w:i/>
          <w:sz w:val="24"/>
          <w:szCs w:val="24"/>
        </w:rPr>
        <w:t>Технические средства обучения:</w:t>
      </w:r>
    </w:p>
    <w:p w:rsidR="006F10D5" w:rsidRPr="005D650B" w:rsidRDefault="006F10D5" w:rsidP="008630CF">
      <w:pPr>
        <w:pStyle w:val="31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 xml:space="preserve">1. </w:t>
      </w:r>
      <w:r w:rsidR="002D020F">
        <w:rPr>
          <w:sz w:val="24"/>
          <w:szCs w:val="24"/>
        </w:rPr>
        <w:t>Ноутбук</w:t>
      </w:r>
      <w:r w:rsidRPr="005D650B">
        <w:rPr>
          <w:sz w:val="24"/>
          <w:szCs w:val="24"/>
        </w:rPr>
        <w:t xml:space="preserve"> с лицензионным программным обеспечением</w:t>
      </w:r>
    </w:p>
    <w:p w:rsidR="006F10D5" w:rsidRPr="005D650B" w:rsidRDefault="006F10D5" w:rsidP="008630CF">
      <w:pPr>
        <w:pStyle w:val="31"/>
        <w:shd w:val="clear" w:color="auto" w:fill="auto"/>
        <w:spacing w:after="0" w:line="240" w:lineRule="auto"/>
        <w:ind w:firstLine="740"/>
        <w:jc w:val="both"/>
        <w:rPr>
          <w:sz w:val="24"/>
          <w:szCs w:val="24"/>
        </w:rPr>
      </w:pPr>
      <w:r w:rsidRPr="005D650B">
        <w:rPr>
          <w:sz w:val="24"/>
          <w:szCs w:val="24"/>
        </w:rPr>
        <w:t>2. Телевизор</w:t>
      </w:r>
    </w:p>
    <w:p w:rsidR="001244E1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left="920" w:firstLine="0"/>
        <w:jc w:val="left"/>
        <w:sectPr w:rsidR="001244E1" w:rsidRPr="003E229C">
          <w:headerReference w:type="default" r:id="rId9"/>
          <w:headerReference w:type="first" r:id="rId10"/>
          <w:pgSz w:w="11900" w:h="16840"/>
          <w:pgMar w:top="1171" w:right="1165" w:bottom="1171" w:left="1029" w:header="0" w:footer="3" w:gutter="0"/>
          <w:cols w:space="720"/>
          <w:noEndnote/>
          <w:docGrid w:linePitch="360"/>
        </w:sectPr>
      </w:pPr>
    </w:p>
    <w:p w:rsidR="0023778E" w:rsidRPr="003E229C" w:rsidRDefault="000812C1" w:rsidP="008630CF">
      <w:pPr>
        <w:pStyle w:val="11"/>
        <w:shd w:val="clear" w:color="auto" w:fill="auto"/>
        <w:tabs>
          <w:tab w:val="left" w:pos="1454"/>
        </w:tabs>
        <w:spacing w:before="0" w:after="0" w:line="240" w:lineRule="auto"/>
        <w:ind w:left="740"/>
        <w:jc w:val="both"/>
      </w:pPr>
      <w:bookmarkStart w:id="11" w:name="bookmark13"/>
      <w:r>
        <w:rPr>
          <w:rStyle w:val="10"/>
          <w:b/>
          <w:bCs/>
          <w:color w:val="000000"/>
        </w:rPr>
        <w:lastRenderedPageBreak/>
        <w:t xml:space="preserve">4. </w:t>
      </w:r>
      <w:r w:rsidR="0023778E" w:rsidRPr="003E229C">
        <w:rPr>
          <w:rStyle w:val="10"/>
          <w:b/>
          <w:bCs/>
          <w:color w:val="000000"/>
        </w:rPr>
        <w:t>ОБЩИЕ ТРЕБОВАНИЯ К ОРГАНИЗАЦИИ УЧЕБНОЙ ПРАКТИКИ</w:t>
      </w:r>
      <w:bookmarkEnd w:id="11"/>
    </w:p>
    <w:p w:rsidR="006D6F16" w:rsidRPr="006D6F16" w:rsidRDefault="002D020F" w:rsidP="008630CF">
      <w:pPr>
        <w:pStyle w:val="21"/>
        <w:spacing w:line="240" w:lineRule="auto"/>
        <w:ind w:firstLine="740"/>
        <w:rPr>
          <w:rStyle w:val="2"/>
          <w:color w:val="000000"/>
        </w:rPr>
      </w:pPr>
      <w:r>
        <w:rPr>
          <w:rStyle w:val="2"/>
          <w:color w:val="000000"/>
        </w:rPr>
        <w:t>Р</w:t>
      </w:r>
      <w:r w:rsidR="006D6F16" w:rsidRPr="005F7B40">
        <w:rPr>
          <w:rStyle w:val="2"/>
          <w:color w:val="000000"/>
        </w:rPr>
        <w:t>еализация учебной практики УП.0</w:t>
      </w:r>
      <w:r w:rsidR="00AB21D2" w:rsidRPr="005F7B40">
        <w:rPr>
          <w:rStyle w:val="2"/>
          <w:color w:val="000000"/>
        </w:rPr>
        <w:t>3</w:t>
      </w:r>
      <w:r w:rsidR="006D6F16" w:rsidRPr="005F7B40">
        <w:rPr>
          <w:rStyle w:val="2"/>
          <w:color w:val="000000"/>
        </w:rPr>
        <w:t>.01. Учебная практика (</w:t>
      </w:r>
      <w:r w:rsidR="001D1E61" w:rsidRPr="0083298E">
        <w:rPr>
          <w:rStyle w:val="2"/>
          <w:bCs/>
          <w:color w:val="000000"/>
        </w:rPr>
        <w:t>организация перевоз</w:t>
      </w:r>
      <w:r w:rsidR="001D1E61">
        <w:rPr>
          <w:rStyle w:val="2"/>
          <w:bCs/>
          <w:color w:val="000000"/>
        </w:rPr>
        <w:t>ок</w:t>
      </w:r>
      <w:r w:rsidR="001D1E61" w:rsidRPr="0083298E">
        <w:rPr>
          <w:rStyle w:val="2"/>
          <w:bCs/>
          <w:color w:val="000000"/>
        </w:rPr>
        <w:t xml:space="preserve"> грузов</w:t>
      </w:r>
      <w:r w:rsidR="006D6F16" w:rsidRPr="006D6F16">
        <w:rPr>
          <w:rStyle w:val="2"/>
          <w:color w:val="000000"/>
        </w:rPr>
        <w:t>)</w:t>
      </w:r>
      <w:r w:rsidR="006D6F16">
        <w:rPr>
          <w:rStyle w:val="2"/>
          <w:color w:val="000000"/>
        </w:rPr>
        <w:t xml:space="preserve"> </w:t>
      </w:r>
      <w:r w:rsidR="006D6F16" w:rsidRPr="003E229C">
        <w:rPr>
          <w:rStyle w:val="2"/>
          <w:color w:val="000000"/>
        </w:rPr>
        <w:t xml:space="preserve">проводится концентрированно, после изучения </w:t>
      </w:r>
      <w:r w:rsidR="00AB21D2" w:rsidRPr="00AB21D2">
        <w:rPr>
          <w:rStyle w:val="2"/>
          <w:color w:val="000000"/>
        </w:rPr>
        <w:t>МДК.03.02. Обеспечение грузовых перевозок (по видам транспорта)</w:t>
      </w:r>
      <w:r w:rsidR="006D6F16" w:rsidRPr="003E229C">
        <w:rPr>
          <w:rStyle w:val="2"/>
          <w:color w:val="000000"/>
        </w:rPr>
        <w:t xml:space="preserve"> в рамках профессионального модуля </w:t>
      </w:r>
      <w:r w:rsidR="00FE1808" w:rsidRPr="00523DCD">
        <w:t>ПМ.0</w:t>
      </w:r>
      <w:r w:rsidR="00FE1808">
        <w:t>3</w:t>
      </w:r>
      <w:r w:rsidR="00FE1808" w:rsidRPr="00523DCD">
        <w:t xml:space="preserve">. </w:t>
      </w:r>
      <w:r w:rsidR="00FE1808" w:rsidRPr="00E01581">
        <w:t>Обеспечение грузовых и пассажирских перевозок на транспорте</w:t>
      </w:r>
      <w:r w:rsidR="00FE1808" w:rsidRPr="00E03130">
        <w:t xml:space="preserve"> </w:t>
      </w:r>
      <w:r w:rsidR="00FE1808" w:rsidRPr="00523DCD">
        <w:t>(по видам транспорта)</w:t>
      </w:r>
      <w:r w:rsidR="006D6F16" w:rsidRPr="003E229C">
        <w:rPr>
          <w:rStyle w:val="2"/>
          <w:color w:val="000000"/>
        </w:rPr>
        <w:t xml:space="preserve">. </w:t>
      </w:r>
      <w:r w:rsidR="006D6F16" w:rsidRPr="005F7B40">
        <w:rPr>
          <w:rStyle w:val="2"/>
          <w:color w:val="000000"/>
        </w:rPr>
        <w:t xml:space="preserve">Обязательным условием допуска к учебной практике является освоение </w:t>
      </w:r>
      <w:r w:rsidR="005F7B40" w:rsidRPr="005F7B40">
        <w:rPr>
          <w:rStyle w:val="2"/>
          <w:color w:val="000000"/>
        </w:rPr>
        <w:t>МДК.03.01.</w:t>
      </w:r>
      <w:r w:rsidR="003642DD">
        <w:rPr>
          <w:rStyle w:val="2"/>
          <w:color w:val="000000"/>
        </w:rPr>
        <w:t> </w:t>
      </w:r>
      <w:r w:rsidR="005F7B40" w:rsidRPr="005F7B40">
        <w:rPr>
          <w:rStyle w:val="2"/>
          <w:color w:val="000000"/>
        </w:rPr>
        <w:t>Транспортно</w:t>
      </w:r>
      <w:r w:rsidR="005F7B40">
        <w:rPr>
          <w:rStyle w:val="2"/>
          <w:color w:val="000000"/>
        </w:rPr>
        <w:t>-</w:t>
      </w:r>
      <w:r w:rsidR="005F7B40" w:rsidRPr="005F7B40">
        <w:rPr>
          <w:rStyle w:val="2"/>
          <w:color w:val="000000"/>
        </w:rPr>
        <w:t>экспедиционная деятельность (по видам транспорта</w:t>
      </w:r>
      <w:r w:rsidR="006D6F16" w:rsidRPr="005F7B40">
        <w:rPr>
          <w:rStyle w:val="2"/>
          <w:color w:val="000000"/>
        </w:rPr>
        <w:t>.</w:t>
      </w:r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Организацию и руководство учебной практики осуществляют руководители практики от образовательного учреждения.</w:t>
      </w:r>
    </w:p>
    <w:p w:rsidR="001244E1" w:rsidRDefault="001244E1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1244E1" w:rsidRPr="003E229C" w:rsidRDefault="001244E1" w:rsidP="008630CF">
      <w:pPr>
        <w:pStyle w:val="21"/>
        <w:shd w:val="clear" w:color="auto" w:fill="auto"/>
        <w:spacing w:line="240" w:lineRule="auto"/>
        <w:ind w:firstLine="740"/>
        <w:sectPr w:rsidR="001244E1" w:rsidRPr="003E229C">
          <w:pgSz w:w="11900" w:h="16840"/>
          <w:pgMar w:top="1160" w:right="1156" w:bottom="1160" w:left="1028" w:header="0" w:footer="3" w:gutter="0"/>
          <w:cols w:space="720"/>
          <w:noEndnote/>
          <w:docGrid w:linePitch="360"/>
        </w:sectPr>
      </w:pPr>
    </w:p>
    <w:p w:rsidR="0023778E" w:rsidRPr="003E229C" w:rsidRDefault="0023778E" w:rsidP="008630CF">
      <w:pPr>
        <w:pStyle w:val="11"/>
        <w:shd w:val="clear" w:color="auto" w:fill="auto"/>
        <w:spacing w:before="0" w:after="0" w:line="240" w:lineRule="auto"/>
        <w:ind w:firstLine="740"/>
        <w:jc w:val="both"/>
      </w:pPr>
      <w:bookmarkStart w:id="12" w:name="bookmark14"/>
      <w:r w:rsidRPr="003E229C">
        <w:rPr>
          <w:rStyle w:val="10"/>
          <w:b/>
          <w:bCs/>
          <w:color w:val="000000"/>
        </w:rPr>
        <w:lastRenderedPageBreak/>
        <w:t>5</w:t>
      </w:r>
      <w:r w:rsidR="000812C1">
        <w:rPr>
          <w:rStyle w:val="10"/>
          <w:b/>
          <w:bCs/>
          <w:color w:val="000000"/>
        </w:rPr>
        <w:t>.</w:t>
      </w:r>
      <w:r w:rsidRPr="003E229C">
        <w:rPr>
          <w:rStyle w:val="10"/>
          <w:b/>
          <w:bCs/>
          <w:color w:val="000000"/>
        </w:rPr>
        <w:t xml:space="preserve"> КАДРОВОЕ ОБЕСПЕЧЕНИЕ УЧЕБНОЙ ПРАКТИКИ</w:t>
      </w:r>
      <w:bookmarkEnd w:id="12"/>
    </w:p>
    <w:p w:rsidR="0023778E" w:rsidRDefault="0023778E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  <w:r w:rsidRPr="003E229C">
        <w:rPr>
          <w:rStyle w:val="2"/>
          <w:color w:val="000000"/>
        </w:rPr>
        <w:t>Реализация учебной практики проводится педагогами, имеющи</w:t>
      </w:r>
      <w:r w:rsidR="00754049">
        <w:rPr>
          <w:rStyle w:val="2"/>
          <w:color w:val="000000"/>
        </w:rPr>
        <w:t>ми</w:t>
      </w:r>
      <w:r w:rsidRPr="003E229C">
        <w:rPr>
          <w:rStyle w:val="2"/>
          <w:color w:val="000000"/>
        </w:rPr>
        <w:t xml:space="preserve"> высшее образование, соответствующее профилю преподаваемого </w:t>
      </w:r>
      <w:r w:rsidR="00754049">
        <w:rPr>
          <w:rStyle w:val="2"/>
          <w:color w:val="000000"/>
        </w:rPr>
        <w:t xml:space="preserve">профессионального </w:t>
      </w:r>
      <w:r w:rsidRPr="003E229C">
        <w:rPr>
          <w:rStyle w:val="2"/>
          <w:color w:val="000000"/>
        </w:rPr>
        <w:t>модуля, соответствующего профессиональному циклу специальности</w:t>
      </w:r>
      <w:r w:rsidR="00CA2B7D">
        <w:rPr>
          <w:rStyle w:val="2"/>
          <w:color w:val="000000"/>
        </w:rPr>
        <w:t xml:space="preserve"> 23.02.01 Организация перевозок и управление на транспорте (по видам),</w:t>
      </w:r>
      <w:r w:rsidRPr="003E229C">
        <w:rPr>
          <w:rStyle w:val="2"/>
          <w:color w:val="000000"/>
        </w:rPr>
        <w:t xml:space="preserve"> опыт деятельности в организациях соответствующей профессиональной сферы и прошедши</w:t>
      </w:r>
      <w:r w:rsidR="00754049">
        <w:rPr>
          <w:rStyle w:val="2"/>
          <w:color w:val="000000"/>
        </w:rPr>
        <w:t xml:space="preserve">ми </w:t>
      </w:r>
      <w:r w:rsidRPr="003E229C">
        <w:rPr>
          <w:rStyle w:val="2"/>
          <w:color w:val="000000"/>
        </w:rPr>
        <w:t>стажировку в профильных организациях.</w:t>
      </w:r>
    </w:p>
    <w:p w:rsidR="00CA2B7D" w:rsidRDefault="00CA2B7D" w:rsidP="008630CF">
      <w:pPr>
        <w:pStyle w:val="21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CA2B7D" w:rsidRPr="003E229C" w:rsidRDefault="00CA2B7D" w:rsidP="008630CF">
      <w:pPr>
        <w:pStyle w:val="21"/>
        <w:shd w:val="clear" w:color="auto" w:fill="auto"/>
        <w:spacing w:line="240" w:lineRule="auto"/>
        <w:ind w:firstLine="740"/>
        <w:sectPr w:rsidR="00CA2B7D" w:rsidRPr="003E229C">
          <w:pgSz w:w="11900" w:h="16840"/>
          <w:pgMar w:top="1144" w:right="1158" w:bottom="1144" w:left="1032" w:header="0" w:footer="3" w:gutter="0"/>
          <w:cols w:space="720"/>
          <w:noEndnote/>
          <w:docGrid w:linePitch="360"/>
        </w:sectPr>
      </w:pPr>
    </w:p>
    <w:p w:rsidR="0023778E" w:rsidRDefault="0023778E" w:rsidP="00302BAD">
      <w:pPr>
        <w:pStyle w:val="40"/>
        <w:shd w:val="clear" w:color="auto" w:fill="auto"/>
        <w:spacing w:after="432" w:line="240" w:lineRule="auto"/>
        <w:ind w:firstLine="709"/>
        <w:jc w:val="left"/>
        <w:rPr>
          <w:rStyle w:val="4"/>
          <w:b/>
          <w:bCs/>
          <w:color w:val="000000"/>
        </w:rPr>
      </w:pPr>
      <w:r w:rsidRPr="003E229C">
        <w:rPr>
          <w:rStyle w:val="4"/>
          <w:b/>
          <w:bCs/>
          <w:color w:val="000000"/>
        </w:rPr>
        <w:lastRenderedPageBreak/>
        <w:t>6. КОНТРОЛЬ И ОЦЕНКА ОСВОЕНИЯ РЕЗУЛЬТАТОВ УЧЕБНОЙ ПРАКТИКИ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4"/>
        <w:gridCol w:w="3312"/>
      </w:tblGrid>
      <w:tr w:rsidR="00DC6258" w:rsidRPr="00DC6258" w:rsidTr="00DC6258">
        <w:tc>
          <w:tcPr>
            <w:tcW w:w="3119" w:type="dxa"/>
            <w:vAlign w:val="center"/>
          </w:tcPr>
          <w:p w:rsidR="00DC6258" w:rsidRDefault="00DC6258" w:rsidP="008630CF">
            <w:pPr>
              <w:ind w:right="-28"/>
              <w:jc w:val="center"/>
              <w:rPr>
                <w:rStyle w:val="111"/>
                <w:rFonts w:cs="Times New Roman"/>
                <w:bCs/>
                <w:sz w:val="24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 xml:space="preserve">Результаты </w:t>
            </w:r>
          </w:p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Style w:val="111"/>
                <w:rFonts w:cs="Times New Roman"/>
                <w:bCs/>
                <w:sz w:val="24"/>
              </w:rPr>
              <w:t>(освоенные общие компетенции)</w:t>
            </w:r>
          </w:p>
        </w:tc>
        <w:tc>
          <w:tcPr>
            <w:tcW w:w="3634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Основные показатели оценки результатов</w:t>
            </w:r>
          </w:p>
        </w:tc>
        <w:tc>
          <w:tcPr>
            <w:tcW w:w="3312" w:type="dxa"/>
            <w:vAlign w:val="center"/>
          </w:tcPr>
          <w:p w:rsidR="00DC6258" w:rsidRPr="00DC6258" w:rsidRDefault="00DC6258" w:rsidP="008630CF">
            <w:pPr>
              <w:ind w:right="-28"/>
              <w:jc w:val="center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  <w:b/>
                <w:bCs/>
                <w:spacing w:val="-2"/>
              </w:rPr>
              <w:t xml:space="preserve">Формы и методы контроля и оценки </w:t>
            </w:r>
            <w:r w:rsidRPr="00DC6258">
              <w:rPr>
                <w:rFonts w:ascii="Times New Roman" w:hAnsi="Times New Roman" w:cs="Times New Roman"/>
                <w:b/>
                <w:bCs/>
              </w:rPr>
              <w:t>результатов обучения</w:t>
            </w: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34" w:type="dxa"/>
          </w:tcPr>
          <w:p w:rsidR="00FE1808" w:rsidRDefault="00FE1808" w:rsidP="00FF7931">
            <w:pPr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</w:t>
            </w:r>
            <w:r>
              <w:rPr>
                <w:rFonts w:ascii="Times New Roman" w:hAnsi="Times New Roman"/>
                <w:b/>
                <w:iCs/>
              </w:rPr>
              <w:t>ть</w:t>
            </w:r>
            <w:r w:rsidRPr="00932B54">
              <w:rPr>
                <w:rFonts w:ascii="Times New Roman" w:hAnsi="Times New Roman"/>
                <w:b/>
                <w:iCs/>
              </w:rPr>
              <w:t>:</w:t>
            </w:r>
            <w:r w:rsidRPr="00932B54">
              <w:rPr>
                <w:rFonts w:ascii="Times New Roman" w:hAnsi="Times New Roman"/>
                <w:iCs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FE1808" w:rsidRPr="00DC6258" w:rsidRDefault="00FE1808" w:rsidP="00FF7931">
            <w:pPr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</w:t>
            </w:r>
            <w:r>
              <w:rPr>
                <w:rFonts w:ascii="Times New Roman" w:hAnsi="Times New Roman"/>
                <w:b/>
              </w:rPr>
              <w:t>ть</w:t>
            </w:r>
            <w:r w:rsidRPr="00932B54">
              <w:rPr>
                <w:rFonts w:ascii="Times New Roman" w:hAnsi="Times New Roman"/>
                <w:b/>
              </w:rPr>
              <w:t>:</w:t>
            </w:r>
            <w:r w:rsidRPr="00932B54">
              <w:rPr>
                <w:rFonts w:ascii="Times New Roman" w:hAnsi="Times New Roman"/>
              </w:rPr>
              <w:t xml:space="preserve">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312" w:type="dxa"/>
            <w:vMerge w:val="restart"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</w:rPr>
            </w:pPr>
            <w:r w:rsidRPr="00DC6258">
              <w:rPr>
                <w:rFonts w:ascii="Times New Roman" w:hAnsi="Times New Roman" w:cs="Times New Roman"/>
              </w:rPr>
              <w:t>экспертное наблюдение за деятельностью обучающегося в процессе освоения образовательной программы,</w:t>
            </w:r>
          </w:p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DC6258">
              <w:rPr>
                <w:rFonts w:ascii="Times New Roman" w:hAnsi="Times New Roman" w:cs="Times New Roman"/>
              </w:rPr>
              <w:t>выполнения видов работ на практике</w:t>
            </w: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34" w:type="dxa"/>
          </w:tcPr>
          <w:p w:rsidR="00FE1808" w:rsidRDefault="00FE1808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  <w:iCs/>
              </w:rPr>
            </w:pPr>
            <w:r w:rsidRPr="00932B54">
              <w:rPr>
                <w:rFonts w:ascii="Times New Roman" w:hAnsi="Times New Roman"/>
                <w:b/>
                <w:iCs/>
              </w:rPr>
              <w:t>Уметь:</w:t>
            </w:r>
            <w:r w:rsidRPr="00932B54">
              <w:rPr>
                <w:rFonts w:ascii="Times New Roman" w:hAnsi="Times New Roman"/>
                <w:iCs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</w:t>
            </w:r>
            <w:r w:rsidRPr="00932B54">
              <w:rPr>
                <w:rFonts w:ascii="Times New Roman" w:hAnsi="Times New Roman"/>
                <w:iCs/>
              </w:rPr>
              <w:lastRenderedPageBreak/>
              <w:t>результатов поиска; оформлять результаты поиска</w:t>
            </w:r>
            <w:r>
              <w:rPr>
                <w:rFonts w:ascii="Times New Roman" w:hAnsi="Times New Roman"/>
                <w:iCs/>
              </w:rPr>
              <w:t>.</w:t>
            </w:r>
          </w:p>
          <w:p w:rsidR="00FE1808" w:rsidRPr="00DC6258" w:rsidRDefault="00FE1808" w:rsidP="00FF7931">
            <w:pPr>
              <w:shd w:val="clear" w:color="auto" w:fill="FFFFFF"/>
              <w:suppressAutoHyphens/>
              <w:jc w:val="both"/>
              <w:rPr>
                <w:rFonts w:ascii="Times New Roman" w:hAnsi="Times New Roman"/>
              </w:rPr>
            </w:pPr>
            <w:r w:rsidRPr="00932B54">
              <w:rPr>
                <w:rFonts w:ascii="Times New Roman" w:hAnsi="Times New Roman"/>
                <w:b/>
              </w:rPr>
              <w:t>Знать:</w:t>
            </w:r>
            <w:r w:rsidRPr="00932B54">
              <w:rPr>
                <w:rFonts w:ascii="Times New Roman" w:hAnsi="Times New Roman"/>
              </w:rPr>
              <w:t xml:space="preserve"> номенклатур</w:t>
            </w:r>
            <w:r>
              <w:rPr>
                <w:rFonts w:ascii="Times New Roman" w:hAnsi="Times New Roman"/>
              </w:rPr>
              <w:t>у</w:t>
            </w:r>
            <w:r w:rsidRPr="00932B54">
              <w:rPr>
                <w:rFonts w:ascii="Times New Roman" w:hAnsi="Times New Roman"/>
              </w:rPr>
              <w:t xml:space="preserve">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3312" w:type="dxa"/>
            <w:vMerge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  <w:tr w:rsidR="00FE1808" w:rsidRPr="00DC6258" w:rsidTr="00DC6258">
        <w:tc>
          <w:tcPr>
            <w:tcW w:w="3119" w:type="dxa"/>
          </w:tcPr>
          <w:p w:rsidR="00FE1808" w:rsidRPr="00DC6258" w:rsidRDefault="00FE1808" w:rsidP="00FF7931">
            <w:pPr>
              <w:jc w:val="both"/>
              <w:rPr>
                <w:rStyle w:val="110"/>
                <w:rFonts w:cs="Times New Roman"/>
                <w:sz w:val="24"/>
              </w:rPr>
            </w:pPr>
            <w:r w:rsidRPr="00DC6258">
              <w:rPr>
                <w:rStyle w:val="110"/>
                <w:rFonts w:cs="Times New Roman"/>
                <w:sz w:val="24"/>
              </w:rPr>
              <w:lastRenderedPageBreak/>
              <w:t>ОК 04 Эффективно взаимодействовать и работать в коллективе и команде</w:t>
            </w:r>
          </w:p>
        </w:tc>
        <w:tc>
          <w:tcPr>
            <w:tcW w:w="3634" w:type="dxa"/>
          </w:tcPr>
          <w:p w:rsidR="00FE1808" w:rsidRDefault="00FE1808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eastAsia="en-US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Уме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FE1808" w:rsidRPr="00DC6258" w:rsidRDefault="00FE1808" w:rsidP="00FF793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A915E5">
              <w:rPr>
                <w:b/>
                <w:sz w:val="24"/>
                <w:szCs w:val="24"/>
                <w:lang w:eastAsia="en-US"/>
              </w:rPr>
              <w:t>Зна</w:t>
            </w:r>
            <w:r>
              <w:rPr>
                <w:b/>
                <w:sz w:val="24"/>
                <w:szCs w:val="24"/>
                <w:lang w:eastAsia="en-US"/>
              </w:rPr>
              <w:t>ть</w:t>
            </w:r>
            <w:r w:rsidRPr="00A915E5">
              <w:rPr>
                <w:sz w:val="24"/>
                <w:szCs w:val="24"/>
                <w:lang w:eastAsia="en-US"/>
              </w:rPr>
              <w:t>: психологические основы деятельности коллектива, психологические особенности личности; основы проектной деятельности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12" w:type="dxa"/>
            <w:vMerge/>
          </w:tcPr>
          <w:p w:rsidR="00FE1808" w:rsidRPr="00DC6258" w:rsidRDefault="00FE1808" w:rsidP="008630CF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</w:tr>
    </w:tbl>
    <w:p w:rsidR="00DC6258" w:rsidRDefault="00DC6258" w:rsidP="008630CF">
      <w:pPr>
        <w:pStyle w:val="40"/>
        <w:shd w:val="clear" w:color="auto" w:fill="auto"/>
        <w:spacing w:line="240" w:lineRule="auto"/>
        <w:jc w:val="left"/>
        <w:rPr>
          <w:rStyle w:val="4"/>
          <w:b/>
          <w:bCs/>
          <w:color w:val="000000"/>
        </w:rPr>
      </w:pPr>
    </w:p>
    <w:p w:rsidR="0023778E" w:rsidRDefault="0023778E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  <w:r w:rsidRPr="003E229C">
        <w:rPr>
          <w:rStyle w:val="2"/>
          <w:color w:val="000000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сформированность профессиональных компетенций.</w:t>
      </w:r>
    </w:p>
    <w:p w:rsidR="00EF0682" w:rsidRDefault="00EF0682" w:rsidP="008630CF">
      <w:pPr>
        <w:pStyle w:val="21"/>
        <w:shd w:val="clear" w:color="auto" w:fill="auto"/>
        <w:spacing w:line="240" w:lineRule="auto"/>
        <w:ind w:firstLine="780"/>
        <w:rPr>
          <w:rStyle w:val="2"/>
          <w:color w:val="000000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19"/>
        <w:gridCol w:w="3827"/>
        <w:gridCol w:w="3260"/>
      </w:tblGrid>
      <w:tr w:rsidR="00EF0682" w:rsidRPr="00EF0682" w:rsidTr="00FE180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221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57"/>
              <w:jc w:val="center"/>
              <w:rPr>
                <w:rFonts w:ascii="Times New Roman" w:hAnsi="Times New Roman" w:cs="Times New Roman"/>
              </w:rPr>
            </w:pPr>
            <w:r w:rsidRPr="00EF0682">
              <w:rPr>
                <w:rStyle w:val="111"/>
                <w:rFonts w:cs="Times New Roman"/>
                <w:bCs/>
                <w:sz w:val="24"/>
              </w:rPr>
              <w:t>Основные показатели оценки результатов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F0682" w:rsidRPr="00EF0682" w:rsidRDefault="00EF0682" w:rsidP="008630CF">
            <w:pPr>
              <w:shd w:val="clear" w:color="auto" w:fill="FFFFFF"/>
              <w:tabs>
                <w:tab w:val="left" w:pos="5347"/>
              </w:tabs>
              <w:ind w:left="102" w:right="15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EF0682">
              <w:rPr>
                <w:rFonts w:ascii="Times New Roman" w:hAnsi="Times New Roman" w:cs="Times New Roman"/>
                <w:b/>
                <w:bCs/>
                <w:spacing w:val="-2"/>
              </w:rPr>
              <w:t>Формы и методы контроля и оценки</w:t>
            </w:r>
          </w:p>
        </w:tc>
      </w:tr>
      <w:tr w:rsidR="00FE1808" w:rsidRPr="00EF0682" w:rsidTr="00FE1808">
        <w:trPr>
          <w:trHeight w:val="2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1808" w:rsidRPr="00EF0682" w:rsidRDefault="00FE1808" w:rsidP="00FF7931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E03130">
              <w:rPr>
                <w:sz w:val="24"/>
                <w:szCs w:val="22"/>
              </w:rPr>
              <w:t>ПК 3.1.</w:t>
            </w:r>
            <w:r>
              <w:rPr>
                <w:sz w:val="24"/>
                <w:szCs w:val="22"/>
              </w:rPr>
              <w:t xml:space="preserve"> </w:t>
            </w:r>
            <w:r w:rsidRPr="009B7CEE">
              <w:rPr>
                <w:sz w:val="24"/>
                <w:szCs w:val="24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  <w:r w:rsidRPr="00E03130">
              <w:rPr>
                <w:sz w:val="24"/>
                <w:szCs w:val="22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180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иметь практический опыт: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применения действующих положений по организации грузовых перевозок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обеспечения грузовых и коммерческих операций;</w:t>
            </w:r>
          </w:p>
          <w:p w:rsidR="00FE180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</w:t>
            </w:r>
            <w:r>
              <w:rPr>
                <w:sz w:val="24"/>
                <w:szCs w:val="24"/>
              </w:rPr>
              <w:t>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уметь: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оформлять перевозочные документы на транспортное обслуживание и оказание услуг, связанных с перевозкой груза, с применением автоматизированных систем;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 xml:space="preserve">- организовывать выполнение погрузочно-разгрузочных операций в соответствии с требованиями нормативно-технической </w:t>
            </w:r>
            <w:r w:rsidRPr="00203878">
              <w:rPr>
                <w:sz w:val="24"/>
                <w:szCs w:val="24"/>
              </w:rPr>
              <w:lastRenderedPageBreak/>
              <w:t>документации;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анализировать работу железнодорожного транспорта в сфере грузовых перевозок;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b/>
                <w:sz w:val="24"/>
                <w:szCs w:val="24"/>
              </w:rPr>
            </w:pPr>
            <w:r w:rsidRPr="00203878">
              <w:rPr>
                <w:b/>
                <w:sz w:val="24"/>
                <w:szCs w:val="24"/>
              </w:rPr>
              <w:t>знать: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ресурсы и инфраструктуру железнодорожного транспорта;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нормативно-техническую и руководящую документацию, регламентирующую деятельность по транспортному обслуживанию в области грузовых перевозок;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маркетинговую деятельность и планирование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принципы транспортной логистики;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перевозок грузов, в том числе опасных;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требования к обеспечению безопасности при перевозке грузов на особых условиях;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перевозкой грузов;</w:t>
            </w:r>
          </w:p>
          <w:p w:rsidR="00FE1808" w:rsidRPr="00203878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FE1808" w:rsidRPr="00A9571D" w:rsidRDefault="00FE1808" w:rsidP="00FF7931">
            <w:pPr>
              <w:pStyle w:val="31"/>
              <w:tabs>
                <w:tab w:val="left" w:pos="385"/>
              </w:tabs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203878">
              <w:rPr>
                <w:sz w:val="24"/>
                <w:szCs w:val="24"/>
              </w:rPr>
              <w:t>- основные положения, регламентирующие взаимоотношения грузоотправителей (грузополучателей) с перевозчиком на железнодорожном транспорте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Style w:val="100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EF0682">
              <w:rPr>
                <w:rStyle w:val="100"/>
                <w:rFonts w:eastAsiaTheme="minorEastAsia"/>
                <w:sz w:val="24"/>
                <w:szCs w:val="24"/>
              </w:rPr>
              <w:softHyphen/>
              <w:t>тельности обучающегося на практике</w:t>
            </w:r>
            <w:r w:rsidRPr="00EF0682">
              <w:rPr>
                <w:rFonts w:ascii="Times New Roman" w:hAnsi="Times New Roman" w:cs="Times New Roman"/>
              </w:rPr>
              <w:t>;</w:t>
            </w:r>
          </w:p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устный и письменный опросы, тестирование;</w:t>
            </w:r>
          </w:p>
          <w:p w:rsidR="00FE1808" w:rsidRPr="00EF0682" w:rsidRDefault="00FE1808" w:rsidP="00F67DA2">
            <w:pPr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hAnsi="Times New Roman" w:cs="Times New Roman"/>
              </w:rPr>
            </w:pPr>
            <w:r w:rsidRPr="00EF0682">
              <w:rPr>
                <w:rFonts w:ascii="Times New Roman" w:hAnsi="Times New Roman" w:cs="Times New Roman"/>
              </w:rPr>
              <w:t>- дифференцированны</w:t>
            </w:r>
            <w:r>
              <w:rPr>
                <w:rFonts w:ascii="Times New Roman" w:hAnsi="Times New Roman" w:cs="Times New Roman"/>
              </w:rPr>
              <w:t>й</w:t>
            </w:r>
            <w:r w:rsidRPr="00EF0682">
              <w:rPr>
                <w:rFonts w:ascii="Times New Roman" w:hAnsi="Times New Roman" w:cs="Times New Roman"/>
              </w:rPr>
              <w:t xml:space="preserve"> зачет по практике</w:t>
            </w:r>
          </w:p>
        </w:tc>
      </w:tr>
    </w:tbl>
    <w:p w:rsidR="0023778E" w:rsidRPr="003E229C" w:rsidRDefault="0023778E" w:rsidP="008630CF">
      <w:pPr>
        <w:rPr>
          <w:rFonts w:ascii="Times New Roman" w:hAnsi="Times New Roman" w:cs="Times New Roman"/>
          <w:color w:val="auto"/>
        </w:rPr>
      </w:pPr>
    </w:p>
    <w:sectPr w:rsidR="0023778E" w:rsidRPr="003E229C" w:rsidSect="00E35443">
      <w:pgSz w:w="11900" w:h="16840"/>
      <w:pgMar w:top="1110" w:right="715" w:bottom="1110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7196" w:rsidRDefault="004D7196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1">
    <w:p w:rsidR="004D7196" w:rsidRDefault="004D71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7196" w:rsidRDefault="004D7196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1">
    <w:p w:rsidR="004D7196" w:rsidRDefault="004D7196">
      <w:r>
        <w:continuationSeparator/>
      </w:r>
    </w:p>
  </w:footnote>
  <w:footnote w:id="2">
    <w:p w:rsidR="00833CEA" w:rsidRDefault="00833CEA">
      <w:pPr>
        <w:pStyle w:val="1"/>
        <w:shd w:val="clear" w:color="auto" w:fill="auto"/>
      </w:pPr>
      <w:r>
        <w:rPr>
          <w:rStyle w:val="a5"/>
          <w:color w:val="000000"/>
          <w:vertAlign w:val="superscript"/>
        </w:rPr>
        <w:footnoteRef/>
      </w:r>
      <w:r>
        <w:rPr>
          <w:rStyle w:val="a4"/>
          <w:color w:val="000000"/>
        </w:rPr>
        <w:t xml:space="preserve"> Рабочая программа подлежит ежегодной актуализации в составе основной профессиональной образовательной программы- 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CEA" w:rsidRDefault="00833CEA">
    <w:pPr>
      <w:rPr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8AE1015"/>
    <w:multiLevelType w:val="multilevel"/>
    <w:tmpl w:val="417A42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9255806"/>
    <w:multiLevelType w:val="multilevel"/>
    <w:tmpl w:val="3CCE12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9F9079D"/>
    <w:multiLevelType w:val="hybridMultilevel"/>
    <w:tmpl w:val="014AD6F0"/>
    <w:lvl w:ilvl="0" w:tplc="EDBA974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7291167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918CA"/>
    <w:multiLevelType w:val="hybridMultilevel"/>
    <w:tmpl w:val="AD2C00AA"/>
    <w:lvl w:ilvl="0" w:tplc="EDBA9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A4C9F"/>
    <w:multiLevelType w:val="multilevel"/>
    <w:tmpl w:val="7F0ECF8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FDC18A9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4F40066"/>
    <w:multiLevelType w:val="hybridMultilevel"/>
    <w:tmpl w:val="7FE020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CA802D1"/>
    <w:multiLevelType w:val="hybridMultilevel"/>
    <w:tmpl w:val="98DE1976"/>
    <w:lvl w:ilvl="0" w:tplc="6DD04E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3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numRestart w:val="eachPage"/>
    <w:footnote w:id="0"/>
    <w:footnote w:id="1"/>
  </w:footnotePr>
  <w:endnotePr>
    <w:endnote w:id="0"/>
    <w:endnote w:id="1"/>
  </w:endnotePr>
  <w:compat>
    <w:doNotExpandShiftReturn/>
    <w:useFELayout/>
  </w:compat>
  <w:rsids>
    <w:rsidRoot w:val="0023778E"/>
    <w:rsid w:val="00026298"/>
    <w:rsid w:val="0006727B"/>
    <w:rsid w:val="000812C1"/>
    <w:rsid w:val="000D6ABD"/>
    <w:rsid w:val="000F5848"/>
    <w:rsid w:val="00124182"/>
    <w:rsid w:val="001244E1"/>
    <w:rsid w:val="0014541D"/>
    <w:rsid w:val="00153C58"/>
    <w:rsid w:val="001569D2"/>
    <w:rsid w:val="00162762"/>
    <w:rsid w:val="001A6C04"/>
    <w:rsid w:val="001C3DCD"/>
    <w:rsid w:val="001D1E61"/>
    <w:rsid w:val="001F78C8"/>
    <w:rsid w:val="00226DDC"/>
    <w:rsid w:val="0023278A"/>
    <w:rsid w:val="0023778E"/>
    <w:rsid w:val="00242AB0"/>
    <w:rsid w:val="0026053F"/>
    <w:rsid w:val="00286567"/>
    <w:rsid w:val="002955CE"/>
    <w:rsid w:val="0029602C"/>
    <w:rsid w:val="002C133F"/>
    <w:rsid w:val="002C6E71"/>
    <w:rsid w:val="002D020F"/>
    <w:rsid w:val="00300F5B"/>
    <w:rsid w:val="00302BAD"/>
    <w:rsid w:val="003642DD"/>
    <w:rsid w:val="00364521"/>
    <w:rsid w:val="00370CD9"/>
    <w:rsid w:val="003A15EE"/>
    <w:rsid w:val="003B039B"/>
    <w:rsid w:val="003E229C"/>
    <w:rsid w:val="00402B8F"/>
    <w:rsid w:val="0040578B"/>
    <w:rsid w:val="004142FB"/>
    <w:rsid w:val="004540EC"/>
    <w:rsid w:val="00462B35"/>
    <w:rsid w:val="0046665C"/>
    <w:rsid w:val="00477A85"/>
    <w:rsid w:val="004933D0"/>
    <w:rsid w:val="004B2604"/>
    <w:rsid w:val="004B7BD4"/>
    <w:rsid w:val="004D7196"/>
    <w:rsid w:val="00500BB4"/>
    <w:rsid w:val="00545254"/>
    <w:rsid w:val="00551619"/>
    <w:rsid w:val="005812A7"/>
    <w:rsid w:val="005B6774"/>
    <w:rsid w:val="005D3E4F"/>
    <w:rsid w:val="005D650B"/>
    <w:rsid w:val="005E6A3F"/>
    <w:rsid w:val="005F4546"/>
    <w:rsid w:val="005F7B40"/>
    <w:rsid w:val="00600367"/>
    <w:rsid w:val="0060443C"/>
    <w:rsid w:val="00614E87"/>
    <w:rsid w:val="00692767"/>
    <w:rsid w:val="006A4AD7"/>
    <w:rsid w:val="006D6F16"/>
    <w:rsid w:val="006E3ACB"/>
    <w:rsid w:val="006E63FC"/>
    <w:rsid w:val="006E7B3D"/>
    <w:rsid w:val="006F10D5"/>
    <w:rsid w:val="006F45F5"/>
    <w:rsid w:val="00735194"/>
    <w:rsid w:val="00754049"/>
    <w:rsid w:val="00756F52"/>
    <w:rsid w:val="00772478"/>
    <w:rsid w:val="007769C1"/>
    <w:rsid w:val="007C7143"/>
    <w:rsid w:val="007D6F13"/>
    <w:rsid w:val="007F6DF2"/>
    <w:rsid w:val="0083298E"/>
    <w:rsid w:val="00833CEA"/>
    <w:rsid w:val="008630CF"/>
    <w:rsid w:val="00866750"/>
    <w:rsid w:val="00890AFA"/>
    <w:rsid w:val="008A3854"/>
    <w:rsid w:val="008A67C6"/>
    <w:rsid w:val="008B18D6"/>
    <w:rsid w:val="008C6EFC"/>
    <w:rsid w:val="008D30A9"/>
    <w:rsid w:val="008F6D8E"/>
    <w:rsid w:val="00914731"/>
    <w:rsid w:val="009429A2"/>
    <w:rsid w:val="009A1C98"/>
    <w:rsid w:val="009A5E69"/>
    <w:rsid w:val="009B12E4"/>
    <w:rsid w:val="009E0735"/>
    <w:rsid w:val="00A06B1F"/>
    <w:rsid w:val="00A103D8"/>
    <w:rsid w:val="00A2304F"/>
    <w:rsid w:val="00A51B66"/>
    <w:rsid w:val="00A76D59"/>
    <w:rsid w:val="00AB21D2"/>
    <w:rsid w:val="00AD4E06"/>
    <w:rsid w:val="00AE41DD"/>
    <w:rsid w:val="00AE464B"/>
    <w:rsid w:val="00B3506A"/>
    <w:rsid w:val="00B63985"/>
    <w:rsid w:val="00BA085C"/>
    <w:rsid w:val="00C1052D"/>
    <w:rsid w:val="00C13404"/>
    <w:rsid w:val="00C34BA5"/>
    <w:rsid w:val="00C379F8"/>
    <w:rsid w:val="00C543D0"/>
    <w:rsid w:val="00C65B88"/>
    <w:rsid w:val="00C84895"/>
    <w:rsid w:val="00CA2B7D"/>
    <w:rsid w:val="00CC4E52"/>
    <w:rsid w:val="00CC7AC4"/>
    <w:rsid w:val="00CD1FAC"/>
    <w:rsid w:val="00D45084"/>
    <w:rsid w:val="00D65F4A"/>
    <w:rsid w:val="00D72246"/>
    <w:rsid w:val="00D80013"/>
    <w:rsid w:val="00DC6258"/>
    <w:rsid w:val="00DD4D4B"/>
    <w:rsid w:val="00DD6E65"/>
    <w:rsid w:val="00DE410C"/>
    <w:rsid w:val="00DF7293"/>
    <w:rsid w:val="00E35443"/>
    <w:rsid w:val="00E87028"/>
    <w:rsid w:val="00EF0682"/>
    <w:rsid w:val="00F0099B"/>
    <w:rsid w:val="00F0546A"/>
    <w:rsid w:val="00F351CB"/>
    <w:rsid w:val="00F55CEA"/>
    <w:rsid w:val="00F56D52"/>
    <w:rsid w:val="00F872CF"/>
    <w:rsid w:val="00FC0007"/>
    <w:rsid w:val="00FC175C"/>
    <w:rsid w:val="00FE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43"/>
    <w:pPr>
      <w:widowControl w:val="0"/>
    </w:pPr>
    <w:rPr>
      <w:rFonts w:cs="Arial Unicode MS"/>
      <w:color w:val="000000"/>
    </w:rPr>
  </w:style>
  <w:style w:type="paragraph" w:styleId="8">
    <w:name w:val="heading 8"/>
    <w:basedOn w:val="a"/>
    <w:next w:val="a"/>
    <w:link w:val="80"/>
    <w:uiPriority w:val="9"/>
    <w:qFormat/>
    <w:rsid w:val="003B039B"/>
    <w:pPr>
      <w:widowControl/>
      <w:spacing w:before="240" w:after="60"/>
      <w:outlineLvl w:val="7"/>
    </w:pPr>
    <w:rPr>
      <w:rFonts w:ascii="Times New Roman" w:hAnsi="Times New Roman" w:cs="Times New Roman"/>
      <w:i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locked/>
    <w:rsid w:val="003B039B"/>
    <w:rPr>
      <w:rFonts w:ascii="Times New Roman" w:hAnsi="Times New Roman" w:cs="Times New Roman"/>
      <w:i/>
      <w:iCs/>
    </w:rPr>
  </w:style>
  <w:style w:type="character" w:styleId="a3">
    <w:name w:val="Hyperlink"/>
    <w:basedOn w:val="a0"/>
    <w:uiPriority w:val="99"/>
    <w:rsid w:val="00E35443"/>
    <w:rPr>
      <w:rFonts w:cs="Times New Roman"/>
      <w:color w:val="0066CC"/>
      <w:u w:val="single"/>
    </w:rPr>
  </w:style>
  <w:style w:type="character" w:customStyle="1" w:styleId="a4">
    <w:name w:val="Сноска_"/>
    <w:basedOn w:val="a0"/>
    <w:link w:val="1"/>
    <w:uiPriority w:val="99"/>
    <w:locked/>
    <w:rsid w:val="00E35443"/>
    <w:rPr>
      <w:rFonts w:ascii="Times New Roman" w:hAnsi="Times New Roman" w:cs="Times New Roman"/>
      <w:sz w:val="18"/>
      <w:szCs w:val="18"/>
      <w:u w:val="none"/>
    </w:rPr>
  </w:style>
  <w:style w:type="character" w:customStyle="1" w:styleId="a5">
    <w:name w:val="Сноска"/>
    <w:basedOn w:val="a4"/>
    <w:uiPriority w:val="99"/>
    <w:rsid w:val="00E35443"/>
  </w:style>
  <w:style w:type="character" w:customStyle="1" w:styleId="3">
    <w:name w:val="Основной текст (3)_"/>
    <w:basedOn w:val="a0"/>
    <w:link w:val="30"/>
    <w:uiPriority w:val="99"/>
    <w:locked/>
    <w:rsid w:val="00E35443"/>
    <w:rPr>
      <w:rFonts w:ascii="Times New Roman" w:hAnsi="Times New Roman" w:cs="Times New Roman"/>
      <w:i/>
      <w:iCs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locked/>
    <w:rsid w:val="00E35443"/>
    <w:rPr>
      <w:rFonts w:ascii="Times New Roman" w:hAnsi="Times New Roman" w:cs="Times New Roman"/>
      <w:u w:val="none"/>
    </w:rPr>
  </w:style>
  <w:style w:type="character" w:customStyle="1" w:styleId="10">
    <w:name w:val="Заголовок №1_"/>
    <w:basedOn w:val="a0"/>
    <w:link w:val="11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20">
    <w:name w:val="Заголовок №2_"/>
    <w:basedOn w:val="a0"/>
    <w:link w:val="2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4">
    <w:name w:val="Основной текст (4)_"/>
    <w:basedOn w:val="a0"/>
    <w:link w:val="40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6">
    <w:name w:val="Подпись к таблице_"/>
    <w:basedOn w:val="a0"/>
    <w:link w:val="a7"/>
    <w:uiPriority w:val="99"/>
    <w:locked/>
    <w:rsid w:val="00E35443"/>
    <w:rPr>
      <w:rFonts w:ascii="Times New Roman" w:hAnsi="Times New Roman" w:cs="Times New Roman"/>
      <w:u w:val="none"/>
    </w:rPr>
  </w:style>
  <w:style w:type="character" w:customStyle="1" w:styleId="23">
    <w:name w:val="Основной текст (2) + Полужирный"/>
    <w:basedOn w:val="2"/>
    <w:uiPriority w:val="99"/>
    <w:rsid w:val="00E35443"/>
    <w:rPr>
      <w:b/>
      <w:bCs/>
    </w:rPr>
  </w:style>
  <w:style w:type="character" w:customStyle="1" w:styleId="24">
    <w:name w:val="Основной текст (2)"/>
    <w:basedOn w:val="2"/>
    <w:uiPriority w:val="99"/>
    <w:rsid w:val="00E35443"/>
  </w:style>
  <w:style w:type="character" w:customStyle="1" w:styleId="a8">
    <w:name w:val="Колонтитул_"/>
    <w:basedOn w:val="a0"/>
    <w:link w:val="12"/>
    <w:uiPriority w:val="99"/>
    <w:locked/>
    <w:rsid w:val="00E35443"/>
    <w:rPr>
      <w:rFonts w:ascii="Times New Roman" w:hAnsi="Times New Roman" w:cs="Times New Roman"/>
      <w:b/>
      <w:bCs/>
      <w:u w:val="none"/>
    </w:rPr>
  </w:style>
  <w:style w:type="character" w:customStyle="1" w:styleId="a9">
    <w:name w:val="Колонтитул"/>
    <w:basedOn w:val="a8"/>
    <w:uiPriority w:val="99"/>
    <w:rsid w:val="00E35443"/>
  </w:style>
  <w:style w:type="character" w:customStyle="1" w:styleId="25">
    <w:name w:val="Основной текст (2) + Курсив"/>
    <w:basedOn w:val="2"/>
    <w:uiPriority w:val="99"/>
    <w:rsid w:val="00E35443"/>
    <w:rPr>
      <w:i/>
      <w:iCs/>
      <w:sz w:val="24"/>
      <w:szCs w:val="24"/>
    </w:rPr>
  </w:style>
  <w:style w:type="paragraph" w:customStyle="1" w:styleId="1">
    <w:name w:val="Сноска1"/>
    <w:basedOn w:val="a"/>
    <w:link w:val="a4"/>
    <w:uiPriority w:val="99"/>
    <w:rsid w:val="00E35443"/>
    <w:pPr>
      <w:shd w:val="clear" w:color="auto" w:fill="FFFFFF"/>
      <w:spacing w:line="202" w:lineRule="exact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E35443"/>
    <w:pPr>
      <w:shd w:val="clear" w:color="auto" w:fill="FFFFFF"/>
      <w:spacing w:line="317" w:lineRule="exact"/>
      <w:jc w:val="righ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"/>
    <w:rsid w:val="00E35443"/>
    <w:pPr>
      <w:shd w:val="clear" w:color="auto" w:fill="FFFFFF"/>
      <w:spacing w:line="317" w:lineRule="exact"/>
      <w:ind w:hanging="440"/>
      <w:jc w:val="both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"/>
    <w:basedOn w:val="a"/>
    <w:link w:val="10"/>
    <w:uiPriority w:val="99"/>
    <w:rsid w:val="00E35443"/>
    <w:pPr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22">
    <w:name w:val="Заголовок №2"/>
    <w:basedOn w:val="a"/>
    <w:link w:val="20"/>
    <w:uiPriority w:val="99"/>
    <w:rsid w:val="00E35443"/>
    <w:pPr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40">
    <w:name w:val="Основной текст (4)"/>
    <w:basedOn w:val="a"/>
    <w:link w:val="4"/>
    <w:uiPriority w:val="99"/>
    <w:rsid w:val="00E35443"/>
    <w:pPr>
      <w:shd w:val="clear" w:color="auto" w:fill="FFFFFF"/>
      <w:spacing w:line="317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a7">
    <w:name w:val="Подпись к таблице"/>
    <w:basedOn w:val="a"/>
    <w:link w:val="a6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2">
    <w:name w:val="Колонтитул1"/>
    <w:basedOn w:val="a"/>
    <w:link w:val="a8"/>
    <w:uiPriority w:val="99"/>
    <w:rsid w:val="00E35443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styleId="aa">
    <w:name w:val="header"/>
    <w:basedOn w:val="a"/>
    <w:link w:val="ab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3778E"/>
    <w:rPr>
      <w:rFonts w:cs="Arial Unicode MS"/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23778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3778E"/>
    <w:rPr>
      <w:rFonts w:cs="Arial Unicode MS"/>
      <w:color w:val="000000"/>
    </w:rPr>
  </w:style>
  <w:style w:type="paragraph" w:customStyle="1" w:styleId="31">
    <w:name w:val="Основной текст3"/>
    <w:basedOn w:val="a"/>
    <w:link w:val="ae"/>
    <w:rsid w:val="003B039B"/>
    <w:pPr>
      <w:shd w:val="clear" w:color="auto" w:fill="FFFFFF"/>
      <w:spacing w:after="420" w:line="240" w:lineRule="atLeast"/>
      <w:jc w:val="right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_"/>
    <w:basedOn w:val="a0"/>
    <w:link w:val="31"/>
    <w:locked/>
    <w:rsid w:val="003B039B"/>
    <w:rPr>
      <w:rFonts w:ascii="Times New Roman" w:hAnsi="Times New Roman" w:cs="Times New Roman"/>
      <w:color w:val="000000"/>
      <w:sz w:val="26"/>
      <w:szCs w:val="26"/>
      <w:shd w:val="clear" w:color="auto" w:fill="FFFFFF"/>
    </w:rPr>
  </w:style>
  <w:style w:type="paragraph" w:styleId="af">
    <w:name w:val="Body Text"/>
    <w:basedOn w:val="a"/>
    <w:link w:val="af0"/>
    <w:uiPriority w:val="99"/>
    <w:semiHidden/>
    <w:unhideWhenUsed/>
    <w:rsid w:val="003B039B"/>
    <w:pPr>
      <w:widowControl/>
      <w:spacing w:after="120" w:line="276" w:lineRule="auto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3B039B"/>
    <w:rPr>
      <w:rFonts w:asciiTheme="minorHAnsi" w:eastAsiaTheme="minorEastAsia" w:hAnsiTheme="minorHAnsi" w:cstheme="minorBidi"/>
      <w:sz w:val="22"/>
      <w:szCs w:val="22"/>
    </w:rPr>
  </w:style>
  <w:style w:type="character" w:customStyle="1" w:styleId="fontstyle01">
    <w:name w:val="fontstyle01"/>
    <w:basedOn w:val="a0"/>
    <w:rsid w:val="003A15EE"/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6A4AD7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af2">
    <w:name w:val="Normal (Web)"/>
    <w:basedOn w:val="a"/>
    <w:uiPriority w:val="99"/>
    <w:unhideWhenUsed/>
    <w:rsid w:val="006A4AD7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table" w:styleId="af3">
    <w:name w:val="Table Grid"/>
    <w:basedOn w:val="a1"/>
    <w:uiPriority w:val="59"/>
    <w:rsid w:val="006A4A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Основной текст4"/>
    <w:basedOn w:val="a"/>
    <w:rsid w:val="006A4AD7"/>
    <w:pPr>
      <w:shd w:val="clear" w:color="auto" w:fill="FFFFFF"/>
      <w:spacing w:after="6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af4">
    <w:name w:val="Основной текст + Полужирный"/>
    <w:uiPriority w:val="99"/>
    <w:rsid w:val="006A4AD7"/>
    <w:rPr>
      <w:rFonts w:ascii="Times New Roman" w:hAnsi="Times New Roman"/>
      <w:b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3">
    <w:name w:val="Основной текст1"/>
    <w:basedOn w:val="a0"/>
    <w:rsid w:val="006A4AD7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character" w:customStyle="1" w:styleId="fontstyle21">
    <w:name w:val="fontstyle21"/>
    <w:basedOn w:val="a0"/>
    <w:rsid w:val="00C379F8"/>
    <w:rPr>
      <w:rFonts w:ascii="Times New Roman" w:hAnsi="Times New Roman" w:cs="Times New Roman"/>
      <w:color w:val="000000"/>
      <w:sz w:val="24"/>
      <w:szCs w:val="24"/>
    </w:rPr>
  </w:style>
  <w:style w:type="character" w:customStyle="1" w:styleId="110">
    <w:name w:val="Основной текст + 11"/>
    <w:aliases w:val="5 pt"/>
    <w:rsid w:val="00DC6258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11">
    <w:name w:val="Основной текст + 111"/>
    <w:aliases w:val="5 pt1,Полужирный"/>
    <w:rsid w:val="00DC6258"/>
    <w:rPr>
      <w:rFonts w:ascii="Times New Roman" w:hAnsi="Times New Roman"/>
      <w:b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100">
    <w:name w:val="Основной текст + 10"/>
    <w:aliases w:val="5 pt2,Интервал 0 pt"/>
    <w:basedOn w:val="ae"/>
    <w:rsid w:val="00EF0682"/>
    <w:rPr>
      <w:spacing w:val="3"/>
      <w:w w:val="100"/>
      <w:position w:val="0"/>
      <w:sz w:val="21"/>
      <w:szCs w:val="21"/>
      <w:u w:val="none"/>
      <w:lang w:val="ru-RU"/>
    </w:rPr>
  </w:style>
  <w:style w:type="paragraph" w:customStyle="1" w:styleId="ConsPlusNormal">
    <w:name w:val="ConsPlusNormal"/>
    <w:rsid w:val="00EF06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10pt">
    <w:name w:val="Основной текст + 10 pt"/>
    <w:uiPriority w:val="99"/>
    <w:rsid w:val="005F7B40"/>
    <w:rPr>
      <w:rFonts w:ascii="Times New Roman" w:hAnsi="Times New Roman"/>
      <w:color w:val="000000"/>
      <w:spacing w:val="0"/>
      <w:w w:val="100"/>
      <w:position w:val="0"/>
      <w:sz w:val="20"/>
      <w:u w:val="none"/>
      <w:shd w:val="clear" w:color="auto" w:fill="FFFFFF"/>
      <w:lang w:val="ru-RU"/>
    </w:rPr>
  </w:style>
  <w:style w:type="character" w:customStyle="1" w:styleId="26">
    <w:name w:val="Основной текст2"/>
    <w:uiPriority w:val="99"/>
    <w:rsid w:val="00CC7AC4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9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9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2253</Words>
  <Characters>12843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Трапицына</dc:creator>
  <cp:lastModifiedBy>Пользователь</cp:lastModifiedBy>
  <cp:revision>21</cp:revision>
  <cp:lastPrinted>2023-04-11T13:11:00Z</cp:lastPrinted>
  <dcterms:created xsi:type="dcterms:W3CDTF">2023-04-14T09:07:00Z</dcterms:created>
  <dcterms:modified xsi:type="dcterms:W3CDTF">2025-06-02T16:33:00Z</dcterms:modified>
</cp:coreProperties>
</file>