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AF0C6" w14:textId="77777777" w:rsidR="0005030B" w:rsidRPr="0005030B" w:rsidRDefault="0005030B" w:rsidP="0005030B">
      <w:pPr>
        <w:spacing w:after="0" w:line="240" w:lineRule="auto"/>
        <w:ind w:hanging="2"/>
        <w:jc w:val="right"/>
        <w:rPr>
          <w:rFonts w:ascii="Times New Roman" w:hAnsi="Times New Roman" w:cs="Times New Roman"/>
          <w:sz w:val="24"/>
          <w:szCs w:val="28"/>
        </w:rPr>
      </w:pPr>
      <w:r w:rsidRPr="0005030B">
        <w:rPr>
          <w:rFonts w:ascii="Times New Roman" w:hAnsi="Times New Roman" w:cs="Times New Roman"/>
          <w:sz w:val="24"/>
          <w:szCs w:val="28"/>
        </w:rPr>
        <w:t xml:space="preserve">Приложение </w:t>
      </w:r>
    </w:p>
    <w:p w14:paraId="21F3B5D9" w14:textId="261F4A96" w:rsidR="0005030B" w:rsidRPr="0005030B" w:rsidRDefault="0005030B" w:rsidP="0005030B">
      <w:pPr>
        <w:spacing w:after="0" w:line="240" w:lineRule="auto"/>
        <w:ind w:hanging="2"/>
        <w:jc w:val="right"/>
        <w:rPr>
          <w:rFonts w:ascii="Times New Roman" w:hAnsi="Times New Roman" w:cs="Times New Roman"/>
          <w:sz w:val="24"/>
          <w:szCs w:val="28"/>
        </w:rPr>
      </w:pPr>
      <w:r w:rsidRPr="0005030B">
        <w:rPr>
          <w:rFonts w:ascii="Times New Roman" w:hAnsi="Times New Roman" w:cs="Times New Roman"/>
          <w:sz w:val="24"/>
          <w:szCs w:val="28"/>
        </w:rPr>
        <w:t xml:space="preserve">  к ООП-ППССЗ по специальностям</w:t>
      </w:r>
    </w:p>
    <w:p w14:paraId="1D93F81D" w14:textId="77777777" w:rsidR="0005030B" w:rsidRPr="0005030B" w:rsidRDefault="0005030B" w:rsidP="0005030B">
      <w:pPr>
        <w:spacing w:after="0" w:line="240" w:lineRule="auto"/>
        <w:ind w:hanging="2"/>
        <w:jc w:val="right"/>
        <w:rPr>
          <w:rFonts w:ascii="Times New Roman" w:hAnsi="Times New Roman" w:cs="Times New Roman"/>
          <w:sz w:val="24"/>
          <w:szCs w:val="28"/>
        </w:rPr>
      </w:pPr>
      <w:r w:rsidRPr="0005030B">
        <w:rPr>
          <w:rFonts w:ascii="Times New Roman" w:hAnsi="Times New Roman" w:cs="Times New Roman"/>
          <w:sz w:val="24"/>
          <w:szCs w:val="28"/>
        </w:rPr>
        <w:t>27.02.03 Автоматика и телемеханика на транспорте</w:t>
      </w:r>
    </w:p>
    <w:p w14:paraId="50A21F71" w14:textId="77777777" w:rsidR="0005030B" w:rsidRPr="0005030B" w:rsidRDefault="0005030B" w:rsidP="0005030B">
      <w:pPr>
        <w:spacing w:after="0" w:line="240" w:lineRule="auto"/>
        <w:ind w:hanging="2"/>
        <w:jc w:val="right"/>
        <w:rPr>
          <w:rFonts w:ascii="Times New Roman" w:hAnsi="Times New Roman" w:cs="Times New Roman"/>
          <w:sz w:val="24"/>
          <w:szCs w:val="28"/>
        </w:rPr>
      </w:pPr>
      <w:r w:rsidRPr="0005030B">
        <w:rPr>
          <w:rFonts w:ascii="Times New Roman" w:hAnsi="Times New Roman" w:cs="Times New Roman"/>
          <w:sz w:val="24"/>
          <w:szCs w:val="28"/>
        </w:rPr>
        <w:t xml:space="preserve"> (железнодорожном транспорте)</w:t>
      </w:r>
    </w:p>
    <w:p w14:paraId="769D00A6"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002ECEE7"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1EC42B4B"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66BD98A3"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5390E1CE" w14:textId="77777777" w:rsidR="0005030B" w:rsidRPr="0005030B" w:rsidRDefault="0005030B" w:rsidP="0005030B">
      <w:pPr>
        <w:spacing w:after="0" w:line="240" w:lineRule="auto"/>
        <w:rPr>
          <w:rFonts w:ascii="Times New Roman" w:hAnsi="Times New Roman" w:cs="Times New Roman"/>
          <w:sz w:val="24"/>
          <w:szCs w:val="28"/>
        </w:rPr>
      </w:pPr>
    </w:p>
    <w:p w14:paraId="78336E07"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68110CB5"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712179DB"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2C4CBB4C"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16BA2C74"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7F480972" w14:textId="77777777" w:rsidR="0005030B" w:rsidRPr="0005030B" w:rsidRDefault="0005030B" w:rsidP="0005030B">
      <w:pPr>
        <w:spacing w:after="0" w:line="240" w:lineRule="auto"/>
        <w:ind w:hanging="2"/>
        <w:jc w:val="center"/>
        <w:rPr>
          <w:rFonts w:ascii="Times New Roman" w:hAnsi="Times New Roman" w:cs="Times New Roman"/>
          <w:b/>
          <w:sz w:val="28"/>
          <w:szCs w:val="28"/>
        </w:rPr>
      </w:pPr>
    </w:p>
    <w:p w14:paraId="099F5A2C" w14:textId="77777777" w:rsidR="0005030B" w:rsidRPr="0005030B" w:rsidRDefault="0005030B" w:rsidP="0005030B">
      <w:pPr>
        <w:spacing w:after="0" w:line="240" w:lineRule="auto"/>
        <w:ind w:hanging="2"/>
        <w:jc w:val="center"/>
        <w:rPr>
          <w:rFonts w:ascii="Times New Roman" w:hAnsi="Times New Roman" w:cs="Times New Roman"/>
          <w:b/>
          <w:sz w:val="28"/>
          <w:szCs w:val="28"/>
        </w:rPr>
      </w:pPr>
      <w:r w:rsidRPr="0005030B">
        <w:rPr>
          <w:rFonts w:ascii="Times New Roman" w:hAnsi="Times New Roman" w:cs="Times New Roman"/>
          <w:b/>
          <w:sz w:val="28"/>
          <w:szCs w:val="28"/>
        </w:rPr>
        <w:t>РАБОЧАЯ ПРОГРАММА УЧЕБНОГО ПРЕДМЕТА</w:t>
      </w:r>
    </w:p>
    <w:p w14:paraId="4152F1EC" w14:textId="77777777" w:rsidR="0005030B" w:rsidRPr="0005030B" w:rsidRDefault="0005030B" w:rsidP="0005030B">
      <w:pPr>
        <w:spacing w:after="0" w:line="240" w:lineRule="auto"/>
        <w:ind w:hanging="2"/>
        <w:jc w:val="center"/>
        <w:rPr>
          <w:rFonts w:ascii="Times New Roman" w:hAnsi="Times New Roman" w:cs="Times New Roman"/>
          <w:b/>
          <w:sz w:val="28"/>
          <w:szCs w:val="28"/>
        </w:rPr>
      </w:pPr>
    </w:p>
    <w:p w14:paraId="2617BD75" w14:textId="12D6C215" w:rsidR="0005030B" w:rsidRPr="0005030B" w:rsidRDefault="0005030B" w:rsidP="0005030B">
      <w:pPr>
        <w:spacing w:after="0" w:line="240" w:lineRule="auto"/>
        <w:ind w:hanging="2"/>
        <w:jc w:val="center"/>
        <w:rPr>
          <w:rFonts w:ascii="Times New Roman" w:hAnsi="Times New Roman" w:cs="Times New Roman"/>
          <w:b/>
          <w:sz w:val="28"/>
          <w:szCs w:val="28"/>
        </w:rPr>
      </w:pPr>
      <w:r w:rsidRPr="0005030B">
        <w:rPr>
          <w:rFonts w:ascii="Times New Roman" w:hAnsi="Times New Roman" w:cs="Times New Roman"/>
          <w:b/>
          <w:sz w:val="28"/>
          <w:szCs w:val="28"/>
        </w:rPr>
        <w:t>ОУП.</w:t>
      </w:r>
      <w:bookmarkStart w:id="0" w:name="_GoBack"/>
      <w:bookmarkEnd w:id="0"/>
      <w:r w:rsidRPr="0005030B">
        <w:rPr>
          <w:rFonts w:ascii="Times New Roman" w:hAnsi="Times New Roman" w:cs="Times New Roman"/>
          <w:b/>
          <w:sz w:val="28"/>
          <w:szCs w:val="28"/>
        </w:rPr>
        <w:t>0</w:t>
      </w:r>
      <w:r>
        <w:rPr>
          <w:rFonts w:ascii="Times New Roman" w:hAnsi="Times New Roman" w:cs="Times New Roman"/>
          <w:b/>
          <w:sz w:val="28"/>
          <w:szCs w:val="28"/>
        </w:rPr>
        <w:t>3 ИСТОРИЯ</w:t>
      </w:r>
      <w:r w:rsidRPr="0005030B">
        <w:rPr>
          <w:rFonts w:ascii="Times New Roman" w:hAnsi="Times New Roman" w:cs="Times New Roman"/>
          <w:b/>
          <w:sz w:val="28"/>
          <w:szCs w:val="28"/>
        </w:rPr>
        <w:t xml:space="preserve"> </w:t>
      </w:r>
    </w:p>
    <w:p w14:paraId="77CBF95B" w14:textId="77777777" w:rsidR="0005030B" w:rsidRPr="0005030B" w:rsidRDefault="0005030B" w:rsidP="0005030B">
      <w:pPr>
        <w:spacing w:after="0" w:line="240" w:lineRule="auto"/>
        <w:ind w:hanging="2"/>
        <w:jc w:val="center"/>
        <w:rPr>
          <w:rFonts w:ascii="Times New Roman" w:hAnsi="Times New Roman" w:cs="Times New Roman"/>
          <w:b/>
          <w:sz w:val="28"/>
          <w:szCs w:val="28"/>
        </w:rPr>
      </w:pPr>
      <w:r w:rsidRPr="0005030B">
        <w:rPr>
          <w:rFonts w:ascii="Times New Roman" w:hAnsi="Times New Roman" w:cs="Times New Roman"/>
          <w:b/>
          <w:sz w:val="28"/>
          <w:szCs w:val="28"/>
        </w:rPr>
        <w:t>для специальности</w:t>
      </w:r>
    </w:p>
    <w:p w14:paraId="672A1FAD"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560E275B" w14:textId="77777777" w:rsidR="0005030B" w:rsidRPr="0005030B" w:rsidRDefault="0005030B" w:rsidP="0005030B">
      <w:pPr>
        <w:spacing w:after="0" w:line="240" w:lineRule="auto"/>
        <w:ind w:hanging="2"/>
        <w:jc w:val="center"/>
        <w:rPr>
          <w:rFonts w:ascii="Times New Roman" w:hAnsi="Times New Roman" w:cs="Times New Roman"/>
          <w:sz w:val="24"/>
          <w:szCs w:val="28"/>
        </w:rPr>
      </w:pPr>
      <w:r w:rsidRPr="0005030B">
        <w:rPr>
          <w:rFonts w:ascii="Times New Roman" w:hAnsi="Times New Roman" w:cs="Times New Roman"/>
          <w:sz w:val="24"/>
          <w:szCs w:val="28"/>
        </w:rPr>
        <w:t>23.02.09 Автоматика и телемеханика на транспорте</w:t>
      </w:r>
    </w:p>
    <w:p w14:paraId="7808C365" w14:textId="77777777" w:rsidR="0005030B" w:rsidRPr="0005030B" w:rsidRDefault="0005030B" w:rsidP="0005030B">
      <w:pPr>
        <w:spacing w:after="0" w:line="240" w:lineRule="auto"/>
        <w:ind w:hanging="2"/>
        <w:jc w:val="center"/>
        <w:rPr>
          <w:rFonts w:ascii="Times New Roman" w:hAnsi="Times New Roman" w:cs="Times New Roman"/>
          <w:sz w:val="24"/>
          <w:szCs w:val="28"/>
        </w:rPr>
      </w:pPr>
      <w:r w:rsidRPr="0005030B">
        <w:rPr>
          <w:rFonts w:ascii="Times New Roman" w:hAnsi="Times New Roman" w:cs="Times New Roman"/>
          <w:sz w:val="24"/>
          <w:szCs w:val="28"/>
        </w:rPr>
        <w:t xml:space="preserve"> (железнодорожном транспорте)</w:t>
      </w:r>
    </w:p>
    <w:p w14:paraId="033CE4C5"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5220FC68"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56800D61" w14:textId="77777777" w:rsidR="0005030B" w:rsidRPr="0005030B" w:rsidRDefault="0005030B" w:rsidP="0005030B">
      <w:pPr>
        <w:spacing w:after="0" w:line="240" w:lineRule="auto"/>
        <w:ind w:hanging="2"/>
        <w:jc w:val="center"/>
        <w:rPr>
          <w:rFonts w:ascii="Times New Roman" w:hAnsi="Times New Roman" w:cs="Times New Roman"/>
          <w:sz w:val="24"/>
          <w:szCs w:val="28"/>
        </w:rPr>
      </w:pPr>
    </w:p>
    <w:p w14:paraId="098E2CCA" w14:textId="77777777" w:rsidR="0005030B" w:rsidRPr="0005030B" w:rsidRDefault="0005030B" w:rsidP="0005030B">
      <w:pPr>
        <w:spacing w:after="0" w:line="240" w:lineRule="auto"/>
        <w:ind w:hanging="2"/>
        <w:jc w:val="center"/>
        <w:rPr>
          <w:rFonts w:ascii="Times New Roman" w:hAnsi="Times New Roman" w:cs="Times New Roman"/>
          <w:sz w:val="24"/>
          <w:szCs w:val="28"/>
        </w:rPr>
      </w:pPr>
      <w:r w:rsidRPr="0005030B">
        <w:rPr>
          <w:rFonts w:ascii="Times New Roman" w:hAnsi="Times New Roman" w:cs="Times New Roman"/>
          <w:sz w:val="24"/>
          <w:szCs w:val="28"/>
        </w:rPr>
        <w:t xml:space="preserve">Базовая подготовка </w:t>
      </w:r>
    </w:p>
    <w:p w14:paraId="2E590019" w14:textId="77777777" w:rsidR="0005030B" w:rsidRPr="0005030B" w:rsidRDefault="0005030B" w:rsidP="0005030B">
      <w:pPr>
        <w:spacing w:after="0" w:line="240" w:lineRule="auto"/>
        <w:ind w:hanging="2"/>
        <w:jc w:val="center"/>
        <w:rPr>
          <w:rFonts w:ascii="Times New Roman" w:hAnsi="Times New Roman" w:cs="Times New Roman"/>
          <w:sz w:val="24"/>
          <w:szCs w:val="28"/>
        </w:rPr>
      </w:pPr>
      <w:r w:rsidRPr="0005030B">
        <w:rPr>
          <w:rFonts w:ascii="Times New Roman" w:hAnsi="Times New Roman" w:cs="Times New Roman"/>
          <w:sz w:val="24"/>
          <w:szCs w:val="28"/>
        </w:rPr>
        <w:t>среднего профессионального образования</w:t>
      </w:r>
    </w:p>
    <w:p w14:paraId="27659A32" w14:textId="77777777" w:rsidR="0005030B" w:rsidRPr="0005030B" w:rsidRDefault="0005030B" w:rsidP="0005030B">
      <w:pPr>
        <w:spacing w:after="0" w:line="240" w:lineRule="auto"/>
        <w:ind w:hanging="2"/>
        <w:jc w:val="center"/>
        <w:rPr>
          <w:rFonts w:ascii="Times New Roman" w:hAnsi="Times New Roman" w:cs="Times New Roman"/>
          <w:sz w:val="24"/>
          <w:szCs w:val="28"/>
        </w:rPr>
      </w:pPr>
      <w:r w:rsidRPr="0005030B">
        <w:rPr>
          <w:rFonts w:ascii="Times New Roman" w:hAnsi="Times New Roman" w:cs="Times New Roman"/>
          <w:sz w:val="24"/>
          <w:szCs w:val="28"/>
        </w:rPr>
        <w:t xml:space="preserve">(год начала подготовки: 2025) </w:t>
      </w:r>
    </w:p>
    <w:p w14:paraId="7FD94534" w14:textId="77777777" w:rsidR="0005030B" w:rsidRPr="0005030B" w:rsidRDefault="0005030B" w:rsidP="0005030B">
      <w:pPr>
        <w:spacing w:after="0" w:line="240" w:lineRule="auto"/>
        <w:ind w:hanging="2"/>
        <w:jc w:val="center"/>
        <w:rPr>
          <w:rFonts w:ascii="Times New Roman" w:hAnsi="Times New Roman" w:cs="Times New Roman"/>
          <w:sz w:val="28"/>
          <w:szCs w:val="28"/>
        </w:rPr>
      </w:pPr>
    </w:p>
    <w:p w14:paraId="4D40E250" w14:textId="77777777" w:rsidR="0005030B" w:rsidRPr="0005030B" w:rsidRDefault="0005030B" w:rsidP="0005030B">
      <w:pPr>
        <w:spacing w:after="0" w:line="240" w:lineRule="auto"/>
        <w:ind w:hanging="2"/>
        <w:jc w:val="center"/>
        <w:rPr>
          <w:rFonts w:ascii="Times New Roman" w:hAnsi="Times New Roman" w:cs="Times New Roman"/>
          <w:sz w:val="28"/>
          <w:szCs w:val="28"/>
        </w:rPr>
      </w:pPr>
    </w:p>
    <w:p w14:paraId="4D36EBCE" w14:textId="77777777" w:rsidR="0005030B" w:rsidRPr="0005030B" w:rsidRDefault="0005030B" w:rsidP="0005030B">
      <w:pPr>
        <w:spacing w:after="0" w:line="240" w:lineRule="auto"/>
        <w:ind w:hanging="2"/>
        <w:jc w:val="center"/>
        <w:rPr>
          <w:rFonts w:ascii="Times New Roman" w:hAnsi="Times New Roman" w:cs="Times New Roman"/>
          <w:sz w:val="28"/>
          <w:szCs w:val="28"/>
        </w:rPr>
      </w:pPr>
    </w:p>
    <w:p w14:paraId="4F012862" w14:textId="77777777" w:rsidR="0005030B" w:rsidRPr="0005030B" w:rsidRDefault="0005030B" w:rsidP="0005030B">
      <w:pPr>
        <w:spacing w:after="0" w:line="240" w:lineRule="auto"/>
        <w:ind w:hanging="2"/>
        <w:jc w:val="center"/>
        <w:rPr>
          <w:rFonts w:ascii="Times New Roman" w:hAnsi="Times New Roman" w:cs="Times New Roman"/>
          <w:sz w:val="28"/>
          <w:szCs w:val="28"/>
        </w:rPr>
      </w:pPr>
    </w:p>
    <w:p w14:paraId="7A771CAD" w14:textId="77777777" w:rsidR="0005030B" w:rsidRPr="0005030B" w:rsidRDefault="0005030B" w:rsidP="0005030B">
      <w:pPr>
        <w:spacing w:after="0" w:line="240" w:lineRule="auto"/>
        <w:ind w:hanging="2"/>
        <w:jc w:val="center"/>
        <w:rPr>
          <w:rFonts w:ascii="Times New Roman" w:hAnsi="Times New Roman" w:cs="Times New Roman"/>
          <w:sz w:val="28"/>
          <w:szCs w:val="28"/>
        </w:rPr>
      </w:pPr>
    </w:p>
    <w:p w14:paraId="46941A53" w14:textId="77777777" w:rsidR="0005030B" w:rsidRPr="0005030B" w:rsidRDefault="0005030B" w:rsidP="0005030B">
      <w:pPr>
        <w:spacing w:after="0" w:line="240" w:lineRule="auto"/>
        <w:ind w:hanging="2"/>
        <w:jc w:val="center"/>
        <w:rPr>
          <w:rFonts w:ascii="Times New Roman" w:hAnsi="Times New Roman" w:cs="Times New Roman"/>
          <w:sz w:val="28"/>
          <w:szCs w:val="28"/>
        </w:rPr>
      </w:pPr>
    </w:p>
    <w:p w14:paraId="3AC2B732" w14:textId="77777777" w:rsidR="0005030B" w:rsidRPr="0005030B" w:rsidRDefault="0005030B" w:rsidP="0005030B">
      <w:pPr>
        <w:spacing w:after="0" w:line="240" w:lineRule="auto"/>
        <w:ind w:hanging="2"/>
        <w:jc w:val="center"/>
        <w:rPr>
          <w:rFonts w:ascii="Times New Roman" w:hAnsi="Times New Roman" w:cs="Times New Roman"/>
          <w:sz w:val="28"/>
          <w:szCs w:val="28"/>
        </w:rPr>
      </w:pPr>
    </w:p>
    <w:p w14:paraId="5AFAD939" w14:textId="77777777" w:rsidR="0005030B" w:rsidRPr="0005030B" w:rsidRDefault="0005030B" w:rsidP="0005030B">
      <w:pPr>
        <w:spacing w:after="0" w:line="240" w:lineRule="auto"/>
        <w:ind w:hanging="2"/>
        <w:jc w:val="center"/>
        <w:rPr>
          <w:rFonts w:ascii="Times New Roman" w:hAnsi="Times New Roman" w:cs="Times New Roman"/>
          <w:sz w:val="28"/>
          <w:szCs w:val="28"/>
        </w:rPr>
      </w:pPr>
    </w:p>
    <w:p w14:paraId="68BCA7ED" w14:textId="646C344D" w:rsidR="007E5D6E" w:rsidRPr="00F47E6E" w:rsidRDefault="0005030B" w:rsidP="0005030B">
      <w:pPr>
        <w:spacing w:after="0" w:line="240" w:lineRule="auto"/>
        <w:ind w:hanging="2"/>
        <w:jc w:val="center"/>
        <w:rPr>
          <w:rFonts w:ascii="Times New Roman" w:hAnsi="Times New Roman" w:cs="Times New Roman"/>
          <w:sz w:val="28"/>
          <w:szCs w:val="28"/>
        </w:rPr>
      </w:pPr>
      <w:r w:rsidRPr="0005030B">
        <w:rPr>
          <w:rFonts w:ascii="Times New Roman" w:hAnsi="Times New Roman" w:cs="Times New Roman"/>
          <w:sz w:val="28"/>
          <w:szCs w:val="28"/>
        </w:rPr>
        <w:t>2025</w:t>
      </w:r>
      <w:r w:rsidR="007E5D6E" w:rsidRPr="00F47E6E">
        <w:rPr>
          <w:rFonts w:ascii="Times New Roman" w:hAnsi="Times New Roman" w:cs="Times New Roman"/>
          <w:sz w:val="28"/>
          <w:szCs w:val="28"/>
        </w:rPr>
        <w:br w:type="page"/>
      </w:r>
    </w:p>
    <w:p w14:paraId="2202E7B4" w14:textId="1C612711" w:rsidR="00E2345A" w:rsidRPr="00F47E6E" w:rsidRDefault="004C7397" w:rsidP="004C7397">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lastRenderedPageBreak/>
        <w:t>СОДЕРЖАНИЕ</w:t>
      </w:r>
    </w:p>
    <w:sdt>
      <w:sdtPr>
        <w:rPr>
          <w:rFonts w:ascii="Times New Roman" w:hAnsi="Times New Roman" w:cs="Times New Roman"/>
        </w:rPr>
        <w:id w:val="760574609"/>
        <w:docPartObj>
          <w:docPartGallery w:val="Table of Contents"/>
          <w:docPartUnique/>
        </w:docPartObj>
      </w:sdtPr>
      <w:sdtEndPr>
        <w:rPr>
          <w:b/>
          <w:bCs/>
        </w:rPr>
      </w:sdtEndPr>
      <w:sdtContent>
        <w:p w14:paraId="63093269" w14:textId="268FBD1D" w:rsidR="004C7397" w:rsidRPr="00F47E6E" w:rsidRDefault="004C7397">
          <w:pPr>
            <w:pStyle w:val="ad"/>
            <w:rPr>
              <w:rFonts w:ascii="Times New Roman" w:hAnsi="Times New Roman" w:cs="Times New Roman"/>
            </w:rPr>
          </w:pPr>
        </w:p>
        <w:p w14:paraId="4251DA94" w14:textId="7EE8093D" w:rsidR="004C7397" w:rsidRPr="00F47E6E" w:rsidRDefault="004C7397">
          <w:pPr>
            <w:pStyle w:val="12"/>
            <w:tabs>
              <w:tab w:val="right" w:leader="dot" w:pos="9344"/>
            </w:tabs>
            <w:rPr>
              <w:rFonts w:ascii="Times New Roman" w:eastAsiaTheme="minorEastAsia" w:hAnsi="Times New Roman" w:cs="Times New Roman"/>
              <w:noProof/>
              <w:sz w:val="28"/>
              <w:szCs w:val="28"/>
              <w:lang w:eastAsia="ru-RU"/>
            </w:rPr>
          </w:pPr>
          <w:r w:rsidRPr="00F47E6E">
            <w:rPr>
              <w:rFonts w:ascii="Times New Roman" w:hAnsi="Times New Roman" w:cs="Times New Roman"/>
              <w:sz w:val="28"/>
              <w:szCs w:val="28"/>
            </w:rPr>
            <w:fldChar w:fldCharType="begin"/>
          </w:r>
          <w:r w:rsidRPr="00F47E6E">
            <w:rPr>
              <w:rFonts w:ascii="Times New Roman" w:hAnsi="Times New Roman" w:cs="Times New Roman"/>
              <w:sz w:val="28"/>
              <w:szCs w:val="28"/>
            </w:rPr>
            <w:instrText xml:space="preserve"> TOC \o "1-3" \h \z \u </w:instrText>
          </w:r>
          <w:r w:rsidRPr="00F47E6E">
            <w:rPr>
              <w:rFonts w:ascii="Times New Roman" w:hAnsi="Times New Roman" w:cs="Times New Roman"/>
              <w:sz w:val="28"/>
              <w:szCs w:val="28"/>
            </w:rPr>
            <w:fldChar w:fldCharType="separate"/>
          </w:r>
          <w:hyperlink w:anchor="_Toc125324413" w:history="1">
            <w:r w:rsidRPr="00F47E6E">
              <w:rPr>
                <w:rStyle w:val="afa"/>
                <w:rFonts w:ascii="Times New Roman" w:hAnsi="Times New Roman" w:cs="Times New Roman"/>
                <w:noProof/>
                <w:sz w:val="28"/>
                <w:szCs w:val="28"/>
              </w:rPr>
              <w:t>1. Примерный фонд оценочных средств для входного, текущего, рубежного контроля и промежуточной аттестации</w:t>
            </w:r>
            <w:r w:rsidRPr="00F47E6E">
              <w:rPr>
                <w:rFonts w:ascii="Times New Roman" w:hAnsi="Times New Roman" w:cs="Times New Roman"/>
                <w:noProof/>
                <w:webHidden/>
                <w:sz w:val="28"/>
                <w:szCs w:val="28"/>
              </w:rPr>
              <w:tab/>
            </w:r>
            <w:r w:rsidRPr="00F47E6E">
              <w:rPr>
                <w:rFonts w:ascii="Times New Roman" w:hAnsi="Times New Roman" w:cs="Times New Roman"/>
                <w:noProof/>
                <w:webHidden/>
                <w:sz w:val="28"/>
                <w:szCs w:val="28"/>
              </w:rPr>
              <w:fldChar w:fldCharType="begin"/>
            </w:r>
            <w:r w:rsidRPr="00F47E6E">
              <w:rPr>
                <w:rFonts w:ascii="Times New Roman" w:hAnsi="Times New Roman" w:cs="Times New Roman"/>
                <w:noProof/>
                <w:webHidden/>
                <w:sz w:val="28"/>
                <w:szCs w:val="28"/>
              </w:rPr>
              <w:instrText xml:space="preserve"> PAGEREF _Toc125324413 \h </w:instrText>
            </w:r>
            <w:r w:rsidRPr="00F47E6E">
              <w:rPr>
                <w:rFonts w:ascii="Times New Roman" w:hAnsi="Times New Roman" w:cs="Times New Roman"/>
                <w:noProof/>
                <w:webHidden/>
                <w:sz w:val="28"/>
                <w:szCs w:val="28"/>
              </w:rPr>
            </w:r>
            <w:r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4</w:t>
            </w:r>
            <w:r w:rsidRPr="00F47E6E">
              <w:rPr>
                <w:rFonts w:ascii="Times New Roman" w:hAnsi="Times New Roman" w:cs="Times New Roman"/>
                <w:noProof/>
                <w:webHidden/>
                <w:sz w:val="28"/>
                <w:szCs w:val="28"/>
              </w:rPr>
              <w:fldChar w:fldCharType="end"/>
            </w:r>
          </w:hyperlink>
        </w:p>
        <w:p w14:paraId="593B49B7" w14:textId="70F5E939" w:rsidR="004C7397" w:rsidRPr="00F47E6E" w:rsidRDefault="00F47E6E">
          <w:pPr>
            <w:pStyle w:val="24"/>
            <w:tabs>
              <w:tab w:val="right" w:leader="dot" w:pos="9344"/>
            </w:tabs>
            <w:rPr>
              <w:rFonts w:ascii="Times New Roman" w:eastAsiaTheme="minorEastAsia" w:hAnsi="Times New Roman" w:cs="Times New Roman"/>
              <w:noProof/>
              <w:sz w:val="28"/>
              <w:szCs w:val="28"/>
              <w:lang w:eastAsia="ru-RU"/>
            </w:rPr>
          </w:pPr>
          <w:hyperlink w:anchor="_Toc125324414" w:history="1">
            <w:r w:rsidR="004C7397" w:rsidRPr="00F47E6E">
              <w:rPr>
                <w:rStyle w:val="afa"/>
                <w:rFonts w:ascii="Times New Roman" w:hAnsi="Times New Roman" w:cs="Times New Roman"/>
                <w:noProof/>
                <w:sz w:val="28"/>
                <w:szCs w:val="28"/>
              </w:rPr>
              <w:t>1.1. «Модельные примеры» фонда оценочных средств для входного контроля (диагностическая работа)</w:t>
            </w:r>
            <w:r w:rsidR="004C7397" w:rsidRPr="00F47E6E">
              <w:rPr>
                <w:rFonts w:ascii="Times New Roman" w:hAnsi="Times New Roman" w:cs="Times New Roman"/>
                <w:noProof/>
                <w:webHidden/>
                <w:sz w:val="28"/>
                <w:szCs w:val="28"/>
              </w:rPr>
              <w:tab/>
            </w:r>
            <w:r w:rsidR="004C7397"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_Toc125324414 \h </w:instrText>
            </w:r>
            <w:r w:rsidR="004C7397" w:rsidRPr="00F47E6E">
              <w:rPr>
                <w:rFonts w:ascii="Times New Roman" w:hAnsi="Times New Roman" w:cs="Times New Roman"/>
                <w:noProof/>
                <w:webHidden/>
                <w:sz w:val="28"/>
                <w:szCs w:val="28"/>
              </w:rPr>
            </w:r>
            <w:r w:rsidR="004C7397"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4</w:t>
            </w:r>
            <w:r w:rsidR="004C7397" w:rsidRPr="00F47E6E">
              <w:rPr>
                <w:rFonts w:ascii="Times New Roman" w:hAnsi="Times New Roman" w:cs="Times New Roman"/>
                <w:noProof/>
                <w:webHidden/>
                <w:sz w:val="28"/>
                <w:szCs w:val="28"/>
              </w:rPr>
              <w:fldChar w:fldCharType="end"/>
            </w:r>
          </w:hyperlink>
        </w:p>
        <w:p w14:paraId="5287C52D" w14:textId="388C7B7F" w:rsidR="004C7397" w:rsidRPr="00F47E6E" w:rsidRDefault="00F47E6E">
          <w:pPr>
            <w:pStyle w:val="24"/>
            <w:tabs>
              <w:tab w:val="right" w:leader="dot" w:pos="9344"/>
            </w:tabs>
            <w:rPr>
              <w:rFonts w:ascii="Times New Roman" w:eastAsiaTheme="minorEastAsia" w:hAnsi="Times New Roman" w:cs="Times New Roman"/>
              <w:noProof/>
              <w:sz w:val="28"/>
              <w:szCs w:val="28"/>
              <w:lang w:eastAsia="ru-RU"/>
            </w:rPr>
          </w:pPr>
          <w:hyperlink w:anchor="_Toc125324415" w:history="1">
            <w:r w:rsidR="004C7397" w:rsidRPr="00F47E6E">
              <w:rPr>
                <w:rStyle w:val="afa"/>
                <w:rFonts w:ascii="Times New Roman" w:hAnsi="Times New Roman" w:cs="Times New Roman"/>
                <w:noProof/>
                <w:sz w:val="28"/>
                <w:szCs w:val="28"/>
              </w:rPr>
              <w:t>1.2. «Модельные примеры» фонда оценочных средств для текущего контроля</w:t>
            </w:r>
            <w:r w:rsidR="004C7397" w:rsidRPr="00F47E6E">
              <w:rPr>
                <w:rFonts w:ascii="Times New Roman" w:hAnsi="Times New Roman" w:cs="Times New Roman"/>
                <w:noProof/>
                <w:webHidden/>
                <w:sz w:val="28"/>
                <w:szCs w:val="28"/>
              </w:rPr>
              <w:tab/>
            </w:r>
            <w:r w:rsidR="004C7397"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_Toc125324415 \h </w:instrText>
            </w:r>
            <w:r w:rsidR="004C7397" w:rsidRPr="00F47E6E">
              <w:rPr>
                <w:rFonts w:ascii="Times New Roman" w:hAnsi="Times New Roman" w:cs="Times New Roman"/>
                <w:noProof/>
                <w:webHidden/>
                <w:sz w:val="28"/>
                <w:szCs w:val="28"/>
              </w:rPr>
            </w:r>
            <w:r w:rsidR="004C7397"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21</w:t>
            </w:r>
            <w:r w:rsidR="004C7397" w:rsidRPr="00F47E6E">
              <w:rPr>
                <w:rFonts w:ascii="Times New Roman" w:hAnsi="Times New Roman" w:cs="Times New Roman"/>
                <w:noProof/>
                <w:webHidden/>
                <w:sz w:val="28"/>
                <w:szCs w:val="28"/>
              </w:rPr>
              <w:fldChar w:fldCharType="end"/>
            </w:r>
          </w:hyperlink>
        </w:p>
        <w:p w14:paraId="3DA42511" w14:textId="0F7FE414" w:rsidR="004C7397" w:rsidRPr="00F47E6E" w:rsidRDefault="00F47E6E">
          <w:pPr>
            <w:pStyle w:val="32"/>
            <w:tabs>
              <w:tab w:val="right" w:leader="dot" w:pos="9344"/>
            </w:tabs>
            <w:rPr>
              <w:rFonts w:ascii="Times New Roman" w:eastAsiaTheme="minorEastAsia" w:hAnsi="Times New Roman" w:cs="Times New Roman"/>
              <w:noProof/>
              <w:sz w:val="28"/>
              <w:szCs w:val="28"/>
              <w:lang w:eastAsia="ru-RU"/>
            </w:rPr>
          </w:pPr>
          <w:hyperlink w:anchor="_Toc125324416" w:history="1">
            <w:r w:rsidR="004C7397" w:rsidRPr="00F47E6E">
              <w:rPr>
                <w:rStyle w:val="afa"/>
                <w:rFonts w:ascii="Times New Roman" w:hAnsi="Times New Roman" w:cs="Times New Roman"/>
                <w:noProof/>
                <w:sz w:val="28"/>
                <w:szCs w:val="28"/>
              </w:rPr>
              <w:t>1.2.1. Самооценка образовательных результатов обучающимися</w:t>
            </w:r>
            <w:r w:rsidR="004C7397" w:rsidRPr="00F47E6E">
              <w:rPr>
                <w:rFonts w:ascii="Times New Roman" w:hAnsi="Times New Roman" w:cs="Times New Roman"/>
                <w:noProof/>
                <w:webHidden/>
                <w:sz w:val="28"/>
                <w:szCs w:val="28"/>
              </w:rPr>
              <w:tab/>
            </w:r>
            <w:r w:rsidR="004C7397"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_Toc125324416 \h </w:instrText>
            </w:r>
            <w:r w:rsidR="004C7397" w:rsidRPr="00F47E6E">
              <w:rPr>
                <w:rFonts w:ascii="Times New Roman" w:hAnsi="Times New Roman" w:cs="Times New Roman"/>
                <w:noProof/>
                <w:webHidden/>
                <w:sz w:val="28"/>
                <w:szCs w:val="28"/>
              </w:rPr>
            </w:r>
            <w:r w:rsidR="004C7397"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21</w:t>
            </w:r>
            <w:r w:rsidR="004C7397" w:rsidRPr="00F47E6E">
              <w:rPr>
                <w:rFonts w:ascii="Times New Roman" w:hAnsi="Times New Roman" w:cs="Times New Roman"/>
                <w:noProof/>
                <w:webHidden/>
                <w:sz w:val="28"/>
                <w:szCs w:val="28"/>
              </w:rPr>
              <w:fldChar w:fldCharType="end"/>
            </w:r>
          </w:hyperlink>
        </w:p>
        <w:p w14:paraId="5D2ECF39" w14:textId="781DD7A6" w:rsidR="004C7397" w:rsidRPr="00F47E6E" w:rsidRDefault="00F47E6E">
          <w:pPr>
            <w:pStyle w:val="32"/>
            <w:tabs>
              <w:tab w:val="right" w:leader="dot" w:pos="9344"/>
            </w:tabs>
            <w:rPr>
              <w:rFonts w:ascii="Times New Roman" w:eastAsiaTheme="minorEastAsia" w:hAnsi="Times New Roman" w:cs="Times New Roman"/>
              <w:noProof/>
              <w:sz w:val="28"/>
              <w:szCs w:val="28"/>
              <w:lang w:eastAsia="ru-RU"/>
            </w:rPr>
          </w:pPr>
          <w:hyperlink w:anchor="_Toc125324417" w:history="1">
            <w:r w:rsidR="004C7397" w:rsidRPr="00F47E6E">
              <w:rPr>
                <w:rStyle w:val="afa"/>
                <w:rFonts w:ascii="Times New Roman" w:hAnsi="Times New Roman" w:cs="Times New Roman"/>
                <w:noProof/>
                <w:sz w:val="28"/>
                <w:szCs w:val="28"/>
              </w:rPr>
              <w:t>1.2.2. Критерии оценивания устного ответа обучающегося</w:t>
            </w:r>
            <w:r w:rsidR="004C7397" w:rsidRPr="00F47E6E">
              <w:rPr>
                <w:rFonts w:ascii="Times New Roman" w:hAnsi="Times New Roman" w:cs="Times New Roman"/>
                <w:noProof/>
                <w:webHidden/>
                <w:sz w:val="28"/>
                <w:szCs w:val="28"/>
              </w:rPr>
              <w:tab/>
            </w:r>
            <w:r w:rsidR="004C7397"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_Toc125324417 \h </w:instrText>
            </w:r>
            <w:r w:rsidR="004C7397" w:rsidRPr="00F47E6E">
              <w:rPr>
                <w:rFonts w:ascii="Times New Roman" w:hAnsi="Times New Roman" w:cs="Times New Roman"/>
                <w:noProof/>
                <w:webHidden/>
                <w:sz w:val="28"/>
                <w:szCs w:val="28"/>
              </w:rPr>
            </w:r>
            <w:r w:rsidR="004C7397"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26</w:t>
            </w:r>
            <w:r w:rsidR="004C7397" w:rsidRPr="00F47E6E">
              <w:rPr>
                <w:rFonts w:ascii="Times New Roman" w:hAnsi="Times New Roman" w:cs="Times New Roman"/>
                <w:noProof/>
                <w:webHidden/>
                <w:sz w:val="28"/>
                <w:szCs w:val="28"/>
              </w:rPr>
              <w:fldChar w:fldCharType="end"/>
            </w:r>
          </w:hyperlink>
        </w:p>
        <w:p w14:paraId="67D09393" w14:textId="57039F48" w:rsidR="004C7397" w:rsidRPr="00F47E6E" w:rsidRDefault="00F47E6E">
          <w:pPr>
            <w:pStyle w:val="12"/>
            <w:tabs>
              <w:tab w:val="right" w:leader="dot" w:pos="9344"/>
            </w:tabs>
            <w:rPr>
              <w:rFonts w:ascii="Times New Roman" w:eastAsiaTheme="minorEastAsia" w:hAnsi="Times New Roman" w:cs="Times New Roman"/>
              <w:noProof/>
              <w:sz w:val="28"/>
              <w:szCs w:val="28"/>
              <w:lang w:eastAsia="ru-RU"/>
            </w:rPr>
          </w:pPr>
          <w:hyperlink w:anchor="_Toc125324418" w:history="1">
            <w:r w:rsidR="004C7397" w:rsidRPr="00F47E6E">
              <w:rPr>
                <w:rStyle w:val="afa"/>
                <w:rFonts w:ascii="Times New Roman" w:hAnsi="Times New Roman" w:cs="Times New Roman"/>
                <w:noProof/>
                <w:sz w:val="28"/>
                <w:szCs w:val="28"/>
              </w:rPr>
              <w:t>1.3. «Модельные примеры» фонда оценочных средств для рубежного контроля (контрольная работа)</w:t>
            </w:r>
            <w:r w:rsidR="004C7397" w:rsidRPr="00F47E6E">
              <w:rPr>
                <w:rFonts w:ascii="Times New Roman" w:hAnsi="Times New Roman" w:cs="Times New Roman"/>
                <w:noProof/>
                <w:webHidden/>
                <w:sz w:val="28"/>
                <w:szCs w:val="28"/>
              </w:rPr>
              <w:tab/>
            </w:r>
            <w:r w:rsidR="004C7397"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_Toc125324418 \h </w:instrText>
            </w:r>
            <w:r w:rsidR="004C7397" w:rsidRPr="00F47E6E">
              <w:rPr>
                <w:rFonts w:ascii="Times New Roman" w:hAnsi="Times New Roman" w:cs="Times New Roman"/>
                <w:noProof/>
                <w:webHidden/>
                <w:sz w:val="28"/>
                <w:szCs w:val="28"/>
              </w:rPr>
            </w:r>
            <w:r w:rsidR="004C7397"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29</w:t>
            </w:r>
            <w:r w:rsidR="004C7397" w:rsidRPr="00F47E6E">
              <w:rPr>
                <w:rFonts w:ascii="Times New Roman" w:hAnsi="Times New Roman" w:cs="Times New Roman"/>
                <w:noProof/>
                <w:webHidden/>
                <w:sz w:val="28"/>
                <w:szCs w:val="28"/>
              </w:rPr>
              <w:fldChar w:fldCharType="end"/>
            </w:r>
          </w:hyperlink>
        </w:p>
        <w:p w14:paraId="47BA4E63" w14:textId="146CB3DB" w:rsidR="004C7397" w:rsidRPr="00F47E6E" w:rsidRDefault="00F47E6E">
          <w:pPr>
            <w:pStyle w:val="12"/>
            <w:tabs>
              <w:tab w:val="right" w:leader="dot" w:pos="9344"/>
            </w:tabs>
            <w:rPr>
              <w:rFonts w:ascii="Times New Roman" w:eastAsiaTheme="minorEastAsia" w:hAnsi="Times New Roman" w:cs="Times New Roman"/>
              <w:noProof/>
              <w:sz w:val="28"/>
              <w:szCs w:val="28"/>
              <w:lang w:eastAsia="ru-RU"/>
            </w:rPr>
          </w:pPr>
          <w:hyperlink w:anchor="_Toc125324419" w:history="1">
            <w:r w:rsidR="004C7397" w:rsidRPr="00F47E6E">
              <w:rPr>
                <w:rStyle w:val="afa"/>
                <w:rFonts w:ascii="Times New Roman" w:hAnsi="Times New Roman" w:cs="Times New Roman"/>
                <w:noProof/>
                <w:sz w:val="28"/>
                <w:szCs w:val="28"/>
              </w:rPr>
              <w:t>1.4. «Модельные примеры» фонда оценочных средств для промежуточной аттестации</w:t>
            </w:r>
            <w:r w:rsidR="004C7397" w:rsidRPr="00F47E6E">
              <w:rPr>
                <w:rFonts w:ascii="Times New Roman" w:hAnsi="Times New Roman" w:cs="Times New Roman"/>
                <w:noProof/>
                <w:webHidden/>
                <w:sz w:val="28"/>
                <w:szCs w:val="28"/>
              </w:rPr>
              <w:tab/>
            </w:r>
            <w:r w:rsidR="004C7397"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_Toc125324419 \h </w:instrText>
            </w:r>
            <w:r w:rsidR="004C7397" w:rsidRPr="00F47E6E">
              <w:rPr>
                <w:rFonts w:ascii="Times New Roman" w:hAnsi="Times New Roman" w:cs="Times New Roman"/>
                <w:noProof/>
                <w:webHidden/>
                <w:sz w:val="28"/>
                <w:szCs w:val="28"/>
              </w:rPr>
            </w:r>
            <w:r w:rsidR="004C7397"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45</w:t>
            </w:r>
            <w:r w:rsidR="004C7397" w:rsidRPr="00F47E6E">
              <w:rPr>
                <w:rFonts w:ascii="Times New Roman" w:hAnsi="Times New Roman" w:cs="Times New Roman"/>
                <w:noProof/>
                <w:webHidden/>
                <w:sz w:val="28"/>
                <w:szCs w:val="28"/>
              </w:rPr>
              <w:fldChar w:fldCharType="end"/>
            </w:r>
          </w:hyperlink>
        </w:p>
        <w:p w14:paraId="72DFC54D" w14:textId="4BBF0D17" w:rsidR="004C7397" w:rsidRPr="00F47E6E" w:rsidRDefault="004C7397">
          <w:pPr>
            <w:rPr>
              <w:rFonts w:ascii="Times New Roman" w:hAnsi="Times New Roman" w:cs="Times New Roman"/>
            </w:rPr>
          </w:pPr>
          <w:r w:rsidRPr="00F47E6E">
            <w:rPr>
              <w:rFonts w:ascii="Times New Roman" w:hAnsi="Times New Roman" w:cs="Times New Roman"/>
              <w:bCs/>
              <w:sz w:val="28"/>
              <w:szCs w:val="28"/>
            </w:rPr>
            <w:fldChar w:fldCharType="end"/>
          </w:r>
        </w:p>
      </w:sdtContent>
    </w:sdt>
    <w:p w14:paraId="7E5CBBFA" w14:textId="77777777" w:rsidR="004C7397" w:rsidRPr="00F47E6E" w:rsidRDefault="004C7397" w:rsidP="004C7397">
      <w:pPr>
        <w:spacing w:after="0" w:line="276" w:lineRule="auto"/>
        <w:rPr>
          <w:rFonts w:ascii="Times New Roman" w:hAnsi="Times New Roman" w:cs="Times New Roman"/>
          <w:bCs/>
          <w:sz w:val="28"/>
          <w:szCs w:val="28"/>
        </w:rPr>
      </w:pPr>
    </w:p>
    <w:p w14:paraId="647FAD98" w14:textId="77777777" w:rsidR="00E2345A" w:rsidRPr="00F47E6E" w:rsidRDefault="00E2345A">
      <w:pPr>
        <w:rPr>
          <w:rFonts w:ascii="Times New Roman" w:hAnsi="Times New Roman" w:cs="Times New Roman"/>
          <w:b/>
          <w:bCs/>
          <w:sz w:val="28"/>
          <w:szCs w:val="28"/>
          <w:lang w:val="en-US"/>
        </w:rPr>
      </w:pPr>
      <w:r w:rsidRPr="00F47E6E">
        <w:rPr>
          <w:rFonts w:ascii="Times New Roman" w:hAnsi="Times New Roman" w:cs="Times New Roman"/>
          <w:b/>
          <w:bCs/>
          <w:sz w:val="28"/>
          <w:szCs w:val="28"/>
        </w:rPr>
        <w:br w:type="page"/>
      </w:r>
    </w:p>
    <w:p w14:paraId="11338BD2" w14:textId="77777777" w:rsidR="00E2345A" w:rsidRPr="00F47E6E" w:rsidRDefault="00E2345A" w:rsidP="00183E87">
      <w:pPr>
        <w:pStyle w:val="1"/>
        <w:jc w:val="both"/>
        <w:rPr>
          <w:rFonts w:ascii="Times New Roman" w:hAnsi="Times New Roman" w:cs="Times New Roman"/>
          <w:b/>
          <w:sz w:val="28"/>
          <w:szCs w:val="28"/>
        </w:rPr>
      </w:pPr>
      <w:bookmarkStart w:id="1" w:name="_Toc125324334"/>
      <w:bookmarkStart w:id="2" w:name="_Toc125324413"/>
      <w:r w:rsidRPr="00F47E6E">
        <w:rPr>
          <w:rFonts w:ascii="Times New Roman" w:hAnsi="Times New Roman" w:cs="Times New Roman"/>
          <w:b/>
          <w:sz w:val="28"/>
          <w:szCs w:val="28"/>
        </w:rPr>
        <w:lastRenderedPageBreak/>
        <w:t>1. Примерный фонд оценочных средств для входного, текущего, рубежного контроля и промежуточной аттестации</w:t>
      </w:r>
      <w:bookmarkEnd w:id="1"/>
      <w:bookmarkEnd w:id="2"/>
    </w:p>
    <w:p w14:paraId="0187A47A" w14:textId="77777777" w:rsidR="00E2345A" w:rsidRPr="00F47E6E" w:rsidRDefault="00E2345A" w:rsidP="001F58EE">
      <w:pPr>
        <w:pStyle w:val="2"/>
        <w:jc w:val="both"/>
        <w:rPr>
          <w:rFonts w:ascii="Times New Roman" w:hAnsi="Times New Roman" w:cs="Times New Roman"/>
          <w:b/>
          <w:sz w:val="28"/>
          <w:szCs w:val="28"/>
        </w:rPr>
      </w:pPr>
      <w:bookmarkStart w:id="3" w:name="_Toc125324335"/>
      <w:bookmarkStart w:id="4" w:name="_Toc125324414"/>
      <w:r w:rsidRPr="00F47E6E">
        <w:rPr>
          <w:rFonts w:ascii="Times New Roman" w:hAnsi="Times New Roman" w:cs="Times New Roman"/>
          <w:b/>
          <w:sz w:val="28"/>
          <w:szCs w:val="28"/>
        </w:rPr>
        <w:t>1.1. «Модельные примеры» фонда оценочных средств для входного контроля (диагностическая работа)</w:t>
      </w:r>
      <w:bookmarkEnd w:id="3"/>
      <w:bookmarkEnd w:id="4"/>
    </w:p>
    <w:p w14:paraId="4BBD7DBD" w14:textId="77777777" w:rsidR="00E2345A" w:rsidRPr="00F47E6E" w:rsidRDefault="00E2345A" w:rsidP="001F58EE">
      <w:pPr>
        <w:spacing w:after="0" w:line="276" w:lineRule="auto"/>
        <w:ind w:firstLine="567"/>
        <w:rPr>
          <w:rFonts w:ascii="Times New Roman" w:hAnsi="Times New Roman" w:cs="Times New Roman"/>
          <w:b/>
          <w:spacing w:val="-8"/>
          <w:sz w:val="28"/>
          <w:szCs w:val="28"/>
        </w:rPr>
      </w:pPr>
      <w:r w:rsidRPr="00F47E6E">
        <w:rPr>
          <w:rFonts w:ascii="Times New Roman" w:hAnsi="Times New Roman" w:cs="Times New Roman"/>
          <w:b/>
          <w:spacing w:val="-8"/>
          <w:sz w:val="28"/>
          <w:szCs w:val="28"/>
        </w:rPr>
        <w:t xml:space="preserve">1. Назначение контрольной работы </w:t>
      </w:r>
    </w:p>
    <w:p w14:paraId="3F8D95F3" w14:textId="77777777" w:rsidR="00E2345A" w:rsidRPr="00F47E6E" w:rsidRDefault="00E2345A" w:rsidP="001F58EE">
      <w:pPr>
        <w:spacing w:after="0" w:line="276" w:lineRule="auto"/>
        <w:ind w:firstLine="567"/>
        <w:jc w:val="both"/>
        <w:rPr>
          <w:rFonts w:ascii="Times New Roman" w:hAnsi="Times New Roman" w:cs="Times New Roman"/>
          <w:spacing w:val="-8"/>
          <w:sz w:val="28"/>
          <w:szCs w:val="28"/>
        </w:rPr>
      </w:pPr>
      <w:r w:rsidRPr="00F47E6E">
        <w:rPr>
          <w:rFonts w:ascii="Times New Roman" w:hAnsi="Times New Roman" w:cs="Times New Roman"/>
          <w:spacing w:val="-8"/>
          <w:sz w:val="28"/>
          <w:szCs w:val="28"/>
        </w:rPr>
        <w:t xml:space="preserve">«Входной контроль» проводится в начале учебного года. </w:t>
      </w:r>
    </w:p>
    <w:p w14:paraId="35BE6BDC"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Задачи проведения диагностической работы:</w:t>
      </w:r>
    </w:p>
    <w:p w14:paraId="653CB5EE"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уровень усвоения содержания образования по учебному предмету «История»;</w:t>
      </w:r>
    </w:p>
    <w:p w14:paraId="651C5196"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предоставить подросткам возможность самореализации в учебной деятельности;</w:t>
      </w:r>
    </w:p>
    <w:p w14:paraId="0A72D770"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пути совершенствования преподавания курса «История» на уровне среднего профессионального образования.</w:t>
      </w:r>
    </w:p>
    <w:p w14:paraId="72BFA566" w14:textId="71ACD376" w:rsidR="00E2345A" w:rsidRDefault="00E2345A" w:rsidP="001F58EE">
      <w:pPr>
        <w:spacing w:after="0" w:line="276" w:lineRule="auto"/>
        <w:ind w:firstLine="567"/>
        <w:jc w:val="both"/>
        <w:rPr>
          <w:rFonts w:ascii="Times New Roman" w:hAnsi="Times New Roman" w:cs="Times New Roman"/>
          <w:b/>
          <w:sz w:val="28"/>
          <w:szCs w:val="28"/>
        </w:rPr>
      </w:pPr>
    </w:p>
    <w:p w14:paraId="1B6F36C3" w14:textId="77777777" w:rsidR="00935EFE" w:rsidRPr="00A86120" w:rsidRDefault="00935EFE" w:rsidP="00935EF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sz w:val="28"/>
        </w:rPr>
        <w:sectPr w:rsidR="00935EFE" w:rsidRPr="00A86120" w:rsidSect="00935EFE">
          <w:footerReference w:type="even" r:id="rId8"/>
          <w:footerReference w:type="default" r:id="rId9"/>
          <w:pgSz w:w="11906" w:h="16838"/>
          <w:pgMar w:top="1134" w:right="567" w:bottom="1134" w:left="1134" w:header="708" w:footer="708" w:gutter="0"/>
          <w:cols w:space="720"/>
          <w:titlePg/>
          <w:docGrid w:linePitch="299"/>
        </w:sectPr>
      </w:pPr>
    </w:p>
    <w:tbl>
      <w:tblPr>
        <w:tblStyle w:val="af"/>
        <w:tblW w:w="15021" w:type="dxa"/>
        <w:tblLayout w:type="fixed"/>
        <w:tblLook w:val="04A0" w:firstRow="1" w:lastRow="0" w:firstColumn="1" w:lastColumn="0" w:noHBand="0" w:noVBand="1"/>
      </w:tblPr>
      <w:tblGrid>
        <w:gridCol w:w="3397"/>
        <w:gridCol w:w="6096"/>
        <w:gridCol w:w="5528"/>
      </w:tblGrid>
      <w:tr w:rsidR="00935EFE" w14:paraId="0364336F" w14:textId="77777777" w:rsidTr="00183E87">
        <w:trPr>
          <w:tblHeader/>
        </w:trPr>
        <w:tc>
          <w:tcPr>
            <w:tcW w:w="3397" w:type="dxa"/>
            <w:vMerge w:val="restart"/>
            <w:vAlign w:val="center"/>
          </w:tcPr>
          <w:p w14:paraId="149496AF" w14:textId="77777777" w:rsidR="00935EFE" w:rsidRDefault="00935EFE" w:rsidP="008E5055">
            <w:pPr>
              <w:jc w:val="center"/>
              <w:rPr>
                <w:rFonts w:ascii="Times New Roman" w:hAnsi="Times New Roman"/>
                <w:sz w:val="28"/>
              </w:rPr>
            </w:pPr>
            <w:r>
              <w:rPr>
                <w:rFonts w:ascii="Times New Roman" w:hAnsi="Times New Roman"/>
                <w:b/>
                <w:sz w:val="24"/>
              </w:rPr>
              <w:lastRenderedPageBreak/>
              <w:t>Код и наименование формируемых компетенций</w:t>
            </w:r>
          </w:p>
        </w:tc>
        <w:tc>
          <w:tcPr>
            <w:tcW w:w="11624" w:type="dxa"/>
            <w:gridSpan w:val="2"/>
            <w:vAlign w:val="center"/>
          </w:tcPr>
          <w:p w14:paraId="236561C3" w14:textId="77777777" w:rsidR="00935EFE" w:rsidRDefault="00935EFE" w:rsidP="008E5055">
            <w:pPr>
              <w:jc w:val="center"/>
              <w:rPr>
                <w:rFonts w:ascii="Times New Roman" w:hAnsi="Times New Roman"/>
                <w:sz w:val="28"/>
              </w:rPr>
            </w:pPr>
            <w:r>
              <w:rPr>
                <w:rFonts w:ascii="Times New Roman" w:hAnsi="Times New Roman"/>
                <w:b/>
                <w:sz w:val="24"/>
              </w:rPr>
              <w:t>Планируемые результаты освоения дисциплины</w:t>
            </w:r>
          </w:p>
        </w:tc>
      </w:tr>
      <w:tr w:rsidR="00935EFE" w14:paraId="1B2B33A5" w14:textId="77777777" w:rsidTr="00183E87">
        <w:trPr>
          <w:tblHeader/>
        </w:trPr>
        <w:tc>
          <w:tcPr>
            <w:tcW w:w="3397" w:type="dxa"/>
            <w:vMerge/>
            <w:vAlign w:val="center"/>
          </w:tcPr>
          <w:p w14:paraId="3615E8A4" w14:textId="77777777" w:rsidR="00935EFE" w:rsidRDefault="00935EFE" w:rsidP="008E5055"/>
        </w:tc>
        <w:tc>
          <w:tcPr>
            <w:tcW w:w="6096" w:type="dxa"/>
            <w:vAlign w:val="center"/>
          </w:tcPr>
          <w:p w14:paraId="018AA1B7" w14:textId="77777777" w:rsidR="00935EFE" w:rsidRDefault="00935EFE" w:rsidP="008E5055">
            <w:pPr>
              <w:jc w:val="center"/>
              <w:rPr>
                <w:rFonts w:ascii="Times New Roman" w:hAnsi="Times New Roman"/>
                <w:sz w:val="28"/>
              </w:rPr>
            </w:pPr>
            <w:r>
              <w:rPr>
                <w:rFonts w:ascii="Times New Roman" w:hAnsi="Times New Roman"/>
                <w:b/>
                <w:sz w:val="24"/>
              </w:rPr>
              <w:t>Общие</w:t>
            </w:r>
            <w:r>
              <w:rPr>
                <w:rStyle w:val="af2"/>
                <w:rFonts w:ascii="Times New Roman" w:hAnsi="Times New Roman"/>
                <w:b/>
                <w:sz w:val="24"/>
              </w:rPr>
              <w:footnoteReference w:id="1"/>
            </w:r>
          </w:p>
        </w:tc>
        <w:tc>
          <w:tcPr>
            <w:tcW w:w="5528" w:type="dxa"/>
            <w:vAlign w:val="center"/>
          </w:tcPr>
          <w:p w14:paraId="3E6A9D8E" w14:textId="77777777" w:rsidR="00935EFE" w:rsidRDefault="00935EFE" w:rsidP="008E5055">
            <w:pPr>
              <w:jc w:val="center"/>
              <w:rPr>
                <w:rFonts w:ascii="Times New Roman" w:hAnsi="Times New Roman"/>
                <w:sz w:val="28"/>
              </w:rPr>
            </w:pPr>
            <w:r>
              <w:rPr>
                <w:rFonts w:ascii="Times New Roman" w:hAnsi="Times New Roman"/>
                <w:b/>
                <w:sz w:val="24"/>
              </w:rPr>
              <w:t>Дисциплинарные</w:t>
            </w:r>
            <w:r>
              <w:rPr>
                <w:rStyle w:val="af2"/>
                <w:rFonts w:ascii="Times New Roman" w:hAnsi="Times New Roman"/>
                <w:b/>
                <w:sz w:val="24"/>
              </w:rPr>
              <w:footnoteReference w:id="2"/>
            </w:r>
          </w:p>
        </w:tc>
      </w:tr>
      <w:tr w:rsidR="00935EFE" w14:paraId="5B2CCA4C" w14:textId="77777777" w:rsidTr="00183E87">
        <w:tc>
          <w:tcPr>
            <w:tcW w:w="3397" w:type="dxa"/>
          </w:tcPr>
          <w:p w14:paraId="636904D3" w14:textId="77777777" w:rsidR="00935EFE" w:rsidRDefault="00935EFE" w:rsidP="008E5055">
            <w:pPr>
              <w:jc w:val="both"/>
              <w:rPr>
                <w:rFonts w:ascii="Times New Roman" w:hAnsi="Times New Roman"/>
                <w:sz w:val="24"/>
              </w:rPr>
            </w:pPr>
            <w:r>
              <w:rPr>
                <w:rFonts w:ascii="Times New Roman" w:hAnsi="Times New Roman"/>
                <w:sz w:val="24"/>
              </w:rPr>
              <w:t>ОК 01. Выбирать способы решения задач профессиональной деятельности применительно к различным контекстам</w:t>
            </w:r>
          </w:p>
        </w:tc>
        <w:tc>
          <w:tcPr>
            <w:tcW w:w="6096" w:type="dxa"/>
            <w:shd w:val="clear" w:color="auto" w:fill="auto"/>
          </w:tcPr>
          <w:p w14:paraId="4EEB0238"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В части трудового воспитания:</w:t>
            </w:r>
          </w:p>
          <w:p w14:paraId="28C109F1" w14:textId="77777777" w:rsidR="00935EFE" w:rsidRDefault="00935EFE" w:rsidP="008E5055">
            <w:pPr>
              <w:jc w:val="both"/>
              <w:rPr>
                <w:rFonts w:ascii="Times New Roman" w:hAnsi="Times New Roman"/>
                <w:sz w:val="24"/>
              </w:rPr>
            </w:pPr>
            <w:r>
              <w:rPr>
                <w:rFonts w:ascii="Times New Roman" w:hAnsi="Times New Roman"/>
                <w:sz w:val="24"/>
                <w:highlight w:val="white"/>
              </w:rPr>
              <w:t>- готовность к труду, осознание ценности мастерства, трудолюбие;</w:t>
            </w:r>
            <w:r>
              <w:rPr>
                <w:rFonts w:ascii="Times New Roman" w:hAnsi="Times New Roman"/>
                <w:sz w:val="24"/>
              </w:rPr>
              <w:t xml:space="preserve"> </w:t>
            </w:r>
          </w:p>
          <w:p w14:paraId="10A73619" w14:textId="77777777" w:rsidR="00935EFE" w:rsidRDefault="00935EFE" w:rsidP="008E5055">
            <w:pPr>
              <w:jc w:val="both"/>
              <w:rPr>
                <w:rFonts w:ascii="Times New Roman" w:hAnsi="Times New Roman"/>
                <w:sz w:val="24"/>
              </w:rPr>
            </w:pPr>
            <w:r>
              <w:rPr>
                <w:rFonts w:ascii="Times New Roman" w:hAnsi="Times New Roman"/>
                <w:sz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Pr>
                <w:rFonts w:ascii="Times New Roman" w:hAnsi="Times New Roman"/>
                <w:sz w:val="24"/>
              </w:rPr>
              <w:t xml:space="preserve"> </w:t>
            </w:r>
          </w:p>
          <w:p w14:paraId="79D324DC" w14:textId="77777777" w:rsidR="00935EFE" w:rsidRDefault="00935EFE" w:rsidP="008E5055">
            <w:pPr>
              <w:jc w:val="both"/>
              <w:rPr>
                <w:rFonts w:ascii="Times New Roman" w:hAnsi="Times New Roman"/>
                <w:strike/>
                <w:sz w:val="24"/>
                <w:highlight w:val="white"/>
              </w:rPr>
            </w:pPr>
            <w:r>
              <w:rPr>
                <w:rFonts w:ascii="Times New Roman" w:hAnsi="Times New Roman"/>
                <w:sz w:val="24"/>
                <w:highlight w:val="white"/>
              </w:rPr>
              <w:t>- интерес к различным сферам профессиональной деятельности,</w:t>
            </w:r>
          </w:p>
          <w:p w14:paraId="343A0C93"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Овладение универсальными учебными познавательными действиями:</w:t>
            </w:r>
          </w:p>
          <w:p w14:paraId="32013899"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а) базовые логические действия:</w:t>
            </w:r>
          </w:p>
          <w:p w14:paraId="73E50D36" w14:textId="77777777" w:rsidR="00935EFE" w:rsidRDefault="00935EFE" w:rsidP="008E5055">
            <w:pPr>
              <w:jc w:val="both"/>
              <w:rPr>
                <w:rFonts w:ascii="Times New Roman" w:hAnsi="Times New Roman"/>
                <w:sz w:val="24"/>
              </w:rPr>
            </w:pPr>
            <w:r>
              <w:rPr>
                <w:rFonts w:ascii="Times New Roman" w:hAnsi="Times New Roman"/>
                <w:sz w:val="24"/>
                <w:highlight w:val="white"/>
              </w:rPr>
              <w:t xml:space="preserve">- самостоятельно формулировать и актуализировать проблему, рассматривать ее всесторонне; </w:t>
            </w:r>
          </w:p>
          <w:p w14:paraId="3538C355" w14:textId="77777777" w:rsidR="00935EFE" w:rsidRDefault="00935EFE" w:rsidP="008E5055">
            <w:pPr>
              <w:pStyle w:val="dt-p"/>
              <w:spacing w:beforeAutospacing="0" w:afterAutospacing="0"/>
              <w:jc w:val="both"/>
            </w:pPr>
            <w:r>
              <w:t xml:space="preserve">- устанавливать существенный признак или основания для сравнения, классификации и обобщения; </w:t>
            </w:r>
          </w:p>
          <w:p w14:paraId="5DAA7150" w14:textId="77777777" w:rsidR="00935EFE" w:rsidRDefault="00935EFE" w:rsidP="008E5055">
            <w:pPr>
              <w:pStyle w:val="dt-p"/>
              <w:spacing w:beforeAutospacing="0" w:afterAutospacing="0"/>
              <w:jc w:val="both"/>
            </w:pPr>
            <w:r>
              <w:t>- определять цели деятельности, задавать параметры и критерии их достижения;</w:t>
            </w:r>
          </w:p>
          <w:p w14:paraId="6EC9F74E" w14:textId="77777777" w:rsidR="00935EFE" w:rsidRDefault="00935EFE" w:rsidP="008E5055">
            <w:pPr>
              <w:pStyle w:val="dt-p"/>
              <w:spacing w:beforeAutospacing="0" w:afterAutospacing="0"/>
              <w:jc w:val="both"/>
            </w:pPr>
            <w:r>
              <w:t xml:space="preserve">- выявлять закономерности и противоречия в рассматриваемых явлениях; </w:t>
            </w:r>
          </w:p>
          <w:p w14:paraId="55216518" w14:textId="77777777" w:rsidR="00935EFE" w:rsidRDefault="00935EFE" w:rsidP="008E5055">
            <w:pPr>
              <w:pStyle w:val="dt-p"/>
              <w:spacing w:beforeAutospacing="0" w:afterAutospacing="0"/>
              <w:jc w:val="both"/>
            </w:pPr>
            <w:r>
              <w:t xml:space="preserve">- вносить коррективы в деятельность, оценивать соответствие результатов целям, оценивать риски последствий деятельности; </w:t>
            </w:r>
          </w:p>
          <w:p w14:paraId="7D302A00" w14:textId="77777777" w:rsidR="00935EFE" w:rsidRDefault="00935EFE" w:rsidP="008E5055">
            <w:pPr>
              <w:jc w:val="both"/>
              <w:rPr>
                <w:rFonts w:ascii="Times New Roman" w:hAnsi="Times New Roman"/>
                <w:sz w:val="24"/>
              </w:rPr>
            </w:pPr>
            <w:r>
              <w:rPr>
                <w:rFonts w:ascii="Times New Roman" w:hAnsi="Times New Roman"/>
                <w:sz w:val="24"/>
              </w:rPr>
              <w:t>- развивать креативное мышление при решении жизненных проблем.</w:t>
            </w:r>
          </w:p>
          <w:p w14:paraId="3BC82B80"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б) базовые исследовательские действия:</w:t>
            </w:r>
          </w:p>
          <w:p w14:paraId="09399DC0" w14:textId="77777777" w:rsidR="00935EFE" w:rsidRDefault="00935EFE" w:rsidP="008E5055">
            <w:pPr>
              <w:jc w:val="both"/>
              <w:rPr>
                <w:rFonts w:ascii="Times New Roman" w:hAnsi="Times New Roman"/>
                <w:sz w:val="24"/>
              </w:rPr>
            </w:pPr>
            <w:r>
              <w:rPr>
                <w:rFonts w:ascii="Times New Roman" w:hAnsi="Times New Roman"/>
                <w:sz w:val="24"/>
              </w:rPr>
              <w:lastRenderedPageBreak/>
              <w:t xml:space="preserve">- владеть навыками учебно-исследовательской и проектной деятельности, навыками разрешения проблем; </w:t>
            </w:r>
          </w:p>
          <w:p w14:paraId="026596D6" w14:textId="77777777" w:rsidR="00935EFE" w:rsidRDefault="00935EFE" w:rsidP="008E5055">
            <w:pPr>
              <w:jc w:val="both"/>
              <w:rPr>
                <w:rFonts w:ascii="Times New Roman" w:hAnsi="Times New Roman"/>
                <w:sz w:val="24"/>
              </w:rPr>
            </w:pPr>
            <w:r>
              <w:rPr>
                <w:rFonts w:ascii="Times New Roman" w:hAnsi="Times New Roman"/>
                <w:sz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E58392E" w14:textId="77777777" w:rsidR="00935EFE" w:rsidRDefault="00935EFE" w:rsidP="008E5055">
            <w:pPr>
              <w:jc w:val="both"/>
              <w:rPr>
                <w:rFonts w:ascii="Times New Roman" w:hAnsi="Times New Roman"/>
                <w:sz w:val="24"/>
              </w:rPr>
            </w:pPr>
            <w:r>
              <w:rPr>
                <w:rFonts w:ascii="Times New Roman" w:hAnsi="Times New Roman"/>
                <w:sz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9965E58" w14:textId="77777777" w:rsidR="00935EFE" w:rsidRDefault="00935EFE" w:rsidP="008E5055">
            <w:pPr>
              <w:jc w:val="both"/>
              <w:rPr>
                <w:rFonts w:ascii="Times New Roman" w:hAnsi="Times New Roman"/>
                <w:sz w:val="24"/>
              </w:rPr>
            </w:pPr>
            <w:r>
              <w:rPr>
                <w:rFonts w:ascii="Times New Roman" w:hAnsi="Times New Roman"/>
                <w:sz w:val="24"/>
              </w:rPr>
              <w:t>- уметь переносить знания в познавательную и практическую области жизнедеятельности;</w:t>
            </w:r>
          </w:p>
          <w:p w14:paraId="48AE557F" w14:textId="77777777" w:rsidR="00935EFE" w:rsidRDefault="00935EFE" w:rsidP="008E5055">
            <w:pPr>
              <w:jc w:val="both"/>
              <w:rPr>
                <w:rFonts w:ascii="Times New Roman" w:hAnsi="Times New Roman"/>
                <w:sz w:val="24"/>
              </w:rPr>
            </w:pPr>
            <w:r>
              <w:rPr>
                <w:rFonts w:ascii="Times New Roman" w:hAnsi="Times New Roman"/>
                <w:sz w:val="24"/>
              </w:rPr>
              <w:t xml:space="preserve">- уметь интегрировать знания из разных предметных областей; </w:t>
            </w:r>
          </w:p>
          <w:p w14:paraId="6312C8D1" w14:textId="77777777" w:rsidR="00935EFE" w:rsidRDefault="00935EFE" w:rsidP="008E5055">
            <w:pPr>
              <w:jc w:val="both"/>
              <w:rPr>
                <w:rFonts w:ascii="Times New Roman" w:hAnsi="Times New Roman"/>
                <w:sz w:val="24"/>
              </w:rPr>
            </w:pPr>
            <w:r>
              <w:rPr>
                <w:rFonts w:ascii="Times New Roman" w:hAnsi="Times New Roman"/>
                <w:sz w:val="24"/>
              </w:rPr>
              <w:t xml:space="preserve">- выдвигать новые идеи, предлагать оригинальные подходы и решения; </w:t>
            </w:r>
          </w:p>
          <w:p w14:paraId="62AEF867" w14:textId="77777777" w:rsidR="00935EFE" w:rsidRDefault="00935EFE" w:rsidP="008E5055">
            <w:pPr>
              <w:jc w:val="both"/>
              <w:rPr>
                <w:rFonts w:ascii="Times New Roman" w:hAnsi="Times New Roman"/>
                <w:sz w:val="24"/>
              </w:rPr>
            </w:pPr>
            <w:r>
              <w:rPr>
                <w:rFonts w:ascii="Times New Roman" w:hAnsi="Times New Roman"/>
                <w:sz w:val="24"/>
              </w:rPr>
              <w:t xml:space="preserve">- способность их использования в познавательной и социальной практике </w:t>
            </w:r>
          </w:p>
        </w:tc>
        <w:tc>
          <w:tcPr>
            <w:tcW w:w="5528" w:type="dxa"/>
          </w:tcPr>
          <w:p w14:paraId="6D7C78A2" w14:textId="77777777" w:rsidR="00935EFE" w:rsidRDefault="00935EFE" w:rsidP="008E5055">
            <w:pPr>
              <w:widowControl w:val="0"/>
              <w:tabs>
                <w:tab w:val="left" w:pos="1195"/>
              </w:tabs>
              <w:jc w:val="both"/>
              <w:rPr>
                <w:rFonts w:ascii="Times New Roman" w:hAnsi="Times New Roman"/>
                <w:sz w:val="24"/>
              </w:rPr>
            </w:pPr>
            <w:proofErr w:type="spellStart"/>
            <w:r>
              <w:rPr>
                <w:rFonts w:ascii="Times New Roman" w:hAnsi="Times New Roman"/>
                <w:b/>
                <w:sz w:val="24"/>
              </w:rPr>
              <w:lastRenderedPageBreak/>
              <w:t>ПРб</w:t>
            </w:r>
            <w:proofErr w:type="spellEnd"/>
            <w:r>
              <w:rPr>
                <w:rFonts w:ascii="Times New Roman" w:hAnsi="Times New Roman"/>
                <w:b/>
                <w:sz w:val="24"/>
              </w:rPr>
              <w:t xml:space="preserve"> 06.</w:t>
            </w:r>
            <w:r>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935EFE" w14:paraId="32A38207" w14:textId="77777777" w:rsidTr="00183E87">
        <w:tc>
          <w:tcPr>
            <w:tcW w:w="3397" w:type="dxa"/>
          </w:tcPr>
          <w:p w14:paraId="6059B1BB" w14:textId="77777777" w:rsidR="00935EFE" w:rsidRDefault="00935EFE" w:rsidP="008E5055">
            <w:pPr>
              <w:jc w:val="both"/>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96" w:type="dxa"/>
          </w:tcPr>
          <w:p w14:paraId="6C0430E4"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В области ценности научного познания:</w:t>
            </w:r>
          </w:p>
          <w:p w14:paraId="77D4927C" w14:textId="77777777" w:rsidR="00935EFE" w:rsidRDefault="00935EFE" w:rsidP="008E5055">
            <w:pPr>
              <w:jc w:val="both"/>
              <w:rPr>
                <w:rFonts w:ascii="Times New Roman" w:hAnsi="Times New Roman"/>
                <w:sz w:val="24"/>
              </w:rPr>
            </w:pPr>
            <w:r>
              <w:rPr>
                <w:rFonts w:ascii="Times New Roman" w:hAnsi="Times New Roman"/>
                <w:sz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rFonts w:ascii="Times New Roman" w:hAnsi="Times New Roman"/>
                <w:sz w:val="24"/>
              </w:rPr>
              <w:t xml:space="preserve"> </w:t>
            </w:r>
          </w:p>
          <w:p w14:paraId="3104A266" w14:textId="77777777" w:rsidR="00935EFE" w:rsidRDefault="00935EFE" w:rsidP="008E5055">
            <w:pPr>
              <w:jc w:val="both"/>
              <w:rPr>
                <w:rFonts w:ascii="Times New Roman" w:hAnsi="Times New Roman"/>
                <w:sz w:val="24"/>
              </w:rPr>
            </w:pPr>
            <w:r>
              <w:rPr>
                <w:rFonts w:ascii="Times New Roman" w:hAnsi="Times New Roman"/>
                <w:sz w:val="24"/>
                <w:highlight w:val="white"/>
              </w:rPr>
              <w:t xml:space="preserve">- совершенствование языковой и читательской культуры как средства взаимодействия между людьми и познания мира; </w:t>
            </w:r>
          </w:p>
          <w:p w14:paraId="19D6E691" w14:textId="77777777" w:rsidR="00935EFE" w:rsidRDefault="00935EFE" w:rsidP="008E5055">
            <w:pPr>
              <w:jc w:val="both"/>
              <w:rPr>
                <w:rFonts w:ascii="Times New Roman" w:hAnsi="Times New Roman"/>
                <w:sz w:val="24"/>
              </w:rPr>
            </w:pPr>
            <w:r>
              <w:rPr>
                <w:rFonts w:ascii="Times New Roman" w:hAnsi="Times New Roman"/>
                <w:sz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4581567"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Овладение универсальными учебными познавательными действиями:</w:t>
            </w:r>
          </w:p>
          <w:p w14:paraId="2239EA42" w14:textId="77777777" w:rsidR="00935EFE" w:rsidRDefault="00935EFE" w:rsidP="008E5055">
            <w:pPr>
              <w:jc w:val="both"/>
              <w:rPr>
                <w:rFonts w:ascii="Times New Roman" w:hAnsi="Times New Roman"/>
                <w:sz w:val="24"/>
              </w:rPr>
            </w:pPr>
            <w:r>
              <w:rPr>
                <w:rFonts w:ascii="Times New Roman" w:hAnsi="Times New Roman"/>
                <w:sz w:val="24"/>
              </w:rPr>
              <w:lastRenderedPageBreak/>
              <w:t>в) работа с информацией:</w:t>
            </w:r>
          </w:p>
          <w:p w14:paraId="22DCB7A7" w14:textId="77777777" w:rsidR="00935EFE" w:rsidRDefault="00935EFE" w:rsidP="008E5055">
            <w:pPr>
              <w:jc w:val="both"/>
              <w:rPr>
                <w:rFonts w:ascii="Times New Roman" w:hAnsi="Times New Roman"/>
                <w:sz w:val="24"/>
              </w:rPr>
            </w:pPr>
            <w:r>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87E34B3" w14:textId="77777777" w:rsidR="00935EFE" w:rsidRDefault="00935EFE" w:rsidP="008E5055">
            <w:pPr>
              <w:jc w:val="both"/>
              <w:rPr>
                <w:rFonts w:ascii="Times New Roman" w:hAnsi="Times New Roman"/>
                <w:sz w:val="24"/>
              </w:rPr>
            </w:pPr>
            <w:r>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CB85EE3" w14:textId="77777777" w:rsidR="00935EFE" w:rsidRDefault="00935EFE" w:rsidP="008E5055">
            <w:pPr>
              <w:jc w:val="both"/>
              <w:rPr>
                <w:rFonts w:ascii="Times New Roman" w:hAnsi="Times New Roman"/>
                <w:sz w:val="24"/>
              </w:rPr>
            </w:pPr>
            <w:r>
              <w:rPr>
                <w:rFonts w:ascii="Times New Roman" w:hAnsi="Times New Roman"/>
                <w:sz w:val="24"/>
              </w:rPr>
              <w:t>- оценивать достоверность, легитимность информации, ее соответствие правовым и морально-этическим нормам;</w:t>
            </w:r>
            <w:r>
              <w:rPr>
                <w:rFonts w:ascii="Times New Roman" w:hAnsi="Times New Roman"/>
                <w:sz w:val="24"/>
                <w:highlight w:val="white"/>
              </w:rPr>
              <w:t xml:space="preserve"> </w:t>
            </w:r>
          </w:p>
          <w:p w14:paraId="781D1C94" w14:textId="77777777" w:rsidR="00935EFE" w:rsidRDefault="00935EFE" w:rsidP="008E5055">
            <w:pPr>
              <w:jc w:val="both"/>
              <w:rPr>
                <w:rFonts w:ascii="Times New Roman" w:hAnsi="Times New Roman"/>
                <w:sz w:val="24"/>
              </w:rPr>
            </w:pPr>
            <w:r>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FDE4C2F" w14:textId="77777777" w:rsidR="00935EFE" w:rsidRDefault="00935EFE" w:rsidP="008E5055">
            <w:pPr>
              <w:jc w:val="both"/>
              <w:rPr>
                <w:rFonts w:ascii="Times New Roman" w:hAnsi="Times New Roman"/>
                <w:sz w:val="24"/>
              </w:rPr>
            </w:pPr>
            <w:r>
              <w:rPr>
                <w:rFonts w:ascii="Times New Roman" w:hAnsi="Times New Roman"/>
                <w:sz w:val="24"/>
              </w:rPr>
              <w:t xml:space="preserve">- владеть навыками распознавания и защиты информации, информационной безопасности личности </w:t>
            </w:r>
          </w:p>
        </w:tc>
        <w:tc>
          <w:tcPr>
            <w:tcW w:w="5528" w:type="dxa"/>
          </w:tcPr>
          <w:p w14:paraId="5E1D68A3" w14:textId="77777777" w:rsidR="00935EFE" w:rsidRDefault="00935EFE" w:rsidP="008E5055">
            <w:pPr>
              <w:pStyle w:val="pt-a-000081"/>
              <w:spacing w:beforeAutospacing="0" w:afterAutospacing="0"/>
              <w:jc w:val="both"/>
            </w:pPr>
            <w:proofErr w:type="spellStart"/>
            <w:r>
              <w:rPr>
                <w:b/>
              </w:rPr>
              <w:lastRenderedPageBreak/>
              <w:t>ПРб</w:t>
            </w:r>
            <w:proofErr w:type="spellEnd"/>
            <w:r>
              <w:rPr>
                <w:b/>
              </w:rPr>
              <w:t xml:space="preserve"> 07. </w:t>
            </w: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9440C95" w14:textId="77777777" w:rsidR="00935EFE" w:rsidRDefault="00935EFE" w:rsidP="008E5055">
            <w:pPr>
              <w:jc w:val="both"/>
              <w:rPr>
                <w:rFonts w:ascii="Times New Roman" w:hAnsi="Times New Roman"/>
                <w:sz w:val="24"/>
              </w:rPr>
            </w:pPr>
          </w:p>
        </w:tc>
      </w:tr>
      <w:tr w:rsidR="00935EFE" w14:paraId="65397FC6" w14:textId="77777777" w:rsidTr="00183E87">
        <w:tc>
          <w:tcPr>
            <w:tcW w:w="3397" w:type="dxa"/>
          </w:tcPr>
          <w:p w14:paraId="45C00E79" w14:textId="77777777" w:rsidR="00935EFE" w:rsidRDefault="00935EFE" w:rsidP="008E5055">
            <w:pPr>
              <w:jc w:val="both"/>
              <w:rPr>
                <w:rFonts w:ascii="Times New Roman" w:hAnsi="Times New Roman"/>
                <w:sz w:val="24"/>
              </w:rPr>
            </w:pPr>
            <w:r>
              <w:rPr>
                <w:rFonts w:ascii="Times New Roman" w:hAnsi="Times New Roman"/>
                <w:sz w:val="24"/>
              </w:rPr>
              <w:t>ОК 04. Эффективно взаимодействовать и работать в коллективе и команде</w:t>
            </w:r>
          </w:p>
        </w:tc>
        <w:tc>
          <w:tcPr>
            <w:tcW w:w="6096" w:type="dxa"/>
          </w:tcPr>
          <w:p w14:paraId="73F8202E"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 готовность к саморазвитию, самостоятельности и самоопределению;</w:t>
            </w:r>
          </w:p>
          <w:p w14:paraId="10F777F4" w14:textId="77777777" w:rsidR="00935EFE" w:rsidRDefault="00935EFE" w:rsidP="008E5055">
            <w:pPr>
              <w:pStyle w:val="dt-p"/>
              <w:spacing w:beforeAutospacing="0" w:afterAutospacing="0"/>
              <w:jc w:val="both"/>
            </w:pPr>
            <w:r>
              <w:t>-овладение навыками учебно-исследовательской, проектной и социальной деятельности;</w:t>
            </w:r>
          </w:p>
          <w:p w14:paraId="00C18D35" w14:textId="77777777" w:rsidR="00935EFE" w:rsidRDefault="00935EFE" w:rsidP="008E5055">
            <w:pPr>
              <w:jc w:val="both"/>
              <w:rPr>
                <w:rFonts w:ascii="Times New Roman" w:hAnsi="Times New Roman"/>
                <w:sz w:val="24"/>
              </w:rPr>
            </w:pPr>
            <w:r>
              <w:rPr>
                <w:rFonts w:ascii="Times New Roman" w:hAnsi="Times New Roman"/>
                <w:sz w:val="24"/>
              </w:rPr>
              <w:t>Овладение универсальными коммуникативными действиями:</w:t>
            </w:r>
          </w:p>
          <w:p w14:paraId="1C52DB42" w14:textId="77777777" w:rsidR="00935EFE" w:rsidRDefault="00935EFE" w:rsidP="008E5055">
            <w:pPr>
              <w:jc w:val="both"/>
              <w:rPr>
                <w:rFonts w:ascii="Times New Roman" w:hAnsi="Times New Roman"/>
                <w:sz w:val="24"/>
              </w:rPr>
            </w:pPr>
            <w:r>
              <w:rPr>
                <w:rFonts w:ascii="Times New Roman" w:hAnsi="Times New Roman"/>
                <w:sz w:val="24"/>
              </w:rPr>
              <w:t>б) совместная деятельность:</w:t>
            </w:r>
          </w:p>
          <w:p w14:paraId="31B244E0" w14:textId="77777777" w:rsidR="00935EFE" w:rsidRDefault="00935EFE" w:rsidP="008E5055">
            <w:pPr>
              <w:jc w:val="both"/>
              <w:rPr>
                <w:rFonts w:ascii="Times New Roman" w:hAnsi="Times New Roman"/>
                <w:sz w:val="24"/>
              </w:rPr>
            </w:pPr>
            <w:r>
              <w:rPr>
                <w:rFonts w:ascii="Times New Roman" w:hAnsi="Times New Roman"/>
                <w:sz w:val="24"/>
              </w:rPr>
              <w:t>- понимать и использовать преимущества командной и индивидуальной работы;</w:t>
            </w:r>
          </w:p>
          <w:p w14:paraId="1F0918CF" w14:textId="77777777" w:rsidR="00935EFE" w:rsidRDefault="00935EFE" w:rsidP="008E5055">
            <w:pPr>
              <w:jc w:val="both"/>
              <w:rPr>
                <w:rFonts w:ascii="Times New Roman" w:hAnsi="Times New Roman"/>
                <w:sz w:val="24"/>
              </w:rPr>
            </w:pPr>
            <w:r>
              <w:rPr>
                <w:rFonts w:ascii="Times New Roman" w:hAnsi="Times New Roman"/>
                <w:sz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w:t>
            </w:r>
            <w:r>
              <w:rPr>
                <w:rFonts w:ascii="Times New Roman" w:hAnsi="Times New Roman"/>
                <w:sz w:val="24"/>
              </w:rPr>
              <w:lastRenderedPageBreak/>
              <w:t>роли с учетом мнений участников обсуждать результаты совместной работы;</w:t>
            </w:r>
          </w:p>
          <w:p w14:paraId="3B098DB6" w14:textId="77777777" w:rsidR="00935EFE" w:rsidRDefault="00935EFE" w:rsidP="008E5055">
            <w:pPr>
              <w:jc w:val="both"/>
              <w:rPr>
                <w:rFonts w:ascii="Times New Roman" w:hAnsi="Times New Roman"/>
                <w:sz w:val="24"/>
              </w:rPr>
            </w:pPr>
            <w:r>
              <w:rPr>
                <w:rFonts w:ascii="Times New Roman" w:hAnsi="Times New Roman"/>
                <w:sz w:val="24"/>
              </w:rPr>
              <w:t>- координировать и выполнять работу в условиях реального, виртуального и комбинированного взаимодействия;</w:t>
            </w:r>
          </w:p>
          <w:p w14:paraId="788E4C67" w14:textId="77777777" w:rsidR="00935EFE" w:rsidRDefault="00935EFE" w:rsidP="008E5055">
            <w:pPr>
              <w:jc w:val="both"/>
              <w:rPr>
                <w:rFonts w:ascii="Times New Roman" w:hAnsi="Times New Roman"/>
                <w:sz w:val="24"/>
              </w:rPr>
            </w:pPr>
            <w:r>
              <w:rPr>
                <w:rFonts w:ascii="Times New Roman" w:hAnsi="Times New Roman"/>
                <w:sz w:val="24"/>
              </w:rPr>
              <w:t>- осуществлять позитивное стратегическое поведение в различных ситуациях, проявлять творчество и воображение, быть инициативным</w:t>
            </w:r>
          </w:p>
          <w:p w14:paraId="0616064E" w14:textId="77777777" w:rsidR="00935EFE" w:rsidRDefault="00935EFE" w:rsidP="008E5055">
            <w:pPr>
              <w:jc w:val="both"/>
              <w:rPr>
                <w:rFonts w:ascii="Times New Roman" w:hAnsi="Times New Roman"/>
                <w:sz w:val="24"/>
              </w:rPr>
            </w:pPr>
            <w:r>
              <w:rPr>
                <w:rFonts w:ascii="Times New Roman" w:hAnsi="Times New Roman"/>
                <w:sz w:val="24"/>
              </w:rPr>
              <w:t>Овладение универсальными регулятивными действиями:</w:t>
            </w:r>
          </w:p>
          <w:p w14:paraId="15FC8D9E" w14:textId="77777777" w:rsidR="00935EFE" w:rsidRDefault="00935EFE" w:rsidP="008E5055">
            <w:pPr>
              <w:jc w:val="both"/>
              <w:rPr>
                <w:rFonts w:ascii="Times New Roman" w:hAnsi="Times New Roman"/>
                <w:sz w:val="24"/>
              </w:rPr>
            </w:pPr>
            <w:r>
              <w:rPr>
                <w:rFonts w:ascii="Times New Roman" w:hAnsi="Times New Roman"/>
                <w:sz w:val="24"/>
              </w:rPr>
              <w:t>г) принятие себя и других людей:</w:t>
            </w:r>
          </w:p>
          <w:p w14:paraId="14D1B17B" w14:textId="77777777" w:rsidR="00935EFE" w:rsidRDefault="00935EFE" w:rsidP="008E5055">
            <w:pPr>
              <w:jc w:val="both"/>
              <w:rPr>
                <w:rFonts w:ascii="Times New Roman" w:hAnsi="Times New Roman"/>
                <w:sz w:val="24"/>
              </w:rPr>
            </w:pPr>
            <w:r>
              <w:rPr>
                <w:rFonts w:ascii="Times New Roman" w:hAnsi="Times New Roman"/>
                <w:sz w:val="24"/>
              </w:rPr>
              <w:t>- принимать мотивы и аргументы других людей при анализе результатов деятельности;</w:t>
            </w:r>
          </w:p>
          <w:p w14:paraId="4B926F4F" w14:textId="77777777" w:rsidR="00935EFE" w:rsidRDefault="00935EFE" w:rsidP="008E5055">
            <w:pPr>
              <w:jc w:val="both"/>
              <w:rPr>
                <w:rFonts w:ascii="Times New Roman" w:hAnsi="Times New Roman"/>
                <w:sz w:val="24"/>
              </w:rPr>
            </w:pPr>
            <w:r>
              <w:rPr>
                <w:rFonts w:ascii="Times New Roman" w:hAnsi="Times New Roman"/>
                <w:sz w:val="24"/>
              </w:rPr>
              <w:t>- признавать свое право и право других людей на ошибки;</w:t>
            </w:r>
          </w:p>
          <w:p w14:paraId="4BC5094F" w14:textId="77777777" w:rsidR="00935EFE" w:rsidRDefault="00935EFE" w:rsidP="008E5055">
            <w:pPr>
              <w:jc w:val="both"/>
              <w:rPr>
                <w:rFonts w:ascii="Times New Roman" w:hAnsi="Times New Roman"/>
                <w:sz w:val="24"/>
              </w:rPr>
            </w:pPr>
            <w:r>
              <w:rPr>
                <w:rFonts w:ascii="Times New Roman" w:hAnsi="Times New Roman"/>
                <w:sz w:val="24"/>
              </w:rPr>
              <w:t>- развивать способность понимать мир с позиции другого человека</w:t>
            </w:r>
          </w:p>
        </w:tc>
        <w:tc>
          <w:tcPr>
            <w:tcW w:w="5528" w:type="dxa"/>
          </w:tcPr>
          <w:p w14:paraId="6102ECD8" w14:textId="77777777" w:rsidR="00935EFE" w:rsidRDefault="00935EFE" w:rsidP="008E5055">
            <w:pPr>
              <w:pStyle w:val="pt-a-000044"/>
              <w:spacing w:beforeAutospacing="0" w:afterAutospacing="0"/>
              <w:jc w:val="both"/>
              <w:rPr>
                <w:highlight w:val="white"/>
              </w:rPr>
            </w:pPr>
            <w:proofErr w:type="spellStart"/>
            <w:r>
              <w:rPr>
                <w:b/>
              </w:rPr>
              <w:lastRenderedPageBreak/>
              <w:t>ПРб</w:t>
            </w:r>
            <w:proofErr w:type="spellEnd"/>
            <w:r>
              <w:rPr>
                <w:b/>
              </w:rPr>
              <w:t xml:space="preserve"> 08.</w:t>
            </w:r>
            <w:r>
              <w:t xml:space="preserve"> П</w:t>
            </w:r>
            <w:r>
              <w:rPr>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8450FCE" w14:textId="77777777" w:rsidR="00935EFE" w:rsidRDefault="00935EFE" w:rsidP="008E5055">
            <w:pPr>
              <w:pStyle w:val="pt-a-000044"/>
              <w:spacing w:beforeAutospacing="0" w:afterAutospacing="0"/>
              <w:jc w:val="both"/>
            </w:pPr>
          </w:p>
          <w:p w14:paraId="1C7C3CE9" w14:textId="77777777" w:rsidR="00935EFE" w:rsidRDefault="00935EFE" w:rsidP="008E5055">
            <w:pPr>
              <w:jc w:val="both"/>
              <w:rPr>
                <w:rFonts w:ascii="Times New Roman" w:hAnsi="Times New Roman"/>
                <w:sz w:val="24"/>
              </w:rPr>
            </w:pPr>
            <w:proofErr w:type="spellStart"/>
            <w:r>
              <w:rPr>
                <w:rFonts w:ascii="Times New Roman" w:hAnsi="Times New Roman"/>
                <w:b/>
                <w:sz w:val="24"/>
              </w:rPr>
              <w:t>ПРб</w:t>
            </w:r>
            <w:proofErr w:type="spellEnd"/>
            <w:r>
              <w:rPr>
                <w:rFonts w:ascii="Times New Roman" w:hAnsi="Times New Roman"/>
                <w:b/>
                <w:sz w:val="24"/>
              </w:rPr>
              <w:t xml:space="preserve"> 09.</w:t>
            </w:r>
            <w:r>
              <w:rPr>
                <w:rFonts w:ascii="Times New Roman" w:hAnsi="Times New Roman"/>
                <w:sz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w:t>
            </w:r>
            <w:r>
              <w:rPr>
                <w:rFonts w:ascii="Times New Roman" w:hAnsi="Times New Roman"/>
                <w:sz w:val="24"/>
              </w:rPr>
              <w:lastRenderedPageBreak/>
              <w:t>проявление уважения к историческому наследию народов России</w:t>
            </w:r>
          </w:p>
        </w:tc>
      </w:tr>
      <w:tr w:rsidR="00935EFE" w14:paraId="2DCA57C6" w14:textId="77777777" w:rsidTr="00183E87">
        <w:tc>
          <w:tcPr>
            <w:tcW w:w="3397" w:type="dxa"/>
          </w:tcPr>
          <w:p w14:paraId="69E7B38E" w14:textId="77777777" w:rsidR="00935EFE" w:rsidRDefault="00935EFE" w:rsidP="008E5055">
            <w:pPr>
              <w:jc w:val="both"/>
              <w:rPr>
                <w:rFonts w:ascii="Times New Roman" w:hAnsi="Times New Roman"/>
                <w:sz w:val="24"/>
              </w:rPr>
            </w:pPr>
            <w:r>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096" w:type="dxa"/>
          </w:tcPr>
          <w:p w14:paraId="78E04C9D"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В области эстетического воспитания:</w:t>
            </w:r>
          </w:p>
          <w:p w14:paraId="4FE810CE" w14:textId="77777777" w:rsidR="00935EFE" w:rsidRDefault="00935EFE" w:rsidP="008E5055">
            <w:pPr>
              <w:jc w:val="both"/>
              <w:rPr>
                <w:rFonts w:ascii="Times New Roman" w:hAnsi="Times New Roman"/>
                <w:sz w:val="24"/>
              </w:rPr>
            </w:pPr>
            <w:r>
              <w:rPr>
                <w:rFonts w:ascii="Times New Roman" w:hAnsi="Times New Roman"/>
                <w:sz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14:paraId="14D98CB9" w14:textId="77777777" w:rsidR="00935EFE" w:rsidRDefault="00935EFE" w:rsidP="008E5055">
            <w:pPr>
              <w:jc w:val="both"/>
              <w:rPr>
                <w:rFonts w:ascii="Times New Roman" w:hAnsi="Times New Roman"/>
                <w:sz w:val="24"/>
              </w:rPr>
            </w:pPr>
            <w:r>
              <w:rPr>
                <w:rFonts w:ascii="Times New Roman" w:hAnsi="Times New Roman"/>
                <w:sz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8F85F88" w14:textId="77777777" w:rsidR="00935EFE" w:rsidRDefault="00935EFE" w:rsidP="008E5055">
            <w:pPr>
              <w:jc w:val="both"/>
              <w:rPr>
                <w:rFonts w:ascii="Times New Roman" w:hAnsi="Times New Roman"/>
                <w:sz w:val="24"/>
              </w:rPr>
            </w:pPr>
            <w:r>
              <w:rPr>
                <w:rFonts w:ascii="Times New Roman" w:hAnsi="Times New Roman"/>
                <w:sz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B75EBCD"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 готовность к самовыражению в разных видах искусства, стремление проявлять качества творческой личности;</w:t>
            </w:r>
          </w:p>
          <w:p w14:paraId="25E3FA01" w14:textId="77777777" w:rsidR="00935EFE" w:rsidRDefault="00935EFE" w:rsidP="008E5055">
            <w:pPr>
              <w:jc w:val="both"/>
              <w:rPr>
                <w:rFonts w:ascii="Times New Roman" w:hAnsi="Times New Roman"/>
                <w:sz w:val="24"/>
                <w:u w:val="single"/>
              </w:rPr>
            </w:pPr>
            <w:r>
              <w:rPr>
                <w:rFonts w:ascii="Times New Roman" w:hAnsi="Times New Roman"/>
                <w:sz w:val="24"/>
              </w:rPr>
              <w:t>Овладение универсальными коммуникативными действиями:</w:t>
            </w:r>
          </w:p>
          <w:p w14:paraId="35FACCCF" w14:textId="77777777" w:rsidR="00935EFE" w:rsidRDefault="00935EFE" w:rsidP="008E5055">
            <w:pPr>
              <w:jc w:val="both"/>
              <w:rPr>
                <w:rFonts w:ascii="Times New Roman" w:hAnsi="Times New Roman"/>
                <w:sz w:val="24"/>
              </w:rPr>
            </w:pPr>
            <w:r>
              <w:rPr>
                <w:rFonts w:ascii="Times New Roman" w:hAnsi="Times New Roman"/>
                <w:sz w:val="24"/>
              </w:rPr>
              <w:t>а) общение:</w:t>
            </w:r>
          </w:p>
          <w:p w14:paraId="718FEFDF" w14:textId="77777777" w:rsidR="00935EFE" w:rsidRDefault="00935EFE" w:rsidP="008E5055">
            <w:pPr>
              <w:jc w:val="both"/>
              <w:rPr>
                <w:rFonts w:ascii="Times New Roman" w:hAnsi="Times New Roman"/>
                <w:sz w:val="24"/>
              </w:rPr>
            </w:pPr>
            <w:r>
              <w:rPr>
                <w:rFonts w:ascii="Times New Roman" w:hAnsi="Times New Roman"/>
                <w:sz w:val="24"/>
              </w:rPr>
              <w:t>- осуществлять коммуникации во всех сферах жизни;</w:t>
            </w:r>
          </w:p>
          <w:p w14:paraId="39F23393" w14:textId="77777777" w:rsidR="00935EFE" w:rsidRDefault="00935EFE" w:rsidP="008E5055">
            <w:pPr>
              <w:jc w:val="both"/>
              <w:rPr>
                <w:rFonts w:ascii="Times New Roman" w:hAnsi="Times New Roman"/>
                <w:sz w:val="24"/>
              </w:rPr>
            </w:pPr>
            <w:r>
              <w:rPr>
                <w:rFonts w:ascii="Times New Roman" w:hAnsi="Times New Roman"/>
                <w:sz w:val="24"/>
              </w:rPr>
              <w:lastRenderedPageBreak/>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BB16818" w14:textId="77777777" w:rsidR="00935EFE" w:rsidRDefault="00935EFE" w:rsidP="008E5055">
            <w:pPr>
              <w:jc w:val="both"/>
              <w:rPr>
                <w:rFonts w:ascii="Times New Roman" w:hAnsi="Times New Roman"/>
                <w:sz w:val="24"/>
              </w:rPr>
            </w:pPr>
            <w:r>
              <w:rPr>
                <w:rFonts w:ascii="Times New Roman" w:hAnsi="Times New Roman"/>
                <w:sz w:val="24"/>
              </w:rPr>
              <w:t>- развернуто и логично излагать свою точку зрения с использованием языковых средств</w:t>
            </w:r>
          </w:p>
        </w:tc>
        <w:tc>
          <w:tcPr>
            <w:tcW w:w="5528" w:type="dxa"/>
          </w:tcPr>
          <w:p w14:paraId="7FF32473" w14:textId="77777777" w:rsidR="00935EFE" w:rsidRDefault="00935EFE" w:rsidP="008E5055">
            <w:pPr>
              <w:jc w:val="both"/>
              <w:rPr>
                <w:rFonts w:ascii="Times New Roman" w:hAnsi="Times New Roman"/>
                <w:sz w:val="24"/>
              </w:rPr>
            </w:pPr>
            <w:proofErr w:type="spellStart"/>
            <w:r>
              <w:rPr>
                <w:rFonts w:ascii="Times New Roman" w:hAnsi="Times New Roman"/>
                <w:b/>
                <w:sz w:val="24"/>
              </w:rPr>
              <w:lastRenderedPageBreak/>
              <w:t>ПРб</w:t>
            </w:r>
            <w:proofErr w:type="spellEnd"/>
            <w:r>
              <w:rPr>
                <w:rFonts w:ascii="Times New Roman" w:hAnsi="Times New Roman"/>
                <w:b/>
                <w:sz w:val="24"/>
              </w:rPr>
              <w:t xml:space="preserve"> 03.</w:t>
            </w:r>
            <w:r>
              <w:rPr>
                <w:rFonts w:ascii="Times New Roman" w:hAnsi="Times New Roman"/>
                <w:sz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935EFE" w14:paraId="00E151A1" w14:textId="77777777" w:rsidTr="00183E87">
        <w:tc>
          <w:tcPr>
            <w:tcW w:w="3397" w:type="dxa"/>
          </w:tcPr>
          <w:p w14:paraId="4696147B" w14:textId="77777777" w:rsidR="00935EFE" w:rsidRDefault="00935EFE" w:rsidP="008E5055">
            <w:pPr>
              <w:jc w:val="both"/>
              <w:rPr>
                <w:rFonts w:ascii="Times New Roman" w:hAnsi="Times New Roman"/>
                <w:sz w:val="24"/>
              </w:rPr>
            </w:pPr>
            <w:r>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96" w:type="dxa"/>
          </w:tcPr>
          <w:p w14:paraId="069C8C74" w14:textId="77777777" w:rsidR="00935EFE" w:rsidRDefault="00935EFE" w:rsidP="008E5055">
            <w:pPr>
              <w:jc w:val="both"/>
              <w:rPr>
                <w:rFonts w:ascii="Times New Roman" w:hAnsi="Times New Roman"/>
                <w:sz w:val="24"/>
              </w:rPr>
            </w:pPr>
            <w:r>
              <w:rPr>
                <w:rFonts w:ascii="Times New Roman" w:hAnsi="Times New Roman"/>
                <w:sz w:val="24"/>
                <w:highlight w:val="white"/>
              </w:rPr>
              <w:t>- осознание обучающимися российской гражданской идентичности;</w:t>
            </w:r>
          </w:p>
          <w:p w14:paraId="3EC4E27B"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2316632"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В части гражданского воспитания:</w:t>
            </w:r>
          </w:p>
          <w:p w14:paraId="5C2A5A03" w14:textId="77777777" w:rsidR="00935EFE" w:rsidRDefault="00935EFE" w:rsidP="008E5055">
            <w:pPr>
              <w:jc w:val="both"/>
              <w:rPr>
                <w:rFonts w:ascii="Times New Roman" w:hAnsi="Times New Roman"/>
                <w:sz w:val="24"/>
              </w:rPr>
            </w:pPr>
            <w:r>
              <w:rPr>
                <w:rFonts w:ascii="Times New Roman" w:hAnsi="Times New Roman"/>
                <w:sz w:val="24"/>
                <w:highlight w:val="white"/>
              </w:rPr>
              <w:t>- осознание своих конституционных прав и обязанностей, уважение закона и правопорядка;</w:t>
            </w:r>
          </w:p>
          <w:p w14:paraId="5FCC1ABA" w14:textId="77777777" w:rsidR="00935EFE" w:rsidRDefault="00935EFE" w:rsidP="008E5055">
            <w:pPr>
              <w:jc w:val="both"/>
              <w:rPr>
                <w:rFonts w:ascii="Times New Roman" w:hAnsi="Times New Roman"/>
                <w:sz w:val="24"/>
              </w:rPr>
            </w:pPr>
            <w:r>
              <w:rPr>
                <w:rFonts w:ascii="Times New Roman" w:hAnsi="Times New Roman"/>
                <w:sz w:val="24"/>
                <w:highlight w:val="white"/>
              </w:rPr>
              <w:t>-принятие традиционных национальных, общечеловеческих гуманистических и демократических ценностей;</w:t>
            </w:r>
          </w:p>
          <w:p w14:paraId="342A3227" w14:textId="77777777" w:rsidR="00935EFE" w:rsidRDefault="00935EFE" w:rsidP="008E5055">
            <w:pPr>
              <w:jc w:val="both"/>
              <w:rPr>
                <w:rFonts w:ascii="Times New Roman" w:hAnsi="Times New Roman"/>
                <w:sz w:val="24"/>
              </w:rPr>
            </w:pPr>
            <w:r>
              <w:rPr>
                <w:rFonts w:ascii="Times New Roman" w:hAnsi="Times New Roman"/>
                <w:sz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1D2E12D" w14:textId="77777777" w:rsidR="00935EFE" w:rsidRDefault="00935EFE" w:rsidP="008E5055">
            <w:pPr>
              <w:jc w:val="both"/>
              <w:rPr>
                <w:rFonts w:ascii="Times New Roman" w:hAnsi="Times New Roman"/>
                <w:sz w:val="24"/>
              </w:rPr>
            </w:pPr>
            <w:r>
              <w:rPr>
                <w:rFonts w:ascii="Times New Roman" w:hAnsi="Times New Roman"/>
                <w:sz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215617A" w14:textId="77777777" w:rsidR="00935EFE" w:rsidRDefault="00935EFE" w:rsidP="008E5055">
            <w:pPr>
              <w:tabs>
                <w:tab w:val="left" w:pos="419"/>
              </w:tabs>
              <w:jc w:val="both"/>
              <w:rPr>
                <w:rFonts w:ascii="Times New Roman" w:hAnsi="Times New Roman"/>
                <w:sz w:val="24"/>
              </w:rPr>
            </w:pPr>
            <w:r>
              <w:rPr>
                <w:rFonts w:ascii="Times New Roman" w:hAnsi="Times New Roman"/>
                <w:sz w:val="24"/>
                <w:highlight w:val="white"/>
              </w:rPr>
              <w:lastRenderedPageBreak/>
              <w:t>- умение взаимодействовать с социальными институтами в соответствии с их функциями и назначением;</w:t>
            </w:r>
          </w:p>
          <w:p w14:paraId="29494EE7" w14:textId="77777777" w:rsidR="00935EFE" w:rsidRDefault="00935EFE" w:rsidP="008E5055">
            <w:pPr>
              <w:jc w:val="both"/>
              <w:rPr>
                <w:rFonts w:ascii="Times New Roman" w:hAnsi="Times New Roman"/>
                <w:sz w:val="24"/>
              </w:rPr>
            </w:pPr>
            <w:r>
              <w:rPr>
                <w:rFonts w:ascii="Times New Roman" w:hAnsi="Times New Roman"/>
                <w:sz w:val="24"/>
                <w:highlight w:val="white"/>
              </w:rPr>
              <w:t>- готовность к гуманитарной и волонтерской деятельности;</w:t>
            </w:r>
            <w:r>
              <w:rPr>
                <w:rFonts w:ascii="Times New Roman" w:hAnsi="Times New Roman"/>
                <w:sz w:val="24"/>
              </w:rPr>
              <w:t xml:space="preserve"> </w:t>
            </w:r>
          </w:p>
          <w:p w14:paraId="7C64B5A0"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патриотического воспитания:</w:t>
            </w:r>
          </w:p>
          <w:p w14:paraId="3E98C6CB" w14:textId="77777777" w:rsidR="00935EFE" w:rsidRDefault="00935EFE" w:rsidP="008E5055">
            <w:pPr>
              <w:jc w:val="both"/>
              <w:rPr>
                <w:rFonts w:ascii="Times New Roman" w:hAnsi="Times New Roman"/>
                <w:sz w:val="24"/>
              </w:rPr>
            </w:pPr>
            <w:r>
              <w:rPr>
                <w:rFonts w:ascii="Times New Roman" w:hAnsi="Times New Roman"/>
                <w:sz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60F2368" w14:textId="77777777" w:rsidR="00935EFE" w:rsidRDefault="00935EFE" w:rsidP="008E5055">
            <w:pPr>
              <w:jc w:val="both"/>
              <w:rPr>
                <w:rFonts w:ascii="Times New Roman" w:hAnsi="Times New Roman"/>
                <w:sz w:val="24"/>
              </w:rPr>
            </w:pPr>
            <w:r>
              <w:rPr>
                <w:rFonts w:ascii="Times New Roman" w:hAnsi="Times New Roman"/>
                <w:sz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DCDEF1A" w14:textId="77777777" w:rsidR="00935EFE" w:rsidRDefault="00935EFE" w:rsidP="008E5055">
            <w:pPr>
              <w:jc w:val="both"/>
              <w:rPr>
                <w:rFonts w:ascii="Times New Roman" w:hAnsi="Times New Roman"/>
                <w:sz w:val="24"/>
                <w:highlight w:val="white"/>
              </w:rPr>
            </w:pPr>
            <w:r>
              <w:rPr>
                <w:rFonts w:ascii="Times New Roman" w:hAnsi="Times New Roman"/>
                <w:sz w:val="24"/>
                <w:highlight w:val="white"/>
              </w:rPr>
              <w:t>- идейная убежденность, готовность к служению и защите Отечества, ответственность за его судьбу;</w:t>
            </w:r>
          </w:p>
          <w:p w14:paraId="305A7344" w14:textId="77777777" w:rsidR="00935EFE" w:rsidRDefault="00935EFE" w:rsidP="008E5055">
            <w:pPr>
              <w:jc w:val="both"/>
              <w:rPr>
                <w:rFonts w:ascii="Times New Roman" w:hAnsi="Times New Roman"/>
                <w:sz w:val="24"/>
              </w:rPr>
            </w:pPr>
            <w:r>
              <w:rPr>
                <w:rFonts w:ascii="Times New Roman" w:hAnsi="Times New Roman"/>
                <w:sz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1904C1BC" w14:textId="77777777" w:rsidR="00935EFE" w:rsidRDefault="00935EFE" w:rsidP="008E5055">
            <w:pPr>
              <w:pStyle w:val="dt-p"/>
              <w:spacing w:beforeAutospacing="0" w:afterAutospacing="0"/>
              <w:jc w:val="both"/>
            </w:pPr>
            <w: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6890E74" w14:textId="77777777" w:rsidR="00935EFE" w:rsidRDefault="00935EFE" w:rsidP="008E5055">
            <w:pPr>
              <w:jc w:val="both"/>
              <w:rPr>
                <w:rFonts w:ascii="Times New Roman" w:hAnsi="Times New Roman"/>
                <w:sz w:val="24"/>
              </w:rPr>
            </w:pPr>
            <w:r>
              <w:rPr>
                <w:rFonts w:ascii="Times New Roman" w:hAnsi="Times New Roman"/>
                <w:sz w:val="24"/>
              </w:rPr>
              <w:t>- овладение навыками учебно-исследовательской, проектной и социальной деятельности</w:t>
            </w:r>
          </w:p>
        </w:tc>
        <w:tc>
          <w:tcPr>
            <w:tcW w:w="5528" w:type="dxa"/>
          </w:tcPr>
          <w:p w14:paraId="32FC6B15" w14:textId="77777777" w:rsidR="00935EFE" w:rsidRDefault="00935EFE" w:rsidP="008E5055">
            <w:pPr>
              <w:pStyle w:val="pt-a-000081"/>
              <w:spacing w:beforeAutospacing="0" w:afterAutospacing="0"/>
              <w:jc w:val="both"/>
            </w:pPr>
            <w:proofErr w:type="spellStart"/>
            <w:r>
              <w:rPr>
                <w:b/>
                <w:highlight w:val="white"/>
              </w:rPr>
              <w:lastRenderedPageBreak/>
              <w:t>ПРб</w:t>
            </w:r>
            <w:proofErr w:type="spellEnd"/>
            <w:r>
              <w:rPr>
                <w:b/>
                <w:highlight w:val="white"/>
              </w:rPr>
              <w:t xml:space="preserve"> 01.</w:t>
            </w:r>
            <w:r>
              <w:rPr>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18A4D089" w14:textId="77777777" w:rsidR="00935EFE" w:rsidRDefault="00935EFE" w:rsidP="008E5055">
            <w:pPr>
              <w:pStyle w:val="pt-a-000081"/>
              <w:spacing w:beforeAutospacing="0" w:afterAutospacing="0"/>
              <w:jc w:val="both"/>
            </w:pPr>
          </w:p>
          <w:p w14:paraId="05E0CB53" w14:textId="77777777" w:rsidR="00935EFE" w:rsidRDefault="00935EFE" w:rsidP="008E5055">
            <w:pPr>
              <w:pStyle w:val="pt-a-000081"/>
              <w:spacing w:beforeAutospacing="0" w:afterAutospacing="0"/>
              <w:jc w:val="both"/>
            </w:pPr>
            <w:proofErr w:type="spellStart"/>
            <w:r>
              <w:rPr>
                <w:b/>
                <w:highlight w:val="white"/>
              </w:rPr>
              <w:t>ПРб</w:t>
            </w:r>
            <w:proofErr w:type="spellEnd"/>
            <w:r>
              <w:rPr>
                <w:b/>
                <w:highlight w:val="white"/>
              </w:rPr>
              <w:t xml:space="preserve"> 02.</w:t>
            </w:r>
            <w:r>
              <w:rPr>
                <w:highlight w:val="white"/>
              </w:rPr>
              <w:t xml:space="preserve"> Знание имен героев Первой мировой, Гражданской, Великой Отечественной войн, исторических личностей, внесших значительный </w:t>
            </w:r>
            <w:r>
              <w:rPr>
                <w:highlight w:val="white"/>
              </w:rPr>
              <w:lastRenderedPageBreak/>
              <w:t>вклад в социально-экономическое, политическое и культурное развитие России в XX - начале XXI века</w:t>
            </w:r>
          </w:p>
          <w:p w14:paraId="1BE4E16F" w14:textId="77777777" w:rsidR="00935EFE" w:rsidRDefault="00935EFE" w:rsidP="008E5055">
            <w:pPr>
              <w:pStyle w:val="pt-a-000081"/>
              <w:spacing w:beforeAutospacing="0" w:afterAutospacing="0"/>
              <w:jc w:val="both"/>
            </w:pPr>
          </w:p>
          <w:p w14:paraId="36A90E3B" w14:textId="77777777" w:rsidR="00935EFE" w:rsidRDefault="00935EFE" w:rsidP="008E5055">
            <w:pPr>
              <w:pStyle w:val="pt-a-000081"/>
              <w:spacing w:beforeAutospacing="0" w:afterAutospacing="0"/>
              <w:jc w:val="both"/>
            </w:pPr>
            <w:proofErr w:type="spellStart"/>
            <w:r>
              <w:rPr>
                <w:b/>
                <w:highlight w:val="white"/>
              </w:rPr>
              <w:t>ПРб</w:t>
            </w:r>
            <w:proofErr w:type="spellEnd"/>
            <w:r>
              <w:rPr>
                <w:b/>
                <w:highlight w:val="white"/>
              </w:rPr>
              <w:t xml:space="preserve"> 03.</w:t>
            </w:r>
            <w:r>
              <w:rPr>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E93BC09" w14:textId="77777777" w:rsidR="00935EFE" w:rsidRDefault="00935EFE" w:rsidP="008E5055">
            <w:pPr>
              <w:pStyle w:val="pt-a-000081"/>
              <w:spacing w:beforeAutospacing="0" w:afterAutospacing="0"/>
              <w:jc w:val="both"/>
            </w:pPr>
          </w:p>
          <w:p w14:paraId="54A16D80" w14:textId="77777777" w:rsidR="00935EFE" w:rsidRDefault="00935EFE" w:rsidP="008E5055">
            <w:pPr>
              <w:pStyle w:val="pt-a-000081"/>
              <w:spacing w:beforeAutospacing="0" w:afterAutospacing="0"/>
              <w:jc w:val="both"/>
            </w:pPr>
            <w:proofErr w:type="spellStart"/>
            <w:r>
              <w:rPr>
                <w:b/>
                <w:highlight w:val="white"/>
              </w:rPr>
              <w:t>ПРб</w:t>
            </w:r>
            <w:proofErr w:type="spellEnd"/>
            <w:r>
              <w:rPr>
                <w:b/>
                <w:highlight w:val="white"/>
              </w:rPr>
              <w:t xml:space="preserve"> 04.</w:t>
            </w:r>
            <w:r>
              <w:rPr>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FF2A53C" w14:textId="77777777" w:rsidR="00935EFE" w:rsidRDefault="00935EFE" w:rsidP="008E5055">
            <w:pPr>
              <w:pStyle w:val="pt-a-000081"/>
              <w:spacing w:beforeAutospacing="0" w:afterAutospacing="0"/>
              <w:jc w:val="both"/>
            </w:pPr>
          </w:p>
          <w:p w14:paraId="2AB9D18E" w14:textId="77777777" w:rsidR="00935EFE" w:rsidRDefault="00935EFE" w:rsidP="008E5055">
            <w:pPr>
              <w:pStyle w:val="pt-a-000081"/>
              <w:spacing w:beforeAutospacing="0" w:afterAutospacing="0"/>
              <w:jc w:val="both"/>
              <w:rPr>
                <w:highlight w:val="white"/>
              </w:rPr>
            </w:pPr>
            <w:proofErr w:type="spellStart"/>
            <w:r>
              <w:rPr>
                <w:b/>
                <w:highlight w:val="white"/>
              </w:rPr>
              <w:t>ПРб</w:t>
            </w:r>
            <w:proofErr w:type="spellEnd"/>
            <w:r>
              <w:rPr>
                <w:b/>
                <w:highlight w:val="white"/>
              </w:rPr>
              <w:t xml:space="preserve"> 05.</w:t>
            </w:r>
            <w:r>
              <w:rPr>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35A8F77F" w14:textId="77777777" w:rsidR="00935EFE" w:rsidRDefault="00935EFE" w:rsidP="008E5055">
            <w:pPr>
              <w:pStyle w:val="pt-a-000081"/>
              <w:spacing w:beforeAutospacing="0" w:afterAutospacing="0"/>
              <w:jc w:val="both"/>
              <w:rPr>
                <w:highlight w:val="white"/>
              </w:rPr>
            </w:pPr>
          </w:p>
          <w:p w14:paraId="2E2BA4D8" w14:textId="77777777" w:rsidR="00935EFE" w:rsidRDefault="00935EFE" w:rsidP="008E5055">
            <w:pPr>
              <w:pStyle w:val="pt-a-000044"/>
              <w:spacing w:beforeAutospacing="0" w:afterAutospacing="0"/>
              <w:jc w:val="both"/>
              <w:rPr>
                <w:highlight w:val="white"/>
              </w:rPr>
            </w:pPr>
            <w:proofErr w:type="spellStart"/>
            <w:r>
              <w:rPr>
                <w:b/>
                <w:highlight w:val="white"/>
              </w:rPr>
              <w:t>ПРб</w:t>
            </w:r>
            <w:proofErr w:type="spellEnd"/>
            <w:r>
              <w:rPr>
                <w:b/>
                <w:highlight w:val="white"/>
              </w:rPr>
              <w:t xml:space="preserve"> 08.</w:t>
            </w:r>
            <w:r>
              <w:rPr>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5B5FC6E9" w14:textId="77777777" w:rsidR="00935EFE" w:rsidRDefault="00935EFE" w:rsidP="008E5055">
            <w:pPr>
              <w:pStyle w:val="pt-a-000044"/>
              <w:spacing w:beforeAutospacing="0" w:afterAutospacing="0"/>
              <w:jc w:val="both"/>
              <w:rPr>
                <w:highlight w:val="white"/>
              </w:rPr>
            </w:pPr>
          </w:p>
          <w:p w14:paraId="045ECDB0" w14:textId="77777777" w:rsidR="00935EFE" w:rsidRDefault="00935EFE" w:rsidP="008E5055">
            <w:pPr>
              <w:pStyle w:val="pt-a-000040"/>
              <w:spacing w:beforeAutospacing="0" w:afterAutospacing="0"/>
              <w:jc w:val="both"/>
              <w:rPr>
                <w:highlight w:val="white"/>
              </w:rPr>
            </w:pPr>
            <w:proofErr w:type="spellStart"/>
            <w:r>
              <w:rPr>
                <w:b/>
                <w:highlight w:val="white"/>
              </w:rPr>
              <w:t>ПРб</w:t>
            </w:r>
            <w:proofErr w:type="spellEnd"/>
            <w:r>
              <w:rPr>
                <w:b/>
                <w:highlight w:val="white"/>
              </w:rPr>
              <w:t xml:space="preserve"> 10.</w:t>
            </w:r>
            <w:r>
              <w:rPr>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40581C6" w14:textId="77777777" w:rsidR="00935EFE" w:rsidRDefault="00935EFE" w:rsidP="008E5055">
            <w:pPr>
              <w:pStyle w:val="pt-a-000040"/>
              <w:spacing w:beforeAutospacing="0" w:afterAutospacing="0"/>
              <w:jc w:val="both"/>
            </w:pPr>
          </w:p>
          <w:p w14:paraId="2250628C" w14:textId="77777777" w:rsidR="00935EFE" w:rsidRDefault="00935EFE" w:rsidP="008E5055">
            <w:pPr>
              <w:widowControl w:val="0"/>
              <w:tabs>
                <w:tab w:val="left" w:pos="1215"/>
              </w:tabs>
              <w:jc w:val="both"/>
              <w:rPr>
                <w:rFonts w:ascii="Times New Roman" w:hAnsi="Times New Roman"/>
                <w:sz w:val="24"/>
              </w:rPr>
            </w:pPr>
            <w:proofErr w:type="spellStart"/>
            <w:r>
              <w:rPr>
                <w:rFonts w:ascii="Times New Roman" w:hAnsi="Times New Roman"/>
                <w:b/>
                <w:sz w:val="24"/>
              </w:rPr>
              <w:t>ПРб</w:t>
            </w:r>
            <w:proofErr w:type="spellEnd"/>
            <w:r>
              <w:rPr>
                <w:rFonts w:ascii="Times New Roman" w:hAnsi="Times New Roman"/>
                <w:b/>
                <w:sz w:val="24"/>
              </w:rPr>
              <w:t xml:space="preserve"> 11.</w:t>
            </w:r>
            <w:r>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935EFE" w14:paraId="79BB14E0" w14:textId="77777777" w:rsidTr="00183E87">
        <w:tc>
          <w:tcPr>
            <w:tcW w:w="3397" w:type="dxa"/>
          </w:tcPr>
          <w:p w14:paraId="5F054CE0" w14:textId="441E4822" w:rsidR="00935EFE" w:rsidRPr="00935EFE" w:rsidRDefault="00935EFE" w:rsidP="00935EFE">
            <w:pPr>
              <w:jc w:val="both"/>
              <w:rPr>
                <w:rFonts w:ascii="Times New Roman" w:hAnsi="Times New Roman" w:cs="Times New Roman"/>
                <w:sz w:val="24"/>
              </w:rPr>
            </w:pPr>
            <w:r w:rsidRPr="00935EFE">
              <w:rPr>
                <w:rFonts w:ascii="Times New Roman" w:hAnsi="Times New Roman" w:cs="Times New Roman"/>
                <w:color w:val="212529"/>
                <w:sz w:val="24"/>
                <w:shd w:val="clear" w:color="auto" w:fill="FFFFFF"/>
              </w:rPr>
              <w:lastRenderedPageBreak/>
              <w:t>ПК 1.1. Анализировать работу станционных, перегонных, микропроцессорных и диагностических систем автоматики по принципиальным схемам.</w:t>
            </w:r>
          </w:p>
        </w:tc>
        <w:tc>
          <w:tcPr>
            <w:tcW w:w="6096" w:type="dxa"/>
          </w:tcPr>
          <w:p w14:paraId="7CF4F853" w14:textId="77777777" w:rsidR="009E6CCD" w:rsidRDefault="009E6CCD" w:rsidP="009E6CCD">
            <w:pPr>
              <w:jc w:val="both"/>
              <w:rPr>
                <w:rFonts w:ascii="Times New Roman" w:hAnsi="Times New Roman"/>
                <w:sz w:val="24"/>
                <w:highlight w:val="white"/>
              </w:rPr>
            </w:pPr>
            <w:r>
              <w:rPr>
                <w:rFonts w:ascii="Times New Roman" w:hAnsi="Times New Roman"/>
                <w:sz w:val="24"/>
                <w:highlight w:val="white"/>
              </w:rPr>
              <w:t>Овладение универсальными учебными познавательными действиями:</w:t>
            </w:r>
          </w:p>
          <w:p w14:paraId="5CE783DC" w14:textId="77777777" w:rsidR="009E6CCD" w:rsidRDefault="009E6CCD" w:rsidP="009E6CCD">
            <w:pPr>
              <w:jc w:val="both"/>
              <w:rPr>
                <w:rFonts w:ascii="Times New Roman" w:hAnsi="Times New Roman"/>
                <w:sz w:val="24"/>
              </w:rPr>
            </w:pPr>
            <w:r>
              <w:rPr>
                <w:rFonts w:ascii="Times New Roman" w:hAnsi="Times New Roman"/>
                <w:sz w:val="24"/>
              </w:rPr>
              <w:t>в) работа с информацией:</w:t>
            </w:r>
          </w:p>
          <w:p w14:paraId="38BA6491" w14:textId="77777777" w:rsidR="009E6CCD" w:rsidRDefault="009E6CCD" w:rsidP="009E6CCD">
            <w:pPr>
              <w:jc w:val="both"/>
              <w:rPr>
                <w:rFonts w:ascii="Times New Roman" w:hAnsi="Times New Roman"/>
                <w:sz w:val="24"/>
              </w:rPr>
            </w:pPr>
            <w:r>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1B0D9C1" w14:textId="77777777" w:rsidR="009E6CCD" w:rsidRDefault="009E6CCD" w:rsidP="009E6CCD">
            <w:pPr>
              <w:jc w:val="both"/>
              <w:rPr>
                <w:rFonts w:ascii="Times New Roman" w:hAnsi="Times New Roman"/>
                <w:sz w:val="24"/>
              </w:rPr>
            </w:pPr>
            <w:r>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89E9B1A" w14:textId="77777777" w:rsidR="009E6CCD" w:rsidRDefault="009E6CCD" w:rsidP="009E6CCD">
            <w:pPr>
              <w:jc w:val="both"/>
              <w:rPr>
                <w:rFonts w:ascii="Times New Roman" w:hAnsi="Times New Roman"/>
                <w:sz w:val="24"/>
              </w:rPr>
            </w:pPr>
            <w:r>
              <w:rPr>
                <w:rFonts w:ascii="Times New Roman" w:hAnsi="Times New Roman"/>
                <w:sz w:val="24"/>
              </w:rPr>
              <w:lastRenderedPageBreak/>
              <w:t>- оценивать достоверность, легитимность информации, ее соответствие правовым и морально-этическим нормам;</w:t>
            </w:r>
            <w:r>
              <w:rPr>
                <w:rFonts w:ascii="Times New Roman" w:hAnsi="Times New Roman"/>
                <w:sz w:val="24"/>
                <w:highlight w:val="white"/>
              </w:rPr>
              <w:t xml:space="preserve"> </w:t>
            </w:r>
          </w:p>
          <w:p w14:paraId="696320D7" w14:textId="57B1140D" w:rsidR="00935EFE" w:rsidRDefault="009E6CCD" w:rsidP="009E6CCD">
            <w:pPr>
              <w:jc w:val="both"/>
              <w:rPr>
                <w:rFonts w:ascii="Times New Roman" w:hAnsi="Times New Roman"/>
                <w:sz w:val="24"/>
              </w:rPr>
            </w:pPr>
            <w:r>
              <w:rPr>
                <w:rFonts w:ascii="Times New Roman" w:hAnsi="Times New Roman"/>
                <w:sz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5528" w:type="dxa"/>
          </w:tcPr>
          <w:p w14:paraId="068401C1" w14:textId="11440176" w:rsidR="0005030B" w:rsidRDefault="0005030B" w:rsidP="00935EFE">
            <w:pPr>
              <w:jc w:val="both"/>
              <w:rPr>
                <w:rFonts w:ascii="Times New Roman" w:hAnsi="Times New Roman"/>
                <w:b/>
                <w:sz w:val="24"/>
              </w:rPr>
            </w:pPr>
            <w:proofErr w:type="spellStart"/>
            <w:r>
              <w:rPr>
                <w:rFonts w:ascii="Times New Roman" w:hAnsi="Times New Roman"/>
                <w:b/>
                <w:sz w:val="24"/>
              </w:rPr>
              <w:lastRenderedPageBreak/>
              <w:t>ПРб</w:t>
            </w:r>
            <w:proofErr w:type="spellEnd"/>
            <w:r>
              <w:rPr>
                <w:rFonts w:ascii="Times New Roman" w:hAnsi="Times New Roman"/>
                <w:b/>
                <w:sz w:val="24"/>
              </w:rPr>
              <w:t xml:space="preserve"> 06.</w:t>
            </w:r>
            <w:r>
              <w:rPr>
                <w:rFonts w:ascii="Times New Roman" w:hAnsi="Times New Roman"/>
                <w:sz w:val="24"/>
              </w:rPr>
              <w:t xml:space="preserve"> Умение критически анализировать для решения познавательной задачи</w:t>
            </w:r>
          </w:p>
          <w:p w14:paraId="1AEFB9E4" w14:textId="3BC8196B" w:rsidR="00935EFE" w:rsidRDefault="00FA3D66" w:rsidP="00935EFE">
            <w:pPr>
              <w:jc w:val="both"/>
              <w:rPr>
                <w:rFonts w:ascii="Times New Roman" w:hAnsi="Times New Roman"/>
                <w:sz w:val="24"/>
              </w:rPr>
            </w:pPr>
            <w:proofErr w:type="spellStart"/>
            <w:r w:rsidRPr="00FA3D66">
              <w:rPr>
                <w:rFonts w:ascii="Times New Roman" w:hAnsi="Times New Roman"/>
                <w:b/>
                <w:sz w:val="24"/>
              </w:rPr>
              <w:t>ПРб</w:t>
            </w:r>
            <w:proofErr w:type="spellEnd"/>
            <w:r w:rsidRPr="00FA3D66">
              <w:rPr>
                <w:rFonts w:ascii="Times New Roman" w:hAnsi="Times New Roman"/>
                <w:b/>
                <w:sz w:val="24"/>
              </w:rPr>
              <w:t xml:space="preserve"> 08.</w:t>
            </w:r>
            <w:r w:rsidRPr="00FA3D66">
              <w:rPr>
                <w:rFonts w:ascii="Times New Roman" w:hAnsi="Times New Roman"/>
                <w:sz w:val="24"/>
              </w:rPr>
              <w:t xml:space="preserve"> Умение анализировать текстовые, визуальные источники</w:t>
            </w:r>
          </w:p>
        </w:tc>
      </w:tr>
    </w:tbl>
    <w:p w14:paraId="191CC64B" w14:textId="77777777" w:rsidR="00935EFE" w:rsidRDefault="00935EFE" w:rsidP="00935EFE">
      <w:pPr>
        <w:sectPr w:rsidR="00935EFE">
          <w:footerReference w:type="even" r:id="rId10"/>
          <w:footerReference w:type="default" r:id="rId11"/>
          <w:pgSz w:w="16838" w:h="11906" w:orient="landscape"/>
          <w:pgMar w:top="851" w:right="1134" w:bottom="1701" w:left="1134" w:header="709" w:footer="709" w:gutter="0"/>
          <w:cols w:space="720"/>
        </w:sectPr>
      </w:pPr>
    </w:p>
    <w:p w14:paraId="3D391F5C" w14:textId="77777777" w:rsidR="00E2345A" w:rsidRPr="00F47E6E" w:rsidRDefault="00E2345A" w:rsidP="001F58EE">
      <w:pPr>
        <w:spacing w:after="0" w:line="276" w:lineRule="auto"/>
        <w:ind w:firstLine="567"/>
        <w:jc w:val="both"/>
        <w:rPr>
          <w:rFonts w:ascii="Times New Roman" w:hAnsi="Times New Roman" w:cs="Times New Roman"/>
          <w:b/>
          <w:sz w:val="28"/>
          <w:szCs w:val="28"/>
        </w:rPr>
      </w:pPr>
      <w:r w:rsidRPr="00F47E6E">
        <w:rPr>
          <w:rFonts w:ascii="Times New Roman" w:hAnsi="Times New Roman" w:cs="Times New Roman"/>
          <w:b/>
          <w:sz w:val="28"/>
          <w:szCs w:val="28"/>
        </w:rPr>
        <w:lastRenderedPageBreak/>
        <w:t xml:space="preserve">2. Характеристика </w:t>
      </w:r>
      <w:r w:rsidRPr="00F47E6E">
        <w:rPr>
          <w:rFonts w:ascii="Times New Roman" w:hAnsi="Times New Roman" w:cs="Times New Roman"/>
          <w:b/>
          <w:bCs/>
          <w:sz w:val="28"/>
          <w:szCs w:val="28"/>
        </w:rPr>
        <w:t>фонда оценочных средств</w:t>
      </w:r>
    </w:p>
    <w:p w14:paraId="5374D613"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444585F2" w14:textId="77777777" w:rsidR="00E2345A" w:rsidRPr="00F47E6E" w:rsidRDefault="00E2345A" w:rsidP="00E2345A">
      <w:pPr>
        <w:spacing w:after="0" w:line="240" w:lineRule="auto"/>
        <w:ind w:firstLine="709"/>
        <w:rPr>
          <w:rFonts w:ascii="Times New Roman" w:hAnsi="Times New Roman" w:cs="Times New Roman"/>
          <w:sz w:val="28"/>
          <w:szCs w:val="28"/>
        </w:rPr>
      </w:pPr>
    </w:p>
    <w:p w14:paraId="3A307619" w14:textId="77777777" w:rsidR="00E2345A" w:rsidRPr="00F47E6E" w:rsidRDefault="00E2345A" w:rsidP="00E2345A">
      <w:pPr>
        <w:spacing w:after="0" w:line="240" w:lineRule="auto"/>
        <w:ind w:firstLine="709"/>
        <w:rPr>
          <w:rFonts w:ascii="Times New Roman" w:hAnsi="Times New Roman" w:cs="Times New Roman"/>
          <w:i/>
          <w:sz w:val="28"/>
          <w:szCs w:val="28"/>
        </w:rPr>
      </w:pPr>
      <w:r w:rsidRPr="00F47E6E">
        <w:rPr>
          <w:rFonts w:ascii="Times New Roman" w:hAnsi="Times New Roman" w:cs="Times New Roman"/>
          <w:b/>
          <w:sz w:val="28"/>
          <w:szCs w:val="28"/>
        </w:rPr>
        <w:t>3.</w:t>
      </w:r>
      <w:r w:rsidRPr="00F47E6E">
        <w:rPr>
          <w:rFonts w:ascii="Times New Roman" w:hAnsi="Times New Roman" w:cs="Times New Roman"/>
          <w:sz w:val="28"/>
          <w:szCs w:val="28"/>
        </w:rPr>
        <w:t xml:space="preserve"> </w:t>
      </w:r>
      <w:r w:rsidRPr="00F47E6E">
        <w:rPr>
          <w:rFonts w:ascii="Times New Roman" w:hAnsi="Times New Roman" w:cs="Times New Roman"/>
          <w:b/>
          <w:sz w:val="28"/>
          <w:szCs w:val="28"/>
        </w:rPr>
        <w:t>План (спецификация) работы</w:t>
      </w:r>
    </w:p>
    <w:p w14:paraId="702F671C" w14:textId="77777777" w:rsidR="00E2345A" w:rsidRPr="00F47E6E" w:rsidRDefault="00E2345A" w:rsidP="00E2345A">
      <w:pPr>
        <w:spacing w:after="0" w:line="240" w:lineRule="auto"/>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5958"/>
        <w:gridCol w:w="1599"/>
        <w:gridCol w:w="1794"/>
      </w:tblGrid>
      <w:tr w:rsidR="00E2345A" w:rsidRPr="00F47E6E" w14:paraId="1E3ABBF2" w14:textId="77777777" w:rsidTr="001F58EE">
        <w:trPr>
          <w:jc w:val="center"/>
        </w:trPr>
        <w:tc>
          <w:tcPr>
            <w:tcW w:w="438" w:type="pct"/>
            <w:vAlign w:val="center"/>
          </w:tcPr>
          <w:p w14:paraId="659388B1" w14:textId="77777777" w:rsidR="00E2345A" w:rsidRPr="00F47E6E" w:rsidRDefault="00E2345A" w:rsidP="001F58EE">
            <w:pPr>
              <w:widowControl w:val="0"/>
              <w:spacing w:after="0" w:line="276" w:lineRule="auto"/>
              <w:jc w:val="center"/>
              <w:rPr>
                <w:rFonts w:ascii="Times New Roman" w:hAnsi="Times New Roman" w:cs="Times New Roman"/>
                <w:bCs/>
                <w:sz w:val="24"/>
                <w:szCs w:val="28"/>
              </w:rPr>
            </w:pPr>
            <w:r w:rsidRPr="00F47E6E">
              <w:rPr>
                <w:rFonts w:ascii="Times New Roman" w:hAnsi="Times New Roman" w:cs="Times New Roman"/>
                <w:bCs/>
                <w:sz w:val="24"/>
                <w:szCs w:val="28"/>
              </w:rPr>
              <w:t>№</w:t>
            </w:r>
          </w:p>
          <w:p w14:paraId="67EFE150" w14:textId="77777777" w:rsidR="00E2345A" w:rsidRPr="00F47E6E" w:rsidRDefault="00E2345A" w:rsidP="001F58EE">
            <w:pPr>
              <w:widowControl w:val="0"/>
              <w:spacing w:after="0" w:line="276" w:lineRule="auto"/>
              <w:jc w:val="center"/>
              <w:rPr>
                <w:rFonts w:ascii="Times New Roman" w:hAnsi="Times New Roman" w:cs="Times New Roman"/>
                <w:sz w:val="24"/>
                <w:szCs w:val="28"/>
              </w:rPr>
            </w:pPr>
          </w:p>
        </w:tc>
        <w:tc>
          <w:tcPr>
            <w:tcW w:w="2946" w:type="pct"/>
            <w:vAlign w:val="center"/>
          </w:tcPr>
          <w:p w14:paraId="78A3B34B"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b/>
                <w:sz w:val="24"/>
                <w:szCs w:val="28"/>
              </w:rPr>
              <w:t>Планируемый результат</w:t>
            </w:r>
          </w:p>
        </w:tc>
        <w:tc>
          <w:tcPr>
            <w:tcW w:w="808" w:type="pct"/>
            <w:vAlign w:val="center"/>
          </w:tcPr>
          <w:p w14:paraId="3B224067"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bCs/>
                <w:sz w:val="24"/>
                <w:szCs w:val="28"/>
              </w:rPr>
              <w:t>Уровень сложности задания</w:t>
            </w:r>
          </w:p>
        </w:tc>
        <w:tc>
          <w:tcPr>
            <w:tcW w:w="807" w:type="pct"/>
          </w:tcPr>
          <w:p w14:paraId="2C0D8882" w14:textId="77777777" w:rsidR="00E2345A" w:rsidRPr="00F47E6E" w:rsidRDefault="00E2345A" w:rsidP="001F58EE">
            <w:pPr>
              <w:widowControl w:val="0"/>
              <w:spacing w:after="0" w:line="276" w:lineRule="auto"/>
              <w:jc w:val="center"/>
              <w:rPr>
                <w:rFonts w:ascii="Times New Roman" w:hAnsi="Times New Roman" w:cs="Times New Roman"/>
                <w:bCs/>
                <w:sz w:val="24"/>
                <w:szCs w:val="28"/>
              </w:rPr>
            </w:pPr>
            <w:r w:rsidRPr="00F47E6E">
              <w:rPr>
                <w:rFonts w:ascii="Times New Roman" w:hAnsi="Times New Roman" w:cs="Times New Roman"/>
                <w:bCs/>
                <w:sz w:val="24"/>
                <w:szCs w:val="28"/>
              </w:rPr>
              <w:t>Максимальный балл за выполнение задания</w:t>
            </w:r>
          </w:p>
        </w:tc>
      </w:tr>
      <w:tr w:rsidR="00E2345A" w:rsidRPr="00F47E6E" w14:paraId="5E1757DC" w14:textId="77777777" w:rsidTr="001F58EE">
        <w:trPr>
          <w:jc w:val="center"/>
        </w:trPr>
        <w:tc>
          <w:tcPr>
            <w:tcW w:w="5000" w:type="pct"/>
            <w:gridSpan w:val="4"/>
            <w:vAlign w:val="center"/>
          </w:tcPr>
          <w:p w14:paraId="4E48E8C9" w14:textId="77777777" w:rsidR="00E2345A" w:rsidRPr="00F47E6E" w:rsidRDefault="00E2345A" w:rsidP="001F58EE">
            <w:pPr>
              <w:widowControl w:val="0"/>
              <w:spacing w:after="0" w:line="276" w:lineRule="auto"/>
              <w:jc w:val="center"/>
              <w:rPr>
                <w:rFonts w:ascii="Times New Roman" w:hAnsi="Times New Roman" w:cs="Times New Roman"/>
                <w:bCs/>
                <w:sz w:val="24"/>
                <w:szCs w:val="28"/>
              </w:rPr>
            </w:pPr>
            <w:r w:rsidRPr="00F47E6E">
              <w:rPr>
                <w:rFonts w:ascii="Times New Roman" w:hAnsi="Times New Roman" w:cs="Times New Roman"/>
                <w:b/>
                <w:bCs/>
                <w:sz w:val="24"/>
                <w:szCs w:val="28"/>
              </w:rPr>
              <w:t>Часть 1</w:t>
            </w:r>
          </w:p>
        </w:tc>
      </w:tr>
      <w:tr w:rsidR="00E2345A" w:rsidRPr="00F47E6E" w14:paraId="50AECCF4" w14:textId="77777777" w:rsidTr="001F58EE">
        <w:trPr>
          <w:jc w:val="center"/>
        </w:trPr>
        <w:tc>
          <w:tcPr>
            <w:tcW w:w="438" w:type="pct"/>
            <w:shd w:val="clear" w:color="auto" w:fill="auto"/>
          </w:tcPr>
          <w:p w14:paraId="409281E4"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c>
          <w:tcPr>
            <w:tcW w:w="2946" w:type="pct"/>
            <w:shd w:val="clear" w:color="auto" w:fill="auto"/>
          </w:tcPr>
          <w:p w14:paraId="4F8DE20B" w14:textId="77777777"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(умение определять последовательность событий)</w:t>
            </w:r>
          </w:p>
        </w:tc>
        <w:tc>
          <w:tcPr>
            <w:tcW w:w="808" w:type="pct"/>
            <w:shd w:val="clear" w:color="auto" w:fill="auto"/>
          </w:tcPr>
          <w:p w14:paraId="11258E26"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Pr>
          <w:p w14:paraId="68CB0C96"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14:paraId="4FF735B2" w14:textId="77777777" w:rsidTr="001F58EE">
        <w:trPr>
          <w:jc w:val="center"/>
        </w:trPr>
        <w:tc>
          <w:tcPr>
            <w:tcW w:w="438" w:type="pct"/>
            <w:shd w:val="clear" w:color="auto" w:fill="auto"/>
          </w:tcPr>
          <w:p w14:paraId="5CF98D26"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c>
          <w:tcPr>
            <w:tcW w:w="2946" w:type="pct"/>
            <w:shd w:val="clear" w:color="auto" w:fill="auto"/>
          </w:tcPr>
          <w:p w14:paraId="6CA8C2D8"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(задание на установление соответствия)</w:t>
            </w:r>
          </w:p>
        </w:tc>
        <w:tc>
          <w:tcPr>
            <w:tcW w:w="808" w:type="pct"/>
            <w:shd w:val="clear" w:color="auto" w:fill="auto"/>
          </w:tcPr>
          <w:p w14:paraId="2147C2B8"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5905D633"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14:paraId="2FEA9D5B" w14:textId="77777777" w:rsidTr="001F58EE">
        <w:trPr>
          <w:jc w:val="center"/>
        </w:trPr>
        <w:tc>
          <w:tcPr>
            <w:tcW w:w="438" w:type="pct"/>
            <w:shd w:val="clear" w:color="auto" w:fill="auto"/>
          </w:tcPr>
          <w:p w14:paraId="59D3DF54"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3</w:t>
            </w:r>
          </w:p>
        </w:tc>
        <w:tc>
          <w:tcPr>
            <w:tcW w:w="2946" w:type="pct"/>
            <w:shd w:val="clear" w:color="auto" w:fill="auto"/>
          </w:tcPr>
          <w:p w14:paraId="302B8869"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Выбор одного элемента (термина, названия) из данного ряда</w:t>
            </w:r>
          </w:p>
        </w:tc>
        <w:tc>
          <w:tcPr>
            <w:tcW w:w="808" w:type="pct"/>
            <w:shd w:val="clear" w:color="auto" w:fill="auto"/>
          </w:tcPr>
          <w:p w14:paraId="111CF765"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1F4B899A"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14:paraId="404E55D8" w14:textId="77777777" w:rsidTr="001F58EE">
        <w:trPr>
          <w:jc w:val="center"/>
        </w:trPr>
        <w:tc>
          <w:tcPr>
            <w:tcW w:w="438" w:type="pct"/>
            <w:shd w:val="clear" w:color="auto" w:fill="auto"/>
          </w:tcPr>
          <w:p w14:paraId="56A37FAD"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4</w:t>
            </w:r>
          </w:p>
        </w:tc>
        <w:tc>
          <w:tcPr>
            <w:tcW w:w="2946" w:type="pct"/>
            <w:shd w:val="clear" w:color="auto" w:fill="auto"/>
          </w:tcPr>
          <w:p w14:paraId="596604F6"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Определение термина по нескольким признакам</w:t>
            </w:r>
          </w:p>
        </w:tc>
        <w:tc>
          <w:tcPr>
            <w:tcW w:w="808" w:type="pct"/>
            <w:shd w:val="clear" w:color="auto" w:fill="auto"/>
          </w:tcPr>
          <w:p w14:paraId="39D92789"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5ACE8843"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14:paraId="5698DA64" w14:textId="77777777" w:rsidTr="001F58EE">
        <w:trPr>
          <w:jc w:val="center"/>
        </w:trPr>
        <w:tc>
          <w:tcPr>
            <w:tcW w:w="438" w:type="pct"/>
            <w:shd w:val="clear" w:color="auto" w:fill="auto"/>
          </w:tcPr>
          <w:p w14:paraId="184021B4"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5</w:t>
            </w:r>
          </w:p>
        </w:tc>
        <w:tc>
          <w:tcPr>
            <w:tcW w:w="2946" w:type="pct"/>
            <w:shd w:val="clear" w:color="auto" w:fill="auto"/>
          </w:tcPr>
          <w:p w14:paraId="6F59AEE2"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(задание на установление соответствия)</w:t>
            </w:r>
          </w:p>
        </w:tc>
        <w:tc>
          <w:tcPr>
            <w:tcW w:w="808" w:type="pct"/>
            <w:shd w:val="clear" w:color="auto" w:fill="auto"/>
          </w:tcPr>
          <w:p w14:paraId="5E9712A7"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64B388ED"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14:paraId="6854CDA6" w14:textId="77777777" w:rsidTr="001F58EE">
        <w:trPr>
          <w:jc w:val="center"/>
        </w:trPr>
        <w:tc>
          <w:tcPr>
            <w:tcW w:w="438" w:type="pct"/>
            <w:shd w:val="clear" w:color="auto" w:fill="auto"/>
          </w:tcPr>
          <w:p w14:paraId="40FF168E"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6</w:t>
            </w:r>
          </w:p>
        </w:tc>
        <w:tc>
          <w:tcPr>
            <w:tcW w:w="2946" w:type="pct"/>
            <w:shd w:val="clear" w:color="auto" w:fill="auto"/>
          </w:tcPr>
          <w:p w14:paraId="15111277"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Умение проводить поиск исторической информации в текстовом историческом источнике (задание на установление соответствия)</w:t>
            </w:r>
          </w:p>
        </w:tc>
        <w:tc>
          <w:tcPr>
            <w:tcW w:w="808" w:type="pct"/>
            <w:shd w:val="clear" w:color="auto" w:fill="auto"/>
          </w:tcPr>
          <w:p w14:paraId="4AFE20A4"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12372360"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14:paraId="497134F3" w14:textId="77777777" w:rsidTr="001F58EE">
        <w:trPr>
          <w:jc w:val="center"/>
        </w:trPr>
        <w:tc>
          <w:tcPr>
            <w:tcW w:w="438" w:type="pct"/>
            <w:shd w:val="clear" w:color="auto" w:fill="auto"/>
          </w:tcPr>
          <w:p w14:paraId="186246DA"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7</w:t>
            </w:r>
          </w:p>
        </w:tc>
        <w:tc>
          <w:tcPr>
            <w:tcW w:w="2946" w:type="pct"/>
            <w:shd w:val="clear" w:color="auto" w:fill="auto"/>
          </w:tcPr>
          <w:p w14:paraId="0D44E21B"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(множественный выбор)</w:t>
            </w:r>
          </w:p>
        </w:tc>
        <w:tc>
          <w:tcPr>
            <w:tcW w:w="808" w:type="pct"/>
            <w:shd w:val="clear" w:color="auto" w:fill="auto"/>
          </w:tcPr>
          <w:p w14:paraId="26A2CF2C"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Pr>
          <w:p w14:paraId="4EF288A6"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14:paraId="069556C7" w14:textId="77777777" w:rsidTr="001F58EE">
        <w:trPr>
          <w:jc w:val="center"/>
        </w:trPr>
        <w:tc>
          <w:tcPr>
            <w:tcW w:w="438" w:type="pct"/>
            <w:shd w:val="clear" w:color="auto" w:fill="auto"/>
          </w:tcPr>
          <w:p w14:paraId="170936A8"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8</w:t>
            </w:r>
          </w:p>
        </w:tc>
        <w:tc>
          <w:tcPr>
            <w:tcW w:w="2946" w:type="pct"/>
            <w:shd w:val="clear" w:color="auto" w:fill="auto"/>
          </w:tcPr>
          <w:p w14:paraId="57827F7B" w14:textId="77777777"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(задание на установление соответствия)</w:t>
            </w:r>
          </w:p>
        </w:tc>
        <w:tc>
          <w:tcPr>
            <w:tcW w:w="808" w:type="pct"/>
            <w:shd w:val="clear" w:color="auto" w:fill="auto"/>
          </w:tcPr>
          <w:p w14:paraId="44617138"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69413B85"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14:paraId="07C3AF8F" w14:textId="77777777" w:rsidTr="001F58EE">
        <w:trPr>
          <w:jc w:val="center"/>
        </w:trPr>
        <w:tc>
          <w:tcPr>
            <w:tcW w:w="438" w:type="pct"/>
            <w:shd w:val="clear" w:color="auto" w:fill="auto"/>
          </w:tcPr>
          <w:p w14:paraId="2A2ED4A1"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9</w:t>
            </w:r>
          </w:p>
        </w:tc>
        <w:tc>
          <w:tcPr>
            <w:tcW w:w="2946" w:type="pct"/>
            <w:shd w:val="clear" w:color="auto" w:fill="auto"/>
          </w:tcPr>
          <w:p w14:paraId="619FF123"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текстовым историческим источником (краткий ответ в виде слова, словосочетания)</w:t>
            </w:r>
          </w:p>
        </w:tc>
        <w:tc>
          <w:tcPr>
            <w:tcW w:w="808" w:type="pct"/>
            <w:shd w:val="clear" w:color="auto" w:fill="auto"/>
          </w:tcPr>
          <w:p w14:paraId="4FF2C4F3"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2F7A7412"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14:paraId="06236E9F" w14:textId="77777777" w:rsidTr="001F58EE">
        <w:trPr>
          <w:jc w:val="center"/>
        </w:trPr>
        <w:tc>
          <w:tcPr>
            <w:tcW w:w="438" w:type="pct"/>
            <w:shd w:val="clear" w:color="auto" w:fill="auto"/>
          </w:tcPr>
          <w:p w14:paraId="7932AC54"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10</w:t>
            </w:r>
          </w:p>
        </w:tc>
        <w:tc>
          <w:tcPr>
            <w:tcW w:w="2946" w:type="pct"/>
            <w:shd w:val="clear" w:color="auto" w:fill="auto"/>
          </w:tcPr>
          <w:p w14:paraId="280A193D" w14:textId="77777777"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текстовым историческим источником</w:t>
            </w:r>
          </w:p>
        </w:tc>
        <w:tc>
          <w:tcPr>
            <w:tcW w:w="808" w:type="pct"/>
            <w:shd w:val="clear" w:color="auto" w:fill="auto"/>
          </w:tcPr>
          <w:p w14:paraId="2677036A"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Pr>
          <w:p w14:paraId="3ECAD392"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14:paraId="43DAFC25" w14:textId="77777777" w:rsidTr="001F58EE">
        <w:trPr>
          <w:jc w:val="center"/>
        </w:trPr>
        <w:tc>
          <w:tcPr>
            <w:tcW w:w="438" w:type="pct"/>
            <w:shd w:val="clear" w:color="auto" w:fill="auto"/>
          </w:tcPr>
          <w:p w14:paraId="1857706D"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11</w:t>
            </w:r>
          </w:p>
        </w:tc>
        <w:tc>
          <w:tcPr>
            <w:tcW w:w="2946" w:type="pct"/>
            <w:shd w:val="clear" w:color="auto" w:fill="auto"/>
          </w:tcPr>
          <w:p w14:paraId="6D80D4F2"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исторической картой (схемой)</w:t>
            </w:r>
          </w:p>
        </w:tc>
        <w:tc>
          <w:tcPr>
            <w:tcW w:w="808" w:type="pct"/>
            <w:shd w:val="clear" w:color="auto" w:fill="auto"/>
          </w:tcPr>
          <w:p w14:paraId="02762F78"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0B07C346"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14:paraId="0ABB2BC3" w14:textId="77777777" w:rsidTr="001F58EE">
        <w:trPr>
          <w:jc w:val="center"/>
        </w:trPr>
        <w:tc>
          <w:tcPr>
            <w:tcW w:w="438" w:type="pct"/>
            <w:shd w:val="clear" w:color="auto" w:fill="auto"/>
          </w:tcPr>
          <w:p w14:paraId="4307EC40"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12</w:t>
            </w:r>
          </w:p>
        </w:tc>
        <w:tc>
          <w:tcPr>
            <w:tcW w:w="2946" w:type="pct"/>
            <w:shd w:val="clear" w:color="auto" w:fill="auto"/>
          </w:tcPr>
          <w:p w14:paraId="21FF357C"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исторической картой (схемой)</w:t>
            </w:r>
          </w:p>
        </w:tc>
        <w:tc>
          <w:tcPr>
            <w:tcW w:w="808" w:type="pct"/>
            <w:shd w:val="clear" w:color="auto" w:fill="auto"/>
          </w:tcPr>
          <w:p w14:paraId="56B38E8B"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14:paraId="417042B0"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14:paraId="3C35113F"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498A98CD"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13</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6514DCD1" w14:textId="77777777"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исторической картой (схемой)</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6C6830CA"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Borders>
              <w:top w:val="single" w:sz="4" w:space="0" w:color="auto"/>
              <w:left w:val="single" w:sz="4" w:space="0" w:color="auto"/>
              <w:bottom w:val="single" w:sz="4" w:space="0" w:color="auto"/>
              <w:right w:val="single" w:sz="4" w:space="0" w:color="auto"/>
            </w:tcBorders>
          </w:tcPr>
          <w:p w14:paraId="7424A0AD"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14:paraId="18E4102C"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5AE3763A"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14</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633B6ED4" w14:textId="77777777"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Использование иллюстративного материала (изображения) как источника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7A179A19"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Borders>
              <w:top w:val="single" w:sz="4" w:space="0" w:color="auto"/>
              <w:left w:val="single" w:sz="4" w:space="0" w:color="auto"/>
              <w:bottom w:val="single" w:sz="4" w:space="0" w:color="auto"/>
              <w:right w:val="single" w:sz="4" w:space="0" w:color="auto"/>
            </w:tcBorders>
          </w:tcPr>
          <w:p w14:paraId="767F9E2D"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14:paraId="3460FF87"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004D2A26"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15</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2B56B631" w14:textId="77777777"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Заполнение таблицы на основе анализа текстовой и нетекстовой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8984D18"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Borders>
              <w:top w:val="single" w:sz="4" w:space="0" w:color="auto"/>
              <w:left w:val="single" w:sz="4" w:space="0" w:color="auto"/>
              <w:bottom w:val="single" w:sz="4" w:space="0" w:color="auto"/>
              <w:right w:val="single" w:sz="4" w:space="0" w:color="auto"/>
            </w:tcBorders>
          </w:tcPr>
          <w:p w14:paraId="45D26B09"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14:paraId="5B17DBF9" w14:textId="77777777"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837ADEC"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b/>
                <w:sz w:val="24"/>
                <w:szCs w:val="28"/>
              </w:rPr>
              <w:t>Часть 2</w:t>
            </w:r>
          </w:p>
        </w:tc>
      </w:tr>
      <w:tr w:rsidR="00E2345A" w:rsidRPr="00F47E6E" w14:paraId="6D538896"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3D5EC3DD"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16</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778CB80B" w14:textId="77777777"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Умение использовать принципы структурно-функционального, временного и пространственного </w:t>
            </w:r>
            <w:r w:rsidRPr="00F47E6E">
              <w:rPr>
                <w:rFonts w:ascii="Times New Roman" w:hAnsi="Times New Roman" w:cs="Times New Roman"/>
                <w:sz w:val="24"/>
                <w:szCs w:val="28"/>
              </w:rPr>
              <w:lastRenderedPageBreak/>
              <w:t>анализа при рассмотрении фактов, явлений, процессов (задание-задача)</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6C7D7820"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lastRenderedPageBreak/>
              <w:t>В</w:t>
            </w:r>
          </w:p>
        </w:tc>
        <w:tc>
          <w:tcPr>
            <w:tcW w:w="807" w:type="pct"/>
            <w:tcBorders>
              <w:top w:val="single" w:sz="4" w:space="0" w:color="auto"/>
              <w:left w:val="single" w:sz="4" w:space="0" w:color="auto"/>
              <w:bottom w:val="single" w:sz="4" w:space="0" w:color="auto"/>
              <w:right w:val="single" w:sz="4" w:space="0" w:color="auto"/>
            </w:tcBorders>
          </w:tcPr>
          <w:p w14:paraId="247666D4"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3</w:t>
            </w:r>
          </w:p>
        </w:tc>
      </w:tr>
      <w:tr w:rsidR="00E2345A" w:rsidRPr="00F47E6E" w14:paraId="43DFF170"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38ABDDD3"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17</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3469C0E5" w14:textId="77777777"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Умение использовать исторические сведения для аргументации в ходе дискуссии </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5819D17B"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В</w:t>
            </w:r>
          </w:p>
        </w:tc>
        <w:tc>
          <w:tcPr>
            <w:tcW w:w="807" w:type="pct"/>
            <w:tcBorders>
              <w:top w:val="single" w:sz="4" w:space="0" w:color="auto"/>
              <w:left w:val="single" w:sz="4" w:space="0" w:color="auto"/>
              <w:bottom w:val="single" w:sz="4" w:space="0" w:color="auto"/>
              <w:right w:val="single" w:sz="4" w:space="0" w:color="auto"/>
            </w:tcBorders>
          </w:tcPr>
          <w:p w14:paraId="71862FAD" w14:textId="77777777"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4</w:t>
            </w:r>
          </w:p>
        </w:tc>
      </w:tr>
      <w:tr w:rsidR="00E2345A" w:rsidRPr="00F47E6E" w14:paraId="5DD592D2" w14:textId="77777777"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13E3D9E" w14:textId="77777777" w:rsidR="00E2345A" w:rsidRPr="00F47E6E" w:rsidRDefault="00E2345A" w:rsidP="001F58EE">
            <w:pPr>
              <w:spacing w:after="0" w:line="276" w:lineRule="auto"/>
              <w:rPr>
                <w:rFonts w:ascii="Times New Roman" w:hAnsi="Times New Roman" w:cs="Times New Roman"/>
                <w:sz w:val="24"/>
                <w:szCs w:val="28"/>
              </w:rPr>
            </w:pPr>
            <w:r w:rsidRPr="00F47E6E">
              <w:rPr>
                <w:rFonts w:ascii="Times New Roman" w:hAnsi="Times New Roman" w:cs="Times New Roman"/>
                <w:sz w:val="24"/>
                <w:szCs w:val="28"/>
              </w:rPr>
              <w:t xml:space="preserve">Всего заданий – </w:t>
            </w:r>
            <w:r w:rsidRPr="00F47E6E">
              <w:rPr>
                <w:rFonts w:ascii="Times New Roman" w:hAnsi="Times New Roman" w:cs="Times New Roman"/>
                <w:b/>
                <w:sz w:val="24"/>
                <w:szCs w:val="28"/>
              </w:rPr>
              <w:t>15</w:t>
            </w:r>
            <w:r w:rsidRPr="00F47E6E">
              <w:rPr>
                <w:rFonts w:ascii="Times New Roman" w:hAnsi="Times New Roman" w:cs="Times New Roman"/>
                <w:sz w:val="24"/>
                <w:szCs w:val="28"/>
              </w:rPr>
              <w:t xml:space="preserve">; по уровню сложности: Б – </w:t>
            </w:r>
            <w:r w:rsidRPr="00F47E6E">
              <w:rPr>
                <w:rFonts w:ascii="Times New Roman" w:hAnsi="Times New Roman" w:cs="Times New Roman"/>
                <w:b/>
                <w:sz w:val="24"/>
                <w:szCs w:val="28"/>
              </w:rPr>
              <w:t>9</w:t>
            </w:r>
            <w:r w:rsidRPr="00F47E6E">
              <w:rPr>
                <w:rFonts w:ascii="Times New Roman" w:hAnsi="Times New Roman" w:cs="Times New Roman"/>
                <w:sz w:val="24"/>
                <w:szCs w:val="28"/>
              </w:rPr>
              <w:t xml:space="preserve">; П – </w:t>
            </w:r>
            <w:r w:rsidRPr="00F47E6E">
              <w:rPr>
                <w:rFonts w:ascii="Times New Roman" w:hAnsi="Times New Roman" w:cs="Times New Roman"/>
                <w:b/>
                <w:sz w:val="24"/>
                <w:szCs w:val="28"/>
              </w:rPr>
              <w:t xml:space="preserve">6; </w:t>
            </w:r>
            <w:r w:rsidRPr="00F47E6E">
              <w:rPr>
                <w:rFonts w:ascii="Times New Roman" w:hAnsi="Times New Roman" w:cs="Times New Roman"/>
                <w:sz w:val="24"/>
                <w:szCs w:val="28"/>
              </w:rPr>
              <w:t>В – 2.</w:t>
            </w:r>
          </w:p>
          <w:p w14:paraId="4BCE8767" w14:textId="77777777" w:rsidR="00E2345A" w:rsidRPr="00F47E6E" w:rsidRDefault="00E2345A" w:rsidP="001F58EE">
            <w:pPr>
              <w:spacing w:after="0" w:line="276" w:lineRule="auto"/>
              <w:rPr>
                <w:rFonts w:ascii="Times New Roman" w:hAnsi="Times New Roman" w:cs="Times New Roman"/>
                <w:sz w:val="24"/>
                <w:szCs w:val="28"/>
              </w:rPr>
            </w:pPr>
            <w:r w:rsidRPr="00F47E6E">
              <w:rPr>
                <w:rFonts w:ascii="Times New Roman" w:hAnsi="Times New Roman" w:cs="Times New Roman"/>
                <w:sz w:val="24"/>
                <w:szCs w:val="28"/>
              </w:rPr>
              <w:t xml:space="preserve">Общее время выполнения работы – </w:t>
            </w:r>
            <w:r w:rsidRPr="00F47E6E">
              <w:rPr>
                <w:rFonts w:ascii="Times New Roman" w:hAnsi="Times New Roman" w:cs="Times New Roman"/>
                <w:b/>
                <w:sz w:val="24"/>
                <w:szCs w:val="28"/>
              </w:rPr>
              <w:t>45 минут</w:t>
            </w:r>
            <w:r w:rsidRPr="00F47E6E">
              <w:rPr>
                <w:rFonts w:ascii="Times New Roman" w:hAnsi="Times New Roman" w:cs="Times New Roman"/>
                <w:sz w:val="24"/>
                <w:szCs w:val="28"/>
              </w:rPr>
              <w:t>.</w:t>
            </w:r>
          </w:p>
          <w:p w14:paraId="4D2D4C51" w14:textId="36ED204B" w:rsidR="00E2345A" w:rsidRPr="00F47E6E" w:rsidRDefault="00E2345A" w:rsidP="001F58EE">
            <w:pPr>
              <w:widowControl w:val="0"/>
              <w:spacing w:after="0" w:line="276" w:lineRule="auto"/>
              <w:rPr>
                <w:rFonts w:ascii="Times New Roman" w:hAnsi="Times New Roman" w:cs="Times New Roman"/>
                <w:sz w:val="24"/>
                <w:szCs w:val="28"/>
              </w:rPr>
            </w:pPr>
            <w:r w:rsidRPr="00F47E6E">
              <w:rPr>
                <w:rFonts w:ascii="Times New Roman" w:hAnsi="Times New Roman" w:cs="Times New Roman"/>
                <w:spacing w:val="1"/>
                <w:sz w:val="24"/>
                <w:szCs w:val="28"/>
              </w:rPr>
              <w:t xml:space="preserve">Максимальный первичный балл – </w:t>
            </w:r>
            <w:r w:rsidRPr="00F47E6E">
              <w:rPr>
                <w:rFonts w:ascii="Times New Roman" w:hAnsi="Times New Roman" w:cs="Times New Roman"/>
                <w:b/>
                <w:spacing w:val="1"/>
                <w:sz w:val="24"/>
                <w:szCs w:val="28"/>
              </w:rPr>
              <w:t>30</w:t>
            </w:r>
          </w:p>
        </w:tc>
      </w:tr>
    </w:tbl>
    <w:p w14:paraId="4F9C5EED" w14:textId="77777777" w:rsidR="001F58EE" w:rsidRPr="00F47E6E" w:rsidRDefault="001F58EE" w:rsidP="00E2345A">
      <w:pPr>
        <w:spacing w:after="0" w:line="240" w:lineRule="auto"/>
        <w:ind w:firstLine="567"/>
        <w:rPr>
          <w:rFonts w:ascii="Times New Roman" w:hAnsi="Times New Roman" w:cs="Times New Roman"/>
          <w:b/>
          <w:sz w:val="28"/>
          <w:szCs w:val="28"/>
        </w:rPr>
      </w:pPr>
    </w:p>
    <w:p w14:paraId="56C584AB" w14:textId="545B5A19" w:rsidR="00E2345A" w:rsidRPr="00F47E6E" w:rsidRDefault="00E2345A" w:rsidP="001F58EE">
      <w:pPr>
        <w:spacing w:after="0" w:line="276" w:lineRule="auto"/>
        <w:ind w:firstLine="567"/>
        <w:rPr>
          <w:rFonts w:ascii="Times New Roman" w:hAnsi="Times New Roman" w:cs="Times New Roman"/>
          <w:b/>
          <w:sz w:val="28"/>
          <w:szCs w:val="28"/>
        </w:rPr>
      </w:pPr>
      <w:r w:rsidRPr="00F47E6E">
        <w:rPr>
          <w:rFonts w:ascii="Times New Roman" w:hAnsi="Times New Roman" w:cs="Times New Roman"/>
          <w:b/>
          <w:sz w:val="28"/>
          <w:szCs w:val="28"/>
        </w:rPr>
        <w:t>4. Система оценивания отдельных заданий и работы в целом</w:t>
      </w:r>
    </w:p>
    <w:p w14:paraId="727F687D"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1CD8717B"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36864F14"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2367"/>
        <w:gridCol w:w="4427"/>
      </w:tblGrid>
      <w:tr w:rsidR="00E2345A" w:rsidRPr="00F47E6E" w14:paraId="7A20B15C" w14:textId="77777777" w:rsidTr="001F58EE">
        <w:tc>
          <w:tcPr>
            <w:tcW w:w="1668" w:type="pct"/>
            <w:vAlign w:val="center"/>
          </w:tcPr>
          <w:p w14:paraId="5994927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Суммарный балл </w:t>
            </w:r>
          </w:p>
        </w:tc>
        <w:tc>
          <w:tcPr>
            <w:tcW w:w="1161" w:type="pct"/>
          </w:tcPr>
          <w:p w14:paraId="33C40E7D"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выполнения</w:t>
            </w:r>
          </w:p>
        </w:tc>
        <w:tc>
          <w:tcPr>
            <w:tcW w:w="2171" w:type="pct"/>
          </w:tcPr>
          <w:p w14:paraId="036CA5C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Отметка по 5-балльной шкале</w:t>
            </w:r>
          </w:p>
        </w:tc>
      </w:tr>
      <w:tr w:rsidR="00E2345A" w:rsidRPr="00F47E6E" w14:paraId="57106B16" w14:textId="77777777" w:rsidTr="001F58EE">
        <w:tc>
          <w:tcPr>
            <w:tcW w:w="1668" w:type="pct"/>
          </w:tcPr>
          <w:p w14:paraId="5341101B"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24-30</w:t>
            </w:r>
          </w:p>
        </w:tc>
        <w:tc>
          <w:tcPr>
            <w:tcW w:w="1161" w:type="pct"/>
          </w:tcPr>
          <w:p w14:paraId="0213B50D" w14:textId="77777777"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80-100</w:t>
            </w:r>
          </w:p>
        </w:tc>
        <w:tc>
          <w:tcPr>
            <w:tcW w:w="2171" w:type="pct"/>
          </w:tcPr>
          <w:p w14:paraId="49157403"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r>
      <w:tr w:rsidR="00E2345A" w:rsidRPr="00F47E6E" w14:paraId="2672D279" w14:textId="77777777" w:rsidTr="001F58EE">
        <w:tc>
          <w:tcPr>
            <w:tcW w:w="1668" w:type="pct"/>
          </w:tcPr>
          <w:p w14:paraId="2BE90D3A"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18-23</w:t>
            </w:r>
          </w:p>
        </w:tc>
        <w:tc>
          <w:tcPr>
            <w:tcW w:w="1161" w:type="pct"/>
          </w:tcPr>
          <w:p w14:paraId="26AD2291" w14:textId="77777777"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60-76</w:t>
            </w:r>
          </w:p>
        </w:tc>
        <w:tc>
          <w:tcPr>
            <w:tcW w:w="2171" w:type="pct"/>
          </w:tcPr>
          <w:p w14:paraId="5B13ECDD"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r>
      <w:tr w:rsidR="00E2345A" w:rsidRPr="00F47E6E" w14:paraId="3AE6F544" w14:textId="77777777" w:rsidTr="001F58EE">
        <w:tc>
          <w:tcPr>
            <w:tcW w:w="1668" w:type="pct"/>
          </w:tcPr>
          <w:p w14:paraId="1E012CEC"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11-17</w:t>
            </w:r>
          </w:p>
        </w:tc>
        <w:tc>
          <w:tcPr>
            <w:tcW w:w="1161" w:type="pct"/>
          </w:tcPr>
          <w:p w14:paraId="2E251FB8" w14:textId="77777777"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34-53</w:t>
            </w:r>
          </w:p>
        </w:tc>
        <w:tc>
          <w:tcPr>
            <w:tcW w:w="2171" w:type="pct"/>
          </w:tcPr>
          <w:p w14:paraId="613EA258"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14:paraId="6E4098BE" w14:textId="77777777" w:rsidTr="001F58EE">
        <w:tc>
          <w:tcPr>
            <w:tcW w:w="1668" w:type="pct"/>
          </w:tcPr>
          <w:p w14:paraId="495C0FBD"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1-10</w:t>
            </w:r>
          </w:p>
        </w:tc>
        <w:tc>
          <w:tcPr>
            <w:tcW w:w="1161" w:type="pct"/>
          </w:tcPr>
          <w:p w14:paraId="6BD49DEC" w14:textId="42D1AF54"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0-33</w:t>
            </w:r>
          </w:p>
        </w:tc>
        <w:tc>
          <w:tcPr>
            <w:tcW w:w="2171" w:type="pct"/>
          </w:tcPr>
          <w:p w14:paraId="56BB65E3"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bl>
    <w:p w14:paraId="670B261D" w14:textId="77777777" w:rsidR="001F58EE" w:rsidRPr="00F47E6E" w:rsidRDefault="001F58EE">
      <w:pPr>
        <w:rPr>
          <w:rFonts w:ascii="Times New Roman" w:hAnsi="Times New Roman" w:cs="Times New Roman"/>
          <w:b/>
          <w:sz w:val="28"/>
          <w:szCs w:val="28"/>
        </w:rPr>
      </w:pPr>
      <w:r w:rsidRPr="00F47E6E">
        <w:rPr>
          <w:rFonts w:ascii="Times New Roman" w:hAnsi="Times New Roman" w:cs="Times New Roman"/>
          <w:b/>
          <w:sz w:val="28"/>
          <w:szCs w:val="28"/>
        </w:rPr>
        <w:br w:type="page"/>
      </w:r>
    </w:p>
    <w:p w14:paraId="482BC557" w14:textId="249AF08D"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lastRenderedPageBreak/>
        <w:t xml:space="preserve">Диагностическая работа </w:t>
      </w:r>
    </w:p>
    <w:p w14:paraId="523E71AC"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по теме «Россия и мир с древности до 1914 года»</w:t>
      </w:r>
    </w:p>
    <w:p w14:paraId="409BAFDF" w14:textId="77777777" w:rsidR="00E2345A" w:rsidRPr="00F47E6E" w:rsidRDefault="00E2345A" w:rsidP="001F58EE">
      <w:pPr>
        <w:tabs>
          <w:tab w:val="left" w:leader="underscore" w:pos="4678"/>
        </w:tabs>
        <w:spacing w:after="0" w:line="276" w:lineRule="auto"/>
        <w:rPr>
          <w:rFonts w:ascii="Times New Roman" w:hAnsi="Times New Roman" w:cs="Times New Roman"/>
          <w:b/>
          <w:sz w:val="28"/>
          <w:szCs w:val="28"/>
        </w:rPr>
      </w:pPr>
    </w:p>
    <w:p w14:paraId="2FB6D66E" w14:textId="77777777" w:rsidR="00E2345A" w:rsidRPr="00F47E6E" w:rsidRDefault="00E2345A" w:rsidP="001F58EE">
      <w:pPr>
        <w:tabs>
          <w:tab w:val="left" w:leader="underscore" w:pos="4678"/>
        </w:tabs>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1</w:t>
      </w:r>
    </w:p>
    <w:p w14:paraId="144CFA54" w14:textId="77777777" w:rsidR="00E2345A" w:rsidRPr="00F47E6E" w:rsidRDefault="00E2345A" w:rsidP="001F58EE">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8"/>
          <w:szCs w:val="28"/>
        </w:rPr>
      </w:pPr>
      <w:r w:rsidRPr="00F47E6E">
        <w:rPr>
          <w:rFonts w:ascii="Times New Roman" w:hAnsi="Times New Roman" w:cs="Times New Roman"/>
          <w:b/>
          <w:sz w:val="28"/>
          <w:szCs w:val="28"/>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14:paraId="682C1D1D" w14:textId="77777777" w:rsidR="00E2345A" w:rsidRPr="00F47E6E" w:rsidRDefault="00E2345A" w:rsidP="001F58EE">
      <w:pPr>
        <w:spacing w:after="0" w:line="276" w:lineRule="auto"/>
        <w:jc w:val="center"/>
        <w:rPr>
          <w:rFonts w:ascii="Times New Roman" w:hAnsi="Times New Roman" w:cs="Times New Roman"/>
          <w:sz w:val="28"/>
          <w:szCs w:val="28"/>
        </w:rPr>
      </w:pPr>
    </w:p>
    <w:tbl>
      <w:tblPr>
        <w:tblStyle w:val="af"/>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4739"/>
        <w:gridCol w:w="4480"/>
      </w:tblGrid>
      <w:tr w:rsidR="00E2345A" w:rsidRPr="00F47E6E" w14:paraId="00BAEA9B" w14:textId="77777777" w:rsidTr="00C46083">
        <w:tc>
          <w:tcPr>
            <w:tcW w:w="596" w:type="dxa"/>
          </w:tcPr>
          <w:p w14:paraId="7F65CF00"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w:t>
            </w:r>
          </w:p>
        </w:tc>
        <w:tc>
          <w:tcPr>
            <w:tcW w:w="9219" w:type="dxa"/>
            <w:gridSpan w:val="2"/>
            <w:vMerge w:val="restart"/>
          </w:tcPr>
          <w:p w14:paraId="7FC341A9"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2345A" w:rsidRPr="00F47E6E" w14:paraId="4653DBC2" w14:textId="77777777" w:rsidTr="00C46083">
        <w:tc>
          <w:tcPr>
            <w:tcW w:w="596" w:type="dxa"/>
          </w:tcPr>
          <w:p w14:paraId="1DC6F9AD"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vMerge/>
          </w:tcPr>
          <w:p w14:paraId="7565329E"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4C82452D" w14:textId="77777777" w:rsidTr="00C46083">
        <w:tc>
          <w:tcPr>
            <w:tcW w:w="596" w:type="dxa"/>
          </w:tcPr>
          <w:p w14:paraId="1A22898E"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3A03CB8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Возникновение государства франков </w:t>
            </w:r>
          </w:p>
          <w:p w14:paraId="3EA3C3B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Марафонская битва</w:t>
            </w:r>
          </w:p>
          <w:p w14:paraId="2B9772B6"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Монгольское нашествие на Русь</w:t>
            </w:r>
          </w:p>
          <w:p w14:paraId="6C186AE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 </w:t>
            </w:r>
          </w:p>
          <w:tbl>
            <w:tblPr>
              <w:tblStyle w:val="af"/>
              <w:tblW w:w="0" w:type="auto"/>
              <w:tblLayout w:type="fixed"/>
              <w:tblLook w:val="04A0" w:firstRow="1" w:lastRow="0" w:firstColumn="1" w:lastColumn="0" w:noHBand="0" w:noVBand="1"/>
            </w:tblPr>
            <w:tblGrid>
              <w:gridCol w:w="1264"/>
              <w:gridCol w:w="534"/>
              <w:gridCol w:w="534"/>
              <w:gridCol w:w="534"/>
            </w:tblGrid>
            <w:tr w:rsidR="00E2345A" w:rsidRPr="00F47E6E" w14:paraId="47CFCF98" w14:textId="77777777" w:rsidTr="00C46083">
              <w:trPr>
                <w:trHeight w:val="410"/>
              </w:trPr>
              <w:tc>
                <w:tcPr>
                  <w:tcW w:w="1264" w:type="dxa"/>
                  <w:vAlign w:val="center"/>
                </w:tcPr>
                <w:p w14:paraId="7FCB4337" w14:textId="1CBFE91D"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534" w:type="dxa"/>
                </w:tcPr>
                <w:p w14:paraId="33DE8081" w14:textId="3F8EE839"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534" w:type="dxa"/>
                </w:tcPr>
                <w:p w14:paraId="79F4A183"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534" w:type="dxa"/>
                </w:tcPr>
                <w:p w14:paraId="38E517D3"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r>
            <w:tr w:rsidR="00E2345A" w:rsidRPr="00F47E6E" w14:paraId="00F1C886" w14:textId="77777777" w:rsidTr="00C46083">
              <w:trPr>
                <w:trHeight w:val="410"/>
              </w:trPr>
              <w:tc>
                <w:tcPr>
                  <w:tcW w:w="1264" w:type="dxa"/>
                  <w:vAlign w:val="center"/>
                </w:tcPr>
                <w:p w14:paraId="0A5BE12C" w14:textId="77777777" w:rsidR="00E2345A" w:rsidRPr="00F47E6E" w:rsidRDefault="00E2345A" w:rsidP="001F58EE">
                  <w:pPr>
                    <w:spacing w:line="276" w:lineRule="auto"/>
                    <w:jc w:val="center"/>
                    <w:rPr>
                      <w:rFonts w:ascii="Times New Roman" w:hAnsi="Times New Roman" w:cs="Times New Roman"/>
                      <w:sz w:val="28"/>
                      <w:szCs w:val="28"/>
                    </w:rPr>
                  </w:pPr>
                </w:p>
              </w:tc>
              <w:tc>
                <w:tcPr>
                  <w:tcW w:w="534" w:type="dxa"/>
                </w:tcPr>
                <w:p w14:paraId="01DA1E7E" w14:textId="77777777" w:rsidR="00E2345A" w:rsidRPr="00F47E6E" w:rsidRDefault="00E2345A" w:rsidP="001F58EE">
                  <w:pPr>
                    <w:spacing w:line="276" w:lineRule="auto"/>
                    <w:jc w:val="center"/>
                    <w:rPr>
                      <w:rFonts w:ascii="Times New Roman" w:hAnsi="Times New Roman" w:cs="Times New Roman"/>
                      <w:sz w:val="28"/>
                      <w:szCs w:val="28"/>
                    </w:rPr>
                  </w:pPr>
                </w:p>
              </w:tc>
              <w:tc>
                <w:tcPr>
                  <w:tcW w:w="534" w:type="dxa"/>
                </w:tcPr>
                <w:p w14:paraId="27D08285" w14:textId="77777777" w:rsidR="00E2345A" w:rsidRPr="00F47E6E" w:rsidRDefault="00E2345A" w:rsidP="001F58EE">
                  <w:pPr>
                    <w:spacing w:line="276" w:lineRule="auto"/>
                    <w:jc w:val="center"/>
                    <w:rPr>
                      <w:rFonts w:ascii="Times New Roman" w:hAnsi="Times New Roman" w:cs="Times New Roman"/>
                      <w:sz w:val="28"/>
                      <w:szCs w:val="28"/>
                    </w:rPr>
                  </w:pPr>
                </w:p>
              </w:tc>
              <w:tc>
                <w:tcPr>
                  <w:tcW w:w="534" w:type="dxa"/>
                </w:tcPr>
                <w:p w14:paraId="052BEB62" w14:textId="77777777" w:rsidR="00E2345A" w:rsidRPr="00F47E6E" w:rsidRDefault="00E2345A" w:rsidP="001F58EE">
                  <w:pPr>
                    <w:spacing w:line="276" w:lineRule="auto"/>
                    <w:jc w:val="center"/>
                    <w:rPr>
                      <w:rFonts w:ascii="Times New Roman" w:hAnsi="Times New Roman" w:cs="Times New Roman"/>
                      <w:sz w:val="28"/>
                      <w:szCs w:val="28"/>
                    </w:rPr>
                  </w:pPr>
                </w:p>
              </w:tc>
            </w:tr>
          </w:tbl>
          <w:p w14:paraId="56A67FD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7FBB14BE" w14:textId="77777777" w:rsidTr="00C46083">
        <w:tc>
          <w:tcPr>
            <w:tcW w:w="596" w:type="dxa"/>
          </w:tcPr>
          <w:p w14:paraId="3CA4A2E5"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2.</w:t>
            </w:r>
          </w:p>
        </w:tc>
        <w:tc>
          <w:tcPr>
            <w:tcW w:w="9219" w:type="dxa"/>
            <w:gridSpan w:val="2"/>
            <w:vMerge w:val="restart"/>
          </w:tcPr>
          <w:p w14:paraId="1309F2FA"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2345A" w:rsidRPr="00F47E6E" w14:paraId="5B1DE24D" w14:textId="77777777" w:rsidTr="00C46083">
        <w:tc>
          <w:tcPr>
            <w:tcW w:w="596" w:type="dxa"/>
            <w:tcBorders>
              <w:bottom w:val="single" w:sz="4" w:space="0" w:color="auto"/>
            </w:tcBorders>
          </w:tcPr>
          <w:p w14:paraId="4717B881"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vMerge/>
            <w:tcBorders>
              <w:bottom w:val="single" w:sz="4" w:space="0" w:color="auto"/>
            </w:tcBorders>
          </w:tcPr>
          <w:p w14:paraId="740E13E3"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6BAB733D" w14:textId="77777777" w:rsidTr="00C46083">
        <w:tc>
          <w:tcPr>
            <w:tcW w:w="596" w:type="dxa"/>
            <w:tcBorders>
              <w:top w:val="single" w:sz="4" w:space="0" w:color="auto"/>
              <w:left w:val="single" w:sz="4" w:space="0" w:color="auto"/>
              <w:bottom w:val="single" w:sz="4" w:space="0" w:color="auto"/>
              <w:right w:val="single" w:sz="4" w:space="0" w:color="auto"/>
            </w:tcBorders>
          </w:tcPr>
          <w:p w14:paraId="247F811C" w14:textId="77777777" w:rsidR="00E2345A" w:rsidRPr="00F47E6E" w:rsidRDefault="00E2345A" w:rsidP="001F58EE">
            <w:pPr>
              <w:spacing w:line="276" w:lineRule="auto"/>
              <w:jc w:val="center"/>
              <w:rPr>
                <w:rFonts w:ascii="Times New Roman" w:hAnsi="Times New Roman" w:cs="Times New Roman"/>
                <w:b/>
                <w:sz w:val="28"/>
                <w:szCs w:val="28"/>
              </w:rPr>
            </w:pPr>
          </w:p>
        </w:tc>
        <w:tc>
          <w:tcPr>
            <w:tcW w:w="4739" w:type="dxa"/>
            <w:tcBorders>
              <w:top w:val="single" w:sz="4" w:space="0" w:color="auto"/>
              <w:left w:val="single" w:sz="4" w:space="0" w:color="auto"/>
              <w:bottom w:val="single" w:sz="4" w:space="0" w:color="auto"/>
              <w:right w:val="single" w:sz="4" w:space="0" w:color="auto"/>
            </w:tcBorders>
          </w:tcPr>
          <w:p w14:paraId="4A88E08B"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СОБЫТИЯ</w:t>
            </w:r>
          </w:p>
          <w:p w14:paraId="001B186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Призвание Рюрика</w:t>
            </w:r>
          </w:p>
          <w:p w14:paraId="2A82F996"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битва на Косовом поле</w:t>
            </w:r>
          </w:p>
          <w:p w14:paraId="7DADB9B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В) Съезд князей в </w:t>
            </w:r>
            <w:proofErr w:type="spellStart"/>
            <w:r w:rsidRPr="00F47E6E">
              <w:rPr>
                <w:rFonts w:ascii="Times New Roman" w:hAnsi="Times New Roman" w:cs="Times New Roman"/>
                <w:sz w:val="28"/>
                <w:szCs w:val="28"/>
              </w:rPr>
              <w:t>Любече</w:t>
            </w:r>
            <w:proofErr w:type="spellEnd"/>
          </w:p>
          <w:p w14:paraId="19483FAD" w14:textId="55A2E87A"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Первые Олимпийские игры</w:t>
            </w:r>
          </w:p>
        </w:tc>
        <w:tc>
          <w:tcPr>
            <w:tcW w:w="4480" w:type="dxa"/>
            <w:tcBorders>
              <w:top w:val="single" w:sz="4" w:space="0" w:color="auto"/>
              <w:left w:val="single" w:sz="4" w:space="0" w:color="auto"/>
              <w:bottom w:val="single" w:sz="4" w:space="0" w:color="auto"/>
              <w:right w:val="single" w:sz="4" w:space="0" w:color="auto"/>
            </w:tcBorders>
          </w:tcPr>
          <w:p w14:paraId="03BF92D6"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ГОДЫ</w:t>
            </w:r>
          </w:p>
          <w:p w14:paraId="6770DE0D" w14:textId="5B17F53B"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1389 г.</w:t>
            </w:r>
          </w:p>
          <w:p w14:paraId="70038F68" w14:textId="4127D078"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1240 г.</w:t>
            </w:r>
          </w:p>
          <w:p w14:paraId="53A17E3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1097 г.</w:t>
            </w:r>
          </w:p>
          <w:p w14:paraId="75730FEA" w14:textId="0F53C752" w:rsidR="00E2345A" w:rsidRPr="00F47E6E" w:rsidRDefault="00E2345A" w:rsidP="001F58EE">
            <w:pPr>
              <w:spacing w:line="276" w:lineRule="auto"/>
              <w:ind w:left="282" w:hanging="282"/>
              <w:rPr>
                <w:rFonts w:ascii="Times New Roman" w:hAnsi="Times New Roman" w:cs="Times New Roman"/>
                <w:sz w:val="28"/>
                <w:szCs w:val="28"/>
              </w:rPr>
            </w:pPr>
            <w:r w:rsidRPr="00F47E6E">
              <w:rPr>
                <w:rFonts w:ascii="Times New Roman" w:hAnsi="Times New Roman" w:cs="Times New Roman"/>
                <w:sz w:val="28"/>
                <w:szCs w:val="28"/>
              </w:rPr>
              <w:t>4) 862 г.</w:t>
            </w:r>
          </w:p>
          <w:p w14:paraId="5A367659" w14:textId="77777777" w:rsidR="00E2345A" w:rsidRPr="00F47E6E" w:rsidRDefault="00E2345A" w:rsidP="001F58EE">
            <w:pPr>
              <w:spacing w:line="276" w:lineRule="auto"/>
              <w:ind w:left="282" w:hanging="282"/>
              <w:rPr>
                <w:rFonts w:ascii="Times New Roman" w:hAnsi="Times New Roman" w:cs="Times New Roman"/>
                <w:sz w:val="28"/>
                <w:szCs w:val="28"/>
              </w:rPr>
            </w:pPr>
            <w:r w:rsidRPr="00F47E6E">
              <w:rPr>
                <w:rFonts w:ascii="Times New Roman" w:hAnsi="Times New Roman" w:cs="Times New Roman"/>
                <w:sz w:val="28"/>
                <w:szCs w:val="28"/>
              </w:rPr>
              <w:t>5) 776 г. до н.э.</w:t>
            </w:r>
          </w:p>
          <w:p w14:paraId="7667155C" w14:textId="1C124C3D" w:rsidR="00E2345A" w:rsidRPr="00F47E6E" w:rsidRDefault="00E2345A" w:rsidP="001F58EE">
            <w:pPr>
              <w:spacing w:line="276" w:lineRule="auto"/>
              <w:ind w:left="282" w:hanging="282"/>
              <w:rPr>
                <w:rFonts w:ascii="Times New Roman" w:hAnsi="Times New Roman" w:cs="Times New Roman"/>
                <w:sz w:val="28"/>
                <w:szCs w:val="28"/>
              </w:rPr>
            </w:pPr>
            <w:r w:rsidRPr="00F47E6E">
              <w:rPr>
                <w:rFonts w:ascii="Times New Roman" w:hAnsi="Times New Roman" w:cs="Times New Roman"/>
                <w:sz w:val="28"/>
                <w:szCs w:val="28"/>
              </w:rPr>
              <w:t>6) 476 г.</w:t>
            </w:r>
          </w:p>
        </w:tc>
      </w:tr>
      <w:tr w:rsidR="00E2345A" w:rsidRPr="00F47E6E" w14:paraId="1938CE18" w14:textId="77777777" w:rsidTr="00C46083">
        <w:tc>
          <w:tcPr>
            <w:tcW w:w="596" w:type="dxa"/>
            <w:tcBorders>
              <w:top w:val="single" w:sz="4" w:space="0" w:color="auto"/>
            </w:tcBorders>
          </w:tcPr>
          <w:p w14:paraId="2B70DF13"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Borders>
              <w:top w:val="single" w:sz="4" w:space="0" w:color="auto"/>
            </w:tcBorders>
          </w:tcPr>
          <w:p w14:paraId="242AB5BE" w14:textId="77777777" w:rsidR="00E2345A" w:rsidRPr="00F47E6E" w:rsidRDefault="00E2345A" w:rsidP="001F58EE">
            <w:pPr>
              <w:spacing w:line="276" w:lineRule="auto"/>
              <w:rPr>
                <w:rFonts w:ascii="Times New Roman" w:hAnsi="Times New Roman" w:cs="Times New Roman"/>
                <w:i/>
                <w:sz w:val="28"/>
                <w:szCs w:val="28"/>
              </w:rPr>
            </w:pPr>
          </w:p>
          <w:p w14:paraId="158B0BB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ayout w:type="fixed"/>
              <w:tblLook w:val="04A0" w:firstRow="1" w:lastRow="0" w:firstColumn="1" w:lastColumn="0" w:noHBand="0" w:noVBand="1"/>
            </w:tblPr>
            <w:tblGrid>
              <w:gridCol w:w="1503"/>
              <w:gridCol w:w="502"/>
              <w:gridCol w:w="502"/>
              <w:gridCol w:w="503"/>
              <w:gridCol w:w="503"/>
            </w:tblGrid>
            <w:tr w:rsidR="00E2345A" w:rsidRPr="00F47E6E" w14:paraId="4C86B811" w14:textId="77777777" w:rsidTr="00C46083">
              <w:trPr>
                <w:trHeight w:val="439"/>
              </w:trPr>
              <w:tc>
                <w:tcPr>
                  <w:tcW w:w="1503" w:type="dxa"/>
                  <w:vAlign w:val="center"/>
                </w:tcPr>
                <w:p w14:paraId="124C850E"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502" w:type="dxa"/>
                </w:tcPr>
                <w:p w14:paraId="1C993850" w14:textId="60AEBE9B"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502" w:type="dxa"/>
                </w:tcPr>
                <w:p w14:paraId="3D1220D1"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503" w:type="dxa"/>
                </w:tcPr>
                <w:p w14:paraId="7B81BDE6"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503" w:type="dxa"/>
                </w:tcPr>
                <w:p w14:paraId="3B5F27C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14:paraId="11B2DA1F" w14:textId="77777777" w:rsidTr="00C46083">
              <w:trPr>
                <w:trHeight w:val="439"/>
              </w:trPr>
              <w:tc>
                <w:tcPr>
                  <w:tcW w:w="1503" w:type="dxa"/>
                  <w:vAlign w:val="center"/>
                </w:tcPr>
                <w:p w14:paraId="675040C9" w14:textId="77777777" w:rsidR="00E2345A" w:rsidRPr="00F47E6E" w:rsidRDefault="00E2345A" w:rsidP="001F58EE">
                  <w:pPr>
                    <w:spacing w:line="276" w:lineRule="auto"/>
                    <w:jc w:val="center"/>
                    <w:rPr>
                      <w:rFonts w:ascii="Times New Roman" w:hAnsi="Times New Roman" w:cs="Times New Roman"/>
                      <w:sz w:val="28"/>
                      <w:szCs w:val="28"/>
                    </w:rPr>
                  </w:pPr>
                </w:p>
              </w:tc>
              <w:tc>
                <w:tcPr>
                  <w:tcW w:w="502" w:type="dxa"/>
                </w:tcPr>
                <w:p w14:paraId="0CD24C58" w14:textId="77777777" w:rsidR="00E2345A" w:rsidRPr="00F47E6E" w:rsidRDefault="00E2345A" w:rsidP="001F58EE">
                  <w:pPr>
                    <w:spacing w:line="276" w:lineRule="auto"/>
                    <w:jc w:val="center"/>
                    <w:rPr>
                      <w:rFonts w:ascii="Times New Roman" w:hAnsi="Times New Roman" w:cs="Times New Roman"/>
                      <w:sz w:val="28"/>
                      <w:szCs w:val="28"/>
                    </w:rPr>
                  </w:pPr>
                </w:p>
              </w:tc>
              <w:tc>
                <w:tcPr>
                  <w:tcW w:w="502" w:type="dxa"/>
                </w:tcPr>
                <w:p w14:paraId="7AC77FF7" w14:textId="77777777" w:rsidR="00E2345A" w:rsidRPr="00F47E6E" w:rsidRDefault="00E2345A" w:rsidP="001F58EE">
                  <w:pPr>
                    <w:spacing w:line="276" w:lineRule="auto"/>
                    <w:jc w:val="center"/>
                    <w:rPr>
                      <w:rFonts w:ascii="Times New Roman" w:hAnsi="Times New Roman" w:cs="Times New Roman"/>
                      <w:sz w:val="28"/>
                      <w:szCs w:val="28"/>
                    </w:rPr>
                  </w:pPr>
                </w:p>
              </w:tc>
              <w:tc>
                <w:tcPr>
                  <w:tcW w:w="503" w:type="dxa"/>
                </w:tcPr>
                <w:p w14:paraId="5285292E" w14:textId="77777777" w:rsidR="00E2345A" w:rsidRPr="00F47E6E" w:rsidRDefault="00E2345A" w:rsidP="001F58EE">
                  <w:pPr>
                    <w:spacing w:line="276" w:lineRule="auto"/>
                    <w:jc w:val="center"/>
                    <w:rPr>
                      <w:rFonts w:ascii="Times New Roman" w:hAnsi="Times New Roman" w:cs="Times New Roman"/>
                      <w:sz w:val="28"/>
                      <w:szCs w:val="28"/>
                    </w:rPr>
                  </w:pPr>
                </w:p>
              </w:tc>
              <w:tc>
                <w:tcPr>
                  <w:tcW w:w="503" w:type="dxa"/>
                </w:tcPr>
                <w:p w14:paraId="5989ACB1" w14:textId="77777777" w:rsidR="00E2345A" w:rsidRPr="00F47E6E" w:rsidRDefault="00E2345A" w:rsidP="001F58EE">
                  <w:pPr>
                    <w:spacing w:line="276" w:lineRule="auto"/>
                    <w:jc w:val="center"/>
                    <w:rPr>
                      <w:rFonts w:ascii="Times New Roman" w:hAnsi="Times New Roman" w:cs="Times New Roman"/>
                      <w:sz w:val="28"/>
                      <w:szCs w:val="28"/>
                    </w:rPr>
                  </w:pPr>
                </w:p>
              </w:tc>
            </w:tr>
          </w:tbl>
          <w:p w14:paraId="1566863F" w14:textId="5A3D2DDA"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14:paraId="3B4B23DC" w14:textId="77777777" w:rsidTr="00C46083">
        <w:tc>
          <w:tcPr>
            <w:tcW w:w="596" w:type="dxa"/>
          </w:tcPr>
          <w:p w14:paraId="334732D4"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3.</w:t>
            </w:r>
          </w:p>
        </w:tc>
        <w:tc>
          <w:tcPr>
            <w:tcW w:w="9219" w:type="dxa"/>
            <w:gridSpan w:val="2"/>
          </w:tcPr>
          <w:p w14:paraId="4D75CD20" w14:textId="249BD39E"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b/>
                <w:sz w:val="28"/>
                <w:szCs w:val="28"/>
              </w:rPr>
              <w:t>Ниже приведён перечень терминов. Все они, за исключением одного</w:t>
            </w:r>
            <w:r w:rsidR="00C46083" w:rsidRPr="00F47E6E">
              <w:rPr>
                <w:rFonts w:ascii="Times New Roman" w:hAnsi="Times New Roman" w:cs="Times New Roman"/>
                <w:b/>
                <w:sz w:val="28"/>
                <w:szCs w:val="28"/>
              </w:rPr>
              <w:t>,</w:t>
            </w:r>
            <w:r w:rsidRPr="00F47E6E">
              <w:rPr>
                <w:rFonts w:ascii="Times New Roman" w:hAnsi="Times New Roman" w:cs="Times New Roman"/>
                <w:b/>
                <w:sz w:val="28"/>
                <w:szCs w:val="28"/>
              </w:rPr>
              <w:t xml:space="preserve"> относятся к периоду зависимости Руси от Золотой орды.</w:t>
            </w:r>
          </w:p>
        </w:tc>
      </w:tr>
      <w:tr w:rsidR="00E2345A" w:rsidRPr="00F47E6E" w14:paraId="4BFD5A86" w14:textId="77777777" w:rsidTr="00C46083">
        <w:tc>
          <w:tcPr>
            <w:tcW w:w="596" w:type="dxa"/>
          </w:tcPr>
          <w:p w14:paraId="4CAB8397"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6AE41B6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Выход; 2) Ярлык; 3) Кортесы; 4) Баскак; 5) Пайцза; 6) Хан.</w:t>
            </w:r>
          </w:p>
        </w:tc>
      </w:tr>
      <w:tr w:rsidR="00E2345A" w:rsidRPr="00F47E6E" w14:paraId="29C63E36" w14:textId="77777777" w:rsidTr="00C46083">
        <w:tc>
          <w:tcPr>
            <w:tcW w:w="596" w:type="dxa"/>
          </w:tcPr>
          <w:p w14:paraId="5186A16B"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34EB5E70" w14:textId="77777777" w:rsidR="00E2345A" w:rsidRPr="00F47E6E" w:rsidRDefault="00E2345A" w:rsidP="001F58EE">
            <w:pPr>
              <w:spacing w:line="276" w:lineRule="auto"/>
              <w:rPr>
                <w:rFonts w:ascii="Times New Roman" w:hAnsi="Times New Roman" w:cs="Times New Roman"/>
                <w:i/>
                <w:sz w:val="28"/>
                <w:szCs w:val="28"/>
              </w:rPr>
            </w:pPr>
          </w:p>
          <w:p w14:paraId="4492BCFD" w14:textId="77777777"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lastRenderedPageBreak/>
              <w:t>Найдите и запишите порядковый номер термина, относящегося к другому историческому периоду.</w:t>
            </w:r>
          </w:p>
          <w:tbl>
            <w:tblPr>
              <w:tblStyle w:val="af"/>
              <w:tblW w:w="0" w:type="auto"/>
              <w:tblLayout w:type="fixed"/>
              <w:tblLook w:val="04A0" w:firstRow="1" w:lastRow="0" w:firstColumn="1" w:lastColumn="0" w:noHBand="0" w:noVBand="1"/>
            </w:tblPr>
            <w:tblGrid>
              <w:gridCol w:w="1272"/>
              <w:gridCol w:w="425"/>
            </w:tblGrid>
            <w:tr w:rsidR="00E2345A" w:rsidRPr="00F47E6E" w14:paraId="79115F02" w14:textId="77777777" w:rsidTr="00C46083">
              <w:trPr>
                <w:trHeight w:val="469"/>
              </w:trPr>
              <w:tc>
                <w:tcPr>
                  <w:tcW w:w="1272" w:type="dxa"/>
                  <w:vAlign w:val="center"/>
                </w:tcPr>
                <w:p w14:paraId="4C6908A1"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14:paraId="747CF6B4" w14:textId="77777777" w:rsidR="00E2345A" w:rsidRPr="00F47E6E" w:rsidRDefault="00E2345A" w:rsidP="001F58EE">
                  <w:pPr>
                    <w:spacing w:line="276" w:lineRule="auto"/>
                    <w:jc w:val="center"/>
                    <w:rPr>
                      <w:rFonts w:ascii="Times New Roman" w:hAnsi="Times New Roman" w:cs="Times New Roman"/>
                      <w:sz w:val="28"/>
                      <w:szCs w:val="28"/>
                    </w:rPr>
                  </w:pPr>
                </w:p>
              </w:tc>
            </w:tr>
          </w:tbl>
          <w:p w14:paraId="2A76C73D" w14:textId="3201D965"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14:paraId="60278B66" w14:textId="77777777" w:rsidTr="00C46083">
        <w:tc>
          <w:tcPr>
            <w:tcW w:w="596" w:type="dxa"/>
          </w:tcPr>
          <w:p w14:paraId="354D694C"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4.</w:t>
            </w:r>
          </w:p>
        </w:tc>
        <w:tc>
          <w:tcPr>
            <w:tcW w:w="9219" w:type="dxa"/>
            <w:gridSpan w:val="2"/>
          </w:tcPr>
          <w:p w14:paraId="75CD4D9E" w14:textId="77777777"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Запишите термин, о котором идёт речь.</w:t>
            </w:r>
          </w:p>
        </w:tc>
      </w:tr>
      <w:tr w:rsidR="00E2345A" w:rsidRPr="00F47E6E" w14:paraId="0CD41302" w14:textId="77777777" w:rsidTr="00C46083">
        <w:tc>
          <w:tcPr>
            <w:tcW w:w="596" w:type="dxa"/>
          </w:tcPr>
          <w:p w14:paraId="681BC28F"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0C03E77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Порядок назначения на должности в Московском государстве в XV–XVII вв. по знатности рода и важности должностей, занимаемых предками, назывался ________________.</w:t>
            </w:r>
          </w:p>
        </w:tc>
      </w:tr>
      <w:tr w:rsidR="00E2345A" w:rsidRPr="00F47E6E" w14:paraId="39D92D4D" w14:textId="77777777" w:rsidTr="00C46083">
        <w:tc>
          <w:tcPr>
            <w:tcW w:w="596" w:type="dxa"/>
          </w:tcPr>
          <w:p w14:paraId="3EE9E57B"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2E156A8A" w14:textId="77777777" w:rsidR="00E2345A" w:rsidRPr="00F47E6E" w:rsidRDefault="00E2345A" w:rsidP="001F58EE">
            <w:pPr>
              <w:spacing w:line="276" w:lineRule="auto"/>
              <w:rPr>
                <w:rFonts w:ascii="Times New Roman" w:hAnsi="Times New Roman" w:cs="Times New Roman"/>
                <w:sz w:val="28"/>
                <w:szCs w:val="28"/>
              </w:rPr>
            </w:pPr>
          </w:p>
          <w:tbl>
            <w:tblPr>
              <w:tblStyle w:val="af"/>
              <w:tblW w:w="0" w:type="auto"/>
              <w:tblLayout w:type="fixed"/>
              <w:tblLook w:val="04A0" w:firstRow="1" w:lastRow="0" w:firstColumn="1" w:lastColumn="0" w:noHBand="0" w:noVBand="1"/>
            </w:tblPr>
            <w:tblGrid>
              <w:gridCol w:w="4991"/>
            </w:tblGrid>
            <w:tr w:rsidR="00E2345A" w:rsidRPr="00F47E6E" w14:paraId="01602AF5" w14:textId="77777777" w:rsidTr="00C46083">
              <w:trPr>
                <w:trHeight w:val="469"/>
              </w:trPr>
              <w:tc>
                <w:tcPr>
                  <w:tcW w:w="4991" w:type="dxa"/>
                  <w:vAlign w:val="center"/>
                </w:tcPr>
                <w:p w14:paraId="06A4F538"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 ___________________________</w:t>
                  </w:r>
                </w:p>
              </w:tc>
            </w:tr>
          </w:tbl>
          <w:p w14:paraId="615CA2AA"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3F09B00D" w14:textId="77777777" w:rsidTr="00C46083">
        <w:tc>
          <w:tcPr>
            <w:tcW w:w="596" w:type="dxa"/>
          </w:tcPr>
          <w:p w14:paraId="5BABA43C"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5.</w:t>
            </w:r>
          </w:p>
        </w:tc>
        <w:tc>
          <w:tcPr>
            <w:tcW w:w="9219" w:type="dxa"/>
            <w:gridSpan w:val="2"/>
          </w:tcPr>
          <w:p w14:paraId="62C873A7" w14:textId="77777777"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2345A" w:rsidRPr="00F47E6E" w14:paraId="2B6EA501" w14:textId="77777777" w:rsidTr="00C46083">
        <w:tc>
          <w:tcPr>
            <w:tcW w:w="596" w:type="dxa"/>
          </w:tcPr>
          <w:p w14:paraId="71B3A927" w14:textId="77777777" w:rsidR="00E2345A" w:rsidRPr="00F47E6E" w:rsidRDefault="00E2345A" w:rsidP="001F58EE">
            <w:pPr>
              <w:spacing w:line="276" w:lineRule="auto"/>
              <w:jc w:val="center"/>
              <w:rPr>
                <w:rFonts w:ascii="Times New Roman" w:hAnsi="Times New Roman" w:cs="Times New Roman"/>
                <w:b/>
                <w:sz w:val="28"/>
                <w:szCs w:val="28"/>
              </w:rPr>
            </w:pPr>
          </w:p>
        </w:tc>
        <w:tc>
          <w:tcPr>
            <w:tcW w:w="4739" w:type="dxa"/>
          </w:tcPr>
          <w:p w14:paraId="146D337C"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ПРОЦЕССЫ (ЯВЛЕНИЯ, СОБЫТИЯ)</w:t>
            </w:r>
          </w:p>
          <w:p w14:paraId="3C5CC85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Ливонская война</w:t>
            </w:r>
          </w:p>
          <w:p w14:paraId="4E7E25C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Походы Александра Македонского</w:t>
            </w:r>
          </w:p>
          <w:p w14:paraId="587BB59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Столетняя война</w:t>
            </w:r>
          </w:p>
          <w:p w14:paraId="1CF1E5C1" w14:textId="77777777" w:rsidR="00E2345A" w:rsidRPr="00F47E6E" w:rsidRDefault="00E2345A" w:rsidP="001F58EE">
            <w:pPr>
              <w:tabs>
                <w:tab w:val="left" w:pos="1605"/>
              </w:tabs>
              <w:spacing w:line="276" w:lineRule="auto"/>
              <w:rPr>
                <w:rFonts w:ascii="Times New Roman" w:hAnsi="Times New Roman" w:cs="Times New Roman"/>
                <w:sz w:val="28"/>
                <w:szCs w:val="28"/>
              </w:rPr>
            </w:pPr>
            <w:r w:rsidRPr="00F47E6E">
              <w:rPr>
                <w:rFonts w:ascii="Times New Roman" w:hAnsi="Times New Roman" w:cs="Times New Roman"/>
                <w:sz w:val="28"/>
                <w:szCs w:val="28"/>
              </w:rPr>
              <w:t>Г) Походы Святослава</w:t>
            </w:r>
          </w:p>
        </w:tc>
        <w:tc>
          <w:tcPr>
            <w:tcW w:w="4480" w:type="dxa"/>
          </w:tcPr>
          <w:p w14:paraId="0707E1A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ФАКТЫ</w:t>
            </w:r>
          </w:p>
          <w:p w14:paraId="5469650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Ям-</w:t>
            </w:r>
            <w:proofErr w:type="spellStart"/>
            <w:r w:rsidRPr="00F47E6E">
              <w:rPr>
                <w:rFonts w:ascii="Times New Roman" w:hAnsi="Times New Roman" w:cs="Times New Roman"/>
                <w:sz w:val="28"/>
                <w:szCs w:val="28"/>
              </w:rPr>
              <w:t>Запольское</w:t>
            </w:r>
            <w:proofErr w:type="spellEnd"/>
            <w:r w:rsidRPr="00F47E6E">
              <w:rPr>
                <w:rFonts w:ascii="Times New Roman" w:hAnsi="Times New Roman" w:cs="Times New Roman"/>
                <w:sz w:val="28"/>
                <w:szCs w:val="28"/>
              </w:rPr>
              <w:t xml:space="preserve"> перемирие</w:t>
            </w:r>
          </w:p>
          <w:p w14:paraId="6A561D8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Битва на реке Калке</w:t>
            </w:r>
          </w:p>
          <w:p w14:paraId="04B6B4C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3) Битве при </w:t>
            </w:r>
            <w:proofErr w:type="spellStart"/>
            <w:r w:rsidRPr="00F47E6E">
              <w:rPr>
                <w:rFonts w:ascii="Times New Roman" w:hAnsi="Times New Roman" w:cs="Times New Roman"/>
                <w:sz w:val="28"/>
                <w:szCs w:val="28"/>
              </w:rPr>
              <w:t>Креси</w:t>
            </w:r>
            <w:proofErr w:type="spellEnd"/>
          </w:p>
          <w:p w14:paraId="70422B1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разрушение Вавилона</w:t>
            </w:r>
          </w:p>
          <w:p w14:paraId="357C8B7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Битва на реке Граник</w:t>
            </w:r>
          </w:p>
          <w:p w14:paraId="05FF3A5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Разгром Хазарского каганата</w:t>
            </w:r>
          </w:p>
        </w:tc>
      </w:tr>
      <w:tr w:rsidR="00E2345A" w:rsidRPr="00F47E6E" w14:paraId="0C9F838A" w14:textId="77777777" w:rsidTr="00C46083">
        <w:tc>
          <w:tcPr>
            <w:tcW w:w="596" w:type="dxa"/>
          </w:tcPr>
          <w:p w14:paraId="4EBCD913"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3DE09335" w14:textId="77777777" w:rsidR="00E2345A" w:rsidRPr="00F47E6E" w:rsidRDefault="00E2345A" w:rsidP="001F58EE">
            <w:pPr>
              <w:spacing w:line="276" w:lineRule="auto"/>
              <w:rPr>
                <w:rFonts w:ascii="Times New Roman" w:hAnsi="Times New Roman" w:cs="Times New Roman"/>
                <w:i/>
                <w:sz w:val="28"/>
                <w:szCs w:val="28"/>
              </w:rPr>
            </w:pPr>
          </w:p>
          <w:p w14:paraId="6B7C21E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ayout w:type="fixed"/>
              <w:tblLook w:val="04A0" w:firstRow="1" w:lastRow="0" w:firstColumn="1" w:lastColumn="0" w:noHBand="0" w:noVBand="1"/>
            </w:tblPr>
            <w:tblGrid>
              <w:gridCol w:w="1272"/>
              <w:gridCol w:w="425"/>
              <w:gridCol w:w="425"/>
              <w:gridCol w:w="426"/>
              <w:gridCol w:w="426"/>
            </w:tblGrid>
            <w:tr w:rsidR="00E2345A" w:rsidRPr="00F47E6E" w14:paraId="6DDEF9F6" w14:textId="77777777" w:rsidTr="00C46083">
              <w:trPr>
                <w:trHeight w:val="469"/>
              </w:trPr>
              <w:tc>
                <w:tcPr>
                  <w:tcW w:w="1272" w:type="dxa"/>
                  <w:vAlign w:val="center"/>
                </w:tcPr>
                <w:p w14:paraId="142DB054"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14:paraId="37D2417C"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А   </w:t>
                  </w:r>
                </w:p>
              </w:tc>
              <w:tc>
                <w:tcPr>
                  <w:tcW w:w="425" w:type="dxa"/>
                </w:tcPr>
                <w:p w14:paraId="18270A04"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26" w:type="dxa"/>
                </w:tcPr>
                <w:p w14:paraId="2CB7F85F"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26" w:type="dxa"/>
                </w:tcPr>
                <w:p w14:paraId="28C021D7"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14:paraId="2D09A15F" w14:textId="77777777" w:rsidTr="00C46083">
              <w:trPr>
                <w:trHeight w:val="469"/>
              </w:trPr>
              <w:tc>
                <w:tcPr>
                  <w:tcW w:w="1272" w:type="dxa"/>
                  <w:vAlign w:val="center"/>
                </w:tcPr>
                <w:p w14:paraId="1E284FCD"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Pr>
                <w:p w14:paraId="0B8A21A6"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Pr>
                <w:p w14:paraId="4D399D4B"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Pr>
                <w:p w14:paraId="365424BB"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Pr>
                <w:p w14:paraId="5511F5A5" w14:textId="77777777" w:rsidR="00E2345A" w:rsidRPr="00F47E6E" w:rsidRDefault="00E2345A" w:rsidP="001F58EE">
                  <w:pPr>
                    <w:spacing w:line="276" w:lineRule="auto"/>
                    <w:jc w:val="center"/>
                    <w:rPr>
                      <w:rFonts w:ascii="Times New Roman" w:hAnsi="Times New Roman" w:cs="Times New Roman"/>
                      <w:sz w:val="28"/>
                      <w:szCs w:val="28"/>
                    </w:rPr>
                  </w:pPr>
                </w:p>
              </w:tc>
            </w:tr>
          </w:tbl>
          <w:p w14:paraId="65807899"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03897A72" w14:textId="77777777" w:rsidTr="00C46083">
        <w:tc>
          <w:tcPr>
            <w:tcW w:w="596" w:type="dxa"/>
          </w:tcPr>
          <w:p w14:paraId="5E860592"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6.</w:t>
            </w:r>
          </w:p>
        </w:tc>
        <w:tc>
          <w:tcPr>
            <w:tcW w:w="9219" w:type="dxa"/>
            <w:gridSpan w:val="2"/>
          </w:tcPr>
          <w:p w14:paraId="569093F8"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2345A" w:rsidRPr="00F47E6E" w14:paraId="08E5A764" w14:textId="77777777" w:rsidTr="00C46083">
        <w:tc>
          <w:tcPr>
            <w:tcW w:w="596" w:type="dxa"/>
          </w:tcPr>
          <w:p w14:paraId="4C2B29BA"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
              <w:gridCol w:w="8383"/>
            </w:tblGrid>
            <w:tr w:rsidR="00E2345A" w:rsidRPr="00F47E6E" w14:paraId="4518E43E" w14:textId="77777777" w:rsidTr="00026CA6">
              <w:trPr>
                <w:jc w:val="center"/>
              </w:trPr>
              <w:tc>
                <w:tcPr>
                  <w:tcW w:w="8873" w:type="dxa"/>
                  <w:gridSpan w:val="2"/>
                  <w:tcBorders>
                    <w:top w:val="single" w:sz="4" w:space="0" w:color="auto"/>
                    <w:left w:val="single" w:sz="4" w:space="0" w:color="auto"/>
                    <w:bottom w:val="single" w:sz="4" w:space="0" w:color="auto"/>
                    <w:right w:val="single" w:sz="4" w:space="0" w:color="auto"/>
                  </w:tcBorders>
                  <w:shd w:val="clear" w:color="auto" w:fill="auto"/>
                </w:tcPr>
                <w:p w14:paraId="2EEC94E5"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ФРАГМЕНТЫ ИСТОЧНИКОВ</w:t>
                  </w:r>
                </w:p>
              </w:tc>
            </w:tr>
            <w:tr w:rsidR="00E2345A" w:rsidRPr="00F47E6E" w14:paraId="7C628717" w14:textId="77777777" w:rsidTr="00026CA6">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tcPr>
                <w:p w14:paraId="66F8EA33"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8384" w:type="dxa"/>
                  <w:tcBorders>
                    <w:top w:val="single" w:sz="4" w:space="0" w:color="auto"/>
                    <w:left w:val="single" w:sz="4" w:space="0" w:color="auto"/>
                    <w:bottom w:val="single" w:sz="4" w:space="0" w:color="auto"/>
                    <w:right w:val="single" w:sz="4" w:space="0" w:color="auto"/>
                  </w:tcBorders>
                  <w:shd w:val="clear" w:color="auto" w:fill="auto"/>
                </w:tcPr>
                <w:p w14:paraId="763D91E6"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w:t>
                  </w:r>
                  <w:r w:rsidRPr="00F47E6E">
                    <w:rPr>
                      <w:rFonts w:ascii="Times New Roman" w:hAnsi="Times New Roman" w:cs="Times New Roman"/>
                      <w:sz w:val="28"/>
                      <w:szCs w:val="28"/>
                    </w:rPr>
                    <w:lastRenderedPageBreak/>
                    <w:t>великого князя Ивана поставил у Серпухова, а князя Андрея Васильевича Меньшого в Тарусе, а прочих князей и воевод в иных местах, а других – по берегу.</w:t>
                  </w:r>
                </w:p>
                <w:p w14:paraId="3313098F"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E2345A" w:rsidRPr="00F47E6E" w14:paraId="267E4939" w14:textId="77777777" w:rsidTr="00026CA6">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tcPr>
                <w:p w14:paraId="6AE57CE2"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8384" w:type="dxa"/>
                  <w:tcBorders>
                    <w:top w:val="single" w:sz="4" w:space="0" w:color="auto"/>
                    <w:left w:val="single" w:sz="4" w:space="0" w:color="auto"/>
                    <w:bottom w:val="single" w:sz="4" w:space="0" w:color="auto"/>
                    <w:right w:val="single" w:sz="4" w:space="0" w:color="auto"/>
                  </w:tcBorders>
                  <w:shd w:val="clear" w:color="auto" w:fill="auto"/>
                </w:tcPr>
                <w:p w14:paraId="00F4C9F0"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w:t>
                  </w:r>
                  <w:proofErr w:type="spellStart"/>
                  <w:r w:rsidRPr="00F47E6E">
                    <w:rPr>
                      <w:rFonts w:ascii="Times New Roman" w:hAnsi="Times New Roman" w:cs="Times New Roman"/>
                      <w:sz w:val="28"/>
                      <w:szCs w:val="28"/>
                    </w:rPr>
                    <w:t>Хорса</w:t>
                  </w:r>
                  <w:proofErr w:type="spellEnd"/>
                  <w:r w:rsidRPr="00F47E6E">
                    <w:rPr>
                      <w:rFonts w:ascii="Times New Roman" w:hAnsi="Times New Roman" w:cs="Times New Roman"/>
                      <w:sz w:val="28"/>
                      <w:szCs w:val="28"/>
                    </w:rPr>
                    <w:t xml:space="preserve">, </w:t>
                  </w:r>
                  <w:proofErr w:type="spellStart"/>
                  <w:r w:rsidRPr="00F47E6E">
                    <w:rPr>
                      <w:rFonts w:ascii="Times New Roman" w:hAnsi="Times New Roman" w:cs="Times New Roman"/>
                      <w:sz w:val="28"/>
                      <w:szCs w:val="28"/>
                    </w:rPr>
                    <w:t>Дажьбога</w:t>
                  </w:r>
                  <w:proofErr w:type="spellEnd"/>
                  <w:r w:rsidRPr="00F47E6E">
                    <w:rPr>
                      <w:rFonts w:ascii="Times New Roman" w:hAnsi="Times New Roman" w:cs="Times New Roman"/>
                      <w:sz w:val="28"/>
                      <w:szCs w:val="28"/>
                    </w:rPr>
                    <w:t xml:space="preserve">, и Стрибога, и </w:t>
                  </w:r>
                  <w:proofErr w:type="spellStart"/>
                  <w:r w:rsidRPr="00F47E6E">
                    <w:rPr>
                      <w:rFonts w:ascii="Times New Roman" w:hAnsi="Times New Roman" w:cs="Times New Roman"/>
                      <w:sz w:val="28"/>
                      <w:szCs w:val="28"/>
                    </w:rPr>
                    <w:t>Симаргла</w:t>
                  </w:r>
                  <w:proofErr w:type="spellEnd"/>
                  <w:r w:rsidRPr="00F47E6E">
                    <w:rPr>
                      <w:rFonts w:ascii="Times New Roman" w:hAnsi="Times New Roman" w:cs="Times New Roman"/>
                      <w:sz w:val="28"/>
                      <w:szCs w:val="28"/>
                    </w:rPr>
                    <w:t xml:space="preserve">, и </w:t>
                  </w:r>
                  <w:proofErr w:type="spellStart"/>
                  <w:r w:rsidRPr="00F47E6E">
                    <w:rPr>
                      <w:rFonts w:ascii="Times New Roman" w:hAnsi="Times New Roman" w:cs="Times New Roman"/>
                      <w:sz w:val="28"/>
                      <w:szCs w:val="28"/>
                    </w:rPr>
                    <w:t>Мокошь</w:t>
                  </w:r>
                  <w:proofErr w:type="spellEnd"/>
                  <w:r w:rsidRPr="00F47E6E">
                    <w:rPr>
                      <w:rFonts w:ascii="Times New Roman" w:hAnsi="Times New Roman" w:cs="Times New Roman"/>
                      <w:sz w:val="28"/>
                      <w:szCs w:val="28"/>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14:paraId="49F3BBF4"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14:paraId="55CBDCE2"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70E5E697" w14:textId="77777777" w:rsidTr="00C46083">
        <w:tc>
          <w:tcPr>
            <w:tcW w:w="596" w:type="dxa"/>
          </w:tcPr>
          <w:p w14:paraId="6D536045"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32A13911" w14:textId="77777777" w:rsidR="00E2345A" w:rsidRPr="00F47E6E" w:rsidRDefault="00E2345A" w:rsidP="001F58EE">
            <w:pPr>
              <w:spacing w:line="276" w:lineRule="auto"/>
              <w:rPr>
                <w:rFonts w:ascii="Times New Roman" w:hAnsi="Times New Roman" w:cs="Times New Roman"/>
                <w:sz w:val="28"/>
                <w:szCs w:val="28"/>
              </w:rPr>
            </w:pPr>
          </w:p>
          <w:p w14:paraId="6E1720B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ХАРАКТЕРИСТИКИ</w:t>
            </w:r>
          </w:p>
          <w:p w14:paraId="084EB04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Владимир взошёл на великокняжеский престол в Киеве в результате междоусобной войны с братом Святополком</w:t>
            </w:r>
          </w:p>
          <w:p w14:paraId="4DCE26D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Указанные события относятся к концу X в.</w:t>
            </w:r>
          </w:p>
          <w:p w14:paraId="78B571D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Князем, участвовавшим в описываемых событиях, был принят Судебник 1497 г.</w:t>
            </w:r>
          </w:p>
          <w:p w14:paraId="63DCBCC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4) В результате указанных событий Русь освободилась от ордынской зависимости</w:t>
            </w:r>
          </w:p>
          <w:p w14:paraId="2643651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Указанная в документе религиозная реформа потерпела неудачу, но не остановила попыток князя реформировать сферу религии</w:t>
            </w:r>
          </w:p>
          <w:p w14:paraId="028985F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В данном источнике описываются событие, произошедшее 4 марта 1380 г.</w:t>
            </w:r>
          </w:p>
        </w:tc>
      </w:tr>
      <w:tr w:rsidR="00E2345A" w:rsidRPr="00F47E6E" w14:paraId="49CF388A" w14:textId="77777777" w:rsidTr="00C46083">
        <w:tc>
          <w:tcPr>
            <w:tcW w:w="596" w:type="dxa"/>
          </w:tcPr>
          <w:p w14:paraId="3ECC2B17"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399DE20E" w14:textId="77777777" w:rsidR="00E2345A" w:rsidRPr="00F47E6E" w:rsidRDefault="00E2345A" w:rsidP="001F58EE">
            <w:pPr>
              <w:spacing w:line="276" w:lineRule="auto"/>
              <w:rPr>
                <w:rFonts w:ascii="Times New Roman" w:hAnsi="Times New Roman" w:cs="Times New Roman"/>
                <w:i/>
                <w:sz w:val="28"/>
                <w:szCs w:val="28"/>
              </w:rPr>
            </w:pPr>
          </w:p>
          <w:p w14:paraId="78F5FE9C" w14:textId="77777777"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3"/>
              <w:gridCol w:w="1960"/>
              <w:gridCol w:w="1927"/>
              <w:gridCol w:w="1961"/>
              <w:gridCol w:w="1927"/>
            </w:tblGrid>
            <w:tr w:rsidR="00E2345A" w:rsidRPr="00F47E6E" w14:paraId="28CDF1C0" w14:textId="77777777" w:rsidTr="00C46083">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14:paraId="1035AA79" w14:textId="77777777"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Ответ:</w:t>
                  </w:r>
                </w:p>
              </w:tc>
              <w:tc>
                <w:tcPr>
                  <w:tcW w:w="4069" w:type="dxa"/>
                  <w:gridSpan w:val="2"/>
                  <w:shd w:val="clear" w:color="auto" w:fill="auto"/>
                </w:tcPr>
                <w:p w14:paraId="75D9AAE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 А</w:t>
                  </w:r>
                </w:p>
              </w:tc>
              <w:tc>
                <w:tcPr>
                  <w:tcW w:w="4070" w:type="dxa"/>
                  <w:gridSpan w:val="2"/>
                  <w:shd w:val="clear" w:color="auto" w:fill="auto"/>
                </w:tcPr>
                <w:p w14:paraId="3A7EAD5F"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 Б</w:t>
                  </w:r>
                </w:p>
              </w:tc>
            </w:tr>
            <w:tr w:rsidR="00E2345A" w:rsidRPr="00F47E6E" w14:paraId="720EDD2D" w14:textId="77777777" w:rsidTr="00C46083">
              <w:tc>
                <w:tcPr>
                  <w:tcW w:w="1092" w:type="dxa"/>
                  <w:vMerge/>
                  <w:tcBorders>
                    <w:left w:val="none" w:sz="4" w:space="0" w:color="000000"/>
                    <w:bottom w:val="none" w:sz="4" w:space="0" w:color="000000"/>
                  </w:tcBorders>
                  <w:shd w:val="clear" w:color="auto" w:fill="auto"/>
                </w:tcPr>
                <w:p w14:paraId="7FC01D3A" w14:textId="77777777" w:rsidR="00E2345A" w:rsidRPr="00F47E6E" w:rsidRDefault="00E2345A" w:rsidP="001F58EE">
                  <w:pPr>
                    <w:spacing w:after="0" w:line="276" w:lineRule="auto"/>
                    <w:rPr>
                      <w:rFonts w:ascii="Times New Roman" w:hAnsi="Times New Roman" w:cs="Times New Roman"/>
                      <w:sz w:val="28"/>
                      <w:szCs w:val="28"/>
                    </w:rPr>
                  </w:pPr>
                </w:p>
              </w:tc>
              <w:tc>
                <w:tcPr>
                  <w:tcW w:w="2052" w:type="dxa"/>
                  <w:shd w:val="clear" w:color="auto" w:fill="auto"/>
                </w:tcPr>
                <w:p w14:paraId="082E290B" w14:textId="77777777" w:rsidR="00E2345A" w:rsidRPr="00F47E6E" w:rsidRDefault="00E2345A" w:rsidP="001F58EE">
                  <w:pPr>
                    <w:spacing w:after="0" w:line="276" w:lineRule="auto"/>
                    <w:rPr>
                      <w:rFonts w:ascii="Times New Roman" w:hAnsi="Times New Roman" w:cs="Times New Roman"/>
                      <w:sz w:val="28"/>
                      <w:szCs w:val="28"/>
                    </w:rPr>
                  </w:pPr>
                </w:p>
              </w:tc>
              <w:tc>
                <w:tcPr>
                  <w:tcW w:w="2017" w:type="dxa"/>
                  <w:shd w:val="clear" w:color="auto" w:fill="auto"/>
                </w:tcPr>
                <w:p w14:paraId="6DE93EEB" w14:textId="77777777" w:rsidR="00E2345A" w:rsidRPr="00F47E6E" w:rsidRDefault="00E2345A" w:rsidP="001F58EE">
                  <w:pPr>
                    <w:spacing w:after="0" w:line="276" w:lineRule="auto"/>
                    <w:rPr>
                      <w:rFonts w:ascii="Times New Roman" w:hAnsi="Times New Roman" w:cs="Times New Roman"/>
                      <w:sz w:val="28"/>
                      <w:szCs w:val="28"/>
                    </w:rPr>
                  </w:pPr>
                </w:p>
              </w:tc>
              <w:tc>
                <w:tcPr>
                  <w:tcW w:w="2053" w:type="dxa"/>
                  <w:shd w:val="clear" w:color="auto" w:fill="auto"/>
                </w:tcPr>
                <w:p w14:paraId="281FB8DB" w14:textId="77777777" w:rsidR="00E2345A" w:rsidRPr="00F47E6E" w:rsidRDefault="00E2345A" w:rsidP="001F58EE">
                  <w:pPr>
                    <w:spacing w:after="0" w:line="276" w:lineRule="auto"/>
                    <w:rPr>
                      <w:rFonts w:ascii="Times New Roman" w:hAnsi="Times New Roman" w:cs="Times New Roman"/>
                      <w:sz w:val="28"/>
                      <w:szCs w:val="28"/>
                    </w:rPr>
                  </w:pPr>
                </w:p>
              </w:tc>
              <w:tc>
                <w:tcPr>
                  <w:tcW w:w="2017" w:type="dxa"/>
                  <w:shd w:val="clear" w:color="auto" w:fill="auto"/>
                </w:tcPr>
                <w:p w14:paraId="64036A38" w14:textId="77777777" w:rsidR="00E2345A" w:rsidRPr="00F47E6E" w:rsidRDefault="00E2345A" w:rsidP="001F58EE">
                  <w:pPr>
                    <w:spacing w:after="0" w:line="276" w:lineRule="auto"/>
                    <w:rPr>
                      <w:rFonts w:ascii="Times New Roman" w:hAnsi="Times New Roman" w:cs="Times New Roman"/>
                      <w:sz w:val="28"/>
                      <w:szCs w:val="28"/>
                    </w:rPr>
                  </w:pPr>
                </w:p>
              </w:tc>
            </w:tr>
          </w:tbl>
          <w:p w14:paraId="3F480AB3" w14:textId="303947CF"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14:paraId="4EFBD983" w14:textId="77777777" w:rsidTr="00C46083">
        <w:tc>
          <w:tcPr>
            <w:tcW w:w="596" w:type="dxa"/>
          </w:tcPr>
          <w:p w14:paraId="2DB8D2DC"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7.</w:t>
            </w:r>
          </w:p>
        </w:tc>
        <w:tc>
          <w:tcPr>
            <w:tcW w:w="9219" w:type="dxa"/>
            <w:gridSpan w:val="2"/>
          </w:tcPr>
          <w:p w14:paraId="267E1BC3"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E2345A" w:rsidRPr="00F47E6E" w14:paraId="3DADB530" w14:textId="77777777" w:rsidTr="00C46083">
        <w:tc>
          <w:tcPr>
            <w:tcW w:w="596" w:type="dxa"/>
          </w:tcPr>
          <w:p w14:paraId="2ED44FFB"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220D1E6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Решение крестьянского вопроса.</w:t>
            </w:r>
          </w:p>
          <w:p w14:paraId="6C546DE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Начало промышленного освоения Урала.</w:t>
            </w:r>
          </w:p>
          <w:p w14:paraId="7E08DC8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Отмена местничества.</w:t>
            </w:r>
          </w:p>
          <w:p w14:paraId="35012E7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Усиление роли гвардии в государстве.</w:t>
            </w:r>
          </w:p>
          <w:p w14:paraId="095F613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Расширение дворянских привилегий.</w:t>
            </w:r>
          </w:p>
          <w:p w14:paraId="2B2175B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Начало складывания всероссийского рынка.</w:t>
            </w:r>
          </w:p>
        </w:tc>
      </w:tr>
      <w:tr w:rsidR="00E2345A" w:rsidRPr="00F47E6E" w14:paraId="76D57813" w14:textId="77777777" w:rsidTr="00C46083">
        <w:tc>
          <w:tcPr>
            <w:tcW w:w="596" w:type="dxa"/>
          </w:tcPr>
          <w:p w14:paraId="4C0CC5C2"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210B7CB8" w14:textId="77777777" w:rsidR="00E2345A" w:rsidRPr="00F47E6E" w:rsidRDefault="00E2345A" w:rsidP="001F58EE">
            <w:pPr>
              <w:spacing w:line="276" w:lineRule="auto"/>
              <w:rPr>
                <w:rFonts w:ascii="Times New Roman" w:hAnsi="Times New Roman" w:cs="Times New Roman"/>
                <w:i/>
                <w:sz w:val="28"/>
                <w:szCs w:val="28"/>
              </w:rPr>
            </w:pPr>
          </w:p>
          <w:p w14:paraId="50BC5F22" w14:textId="20849E94"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p>
          <w:tbl>
            <w:tblPr>
              <w:tblStyle w:val="af"/>
              <w:tblW w:w="0" w:type="auto"/>
              <w:tblLayout w:type="fixed"/>
              <w:tblLook w:val="04A0" w:firstRow="1" w:lastRow="0" w:firstColumn="1" w:lastColumn="0" w:noHBand="0" w:noVBand="1"/>
            </w:tblPr>
            <w:tblGrid>
              <w:gridCol w:w="1272"/>
              <w:gridCol w:w="425"/>
              <w:gridCol w:w="425"/>
              <w:gridCol w:w="426"/>
            </w:tblGrid>
            <w:tr w:rsidR="00E2345A" w:rsidRPr="00F47E6E" w14:paraId="0A35F3DF" w14:textId="77777777" w:rsidTr="00C46083">
              <w:trPr>
                <w:trHeight w:val="469"/>
              </w:trPr>
              <w:tc>
                <w:tcPr>
                  <w:tcW w:w="1272" w:type="dxa"/>
                  <w:vAlign w:val="center"/>
                </w:tcPr>
                <w:p w14:paraId="659A6F58"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14:paraId="70AE748F"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Pr>
                <w:p w14:paraId="6FBA79DF"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Pr>
                <w:p w14:paraId="5FE25DD1" w14:textId="77777777" w:rsidR="00E2345A" w:rsidRPr="00F47E6E" w:rsidRDefault="00E2345A" w:rsidP="001F58EE">
                  <w:pPr>
                    <w:spacing w:line="276" w:lineRule="auto"/>
                    <w:jc w:val="center"/>
                    <w:rPr>
                      <w:rFonts w:ascii="Times New Roman" w:hAnsi="Times New Roman" w:cs="Times New Roman"/>
                      <w:sz w:val="28"/>
                      <w:szCs w:val="28"/>
                    </w:rPr>
                  </w:pPr>
                </w:p>
              </w:tc>
            </w:tr>
          </w:tbl>
          <w:p w14:paraId="52D9566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2D7C5BA8" w14:textId="77777777" w:rsidTr="00C46083">
        <w:tc>
          <w:tcPr>
            <w:tcW w:w="596" w:type="dxa"/>
          </w:tcPr>
          <w:p w14:paraId="766C60FE"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8.</w:t>
            </w:r>
          </w:p>
        </w:tc>
        <w:tc>
          <w:tcPr>
            <w:tcW w:w="9219" w:type="dxa"/>
            <w:gridSpan w:val="2"/>
          </w:tcPr>
          <w:p w14:paraId="36D1E649"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E2345A" w:rsidRPr="00F47E6E" w14:paraId="7176E5CF" w14:textId="77777777" w:rsidTr="00C46083">
        <w:tc>
          <w:tcPr>
            <w:tcW w:w="596" w:type="dxa"/>
          </w:tcPr>
          <w:p w14:paraId="16D50D68" w14:textId="77777777" w:rsidR="00E2345A" w:rsidRPr="00F47E6E" w:rsidRDefault="00E2345A" w:rsidP="001F58EE">
            <w:pPr>
              <w:spacing w:line="276" w:lineRule="auto"/>
              <w:jc w:val="center"/>
              <w:rPr>
                <w:rFonts w:ascii="Times New Roman" w:hAnsi="Times New Roman" w:cs="Times New Roman"/>
                <w:b/>
                <w:sz w:val="28"/>
                <w:szCs w:val="28"/>
              </w:rPr>
            </w:pPr>
          </w:p>
        </w:tc>
        <w:tc>
          <w:tcPr>
            <w:tcW w:w="4739" w:type="dxa"/>
          </w:tcPr>
          <w:p w14:paraId="06700C4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ДОКУМЕНТЫ</w:t>
            </w:r>
          </w:p>
          <w:p w14:paraId="13949E5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«Манифест о вольности дворянства»</w:t>
            </w:r>
          </w:p>
          <w:p w14:paraId="478A7A0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«Соборное Уложение»</w:t>
            </w:r>
          </w:p>
          <w:p w14:paraId="2678D21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«Указ о престолонаследии»</w:t>
            </w:r>
          </w:p>
          <w:p w14:paraId="041F700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«Жалованная грамота дворянству»</w:t>
            </w:r>
          </w:p>
          <w:p w14:paraId="45198992" w14:textId="77777777" w:rsidR="00E2345A" w:rsidRPr="00F47E6E" w:rsidRDefault="00E2345A" w:rsidP="001F58EE">
            <w:pPr>
              <w:spacing w:line="276" w:lineRule="auto"/>
              <w:jc w:val="center"/>
              <w:rPr>
                <w:rFonts w:ascii="Times New Roman" w:hAnsi="Times New Roman" w:cs="Times New Roman"/>
                <w:sz w:val="28"/>
                <w:szCs w:val="28"/>
              </w:rPr>
            </w:pPr>
          </w:p>
        </w:tc>
        <w:tc>
          <w:tcPr>
            <w:tcW w:w="4480" w:type="dxa"/>
          </w:tcPr>
          <w:p w14:paraId="7FBF7562"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ПРАВИТЕЛИ</w:t>
            </w:r>
          </w:p>
          <w:p w14:paraId="6F073E8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Алексей Михайлович </w:t>
            </w:r>
          </w:p>
          <w:p w14:paraId="03F628F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Михаил Федорович</w:t>
            </w:r>
          </w:p>
          <w:p w14:paraId="158F666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Петр Первый</w:t>
            </w:r>
          </w:p>
          <w:p w14:paraId="3959286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Екатерина Вторая</w:t>
            </w:r>
          </w:p>
          <w:p w14:paraId="2C6F07B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Петр Третий</w:t>
            </w:r>
          </w:p>
          <w:p w14:paraId="3A873E8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Павел Первый</w:t>
            </w:r>
          </w:p>
        </w:tc>
      </w:tr>
      <w:tr w:rsidR="00E2345A" w:rsidRPr="00F47E6E" w14:paraId="0182AD83" w14:textId="77777777" w:rsidTr="00C46083">
        <w:tc>
          <w:tcPr>
            <w:tcW w:w="596" w:type="dxa"/>
          </w:tcPr>
          <w:p w14:paraId="795B2072"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37F8A52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ayout w:type="fixed"/>
              <w:tblLook w:val="04A0" w:firstRow="1" w:lastRow="0" w:firstColumn="1" w:lastColumn="0" w:noHBand="0" w:noVBand="1"/>
            </w:tblPr>
            <w:tblGrid>
              <w:gridCol w:w="1458"/>
              <w:gridCol w:w="487"/>
              <w:gridCol w:w="487"/>
              <w:gridCol w:w="488"/>
              <w:gridCol w:w="488"/>
            </w:tblGrid>
            <w:tr w:rsidR="00E2345A" w:rsidRPr="00F47E6E" w14:paraId="7C544599" w14:textId="77777777" w:rsidTr="00C46083">
              <w:trPr>
                <w:trHeight w:val="512"/>
              </w:trPr>
              <w:tc>
                <w:tcPr>
                  <w:tcW w:w="1458" w:type="dxa"/>
                  <w:vAlign w:val="center"/>
                </w:tcPr>
                <w:p w14:paraId="58E3DC98"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87" w:type="dxa"/>
                </w:tcPr>
                <w:p w14:paraId="3892ABDB" w14:textId="433E6EC6"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487" w:type="dxa"/>
                </w:tcPr>
                <w:p w14:paraId="6DD7B4F7"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88" w:type="dxa"/>
                </w:tcPr>
                <w:p w14:paraId="074661B8"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88" w:type="dxa"/>
                </w:tcPr>
                <w:p w14:paraId="321F783B"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14:paraId="1C9D1FE2" w14:textId="77777777" w:rsidTr="00C46083">
              <w:trPr>
                <w:trHeight w:val="512"/>
              </w:trPr>
              <w:tc>
                <w:tcPr>
                  <w:tcW w:w="1458" w:type="dxa"/>
                  <w:vAlign w:val="center"/>
                </w:tcPr>
                <w:p w14:paraId="47FEFA70" w14:textId="77777777" w:rsidR="00E2345A" w:rsidRPr="00F47E6E" w:rsidRDefault="00E2345A" w:rsidP="001F58EE">
                  <w:pPr>
                    <w:spacing w:line="276" w:lineRule="auto"/>
                    <w:jc w:val="center"/>
                    <w:rPr>
                      <w:rFonts w:ascii="Times New Roman" w:hAnsi="Times New Roman" w:cs="Times New Roman"/>
                      <w:sz w:val="28"/>
                      <w:szCs w:val="28"/>
                    </w:rPr>
                  </w:pPr>
                </w:p>
              </w:tc>
              <w:tc>
                <w:tcPr>
                  <w:tcW w:w="487" w:type="dxa"/>
                </w:tcPr>
                <w:p w14:paraId="1BDA7E45" w14:textId="77777777" w:rsidR="00E2345A" w:rsidRPr="00F47E6E" w:rsidRDefault="00E2345A" w:rsidP="001F58EE">
                  <w:pPr>
                    <w:spacing w:line="276" w:lineRule="auto"/>
                    <w:jc w:val="center"/>
                    <w:rPr>
                      <w:rFonts w:ascii="Times New Roman" w:hAnsi="Times New Roman" w:cs="Times New Roman"/>
                      <w:sz w:val="28"/>
                      <w:szCs w:val="28"/>
                    </w:rPr>
                  </w:pPr>
                </w:p>
              </w:tc>
              <w:tc>
                <w:tcPr>
                  <w:tcW w:w="487" w:type="dxa"/>
                </w:tcPr>
                <w:p w14:paraId="282ADFE7" w14:textId="77777777" w:rsidR="00E2345A" w:rsidRPr="00F47E6E" w:rsidRDefault="00E2345A" w:rsidP="001F58EE">
                  <w:pPr>
                    <w:spacing w:line="276" w:lineRule="auto"/>
                    <w:jc w:val="center"/>
                    <w:rPr>
                      <w:rFonts w:ascii="Times New Roman" w:hAnsi="Times New Roman" w:cs="Times New Roman"/>
                      <w:sz w:val="28"/>
                      <w:szCs w:val="28"/>
                    </w:rPr>
                  </w:pPr>
                </w:p>
              </w:tc>
              <w:tc>
                <w:tcPr>
                  <w:tcW w:w="488" w:type="dxa"/>
                </w:tcPr>
                <w:p w14:paraId="0FDC7BA9" w14:textId="77777777" w:rsidR="00E2345A" w:rsidRPr="00F47E6E" w:rsidRDefault="00E2345A" w:rsidP="001F58EE">
                  <w:pPr>
                    <w:spacing w:line="276" w:lineRule="auto"/>
                    <w:jc w:val="center"/>
                    <w:rPr>
                      <w:rFonts w:ascii="Times New Roman" w:hAnsi="Times New Roman" w:cs="Times New Roman"/>
                      <w:sz w:val="28"/>
                      <w:szCs w:val="28"/>
                    </w:rPr>
                  </w:pPr>
                </w:p>
              </w:tc>
              <w:tc>
                <w:tcPr>
                  <w:tcW w:w="488" w:type="dxa"/>
                </w:tcPr>
                <w:p w14:paraId="1880B499" w14:textId="77777777" w:rsidR="00E2345A" w:rsidRPr="00F47E6E" w:rsidRDefault="00E2345A" w:rsidP="001F58EE">
                  <w:pPr>
                    <w:spacing w:line="276" w:lineRule="auto"/>
                    <w:jc w:val="center"/>
                    <w:rPr>
                      <w:rFonts w:ascii="Times New Roman" w:hAnsi="Times New Roman" w:cs="Times New Roman"/>
                      <w:sz w:val="28"/>
                      <w:szCs w:val="28"/>
                    </w:rPr>
                  </w:pPr>
                </w:p>
              </w:tc>
            </w:tr>
          </w:tbl>
          <w:p w14:paraId="52DCF3D2"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lastRenderedPageBreak/>
              <w:t xml:space="preserve">   </w:t>
            </w:r>
          </w:p>
        </w:tc>
      </w:tr>
      <w:tr w:rsidR="00E2345A" w:rsidRPr="00F47E6E" w14:paraId="28A443E6" w14:textId="77777777" w:rsidTr="00C46083">
        <w:tc>
          <w:tcPr>
            <w:tcW w:w="596" w:type="dxa"/>
          </w:tcPr>
          <w:p w14:paraId="0D47357D"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9.</w:t>
            </w:r>
          </w:p>
        </w:tc>
        <w:tc>
          <w:tcPr>
            <w:tcW w:w="9219" w:type="dxa"/>
            <w:gridSpan w:val="2"/>
          </w:tcPr>
          <w:p w14:paraId="7FDBA70B" w14:textId="77777777"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Прочтите отрывок из указа российского император и назовите его имя.</w:t>
            </w:r>
          </w:p>
        </w:tc>
      </w:tr>
      <w:tr w:rsidR="00E2345A" w:rsidRPr="00F47E6E" w14:paraId="1B258DD2" w14:textId="77777777" w:rsidTr="00C46083">
        <w:tc>
          <w:tcPr>
            <w:tcW w:w="596" w:type="dxa"/>
          </w:tcPr>
          <w:p w14:paraId="40CDAA31"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2D06F943" w14:textId="5101557B"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w:t>
            </w:r>
            <w:r w:rsidR="00C46083" w:rsidRPr="00F47E6E">
              <w:rPr>
                <w:rFonts w:ascii="Times New Roman" w:hAnsi="Times New Roman" w:cs="Times New Roman"/>
                <w:sz w:val="28"/>
                <w:szCs w:val="28"/>
              </w:rPr>
              <w:t>...,</w:t>
            </w:r>
            <w:r w:rsidRPr="00F47E6E">
              <w:rPr>
                <w:rFonts w:ascii="Times New Roman" w:hAnsi="Times New Roman" w:cs="Times New Roman"/>
                <w:sz w:val="28"/>
                <w:szCs w:val="28"/>
              </w:rPr>
              <w:t xml:space="preserve">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14:paraId="7F95428C"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14:paraId="1C26F27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На сем основании Правительствующий сенат не оставит учинить все нужные распоряжения.</w:t>
            </w:r>
          </w:p>
          <w:p w14:paraId="1D2F9D03" w14:textId="77777777" w:rsidR="00E2345A" w:rsidRPr="00F47E6E" w:rsidRDefault="00E2345A" w:rsidP="001F58EE">
            <w:pPr>
              <w:spacing w:line="276" w:lineRule="auto"/>
              <w:jc w:val="both"/>
              <w:rPr>
                <w:rFonts w:ascii="Times New Roman" w:hAnsi="Times New Roman" w:cs="Times New Roman"/>
                <w:sz w:val="28"/>
                <w:szCs w:val="28"/>
              </w:rPr>
            </w:pPr>
            <w:proofErr w:type="spellStart"/>
            <w:r w:rsidRPr="00F47E6E">
              <w:rPr>
                <w:rFonts w:ascii="Times New Roman" w:hAnsi="Times New Roman" w:cs="Times New Roman"/>
                <w:sz w:val="28"/>
                <w:szCs w:val="28"/>
              </w:rPr>
              <w:t>Контрассигнировал</w:t>
            </w:r>
            <w:proofErr w:type="spellEnd"/>
            <w:r w:rsidRPr="00F47E6E">
              <w:rPr>
                <w:rFonts w:ascii="Times New Roman" w:hAnsi="Times New Roman" w:cs="Times New Roman"/>
                <w:sz w:val="28"/>
                <w:szCs w:val="28"/>
              </w:rPr>
              <w:t xml:space="preserve"> (т. е. скрепил печатью) министр внутренних дел граф Виктор Кочубей».</w:t>
            </w:r>
          </w:p>
          <w:p w14:paraId="46A74C43"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039D936A" w14:textId="77777777" w:rsidTr="00C46083">
        <w:tc>
          <w:tcPr>
            <w:tcW w:w="596" w:type="dxa"/>
          </w:tcPr>
          <w:p w14:paraId="0ABE5ED9"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44496F1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________________.</w:t>
            </w:r>
          </w:p>
          <w:p w14:paraId="5037B167"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78B6D32E" w14:textId="77777777" w:rsidTr="00C46083">
        <w:tc>
          <w:tcPr>
            <w:tcW w:w="596" w:type="dxa"/>
          </w:tcPr>
          <w:p w14:paraId="4F2CF890"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10</w:t>
            </w:r>
          </w:p>
        </w:tc>
        <w:tc>
          <w:tcPr>
            <w:tcW w:w="9219" w:type="dxa"/>
            <w:gridSpan w:val="2"/>
          </w:tcPr>
          <w:p w14:paraId="0B4888DA" w14:textId="77777777"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Прочтите отрывок из воспоминаний современницы.</w:t>
            </w:r>
          </w:p>
        </w:tc>
      </w:tr>
      <w:tr w:rsidR="00E2345A" w:rsidRPr="00F47E6E" w14:paraId="4B6227E4" w14:textId="77777777" w:rsidTr="00C46083">
        <w:tc>
          <w:tcPr>
            <w:tcW w:w="596" w:type="dxa"/>
          </w:tcPr>
          <w:p w14:paraId="18D09090"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144699BD"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w:t>
            </w:r>
            <w:proofErr w:type="spellStart"/>
            <w:r w:rsidRPr="00F47E6E">
              <w:rPr>
                <w:rFonts w:ascii="Times New Roman" w:hAnsi="Times New Roman" w:cs="Times New Roman"/>
                <w:sz w:val="28"/>
                <w:szCs w:val="28"/>
              </w:rPr>
              <w:t>мыслию</w:t>
            </w:r>
            <w:proofErr w:type="spellEnd"/>
            <w:r w:rsidRPr="00F47E6E">
              <w:rPr>
                <w:rFonts w:ascii="Times New Roman" w:hAnsi="Times New Roman" w:cs="Times New Roman"/>
                <w:sz w:val="28"/>
                <w:szCs w:val="28"/>
              </w:rPr>
              <w:t xml:space="preserve">, одни о воссоздании единства «славянского», другие чисто религиозною </w:t>
            </w:r>
            <w:proofErr w:type="spellStart"/>
            <w:r w:rsidRPr="00F47E6E">
              <w:rPr>
                <w:rFonts w:ascii="Times New Roman" w:hAnsi="Times New Roman" w:cs="Times New Roman"/>
                <w:sz w:val="28"/>
                <w:szCs w:val="28"/>
              </w:rPr>
              <w:t>мыслию</w:t>
            </w:r>
            <w:proofErr w:type="spellEnd"/>
            <w:r w:rsidRPr="00F47E6E">
              <w:rPr>
                <w:rFonts w:ascii="Times New Roman" w:hAnsi="Times New Roman" w:cs="Times New Roman"/>
                <w:sz w:val="28"/>
                <w:szCs w:val="28"/>
              </w:rPr>
              <w:t xml:space="preserve">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14:paraId="7384AEB0"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Я боялась войны уже и потому, что при наших порядках, отсутствии ума в руководящих сферах, отсутствии людей и генералов, отсутствии </w:t>
            </w:r>
            <w:r w:rsidRPr="00F47E6E">
              <w:rPr>
                <w:rFonts w:ascii="Times New Roman" w:hAnsi="Times New Roman" w:cs="Times New Roman"/>
                <w:sz w:val="28"/>
                <w:szCs w:val="28"/>
              </w:rPr>
              <w:lastRenderedPageBreak/>
              <w:t>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p w14:paraId="442E9DA2" w14:textId="77777777" w:rsidR="00E2345A" w:rsidRPr="00F47E6E" w:rsidRDefault="00E2345A" w:rsidP="001F58EE">
            <w:pPr>
              <w:spacing w:line="276" w:lineRule="auto"/>
              <w:rPr>
                <w:rFonts w:ascii="Times New Roman" w:hAnsi="Times New Roman" w:cs="Times New Roman"/>
                <w:b/>
                <w:sz w:val="28"/>
                <w:szCs w:val="28"/>
              </w:rPr>
            </w:pPr>
          </w:p>
        </w:tc>
      </w:tr>
      <w:tr w:rsidR="00E2345A" w:rsidRPr="00F47E6E" w14:paraId="10C3EF29" w14:textId="77777777" w:rsidTr="00C46083">
        <w:tc>
          <w:tcPr>
            <w:tcW w:w="596" w:type="dxa"/>
          </w:tcPr>
          <w:p w14:paraId="0FA14014"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3824087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Используя текст и знания по истории, выберите в приведённом списке три верных суждения.</w:t>
            </w:r>
          </w:p>
          <w:p w14:paraId="5965CF31"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Запишите в таблицу цифры, под которыми они указаны.</w:t>
            </w:r>
          </w:p>
          <w:p w14:paraId="31CA5E59"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Воспоминания относятся к периоду царствования Николая I.</w:t>
            </w:r>
          </w:p>
          <w:p w14:paraId="3B92441D"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2) Война, о начале которой говорится в тексте, закончилась подписанием Сан-</w:t>
            </w:r>
            <w:proofErr w:type="spellStart"/>
            <w:r w:rsidRPr="00F47E6E">
              <w:rPr>
                <w:rFonts w:ascii="Times New Roman" w:hAnsi="Times New Roman" w:cs="Times New Roman"/>
                <w:sz w:val="28"/>
                <w:szCs w:val="28"/>
              </w:rPr>
              <w:t>Стефанского</w:t>
            </w:r>
            <w:proofErr w:type="spellEnd"/>
            <w:r w:rsidRPr="00F47E6E">
              <w:rPr>
                <w:rFonts w:ascii="Times New Roman" w:hAnsi="Times New Roman" w:cs="Times New Roman"/>
                <w:sz w:val="28"/>
                <w:szCs w:val="28"/>
              </w:rPr>
              <w:t xml:space="preserve"> мирного договора.</w:t>
            </w:r>
          </w:p>
          <w:p w14:paraId="754BE6D2"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3) Война, о начале которой говорится в тексте, закончилась поражением России.</w:t>
            </w:r>
          </w:p>
          <w:p w14:paraId="7BE301C4"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Автор отмечает, что одной из причин войны было стремление части российского общества помочь «единоверным» народам.</w:t>
            </w:r>
          </w:p>
          <w:p w14:paraId="4EC7C998"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Участником войны, о начале которой говорится в тексте, был генерал М.Д. Скобелев.</w:t>
            </w:r>
          </w:p>
          <w:p w14:paraId="618D9CC4"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6) Одним из важнейших событий этой войны стал штурм Плевны, которую русские войска так и не смогли захватить.</w:t>
            </w:r>
          </w:p>
        </w:tc>
      </w:tr>
      <w:tr w:rsidR="00E2345A" w:rsidRPr="00F47E6E" w14:paraId="37019D2E" w14:textId="77777777" w:rsidTr="00C46083">
        <w:tc>
          <w:tcPr>
            <w:tcW w:w="596" w:type="dxa"/>
          </w:tcPr>
          <w:p w14:paraId="47BAB735"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611358C0" w14:textId="77777777" w:rsidR="00E2345A" w:rsidRPr="00F47E6E" w:rsidRDefault="00E2345A" w:rsidP="001F58EE">
            <w:pPr>
              <w:spacing w:line="276" w:lineRule="auto"/>
              <w:rPr>
                <w:rFonts w:ascii="Times New Roman" w:hAnsi="Times New Roman" w:cs="Times New Roman"/>
                <w:i/>
                <w:sz w:val="28"/>
                <w:szCs w:val="28"/>
              </w:rPr>
            </w:pPr>
          </w:p>
          <w:p w14:paraId="3E40983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ayout w:type="fixed"/>
              <w:tblLook w:val="04A0" w:firstRow="1" w:lastRow="0" w:firstColumn="1" w:lastColumn="0" w:noHBand="0" w:noVBand="1"/>
            </w:tblPr>
            <w:tblGrid>
              <w:gridCol w:w="1272"/>
              <w:gridCol w:w="425"/>
              <w:gridCol w:w="425"/>
              <w:gridCol w:w="426"/>
            </w:tblGrid>
            <w:tr w:rsidR="00E2345A" w:rsidRPr="00F47E6E" w14:paraId="114F470D" w14:textId="77777777" w:rsidTr="00C46083">
              <w:trPr>
                <w:trHeight w:val="469"/>
              </w:trPr>
              <w:tc>
                <w:tcPr>
                  <w:tcW w:w="1272" w:type="dxa"/>
                  <w:vAlign w:val="center"/>
                </w:tcPr>
                <w:p w14:paraId="4F1B4C7E"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14:paraId="65525C8E"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Pr>
                <w:p w14:paraId="23B5AB2C"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Pr>
                <w:p w14:paraId="0B748CEE" w14:textId="77777777" w:rsidR="00E2345A" w:rsidRPr="00F47E6E" w:rsidRDefault="00E2345A" w:rsidP="001F58EE">
                  <w:pPr>
                    <w:spacing w:line="276" w:lineRule="auto"/>
                    <w:jc w:val="center"/>
                    <w:rPr>
                      <w:rFonts w:ascii="Times New Roman" w:hAnsi="Times New Roman" w:cs="Times New Roman"/>
                      <w:sz w:val="28"/>
                      <w:szCs w:val="28"/>
                    </w:rPr>
                  </w:pPr>
                </w:p>
              </w:tc>
            </w:tr>
          </w:tbl>
          <w:p w14:paraId="2965873B" w14:textId="77777777" w:rsidR="00E2345A" w:rsidRPr="00F47E6E" w:rsidRDefault="00E2345A" w:rsidP="001F58EE">
            <w:pPr>
              <w:spacing w:line="276" w:lineRule="auto"/>
              <w:jc w:val="center"/>
              <w:rPr>
                <w:rFonts w:ascii="Times New Roman" w:hAnsi="Times New Roman" w:cs="Times New Roman"/>
                <w:sz w:val="28"/>
                <w:szCs w:val="28"/>
              </w:rPr>
            </w:pPr>
          </w:p>
        </w:tc>
      </w:tr>
    </w:tbl>
    <w:p w14:paraId="43282554" w14:textId="77777777" w:rsidR="001F58EE" w:rsidRPr="00F47E6E" w:rsidRDefault="001F58EE">
      <w:pPr>
        <w:rPr>
          <w:rFonts w:ascii="Times New Roman" w:hAnsi="Times New Roman" w:cs="Times New Roman"/>
        </w:rPr>
      </w:pPr>
      <w:r w:rsidRPr="00F47E6E">
        <w:rPr>
          <w:rFonts w:ascii="Times New Roman" w:hAnsi="Times New Roman" w:cs="Times New Roman"/>
        </w:rPr>
        <w:br w:type="page"/>
      </w:r>
    </w:p>
    <w:tbl>
      <w:tblPr>
        <w:tblStyle w:val="af"/>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4878"/>
        <w:gridCol w:w="4341"/>
      </w:tblGrid>
      <w:tr w:rsidR="00E2345A" w:rsidRPr="00F47E6E" w14:paraId="2E7F2D58" w14:textId="77777777" w:rsidTr="00C46083">
        <w:tc>
          <w:tcPr>
            <w:tcW w:w="596" w:type="dxa"/>
          </w:tcPr>
          <w:p w14:paraId="53F7B0C5" w14:textId="73F618F3"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tbl>
            <w:tblPr>
              <w:tblStyle w:val="af"/>
              <w:tblpPr w:leftFromText="180" w:rightFromText="180" w:horzAnchor="margin" w:tblpXSpec="center" w:tblpY="400"/>
              <w:tblW w:w="0" w:type="auto"/>
              <w:tblLayout w:type="fixed"/>
              <w:tblLook w:val="04A0" w:firstRow="1" w:lastRow="0" w:firstColumn="1" w:lastColumn="0" w:noHBand="0" w:noVBand="1"/>
            </w:tblPr>
            <w:tblGrid>
              <w:gridCol w:w="6510"/>
            </w:tblGrid>
            <w:tr w:rsidR="00E2345A" w:rsidRPr="00F47E6E" w14:paraId="614894D1" w14:textId="77777777" w:rsidTr="00C46083">
              <w:trPr>
                <w:trHeight w:val="469"/>
              </w:trPr>
              <w:tc>
                <w:tcPr>
                  <w:tcW w:w="6510" w:type="dxa"/>
                  <w:vAlign w:val="center"/>
                </w:tcPr>
                <w:p w14:paraId="60456535"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b/>
                      <w:i/>
                      <w:sz w:val="28"/>
                      <w:szCs w:val="28"/>
                    </w:rPr>
                    <w:t>Рассмотрите схему и выполните задания 11-13.</w:t>
                  </w:r>
                </w:p>
              </w:tc>
            </w:tr>
          </w:tbl>
          <w:p w14:paraId="700833A2" w14:textId="77777777" w:rsidR="00E2345A" w:rsidRPr="00F47E6E" w:rsidRDefault="00E2345A" w:rsidP="001F58EE">
            <w:pPr>
              <w:spacing w:line="276" w:lineRule="auto"/>
              <w:rPr>
                <w:rFonts w:ascii="Times New Roman" w:hAnsi="Times New Roman" w:cs="Times New Roman"/>
                <w:i/>
                <w:sz w:val="28"/>
                <w:szCs w:val="28"/>
              </w:rPr>
            </w:pPr>
          </w:p>
          <w:p w14:paraId="05B1CAFC" w14:textId="77777777" w:rsidR="00E2345A" w:rsidRPr="00F47E6E" w:rsidRDefault="00E2345A" w:rsidP="001F58EE">
            <w:pPr>
              <w:spacing w:line="276" w:lineRule="auto"/>
              <w:rPr>
                <w:rFonts w:ascii="Times New Roman" w:hAnsi="Times New Roman" w:cs="Times New Roman"/>
                <w:i/>
                <w:sz w:val="28"/>
                <w:szCs w:val="28"/>
              </w:rPr>
            </w:pPr>
          </w:p>
          <w:p w14:paraId="6CC07616" w14:textId="77777777" w:rsidR="00E2345A" w:rsidRPr="00F47E6E" w:rsidRDefault="00E2345A" w:rsidP="001F58EE">
            <w:pPr>
              <w:spacing w:line="276" w:lineRule="auto"/>
              <w:jc w:val="center"/>
              <w:rPr>
                <w:rFonts w:ascii="Times New Roman" w:hAnsi="Times New Roman" w:cs="Times New Roman"/>
                <w:i/>
                <w:sz w:val="28"/>
                <w:szCs w:val="28"/>
              </w:rPr>
            </w:pPr>
            <w:r w:rsidRPr="00F47E6E">
              <w:rPr>
                <w:rFonts w:ascii="Times New Roman" w:hAnsi="Times New Roman" w:cs="Times New Roman"/>
                <w:i/>
                <w:noProof/>
                <w:sz w:val="28"/>
                <w:szCs w:val="28"/>
                <w:lang w:eastAsia="ru-RU"/>
              </w:rPr>
              <w:drawing>
                <wp:inline distT="0" distB="0" distL="0" distR="0" wp14:anchorId="44EABEDE" wp14:editId="44A10DED">
                  <wp:extent cx="5707380" cy="5314950"/>
                  <wp:effectExtent l="0" t="0" r="762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2"/>
                          <a:stretch/>
                        </pic:blipFill>
                        <pic:spPr bwMode="auto">
                          <a:xfrm>
                            <a:off x="0" y="0"/>
                            <a:ext cx="5707380" cy="5314950"/>
                          </a:xfrm>
                          <a:prstGeom prst="rect">
                            <a:avLst/>
                          </a:prstGeom>
                          <a:noFill/>
                          <a:ln>
                            <a:noFill/>
                          </a:ln>
                        </pic:spPr>
                      </pic:pic>
                    </a:graphicData>
                  </a:graphic>
                </wp:inline>
              </w:drawing>
            </w:r>
          </w:p>
        </w:tc>
      </w:tr>
      <w:tr w:rsidR="00E2345A" w:rsidRPr="00F47E6E" w14:paraId="690F8537" w14:textId="77777777" w:rsidTr="00C46083">
        <w:tc>
          <w:tcPr>
            <w:tcW w:w="596" w:type="dxa"/>
          </w:tcPr>
          <w:p w14:paraId="5FFB4C7A"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11.</w:t>
            </w:r>
          </w:p>
        </w:tc>
        <w:tc>
          <w:tcPr>
            <w:tcW w:w="9219" w:type="dxa"/>
            <w:gridSpan w:val="2"/>
          </w:tcPr>
          <w:p w14:paraId="46B1D769"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Назовите предводителя восстания, которое обозначено на карте</w:t>
            </w:r>
            <w:r w:rsidRPr="00F47E6E">
              <w:rPr>
                <w:rStyle w:val="af2"/>
                <w:rFonts w:ascii="Times New Roman" w:hAnsi="Times New Roman" w:cs="Times New Roman"/>
                <w:b/>
                <w:sz w:val="28"/>
                <w:szCs w:val="28"/>
              </w:rPr>
              <w:footnoteReference w:id="3"/>
            </w:r>
            <w:r w:rsidRPr="00F47E6E">
              <w:rPr>
                <w:rFonts w:ascii="Times New Roman" w:hAnsi="Times New Roman" w:cs="Times New Roman"/>
                <w:b/>
                <w:sz w:val="28"/>
                <w:szCs w:val="28"/>
              </w:rPr>
              <w:t>.</w:t>
            </w:r>
          </w:p>
          <w:p w14:paraId="2FA1B0FC"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sz w:val="28"/>
                <w:szCs w:val="28"/>
              </w:rPr>
              <w:t>Ответ: ___________________________.</w:t>
            </w:r>
          </w:p>
        </w:tc>
      </w:tr>
      <w:tr w:rsidR="00E2345A" w:rsidRPr="00F47E6E" w14:paraId="7B4DDE4C" w14:textId="77777777" w:rsidTr="00C46083">
        <w:tc>
          <w:tcPr>
            <w:tcW w:w="596" w:type="dxa"/>
          </w:tcPr>
          <w:p w14:paraId="13768EBC"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12.</w:t>
            </w:r>
          </w:p>
        </w:tc>
        <w:tc>
          <w:tcPr>
            <w:tcW w:w="9219" w:type="dxa"/>
            <w:gridSpan w:val="2"/>
          </w:tcPr>
          <w:p w14:paraId="464E9086"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Напишите название города, обозначенного на карте цифрой «1».</w:t>
            </w:r>
          </w:p>
          <w:p w14:paraId="4F0B306E"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___________________________.</w:t>
            </w:r>
          </w:p>
        </w:tc>
      </w:tr>
      <w:tr w:rsidR="00E2345A" w:rsidRPr="00F47E6E" w14:paraId="5BAE92DA" w14:textId="77777777" w:rsidTr="00C46083">
        <w:tc>
          <w:tcPr>
            <w:tcW w:w="596" w:type="dxa"/>
          </w:tcPr>
          <w:p w14:paraId="755610DA"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13.</w:t>
            </w:r>
          </w:p>
        </w:tc>
        <w:tc>
          <w:tcPr>
            <w:tcW w:w="9219" w:type="dxa"/>
            <w:gridSpan w:val="2"/>
          </w:tcPr>
          <w:p w14:paraId="01D17628"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E2345A" w:rsidRPr="00F47E6E" w14:paraId="11DE8F1D" w14:textId="77777777" w:rsidTr="00C46083">
        <w:tc>
          <w:tcPr>
            <w:tcW w:w="596" w:type="dxa"/>
          </w:tcPr>
          <w:p w14:paraId="5344A97C"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0C26E74C"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Отряды восставших одержали победу и добились отмены крепостного права.</w:t>
            </w:r>
          </w:p>
          <w:p w14:paraId="4B83FBA4"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2) Предводитель восстания погиб в одной из битв на Урале.</w:t>
            </w:r>
          </w:p>
          <w:p w14:paraId="2159A2CA"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lastRenderedPageBreak/>
              <w:t>3) На карте обозначен и подписан населенный пункт, который в годы Великой Отечественной войны получит неофициальное название «</w:t>
            </w:r>
            <w:proofErr w:type="spellStart"/>
            <w:r w:rsidRPr="00F47E6E">
              <w:rPr>
                <w:rFonts w:ascii="Times New Roman" w:hAnsi="Times New Roman" w:cs="Times New Roman"/>
                <w:sz w:val="28"/>
                <w:szCs w:val="28"/>
              </w:rPr>
              <w:t>Танкоград</w:t>
            </w:r>
            <w:proofErr w:type="spellEnd"/>
            <w:r w:rsidRPr="00F47E6E">
              <w:rPr>
                <w:rFonts w:ascii="Times New Roman" w:hAnsi="Times New Roman" w:cs="Times New Roman"/>
                <w:sz w:val="28"/>
                <w:szCs w:val="28"/>
              </w:rPr>
              <w:t>»</w:t>
            </w:r>
          </w:p>
          <w:p w14:paraId="06C6DB8E"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Восстание началось в 1774 году.</w:t>
            </w:r>
          </w:p>
          <w:p w14:paraId="15E18498"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Цифрой «3» на карте обозначена Казань.</w:t>
            </w:r>
          </w:p>
          <w:p w14:paraId="07A882EE"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6) Город, обозначенный на карте цифрой «4», восставшим захватить не удалось.</w:t>
            </w:r>
          </w:p>
          <w:p w14:paraId="66B3916A"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5F5B2280" w14:textId="77777777" w:rsidTr="00C46083">
        <w:tc>
          <w:tcPr>
            <w:tcW w:w="596" w:type="dxa"/>
          </w:tcPr>
          <w:p w14:paraId="22250BD3"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024371A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ayout w:type="fixed"/>
              <w:tblLook w:val="04A0" w:firstRow="1" w:lastRow="0" w:firstColumn="1" w:lastColumn="0" w:noHBand="0" w:noVBand="1"/>
            </w:tblPr>
            <w:tblGrid>
              <w:gridCol w:w="1272"/>
              <w:gridCol w:w="425"/>
              <w:gridCol w:w="425"/>
              <w:gridCol w:w="425"/>
            </w:tblGrid>
            <w:tr w:rsidR="00E2345A" w:rsidRPr="00F47E6E" w14:paraId="66819654" w14:textId="77777777" w:rsidTr="00C46083">
              <w:trPr>
                <w:trHeight w:val="469"/>
              </w:trPr>
              <w:tc>
                <w:tcPr>
                  <w:tcW w:w="1272" w:type="dxa"/>
                  <w:vAlign w:val="center"/>
                </w:tcPr>
                <w:p w14:paraId="706BB888"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14:paraId="6F932155"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Pr>
                <w:p w14:paraId="7A72A83F"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Pr>
                <w:p w14:paraId="1BAD6828" w14:textId="77777777" w:rsidR="00E2345A" w:rsidRPr="00F47E6E" w:rsidRDefault="00E2345A" w:rsidP="001F58EE">
                  <w:pPr>
                    <w:spacing w:line="276" w:lineRule="auto"/>
                    <w:jc w:val="center"/>
                    <w:rPr>
                      <w:rFonts w:ascii="Times New Roman" w:hAnsi="Times New Roman" w:cs="Times New Roman"/>
                      <w:sz w:val="28"/>
                      <w:szCs w:val="28"/>
                    </w:rPr>
                  </w:pPr>
                </w:p>
              </w:tc>
            </w:tr>
          </w:tbl>
          <w:p w14:paraId="1470FF84" w14:textId="77777777" w:rsidR="00E2345A" w:rsidRPr="00F47E6E" w:rsidRDefault="00E2345A" w:rsidP="001F58EE">
            <w:pPr>
              <w:spacing w:line="276" w:lineRule="auto"/>
              <w:rPr>
                <w:rFonts w:ascii="Times New Roman" w:hAnsi="Times New Roman" w:cs="Times New Roman"/>
                <w:sz w:val="28"/>
                <w:szCs w:val="28"/>
              </w:rPr>
            </w:pPr>
          </w:p>
          <w:tbl>
            <w:tblPr>
              <w:tblStyle w:val="af"/>
              <w:tblW w:w="0" w:type="auto"/>
              <w:jc w:val="center"/>
              <w:tblLayout w:type="fixed"/>
              <w:tblLook w:val="04A0" w:firstRow="1" w:lastRow="0" w:firstColumn="1" w:lastColumn="0" w:noHBand="0" w:noVBand="1"/>
            </w:tblPr>
            <w:tblGrid>
              <w:gridCol w:w="7543"/>
            </w:tblGrid>
            <w:tr w:rsidR="00E2345A" w:rsidRPr="00F47E6E" w14:paraId="045A9A4A" w14:textId="77777777" w:rsidTr="00C46083">
              <w:trPr>
                <w:trHeight w:val="469"/>
                <w:jc w:val="center"/>
              </w:trPr>
              <w:tc>
                <w:tcPr>
                  <w:tcW w:w="7543" w:type="dxa"/>
                  <w:vAlign w:val="center"/>
                </w:tcPr>
                <w:p w14:paraId="4E072D1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b/>
                      <w:i/>
                      <w:sz w:val="28"/>
                      <w:szCs w:val="28"/>
                    </w:rPr>
                    <w:t>Рассмотрите изображение и выполните задание 14.</w:t>
                  </w:r>
                </w:p>
              </w:tc>
            </w:tr>
          </w:tbl>
          <w:p w14:paraId="22DDB9D0" w14:textId="77777777" w:rsidR="00E2345A" w:rsidRPr="00F47E6E" w:rsidRDefault="00E2345A" w:rsidP="001F58EE">
            <w:pPr>
              <w:spacing w:line="276" w:lineRule="auto"/>
              <w:jc w:val="center"/>
              <w:rPr>
                <w:rFonts w:ascii="Times New Roman" w:hAnsi="Times New Roman" w:cs="Times New Roman"/>
                <w:sz w:val="28"/>
                <w:szCs w:val="28"/>
              </w:rPr>
            </w:pPr>
          </w:p>
          <w:p w14:paraId="2F2E2B7E"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noProof/>
                <w:sz w:val="28"/>
                <w:szCs w:val="28"/>
                <w:lang w:eastAsia="ru-RU"/>
              </w:rPr>
              <w:drawing>
                <wp:inline distT="0" distB="0" distL="0" distR="0" wp14:anchorId="01F7A96B" wp14:editId="152B2E16">
                  <wp:extent cx="4953000" cy="3846140"/>
                  <wp:effectExtent l="0" t="0" r="0" b="254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a:stretch/>
                        </pic:blipFill>
                        <pic:spPr bwMode="auto">
                          <a:xfrm>
                            <a:off x="0" y="0"/>
                            <a:ext cx="4956939" cy="3849198"/>
                          </a:xfrm>
                          <a:prstGeom prst="rect">
                            <a:avLst/>
                          </a:prstGeom>
                          <a:noFill/>
                          <a:ln>
                            <a:noFill/>
                          </a:ln>
                        </pic:spPr>
                      </pic:pic>
                    </a:graphicData>
                  </a:graphic>
                </wp:inline>
              </w:drawing>
            </w:r>
          </w:p>
          <w:p w14:paraId="19474CD4"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0F8FA7FB" w14:textId="77777777" w:rsidTr="00C46083">
        <w:tc>
          <w:tcPr>
            <w:tcW w:w="596" w:type="dxa"/>
          </w:tcPr>
          <w:p w14:paraId="46477F43"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14.</w:t>
            </w:r>
          </w:p>
        </w:tc>
        <w:tc>
          <w:tcPr>
            <w:tcW w:w="9219" w:type="dxa"/>
            <w:gridSpan w:val="2"/>
          </w:tcPr>
          <w:p w14:paraId="3FEA035C"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Какие суждения о данной картине</w:t>
            </w:r>
            <w:r w:rsidRPr="00F47E6E">
              <w:rPr>
                <w:rStyle w:val="af2"/>
                <w:rFonts w:ascii="Times New Roman" w:hAnsi="Times New Roman" w:cs="Times New Roman"/>
                <w:b/>
                <w:sz w:val="28"/>
                <w:szCs w:val="28"/>
              </w:rPr>
              <w:footnoteReference w:id="4"/>
            </w:r>
            <w:r w:rsidRPr="00F47E6E">
              <w:rPr>
                <w:rFonts w:ascii="Times New Roman" w:hAnsi="Times New Roman" w:cs="Times New Roman"/>
                <w:b/>
                <w:sz w:val="28"/>
                <w:szCs w:val="28"/>
              </w:rPr>
              <w:t xml:space="preserve"> являются верными? Выберите два суждения из пяти предложенных. Запишите в таблицу цифры, под которыми они указаны.</w:t>
            </w:r>
          </w:p>
        </w:tc>
      </w:tr>
      <w:tr w:rsidR="00E2345A" w:rsidRPr="00F47E6E" w14:paraId="3B0ABAB5" w14:textId="77777777" w:rsidTr="00C46083">
        <w:tc>
          <w:tcPr>
            <w:tcW w:w="596" w:type="dxa"/>
          </w:tcPr>
          <w:p w14:paraId="152C0D92"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56115528"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1) Между историческими персонажами, изображёнными на картине, возник конфликт, который стал причиной смерти одного из них. </w:t>
            </w:r>
          </w:p>
          <w:p w14:paraId="71FCC56E" w14:textId="77777777" w:rsidR="00E2345A" w:rsidRPr="00F47E6E" w:rsidRDefault="00E2345A" w:rsidP="001F58EE">
            <w:pPr>
              <w:tabs>
                <w:tab w:val="left" w:pos="1170"/>
              </w:tabs>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lastRenderedPageBreak/>
              <w:t>2) Изображённые на картине исторические персонажи жили во второй половине XVIII в.</w:t>
            </w:r>
          </w:p>
          <w:p w14:paraId="092F0E5E"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3) Художник, написавший данную картину, был современником событий, которые изобразил на картине.</w:t>
            </w:r>
          </w:p>
          <w:p w14:paraId="6D46D3EF"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Царь, изображённый на картине, установил порядок престолонаследия по завещанию, передав престол своей жене Екатерине.</w:t>
            </w:r>
          </w:p>
          <w:p w14:paraId="513D62F9"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С деятельностью царя, изображённого на картине, связано превращение России в Империю.</w:t>
            </w:r>
          </w:p>
        </w:tc>
      </w:tr>
      <w:tr w:rsidR="00E2345A" w:rsidRPr="00F47E6E" w14:paraId="7B917AD2" w14:textId="77777777" w:rsidTr="00C46083">
        <w:tc>
          <w:tcPr>
            <w:tcW w:w="596" w:type="dxa"/>
          </w:tcPr>
          <w:p w14:paraId="25A979D6"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71B3D68A" w14:textId="77777777" w:rsidR="00E2345A" w:rsidRPr="00F47E6E" w:rsidRDefault="00E2345A" w:rsidP="001F58EE">
            <w:pPr>
              <w:spacing w:line="276" w:lineRule="auto"/>
              <w:rPr>
                <w:rFonts w:ascii="Times New Roman" w:hAnsi="Times New Roman" w:cs="Times New Roman"/>
                <w:i/>
                <w:sz w:val="28"/>
                <w:szCs w:val="28"/>
              </w:rPr>
            </w:pPr>
          </w:p>
          <w:p w14:paraId="1B3A572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ayout w:type="fixed"/>
              <w:tblLook w:val="04A0" w:firstRow="1" w:lastRow="0" w:firstColumn="1" w:lastColumn="0" w:noHBand="0" w:noVBand="1"/>
            </w:tblPr>
            <w:tblGrid>
              <w:gridCol w:w="1272"/>
              <w:gridCol w:w="425"/>
              <w:gridCol w:w="425"/>
            </w:tblGrid>
            <w:tr w:rsidR="00E2345A" w:rsidRPr="00F47E6E" w14:paraId="4E8F458F" w14:textId="77777777" w:rsidTr="00C46083">
              <w:trPr>
                <w:trHeight w:val="469"/>
              </w:trPr>
              <w:tc>
                <w:tcPr>
                  <w:tcW w:w="1272" w:type="dxa"/>
                  <w:vAlign w:val="center"/>
                </w:tcPr>
                <w:p w14:paraId="282D7584"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14:paraId="73020B56"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Pr>
                <w:p w14:paraId="3079DFE6" w14:textId="77777777" w:rsidR="00E2345A" w:rsidRPr="00F47E6E" w:rsidRDefault="00E2345A" w:rsidP="001F58EE">
                  <w:pPr>
                    <w:spacing w:line="276" w:lineRule="auto"/>
                    <w:jc w:val="center"/>
                    <w:rPr>
                      <w:rFonts w:ascii="Times New Roman" w:hAnsi="Times New Roman" w:cs="Times New Roman"/>
                      <w:sz w:val="28"/>
                      <w:szCs w:val="28"/>
                    </w:rPr>
                  </w:pPr>
                </w:p>
              </w:tc>
            </w:tr>
          </w:tbl>
          <w:p w14:paraId="696C51F8"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5C9B42C6" w14:textId="77777777" w:rsidTr="00C46083">
        <w:trPr>
          <w:trHeight w:val="1008"/>
        </w:trPr>
        <w:tc>
          <w:tcPr>
            <w:tcW w:w="596" w:type="dxa"/>
          </w:tcPr>
          <w:p w14:paraId="1721C16E"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15.</w:t>
            </w:r>
          </w:p>
        </w:tc>
        <w:tc>
          <w:tcPr>
            <w:tcW w:w="9219" w:type="dxa"/>
            <w:gridSpan w:val="2"/>
          </w:tcPr>
          <w:p w14:paraId="0506453F"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Какие памятники культуры</w:t>
            </w:r>
            <w:r w:rsidRPr="00F47E6E">
              <w:rPr>
                <w:rStyle w:val="af2"/>
                <w:rFonts w:ascii="Times New Roman" w:hAnsi="Times New Roman" w:cs="Times New Roman"/>
                <w:b/>
                <w:sz w:val="28"/>
                <w:szCs w:val="28"/>
              </w:rPr>
              <w:footnoteReference w:id="5"/>
            </w:r>
            <w:r w:rsidRPr="00F47E6E">
              <w:rPr>
                <w:rFonts w:ascii="Times New Roman" w:hAnsi="Times New Roman" w:cs="Times New Roman"/>
                <w:b/>
                <w:sz w:val="28"/>
                <w:szCs w:val="28"/>
              </w:rPr>
              <w:t xml:space="preserve"> появились в том же веке, что и изображенные на картине события? В ответе запишите две цифры, под которыми они указаны.</w:t>
            </w:r>
          </w:p>
        </w:tc>
      </w:tr>
      <w:tr w:rsidR="00E2345A" w:rsidRPr="00F47E6E" w14:paraId="6219E1AC" w14:textId="77777777" w:rsidTr="00C46083">
        <w:trPr>
          <w:trHeight w:val="140"/>
        </w:trPr>
        <w:tc>
          <w:tcPr>
            <w:tcW w:w="596" w:type="dxa"/>
            <w:vMerge w:val="restart"/>
          </w:tcPr>
          <w:p w14:paraId="4B5D8B4F" w14:textId="77777777" w:rsidR="00E2345A" w:rsidRPr="00F47E6E" w:rsidRDefault="00E2345A" w:rsidP="001F58EE">
            <w:pPr>
              <w:spacing w:line="276" w:lineRule="auto"/>
              <w:jc w:val="center"/>
              <w:rPr>
                <w:rFonts w:ascii="Times New Roman" w:hAnsi="Times New Roman" w:cs="Times New Roman"/>
                <w:b/>
                <w:sz w:val="28"/>
                <w:szCs w:val="28"/>
              </w:rPr>
            </w:pPr>
          </w:p>
        </w:tc>
        <w:tc>
          <w:tcPr>
            <w:tcW w:w="4878" w:type="dxa"/>
          </w:tcPr>
          <w:p w14:paraId="5EB6265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w:t>
            </w:r>
            <w:r w:rsidRPr="00F47E6E">
              <w:rPr>
                <w:rFonts w:ascii="Times New Roman" w:hAnsi="Times New Roman" w:cs="Times New Roman"/>
                <w:noProof/>
                <w:sz w:val="28"/>
                <w:szCs w:val="28"/>
                <w:lang w:eastAsia="ru-RU"/>
              </w:rPr>
              <w:drawing>
                <wp:inline distT="0" distB="0" distL="0" distR="0" wp14:anchorId="3493CF06" wp14:editId="2579D92C">
                  <wp:extent cx="2561848" cy="16954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14"/>
                          <a:stretch/>
                        </pic:blipFill>
                        <pic:spPr bwMode="auto">
                          <a:xfrm>
                            <a:off x="0" y="0"/>
                            <a:ext cx="2583931" cy="1710065"/>
                          </a:xfrm>
                          <a:prstGeom prst="rect">
                            <a:avLst/>
                          </a:prstGeom>
                          <a:noFill/>
                          <a:ln>
                            <a:noFill/>
                          </a:ln>
                        </pic:spPr>
                      </pic:pic>
                    </a:graphicData>
                  </a:graphic>
                </wp:inline>
              </w:drawing>
            </w:r>
          </w:p>
        </w:tc>
        <w:tc>
          <w:tcPr>
            <w:tcW w:w="4341" w:type="dxa"/>
          </w:tcPr>
          <w:p w14:paraId="0CE902B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w:t>
            </w:r>
            <w:r w:rsidRPr="00F47E6E">
              <w:rPr>
                <w:rFonts w:ascii="Times New Roman" w:hAnsi="Times New Roman" w:cs="Times New Roman"/>
                <w:noProof/>
                <w:sz w:val="28"/>
                <w:szCs w:val="28"/>
                <w:lang w:eastAsia="ru-RU"/>
              </w:rPr>
              <w:drawing>
                <wp:inline distT="0" distB="0" distL="0" distR="0" wp14:anchorId="4E8D251B" wp14:editId="17D55886">
                  <wp:extent cx="2304376" cy="1685290"/>
                  <wp:effectExtent l="0" t="0" r="127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15"/>
                          <a:stretch/>
                        </pic:blipFill>
                        <pic:spPr bwMode="auto">
                          <a:xfrm>
                            <a:off x="0" y="0"/>
                            <a:ext cx="2311086" cy="1690198"/>
                          </a:xfrm>
                          <a:prstGeom prst="rect">
                            <a:avLst/>
                          </a:prstGeom>
                          <a:noFill/>
                          <a:ln>
                            <a:noFill/>
                          </a:ln>
                        </pic:spPr>
                      </pic:pic>
                    </a:graphicData>
                  </a:graphic>
                </wp:inline>
              </w:drawing>
            </w:r>
          </w:p>
        </w:tc>
      </w:tr>
      <w:tr w:rsidR="00E2345A" w:rsidRPr="00F47E6E" w14:paraId="79F779B8" w14:textId="77777777" w:rsidTr="00C46083">
        <w:trPr>
          <w:trHeight w:val="140"/>
        </w:trPr>
        <w:tc>
          <w:tcPr>
            <w:tcW w:w="596" w:type="dxa"/>
            <w:vMerge/>
          </w:tcPr>
          <w:p w14:paraId="15F3705C" w14:textId="77777777" w:rsidR="00E2345A" w:rsidRPr="00F47E6E" w:rsidRDefault="00E2345A" w:rsidP="001F58EE">
            <w:pPr>
              <w:spacing w:line="276" w:lineRule="auto"/>
              <w:jc w:val="center"/>
              <w:rPr>
                <w:rFonts w:ascii="Times New Roman" w:hAnsi="Times New Roman" w:cs="Times New Roman"/>
                <w:b/>
                <w:sz w:val="28"/>
                <w:szCs w:val="28"/>
              </w:rPr>
            </w:pPr>
          </w:p>
        </w:tc>
        <w:tc>
          <w:tcPr>
            <w:tcW w:w="4878" w:type="dxa"/>
          </w:tcPr>
          <w:p w14:paraId="372A29F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3. </w:t>
            </w:r>
            <w:r w:rsidRPr="00F47E6E">
              <w:rPr>
                <w:rFonts w:ascii="Times New Roman" w:hAnsi="Times New Roman" w:cs="Times New Roman"/>
                <w:noProof/>
                <w:sz w:val="28"/>
                <w:szCs w:val="28"/>
                <w:lang w:eastAsia="ru-RU"/>
              </w:rPr>
              <w:drawing>
                <wp:inline distT="0" distB="0" distL="0" distR="0" wp14:anchorId="6EB1CCBE" wp14:editId="6DEC3F20">
                  <wp:extent cx="1985645" cy="2947441"/>
                  <wp:effectExtent l="0" t="0" r="0" b="5715"/>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16"/>
                          <a:stretch/>
                        </pic:blipFill>
                        <pic:spPr bwMode="auto">
                          <a:xfrm>
                            <a:off x="0" y="0"/>
                            <a:ext cx="2002125" cy="2971903"/>
                          </a:xfrm>
                          <a:prstGeom prst="rect">
                            <a:avLst/>
                          </a:prstGeom>
                          <a:noFill/>
                          <a:ln>
                            <a:noFill/>
                          </a:ln>
                        </pic:spPr>
                      </pic:pic>
                    </a:graphicData>
                  </a:graphic>
                </wp:inline>
              </w:drawing>
            </w:r>
          </w:p>
        </w:tc>
        <w:tc>
          <w:tcPr>
            <w:tcW w:w="4341" w:type="dxa"/>
          </w:tcPr>
          <w:p w14:paraId="67992A4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4. </w:t>
            </w:r>
            <w:r w:rsidRPr="00F47E6E">
              <w:rPr>
                <w:rFonts w:ascii="Times New Roman" w:hAnsi="Times New Roman" w:cs="Times New Roman"/>
                <w:noProof/>
                <w:sz w:val="28"/>
                <w:szCs w:val="28"/>
                <w:lang w:eastAsia="ru-RU"/>
              </w:rPr>
              <w:drawing>
                <wp:inline distT="0" distB="0" distL="0" distR="0" wp14:anchorId="7E4F720F" wp14:editId="357E79CF">
                  <wp:extent cx="1908175" cy="2862263"/>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17"/>
                          <a:stretch/>
                        </pic:blipFill>
                        <pic:spPr bwMode="auto">
                          <a:xfrm>
                            <a:off x="0" y="0"/>
                            <a:ext cx="1913014" cy="2869522"/>
                          </a:xfrm>
                          <a:prstGeom prst="rect">
                            <a:avLst/>
                          </a:prstGeom>
                          <a:noFill/>
                          <a:ln>
                            <a:noFill/>
                          </a:ln>
                        </pic:spPr>
                      </pic:pic>
                    </a:graphicData>
                  </a:graphic>
                </wp:inline>
              </w:drawing>
            </w:r>
          </w:p>
        </w:tc>
      </w:tr>
      <w:tr w:rsidR="00E2345A" w:rsidRPr="00F47E6E" w14:paraId="1A603817" w14:textId="77777777" w:rsidTr="00C46083">
        <w:tc>
          <w:tcPr>
            <w:tcW w:w="596" w:type="dxa"/>
          </w:tcPr>
          <w:p w14:paraId="26059430"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3F12B12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p>
          <w:tbl>
            <w:tblPr>
              <w:tblStyle w:val="af"/>
              <w:tblW w:w="0" w:type="auto"/>
              <w:tblLayout w:type="fixed"/>
              <w:tblLook w:val="04A0" w:firstRow="1" w:lastRow="0" w:firstColumn="1" w:lastColumn="0" w:noHBand="0" w:noVBand="1"/>
            </w:tblPr>
            <w:tblGrid>
              <w:gridCol w:w="1272"/>
              <w:gridCol w:w="425"/>
              <w:gridCol w:w="425"/>
            </w:tblGrid>
            <w:tr w:rsidR="00E2345A" w:rsidRPr="00F47E6E" w14:paraId="7BE2E653" w14:textId="77777777" w:rsidTr="00C46083">
              <w:trPr>
                <w:trHeight w:val="469"/>
              </w:trPr>
              <w:tc>
                <w:tcPr>
                  <w:tcW w:w="1272" w:type="dxa"/>
                  <w:vAlign w:val="center"/>
                </w:tcPr>
                <w:p w14:paraId="4B231C74"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lastRenderedPageBreak/>
                    <w:t>Ответ:</w:t>
                  </w:r>
                </w:p>
              </w:tc>
              <w:tc>
                <w:tcPr>
                  <w:tcW w:w="425" w:type="dxa"/>
                </w:tcPr>
                <w:p w14:paraId="1D076E93"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Pr>
                <w:p w14:paraId="4129CE7A" w14:textId="77777777" w:rsidR="00E2345A" w:rsidRPr="00F47E6E" w:rsidRDefault="00E2345A" w:rsidP="001F58EE">
                  <w:pPr>
                    <w:spacing w:line="276" w:lineRule="auto"/>
                    <w:jc w:val="center"/>
                    <w:rPr>
                      <w:rFonts w:ascii="Times New Roman" w:hAnsi="Times New Roman" w:cs="Times New Roman"/>
                      <w:sz w:val="28"/>
                      <w:szCs w:val="28"/>
                    </w:rPr>
                  </w:pPr>
                </w:p>
              </w:tc>
            </w:tr>
          </w:tbl>
          <w:p w14:paraId="4AAAED58"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5ABC7E88" w14:textId="77777777" w:rsidTr="00C46083">
        <w:tc>
          <w:tcPr>
            <w:tcW w:w="596" w:type="dxa"/>
          </w:tcPr>
          <w:p w14:paraId="78548C24"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5E912D59" w14:textId="77777777" w:rsidR="00E2345A" w:rsidRPr="00F47E6E" w:rsidRDefault="00E2345A" w:rsidP="001F58EE">
            <w:pPr>
              <w:spacing w:line="276" w:lineRule="auto"/>
              <w:rPr>
                <w:rFonts w:ascii="Times New Roman" w:hAnsi="Times New Roman" w:cs="Times New Roman"/>
                <w:sz w:val="28"/>
                <w:szCs w:val="28"/>
              </w:rPr>
            </w:pPr>
          </w:p>
          <w:tbl>
            <w:tblPr>
              <w:tblStyle w:val="af"/>
              <w:tblW w:w="0" w:type="auto"/>
              <w:tblLayout w:type="fixed"/>
              <w:tblLook w:val="04A0" w:firstRow="1" w:lastRow="0" w:firstColumn="1" w:lastColumn="0" w:noHBand="0" w:noVBand="1"/>
            </w:tblPr>
            <w:tblGrid>
              <w:gridCol w:w="9244"/>
            </w:tblGrid>
            <w:tr w:rsidR="00E2345A" w:rsidRPr="00F47E6E" w14:paraId="5AA3CF5C" w14:textId="77777777" w:rsidTr="00C46083">
              <w:trPr>
                <w:trHeight w:val="469"/>
              </w:trPr>
              <w:tc>
                <w:tcPr>
                  <w:tcW w:w="9244" w:type="dxa"/>
                  <w:tcBorders>
                    <w:top w:val="none" w:sz="4" w:space="0" w:color="000000"/>
                    <w:left w:val="none" w:sz="4" w:space="0" w:color="000000"/>
                    <w:bottom w:val="single" w:sz="4" w:space="0" w:color="auto"/>
                    <w:right w:val="none" w:sz="4" w:space="0" w:color="000000"/>
                  </w:tcBorders>
                  <w:vAlign w:val="center"/>
                </w:tcPr>
                <w:p w14:paraId="02859B4F"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2</w:t>
                  </w:r>
                </w:p>
              </w:tc>
            </w:tr>
            <w:tr w:rsidR="00E2345A" w:rsidRPr="00F47E6E" w14:paraId="735B3187" w14:textId="77777777" w:rsidTr="00C46083">
              <w:trPr>
                <w:trHeight w:val="469"/>
              </w:trPr>
              <w:tc>
                <w:tcPr>
                  <w:tcW w:w="9244" w:type="dxa"/>
                  <w:tcBorders>
                    <w:top w:val="single" w:sz="4" w:space="0" w:color="auto"/>
                  </w:tcBorders>
                  <w:vAlign w:val="center"/>
                </w:tcPr>
                <w:p w14:paraId="5956D5F6" w14:textId="77777777" w:rsidR="00E2345A" w:rsidRPr="00F47E6E" w:rsidRDefault="00E2345A" w:rsidP="001F58EE">
                  <w:pPr>
                    <w:spacing w:line="276" w:lineRule="auto"/>
                    <w:jc w:val="center"/>
                    <w:rPr>
                      <w:rFonts w:ascii="Times New Roman" w:hAnsi="Times New Roman" w:cs="Times New Roman"/>
                      <w:b/>
                      <w:i/>
                      <w:sz w:val="28"/>
                      <w:szCs w:val="28"/>
                    </w:rPr>
                  </w:pPr>
                  <w:r w:rsidRPr="00F47E6E">
                    <w:rPr>
                      <w:rFonts w:ascii="Times New Roman" w:hAnsi="Times New Roman" w:cs="Times New Roman"/>
                      <w:b/>
                      <w:i/>
                      <w:sz w:val="28"/>
                      <w:szCs w:val="28"/>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0C880F38"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0E82A074" w14:textId="77777777" w:rsidTr="00C46083">
        <w:tc>
          <w:tcPr>
            <w:tcW w:w="596" w:type="dxa"/>
          </w:tcPr>
          <w:p w14:paraId="0C4F012C"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16.</w:t>
            </w:r>
          </w:p>
        </w:tc>
        <w:tc>
          <w:tcPr>
            <w:tcW w:w="9219" w:type="dxa"/>
            <w:gridSpan w:val="2"/>
          </w:tcPr>
          <w:p w14:paraId="4DECBFB0" w14:textId="3629C880"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sz w:val="28"/>
                <w:szCs w:val="28"/>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E2345A" w:rsidRPr="00F47E6E" w14:paraId="56D61D6C" w14:textId="77777777" w:rsidTr="00C46083">
        <w:tc>
          <w:tcPr>
            <w:tcW w:w="596" w:type="dxa"/>
          </w:tcPr>
          <w:p w14:paraId="445229A1"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1F13D4C4"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4C51CF52" w14:textId="77777777" w:rsidTr="00C46083">
        <w:tc>
          <w:tcPr>
            <w:tcW w:w="596" w:type="dxa"/>
          </w:tcPr>
          <w:p w14:paraId="6F33973E"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17.</w:t>
            </w:r>
          </w:p>
        </w:tc>
        <w:tc>
          <w:tcPr>
            <w:tcW w:w="9219" w:type="dxa"/>
            <w:gridSpan w:val="2"/>
          </w:tcPr>
          <w:p w14:paraId="293E0BA7"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E2345A" w:rsidRPr="00F47E6E" w14:paraId="632083D4" w14:textId="77777777" w:rsidTr="00C46083">
        <w:tc>
          <w:tcPr>
            <w:tcW w:w="596" w:type="dxa"/>
          </w:tcPr>
          <w:p w14:paraId="798B6BD4" w14:textId="77777777"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14:paraId="74B4AB8F" w14:textId="77777777"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w:t>
            </w:r>
            <w:r w:rsidRPr="00F47E6E">
              <w:rPr>
                <w:rFonts w:ascii="Times New Roman" w:eastAsiaTheme="minorEastAsia" w:hAnsi="Times New Roman" w:cs="Times New Roman"/>
                <w:i/>
                <w:sz w:val="28"/>
                <w:szCs w:val="28"/>
              </w:rPr>
              <w:t>Поражения на фронтах русско-японской войны стали важнейшей причиной начавшейся Первой российской революции</w:t>
            </w:r>
            <w:r w:rsidRPr="00F47E6E">
              <w:rPr>
                <w:rFonts w:ascii="Times New Roman" w:hAnsi="Times New Roman" w:cs="Times New Roman"/>
                <w:i/>
                <w:sz w:val="28"/>
                <w:szCs w:val="28"/>
              </w:rPr>
              <w:t>».</w:t>
            </w:r>
          </w:p>
          <w:p w14:paraId="52267D6A" w14:textId="77777777" w:rsidR="00E2345A" w:rsidRPr="00F47E6E" w:rsidRDefault="00E2345A" w:rsidP="001F58EE">
            <w:pPr>
              <w:spacing w:line="276" w:lineRule="auto"/>
              <w:rPr>
                <w:rFonts w:ascii="Times New Roman" w:hAnsi="Times New Roman" w:cs="Times New Roman"/>
                <w:i/>
                <w:sz w:val="28"/>
                <w:szCs w:val="28"/>
              </w:rPr>
            </w:pPr>
          </w:p>
          <w:p w14:paraId="29A63E13"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69A82E5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запишите в следующем виде.</w:t>
            </w:r>
          </w:p>
          <w:p w14:paraId="740614A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подтверждение: </w:t>
            </w:r>
          </w:p>
          <w:p w14:paraId="2853E14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14:paraId="34F53B4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14:paraId="3EEFE34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опровержение: </w:t>
            </w:r>
          </w:p>
          <w:p w14:paraId="13EE84B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14:paraId="40653DB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14:paraId="06FE416C" w14:textId="77777777" w:rsidR="00E2345A" w:rsidRPr="00F47E6E" w:rsidRDefault="00E2345A" w:rsidP="001F58EE">
            <w:pPr>
              <w:spacing w:line="276" w:lineRule="auto"/>
              <w:rPr>
                <w:rFonts w:ascii="Times New Roman" w:hAnsi="Times New Roman" w:cs="Times New Roman"/>
                <w:sz w:val="28"/>
                <w:szCs w:val="28"/>
              </w:rPr>
            </w:pPr>
          </w:p>
        </w:tc>
      </w:tr>
    </w:tbl>
    <w:p w14:paraId="4042A4EC" w14:textId="77777777" w:rsidR="00F469C8" w:rsidRPr="00F47E6E" w:rsidRDefault="00F469C8" w:rsidP="001F58EE">
      <w:pPr>
        <w:spacing w:after="0" w:line="276" w:lineRule="auto"/>
        <w:jc w:val="center"/>
        <w:rPr>
          <w:rFonts w:ascii="Times New Roman" w:hAnsi="Times New Roman" w:cs="Times New Roman"/>
          <w:b/>
          <w:bCs/>
          <w:sz w:val="28"/>
          <w:szCs w:val="28"/>
        </w:rPr>
      </w:pPr>
    </w:p>
    <w:p w14:paraId="416ABC14" w14:textId="77777777" w:rsidR="00F469C8" w:rsidRPr="00F47E6E" w:rsidRDefault="00F469C8" w:rsidP="001F58EE">
      <w:pPr>
        <w:spacing w:after="0" w:line="276" w:lineRule="auto"/>
        <w:jc w:val="center"/>
        <w:rPr>
          <w:rFonts w:ascii="Times New Roman" w:hAnsi="Times New Roman" w:cs="Times New Roman"/>
          <w:b/>
          <w:bCs/>
          <w:sz w:val="28"/>
          <w:szCs w:val="28"/>
        </w:rPr>
      </w:pPr>
    </w:p>
    <w:p w14:paraId="716E53AC" w14:textId="4C43002E"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Система оценивания диагностической работы по истории</w:t>
      </w:r>
    </w:p>
    <w:p w14:paraId="308CF0C3" w14:textId="77777777" w:rsidR="00E2345A" w:rsidRPr="00F47E6E" w:rsidRDefault="00E2345A" w:rsidP="001F58EE">
      <w:pPr>
        <w:spacing w:after="0" w:line="276" w:lineRule="auto"/>
        <w:jc w:val="center"/>
        <w:rPr>
          <w:rFonts w:ascii="Times New Roman" w:hAnsi="Times New Roman" w:cs="Times New Roman"/>
          <w:b/>
          <w:bCs/>
          <w:sz w:val="28"/>
          <w:szCs w:val="28"/>
        </w:rPr>
      </w:pPr>
    </w:p>
    <w:p w14:paraId="29FD254F" w14:textId="77777777"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Часть 1</w:t>
      </w:r>
    </w:p>
    <w:p w14:paraId="6F8D1193"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11E8385B" w14:textId="77777777" w:rsidR="00E2345A" w:rsidRPr="00F47E6E" w:rsidRDefault="00E2345A" w:rsidP="001F58EE">
      <w:pPr>
        <w:spacing w:after="0" w:line="276" w:lineRule="auto"/>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2252"/>
      </w:tblGrid>
      <w:tr w:rsidR="00E2345A" w:rsidRPr="00F47E6E" w14:paraId="4BBE6EA8"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tcPr>
          <w:p w14:paraId="14C6A998" w14:textId="77777777"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 задания</w:t>
            </w:r>
          </w:p>
        </w:tc>
        <w:tc>
          <w:tcPr>
            <w:tcW w:w="2252" w:type="dxa"/>
            <w:tcBorders>
              <w:top w:val="single" w:sz="4" w:space="0" w:color="000000"/>
              <w:left w:val="single" w:sz="4" w:space="0" w:color="000000"/>
              <w:bottom w:val="single" w:sz="4" w:space="0" w:color="000000"/>
              <w:right w:val="single" w:sz="4" w:space="0" w:color="000000"/>
            </w:tcBorders>
          </w:tcPr>
          <w:p w14:paraId="2464D7FB" w14:textId="77777777"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Ответ</w:t>
            </w:r>
          </w:p>
        </w:tc>
      </w:tr>
      <w:tr w:rsidR="00E2345A" w:rsidRPr="00F47E6E" w14:paraId="4138E603"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63A7FEE4"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c>
          <w:tcPr>
            <w:tcW w:w="2252" w:type="dxa"/>
            <w:tcBorders>
              <w:top w:val="single" w:sz="4" w:space="0" w:color="000000"/>
              <w:left w:val="single" w:sz="4" w:space="0" w:color="000000"/>
              <w:bottom w:val="single" w:sz="4" w:space="0" w:color="000000"/>
              <w:right w:val="single" w:sz="4" w:space="0" w:color="000000"/>
            </w:tcBorders>
          </w:tcPr>
          <w:p w14:paraId="3EEA6531"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213</w:t>
            </w:r>
          </w:p>
        </w:tc>
      </w:tr>
      <w:tr w:rsidR="00E2345A" w:rsidRPr="00F47E6E" w14:paraId="1EEFE1EE"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3EDCD96E"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c>
          <w:tcPr>
            <w:tcW w:w="2252" w:type="dxa"/>
            <w:tcBorders>
              <w:top w:val="single" w:sz="4" w:space="0" w:color="000000"/>
              <w:left w:val="single" w:sz="4" w:space="0" w:color="000000"/>
              <w:bottom w:val="single" w:sz="4" w:space="0" w:color="000000"/>
              <w:right w:val="single" w:sz="4" w:space="0" w:color="000000"/>
            </w:tcBorders>
          </w:tcPr>
          <w:p w14:paraId="398E30B8"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4135</w:t>
            </w:r>
          </w:p>
        </w:tc>
      </w:tr>
      <w:tr w:rsidR="00E2345A" w:rsidRPr="00F47E6E" w14:paraId="54603149"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3BB2E31"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c>
          <w:tcPr>
            <w:tcW w:w="2252" w:type="dxa"/>
            <w:tcBorders>
              <w:top w:val="single" w:sz="4" w:space="0" w:color="000000"/>
              <w:left w:val="single" w:sz="4" w:space="0" w:color="000000"/>
              <w:bottom w:val="single" w:sz="4" w:space="0" w:color="000000"/>
              <w:right w:val="single" w:sz="4" w:space="0" w:color="000000"/>
            </w:tcBorders>
          </w:tcPr>
          <w:p w14:paraId="6EE7F99F"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w:t>
            </w:r>
          </w:p>
        </w:tc>
      </w:tr>
      <w:tr w:rsidR="00E2345A" w:rsidRPr="00F47E6E" w14:paraId="48B80A3E"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094FA65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c>
          <w:tcPr>
            <w:tcW w:w="2252" w:type="dxa"/>
            <w:tcBorders>
              <w:top w:val="single" w:sz="4" w:space="0" w:color="000000"/>
              <w:left w:val="single" w:sz="4" w:space="0" w:color="000000"/>
              <w:bottom w:val="single" w:sz="4" w:space="0" w:color="000000"/>
              <w:right w:val="single" w:sz="4" w:space="0" w:color="000000"/>
            </w:tcBorders>
          </w:tcPr>
          <w:p w14:paraId="4FAD5C3A"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Местничество</w:t>
            </w:r>
          </w:p>
        </w:tc>
      </w:tr>
      <w:tr w:rsidR="00E2345A" w:rsidRPr="00F47E6E" w14:paraId="3B9EEA77"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576DB8F3"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c>
          <w:tcPr>
            <w:tcW w:w="2252" w:type="dxa"/>
            <w:tcBorders>
              <w:top w:val="single" w:sz="4" w:space="0" w:color="000000"/>
              <w:left w:val="single" w:sz="4" w:space="0" w:color="000000"/>
              <w:bottom w:val="single" w:sz="4" w:space="0" w:color="000000"/>
              <w:right w:val="single" w:sz="4" w:space="0" w:color="000000"/>
            </w:tcBorders>
          </w:tcPr>
          <w:p w14:paraId="275D269C"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1536</w:t>
            </w:r>
          </w:p>
        </w:tc>
      </w:tr>
      <w:tr w:rsidR="00E2345A" w:rsidRPr="00F47E6E" w14:paraId="3C5E1CDA"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5A95AF1F"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6</w:t>
            </w:r>
          </w:p>
        </w:tc>
        <w:tc>
          <w:tcPr>
            <w:tcW w:w="2252" w:type="dxa"/>
            <w:tcBorders>
              <w:top w:val="single" w:sz="4" w:space="0" w:color="000000"/>
              <w:left w:val="single" w:sz="4" w:space="0" w:color="000000"/>
              <w:bottom w:val="single" w:sz="4" w:space="0" w:color="000000"/>
              <w:right w:val="single" w:sz="4" w:space="0" w:color="000000"/>
            </w:tcBorders>
          </w:tcPr>
          <w:p w14:paraId="3B6C1493"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3425</w:t>
            </w:r>
          </w:p>
        </w:tc>
      </w:tr>
      <w:tr w:rsidR="00E2345A" w:rsidRPr="00F47E6E" w14:paraId="39D34F1A"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01859BAF"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7</w:t>
            </w:r>
          </w:p>
        </w:tc>
        <w:tc>
          <w:tcPr>
            <w:tcW w:w="2252" w:type="dxa"/>
            <w:tcBorders>
              <w:top w:val="single" w:sz="4" w:space="0" w:color="000000"/>
              <w:left w:val="single" w:sz="4" w:space="0" w:color="000000"/>
              <w:bottom w:val="single" w:sz="4" w:space="0" w:color="000000"/>
              <w:right w:val="single" w:sz="4" w:space="0" w:color="000000"/>
            </w:tcBorders>
          </w:tcPr>
          <w:p w14:paraId="7DB23CCC"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245</w:t>
            </w:r>
          </w:p>
        </w:tc>
      </w:tr>
      <w:tr w:rsidR="00E2345A" w:rsidRPr="00F47E6E" w14:paraId="4DC4AD2A"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A8E7A86"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8</w:t>
            </w:r>
          </w:p>
        </w:tc>
        <w:tc>
          <w:tcPr>
            <w:tcW w:w="2252" w:type="dxa"/>
            <w:tcBorders>
              <w:top w:val="single" w:sz="4" w:space="0" w:color="000000"/>
              <w:left w:val="single" w:sz="4" w:space="0" w:color="000000"/>
              <w:bottom w:val="single" w:sz="4" w:space="0" w:color="000000"/>
              <w:right w:val="single" w:sz="4" w:space="0" w:color="000000"/>
            </w:tcBorders>
          </w:tcPr>
          <w:p w14:paraId="46FF5DF7"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5134</w:t>
            </w:r>
          </w:p>
        </w:tc>
      </w:tr>
      <w:tr w:rsidR="00E2345A" w:rsidRPr="00F47E6E" w14:paraId="41B81E4C"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0D33F555"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9</w:t>
            </w:r>
          </w:p>
        </w:tc>
        <w:tc>
          <w:tcPr>
            <w:tcW w:w="2252" w:type="dxa"/>
            <w:tcBorders>
              <w:top w:val="single" w:sz="4" w:space="0" w:color="000000"/>
              <w:left w:val="single" w:sz="4" w:space="0" w:color="000000"/>
              <w:bottom w:val="single" w:sz="4" w:space="0" w:color="000000"/>
              <w:right w:val="single" w:sz="4" w:space="0" w:color="000000"/>
            </w:tcBorders>
          </w:tcPr>
          <w:p w14:paraId="1D5785E3"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Александр Первый</w:t>
            </w:r>
          </w:p>
        </w:tc>
      </w:tr>
      <w:tr w:rsidR="00E2345A" w:rsidRPr="00F47E6E" w14:paraId="3C59FA19"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4F6F125D"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10</w:t>
            </w:r>
          </w:p>
        </w:tc>
        <w:tc>
          <w:tcPr>
            <w:tcW w:w="2252" w:type="dxa"/>
            <w:tcBorders>
              <w:top w:val="single" w:sz="4" w:space="0" w:color="000000"/>
              <w:left w:val="single" w:sz="4" w:space="0" w:color="000000"/>
              <w:bottom w:val="single" w:sz="4" w:space="0" w:color="000000"/>
              <w:right w:val="single" w:sz="4" w:space="0" w:color="000000"/>
            </w:tcBorders>
          </w:tcPr>
          <w:p w14:paraId="732061EF"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245</w:t>
            </w:r>
          </w:p>
        </w:tc>
      </w:tr>
      <w:tr w:rsidR="00E2345A" w:rsidRPr="00F47E6E" w14:paraId="43A50DB1"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62DC56B0"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w:t>
            </w:r>
          </w:p>
        </w:tc>
        <w:tc>
          <w:tcPr>
            <w:tcW w:w="2252" w:type="dxa"/>
            <w:tcBorders>
              <w:top w:val="single" w:sz="4" w:space="0" w:color="000000"/>
              <w:left w:val="single" w:sz="4" w:space="0" w:color="000000"/>
              <w:bottom w:val="single" w:sz="4" w:space="0" w:color="000000"/>
              <w:right w:val="single" w:sz="4" w:space="0" w:color="000000"/>
            </w:tcBorders>
          </w:tcPr>
          <w:p w14:paraId="39F69453"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Пугачев</w:t>
            </w:r>
          </w:p>
        </w:tc>
      </w:tr>
      <w:tr w:rsidR="00E2345A" w:rsidRPr="00F47E6E" w14:paraId="7E7DB0BF"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2E0B1B77"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12</w:t>
            </w:r>
          </w:p>
        </w:tc>
        <w:tc>
          <w:tcPr>
            <w:tcW w:w="2252" w:type="dxa"/>
            <w:tcBorders>
              <w:top w:val="single" w:sz="4" w:space="0" w:color="000000"/>
              <w:left w:val="single" w:sz="4" w:space="0" w:color="000000"/>
              <w:bottom w:val="single" w:sz="4" w:space="0" w:color="000000"/>
              <w:right w:val="single" w:sz="4" w:space="0" w:color="000000"/>
            </w:tcBorders>
          </w:tcPr>
          <w:p w14:paraId="7B2967BD"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Оренбург</w:t>
            </w:r>
          </w:p>
        </w:tc>
      </w:tr>
      <w:tr w:rsidR="00E2345A" w:rsidRPr="00F47E6E" w14:paraId="22F5A54E"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36F28F97"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13</w:t>
            </w:r>
          </w:p>
        </w:tc>
        <w:tc>
          <w:tcPr>
            <w:tcW w:w="2252" w:type="dxa"/>
            <w:tcBorders>
              <w:top w:val="single" w:sz="4" w:space="0" w:color="000000"/>
              <w:left w:val="single" w:sz="4" w:space="0" w:color="000000"/>
              <w:bottom w:val="single" w:sz="4" w:space="0" w:color="000000"/>
              <w:right w:val="single" w:sz="4" w:space="0" w:color="000000"/>
            </w:tcBorders>
          </w:tcPr>
          <w:p w14:paraId="127B659B"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356</w:t>
            </w:r>
          </w:p>
        </w:tc>
      </w:tr>
      <w:tr w:rsidR="00E2345A" w:rsidRPr="00F47E6E" w14:paraId="53A09F2A"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44D36B71"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14</w:t>
            </w:r>
          </w:p>
        </w:tc>
        <w:tc>
          <w:tcPr>
            <w:tcW w:w="2252" w:type="dxa"/>
            <w:tcBorders>
              <w:top w:val="single" w:sz="4" w:space="0" w:color="000000"/>
              <w:left w:val="single" w:sz="4" w:space="0" w:color="000000"/>
              <w:bottom w:val="single" w:sz="4" w:space="0" w:color="000000"/>
              <w:right w:val="single" w:sz="4" w:space="0" w:color="000000"/>
            </w:tcBorders>
            <w:vAlign w:val="bottom"/>
          </w:tcPr>
          <w:p w14:paraId="7DCD9A2D" w14:textId="77777777" w:rsidR="00E2345A" w:rsidRPr="00F47E6E" w:rsidRDefault="00E2345A" w:rsidP="001F58EE">
            <w:pPr>
              <w:spacing w:after="0" w:line="276" w:lineRule="auto"/>
              <w:jc w:val="center"/>
              <w:rPr>
                <w:rFonts w:ascii="Times New Roman" w:hAnsi="Times New Roman" w:cs="Times New Roman"/>
                <w:color w:val="000000"/>
                <w:sz w:val="28"/>
                <w:szCs w:val="28"/>
              </w:rPr>
            </w:pPr>
            <w:r w:rsidRPr="00F47E6E">
              <w:rPr>
                <w:rFonts w:ascii="Times New Roman" w:hAnsi="Times New Roman" w:cs="Times New Roman"/>
                <w:color w:val="000000"/>
                <w:sz w:val="28"/>
                <w:szCs w:val="28"/>
              </w:rPr>
              <w:t>15</w:t>
            </w:r>
          </w:p>
        </w:tc>
      </w:tr>
      <w:tr w:rsidR="00E2345A" w:rsidRPr="00F47E6E" w14:paraId="13939135"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540700F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15</w:t>
            </w:r>
          </w:p>
        </w:tc>
        <w:tc>
          <w:tcPr>
            <w:tcW w:w="2252" w:type="dxa"/>
            <w:tcBorders>
              <w:top w:val="single" w:sz="4" w:space="0" w:color="000000"/>
              <w:left w:val="single" w:sz="4" w:space="0" w:color="000000"/>
              <w:bottom w:val="single" w:sz="4" w:space="0" w:color="000000"/>
              <w:right w:val="single" w:sz="4" w:space="0" w:color="000000"/>
            </w:tcBorders>
            <w:vAlign w:val="bottom"/>
          </w:tcPr>
          <w:p w14:paraId="2BBD2DD2" w14:textId="77777777" w:rsidR="00E2345A" w:rsidRPr="00F47E6E" w:rsidRDefault="00E2345A" w:rsidP="001F58EE">
            <w:pPr>
              <w:spacing w:after="0" w:line="276" w:lineRule="auto"/>
              <w:jc w:val="center"/>
              <w:rPr>
                <w:rFonts w:ascii="Times New Roman" w:hAnsi="Times New Roman" w:cs="Times New Roman"/>
                <w:color w:val="000000"/>
                <w:sz w:val="28"/>
                <w:szCs w:val="28"/>
              </w:rPr>
            </w:pPr>
            <w:r w:rsidRPr="00F47E6E">
              <w:rPr>
                <w:rFonts w:ascii="Times New Roman" w:hAnsi="Times New Roman" w:cs="Times New Roman"/>
                <w:color w:val="000000"/>
                <w:sz w:val="28"/>
                <w:szCs w:val="28"/>
              </w:rPr>
              <w:t>24</w:t>
            </w:r>
          </w:p>
        </w:tc>
      </w:tr>
    </w:tbl>
    <w:p w14:paraId="1F364F69" w14:textId="77777777" w:rsidR="00E2345A" w:rsidRPr="00F47E6E" w:rsidRDefault="00E2345A" w:rsidP="001F58EE">
      <w:pPr>
        <w:spacing w:after="0" w:line="276" w:lineRule="auto"/>
        <w:rPr>
          <w:rFonts w:ascii="Times New Roman" w:hAnsi="Times New Roman" w:cs="Times New Roman"/>
          <w:sz w:val="28"/>
          <w:szCs w:val="28"/>
        </w:rPr>
      </w:pPr>
    </w:p>
    <w:p w14:paraId="0191289E"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2.</w:t>
      </w:r>
    </w:p>
    <w:p w14:paraId="38CFF517"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b/>
          <w:sz w:val="28"/>
          <w:szCs w:val="28"/>
        </w:rPr>
        <w:t>Критерии оценивания заданий с развёрнутым ответом</w:t>
      </w: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223"/>
        <w:gridCol w:w="1420"/>
      </w:tblGrid>
      <w:tr w:rsidR="00E2345A" w:rsidRPr="00F47E6E" w14:paraId="6C1AA53D" w14:textId="77777777" w:rsidTr="001F58EE">
        <w:tc>
          <w:tcPr>
            <w:tcW w:w="566" w:type="dxa"/>
            <w:tcBorders>
              <w:top w:val="single" w:sz="4" w:space="0" w:color="auto"/>
              <w:left w:val="single" w:sz="4" w:space="0" w:color="auto"/>
              <w:bottom w:val="single" w:sz="4" w:space="0" w:color="auto"/>
              <w:right w:val="single" w:sz="4" w:space="0" w:color="auto"/>
            </w:tcBorders>
          </w:tcPr>
          <w:p w14:paraId="1CFA35F8"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16.</w:t>
            </w:r>
          </w:p>
        </w:tc>
        <w:tc>
          <w:tcPr>
            <w:tcW w:w="9643" w:type="dxa"/>
            <w:gridSpan w:val="2"/>
            <w:vMerge w:val="restart"/>
            <w:tcBorders>
              <w:left w:val="single" w:sz="4" w:space="0" w:color="auto"/>
            </w:tcBorders>
          </w:tcPr>
          <w:p w14:paraId="45F53C64"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w:t>
            </w:r>
            <w:r w:rsidRPr="00F47E6E">
              <w:rPr>
                <w:rFonts w:ascii="Times New Roman" w:hAnsi="Times New Roman" w:cs="Times New Roman"/>
                <w:sz w:val="28"/>
                <w:szCs w:val="28"/>
              </w:rPr>
              <w:lastRenderedPageBreak/>
              <w:t>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E2345A" w:rsidRPr="00F47E6E" w14:paraId="7610B69F" w14:textId="77777777" w:rsidTr="001F58EE">
        <w:tc>
          <w:tcPr>
            <w:tcW w:w="566" w:type="dxa"/>
            <w:tcBorders>
              <w:top w:val="single" w:sz="4" w:space="0" w:color="auto"/>
            </w:tcBorders>
          </w:tcPr>
          <w:p w14:paraId="5541F7FD"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14:paraId="5ED3953A"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24DCFE73" w14:textId="77777777" w:rsidTr="001F58EE">
        <w:tc>
          <w:tcPr>
            <w:tcW w:w="566" w:type="dxa"/>
            <w:tcBorders>
              <w:right w:val="single" w:sz="4" w:space="0" w:color="auto"/>
            </w:tcBorders>
          </w:tcPr>
          <w:p w14:paraId="7A3AE8D2"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4102B241"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 xml:space="preserve">Содержание верного ответа и указания по оцениванию </w:t>
            </w:r>
            <w:r w:rsidRPr="00F47E6E">
              <w:rPr>
                <w:rFonts w:ascii="Times New Roman" w:hAnsi="Times New Roman" w:cs="Times New Roman"/>
                <w:sz w:val="28"/>
                <w:szCs w:val="28"/>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14:paraId="1F7D4C18"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Баллы</w:t>
            </w:r>
          </w:p>
        </w:tc>
      </w:tr>
      <w:tr w:rsidR="00E2345A" w:rsidRPr="00F47E6E" w14:paraId="4BA56F6F" w14:textId="77777777" w:rsidTr="001F58EE">
        <w:tc>
          <w:tcPr>
            <w:tcW w:w="566" w:type="dxa"/>
            <w:tcBorders>
              <w:right w:val="single" w:sz="4" w:space="0" w:color="auto"/>
            </w:tcBorders>
          </w:tcPr>
          <w:p w14:paraId="4D1A516D"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05B29FA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Cs/>
                <w:sz w:val="28"/>
                <w:szCs w:val="28"/>
              </w:rPr>
              <w:t xml:space="preserve">1) </w:t>
            </w:r>
            <w:r w:rsidRPr="00F47E6E">
              <w:rPr>
                <w:rFonts w:ascii="Times New Roman" w:hAnsi="Times New Roman" w:cs="Times New Roman"/>
                <w:sz w:val="28"/>
                <w:szCs w:val="28"/>
                <w:u w:val="single"/>
              </w:rPr>
              <w:t>названия тайных обществ</w:t>
            </w:r>
            <w:r w:rsidRPr="00F47E6E">
              <w:rPr>
                <w:rFonts w:ascii="Times New Roman" w:hAnsi="Times New Roman" w:cs="Times New Roman"/>
                <w:sz w:val="28"/>
                <w:szCs w:val="28"/>
              </w:rPr>
              <w:t>:</w:t>
            </w:r>
          </w:p>
          <w:p w14:paraId="30A3E0C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Северное общество;</w:t>
            </w:r>
          </w:p>
          <w:p w14:paraId="19F3DA1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Южное общество;</w:t>
            </w:r>
          </w:p>
          <w:p w14:paraId="3B03428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2) </w:t>
            </w:r>
            <w:r w:rsidRPr="00F47E6E">
              <w:rPr>
                <w:rFonts w:ascii="Times New Roman" w:hAnsi="Times New Roman" w:cs="Times New Roman"/>
                <w:sz w:val="28"/>
                <w:szCs w:val="28"/>
                <w:u w:val="single"/>
              </w:rPr>
              <w:t>программные цели</w:t>
            </w:r>
            <w:r w:rsidRPr="00F47E6E">
              <w:rPr>
                <w:rFonts w:ascii="Times New Roman" w:hAnsi="Times New Roman" w:cs="Times New Roman"/>
                <w:sz w:val="28"/>
                <w:szCs w:val="28"/>
              </w:rPr>
              <w:t>:</w:t>
            </w:r>
          </w:p>
          <w:p w14:paraId="071B430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ликвидация крепостной зависимости;</w:t>
            </w:r>
          </w:p>
          <w:p w14:paraId="3BE645A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установление конституционной монархии;</w:t>
            </w:r>
          </w:p>
          <w:p w14:paraId="0C0B95D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установление республиканского строя;</w:t>
            </w:r>
          </w:p>
          <w:p w14:paraId="337F9E4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наделение крестьян землёй;</w:t>
            </w:r>
          </w:p>
          <w:p w14:paraId="41E8402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3) </w:t>
            </w:r>
            <w:r w:rsidRPr="00F47E6E">
              <w:rPr>
                <w:rFonts w:ascii="Times New Roman" w:hAnsi="Times New Roman" w:cs="Times New Roman"/>
                <w:sz w:val="28"/>
                <w:szCs w:val="28"/>
                <w:u w:val="single"/>
              </w:rPr>
              <w:t>Причина, например:</w:t>
            </w:r>
          </w:p>
          <w:p w14:paraId="05F28FC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заговорщики решили воспользоваться непонятной ситуацией с престолонаследием, сложившейся после неожиданной смерти Александра I;</w:t>
            </w:r>
          </w:p>
          <w:p w14:paraId="4583B80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о существовании обществ стало известно властям, и откладывать выступление было невозможно.</w:t>
            </w:r>
          </w:p>
          <w:p w14:paraId="6938282E"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sz w:val="28"/>
                <w:szCs w:val="28"/>
              </w:rPr>
              <w:t>Могут быть названы другие причины.</w:t>
            </w:r>
          </w:p>
        </w:tc>
        <w:tc>
          <w:tcPr>
            <w:tcW w:w="1420" w:type="dxa"/>
            <w:tcBorders>
              <w:top w:val="single" w:sz="4" w:space="0" w:color="auto"/>
              <w:left w:val="single" w:sz="4" w:space="0" w:color="auto"/>
              <w:bottom w:val="single" w:sz="4" w:space="0" w:color="auto"/>
              <w:right w:val="single" w:sz="4" w:space="0" w:color="auto"/>
            </w:tcBorders>
          </w:tcPr>
          <w:p w14:paraId="2A6A50AB" w14:textId="77777777"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14:paraId="1C5219E9" w14:textId="77777777" w:rsidTr="001F58EE">
        <w:tc>
          <w:tcPr>
            <w:tcW w:w="566" w:type="dxa"/>
            <w:tcBorders>
              <w:right w:val="single" w:sz="4" w:space="0" w:color="auto"/>
            </w:tcBorders>
          </w:tcPr>
          <w:p w14:paraId="24B0E1D3"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30D40FBB"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14:paraId="526C35A0"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14:paraId="3D9E53B4" w14:textId="77777777" w:rsidTr="001F58EE">
        <w:tc>
          <w:tcPr>
            <w:tcW w:w="566" w:type="dxa"/>
            <w:tcBorders>
              <w:right w:val="single" w:sz="4" w:space="0" w:color="auto"/>
            </w:tcBorders>
          </w:tcPr>
          <w:p w14:paraId="14B8D0DF"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1131AA98"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указано два элемента ответа</w:t>
            </w:r>
          </w:p>
        </w:tc>
        <w:tc>
          <w:tcPr>
            <w:tcW w:w="1420" w:type="dxa"/>
            <w:tcBorders>
              <w:top w:val="single" w:sz="4" w:space="0" w:color="auto"/>
              <w:left w:val="single" w:sz="4" w:space="0" w:color="auto"/>
              <w:bottom w:val="single" w:sz="4" w:space="0" w:color="auto"/>
              <w:right w:val="single" w:sz="4" w:space="0" w:color="auto"/>
            </w:tcBorders>
          </w:tcPr>
          <w:p w14:paraId="396A49CF"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r w:rsidR="00E2345A" w:rsidRPr="00F47E6E" w14:paraId="7A2F7A4A" w14:textId="77777777" w:rsidTr="001F58EE">
        <w:tc>
          <w:tcPr>
            <w:tcW w:w="566" w:type="dxa"/>
            <w:tcBorders>
              <w:right w:val="single" w:sz="4" w:space="0" w:color="auto"/>
            </w:tcBorders>
          </w:tcPr>
          <w:p w14:paraId="7DFE017F"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148C4E90"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 один элемент ответа</w:t>
            </w:r>
          </w:p>
        </w:tc>
        <w:tc>
          <w:tcPr>
            <w:tcW w:w="1420" w:type="dxa"/>
            <w:tcBorders>
              <w:top w:val="single" w:sz="4" w:space="0" w:color="auto"/>
              <w:left w:val="single" w:sz="4" w:space="0" w:color="auto"/>
              <w:bottom w:val="single" w:sz="4" w:space="0" w:color="auto"/>
              <w:right w:val="single" w:sz="4" w:space="0" w:color="auto"/>
            </w:tcBorders>
          </w:tcPr>
          <w:p w14:paraId="65AEB3AA"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r>
      <w:tr w:rsidR="00E2345A" w:rsidRPr="00F47E6E" w14:paraId="481B1B95" w14:textId="77777777" w:rsidTr="001F58EE">
        <w:tc>
          <w:tcPr>
            <w:tcW w:w="566" w:type="dxa"/>
            <w:tcBorders>
              <w:right w:val="single" w:sz="4" w:space="0" w:color="auto"/>
            </w:tcBorders>
          </w:tcPr>
          <w:p w14:paraId="0A735A8D"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06659BD5"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14:paraId="0317EE3C"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0</w:t>
            </w:r>
          </w:p>
        </w:tc>
      </w:tr>
      <w:tr w:rsidR="00E2345A" w:rsidRPr="00F47E6E" w14:paraId="3B7A47CB" w14:textId="77777777" w:rsidTr="001F58EE">
        <w:tc>
          <w:tcPr>
            <w:tcW w:w="566" w:type="dxa"/>
            <w:tcBorders>
              <w:right w:val="single" w:sz="4" w:space="0" w:color="auto"/>
            </w:tcBorders>
          </w:tcPr>
          <w:p w14:paraId="52FE0E47"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7776A0E4" w14:textId="77777777" w:rsidR="00E2345A" w:rsidRPr="00F47E6E" w:rsidRDefault="00E2345A" w:rsidP="001F58EE">
            <w:pPr>
              <w:spacing w:line="276" w:lineRule="auto"/>
              <w:jc w:val="right"/>
              <w:rPr>
                <w:rFonts w:ascii="Times New Roman" w:hAnsi="Times New Roman" w:cs="Times New Roman"/>
                <w:i/>
                <w:sz w:val="28"/>
                <w:szCs w:val="28"/>
              </w:rPr>
            </w:pPr>
            <w:r w:rsidRPr="00F47E6E">
              <w:rPr>
                <w:rFonts w:ascii="Times New Roman" w:hAnsi="Times New Roman" w:cs="Times New Roman"/>
                <w:i/>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14:paraId="1D0748A3" w14:textId="77777777" w:rsidR="00E2345A" w:rsidRPr="00F47E6E" w:rsidRDefault="00E2345A" w:rsidP="001F58EE">
            <w:pPr>
              <w:spacing w:line="276" w:lineRule="auto"/>
              <w:jc w:val="center"/>
              <w:rPr>
                <w:rFonts w:ascii="Times New Roman" w:hAnsi="Times New Roman" w:cs="Times New Roman"/>
                <w:i/>
                <w:sz w:val="28"/>
                <w:szCs w:val="28"/>
              </w:rPr>
            </w:pPr>
            <w:r w:rsidRPr="00F47E6E">
              <w:rPr>
                <w:rFonts w:ascii="Times New Roman" w:hAnsi="Times New Roman" w:cs="Times New Roman"/>
                <w:i/>
                <w:sz w:val="28"/>
                <w:szCs w:val="28"/>
              </w:rPr>
              <w:t>3</w:t>
            </w:r>
          </w:p>
        </w:tc>
      </w:tr>
      <w:tr w:rsidR="00E2345A" w:rsidRPr="00F47E6E" w14:paraId="197EC5C7" w14:textId="77777777" w:rsidTr="001F58EE">
        <w:tc>
          <w:tcPr>
            <w:tcW w:w="566" w:type="dxa"/>
            <w:tcBorders>
              <w:bottom w:val="single" w:sz="4" w:space="0" w:color="auto"/>
            </w:tcBorders>
          </w:tcPr>
          <w:p w14:paraId="5D210186"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tcBorders>
          </w:tcPr>
          <w:p w14:paraId="56445628" w14:textId="77777777" w:rsidR="00E2345A" w:rsidRPr="00F47E6E" w:rsidRDefault="00E2345A" w:rsidP="001F58EE">
            <w:pPr>
              <w:spacing w:line="276" w:lineRule="auto"/>
              <w:jc w:val="right"/>
              <w:rPr>
                <w:rFonts w:ascii="Times New Roman" w:hAnsi="Times New Roman" w:cs="Times New Roman"/>
                <w:i/>
                <w:sz w:val="28"/>
                <w:szCs w:val="28"/>
              </w:rPr>
            </w:pPr>
          </w:p>
        </w:tc>
        <w:tc>
          <w:tcPr>
            <w:tcW w:w="1420" w:type="dxa"/>
            <w:tcBorders>
              <w:top w:val="single" w:sz="4" w:space="0" w:color="auto"/>
            </w:tcBorders>
          </w:tcPr>
          <w:p w14:paraId="16AA2CA0" w14:textId="77777777" w:rsidR="00E2345A" w:rsidRPr="00F47E6E" w:rsidRDefault="00E2345A" w:rsidP="001F58EE">
            <w:pPr>
              <w:spacing w:line="276" w:lineRule="auto"/>
              <w:jc w:val="center"/>
              <w:rPr>
                <w:rFonts w:ascii="Times New Roman" w:hAnsi="Times New Roman" w:cs="Times New Roman"/>
                <w:i/>
                <w:sz w:val="28"/>
                <w:szCs w:val="28"/>
              </w:rPr>
            </w:pPr>
          </w:p>
        </w:tc>
      </w:tr>
      <w:tr w:rsidR="00E2345A" w:rsidRPr="00F47E6E" w14:paraId="2A01D578" w14:textId="77777777" w:rsidTr="001F58EE">
        <w:tc>
          <w:tcPr>
            <w:tcW w:w="566" w:type="dxa"/>
            <w:tcBorders>
              <w:top w:val="single" w:sz="4" w:space="0" w:color="auto"/>
              <w:left w:val="single" w:sz="4" w:space="0" w:color="auto"/>
              <w:bottom w:val="single" w:sz="4" w:space="0" w:color="auto"/>
              <w:right w:val="single" w:sz="4" w:space="0" w:color="auto"/>
            </w:tcBorders>
          </w:tcPr>
          <w:p w14:paraId="2F7619FE"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17.</w:t>
            </w:r>
          </w:p>
        </w:tc>
        <w:tc>
          <w:tcPr>
            <w:tcW w:w="9643" w:type="dxa"/>
            <w:gridSpan w:val="2"/>
            <w:vMerge w:val="restart"/>
            <w:tcBorders>
              <w:left w:val="single" w:sz="4" w:space="0" w:color="auto"/>
            </w:tcBorders>
          </w:tcPr>
          <w:p w14:paraId="60CFEFA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242AA7DA" w14:textId="77777777"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w:t>
            </w:r>
            <w:r w:rsidRPr="00F47E6E">
              <w:rPr>
                <w:rFonts w:ascii="Times New Roman" w:eastAsiaTheme="minorEastAsia" w:hAnsi="Times New Roman" w:cs="Times New Roman"/>
                <w:i/>
                <w:sz w:val="28"/>
                <w:szCs w:val="28"/>
              </w:rPr>
              <w:t>Поражения на фронтах русско-японской войны стали важнейшей причиной начавшейся Первой российской революции</w:t>
            </w:r>
            <w:r w:rsidRPr="00F47E6E">
              <w:rPr>
                <w:rFonts w:ascii="Times New Roman" w:hAnsi="Times New Roman" w:cs="Times New Roman"/>
                <w:i/>
                <w:sz w:val="28"/>
                <w:szCs w:val="28"/>
              </w:rPr>
              <w:t>».</w:t>
            </w:r>
          </w:p>
          <w:p w14:paraId="13760E2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330A5566"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Ответ запишите в следующем виде.</w:t>
            </w:r>
          </w:p>
          <w:p w14:paraId="2E7AF25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подтверждение: </w:t>
            </w:r>
          </w:p>
          <w:p w14:paraId="3DB0982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14:paraId="3AC8E24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14:paraId="479CE7A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опровержение: </w:t>
            </w:r>
          </w:p>
          <w:p w14:paraId="696EC34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14:paraId="594793E6" w14:textId="77777777"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sz w:val="28"/>
                <w:szCs w:val="28"/>
              </w:rPr>
              <w:t>2) …</w:t>
            </w:r>
          </w:p>
        </w:tc>
      </w:tr>
      <w:tr w:rsidR="00E2345A" w:rsidRPr="00F47E6E" w14:paraId="372D4C3F" w14:textId="77777777" w:rsidTr="001F58EE">
        <w:tc>
          <w:tcPr>
            <w:tcW w:w="566" w:type="dxa"/>
            <w:tcBorders>
              <w:top w:val="single" w:sz="4" w:space="0" w:color="auto"/>
            </w:tcBorders>
          </w:tcPr>
          <w:p w14:paraId="23671A30"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14:paraId="456462C0"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773D8EDA" w14:textId="77777777" w:rsidTr="001F58EE">
        <w:tc>
          <w:tcPr>
            <w:tcW w:w="566" w:type="dxa"/>
            <w:tcBorders>
              <w:right w:val="single" w:sz="4" w:space="0" w:color="auto"/>
            </w:tcBorders>
          </w:tcPr>
          <w:p w14:paraId="5FD2E753"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39013E35" w14:textId="77777777" w:rsidR="00E2345A" w:rsidRPr="00F47E6E" w:rsidRDefault="00E2345A" w:rsidP="001F58EE">
            <w:pPr>
              <w:pStyle w:val="aff"/>
              <w:spacing w:before="0" w:beforeAutospacing="0" w:after="0" w:afterAutospacing="0" w:line="276" w:lineRule="auto"/>
              <w:jc w:val="center"/>
              <w:rPr>
                <w:b/>
                <w:sz w:val="28"/>
                <w:szCs w:val="28"/>
              </w:rPr>
            </w:pPr>
            <w:r w:rsidRPr="00F47E6E">
              <w:rPr>
                <w:b/>
                <w:sz w:val="28"/>
                <w:szCs w:val="28"/>
              </w:rPr>
              <w:t xml:space="preserve">Содержание верного ответа и указания по оцениванию </w:t>
            </w:r>
            <w:r w:rsidRPr="00F47E6E">
              <w:rPr>
                <w:sz w:val="28"/>
                <w:szCs w:val="28"/>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14:paraId="7FBC5609" w14:textId="77777777" w:rsidR="00E2345A" w:rsidRPr="00F47E6E" w:rsidRDefault="00E2345A" w:rsidP="001F58EE">
            <w:pPr>
              <w:pStyle w:val="aff"/>
              <w:spacing w:before="0" w:beforeAutospacing="0" w:after="0" w:afterAutospacing="0" w:line="276" w:lineRule="auto"/>
              <w:jc w:val="center"/>
              <w:rPr>
                <w:b/>
                <w:sz w:val="28"/>
                <w:szCs w:val="28"/>
              </w:rPr>
            </w:pPr>
            <w:r w:rsidRPr="00F47E6E">
              <w:rPr>
                <w:b/>
                <w:sz w:val="28"/>
                <w:szCs w:val="28"/>
              </w:rPr>
              <w:t>Баллы</w:t>
            </w:r>
          </w:p>
        </w:tc>
      </w:tr>
      <w:tr w:rsidR="00E2345A" w:rsidRPr="00F47E6E" w14:paraId="4DD6E75C" w14:textId="77777777" w:rsidTr="001F58EE">
        <w:tc>
          <w:tcPr>
            <w:tcW w:w="566" w:type="dxa"/>
            <w:tcBorders>
              <w:right w:val="single" w:sz="4" w:space="0" w:color="auto"/>
            </w:tcBorders>
          </w:tcPr>
          <w:p w14:paraId="0F9E3D81"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44AA3E8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Правильный ответ должен содержать </w:t>
            </w:r>
            <w:r w:rsidRPr="00F47E6E">
              <w:rPr>
                <w:rFonts w:ascii="Times New Roman" w:hAnsi="Times New Roman" w:cs="Times New Roman"/>
                <w:sz w:val="28"/>
                <w:szCs w:val="28"/>
                <w:u w:val="single"/>
              </w:rPr>
              <w:t>аргументы</w:t>
            </w:r>
            <w:r w:rsidRPr="00F47E6E">
              <w:rPr>
                <w:rFonts w:ascii="Times New Roman" w:hAnsi="Times New Roman" w:cs="Times New Roman"/>
                <w:sz w:val="28"/>
                <w:szCs w:val="28"/>
              </w:rPr>
              <w:t>:</w:t>
            </w:r>
          </w:p>
          <w:p w14:paraId="522D918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u w:val="single"/>
              </w:rPr>
              <w:t>в подтверждение</w:t>
            </w:r>
            <w:r w:rsidRPr="00F47E6E">
              <w:rPr>
                <w:rFonts w:ascii="Times New Roman" w:hAnsi="Times New Roman" w:cs="Times New Roman"/>
                <w:sz w:val="28"/>
                <w:szCs w:val="28"/>
              </w:rPr>
              <w:t>, например:</w:t>
            </w:r>
          </w:p>
          <w:p w14:paraId="393451F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война с Японией привела к ухудшению экономического положения России и условий жизни населения;</w:t>
            </w:r>
          </w:p>
          <w:p w14:paraId="27384DF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рабочие и крестьяне не понимали целей России в этой войне, что накаляло ситуацию в стране;</w:t>
            </w:r>
          </w:p>
          <w:p w14:paraId="3614A8A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14:paraId="51978615" w14:textId="77777777" w:rsidR="00E2345A" w:rsidRPr="00F47E6E" w:rsidRDefault="00E2345A" w:rsidP="001F58EE">
            <w:pPr>
              <w:spacing w:line="276" w:lineRule="auto"/>
              <w:rPr>
                <w:rFonts w:ascii="Times New Roman" w:hAnsi="Times New Roman" w:cs="Times New Roman"/>
                <w:sz w:val="28"/>
                <w:szCs w:val="28"/>
                <w:u w:val="single"/>
              </w:rPr>
            </w:pPr>
          </w:p>
          <w:p w14:paraId="3CFFA4E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u w:val="single"/>
              </w:rPr>
              <w:t>в опровержение</w:t>
            </w:r>
            <w:r w:rsidRPr="00F47E6E">
              <w:rPr>
                <w:rFonts w:ascii="Times New Roman" w:hAnsi="Times New Roman" w:cs="Times New Roman"/>
                <w:sz w:val="28"/>
                <w:szCs w:val="28"/>
              </w:rPr>
              <w:t>, например:</w:t>
            </w:r>
          </w:p>
          <w:p w14:paraId="3666F50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14:paraId="26D2308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первые революционные партии, возглавившие революционное движение, возникли до Русско-японской войны;</w:t>
            </w:r>
          </w:p>
          <w:p w14:paraId="689DA7D4" w14:textId="3B392D32"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14:paraId="033C4D9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14:paraId="3B79E1C4" w14:textId="77777777" w:rsidR="00E2345A" w:rsidRPr="00F47E6E" w:rsidRDefault="00E2345A" w:rsidP="001F58EE">
            <w:pPr>
              <w:pStyle w:val="aff"/>
              <w:spacing w:before="0" w:beforeAutospacing="0" w:after="0" w:afterAutospacing="0" w:line="276" w:lineRule="auto"/>
              <w:jc w:val="center"/>
              <w:rPr>
                <w:sz w:val="28"/>
                <w:szCs w:val="28"/>
              </w:rPr>
            </w:pPr>
          </w:p>
        </w:tc>
      </w:tr>
      <w:tr w:rsidR="00E2345A" w:rsidRPr="00F47E6E" w14:paraId="5A10E49A" w14:textId="77777777" w:rsidTr="001F58EE">
        <w:tc>
          <w:tcPr>
            <w:tcW w:w="566" w:type="dxa"/>
            <w:tcBorders>
              <w:right w:val="single" w:sz="4" w:space="0" w:color="auto"/>
            </w:tcBorders>
          </w:tcPr>
          <w:p w14:paraId="48768605"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0600403E"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14:paraId="52AD3681"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4</w:t>
            </w:r>
          </w:p>
        </w:tc>
      </w:tr>
      <w:tr w:rsidR="00E2345A" w:rsidRPr="00F47E6E" w14:paraId="230306F4" w14:textId="77777777" w:rsidTr="001F58EE">
        <w:tc>
          <w:tcPr>
            <w:tcW w:w="566" w:type="dxa"/>
            <w:tcBorders>
              <w:right w:val="single" w:sz="4" w:space="0" w:color="auto"/>
            </w:tcBorders>
          </w:tcPr>
          <w:p w14:paraId="551EDDCE"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1C301D5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два аргумента в подтверждение и один в опровержение оценки.</w:t>
            </w:r>
          </w:p>
          <w:p w14:paraId="7CE1CBC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14:paraId="7D54385B"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lastRenderedPageBreak/>
              <w:t>3</w:t>
            </w:r>
          </w:p>
        </w:tc>
      </w:tr>
      <w:tr w:rsidR="00E2345A" w:rsidRPr="00F47E6E" w14:paraId="480AF33D" w14:textId="77777777" w:rsidTr="001F58EE">
        <w:tc>
          <w:tcPr>
            <w:tcW w:w="566" w:type="dxa"/>
            <w:tcBorders>
              <w:right w:val="single" w:sz="4" w:space="0" w:color="auto"/>
            </w:tcBorders>
          </w:tcPr>
          <w:p w14:paraId="462E76E9"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7F94B24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14:paraId="0688C56F"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2</w:t>
            </w:r>
          </w:p>
        </w:tc>
      </w:tr>
      <w:tr w:rsidR="00E2345A" w:rsidRPr="00F47E6E" w14:paraId="1882DE51" w14:textId="77777777" w:rsidTr="001F58EE">
        <w:tc>
          <w:tcPr>
            <w:tcW w:w="566" w:type="dxa"/>
            <w:tcBorders>
              <w:right w:val="single" w:sz="4" w:space="0" w:color="auto"/>
            </w:tcBorders>
          </w:tcPr>
          <w:p w14:paraId="672242AD"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2864C6A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14:paraId="3D26E744"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1</w:t>
            </w:r>
          </w:p>
        </w:tc>
      </w:tr>
      <w:tr w:rsidR="00E2345A" w:rsidRPr="00F47E6E" w14:paraId="45809324" w14:textId="77777777" w:rsidTr="001F58EE">
        <w:tc>
          <w:tcPr>
            <w:tcW w:w="566" w:type="dxa"/>
            <w:tcBorders>
              <w:right w:val="single" w:sz="4" w:space="0" w:color="auto"/>
            </w:tcBorders>
          </w:tcPr>
          <w:p w14:paraId="6F978F42"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245FBBE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07B8808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Приведены рассуждения общего характера, не соответствующие требованию задания.</w:t>
            </w:r>
          </w:p>
          <w:p w14:paraId="4C27C5A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14:paraId="2CD6BF95"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0</w:t>
            </w:r>
          </w:p>
        </w:tc>
      </w:tr>
      <w:tr w:rsidR="00E2345A" w:rsidRPr="00F47E6E" w14:paraId="33DC969C" w14:textId="77777777" w:rsidTr="001F58EE">
        <w:tc>
          <w:tcPr>
            <w:tcW w:w="566" w:type="dxa"/>
            <w:tcBorders>
              <w:right w:val="single" w:sz="4" w:space="0" w:color="auto"/>
            </w:tcBorders>
          </w:tcPr>
          <w:p w14:paraId="7099A803"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51CF766C"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14:paraId="1EFEE67A"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4</w:t>
            </w:r>
          </w:p>
        </w:tc>
      </w:tr>
    </w:tbl>
    <w:p w14:paraId="308AB2AB" w14:textId="77777777" w:rsidR="00E2345A" w:rsidRPr="00F47E6E" w:rsidRDefault="00E2345A" w:rsidP="001F58EE">
      <w:pPr>
        <w:spacing w:after="0" w:line="276" w:lineRule="auto"/>
        <w:jc w:val="center"/>
        <w:rPr>
          <w:rFonts w:ascii="Times New Roman" w:hAnsi="Times New Roman" w:cs="Times New Roman"/>
          <w:b/>
          <w:bCs/>
          <w:sz w:val="28"/>
          <w:szCs w:val="28"/>
        </w:rPr>
      </w:pPr>
    </w:p>
    <w:p w14:paraId="53F51559" w14:textId="77777777"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br w:type="page"/>
      </w:r>
    </w:p>
    <w:p w14:paraId="5FC1BE57" w14:textId="13DA4C8A" w:rsidR="00E2345A" w:rsidRPr="00F47E6E" w:rsidRDefault="00E2345A" w:rsidP="00F469C8">
      <w:pPr>
        <w:pStyle w:val="2"/>
        <w:jc w:val="both"/>
        <w:rPr>
          <w:rFonts w:ascii="Times New Roman" w:hAnsi="Times New Roman" w:cs="Times New Roman"/>
          <w:b/>
          <w:sz w:val="28"/>
          <w:szCs w:val="28"/>
        </w:rPr>
      </w:pPr>
      <w:bookmarkStart w:id="5" w:name="_Toc125324336"/>
      <w:bookmarkStart w:id="6" w:name="_Toc125324415"/>
      <w:r w:rsidRPr="00F47E6E">
        <w:rPr>
          <w:rFonts w:ascii="Times New Roman" w:hAnsi="Times New Roman" w:cs="Times New Roman"/>
          <w:b/>
          <w:sz w:val="28"/>
          <w:szCs w:val="28"/>
        </w:rPr>
        <w:lastRenderedPageBreak/>
        <w:t>1.2. «Модельные примеры» фонда оценочных средств для текущего контроля</w:t>
      </w:r>
      <w:bookmarkEnd w:id="5"/>
      <w:bookmarkEnd w:id="6"/>
    </w:p>
    <w:p w14:paraId="4A305752" w14:textId="77777777" w:rsidR="00E2345A" w:rsidRPr="00F47E6E" w:rsidRDefault="00E2345A" w:rsidP="00F469C8">
      <w:pPr>
        <w:pStyle w:val="3"/>
        <w:rPr>
          <w:rFonts w:ascii="Times New Roman" w:hAnsi="Times New Roman" w:cs="Times New Roman"/>
          <w:b/>
          <w:sz w:val="28"/>
          <w:szCs w:val="28"/>
        </w:rPr>
      </w:pPr>
      <w:bookmarkStart w:id="7" w:name="_Toc125324337"/>
      <w:bookmarkStart w:id="8" w:name="_Toc125324416"/>
      <w:r w:rsidRPr="00F47E6E">
        <w:rPr>
          <w:rFonts w:ascii="Times New Roman" w:hAnsi="Times New Roman" w:cs="Times New Roman"/>
          <w:b/>
          <w:sz w:val="28"/>
          <w:szCs w:val="28"/>
        </w:rPr>
        <w:t>1.2.1. Самооценка образовательных результатов обучающимися</w:t>
      </w:r>
      <w:bookmarkEnd w:id="7"/>
      <w:bookmarkEnd w:id="8"/>
    </w:p>
    <w:p w14:paraId="3B92C4C6" w14:textId="77777777" w:rsidR="00E2345A" w:rsidRPr="00F47E6E" w:rsidRDefault="00E2345A" w:rsidP="001F58EE">
      <w:pPr>
        <w:spacing w:after="0" w:line="276" w:lineRule="auto"/>
        <w:ind w:firstLine="709"/>
        <w:contextualSpacing/>
        <w:jc w:val="center"/>
        <w:rPr>
          <w:rFonts w:ascii="Times New Roman" w:hAnsi="Times New Roman" w:cs="Times New Roman"/>
          <w:sz w:val="28"/>
          <w:szCs w:val="28"/>
        </w:rPr>
      </w:pPr>
    </w:p>
    <w:p w14:paraId="0893AD8F" w14:textId="77777777" w:rsidR="00E2345A" w:rsidRPr="00F47E6E" w:rsidRDefault="00E2345A" w:rsidP="001F58EE">
      <w:pPr>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F47E6E">
        <w:rPr>
          <w:rFonts w:ascii="Times New Roman" w:eastAsia="Times New Roman" w:hAnsi="Times New Roman" w:cs="Times New Roman"/>
          <w:color w:val="181818"/>
          <w:sz w:val="28"/>
          <w:szCs w:val="28"/>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14:paraId="24760152" w14:textId="77777777" w:rsidR="00E2345A" w:rsidRPr="00F47E6E" w:rsidRDefault="00E2345A" w:rsidP="001F58EE">
      <w:pPr>
        <w:spacing w:after="0" w:line="276" w:lineRule="auto"/>
        <w:ind w:firstLine="709"/>
        <w:contextualSpacing/>
        <w:jc w:val="both"/>
        <w:rPr>
          <w:rFonts w:ascii="Times New Roman" w:hAnsi="Times New Roman" w:cs="Times New Roman"/>
          <w:sz w:val="28"/>
          <w:szCs w:val="28"/>
        </w:rPr>
      </w:pPr>
      <w:r w:rsidRPr="00F47E6E">
        <w:rPr>
          <w:rFonts w:ascii="Times New Roman" w:eastAsia="Times New Roman" w:hAnsi="Times New Roman" w:cs="Times New Roman"/>
          <w:b/>
          <w:bCs/>
          <w:i/>
          <w:iCs/>
          <w:color w:val="181818"/>
          <w:sz w:val="28"/>
          <w:szCs w:val="28"/>
          <w:lang w:eastAsia="ru-RU"/>
        </w:rPr>
        <w:t>Планируемые образовательные результаты.</w:t>
      </w:r>
      <w:r w:rsidRPr="00F47E6E">
        <w:rPr>
          <w:rFonts w:ascii="Times New Roman" w:eastAsia="Times New Roman" w:hAnsi="Times New Roman" w:cs="Times New Roman"/>
          <w:color w:val="181818"/>
          <w:sz w:val="28"/>
          <w:szCs w:val="28"/>
          <w:lang w:eastAsia="ru-RU"/>
        </w:rPr>
        <w:t xml:space="preserve"> </w:t>
      </w:r>
      <w:r w:rsidRPr="00F47E6E">
        <w:rPr>
          <w:rFonts w:ascii="Times New Roman" w:hAnsi="Times New Roman" w:cs="Times New Roman"/>
          <w:sz w:val="28"/>
          <w:szCs w:val="28"/>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14:paraId="5E1D6D5F" w14:textId="77777777"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14:paraId="29F9B366" w14:textId="77777777"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14:paraId="6B641A62" w14:textId="77777777"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p w14:paraId="7A5502A1" w14:textId="77777777"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p>
    <w:tbl>
      <w:tblPr>
        <w:tblStyle w:val="af"/>
        <w:tblW w:w="0" w:type="auto"/>
        <w:tblLook w:val="04A0" w:firstRow="1" w:lastRow="0" w:firstColumn="1" w:lastColumn="0" w:noHBand="0" w:noVBand="1"/>
      </w:tblPr>
      <w:tblGrid>
        <w:gridCol w:w="1643"/>
        <w:gridCol w:w="1484"/>
        <w:gridCol w:w="1960"/>
        <w:gridCol w:w="2554"/>
        <w:gridCol w:w="2554"/>
      </w:tblGrid>
      <w:tr w:rsidR="00E2345A" w:rsidRPr="00F47E6E" w14:paraId="4EC3F735" w14:textId="77777777" w:rsidTr="001F58EE">
        <w:tc>
          <w:tcPr>
            <w:tcW w:w="0" w:type="auto"/>
            <w:vAlign w:val="center"/>
          </w:tcPr>
          <w:p w14:paraId="2A52E362" w14:textId="77777777" w:rsidR="00E2345A" w:rsidRPr="00F47E6E"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Объем выполнения (в %)</w:t>
            </w:r>
          </w:p>
        </w:tc>
        <w:tc>
          <w:tcPr>
            <w:tcW w:w="0" w:type="auto"/>
            <w:gridSpan w:val="2"/>
            <w:vAlign w:val="center"/>
          </w:tcPr>
          <w:p w14:paraId="48E9FB0C" w14:textId="77777777" w:rsidR="00E2345A" w:rsidRPr="00F47E6E"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Вариант самооценки</w:t>
            </w:r>
          </w:p>
        </w:tc>
        <w:tc>
          <w:tcPr>
            <w:tcW w:w="0" w:type="auto"/>
            <w:vAlign w:val="center"/>
          </w:tcPr>
          <w:p w14:paraId="5350CA09" w14:textId="77777777" w:rsidR="00E2345A" w:rsidRPr="00F47E6E"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Возможный комментарий обучающегося</w:t>
            </w:r>
          </w:p>
        </w:tc>
        <w:tc>
          <w:tcPr>
            <w:tcW w:w="0" w:type="auto"/>
            <w:vAlign w:val="center"/>
          </w:tcPr>
          <w:p w14:paraId="5D638A78" w14:textId="77777777" w:rsidR="00E2345A" w:rsidRPr="00F47E6E"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Возможный комментарий преподавателя</w:t>
            </w:r>
          </w:p>
        </w:tc>
      </w:tr>
      <w:tr w:rsidR="00E2345A" w:rsidRPr="00F47E6E" w14:paraId="0E4C8BEF" w14:textId="77777777" w:rsidTr="001F58EE">
        <w:tc>
          <w:tcPr>
            <w:tcW w:w="0" w:type="auto"/>
          </w:tcPr>
          <w:p w14:paraId="4EEF8F62"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Менее 35</w:t>
            </w:r>
          </w:p>
        </w:tc>
        <w:tc>
          <w:tcPr>
            <w:tcW w:w="0" w:type="auto"/>
          </w:tcPr>
          <w:p w14:paraId="575C885A"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Не знаю и не понимаю материал</w:t>
            </w:r>
          </w:p>
        </w:tc>
        <w:tc>
          <w:tcPr>
            <w:tcW w:w="0" w:type="auto"/>
          </w:tcPr>
          <w:p w14:paraId="13E7D82A"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Не понял(а) тему, не справился(ась) с большей частью заданий </w:t>
            </w:r>
          </w:p>
        </w:tc>
        <w:tc>
          <w:tcPr>
            <w:tcW w:w="0" w:type="auto"/>
          </w:tcPr>
          <w:p w14:paraId="405C7336"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владею базовым материалом (не читал(а) материал),</w:t>
            </w:r>
          </w:p>
          <w:p w14:paraId="35BCC20C"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понимаю спецификации задания, которое необходимо выполнить</w:t>
            </w:r>
          </w:p>
          <w:p w14:paraId="256D21A0"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 xml:space="preserve">Итог: </w:t>
            </w:r>
          </w:p>
          <w:p w14:paraId="66AFB3BD"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 изучить материал в учебнике, </w:t>
            </w:r>
          </w:p>
          <w:p w14:paraId="7D8F57D6"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составить конспект основных элементов содержания темы,</w:t>
            </w:r>
          </w:p>
          <w:p w14:paraId="7F29A872"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типовые задания,</w:t>
            </w:r>
          </w:p>
          <w:p w14:paraId="6CF729FF" w14:textId="3DD259BA"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tc>
        <w:tc>
          <w:tcPr>
            <w:tcW w:w="0" w:type="auto"/>
          </w:tcPr>
          <w:p w14:paraId="6112FE17"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прочитать учебник,</w:t>
            </w:r>
          </w:p>
          <w:p w14:paraId="30AAAC45"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оформить конспект,</w:t>
            </w:r>
          </w:p>
          <w:p w14:paraId="1E9FACD5"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 обратиться за консультацией к преподавателю, </w:t>
            </w:r>
          </w:p>
          <w:p w14:paraId="6EB63214"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составить индивидуальный маршрут с заданиями базового уровня</w:t>
            </w:r>
          </w:p>
          <w:p w14:paraId="5EAC2D23"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i/>
                <w:iCs/>
                <w:color w:val="181818"/>
                <w:sz w:val="28"/>
                <w:szCs w:val="28"/>
                <w:lang w:eastAsia="ru-RU"/>
              </w:rPr>
              <w:t>Итог:</w:t>
            </w:r>
            <w:r w:rsidRPr="00F47E6E">
              <w:rPr>
                <w:rFonts w:ascii="Times New Roman" w:eastAsia="Times New Roman" w:hAnsi="Times New Roman" w:cs="Times New Roman"/>
                <w:color w:val="181818"/>
                <w:sz w:val="28"/>
                <w:szCs w:val="28"/>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E2345A" w:rsidRPr="00F47E6E" w14:paraId="036671DC" w14:textId="77777777" w:rsidTr="001F58EE">
        <w:tc>
          <w:tcPr>
            <w:tcW w:w="0" w:type="auto"/>
          </w:tcPr>
          <w:p w14:paraId="29A0F8BD"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От 35 до 65</w:t>
            </w:r>
          </w:p>
        </w:tc>
        <w:tc>
          <w:tcPr>
            <w:tcW w:w="0" w:type="auto"/>
          </w:tcPr>
          <w:p w14:paraId="1F7324E2"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Знаю, но не понимаю, как применить </w:t>
            </w:r>
          </w:p>
        </w:tc>
        <w:tc>
          <w:tcPr>
            <w:tcW w:w="0" w:type="auto"/>
          </w:tcPr>
          <w:p w14:paraId="1F5AAAC0"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Остались вопросы по теме, в части заданий допущены ошибки</w:t>
            </w:r>
          </w:p>
        </w:tc>
        <w:tc>
          <w:tcPr>
            <w:tcW w:w="0" w:type="auto"/>
          </w:tcPr>
          <w:p w14:paraId="74554783"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отработал(а) материал на типичных заданиях</w:t>
            </w:r>
          </w:p>
          <w:p w14:paraId="06A55C89"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Итог:</w:t>
            </w:r>
          </w:p>
          <w:p w14:paraId="10DBB5A2"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i/>
                <w:iCs/>
                <w:color w:val="181818"/>
                <w:sz w:val="28"/>
                <w:szCs w:val="28"/>
                <w:lang w:eastAsia="ru-RU"/>
              </w:rPr>
              <w:t xml:space="preserve">- </w:t>
            </w:r>
            <w:r w:rsidRPr="00F47E6E">
              <w:rPr>
                <w:rFonts w:ascii="Times New Roman" w:eastAsia="Times New Roman" w:hAnsi="Times New Roman" w:cs="Times New Roman"/>
                <w:color w:val="181818"/>
                <w:sz w:val="28"/>
                <w:szCs w:val="28"/>
                <w:lang w:eastAsia="ru-RU"/>
              </w:rPr>
              <w:t>ознакомиться с содержанием темы повторно,</w:t>
            </w:r>
          </w:p>
          <w:p w14:paraId="57D3D4BA"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составить краткую схему содержания темы,</w:t>
            </w:r>
          </w:p>
          <w:p w14:paraId="7494CB58"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типовые задания,</w:t>
            </w:r>
          </w:p>
          <w:p w14:paraId="400C3C5E" w14:textId="423D582D"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tc>
        <w:tc>
          <w:tcPr>
            <w:tcW w:w="0" w:type="auto"/>
          </w:tcPr>
          <w:p w14:paraId="3074AB0E"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типичные задания,</w:t>
            </w:r>
          </w:p>
          <w:p w14:paraId="06D307D0"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p w14:paraId="5F7AC1B7" w14:textId="466C9C7A" w:rsidR="00E2345A" w:rsidRPr="00F47E6E" w:rsidRDefault="00E2345A" w:rsidP="001F58EE">
            <w:pPr>
              <w:spacing w:line="276" w:lineRule="auto"/>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i/>
                <w:iCs/>
                <w:color w:val="181818"/>
                <w:sz w:val="28"/>
                <w:szCs w:val="28"/>
                <w:lang w:eastAsia="ru-RU"/>
              </w:rPr>
              <w:t>Итог:</w:t>
            </w:r>
            <w:r w:rsidRPr="00F47E6E">
              <w:rPr>
                <w:rFonts w:ascii="Times New Roman" w:eastAsia="Times New Roman" w:hAnsi="Times New Roman" w:cs="Times New Roman"/>
                <w:color w:val="181818"/>
                <w:sz w:val="28"/>
                <w:szCs w:val="28"/>
                <w:lang w:eastAsia="ru-RU"/>
              </w:rPr>
              <w:t xml:space="preserve"> обучающийся </w:t>
            </w:r>
            <w:r w:rsidRPr="00F47E6E">
              <w:rPr>
                <w:rFonts w:ascii="Times New Roman" w:hAnsi="Times New Roman" w:cs="Times New Roman"/>
                <w:color w:val="181818"/>
                <w:sz w:val="28"/>
                <w:szCs w:val="28"/>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E2345A" w:rsidRPr="00F47E6E" w14:paraId="53FD0D37" w14:textId="77777777" w:rsidTr="001F58EE">
        <w:tc>
          <w:tcPr>
            <w:tcW w:w="0" w:type="auto"/>
          </w:tcPr>
          <w:p w14:paraId="0C2AB960"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От 65-85</w:t>
            </w:r>
          </w:p>
        </w:tc>
        <w:tc>
          <w:tcPr>
            <w:tcW w:w="0" w:type="auto"/>
          </w:tcPr>
          <w:p w14:paraId="5E16510B"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Знаю и понимаю, как применить</w:t>
            </w:r>
          </w:p>
        </w:tc>
        <w:tc>
          <w:tcPr>
            <w:tcW w:w="0" w:type="auto"/>
          </w:tcPr>
          <w:p w14:paraId="1930038B"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Хорошо понял(а) тему, с большинством заданий справился(ась)</w:t>
            </w:r>
          </w:p>
        </w:tc>
        <w:tc>
          <w:tcPr>
            <w:tcW w:w="0" w:type="auto"/>
          </w:tcPr>
          <w:p w14:paraId="6204983A"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отработал(а) материал на заданиях повышенного уровня сложности</w:t>
            </w:r>
          </w:p>
          <w:p w14:paraId="6550D3C4"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 xml:space="preserve">Итог: </w:t>
            </w:r>
          </w:p>
          <w:p w14:paraId="68D8F937"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i/>
                <w:iCs/>
                <w:color w:val="181818"/>
                <w:sz w:val="28"/>
                <w:szCs w:val="28"/>
                <w:lang w:eastAsia="ru-RU"/>
              </w:rPr>
              <w:t xml:space="preserve">- </w:t>
            </w:r>
            <w:r w:rsidRPr="00F47E6E">
              <w:rPr>
                <w:rFonts w:ascii="Times New Roman" w:eastAsia="Times New Roman" w:hAnsi="Times New Roman" w:cs="Times New Roman"/>
                <w:color w:val="181818"/>
                <w:sz w:val="28"/>
                <w:szCs w:val="28"/>
                <w:lang w:eastAsia="ru-RU"/>
              </w:rPr>
              <w:t>ознакомиться с дополнительной литературой,</w:t>
            </w:r>
          </w:p>
          <w:p w14:paraId="66DDAC36"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задания повышенного уровня сложности,</w:t>
            </w:r>
          </w:p>
          <w:p w14:paraId="61248FC6"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tc>
        <w:tc>
          <w:tcPr>
            <w:tcW w:w="0" w:type="auto"/>
          </w:tcPr>
          <w:p w14:paraId="52AC77F2"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задания повышенного уровня сложности,</w:t>
            </w:r>
          </w:p>
          <w:p w14:paraId="3D8250A9"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p w14:paraId="4B5D43C0" w14:textId="77777777" w:rsidR="00E2345A" w:rsidRPr="00F47E6E" w:rsidRDefault="00E2345A" w:rsidP="001F58EE">
            <w:pPr>
              <w:spacing w:line="276" w:lineRule="auto"/>
              <w:jc w:val="both"/>
              <w:rPr>
                <w:rFonts w:ascii="Times New Roman" w:hAnsi="Times New Roman" w:cs="Times New Roman"/>
                <w:i/>
                <w:iCs/>
                <w:sz w:val="28"/>
                <w:szCs w:val="28"/>
              </w:rPr>
            </w:pPr>
            <w:r w:rsidRPr="00F47E6E">
              <w:rPr>
                <w:rFonts w:ascii="Times New Roman" w:eastAsia="Times New Roman" w:hAnsi="Times New Roman" w:cs="Times New Roman"/>
                <w:i/>
                <w:iCs/>
                <w:color w:val="181818"/>
                <w:sz w:val="28"/>
                <w:szCs w:val="28"/>
                <w:lang w:eastAsia="ru-RU"/>
              </w:rPr>
              <w:t>Итог:</w:t>
            </w:r>
            <w:r w:rsidRPr="00F47E6E">
              <w:rPr>
                <w:rFonts w:ascii="Times New Roman" w:eastAsia="Times New Roman" w:hAnsi="Times New Roman" w:cs="Times New Roman"/>
                <w:color w:val="181818"/>
                <w:sz w:val="28"/>
                <w:szCs w:val="28"/>
                <w:lang w:eastAsia="ru-RU"/>
              </w:rPr>
              <w:t xml:space="preserve"> </w:t>
            </w:r>
            <w:r w:rsidRPr="00F47E6E">
              <w:rPr>
                <w:rFonts w:ascii="Times New Roman" w:hAnsi="Times New Roman" w:cs="Times New Roman"/>
                <w:color w:val="181818"/>
                <w:sz w:val="28"/>
                <w:szCs w:val="28"/>
                <w:shd w:val="clear" w:color="auto" w:fill="FFFFFF"/>
              </w:rPr>
              <w:t xml:space="preserve">обучающийся полно и логично раскрыл вопрос, самостоятельно выполнил задания, знает порядок его выполнения, однако, допустил ряд ошибок, видна </w:t>
            </w:r>
            <w:r w:rsidRPr="00F47E6E">
              <w:rPr>
                <w:rFonts w:ascii="Times New Roman" w:hAnsi="Times New Roman" w:cs="Times New Roman"/>
                <w:color w:val="181818"/>
                <w:sz w:val="28"/>
                <w:szCs w:val="28"/>
                <w:shd w:val="clear" w:color="auto" w:fill="FFFFFF"/>
              </w:rPr>
              <w:lastRenderedPageBreak/>
              <w:t>заинтересованность</w:t>
            </w:r>
          </w:p>
        </w:tc>
      </w:tr>
      <w:tr w:rsidR="00E2345A" w:rsidRPr="00F47E6E" w14:paraId="3A8139E4" w14:textId="77777777" w:rsidTr="001F58EE">
        <w:tc>
          <w:tcPr>
            <w:tcW w:w="0" w:type="auto"/>
          </w:tcPr>
          <w:p w14:paraId="2DF0E979"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От 85-100</w:t>
            </w:r>
          </w:p>
        </w:tc>
        <w:tc>
          <w:tcPr>
            <w:tcW w:w="0" w:type="auto"/>
          </w:tcPr>
          <w:p w14:paraId="0E398F6B"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Понимаю, как применять  </w:t>
            </w:r>
          </w:p>
        </w:tc>
        <w:tc>
          <w:tcPr>
            <w:tcW w:w="0" w:type="auto"/>
          </w:tcPr>
          <w:p w14:paraId="513FA1C9"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Владею материалом темы в свободной форме, заинтересован в заданиях высокого уровня сложности</w:t>
            </w:r>
          </w:p>
        </w:tc>
        <w:tc>
          <w:tcPr>
            <w:tcW w:w="0" w:type="auto"/>
          </w:tcPr>
          <w:p w14:paraId="112E726A" w14:textId="463024F1"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 есть заинтересованность в изучении темы на </w:t>
            </w:r>
            <w:r w:rsidR="00FF5038" w:rsidRPr="00F47E6E">
              <w:rPr>
                <w:rFonts w:ascii="Times New Roman" w:eastAsia="Times New Roman" w:hAnsi="Times New Roman" w:cs="Times New Roman"/>
                <w:color w:val="181818"/>
                <w:sz w:val="28"/>
                <w:szCs w:val="28"/>
                <w:lang w:eastAsia="ru-RU"/>
              </w:rPr>
              <w:t>профильном</w:t>
            </w:r>
            <w:r w:rsidRPr="00F47E6E">
              <w:rPr>
                <w:rFonts w:ascii="Times New Roman" w:eastAsia="Times New Roman" w:hAnsi="Times New Roman" w:cs="Times New Roman"/>
                <w:color w:val="181818"/>
                <w:sz w:val="28"/>
                <w:szCs w:val="28"/>
                <w:lang w:eastAsia="ru-RU"/>
              </w:rPr>
              <w:t xml:space="preserve"> уровне</w:t>
            </w:r>
          </w:p>
          <w:p w14:paraId="3DE8108B"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есть заинтересованность в заданиях высокого уровня сложности</w:t>
            </w:r>
          </w:p>
          <w:p w14:paraId="0ACF7BA4"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Итог:</w:t>
            </w:r>
          </w:p>
          <w:p w14:paraId="54C6FF92"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изучить дополнительную литературу,</w:t>
            </w:r>
          </w:p>
          <w:p w14:paraId="71475855" w14:textId="3B53CB19"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раскрывающую материал на </w:t>
            </w:r>
            <w:r w:rsidR="00FF5038" w:rsidRPr="00F47E6E">
              <w:rPr>
                <w:rFonts w:ascii="Times New Roman" w:eastAsia="Times New Roman" w:hAnsi="Times New Roman" w:cs="Times New Roman"/>
                <w:color w:val="181818"/>
                <w:sz w:val="28"/>
                <w:szCs w:val="28"/>
                <w:lang w:eastAsia="ru-RU"/>
              </w:rPr>
              <w:t>профильном</w:t>
            </w:r>
            <w:r w:rsidRPr="00F47E6E">
              <w:rPr>
                <w:rFonts w:ascii="Times New Roman" w:eastAsia="Times New Roman" w:hAnsi="Times New Roman" w:cs="Times New Roman"/>
                <w:color w:val="181818"/>
                <w:sz w:val="28"/>
                <w:szCs w:val="28"/>
                <w:lang w:eastAsia="ru-RU"/>
              </w:rPr>
              <w:t xml:space="preserve"> уровне,</w:t>
            </w:r>
          </w:p>
          <w:p w14:paraId="59149BFB"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задания высокого уровня сложности,</w:t>
            </w:r>
          </w:p>
          <w:p w14:paraId="06B0C3A1"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принять участие в олимпиаде,</w:t>
            </w:r>
          </w:p>
          <w:p w14:paraId="464DA9FD"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выполнить проект по теме</w:t>
            </w:r>
          </w:p>
        </w:tc>
        <w:tc>
          <w:tcPr>
            <w:tcW w:w="0" w:type="auto"/>
          </w:tcPr>
          <w:p w14:paraId="2C7F3916"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ознакомиться с дополнительной литературой,</w:t>
            </w:r>
          </w:p>
          <w:p w14:paraId="27BDC33B"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подготовить проект (статью, доклад, презентацию и т.п.) по теме</w:t>
            </w:r>
          </w:p>
          <w:p w14:paraId="35F777CA"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составить индивидуальный маршрут с заданиями высокого уровня сложности (участие в олимпиадах)</w:t>
            </w:r>
          </w:p>
          <w:p w14:paraId="71BB538D" w14:textId="77777777" w:rsidR="00E2345A" w:rsidRPr="00F47E6E" w:rsidRDefault="00E2345A" w:rsidP="001F58EE">
            <w:pPr>
              <w:spacing w:line="276" w:lineRule="auto"/>
              <w:jc w:val="both"/>
              <w:rPr>
                <w:rFonts w:ascii="Times New Roman" w:hAnsi="Times New Roman" w:cs="Times New Roman"/>
                <w:i/>
                <w:iCs/>
                <w:sz w:val="28"/>
                <w:szCs w:val="28"/>
              </w:rPr>
            </w:pPr>
            <w:r w:rsidRPr="00F47E6E">
              <w:rPr>
                <w:rFonts w:ascii="Times New Roman" w:eastAsia="Times New Roman" w:hAnsi="Times New Roman" w:cs="Times New Roman"/>
                <w:i/>
                <w:iCs/>
                <w:color w:val="181818"/>
                <w:sz w:val="28"/>
                <w:szCs w:val="28"/>
                <w:lang w:eastAsia="ru-RU"/>
              </w:rPr>
              <w:t>Итог:</w:t>
            </w:r>
            <w:r w:rsidRPr="00F47E6E">
              <w:rPr>
                <w:rFonts w:ascii="Times New Roman" w:eastAsia="Times New Roman" w:hAnsi="Times New Roman" w:cs="Times New Roman"/>
                <w:color w:val="181818"/>
                <w:sz w:val="28"/>
                <w:szCs w:val="28"/>
                <w:lang w:eastAsia="ru-RU"/>
              </w:rPr>
              <w:t xml:space="preserve"> </w:t>
            </w:r>
            <w:r w:rsidRPr="00F47E6E">
              <w:rPr>
                <w:rFonts w:ascii="Times New Roman" w:hAnsi="Times New Roman" w:cs="Times New Roman"/>
                <w:color w:val="181818"/>
                <w:sz w:val="28"/>
                <w:szCs w:val="28"/>
                <w:shd w:val="clear" w:color="auto" w:fill="FFFFFF"/>
              </w:rPr>
              <w:t>обучающийся не допустил ошибок, материал изложил логично, полно, привлек дополнительный материал</w:t>
            </w:r>
          </w:p>
        </w:tc>
      </w:tr>
    </w:tbl>
    <w:p w14:paraId="0A96A870" w14:textId="77777777" w:rsidR="00E2345A" w:rsidRPr="00F47E6E" w:rsidRDefault="00E2345A" w:rsidP="001F58EE">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Style w:val="af"/>
        <w:tblW w:w="10201" w:type="dxa"/>
        <w:tblLook w:val="04A0" w:firstRow="1" w:lastRow="0" w:firstColumn="1" w:lastColumn="0" w:noHBand="0" w:noVBand="1"/>
      </w:tblPr>
      <w:tblGrid>
        <w:gridCol w:w="1477"/>
        <w:gridCol w:w="2502"/>
        <w:gridCol w:w="2694"/>
        <w:gridCol w:w="3528"/>
      </w:tblGrid>
      <w:tr w:rsidR="00E2345A" w:rsidRPr="00F47E6E" w14:paraId="6C994FD4" w14:textId="77777777" w:rsidTr="00F47E6E">
        <w:tc>
          <w:tcPr>
            <w:tcW w:w="1477" w:type="dxa"/>
          </w:tcPr>
          <w:p w14:paraId="50C8848A"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Задание</w:t>
            </w:r>
          </w:p>
        </w:tc>
        <w:tc>
          <w:tcPr>
            <w:tcW w:w="2502" w:type="dxa"/>
          </w:tcPr>
          <w:p w14:paraId="37917049"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Необходимые знания</w:t>
            </w:r>
          </w:p>
        </w:tc>
        <w:tc>
          <w:tcPr>
            <w:tcW w:w="2694" w:type="dxa"/>
          </w:tcPr>
          <w:p w14:paraId="618D654D"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Необходимые умения</w:t>
            </w:r>
          </w:p>
        </w:tc>
        <w:tc>
          <w:tcPr>
            <w:tcW w:w="3528" w:type="dxa"/>
          </w:tcPr>
          <w:p w14:paraId="08743170"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Прогнозирование результата</w:t>
            </w:r>
          </w:p>
        </w:tc>
      </w:tr>
      <w:tr w:rsidR="00E2345A" w:rsidRPr="00F47E6E" w14:paraId="75A00C9B" w14:textId="77777777" w:rsidTr="00F47E6E">
        <w:tc>
          <w:tcPr>
            <w:tcW w:w="1477" w:type="dxa"/>
          </w:tcPr>
          <w:p w14:paraId="5098766B"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Указывает № задания</w:t>
            </w:r>
          </w:p>
        </w:tc>
        <w:tc>
          <w:tcPr>
            <w:tcW w:w="2502" w:type="dxa"/>
          </w:tcPr>
          <w:p w14:paraId="0403D133"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Указывает тему, тезисно раскрывает фактический материал (даты, </w:t>
            </w:r>
            <w:r w:rsidRPr="00F47E6E">
              <w:rPr>
                <w:rFonts w:ascii="Times New Roman" w:eastAsia="Times New Roman" w:hAnsi="Times New Roman" w:cs="Times New Roman"/>
                <w:color w:val="181818"/>
                <w:sz w:val="28"/>
                <w:szCs w:val="28"/>
                <w:lang w:eastAsia="ru-RU"/>
              </w:rPr>
              <w:lastRenderedPageBreak/>
              <w:t>события, исторические личности и т.п.)</w:t>
            </w:r>
          </w:p>
        </w:tc>
        <w:tc>
          <w:tcPr>
            <w:tcW w:w="2694" w:type="dxa"/>
          </w:tcPr>
          <w:p w14:paraId="217D3B57"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поиск нужной информации в задании,</w:t>
            </w:r>
          </w:p>
          <w:p w14:paraId="5C5A39B7"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описание,</w:t>
            </w:r>
          </w:p>
          <w:p w14:paraId="0C651BC4"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сравнение,</w:t>
            </w:r>
          </w:p>
          <w:p w14:paraId="1DE6F277"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анализ, синтез,</w:t>
            </w:r>
          </w:p>
          <w:p w14:paraId="3FF084EA"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выдвижение гипотезы,</w:t>
            </w:r>
          </w:p>
          <w:p w14:paraId="0927DC01"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формулирование вывода, аргументации.</w:t>
            </w:r>
          </w:p>
        </w:tc>
        <w:tc>
          <w:tcPr>
            <w:tcW w:w="3528" w:type="dxa"/>
          </w:tcPr>
          <w:p w14:paraId="592FC16B"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lastRenderedPageBreak/>
              <w:t>Низкий:</w:t>
            </w:r>
          </w:p>
          <w:p w14:paraId="181C0269"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справлюсь (не имею необходимых знаний и умений);</w:t>
            </w:r>
          </w:p>
          <w:p w14:paraId="05953623"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Средний:</w:t>
            </w:r>
          </w:p>
          <w:p w14:paraId="484A94D6"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затрудняюсь (не владею всем объемом знаний и умений);</w:t>
            </w:r>
          </w:p>
          <w:p w14:paraId="703CB174"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Достаточный:</w:t>
            </w:r>
          </w:p>
          <w:p w14:paraId="63709591"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справлюсь (имею необходимые знания и умения, сомневаюсь в ряде заданий);</w:t>
            </w:r>
          </w:p>
          <w:p w14:paraId="7126C133" w14:textId="77777777"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Высокий:</w:t>
            </w:r>
          </w:p>
          <w:p w14:paraId="76CEC672" w14:textId="77777777"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уверен в успехе (имею необходимые знания и умения, владею материалом на высоком уровне)</w:t>
            </w:r>
          </w:p>
        </w:tc>
      </w:tr>
    </w:tbl>
    <w:p w14:paraId="181086A1" w14:textId="77777777"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br w:type="page"/>
      </w:r>
    </w:p>
    <w:p w14:paraId="4D098CC1" w14:textId="77777777" w:rsidR="00E2345A" w:rsidRPr="00F47E6E" w:rsidRDefault="00E2345A" w:rsidP="00F469C8">
      <w:pPr>
        <w:pStyle w:val="3"/>
        <w:jc w:val="both"/>
        <w:rPr>
          <w:rFonts w:ascii="Times New Roman" w:hAnsi="Times New Roman" w:cs="Times New Roman"/>
          <w:b/>
          <w:sz w:val="28"/>
          <w:szCs w:val="28"/>
        </w:rPr>
      </w:pPr>
      <w:bookmarkStart w:id="9" w:name="_Toc125324338"/>
      <w:bookmarkStart w:id="10" w:name="_Toc125324417"/>
      <w:r w:rsidRPr="00F47E6E">
        <w:rPr>
          <w:rFonts w:ascii="Times New Roman" w:hAnsi="Times New Roman" w:cs="Times New Roman"/>
          <w:b/>
          <w:sz w:val="28"/>
          <w:szCs w:val="28"/>
        </w:rPr>
        <w:lastRenderedPageBreak/>
        <w:t>1.2.2. Критерии оценивания устного ответа обучающегося</w:t>
      </w:r>
      <w:bookmarkEnd w:id="9"/>
      <w:bookmarkEnd w:id="10"/>
    </w:p>
    <w:p w14:paraId="02699FC9" w14:textId="77777777" w:rsidR="00E2345A" w:rsidRPr="00F47E6E" w:rsidRDefault="00E2345A" w:rsidP="001F58EE">
      <w:pPr>
        <w:spacing w:after="0" w:line="276" w:lineRule="auto"/>
        <w:contextualSpacing/>
        <w:jc w:val="center"/>
        <w:rPr>
          <w:rFonts w:ascii="Times New Roman" w:hAnsi="Times New Roman" w:cs="Times New Roman"/>
          <w:sz w:val="28"/>
          <w:szCs w:val="28"/>
        </w:rPr>
      </w:pPr>
    </w:p>
    <w:p w14:paraId="29238311" w14:textId="77777777" w:rsidR="00E2345A" w:rsidRPr="00F47E6E" w:rsidRDefault="00E2345A" w:rsidP="001F58EE">
      <w:pPr>
        <w:spacing w:after="0" w:line="276" w:lineRule="auto"/>
        <w:ind w:firstLine="709"/>
        <w:jc w:val="both"/>
        <w:rPr>
          <w:rFonts w:ascii="Times New Roman" w:hAnsi="Times New Roman" w:cs="Times New Roman"/>
          <w:sz w:val="28"/>
          <w:szCs w:val="28"/>
        </w:rPr>
      </w:pPr>
      <w:r w:rsidRPr="00F47E6E">
        <w:rPr>
          <w:rFonts w:ascii="Times New Roman" w:hAnsi="Times New Roman" w:cs="Times New Roman"/>
          <w:sz w:val="28"/>
          <w:szCs w:val="28"/>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3199"/>
        <w:gridCol w:w="4407"/>
      </w:tblGrid>
      <w:tr w:rsidR="00E2345A" w:rsidRPr="00F47E6E" w14:paraId="52AB62CA" w14:textId="77777777" w:rsidTr="001F58EE">
        <w:tc>
          <w:tcPr>
            <w:tcW w:w="0" w:type="auto"/>
            <w:vAlign w:val="center"/>
          </w:tcPr>
          <w:p w14:paraId="5267DAA0" w14:textId="77777777"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b/>
                <w:sz w:val="24"/>
                <w:szCs w:val="28"/>
              </w:rPr>
              <w:t>Отметка</w:t>
            </w:r>
          </w:p>
        </w:tc>
        <w:tc>
          <w:tcPr>
            <w:tcW w:w="0" w:type="auto"/>
            <w:vAlign w:val="center"/>
          </w:tcPr>
          <w:p w14:paraId="753B067C" w14:textId="77777777"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b/>
                <w:sz w:val="24"/>
                <w:szCs w:val="28"/>
              </w:rPr>
              <w:t xml:space="preserve">Уровень </w:t>
            </w:r>
          </w:p>
          <w:p w14:paraId="7474C57F" w14:textId="77777777"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b/>
                <w:sz w:val="24"/>
                <w:szCs w:val="28"/>
              </w:rPr>
              <w:t>достижения образовательных результатов</w:t>
            </w:r>
          </w:p>
        </w:tc>
        <w:tc>
          <w:tcPr>
            <w:tcW w:w="0" w:type="auto"/>
            <w:vAlign w:val="center"/>
          </w:tcPr>
          <w:p w14:paraId="3EC97C1E" w14:textId="77777777"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b/>
                <w:sz w:val="24"/>
                <w:szCs w:val="28"/>
              </w:rPr>
              <w:t>Критерии и показатели</w:t>
            </w:r>
          </w:p>
        </w:tc>
      </w:tr>
      <w:tr w:rsidR="00E2345A" w:rsidRPr="00F47E6E" w14:paraId="055BEF49" w14:textId="77777777" w:rsidTr="001F58EE">
        <w:tc>
          <w:tcPr>
            <w:tcW w:w="0" w:type="auto"/>
          </w:tcPr>
          <w:p w14:paraId="13F9BBB3"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5</w:t>
            </w:r>
          </w:p>
          <w:p w14:paraId="6EA26D1C" w14:textId="77777777"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sz w:val="24"/>
                <w:szCs w:val="28"/>
              </w:rPr>
              <w:t>(отлично)</w:t>
            </w:r>
          </w:p>
        </w:tc>
        <w:tc>
          <w:tcPr>
            <w:tcW w:w="0" w:type="auto"/>
          </w:tcPr>
          <w:p w14:paraId="6840B604"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i/>
                <w:sz w:val="24"/>
                <w:szCs w:val="28"/>
              </w:rPr>
              <w:t>Высокий</w:t>
            </w:r>
          </w:p>
        </w:tc>
        <w:tc>
          <w:tcPr>
            <w:tcW w:w="0" w:type="auto"/>
          </w:tcPr>
          <w:p w14:paraId="1593B88F"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полный</w:t>
            </w:r>
            <w:r w:rsidRPr="00F47E6E">
              <w:rPr>
                <w:rFonts w:ascii="Times New Roman" w:hAnsi="Times New Roman" w:cs="Times New Roman"/>
                <w:sz w:val="24"/>
                <w:szCs w:val="28"/>
              </w:rPr>
              <w:t xml:space="preserve">, включает </w:t>
            </w:r>
            <w:r w:rsidRPr="00F47E6E">
              <w:rPr>
                <w:rFonts w:ascii="Times New Roman" w:hAnsi="Times New Roman" w:cs="Times New Roman"/>
                <w:b/>
                <w:sz w:val="24"/>
                <w:szCs w:val="28"/>
              </w:rPr>
              <w:t>все</w:t>
            </w:r>
            <w:r w:rsidRPr="00F47E6E">
              <w:rPr>
                <w:rFonts w:ascii="Times New Roman" w:hAnsi="Times New Roman" w:cs="Times New Roman"/>
                <w:sz w:val="24"/>
                <w:szCs w:val="28"/>
              </w:rPr>
              <w:t xml:space="preserve"> содержательные элементы (по типовым темам для оценки в качестве эталона используются памятки-характеристики) </w:t>
            </w:r>
          </w:p>
          <w:p w14:paraId="5F1BF826"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правильный</w:t>
            </w:r>
            <w:r w:rsidRPr="00F47E6E">
              <w:rPr>
                <w:rFonts w:ascii="Times New Roman" w:hAnsi="Times New Roman" w:cs="Times New Roman"/>
                <w:sz w:val="24"/>
                <w:szCs w:val="28"/>
              </w:rPr>
              <w:t>, не содержит фактических ошибок</w:t>
            </w:r>
          </w:p>
          <w:p w14:paraId="4F0BBE78"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последовательный</w:t>
            </w:r>
            <w:r w:rsidRPr="00F47E6E">
              <w:rPr>
                <w:rFonts w:ascii="Times New Roman" w:hAnsi="Times New Roman" w:cs="Times New Roman"/>
                <w:sz w:val="24"/>
                <w:szCs w:val="28"/>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14:paraId="1096D451" w14:textId="77777777" w:rsidR="00E2345A" w:rsidRPr="00F47E6E" w:rsidRDefault="00E2345A" w:rsidP="001F58EE">
            <w:pPr>
              <w:spacing w:after="0" w:line="276" w:lineRule="auto"/>
              <w:jc w:val="both"/>
              <w:rPr>
                <w:rFonts w:ascii="Times New Roman" w:hAnsi="Times New Roman" w:cs="Times New Roman"/>
                <w:b/>
                <w:sz w:val="24"/>
                <w:szCs w:val="28"/>
              </w:rPr>
            </w:pPr>
            <w:r w:rsidRPr="00F47E6E">
              <w:rPr>
                <w:rFonts w:ascii="Times New Roman" w:hAnsi="Times New Roman" w:cs="Times New Roman"/>
                <w:sz w:val="24"/>
                <w:szCs w:val="28"/>
              </w:rPr>
              <w:t xml:space="preserve">Устная </w:t>
            </w:r>
            <w:r w:rsidRPr="00F47E6E">
              <w:rPr>
                <w:rFonts w:ascii="Times New Roman" w:hAnsi="Times New Roman" w:cs="Times New Roman"/>
                <w:b/>
                <w:sz w:val="24"/>
                <w:szCs w:val="28"/>
              </w:rPr>
              <w:t>речь грамотная</w:t>
            </w:r>
            <w:r w:rsidRPr="00F47E6E">
              <w:rPr>
                <w:rFonts w:ascii="Times New Roman" w:hAnsi="Times New Roman" w:cs="Times New Roman"/>
                <w:sz w:val="24"/>
                <w:szCs w:val="28"/>
              </w:rPr>
              <w:t>, соответствует нормам литературного русского языка. Отсутствуют слова-паразиты, жаргонные выражения.</w:t>
            </w:r>
          </w:p>
        </w:tc>
      </w:tr>
      <w:tr w:rsidR="00E2345A" w:rsidRPr="00F47E6E" w14:paraId="35183ACE" w14:textId="77777777" w:rsidTr="001F58EE">
        <w:tc>
          <w:tcPr>
            <w:tcW w:w="0" w:type="auto"/>
          </w:tcPr>
          <w:p w14:paraId="32F77E6A"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4</w:t>
            </w:r>
          </w:p>
          <w:p w14:paraId="5BB97981"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(хорошо)</w:t>
            </w:r>
          </w:p>
        </w:tc>
        <w:tc>
          <w:tcPr>
            <w:tcW w:w="0" w:type="auto"/>
          </w:tcPr>
          <w:p w14:paraId="75773143"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i/>
                <w:sz w:val="24"/>
                <w:szCs w:val="28"/>
              </w:rPr>
              <w:t>Средний</w:t>
            </w:r>
          </w:p>
        </w:tc>
        <w:tc>
          <w:tcPr>
            <w:tcW w:w="0" w:type="auto"/>
          </w:tcPr>
          <w:p w14:paraId="78A9CAA7"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включает </w:t>
            </w:r>
            <w:r w:rsidRPr="00F47E6E">
              <w:rPr>
                <w:rFonts w:ascii="Times New Roman" w:hAnsi="Times New Roman" w:cs="Times New Roman"/>
                <w:b/>
                <w:sz w:val="24"/>
                <w:szCs w:val="28"/>
              </w:rPr>
              <w:t>основные</w:t>
            </w:r>
            <w:r w:rsidRPr="00F47E6E">
              <w:rPr>
                <w:rFonts w:ascii="Times New Roman" w:hAnsi="Times New Roman" w:cs="Times New Roman"/>
                <w:sz w:val="24"/>
                <w:szCs w:val="28"/>
              </w:rPr>
              <w:t xml:space="preserve"> содержательные элементы</w:t>
            </w:r>
          </w:p>
          <w:p w14:paraId="24D0577D"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в целом правильный</w:t>
            </w:r>
            <w:r w:rsidRPr="00F47E6E">
              <w:rPr>
                <w:rFonts w:ascii="Times New Roman" w:hAnsi="Times New Roman" w:cs="Times New Roman"/>
                <w:sz w:val="24"/>
                <w:szCs w:val="28"/>
              </w:rPr>
              <w:t xml:space="preserve">, но содержит одну-две несущественные ошибки или неточности </w:t>
            </w:r>
          </w:p>
          <w:p w14:paraId="67B922C3"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логичный,</w:t>
            </w:r>
            <w:r w:rsidRPr="00F47E6E">
              <w:rPr>
                <w:rFonts w:ascii="Times New Roman" w:hAnsi="Times New Roman" w:cs="Times New Roman"/>
                <w:sz w:val="24"/>
                <w:szCs w:val="28"/>
              </w:rPr>
              <w:t xml:space="preserve"> включает вступление, основную часть и выводы. Последовательность изложения основной части в основном выдержана.</w:t>
            </w:r>
          </w:p>
          <w:p w14:paraId="44777033" w14:textId="77777777" w:rsidR="00E2345A" w:rsidRPr="00F47E6E" w:rsidRDefault="00E2345A" w:rsidP="001F58EE">
            <w:pPr>
              <w:spacing w:after="0" w:line="276" w:lineRule="auto"/>
              <w:jc w:val="both"/>
              <w:rPr>
                <w:rFonts w:ascii="Times New Roman" w:hAnsi="Times New Roman" w:cs="Times New Roman"/>
                <w:b/>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в основном</w:t>
            </w:r>
            <w:r w:rsidRPr="00F47E6E">
              <w:rPr>
                <w:rFonts w:ascii="Times New Roman" w:hAnsi="Times New Roman" w:cs="Times New Roman"/>
                <w:sz w:val="24"/>
                <w:szCs w:val="28"/>
              </w:rPr>
              <w:t xml:space="preserve"> выдержан в соответствии с нормами литературного русского языка. Допущены одна-две ошибки в ударениях и согласовании слов</w:t>
            </w:r>
          </w:p>
        </w:tc>
      </w:tr>
      <w:tr w:rsidR="00E2345A" w:rsidRPr="00F47E6E" w14:paraId="4EB082E3" w14:textId="77777777" w:rsidTr="001F58EE">
        <w:tc>
          <w:tcPr>
            <w:tcW w:w="0" w:type="auto"/>
          </w:tcPr>
          <w:p w14:paraId="7D94C859"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3</w:t>
            </w:r>
          </w:p>
          <w:p w14:paraId="4FD70487"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(удовлетворительно)</w:t>
            </w:r>
          </w:p>
        </w:tc>
        <w:tc>
          <w:tcPr>
            <w:tcW w:w="0" w:type="auto"/>
          </w:tcPr>
          <w:p w14:paraId="06D5952D"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i/>
                <w:sz w:val="24"/>
                <w:szCs w:val="28"/>
              </w:rPr>
              <w:t>Ниже среднего</w:t>
            </w:r>
          </w:p>
        </w:tc>
        <w:tc>
          <w:tcPr>
            <w:tcW w:w="0" w:type="auto"/>
          </w:tcPr>
          <w:p w14:paraId="4AC88290"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отражает </w:t>
            </w:r>
            <w:r w:rsidRPr="00F47E6E">
              <w:rPr>
                <w:rFonts w:ascii="Times New Roman" w:hAnsi="Times New Roman" w:cs="Times New Roman"/>
                <w:b/>
                <w:sz w:val="24"/>
                <w:szCs w:val="28"/>
              </w:rPr>
              <w:t>отдельные аспекты</w:t>
            </w:r>
            <w:r w:rsidRPr="00F47E6E">
              <w:rPr>
                <w:rFonts w:ascii="Times New Roman" w:hAnsi="Times New Roman" w:cs="Times New Roman"/>
                <w:sz w:val="24"/>
                <w:szCs w:val="28"/>
              </w:rPr>
              <w:t xml:space="preserve"> темы.</w:t>
            </w:r>
          </w:p>
          <w:p w14:paraId="0945B664"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lastRenderedPageBreak/>
              <w:t xml:space="preserve">Ответ </w:t>
            </w:r>
            <w:r w:rsidRPr="00F47E6E">
              <w:rPr>
                <w:rFonts w:ascii="Times New Roman" w:hAnsi="Times New Roman" w:cs="Times New Roman"/>
                <w:b/>
                <w:sz w:val="24"/>
                <w:szCs w:val="28"/>
              </w:rPr>
              <w:t>в основном</w:t>
            </w:r>
            <w:r w:rsidRPr="00F47E6E">
              <w:rPr>
                <w:rFonts w:ascii="Times New Roman" w:hAnsi="Times New Roman" w:cs="Times New Roman"/>
                <w:sz w:val="24"/>
                <w:szCs w:val="28"/>
              </w:rPr>
              <w:t xml:space="preserve"> правильный, но содержит одну-две фактические ошибки, которые обучающийся исправил самостоятельно после уточняющего вопроса</w:t>
            </w:r>
          </w:p>
          <w:p w14:paraId="5272D944"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Последовательность изложения в </w:t>
            </w:r>
            <w:r w:rsidRPr="00F47E6E">
              <w:rPr>
                <w:rFonts w:ascii="Times New Roman" w:hAnsi="Times New Roman" w:cs="Times New Roman"/>
                <w:b/>
                <w:sz w:val="24"/>
                <w:szCs w:val="28"/>
              </w:rPr>
              <w:t>основном</w:t>
            </w:r>
            <w:r w:rsidRPr="00F47E6E">
              <w:rPr>
                <w:rFonts w:ascii="Times New Roman" w:hAnsi="Times New Roman" w:cs="Times New Roman"/>
                <w:sz w:val="24"/>
                <w:szCs w:val="28"/>
              </w:rPr>
              <w:t xml:space="preserve"> выдержана, обучающийся самостоятельно сформулировал выводы после напоминания.</w:t>
            </w:r>
          </w:p>
          <w:p w14:paraId="1B05F5B9" w14:textId="77777777" w:rsidR="00E2345A" w:rsidRPr="00F47E6E" w:rsidRDefault="00E2345A" w:rsidP="001F58EE">
            <w:pPr>
              <w:spacing w:after="0" w:line="276" w:lineRule="auto"/>
              <w:jc w:val="both"/>
              <w:rPr>
                <w:rFonts w:ascii="Times New Roman" w:hAnsi="Times New Roman" w:cs="Times New Roman"/>
                <w:b/>
                <w:sz w:val="24"/>
                <w:szCs w:val="28"/>
              </w:rPr>
            </w:pPr>
            <w:r w:rsidRPr="00F47E6E">
              <w:rPr>
                <w:rFonts w:ascii="Times New Roman" w:hAnsi="Times New Roman" w:cs="Times New Roman"/>
                <w:sz w:val="24"/>
                <w:szCs w:val="28"/>
              </w:rPr>
              <w:t xml:space="preserve">Обучающийся допускает </w:t>
            </w:r>
            <w:r w:rsidRPr="00F47E6E">
              <w:rPr>
                <w:rFonts w:ascii="Times New Roman" w:hAnsi="Times New Roman" w:cs="Times New Roman"/>
                <w:b/>
                <w:sz w:val="24"/>
                <w:szCs w:val="28"/>
              </w:rPr>
              <w:t>ошибки</w:t>
            </w:r>
            <w:r w:rsidRPr="00F47E6E">
              <w:rPr>
                <w:rFonts w:ascii="Times New Roman" w:hAnsi="Times New Roman" w:cs="Times New Roman"/>
                <w:sz w:val="24"/>
                <w:szCs w:val="28"/>
              </w:rPr>
              <w:t xml:space="preserve"> в ударениях и согласовании слов</w:t>
            </w:r>
          </w:p>
        </w:tc>
      </w:tr>
      <w:tr w:rsidR="00E2345A" w:rsidRPr="00F47E6E" w14:paraId="4C3BFAB0" w14:textId="77777777" w:rsidTr="001F58EE">
        <w:tc>
          <w:tcPr>
            <w:tcW w:w="0" w:type="auto"/>
          </w:tcPr>
          <w:p w14:paraId="649A1FA5"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p w14:paraId="07BCED56"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(неудовлетворительно)</w:t>
            </w:r>
          </w:p>
        </w:tc>
        <w:tc>
          <w:tcPr>
            <w:tcW w:w="0" w:type="auto"/>
          </w:tcPr>
          <w:p w14:paraId="75E9C166"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i/>
                <w:sz w:val="24"/>
                <w:szCs w:val="28"/>
              </w:rPr>
              <w:t>Низкий</w:t>
            </w:r>
            <w:r w:rsidRPr="00F47E6E">
              <w:rPr>
                <w:rFonts w:ascii="Times New Roman" w:hAnsi="Times New Roman" w:cs="Times New Roman"/>
                <w:sz w:val="24"/>
                <w:szCs w:val="28"/>
              </w:rPr>
              <w:t xml:space="preserve"> </w:t>
            </w:r>
          </w:p>
        </w:tc>
        <w:tc>
          <w:tcPr>
            <w:tcW w:w="0" w:type="auto"/>
          </w:tcPr>
          <w:p w14:paraId="23AD58FF" w14:textId="77777777" w:rsidR="00E2345A" w:rsidRPr="00F47E6E" w:rsidRDefault="00E2345A" w:rsidP="001F58EE">
            <w:pPr>
              <w:spacing w:after="0" w:line="276" w:lineRule="auto"/>
              <w:jc w:val="both"/>
              <w:rPr>
                <w:rFonts w:ascii="Times New Roman" w:hAnsi="Times New Roman" w:cs="Times New Roman"/>
                <w:b/>
                <w:sz w:val="24"/>
                <w:szCs w:val="28"/>
              </w:rPr>
            </w:pPr>
            <w:r w:rsidRPr="00F47E6E">
              <w:rPr>
                <w:rFonts w:ascii="Times New Roman" w:hAnsi="Times New Roman" w:cs="Times New Roman"/>
                <w:sz w:val="24"/>
                <w:szCs w:val="28"/>
              </w:rPr>
              <w:t>Ответ не отражает содержания темы, содержит много фактических ошибок, логика изложения отсутствует, речь малограмотная</w:t>
            </w:r>
          </w:p>
        </w:tc>
      </w:tr>
      <w:tr w:rsidR="00E2345A" w:rsidRPr="00F47E6E" w14:paraId="3A954F2A" w14:textId="77777777" w:rsidTr="001F58EE">
        <w:trPr>
          <w:trHeight w:val="223"/>
        </w:trPr>
        <w:tc>
          <w:tcPr>
            <w:tcW w:w="0" w:type="auto"/>
          </w:tcPr>
          <w:p w14:paraId="340D19CA"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 xml:space="preserve">1 </w:t>
            </w:r>
          </w:p>
          <w:p w14:paraId="75A32AC7"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(плохо)</w:t>
            </w:r>
          </w:p>
        </w:tc>
        <w:tc>
          <w:tcPr>
            <w:tcW w:w="0" w:type="auto"/>
          </w:tcPr>
          <w:p w14:paraId="0FAD10AD" w14:textId="77777777" w:rsidR="00E2345A" w:rsidRPr="00F47E6E" w:rsidRDefault="00E2345A" w:rsidP="001F58EE">
            <w:pPr>
              <w:spacing w:after="0" w:line="276" w:lineRule="auto"/>
              <w:jc w:val="center"/>
              <w:rPr>
                <w:rFonts w:ascii="Times New Roman" w:hAnsi="Times New Roman" w:cs="Times New Roman"/>
                <w:i/>
                <w:sz w:val="24"/>
                <w:szCs w:val="28"/>
              </w:rPr>
            </w:pPr>
            <w:r w:rsidRPr="00F47E6E">
              <w:rPr>
                <w:rFonts w:ascii="Times New Roman" w:hAnsi="Times New Roman" w:cs="Times New Roman"/>
                <w:i/>
                <w:sz w:val="24"/>
                <w:szCs w:val="28"/>
              </w:rPr>
              <w:t>Обучающийся показывает несформированность образовательных результатов</w:t>
            </w:r>
          </w:p>
        </w:tc>
        <w:tc>
          <w:tcPr>
            <w:tcW w:w="0" w:type="auto"/>
          </w:tcPr>
          <w:p w14:paraId="7D658467"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Полноценный ответ отсутствует </w:t>
            </w:r>
          </w:p>
        </w:tc>
      </w:tr>
    </w:tbl>
    <w:p w14:paraId="0D0ADFE5" w14:textId="77777777" w:rsidR="00E2345A" w:rsidRPr="00F47E6E" w:rsidRDefault="00E2345A" w:rsidP="001F58EE">
      <w:pPr>
        <w:spacing w:after="0" w:line="276" w:lineRule="auto"/>
        <w:rPr>
          <w:rFonts w:ascii="Times New Roman" w:hAnsi="Times New Roman" w:cs="Times New Roman"/>
          <w:sz w:val="28"/>
          <w:szCs w:val="28"/>
        </w:rPr>
      </w:pPr>
    </w:p>
    <w:p w14:paraId="753BFB4D" w14:textId="77777777" w:rsidR="00E2345A" w:rsidRPr="00F47E6E" w:rsidRDefault="00E2345A" w:rsidP="001F58EE">
      <w:pPr>
        <w:shd w:val="clear" w:color="auto" w:fill="FFFFFF"/>
        <w:spacing w:after="0"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br w:type="page"/>
      </w:r>
    </w:p>
    <w:p w14:paraId="1924B222" w14:textId="77777777" w:rsidR="00E2345A" w:rsidRPr="00F47E6E" w:rsidRDefault="00E2345A" w:rsidP="00F469C8">
      <w:pPr>
        <w:pStyle w:val="1"/>
        <w:jc w:val="both"/>
        <w:rPr>
          <w:rFonts w:ascii="Times New Roman" w:hAnsi="Times New Roman" w:cs="Times New Roman"/>
          <w:b/>
          <w:sz w:val="28"/>
          <w:szCs w:val="28"/>
        </w:rPr>
      </w:pPr>
      <w:bookmarkStart w:id="11" w:name="_Toc125324339"/>
      <w:bookmarkStart w:id="12" w:name="_Toc125324418"/>
      <w:r w:rsidRPr="00F47E6E">
        <w:rPr>
          <w:rFonts w:ascii="Times New Roman" w:hAnsi="Times New Roman" w:cs="Times New Roman"/>
          <w:b/>
          <w:sz w:val="28"/>
          <w:szCs w:val="28"/>
        </w:rPr>
        <w:lastRenderedPageBreak/>
        <w:t>1.3. «Модельные примеры» фонда оценочных средств для рубежного контроля (контрольная работа)</w:t>
      </w:r>
      <w:bookmarkEnd w:id="11"/>
      <w:bookmarkEnd w:id="12"/>
    </w:p>
    <w:p w14:paraId="2FD29141" w14:textId="77777777" w:rsidR="00E2345A" w:rsidRPr="00F47E6E" w:rsidRDefault="00E2345A" w:rsidP="001F58EE">
      <w:pPr>
        <w:spacing w:after="0" w:line="276" w:lineRule="auto"/>
        <w:jc w:val="center"/>
        <w:rPr>
          <w:rFonts w:ascii="Times New Roman" w:hAnsi="Times New Roman" w:cs="Times New Roman"/>
          <w:sz w:val="28"/>
          <w:szCs w:val="28"/>
        </w:rPr>
      </w:pPr>
    </w:p>
    <w:p w14:paraId="3C1B285B" w14:textId="77777777" w:rsidR="00E2345A" w:rsidRPr="00F47E6E" w:rsidRDefault="00E2345A" w:rsidP="001F58EE">
      <w:pPr>
        <w:spacing w:after="0" w:line="276" w:lineRule="auto"/>
        <w:ind w:firstLine="567"/>
        <w:jc w:val="both"/>
        <w:rPr>
          <w:rFonts w:ascii="Times New Roman" w:hAnsi="Times New Roman" w:cs="Times New Roman"/>
          <w:b/>
          <w:spacing w:val="-8"/>
          <w:sz w:val="28"/>
          <w:szCs w:val="28"/>
        </w:rPr>
      </w:pPr>
      <w:r w:rsidRPr="00F47E6E">
        <w:rPr>
          <w:rFonts w:ascii="Times New Roman" w:hAnsi="Times New Roman" w:cs="Times New Roman"/>
          <w:b/>
          <w:spacing w:val="-8"/>
          <w:sz w:val="28"/>
          <w:szCs w:val="28"/>
        </w:rPr>
        <w:t xml:space="preserve">1. Назначение контрольной работы </w:t>
      </w:r>
    </w:p>
    <w:p w14:paraId="78E7F84E" w14:textId="0F7423B5"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pacing w:val="-8"/>
          <w:sz w:val="28"/>
          <w:szCs w:val="28"/>
        </w:rPr>
        <w:t>Контрольная работа предназначена для</w:t>
      </w:r>
      <w:r w:rsidRPr="00F47E6E">
        <w:rPr>
          <w:rFonts w:ascii="Times New Roman" w:hAnsi="Times New Roman" w:cs="Times New Roman"/>
          <w:b/>
          <w:spacing w:val="-8"/>
          <w:sz w:val="28"/>
          <w:szCs w:val="28"/>
        </w:rPr>
        <w:t xml:space="preserve"> </w:t>
      </w:r>
      <w:r w:rsidRPr="00F47E6E">
        <w:rPr>
          <w:rFonts w:ascii="Times New Roman" w:hAnsi="Times New Roman" w:cs="Times New Roman"/>
          <w:spacing w:val="-8"/>
          <w:sz w:val="28"/>
          <w:szCs w:val="28"/>
        </w:rPr>
        <w:t xml:space="preserve">оценки качества исторического образования обучающихся СПО, изучающих историю ХХ на </w:t>
      </w:r>
      <w:r w:rsidR="00FF5038" w:rsidRPr="00F47E6E">
        <w:rPr>
          <w:rFonts w:ascii="Times New Roman" w:hAnsi="Times New Roman" w:cs="Times New Roman"/>
          <w:spacing w:val="-8"/>
          <w:sz w:val="28"/>
          <w:szCs w:val="28"/>
        </w:rPr>
        <w:t xml:space="preserve">уровнях </w:t>
      </w:r>
      <w:r w:rsidRPr="00F47E6E">
        <w:rPr>
          <w:rFonts w:ascii="Times New Roman" w:hAnsi="Times New Roman" w:cs="Times New Roman"/>
          <w:spacing w:val="-8"/>
          <w:sz w:val="28"/>
          <w:szCs w:val="28"/>
        </w:rPr>
        <w:t>баз</w:t>
      </w:r>
      <w:r w:rsidR="00FF5038" w:rsidRPr="00F47E6E">
        <w:rPr>
          <w:rFonts w:ascii="Times New Roman" w:hAnsi="Times New Roman" w:cs="Times New Roman"/>
          <w:spacing w:val="-8"/>
          <w:sz w:val="28"/>
          <w:szCs w:val="28"/>
        </w:rPr>
        <w:t>а</w:t>
      </w:r>
      <w:r w:rsidRPr="00F47E6E">
        <w:rPr>
          <w:rFonts w:ascii="Times New Roman" w:hAnsi="Times New Roman" w:cs="Times New Roman"/>
          <w:spacing w:val="-8"/>
          <w:sz w:val="28"/>
          <w:szCs w:val="28"/>
        </w:rPr>
        <w:t>/</w:t>
      </w:r>
      <w:r w:rsidR="00FF5038" w:rsidRPr="00F47E6E">
        <w:rPr>
          <w:rFonts w:ascii="Times New Roman" w:hAnsi="Times New Roman" w:cs="Times New Roman"/>
          <w:spacing w:val="-8"/>
          <w:sz w:val="28"/>
          <w:szCs w:val="28"/>
        </w:rPr>
        <w:t>профиль</w:t>
      </w:r>
      <w:r w:rsidRPr="00F47E6E">
        <w:rPr>
          <w:rFonts w:ascii="Times New Roman" w:hAnsi="Times New Roman" w:cs="Times New Roman"/>
          <w:spacing w:val="-8"/>
          <w:sz w:val="28"/>
          <w:szCs w:val="28"/>
        </w:rPr>
        <w:t xml:space="preserve">. </w:t>
      </w:r>
      <w:r w:rsidRPr="00F47E6E">
        <w:rPr>
          <w:rFonts w:ascii="Times New Roman" w:hAnsi="Times New Roman" w:cs="Times New Roman"/>
          <w:sz w:val="28"/>
          <w:szCs w:val="28"/>
        </w:rPr>
        <w:t>Задачи проведения контрольной работы:</w:t>
      </w:r>
    </w:p>
    <w:p w14:paraId="762DD2F3"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уровень усвоения содержания образования по учебному предмету «История»;</w:t>
      </w:r>
    </w:p>
    <w:p w14:paraId="5702B5FA"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предоставить подросткам возможность самореализации в учебной деятельности;</w:t>
      </w:r>
    </w:p>
    <w:p w14:paraId="1E0C21D9"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пути совершенствования преподавания курса «История».</w:t>
      </w:r>
    </w:p>
    <w:p w14:paraId="527B3622" w14:textId="77777777" w:rsidR="00E2345A" w:rsidRPr="00F47E6E" w:rsidRDefault="00E2345A" w:rsidP="001F58EE">
      <w:pPr>
        <w:spacing w:after="0" w:line="276" w:lineRule="auto"/>
        <w:ind w:firstLine="567"/>
        <w:jc w:val="both"/>
        <w:rPr>
          <w:rFonts w:ascii="Times New Roman" w:hAnsi="Times New Roman" w:cs="Times New Roman"/>
          <w:b/>
          <w:sz w:val="28"/>
          <w:szCs w:val="28"/>
        </w:rPr>
      </w:pPr>
    </w:p>
    <w:p w14:paraId="5BD887F2" w14:textId="77777777" w:rsidR="00E2345A" w:rsidRPr="00F47E6E" w:rsidRDefault="00E2345A" w:rsidP="001F58EE">
      <w:pPr>
        <w:spacing w:after="0" w:line="276" w:lineRule="auto"/>
        <w:ind w:firstLine="567"/>
        <w:jc w:val="both"/>
        <w:rPr>
          <w:rFonts w:ascii="Times New Roman" w:hAnsi="Times New Roman" w:cs="Times New Roman"/>
          <w:b/>
          <w:sz w:val="28"/>
          <w:szCs w:val="28"/>
        </w:rPr>
      </w:pPr>
      <w:r w:rsidRPr="00F47E6E">
        <w:rPr>
          <w:rFonts w:ascii="Times New Roman" w:hAnsi="Times New Roman" w:cs="Times New Roman"/>
          <w:b/>
          <w:sz w:val="28"/>
          <w:szCs w:val="28"/>
        </w:rPr>
        <w:t xml:space="preserve">2. Характеристика </w:t>
      </w:r>
      <w:r w:rsidRPr="00F47E6E">
        <w:rPr>
          <w:rFonts w:ascii="Times New Roman" w:hAnsi="Times New Roman" w:cs="Times New Roman"/>
          <w:b/>
          <w:bCs/>
          <w:sz w:val="28"/>
          <w:szCs w:val="28"/>
        </w:rPr>
        <w:t>фонда оценочных средств</w:t>
      </w:r>
    </w:p>
    <w:p w14:paraId="1CE447B3"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7C9F705F" w14:textId="77777777" w:rsidR="00E2345A" w:rsidRPr="00F47E6E" w:rsidRDefault="00E2345A" w:rsidP="001F58EE">
      <w:pPr>
        <w:spacing w:after="0" w:line="276" w:lineRule="auto"/>
        <w:ind w:firstLine="709"/>
        <w:jc w:val="both"/>
        <w:rPr>
          <w:rFonts w:ascii="Times New Roman" w:hAnsi="Times New Roman" w:cs="Times New Roman"/>
          <w:sz w:val="28"/>
          <w:szCs w:val="28"/>
        </w:rPr>
      </w:pPr>
    </w:p>
    <w:p w14:paraId="0BA6DE42" w14:textId="77777777" w:rsidR="00E2345A" w:rsidRPr="00F47E6E" w:rsidRDefault="00E2345A" w:rsidP="001F58EE">
      <w:pPr>
        <w:spacing w:after="0" w:line="276" w:lineRule="auto"/>
        <w:ind w:firstLine="709"/>
        <w:jc w:val="both"/>
        <w:rPr>
          <w:rFonts w:ascii="Times New Roman" w:hAnsi="Times New Roman" w:cs="Times New Roman"/>
          <w:i/>
          <w:sz w:val="28"/>
          <w:szCs w:val="28"/>
        </w:rPr>
      </w:pPr>
      <w:r w:rsidRPr="00F47E6E">
        <w:rPr>
          <w:rFonts w:ascii="Times New Roman" w:hAnsi="Times New Roman" w:cs="Times New Roman"/>
          <w:b/>
          <w:sz w:val="28"/>
          <w:szCs w:val="28"/>
        </w:rPr>
        <w:t>3.</w:t>
      </w:r>
      <w:r w:rsidRPr="00F47E6E">
        <w:rPr>
          <w:rFonts w:ascii="Times New Roman" w:hAnsi="Times New Roman" w:cs="Times New Roman"/>
          <w:sz w:val="28"/>
          <w:szCs w:val="28"/>
        </w:rPr>
        <w:t xml:space="preserve"> </w:t>
      </w:r>
      <w:r w:rsidRPr="00F47E6E">
        <w:rPr>
          <w:rFonts w:ascii="Times New Roman" w:hAnsi="Times New Roman" w:cs="Times New Roman"/>
          <w:b/>
          <w:sz w:val="28"/>
          <w:szCs w:val="28"/>
        </w:rPr>
        <w:t>План (спецификация) контрольной работы</w:t>
      </w:r>
    </w:p>
    <w:p w14:paraId="1BA93344" w14:textId="77777777" w:rsidR="00E2345A" w:rsidRPr="00F47E6E" w:rsidRDefault="00E2345A" w:rsidP="001F58EE">
      <w:pPr>
        <w:spacing w:after="0" w:line="276" w:lineRule="auto"/>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5958"/>
        <w:gridCol w:w="1599"/>
        <w:gridCol w:w="1794"/>
      </w:tblGrid>
      <w:tr w:rsidR="00E2345A" w:rsidRPr="00F47E6E" w14:paraId="5B891370" w14:textId="77777777" w:rsidTr="001F58EE">
        <w:trPr>
          <w:jc w:val="center"/>
        </w:trPr>
        <w:tc>
          <w:tcPr>
            <w:tcW w:w="438" w:type="pct"/>
            <w:vAlign w:val="center"/>
          </w:tcPr>
          <w:p w14:paraId="45206E67" w14:textId="77777777" w:rsidR="00E2345A" w:rsidRPr="00F47E6E" w:rsidRDefault="00E2345A" w:rsidP="001F58EE">
            <w:pPr>
              <w:widowControl w:val="0"/>
              <w:spacing w:after="0" w:line="276" w:lineRule="auto"/>
              <w:jc w:val="center"/>
              <w:rPr>
                <w:rFonts w:ascii="Times New Roman" w:hAnsi="Times New Roman" w:cs="Times New Roman"/>
                <w:bCs/>
                <w:sz w:val="24"/>
                <w:szCs w:val="24"/>
              </w:rPr>
            </w:pPr>
            <w:r w:rsidRPr="00F47E6E">
              <w:rPr>
                <w:rFonts w:ascii="Times New Roman" w:hAnsi="Times New Roman" w:cs="Times New Roman"/>
                <w:bCs/>
                <w:sz w:val="24"/>
                <w:szCs w:val="24"/>
              </w:rPr>
              <w:t>№</w:t>
            </w:r>
          </w:p>
          <w:p w14:paraId="08382FD3" w14:textId="77777777" w:rsidR="00E2345A" w:rsidRPr="00F47E6E" w:rsidRDefault="00E2345A" w:rsidP="001F58EE">
            <w:pPr>
              <w:widowControl w:val="0"/>
              <w:spacing w:after="0" w:line="276" w:lineRule="auto"/>
              <w:jc w:val="center"/>
              <w:rPr>
                <w:rFonts w:ascii="Times New Roman" w:hAnsi="Times New Roman" w:cs="Times New Roman"/>
                <w:sz w:val="24"/>
                <w:szCs w:val="24"/>
              </w:rPr>
            </w:pPr>
          </w:p>
        </w:tc>
        <w:tc>
          <w:tcPr>
            <w:tcW w:w="2946" w:type="pct"/>
            <w:vAlign w:val="center"/>
          </w:tcPr>
          <w:p w14:paraId="6E8F7349"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b/>
                <w:sz w:val="24"/>
                <w:szCs w:val="24"/>
              </w:rPr>
              <w:t>Планируемый результат</w:t>
            </w:r>
          </w:p>
        </w:tc>
        <w:tc>
          <w:tcPr>
            <w:tcW w:w="808" w:type="pct"/>
            <w:vAlign w:val="center"/>
          </w:tcPr>
          <w:p w14:paraId="1046BC39"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bCs/>
                <w:sz w:val="24"/>
                <w:szCs w:val="24"/>
              </w:rPr>
              <w:t>Уровень сложности задания</w:t>
            </w:r>
          </w:p>
        </w:tc>
        <w:tc>
          <w:tcPr>
            <w:tcW w:w="807" w:type="pct"/>
          </w:tcPr>
          <w:p w14:paraId="04AF7E33" w14:textId="77777777" w:rsidR="00E2345A" w:rsidRPr="00F47E6E" w:rsidRDefault="00E2345A" w:rsidP="001F58EE">
            <w:pPr>
              <w:widowControl w:val="0"/>
              <w:spacing w:after="0" w:line="276" w:lineRule="auto"/>
              <w:jc w:val="center"/>
              <w:rPr>
                <w:rFonts w:ascii="Times New Roman" w:hAnsi="Times New Roman" w:cs="Times New Roman"/>
                <w:bCs/>
                <w:sz w:val="24"/>
                <w:szCs w:val="24"/>
              </w:rPr>
            </w:pPr>
            <w:r w:rsidRPr="00F47E6E">
              <w:rPr>
                <w:rFonts w:ascii="Times New Roman" w:hAnsi="Times New Roman" w:cs="Times New Roman"/>
                <w:bCs/>
                <w:sz w:val="24"/>
                <w:szCs w:val="24"/>
              </w:rPr>
              <w:t>Максимальный балл за выполнение задания</w:t>
            </w:r>
          </w:p>
        </w:tc>
      </w:tr>
      <w:tr w:rsidR="00E2345A" w:rsidRPr="00F47E6E" w14:paraId="1A9A8614" w14:textId="77777777" w:rsidTr="001F58EE">
        <w:trPr>
          <w:jc w:val="center"/>
        </w:trPr>
        <w:tc>
          <w:tcPr>
            <w:tcW w:w="5000" w:type="pct"/>
            <w:gridSpan w:val="4"/>
            <w:vAlign w:val="center"/>
          </w:tcPr>
          <w:p w14:paraId="34BB9045" w14:textId="77777777" w:rsidR="00E2345A" w:rsidRPr="00F47E6E" w:rsidRDefault="00E2345A" w:rsidP="001F58EE">
            <w:pPr>
              <w:widowControl w:val="0"/>
              <w:spacing w:after="0" w:line="276" w:lineRule="auto"/>
              <w:jc w:val="center"/>
              <w:rPr>
                <w:rFonts w:ascii="Times New Roman" w:hAnsi="Times New Roman" w:cs="Times New Roman"/>
                <w:bCs/>
                <w:sz w:val="24"/>
                <w:szCs w:val="24"/>
              </w:rPr>
            </w:pPr>
            <w:r w:rsidRPr="00F47E6E">
              <w:rPr>
                <w:rFonts w:ascii="Times New Roman" w:hAnsi="Times New Roman" w:cs="Times New Roman"/>
                <w:b/>
                <w:bCs/>
                <w:sz w:val="24"/>
                <w:szCs w:val="24"/>
              </w:rPr>
              <w:t>Часть 1</w:t>
            </w:r>
          </w:p>
        </w:tc>
      </w:tr>
      <w:tr w:rsidR="00E2345A" w:rsidRPr="00F47E6E" w14:paraId="7E4FB454" w14:textId="77777777" w:rsidTr="001F58EE">
        <w:trPr>
          <w:jc w:val="center"/>
        </w:trPr>
        <w:tc>
          <w:tcPr>
            <w:tcW w:w="438" w:type="pct"/>
            <w:shd w:val="clear" w:color="auto" w:fill="auto"/>
          </w:tcPr>
          <w:p w14:paraId="35166D08"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c>
          <w:tcPr>
            <w:tcW w:w="2946" w:type="pct"/>
            <w:shd w:val="clear" w:color="auto" w:fill="auto"/>
          </w:tcPr>
          <w:p w14:paraId="3861957D" w14:textId="77777777"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808" w:type="pct"/>
            <w:shd w:val="clear" w:color="auto" w:fill="auto"/>
          </w:tcPr>
          <w:p w14:paraId="12B09E20"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Pr>
          <w:p w14:paraId="1CAEF091"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14:paraId="678DFFE5" w14:textId="77777777" w:rsidTr="001F58EE">
        <w:trPr>
          <w:jc w:val="center"/>
        </w:trPr>
        <w:tc>
          <w:tcPr>
            <w:tcW w:w="438" w:type="pct"/>
            <w:shd w:val="clear" w:color="auto" w:fill="auto"/>
          </w:tcPr>
          <w:p w14:paraId="52C5E98F"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c>
          <w:tcPr>
            <w:tcW w:w="2946" w:type="pct"/>
            <w:shd w:val="clear" w:color="auto" w:fill="auto"/>
          </w:tcPr>
          <w:p w14:paraId="0D9DF449"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14:paraId="7FB1461E"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4EDBF68B"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14:paraId="53112627" w14:textId="77777777" w:rsidTr="001F58EE">
        <w:trPr>
          <w:jc w:val="center"/>
        </w:trPr>
        <w:tc>
          <w:tcPr>
            <w:tcW w:w="438" w:type="pct"/>
            <w:shd w:val="clear" w:color="auto" w:fill="auto"/>
          </w:tcPr>
          <w:p w14:paraId="4D9EE662"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3</w:t>
            </w:r>
          </w:p>
        </w:tc>
        <w:tc>
          <w:tcPr>
            <w:tcW w:w="2946" w:type="pct"/>
            <w:shd w:val="clear" w:color="auto" w:fill="auto"/>
          </w:tcPr>
          <w:p w14:paraId="63F9108C"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Выбор одного элемента (термина, названия) из данного ряда</w:t>
            </w:r>
          </w:p>
        </w:tc>
        <w:tc>
          <w:tcPr>
            <w:tcW w:w="808" w:type="pct"/>
            <w:shd w:val="clear" w:color="auto" w:fill="auto"/>
          </w:tcPr>
          <w:p w14:paraId="64FCA79E"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4BB753A8"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14:paraId="0D6324F7" w14:textId="77777777" w:rsidTr="001F58EE">
        <w:trPr>
          <w:jc w:val="center"/>
        </w:trPr>
        <w:tc>
          <w:tcPr>
            <w:tcW w:w="438" w:type="pct"/>
            <w:shd w:val="clear" w:color="auto" w:fill="auto"/>
          </w:tcPr>
          <w:p w14:paraId="53F18301"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4</w:t>
            </w:r>
          </w:p>
        </w:tc>
        <w:tc>
          <w:tcPr>
            <w:tcW w:w="2946" w:type="pct"/>
            <w:shd w:val="clear" w:color="auto" w:fill="auto"/>
          </w:tcPr>
          <w:p w14:paraId="733B9939"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Определение термина по нескольким признакам</w:t>
            </w:r>
          </w:p>
        </w:tc>
        <w:tc>
          <w:tcPr>
            <w:tcW w:w="808" w:type="pct"/>
            <w:shd w:val="clear" w:color="auto" w:fill="auto"/>
          </w:tcPr>
          <w:p w14:paraId="50721412"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4378D3D3"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14:paraId="181098B2" w14:textId="77777777" w:rsidTr="001F58EE">
        <w:trPr>
          <w:jc w:val="center"/>
        </w:trPr>
        <w:tc>
          <w:tcPr>
            <w:tcW w:w="438" w:type="pct"/>
            <w:shd w:val="clear" w:color="auto" w:fill="auto"/>
          </w:tcPr>
          <w:p w14:paraId="2F8DCD01"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5</w:t>
            </w:r>
          </w:p>
        </w:tc>
        <w:tc>
          <w:tcPr>
            <w:tcW w:w="2946" w:type="pct"/>
            <w:shd w:val="clear" w:color="auto" w:fill="auto"/>
          </w:tcPr>
          <w:p w14:paraId="6DFE7ED2"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14:paraId="575427DD"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528A2093"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14:paraId="5EB8F11E" w14:textId="77777777" w:rsidTr="001F58EE">
        <w:trPr>
          <w:jc w:val="center"/>
        </w:trPr>
        <w:tc>
          <w:tcPr>
            <w:tcW w:w="438" w:type="pct"/>
            <w:shd w:val="clear" w:color="auto" w:fill="auto"/>
          </w:tcPr>
          <w:p w14:paraId="4FBEB0B7"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lastRenderedPageBreak/>
              <w:t>6</w:t>
            </w:r>
          </w:p>
        </w:tc>
        <w:tc>
          <w:tcPr>
            <w:tcW w:w="2946" w:type="pct"/>
            <w:shd w:val="clear" w:color="auto" w:fill="auto"/>
          </w:tcPr>
          <w:p w14:paraId="618E4454"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808" w:type="pct"/>
            <w:shd w:val="clear" w:color="auto" w:fill="auto"/>
          </w:tcPr>
          <w:p w14:paraId="29E04147"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1B3516D0"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14:paraId="50F46414" w14:textId="77777777" w:rsidTr="001F58EE">
        <w:trPr>
          <w:jc w:val="center"/>
        </w:trPr>
        <w:tc>
          <w:tcPr>
            <w:tcW w:w="438" w:type="pct"/>
            <w:shd w:val="clear" w:color="auto" w:fill="auto"/>
          </w:tcPr>
          <w:p w14:paraId="7806F7A4"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7</w:t>
            </w:r>
          </w:p>
        </w:tc>
        <w:tc>
          <w:tcPr>
            <w:tcW w:w="2946" w:type="pct"/>
            <w:shd w:val="clear" w:color="auto" w:fill="auto"/>
          </w:tcPr>
          <w:p w14:paraId="3E57566C"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(множественный выбор)</w:t>
            </w:r>
          </w:p>
        </w:tc>
        <w:tc>
          <w:tcPr>
            <w:tcW w:w="808" w:type="pct"/>
            <w:shd w:val="clear" w:color="auto" w:fill="auto"/>
          </w:tcPr>
          <w:p w14:paraId="379B5336"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Pr>
          <w:p w14:paraId="5CD4209F"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14:paraId="69074C81" w14:textId="77777777" w:rsidTr="001F58EE">
        <w:trPr>
          <w:jc w:val="center"/>
        </w:trPr>
        <w:tc>
          <w:tcPr>
            <w:tcW w:w="438" w:type="pct"/>
            <w:shd w:val="clear" w:color="auto" w:fill="auto"/>
          </w:tcPr>
          <w:p w14:paraId="4AB037D2"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8</w:t>
            </w:r>
          </w:p>
        </w:tc>
        <w:tc>
          <w:tcPr>
            <w:tcW w:w="2946" w:type="pct"/>
            <w:shd w:val="clear" w:color="auto" w:fill="auto"/>
          </w:tcPr>
          <w:p w14:paraId="655A43FC" w14:textId="77777777"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14:paraId="52EF0C70"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37BD0220"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14:paraId="101C9AD9" w14:textId="77777777" w:rsidTr="001F58EE">
        <w:trPr>
          <w:jc w:val="center"/>
        </w:trPr>
        <w:tc>
          <w:tcPr>
            <w:tcW w:w="438" w:type="pct"/>
            <w:shd w:val="clear" w:color="auto" w:fill="auto"/>
          </w:tcPr>
          <w:p w14:paraId="580EEA9F"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9</w:t>
            </w:r>
          </w:p>
        </w:tc>
        <w:tc>
          <w:tcPr>
            <w:tcW w:w="2946" w:type="pct"/>
            <w:shd w:val="clear" w:color="auto" w:fill="auto"/>
          </w:tcPr>
          <w:p w14:paraId="4F4BB5F8"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808" w:type="pct"/>
            <w:shd w:val="clear" w:color="auto" w:fill="auto"/>
          </w:tcPr>
          <w:p w14:paraId="2690CDA0"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1C2D477F"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14:paraId="72307117" w14:textId="77777777" w:rsidTr="001F58EE">
        <w:trPr>
          <w:jc w:val="center"/>
        </w:trPr>
        <w:tc>
          <w:tcPr>
            <w:tcW w:w="438" w:type="pct"/>
            <w:shd w:val="clear" w:color="auto" w:fill="auto"/>
          </w:tcPr>
          <w:p w14:paraId="346D23CA"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10</w:t>
            </w:r>
          </w:p>
        </w:tc>
        <w:tc>
          <w:tcPr>
            <w:tcW w:w="2946" w:type="pct"/>
            <w:shd w:val="clear" w:color="auto" w:fill="auto"/>
          </w:tcPr>
          <w:p w14:paraId="5A02D59F" w14:textId="77777777"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текстовым историческим источником</w:t>
            </w:r>
          </w:p>
        </w:tc>
        <w:tc>
          <w:tcPr>
            <w:tcW w:w="808" w:type="pct"/>
            <w:shd w:val="clear" w:color="auto" w:fill="auto"/>
          </w:tcPr>
          <w:p w14:paraId="39CA1B6A"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Pr>
          <w:p w14:paraId="198A8581"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14:paraId="0FC9B818" w14:textId="77777777" w:rsidTr="001F58EE">
        <w:trPr>
          <w:jc w:val="center"/>
        </w:trPr>
        <w:tc>
          <w:tcPr>
            <w:tcW w:w="438" w:type="pct"/>
            <w:shd w:val="clear" w:color="auto" w:fill="auto"/>
          </w:tcPr>
          <w:p w14:paraId="476F6748"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11</w:t>
            </w:r>
          </w:p>
        </w:tc>
        <w:tc>
          <w:tcPr>
            <w:tcW w:w="2946" w:type="pct"/>
            <w:shd w:val="clear" w:color="auto" w:fill="auto"/>
          </w:tcPr>
          <w:p w14:paraId="17DA0C9A"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исторической картой (схемой)</w:t>
            </w:r>
          </w:p>
        </w:tc>
        <w:tc>
          <w:tcPr>
            <w:tcW w:w="808" w:type="pct"/>
            <w:shd w:val="clear" w:color="auto" w:fill="auto"/>
          </w:tcPr>
          <w:p w14:paraId="23222273"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6F905996"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14:paraId="76E28122" w14:textId="77777777" w:rsidTr="001F58EE">
        <w:trPr>
          <w:jc w:val="center"/>
        </w:trPr>
        <w:tc>
          <w:tcPr>
            <w:tcW w:w="438" w:type="pct"/>
            <w:shd w:val="clear" w:color="auto" w:fill="auto"/>
          </w:tcPr>
          <w:p w14:paraId="48A83A13"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12</w:t>
            </w:r>
          </w:p>
        </w:tc>
        <w:tc>
          <w:tcPr>
            <w:tcW w:w="2946" w:type="pct"/>
            <w:shd w:val="clear" w:color="auto" w:fill="auto"/>
          </w:tcPr>
          <w:p w14:paraId="78C8BE12"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исторической картой (схемой)</w:t>
            </w:r>
          </w:p>
        </w:tc>
        <w:tc>
          <w:tcPr>
            <w:tcW w:w="808" w:type="pct"/>
            <w:shd w:val="clear" w:color="auto" w:fill="auto"/>
          </w:tcPr>
          <w:p w14:paraId="4830AA35"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14:paraId="0DFE7BDD"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14:paraId="3877BC16"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6A80E9DD"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13</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6E98AE81" w14:textId="77777777"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исторической картой (схемой)</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726B884A"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Borders>
              <w:top w:val="single" w:sz="4" w:space="0" w:color="auto"/>
              <w:left w:val="single" w:sz="4" w:space="0" w:color="auto"/>
              <w:bottom w:val="single" w:sz="4" w:space="0" w:color="auto"/>
              <w:right w:val="single" w:sz="4" w:space="0" w:color="auto"/>
            </w:tcBorders>
          </w:tcPr>
          <w:p w14:paraId="225881C9"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14:paraId="137899DD"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64775714"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14</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51549838" w14:textId="77777777"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5608325"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Borders>
              <w:top w:val="single" w:sz="4" w:space="0" w:color="auto"/>
              <w:left w:val="single" w:sz="4" w:space="0" w:color="auto"/>
              <w:bottom w:val="single" w:sz="4" w:space="0" w:color="auto"/>
              <w:right w:val="single" w:sz="4" w:space="0" w:color="auto"/>
            </w:tcBorders>
          </w:tcPr>
          <w:p w14:paraId="5294045F"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14:paraId="576A3BF5"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14B3759A"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15</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43B33EE8"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Заполнение таблицы на основе анализа текстовой и нетекстовой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4E811954"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Borders>
              <w:top w:val="single" w:sz="4" w:space="0" w:color="auto"/>
              <w:left w:val="single" w:sz="4" w:space="0" w:color="auto"/>
              <w:bottom w:val="single" w:sz="4" w:space="0" w:color="auto"/>
              <w:right w:val="single" w:sz="4" w:space="0" w:color="auto"/>
            </w:tcBorders>
          </w:tcPr>
          <w:p w14:paraId="49B59D8E"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14:paraId="6E321FDE" w14:textId="77777777"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18B0B02"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b/>
                <w:sz w:val="24"/>
                <w:szCs w:val="24"/>
              </w:rPr>
              <w:t>Часть 2</w:t>
            </w:r>
          </w:p>
        </w:tc>
      </w:tr>
      <w:tr w:rsidR="00E2345A" w:rsidRPr="00F47E6E" w14:paraId="172A0A39"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13FD872E"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16</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0037A92F" w14:textId="77777777"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72622FC3"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В</w:t>
            </w:r>
          </w:p>
        </w:tc>
        <w:tc>
          <w:tcPr>
            <w:tcW w:w="807" w:type="pct"/>
            <w:tcBorders>
              <w:top w:val="single" w:sz="4" w:space="0" w:color="auto"/>
              <w:left w:val="single" w:sz="4" w:space="0" w:color="auto"/>
              <w:bottom w:val="single" w:sz="4" w:space="0" w:color="auto"/>
              <w:right w:val="single" w:sz="4" w:space="0" w:color="auto"/>
            </w:tcBorders>
          </w:tcPr>
          <w:p w14:paraId="3BCF34D1"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3</w:t>
            </w:r>
          </w:p>
        </w:tc>
      </w:tr>
      <w:tr w:rsidR="00E2345A" w:rsidRPr="00F47E6E" w14:paraId="40892662" w14:textId="77777777"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14:paraId="42D6ED72"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17</w:t>
            </w:r>
          </w:p>
        </w:tc>
        <w:tc>
          <w:tcPr>
            <w:tcW w:w="2946" w:type="pct"/>
            <w:tcBorders>
              <w:top w:val="single" w:sz="4" w:space="0" w:color="auto"/>
              <w:left w:val="single" w:sz="4" w:space="0" w:color="auto"/>
              <w:bottom w:val="single" w:sz="4" w:space="0" w:color="auto"/>
              <w:right w:val="single" w:sz="4" w:space="0" w:color="auto"/>
            </w:tcBorders>
            <w:shd w:val="clear" w:color="auto" w:fill="auto"/>
          </w:tcPr>
          <w:p w14:paraId="4A6005DB" w14:textId="77777777"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60CD7B6C"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В</w:t>
            </w:r>
          </w:p>
        </w:tc>
        <w:tc>
          <w:tcPr>
            <w:tcW w:w="807" w:type="pct"/>
            <w:tcBorders>
              <w:top w:val="single" w:sz="4" w:space="0" w:color="auto"/>
              <w:left w:val="single" w:sz="4" w:space="0" w:color="auto"/>
              <w:bottom w:val="single" w:sz="4" w:space="0" w:color="auto"/>
              <w:right w:val="single" w:sz="4" w:space="0" w:color="auto"/>
            </w:tcBorders>
          </w:tcPr>
          <w:p w14:paraId="4604C868" w14:textId="77777777"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4</w:t>
            </w:r>
          </w:p>
        </w:tc>
      </w:tr>
      <w:tr w:rsidR="00E2345A" w:rsidRPr="00F47E6E" w14:paraId="3DE74C33" w14:textId="77777777"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89246F4"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 xml:space="preserve">Всего заданий – </w:t>
            </w:r>
            <w:r w:rsidRPr="00F47E6E">
              <w:rPr>
                <w:rFonts w:ascii="Times New Roman" w:hAnsi="Times New Roman" w:cs="Times New Roman"/>
                <w:b/>
                <w:sz w:val="24"/>
                <w:szCs w:val="24"/>
              </w:rPr>
              <w:t>15</w:t>
            </w:r>
            <w:r w:rsidRPr="00F47E6E">
              <w:rPr>
                <w:rFonts w:ascii="Times New Roman" w:hAnsi="Times New Roman" w:cs="Times New Roman"/>
                <w:sz w:val="24"/>
                <w:szCs w:val="24"/>
              </w:rPr>
              <w:t xml:space="preserve">; по уровню сложности: Б – </w:t>
            </w:r>
            <w:r w:rsidRPr="00F47E6E">
              <w:rPr>
                <w:rFonts w:ascii="Times New Roman" w:hAnsi="Times New Roman" w:cs="Times New Roman"/>
                <w:b/>
                <w:sz w:val="24"/>
                <w:szCs w:val="24"/>
              </w:rPr>
              <w:t>9</w:t>
            </w:r>
            <w:r w:rsidRPr="00F47E6E">
              <w:rPr>
                <w:rFonts w:ascii="Times New Roman" w:hAnsi="Times New Roman" w:cs="Times New Roman"/>
                <w:sz w:val="24"/>
                <w:szCs w:val="24"/>
              </w:rPr>
              <w:t xml:space="preserve">; П – </w:t>
            </w:r>
            <w:r w:rsidRPr="00F47E6E">
              <w:rPr>
                <w:rFonts w:ascii="Times New Roman" w:hAnsi="Times New Roman" w:cs="Times New Roman"/>
                <w:b/>
                <w:sz w:val="24"/>
                <w:szCs w:val="24"/>
              </w:rPr>
              <w:t xml:space="preserve">6; </w:t>
            </w:r>
            <w:r w:rsidRPr="00F47E6E">
              <w:rPr>
                <w:rFonts w:ascii="Times New Roman" w:hAnsi="Times New Roman" w:cs="Times New Roman"/>
                <w:sz w:val="24"/>
                <w:szCs w:val="24"/>
              </w:rPr>
              <w:t>В – 2.</w:t>
            </w:r>
          </w:p>
          <w:p w14:paraId="4EB8F82C" w14:textId="77777777"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 xml:space="preserve">Общее время выполнения работы – </w:t>
            </w:r>
            <w:r w:rsidRPr="00F47E6E">
              <w:rPr>
                <w:rFonts w:ascii="Times New Roman" w:hAnsi="Times New Roman" w:cs="Times New Roman"/>
                <w:b/>
                <w:sz w:val="24"/>
                <w:szCs w:val="24"/>
              </w:rPr>
              <w:t>45 минут</w:t>
            </w:r>
            <w:r w:rsidRPr="00F47E6E">
              <w:rPr>
                <w:rFonts w:ascii="Times New Roman" w:hAnsi="Times New Roman" w:cs="Times New Roman"/>
                <w:sz w:val="24"/>
                <w:szCs w:val="24"/>
              </w:rPr>
              <w:t>.</w:t>
            </w:r>
          </w:p>
          <w:p w14:paraId="2915A1A7" w14:textId="7BFD9BBB"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pacing w:val="1"/>
                <w:sz w:val="24"/>
                <w:szCs w:val="24"/>
              </w:rPr>
              <w:t xml:space="preserve">Максимальный первичный балл – </w:t>
            </w:r>
            <w:r w:rsidRPr="00F47E6E">
              <w:rPr>
                <w:rFonts w:ascii="Times New Roman" w:hAnsi="Times New Roman" w:cs="Times New Roman"/>
                <w:b/>
                <w:spacing w:val="1"/>
                <w:sz w:val="24"/>
                <w:szCs w:val="24"/>
              </w:rPr>
              <w:t>30</w:t>
            </w:r>
          </w:p>
        </w:tc>
      </w:tr>
    </w:tbl>
    <w:p w14:paraId="71D47A4A" w14:textId="39A37BD0" w:rsidR="00F469C8" w:rsidRPr="00F47E6E" w:rsidRDefault="00F469C8" w:rsidP="001F58EE">
      <w:pPr>
        <w:spacing w:after="0" w:line="276" w:lineRule="auto"/>
        <w:rPr>
          <w:rFonts w:ascii="Times New Roman" w:hAnsi="Times New Roman" w:cs="Times New Roman"/>
          <w:sz w:val="28"/>
          <w:szCs w:val="28"/>
        </w:rPr>
      </w:pPr>
    </w:p>
    <w:p w14:paraId="4FD1BA65" w14:textId="77777777" w:rsidR="00F469C8" w:rsidRPr="00F47E6E" w:rsidRDefault="00F469C8" w:rsidP="001F58EE">
      <w:pPr>
        <w:spacing w:after="0" w:line="276" w:lineRule="auto"/>
        <w:rPr>
          <w:rFonts w:ascii="Times New Roman" w:hAnsi="Times New Roman" w:cs="Times New Roman"/>
          <w:sz w:val="28"/>
          <w:szCs w:val="28"/>
        </w:rPr>
      </w:pPr>
    </w:p>
    <w:p w14:paraId="0CFA6534" w14:textId="77777777" w:rsidR="00E2345A" w:rsidRPr="00F47E6E" w:rsidRDefault="00E2345A" w:rsidP="001F58EE">
      <w:pPr>
        <w:spacing w:after="0" w:line="276" w:lineRule="auto"/>
        <w:ind w:firstLine="567"/>
        <w:rPr>
          <w:rFonts w:ascii="Times New Roman" w:hAnsi="Times New Roman" w:cs="Times New Roman"/>
          <w:b/>
          <w:sz w:val="28"/>
          <w:szCs w:val="28"/>
        </w:rPr>
      </w:pPr>
      <w:r w:rsidRPr="00F47E6E">
        <w:rPr>
          <w:rFonts w:ascii="Times New Roman" w:hAnsi="Times New Roman" w:cs="Times New Roman"/>
          <w:b/>
          <w:sz w:val="28"/>
          <w:szCs w:val="28"/>
        </w:rPr>
        <w:t>4. Система оценивания отдельных заданий и работы в целом</w:t>
      </w:r>
    </w:p>
    <w:p w14:paraId="7D094072"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66FA5D55"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w:t>
      </w:r>
      <w:r w:rsidRPr="00F47E6E">
        <w:rPr>
          <w:rFonts w:ascii="Times New Roman" w:hAnsi="Times New Roman" w:cs="Times New Roman"/>
          <w:sz w:val="28"/>
          <w:szCs w:val="28"/>
        </w:rPr>
        <w:lastRenderedPageBreak/>
        <w:t>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2DDB72E7"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2367"/>
        <w:gridCol w:w="4427"/>
      </w:tblGrid>
      <w:tr w:rsidR="00E2345A" w:rsidRPr="00F47E6E" w14:paraId="07C7DA62" w14:textId="77777777" w:rsidTr="001F58EE">
        <w:tc>
          <w:tcPr>
            <w:tcW w:w="1668" w:type="pct"/>
            <w:vAlign w:val="center"/>
          </w:tcPr>
          <w:p w14:paraId="56D3C668"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Суммарный балл </w:t>
            </w:r>
          </w:p>
        </w:tc>
        <w:tc>
          <w:tcPr>
            <w:tcW w:w="1161" w:type="pct"/>
          </w:tcPr>
          <w:p w14:paraId="156F705B"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выполнения</w:t>
            </w:r>
          </w:p>
        </w:tc>
        <w:tc>
          <w:tcPr>
            <w:tcW w:w="2171" w:type="pct"/>
          </w:tcPr>
          <w:p w14:paraId="6F360E1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Отметка по 5-балльной шкале</w:t>
            </w:r>
          </w:p>
        </w:tc>
      </w:tr>
      <w:tr w:rsidR="00E2345A" w:rsidRPr="00F47E6E" w14:paraId="4CEF5397" w14:textId="77777777" w:rsidTr="001F58EE">
        <w:tc>
          <w:tcPr>
            <w:tcW w:w="1668" w:type="pct"/>
          </w:tcPr>
          <w:p w14:paraId="19119A7A"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24-30</w:t>
            </w:r>
          </w:p>
        </w:tc>
        <w:tc>
          <w:tcPr>
            <w:tcW w:w="1161" w:type="pct"/>
          </w:tcPr>
          <w:p w14:paraId="535FE8A0" w14:textId="77777777"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80-100</w:t>
            </w:r>
          </w:p>
        </w:tc>
        <w:tc>
          <w:tcPr>
            <w:tcW w:w="2171" w:type="pct"/>
          </w:tcPr>
          <w:p w14:paraId="216C25B5"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r>
      <w:tr w:rsidR="00E2345A" w:rsidRPr="00F47E6E" w14:paraId="2FCB3683" w14:textId="77777777" w:rsidTr="001F58EE">
        <w:tc>
          <w:tcPr>
            <w:tcW w:w="1668" w:type="pct"/>
          </w:tcPr>
          <w:p w14:paraId="1466A29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18-23</w:t>
            </w:r>
          </w:p>
        </w:tc>
        <w:tc>
          <w:tcPr>
            <w:tcW w:w="1161" w:type="pct"/>
          </w:tcPr>
          <w:p w14:paraId="407879C9" w14:textId="77777777"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60-76</w:t>
            </w:r>
          </w:p>
        </w:tc>
        <w:tc>
          <w:tcPr>
            <w:tcW w:w="2171" w:type="pct"/>
          </w:tcPr>
          <w:p w14:paraId="68E4E251"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r>
      <w:tr w:rsidR="00E2345A" w:rsidRPr="00F47E6E" w14:paraId="11FD7A16" w14:textId="77777777" w:rsidTr="001F58EE">
        <w:tc>
          <w:tcPr>
            <w:tcW w:w="1668" w:type="pct"/>
          </w:tcPr>
          <w:p w14:paraId="21F70773"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11-17</w:t>
            </w:r>
          </w:p>
        </w:tc>
        <w:tc>
          <w:tcPr>
            <w:tcW w:w="1161" w:type="pct"/>
          </w:tcPr>
          <w:p w14:paraId="1CE581AC" w14:textId="77777777"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34-53</w:t>
            </w:r>
          </w:p>
        </w:tc>
        <w:tc>
          <w:tcPr>
            <w:tcW w:w="2171" w:type="pct"/>
          </w:tcPr>
          <w:p w14:paraId="2BAC747C"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14:paraId="5A5C17E2" w14:textId="77777777" w:rsidTr="001F58EE">
        <w:tc>
          <w:tcPr>
            <w:tcW w:w="1668" w:type="pct"/>
          </w:tcPr>
          <w:p w14:paraId="44416AF2"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1-10</w:t>
            </w:r>
          </w:p>
        </w:tc>
        <w:tc>
          <w:tcPr>
            <w:tcW w:w="1161" w:type="pct"/>
          </w:tcPr>
          <w:p w14:paraId="1CB08E4C" w14:textId="49797C53"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0-33</w:t>
            </w:r>
          </w:p>
        </w:tc>
        <w:tc>
          <w:tcPr>
            <w:tcW w:w="2171" w:type="pct"/>
          </w:tcPr>
          <w:p w14:paraId="3C4FBEEB"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bl>
    <w:p w14:paraId="1A0D2321" w14:textId="77777777" w:rsidR="00E2345A" w:rsidRPr="00F47E6E" w:rsidRDefault="00E2345A" w:rsidP="001F58EE">
      <w:pPr>
        <w:spacing w:after="0" w:line="276" w:lineRule="auto"/>
        <w:jc w:val="center"/>
        <w:rPr>
          <w:rFonts w:ascii="Times New Roman" w:hAnsi="Times New Roman" w:cs="Times New Roman"/>
          <w:b/>
          <w:sz w:val="28"/>
          <w:szCs w:val="28"/>
        </w:rPr>
      </w:pPr>
    </w:p>
    <w:p w14:paraId="05095D4B"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Контрольная работа</w:t>
      </w:r>
    </w:p>
    <w:p w14:paraId="534CB17B"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по теме «Россия и мир в 1914-1945 гг.»</w:t>
      </w:r>
    </w:p>
    <w:p w14:paraId="40418E1B" w14:textId="77777777" w:rsidR="00E2345A" w:rsidRPr="00F47E6E" w:rsidRDefault="00E2345A" w:rsidP="001F58EE">
      <w:pPr>
        <w:tabs>
          <w:tab w:val="left" w:leader="underscore" w:pos="4678"/>
        </w:tabs>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1</w:t>
      </w:r>
    </w:p>
    <w:p w14:paraId="2DF57428" w14:textId="77777777" w:rsidR="00E2345A" w:rsidRPr="00F47E6E" w:rsidRDefault="00E2345A" w:rsidP="001F58EE">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14:paraId="3C75EDE9" w14:textId="77777777" w:rsidR="00E2345A" w:rsidRPr="00F47E6E" w:rsidRDefault="00E2345A" w:rsidP="001F58EE">
      <w:pPr>
        <w:spacing w:after="0" w:line="276" w:lineRule="auto"/>
        <w:jc w:val="center"/>
        <w:rPr>
          <w:rFonts w:ascii="Times New Roman" w:hAnsi="Times New Roman" w:cs="Times New Roman"/>
          <w:sz w:val="28"/>
          <w:szCs w:val="28"/>
        </w:rPr>
      </w:pP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05"/>
        <w:gridCol w:w="4738"/>
      </w:tblGrid>
      <w:tr w:rsidR="00E2345A" w:rsidRPr="00F47E6E" w14:paraId="2B69EA53" w14:textId="77777777" w:rsidTr="001F58EE">
        <w:tc>
          <w:tcPr>
            <w:tcW w:w="566" w:type="dxa"/>
          </w:tcPr>
          <w:p w14:paraId="1334D326"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w:t>
            </w:r>
          </w:p>
        </w:tc>
        <w:tc>
          <w:tcPr>
            <w:tcW w:w="9643" w:type="dxa"/>
            <w:gridSpan w:val="2"/>
            <w:vMerge w:val="restart"/>
          </w:tcPr>
          <w:p w14:paraId="6C950190"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2345A" w:rsidRPr="00F47E6E" w14:paraId="6562699A" w14:textId="77777777" w:rsidTr="001F58EE">
        <w:tc>
          <w:tcPr>
            <w:tcW w:w="566" w:type="dxa"/>
          </w:tcPr>
          <w:p w14:paraId="194F331E" w14:textId="77777777" w:rsidR="00E2345A" w:rsidRPr="00F47E6E" w:rsidRDefault="00E2345A" w:rsidP="001F58EE">
            <w:pPr>
              <w:spacing w:line="276" w:lineRule="auto"/>
              <w:jc w:val="center"/>
              <w:rPr>
                <w:rFonts w:ascii="Times New Roman" w:hAnsi="Times New Roman" w:cs="Times New Roman"/>
                <w:b/>
                <w:sz w:val="28"/>
                <w:szCs w:val="28"/>
              </w:rPr>
            </w:pPr>
          </w:p>
        </w:tc>
        <w:tc>
          <w:tcPr>
            <w:tcW w:w="0" w:type="auto"/>
            <w:gridSpan w:val="2"/>
            <w:vMerge/>
            <w:vAlign w:val="center"/>
          </w:tcPr>
          <w:p w14:paraId="0E68CBE3" w14:textId="77777777" w:rsidR="00E2345A" w:rsidRPr="00F47E6E" w:rsidRDefault="00E2345A" w:rsidP="001F58EE">
            <w:pPr>
              <w:spacing w:line="276" w:lineRule="auto"/>
              <w:rPr>
                <w:rFonts w:ascii="Times New Roman" w:hAnsi="Times New Roman" w:cs="Times New Roman"/>
                <w:b/>
                <w:sz w:val="28"/>
                <w:szCs w:val="28"/>
              </w:rPr>
            </w:pPr>
          </w:p>
        </w:tc>
      </w:tr>
      <w:tr w:rsidR="00E2345A" w:rsidRPr="00F47E6E" w14:paraId="145CCF22" w14:textId="77777777" w:rsidTr="001F58EE">
        <w:tc>
          <w:tcPr>
            <w:tcW w:w="566" w:type="dxa"/>
          </w:tcPr>
          <w:p w14:paraId="0B7A243F"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67CD3C8E"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Переход к коллективизации</w:t>
            </w:r>
          </w:p>
          <w:p w14:paraId="4799123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Советско-германский договор о ненападении</w:t>
            </w:r>
          </w:p>
          <w:p w14:paraId="565CA0C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Создание Госплана</w:t>
            </w:r>
          </w:p>
          <w:p w14:paraId="3A9088C6"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 </w:t>
            </w:r>
          </w:p>
          <w:tbl>
            <w:tblPr>
              <w:tblStyle w:val="af"/>
              <w:tblW w:w="0" w:type="auto"/>
              <w:tblLook w:val="04A0" w:firstRow="1" w:lastRow="0" w:firstColumn="1" w:lastColumn="0" w:noHBand="0" w:noVBand="1"/>
            </w:tblPr>
            <w:tblGrid>
              <w:gridCol w:w="1270"/>
              <w:gridCol w:w="537"/>
              <w:gridCol w:w="537"/>
              <w:gridCol w:w="537"/>
            </w:tblGrid>
            <w:tr w:rsidR="00E2345A" w:rsidRPr="00F47E6E" w14:paraId="0D53D377" w14:textId="77777777" w:rsidTr="00E243CE">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55DBDA49" w14:textId="5E0AE499"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537" w:type="dxa"/>
                  <w:tcBorders>
                    <w:top w:val="single" w:sz="4" w:space="0" w:color="auto"/>
                    <w:left w:val="single" w:sz="4" w:space="0" w:color="auto"/>
                    <w:bottom w:val="single" w:sz="4" w:space="0" w:color="auto"/>
                    <w:right w:val="single" w:sz="4" w:space="0" w:color="auto"/>
                  </w:tcBorders>
                </w:tcPr>
                <w:p w14:paraId="6E5211DC" w14:textId="49380D31"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537" w:type="dxa"/>
                  <w:tcBorders>
                    <w:top w:val="single" w:sz="4" w:space="0" w:color="auto"/>
                    <w:left w:val="single" w:sz="4" w:space="0" w:color="auto"/>
                    <w:bottom w:val="single" w:sz="4" w:space="0" w:color="auto"/>
                    <w:right w:val="single" w:sz="4" w:space="0" w:color="auto"/>
                  </w:tcBorders>
                </w:tcPr>
                <w:p w14:paraId="5D8421FA"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537" w:type="dxa"/>
                  <w:tcBorders>
                    <w:top w:val="single" w:sz="4" w:space="0" w:color="auto"/>
                    <w:left w:val="single" w:sz="4" w:space="0" w:color="auto"/>
                    <w:bottom w:val="single" w:sz="4" w:space="0" w:color="auto"/>
                    <w:right w:val="single" w:sz="4" w:space="0" w:color="auto"/>
                  </w:tcBorders>
                </w:tcPr>
                <w:p w14:paraId="311853CE"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r>
            <w:tr w:rsidR="00E2345A" w:rsidRPr="00F47E6E" w14:paraId="27BE7A6B" w14:textId="77777777" w:rsidTr="00E243CE">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63E43699" w14:textId="77777777" w:rsidR="00E2345A" w:rsidRPr="00F47E6E"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14:paraId="450F7887" w14:textId="77777777" w:rsidR="00E2345A" w:rsidRPr="00F47E6E"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14:paraId="7D8FB0ED" w14:textId="77777777" w:rsidR="00E2345A" w:rsidRPr="00F47E6E"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14:paraId="0C8364CB" w14:textId="77777777" w:rsidR="00E2345A" w:rsidRPr="00F47E6E" w:rsidRDefault="00E2345A" w:rsidP="001F58EE">
                  <w:pPr>
                    <w:spacing w:line="276" w:lineRule="auto"/>
                    <w:jc w:val="center"/>
                    <w:rPr>
                      <w:rFonts w:ascii="Times New Roman" w:hAnsi="Times New Roman" w:cs="Times New Roman"/>
                      <w:sz w:val="28"/>
                      <w:szCs w:val="28"/>
                    </w:rPr>
                  </w:pPr>
                </w:p>
              </w:tc>
            </w:tr>
          </w:tbl>
          <w:p w14:paraId="516B16F6"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756193CA" w14:textId="77777777" w:rsidTr="001F58EE">
        <w:tc>
          <w:tcPr>
            <w:tcW w:w="566" w:type="dxa"/>
          </w:tcPr>
          <w:p w14:paraId="4783172E"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2.</w:t>
            </w:r>
          </w:p>
        </w:tc>
        <w:tc>
          <w:tcPr>
            <w:tcW w:w="9643" w:type="dxa"/>
            <w:gridSpan w:val="2"/>
            <w:vMerge w:val="restart"/>
          </w:tcPr>
          <w:p w14:paraId="0B1D12A9"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2345A" w:rsidRPr="00F47E6E" w14:paraId="36B35FBC" w14:textId="77777777" w:rsidTr="001F58EE">
        <w:tc>
          <w:tcPr>
            <w:tcW w:w="566" w:type="dxa"/>
          </w:tcPr>
          <w:p w14:paraId="3B6FA7A4" w14:textId="77777777" w:rsidR="00E2345A" w:rsidRPr="00F47E6E" w:rsidRDefault="00E2345A" w:rsidP="001F58EE">
            <w:pPr>
              <w:spacing w:line="276" w:lineRule="auto"/>
              <w:jc w:val="center"/>
              <w:rPr>
                <w:rFonts w:ascii="Times New Roman" w:hAnsi="Times New Roman" w:cs="Times New Roman"/>
                <w:b/>
                <w:sz w:val="28"/>
                <w:szCs w:val="28"/>
              </w:rPr>
            </w:pPr>
          </w:p>
        </w:tc>
        <w:tc>
          <w:tcPr>
            <w:tcW w:w="0" w:type="auto"/>
            <w:gridSpan w:val="2"/>
            <w:vMerge/>
            <w:vAlign w:val="center"/>
          </w:tcPr>
          <w:p w14:paraId="457F10C6" w14:textId="77777777" w:rsidR="00E2345A" w:rsidRPr="00F47E6E" w:rsidRDefault="00E2345A" w:rsidP="001F58EE">
            <w:pPr>
              <w:spacing w:line="276" w:lineRule="auto"/>
              <w:rPr>
                <w:rFonts w:ascii="Times New Roman" w:hAnsi="Times New Roman" w:cs="Times New Roman"/>
                <w:b/>
                <w:sz w:val="28"/>
                <w:szCs w:val="28"/>
              </w:rPr>
            </w:pPr>
          </w:p>
        </w:tc>
      </w:tr>
      <w:tr w:rsidR="00E2345A" w:rsidRPr="00F47E6E" w14:paraId="29E55C8A" w14:textId="77777777" w:rsidTr="001F58EE">
        <w:tc>
          <w:tcPr>
            <w:tcW w:w="566" w:type="dxa"/>
          </w:tcPr>
          <w:p w14:paraId="1A6C870A" w14:textId="77777777" w:rsidR="00E2345A" w:rsidRPr="00F47E6E" w:rsidRDefault="00E2345A" w:rsidP="001F58EE">
            <w:pPr>
              <w:spacing w:line="276" w:lineRule="auto"/>
              <w:jc w:val="center"/>
              <w:rPr>
                <w:rFonts w:ascii="Times New Roman" w:hAnsi="Times New Roman" w:cs="Times New Roman"/>
                <w:b/>
                <w:sz w:val="28"/>
                <w:szCs w:val="28"/>
              </w:rPr>
            </w:pPr>
          </w:p>
        </w:tc>
        <w:tc>
          <w:tcPr>
            <w:tcW w:w="4996" w:type="dxa"/>
          </w:tcPr>
          <w:p w14:paraId="50855902"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СОБЫТИЯ</w:t>
            </w:r>
          </w:p>
          <w:p w14:paraId="26B47B6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Курская битва</w:t>
            </w:r>
          </w:p>
          <w:p w14:paraId="74EF7B9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Открытие второго фронта</w:t>
            </w:r>
          </w:p>
          <w:p w14:paraId="2265CAF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Начало Второй мировой войны</w:t>
            </w:r>
          </w:p>
          <w:p w14:paraId="36274D1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Освобождение Освенцима</w:t>
            </w:r>
          </w:p>
          <w:p w14:paraId="1CC5B836" w14:textId="77777777" w:rsidR="00E2345A" w:rsidRPr="00F47E6E" w:rsidRDefault="00E2345A" w:rsidP="001F58EE">
            <w:pPr>
              <w:spacing w:line="276" w:lineRule="auto"/>
              <w:rPr>
                <w:rFonts w:ascii="Times New Roman" w:hAnsi="Times New Roman" w:cs="Times New Roman"/>
                <w:sz w:val="28"/>
                <w:szCs w:val="28"/>
              </w:rPr>
            </w:pPr>
          </w:p>
        </w:tc>
        <w:tc>
          <w:tcPr>
            <w:tcW w:w="4647" w:type="dxa"/>
          </w:tcPr>
          <w:p w14:paraId="6838BA5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ГОДЫ</w:t>
            </w:r>
          </w:p>
          <w:p w14:paraId="6350B94C"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1939</w:t>
            </w:r>
          </w:p>
          <w:p w14:paraId="2AE18CD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1940</w:t>
            </w:r>
          </w:p>
          <w:p w14:paraId="29E449EE"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1941</w:t>
            </w:r>
          </w:p>
          <w:p w14:paraId="35F4E9AE"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1943</w:t>
            </w:r>
          </w:p>
          <w:p w14:paraId="0FB5973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1944</w:t>
            </w:r>
          </w:p>
          <w:p w14:paraId="4477257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1945</w:t>
            </w:r>
          </w:p>
        </w:tc>
      </w:tr>
      <w:tr w:rsidR="00E2345A" w:rsidRPr="00F47E6E" w14:paraId="6A106469" w14:textId="77777777" w:rsidTr="001F58EE">
        <w:tc>
          <w:tcPr>
            <w:tcW w:w="566" w:type="dxa"/>
          </w:tcPr>
          <w:p w14:paraId="5F1BDBD8"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4ACDD2C5" w14:textId="77777777" w:rsidR="00E2345A" w:rsidRPr="00F47E6E" w:rsidRDefault="00E2345A" w:rsidP="001F58EE">
            <w:pPr>
              <w:spacing w:line="276" w:lineRule="auto"/>
              <w:rPr>
                <w:rFonts w:ascii="Times New Roman" w:hAnsi="Times New Roman" w:cs="Times New Roman"/>
                <w:i/>
                <w:sz w:val="28"/>
                <w:szCs w:val="28"/>
              </w:rPr>
            </w:pPr>
          </w:p>
          <w:p w14:paraId="551BBF9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firstRow="1" w:lastRow="0" w:firstColumn="1" w:lastColumn="0" w:noHBand="0" w:noVBand="1"/>
            </w:tblPr>
            <w:tblGrid>
              <w:gridCol w:w="1272"/>
              <w:gridCol w:w="425"/>
              <w:gridCol w:w="425"/>
              <w:gridCol w:w="426"/>
              <w:gridCol w:w="426"/>
            </w:tblGrid>
            <w:tr w:rsidR="00E2345A" w:rsidRPr="00F47E6E" w14:paraId="2BA3B96B"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2491A62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02A0C72C"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14:paraId="6D0586A6"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14:paraId="080B79D5"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14:paraId="3B4D9D99"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14:paraId="4663B360"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430D189C"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875F13C"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FB47F77"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1A8AA497"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53D8FCB6" w14:textId="77777777" w:rsidR="00E2345A" w:rsidRPr="00F47E6E" w:rsidRDefault="00E2345A" w:rsidP="001F58EE">
                  <w:pPr>
                    <w:spacing w:line="276" w:lineRule="auto"/>
                    <w:jc w:val="center"/>
                    <w:rPr>
                      <w:rFonts w:ascii="Times New Roman" w:hAnsi="Times New Roman" w:cs="Times New Roman"/>
                      <w:sz w:val="28"/>
                      <w:szCs w:val="28"/>
                    </w:rPr>
                  </w:pPr>
                </w:p>
              </w:tc>
            </w:tr>
          </w:tbl>
          <w:p w14:paraId="79E53ADF"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4EFBF28F" w14:textId="77777777" w:rsidTr="001F58EE">
        <w:tc>
          <w:tcPr>
            <w:tcW w:w="566" w:type="dxa"/>
          </w:tcPr>
          <w:p w14:paraId="11E90376"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3.</w:t>
            </w:r>
          </w:p>
        </w:tc>
        <w:tc>
          <w:tcPr>
            <w:tcW w:w="9643" w:type="dxa"/>
            <w:gridSpan w:val="2"/>
          </w:tcPr>
          <w:p w14:paraId="33368E40"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Ниже приведён перечень терминов. Все они, за исключением одного, относятся к событиям, явлениям коллективизации.</w:t>
            </w:r>
          </w:p>
        </w:tc>
      </w:tr>
      <w:tr w:rsidR="00E2345A" w:rsidRPr="00F47E6E" w14:paraId="2AEA7F7E" w14:textId="77777777" w:rsidTr="001F58EE">
        <w:tc>
          <w:tcPr>
            <w:tcW w:w="566" w:type="dxa"/>
          </w:tcPr>
          <w:p w14:paraId="32953277"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20BDC2E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продразверстка; 2) колхоз; 3) МТС; 4) кулаки; 5) трудодень; 6) враг народа.</w:t>
            </w:r>
          </w:p>
        </w:tc>
      </w:tr>
      <w:tr w:rsidR="00E2345A" w:rsidRPr="00F47E6E" w14:paraId="788BE729" w14:textId="77777777" w:rsidTr="001F58EE">
        <w:tc>
          <w:tcPr>
            <w:tcW w:w="566" w:type="dxa"/>
          </w:tcPr>
          <w:p w14:paraId="0129D660"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3D11CCEF" w14:textId="77777777" w:rsidR="00E2345A" w:rsidRPr="00F47E6E" w:rsidRDefault="00E2345A" w:rsidP="001F58EE">
            <w:pPr>
              <w:spacing w:line="276" w:lineRule="auto"/>
              <w:rPr>
                <w:rFonts w:ascii="Times New Roman" w:hAnsi="Times New Roman" w:cs="Times New Roman"/>
                <w:i/>
                <w:sz w:val="28"/>
                <w:szCs w:val="28"/>
              </w:rPr>
            </w:pPr>
          </w:p>
          <w:p w14:paraId="6EEFBF2B" w14:textId="77777777"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Найдите и запишите порядковый номер термина, относящегося к другому историческому периоду.</w:t>
            </w:r>
          </w:p>
          <w:tbl>
            <w:tblPr>
              <w:tblStyle w:val="af"/>
              <w:tblW w:w="0" w:type="auto"/>
              <w:tblLook w:val="04A0" w:firstRow="1" w:lastRow="0" w:firstColumn="1" w:lastColumn="0" w:noHBand="0" w:noVBand="1"/>
            </w:tblPr>
            <w:tblGrid>
              <w:gridCol w:w="1272"/>
              <w:gridCol w:w="425"/>
            </w:tblGrid>
            <w:tr w:rsidR="00E2345A" w:rsidRPr="00F47E6E" w14:paraId="2877C1DD"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7E85D1D3"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6ECF7992" w14:textId="77777777" w:rsidR="00E2345A" w:rsidRPr="00F47E6E" w:rsidRDefault="00E2345A" w:rsidP="001F58EE">
                  <w:pPr>
                    <w:spacing w:line="276" w:lineRule="auto"/>
                    <w:jc w:val="center"/>
                    <w:rPr>
                      <w:rFonts w:ascii="Times New Roman" w:hAnsi="Times New Roman" w:cs="Times New Roman"/>
                      <w:sz w:val="28"/>
                      <w:szCs w:val="28"/>
                    </w:rPr>
                  </w:pPr>
                </w:p>
              </w:tc>
            </w:tr>
          </w:tbl>
          <w:p w14:paraId="1554FD73"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4BC37517" w14:textId="77777777" w:rsidTr="001F58EE">
        <w:tc>
          <w:tcPr>
            <w:tcW w:w="566" w:type="dxa"/>
          </w:tcPr>
          <w:p w14:paraId="2A300D8D"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4.</w:t>
            </w:r>
          </w:p>
        </w:tc>
        <w:tc>
          <w:tcPr>
            <w:tcW w:w="9643" w:type="dxa"/>
            <w:gridSpan w:val="2"/>
          </w:tcPr>
          <w:p w14:paraId="1084A53B"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Напишите пропущенное слово (словосочетание).</w:t>
            </w:r>
          </w:p>
        </w:tc>
      </w:tr>
      <w:tr w:rsidR="00E2345A" w:rsidRPr="00F47E6E" w14:paraId="6AB72CB2" w14:textId="77777777" w:rsidTr="001F58EE">
        <w:tc>
          <w:tcPr>
            <w:tcW w:w="566" w:type="dxa"/>
          </w:tcPr>
          <w:p w14:paraId="246FD716"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719B37C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E2345A" w:rsidRPr="00F47E6E" w14:paraId="6A2BC129" w14:textId="77777777" w:rsidTr="001F58EE">
        <w:tc>
          <w:tcPr>
            <w:tcW w:w="566" w:type="dxa"/>
          </w:tcPr>
          <w:p w14:paraId="103AA86C"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355BDF19" w14:textId="77777777" w:rsidR="00E2345A" w:rsidRPr="00F47E6E" w:rsidRDefault="00E2345A" w:rsidP="001F58EE">
            <w:pPr>
              <w:spacing w:line="276" w:lineRule="auto"/>
              <w:rPr>
                <w:rFonts w:ascii="Times New Roman" w:hAnsi="Times New Roman" w:cs="Times New Roman"/>
                <w:sz w:val="28"/>
                <w:szCs w:val="28"/>
              </w:rPr>
            </w:pPr>
          </w:p>
          <w:tbl>
            <w:tblPr>
              <w:tblStyle w:val="af"/>
              <w:tblW w:w="0" w:type="auto"/>
              <w:tblLook w:val="04A0" w:firstRow="1" w:lastRow="0" w:firstColumn="1" w:lastColumn="0" w:noHBand="0" w:noVBand="1"/>
            </w:tblPr>
            <w:tblGrid>
              <w:gridCol w:w="4991"/>
            </w:tblGrid>
            <w:tr w:rsidR="00E2345A" w:rsidRPr="00F47E6E" w14:paraId="7E7016B7" w14:textId="77777777" w:rsidTr="001F58EE">
              <w:trPr>
                <w:trHeight w:val="469"/>
              </w:trPr>
              <w:tc>
                <w:tcPr>
                  <w:tcW w:w="4991" w:type="dxa"/>
                  <w:tcBorders>
                    <w:top w:val="single" w:sz="4" w:space="0" w:color="auto"/>
                    <w:left w:val="single" w:sz="4" w:space="0" w:color="auto"/>
                    <w:bottom w:val="single" w:sz="4" w:space="0" w:color="auto"/>
                    <w:right w:val="single" w:sz="4" w:space="0" w:color="auto"/>
                  </w:tcBorders>
                  <w:vAlign w:val="center"/>
                </w:tcPr>
                <w:p w14:paraId="208A8DD6"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 ___________________________</w:t>
                  </w:r>
                </w:p>
              </w:tc>
            </w:tr>
          </w:tbl>
          <w:p w14:paraId="2D2471BA"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29B73575" w14:textId="77777777" w:rsidTr="001F58EE">
        <w:tc>
          <w:tcPr>
            <w:tcW w:w="566" w:type="dxa"/>
          </w:tcPr>
          <w:p w14:paraId="2B9E44DF"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5.</w:t>
            </w:r>
          </w:p>
        </w:tc>
        <w:tc>
          <w:tcPr>
            <w:tcW w:w="9643" w:type="dxa"/>
            <w:gridSpan w:val="2"/>
          </w:tcPr>
          <w:p w14:paraId="71C4E5F7"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2345A" w:rsidRPr="00F47E6E" w14:paraId="75595340" w14:textId="77777777" w:rsidTr="001F58EE">
        <w:tc>
          <w:tcPr>
            <w:tcW w:w="566" w:type="dxa"/>
          </w:tcPr>
          <w:p w14:paraId="748AA5BD" w14:textId="77777777" w:rsidR="00E2345A" w:rsidRPr="00F47E6E" w:rsidRDefault="00E2345A" w:rsidP="001F58EE">
            <w:pPr>
              <w:spacing w:line="276" w:lineRule="auto"/>
              <w:jc w:val="center"/>
              <w:rPr>
                <w:rFonts w:ascii="Times New Roman" w:hAnsi="Times New Roman" w:cs="Times New Roman"/>
                <w:b/>
                <w:sz w:val="28"/>
                <w:szCs w:val="28"/>
              </w:rPr>
            </w:pPr>
          </w:p>
        </w:tc>
        <w:tc>
          <w:tcPr>
            <w:tcW w:w="4996" w:type="dxa"/>
          </w:tcPr>
          <w:p w14:paraId="06053482"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ПРОЦЕССЫ (ЯВЛЕНИЯ, СОБЫТИЯ)</w:t>
            </w:r>
          </w:p>
          <w:p w14:paraId="10BC019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Вторая пятилетка</w:t>
            </w:r>
          </w:p>
          <w:p w14:paraId="1796F28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Тегеранская конференция</w:t>
            </w:r>
          </w:p>
          <w:p w14:paraId="14E3D12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Первая пятилетка</w:t>
            </w:r>
          </w:p>
          <w:p w14:paraId="02DACAE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Г) Советско-финская война</w:t>
            </w:r>
          </w:p>
        </w:tc>
        <w:tc>
          <w:tcPr>
            <w:tcW w:w="4647" w:type="dxa"/>
          </w:tcPr>
          <w:p w14:paraId="1EA62F86"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lastRenderedPageBreak/>
              <w:t>ФАКТЫ</w:t>
            </w:r>
          </w:p>
          <w:p w14:paraId="6879DEF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w:t>
            </w:r>
            <w:proofErr w:type="spellStart"/>
            <w:r w:rsidRPr="00F47E6E">
              <w:rPr>
                <w:rFonts w:ascii="Times New Roman" w:hAnsi="Times New Roman" w:cs="Times New Roman"/>
                <w:sz w:val="28"/>
                <w:szCs w:val="28"/>
              </w:rPr>
              <w:t>Рапалльский</w:t>
            </w:r>
            <w:proofErr w:type="spellEnd"/>
            <w:r w:rsidRPr="00F47E6E">
              <w:rPr>
                <w:rFonts w:ascii="Times New Roman" w:hAnsi="Times New Roman" w:cs="Times New Roman"/>
                <w:sz w:val="28"/>
                <w:szCs w:val="28"/>
              </w:rPr>
              <w:t xml:space="preserve"> договор</w:t>
            </w:r>
          </w:p>
          <w:p w14:paraId="266C0F9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Принятие плана ГОЭЛРО</w:t>
            </w:r>
          </w:p>
          <w:p w14:paraId="1A9FB80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3) Решение вопроса об открытии второго фронта</w:t>
            </w:r>
          </w:p>
          <w:p w14:paraId="7C62BA2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Канал Москва–Волга</w:t>
            </w:r>
          </w:p>
          <w:p w14:paraId="728C686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Строительство Магнитогорского металлургического комбината</w:t>
            </w:r>
          </w:p>
          <w:p w14:paraId="0F8ED3A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Прорыв линии Маннергейма</w:t>
            </w:r>
          </w:p>
        </w:tc>
      </w:tr>
      <w:tr w:rsidR="00E2345A" w:rsidRPr="00F47E6E" w14:paraId="11039A49" w14:textId="77777777" w:rsidTr="001F58EE">
        <w:tc>
          <w:tcPr>
            <w:tcW w:w="566" w:type="dxa"/>
          </w:tcPr>
          <w:p w14:paraId="7EDBABF1"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4C6039C1" w14:textId="77777777" w:rsidR="00E2345A" w:rsidRPr="00F47E6E" w:rsidRDefault="00E2345A" w:rsidP="001F58EE">
            <w:pPr>
              <w:spacing w:line="276" w:lineRule="auto"/>
              <w:rPr>
                <w:rFonts w:ascii="Times New Roman" w:hAnsi="Times New Roman" w:cs="Times New Roman"/>
                <w:i/>
                <w:sz w:val="28"/>
                <w:szCs w:val="28"/>
              </w:rPr>
            </w:pPr>
          </w:p>
          <w:p w14:paraId="22948F0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firstRow="1" w:lastRow="0" w:firstColumn="1" w:lastColumn="0" w:noHBand="0" w:noVBand="1"/>
            </w:tblPr>
            <w:tblGrid>
              <w:gridCol w:w="1272"/>
              <w:gridCol w:w="425"/>
              <w:gridCol w:w="425"/>
              <w:gridCol w:w="426"/>
              <w:gridCol w:w="426"/>
            </w:tblGrid>
            <w:tr w:rsidR="00E2345A" w:rsidRPr="00F47E6E" w14:paraId="5AB67378"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384011A7"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0CF21527"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14:paraId="3E2238B5"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14:paraId="41E652CB"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14:paraId="3C0303D2"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14:paraId="0062B1CA"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247896D1"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13E89B2"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7354D3B"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72E0828F"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29FD95A5" w14:textId="77777777" w:rsidR="00E2345A" w:rsidRPr="00F47E6E" w:rsidRDefault="00E2345A" w:rsidP="001F58EE">
                  <w:pPr>
                    <w:spacing w:line="276" w:lineRule="auto"/>
                    <w:jc w:val="center"/>
                    <w:rPr>
                      <w:rFonts w:ascii="Times New Roman" w:hAnsi="Times New Roman" w:cs="Times New Roman"/>
                      <w:sz w:val="28"/>
                      <w:szCs w:val="28"/>
                    </w:rPr>
                  </w:pPr>
                </w:p>
              </w:tc>
            </w:tr>
          </w:tbl>
          <w:p w14:paraId="654B3380"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424528E9" w14:textId="77777777" w:rsidTr="001F58EE">
        <w:tc>
          <w:tcPr>
            <w:tcW w:w="566" w:type="dxa"/>
          </w:tcPr>
          <w:p w14:paraId="524289C8"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6.</w:t>
            </w:r>
          </w:p>
        </w:tc>
        <w:tc>
          <w:tcPr>
            <w:tcW w:w="9643" w:type="dxa"/>
            <w:gridSpan w:val="2"/>
          </w:tcPr>
          <w:p w14:paraId="5DAC9E63"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2345A" w:rsidRPr="00F47E6E" w14:paraId="51310A4A" w14:textId="77777777" w:rsidTr="001F58EE">
        <w:tc>
          <w:tcPr>
            <w:tcW w:w="566" w:type="dxa"/>
          </w:tcPr>
          <w:p w14:paraId="723F5087"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8719"/>
            </w:tblGrid>
            <w:tr w:rsidR="00E2345A" w:rsidRPr="00F47E6E" w14:paraId="045D7C55" w14:textId="77777777" w:rsidTr="001F58EE">
              <w:trPr>
                <w:jc w:val="center"/>
              </w:trPr>
              <w:tc>
                <w:tcPr>
                  <w:tcW w:w="9571" w:type="dxa"/>
                  <w:gridSpan w:val="2"/>
                  <w:tcBorders>
                    <w:top w:val="single" w:sz="4" w:space="0" w:color="auto"/>
                    <w:left w:val="single" w:sz="4" w:space="0" w:color="auto"/>
                    <w:bottom w:val="single" w:sz="4" w:space="0" w:color="auto"/>
                    <w:right w:val="single" w:sz="4" w:space="0" w:color="auto"/>
                  </w:tcBorders>
                </w:tcPr>
                <w:p w14:paraId="02013BBD"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ФРАГМЕНТЫ ИСТОЧНИКОВ</w:t>
                  </w:r>
                </w:p>
              </w:tc>
            </w:tr>
            <w:tr w:rsidR="00E2345A" w:rsidRPr="00F47E6E" w14:paraId="759B53E0" w14:textId="77777777" w:rsidTr="001F58EE">
              <w:trPr>
                <w:jc w:val="center"/>
              </w:trPr>
              <w:tc>
                <w:tcPr>
                  <w:tcW w:w="512" w:type="dxa"/>
                  <w:tcBorders>
                    <w:top w:val="single" w:sz="4" w:space="0" w:color="auto"/>
                    <w:left w:val="single" w:sz="4" w:space="0" w:color="auto"/>
                    <w:bottom w:val="single" w:sz="4" w:space="0" w:color="auto"/>
                    <w:right w:val="single" w:sz="4" w:space="0" w:color="auto"/>
                  </w:tcBorders>
                </w:tcPr>
                <w:p w14:paraId="117784FA"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А)</w:t>
                  </w:r>
                </w:p>
              </w:tc>
              <w:tc>
                <w:tcPr>
                  <w:tcW w:w="9059" w:type="dxa"/>
                  <w:tcBorders>
                    <w:top w:val="single" w:sz="4" w:space="0" w:color="auto"/>
                    <w:left w:val="single" w:sz="4" w:space="0" w:color="auto"/>
                    <w:bottom w:val="single" w:sz="4" w:space="0" w:color="auto"/>
                    <w:right w:val="single" w:sz="4" w:space="0" w:color="auto"/>
                  </w:tcBorders>
                </w:tcPr>
                <w:p w14:paraId="313528DA"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14:paraId="5F6D0D12"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1. В широкой среде трудящихся и мелкобуржуазной публики, настроенной в основном </w:t>
                  </w:r>
                  <w:proofErr w:type="spellStart"/>
                  <w:r w:rsidRPr="00F47E6E">
                    <w:rPr>
                      <w:rFonts w:ascii="Times New Roman" w:hAnsi="Times New Roman" w:cs="Times New Roman"/>
                      <w:sz w:val="24"/>
                      <w:szCs w:val="28"/>
                    </w:rPr>
                    <w:t>изоляционистски</w:t>
                  </w:r>
                  <w:proofErr w:type="spellEnd"/>
                  <w:r w:rsidRPr="00F47E6E">
                    <w:rPr>
                      <w:rFonts w:ascii="Times New Roman" w:hAnsi="Times New Roman" w:cs="Times New Roman"/>
                      <w:sz w:val="24"/>
                      <w:szCs w:val="28"/>
                    </w:rPr>
                    <w:t xml:space="preserve">, но искренне </w:t>
                  </w:r>
                  <w:proofErr w:type="spellStart"/>
                  <w:r w:rsidRPr="00F47E6E">
                    <w:rPr>
                      <w:rFonts w:ascii="Times New Roman" w:hAnsi="Times New Roman" w:cs="Times New Roman"/>
                      <w:sz w:val="24"/>
                      <w:szCs w:val="28"/>
                    </w:rPr>
                    <w:t>антифашистски</w:t>
                  </w:r>
                  <w:proofErr w:type="spellEnd"/>
                  <w:r w:rsidRPr="00F47E6E">
                    <w:rPr>
                      <w:rFonts w:ascii="Times New Roman" w:hAnsi="Times New Roman" w:cs="Times New Roman"/>
                      <w:sz w:val="24"/>
                      <w:szCs w:val="28"/>
                    </w:rPr>
                    <w:t>,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E2345A" w:rsidRPr="00F47E6E" w14:paraId="20B3F26B" w14:textId="77777777" w:rsidTr="001F58EE">
              <w:trPr>
                <w:jc w:val="center"/>
              </w:trPr>
              <w:tc>
                <w:tcPr>
                  <w:tcW w:w="512" w:type="dxa"/>
                  <w:tcBorders>
                    <w:top w:val="single" w:sz="4" w:space="0" w:color="auto"/>
                    <w:left w:val="single" w:sz="4" w:space="0" w:color="auto"/>
                    <w:bottom w:val="single" w:sz="4" w:space="0" w:color="auto"/>
                    <w:right w:val="single" w:sz="4" w:space="0" w:color="auto"/>
                  </w:tcBorders>
                </w:tcPr>
                <w:p w14:paraId="62EDA2EC" w14:textId="77777777"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9059" w:type="dxa"/>
                  <w:tcBorders>
                    <w:top w:val="single" w:sz="4" w:space="0" w:color="auto"/>
                    <w:left w:val="single" w:sz="4" w:space="0" w:color="auto"/>
                    <w:bottom w:val="single" w:sz="4" w:space="0" w:color="auto"/>
                    <w:right w:val="single" w:sz="4" w:space="0" w:color="auto"/>
                  </w:tcBorders>
                </w:tcPr>
                <w:p w14:paraId="51901CF6" w14:textId="77777777"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14:paraId="3267BFAC"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13765A8A" w14:textId="77777777" w:rsidTr="001F58EE">
        <w:tc>
          <w:tcPr>
            <w:tcW w:w="566" w:type="dxa"/>
          </w:tcPr>
          <w:p w14:paraId="6164ACCC"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6E45E7DF" w14:textId="77777777" w:rsidR="00E2345A" w:rsidRPr="00F47E6E" w:rsidRDefault="00E2345A" w:rsidP="001F58EE">
            <w:pPr>
              <w:spacing w:line="276" w:lineRule="auto"/>
              <w:rPr>
                <w:rFonts w:ascii="Times New Roman" w:hAnsi="Times New Roman" w:cs="Times New Roman"/>
                <w:sz w:val="28"/>
                <w:szCs w:val="28"/>
              </w:rPr>
            </w:pPr>
          </w:p>
          <w:p w14:paraId="0ADD471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ХАРАКТЕРИСТИКИ</w:t>
            </w:r>
          </w:p>
          <w:p w14:paraId="65FCA7D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В сообщении идет речь о повышении популярности СССР в американском обществе.</w:t>
            </w:r>
          </w:p>
          <w:p w14:paraId="28C02B0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Автор обращения занимал пост председателя Совета народных комиссаров.</w:t>
            </w:r>
          </w:p>
          <w:p w14:paraId="6F3F039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В отрывке описаны события Сталинградской битвы.</w:t>
            </w:r>
          </w:p>
          <w:p w14:paraId="5F7A324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Данную речь произносил В. Молотов.</w:t>
            </w:r>
          </w:p>
          <w:p w14:paraId="6DE7365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Выступающий использовал обращение к жителям страны, не характерное для советских руководителей.</w:t>
            </w:r>
          </w:p>
          <w:p w14:paraId="5A1C871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Упоминаемый исторический деятель в этот момент занимал пост президента США.</w:t>
            </w:r>
          </w:p>
        </w:tc>
      </w:tr>
      <w:tr w:rsidR="00E2345A" w:rsidRPr="00F47E6E" w14:paraId="34153480" w14:textId="77777777" w:rsidTr="001F58EE">
        <w:tc>
          <w:tcPr>
            <w:tcW w:w="566" w:type="dxa"/>
          </w:tcPr>
          <w:p w14:paraId="3E7C1EEC"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3ABB25D1" w14:textId="065EF6DB" w:rsidR="00E2345A" w:rsidRPr="00F47E6E" w:rsidRDefault="00E2345A" w:rsidP="001F58EE">
            <w:pPr>
              <w:spacing w:line="276" w:lineRule="auto"/>
              <w:rPr>
                <w:rFonts w:ascii="Times New Roman" w:hAnsi="Times New Roman" w:cs="Times New Roman"/>
                <w:i/>
                <w:sz w:val="28"/>
                <w:szCs w:val="28"/>
              </w:rPr>
            </w:pPr>
          </w:p>
          <w:p w14:paraId="0430F22C" w14:textId="77777777" w:rsidR="00E243CE" w:rsidRPr="00F47E6E" w:rsidRDefault="00E243CE" w:rsidP="001F58EE">
            <w:pPr>
              <w:spacing w:line="276" w:lineRule="auto"/>
              <w:rPr>
                <w:rFonts w:ascii="Times New Roman" w:hAnsi="Times New Roman" w:cs="Times New Roman"/>
                <w:i/>
                <w:sz w:val="28"/>
                <w:szCs w:val="28"/>
              </w:rPr>
            </w:pPr>
          </w:p>
          <w:p w14:paraId="38A693D9" w14:textId="77777777"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1"/>
              <w:gridCol w:w="2053"/>
              <w:gridCol w:w="2018"/>
              <w:gridCol w:w="2054"/>
              <w:gridCol w:w="2018"/>
            </w:tblGrid>
            <w:tr w:rsidR="00E2345A" w:rsidRPr="00F47E6E" w14:paraId="2F2909CE" w14:textId="77777777" w:rsidTr="001F58EE">
              <w:tc>
                <w:tcPr>
                  <w:tcW w:w="1092" w:type="dxa"/>
                  <w:vMerge w:val="restart"/>
                  <w:tcBorders>
                    <w:top w:val="none" w:sz="4" w:space="0" w:color="000000"/>
                    <w:left w:val="none" w:sz="4" w:space="0" w:color="000000"/>
                    <w:bottom w:val="none" w:sz="4" w:space="0" w:color="000000"/>
                    <w:right w:val="single" w:sz="4" w:space="0" w:color="auto"/>
                  </w:tcBorders>
                  <w:vAlign w:val="center"/>
                </w:tcPr>
                <w:p w14:paraId="6982CC43" w14:textId="77777777"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Ответ:</w:t>
                  </w:r>
                </w:p>
              </w:tc>
              <w:tc>
                <w:tcPr>
                  <w:tcW w:w="4069" w:type="dxa"/>
                  <w:gridSpan w:val="2"/>
                  <w:tcBorders>
                    <w:top w:val="single" w:sz="4" w:space="0" w:color="auto"/>
                    <w:left w:val="single" w:sz="4" w:space="0" w:color="auto"/>
                    <w:bottom w:val="single" w:sz="4" w:space="0" w:color="auto"/>
                    <w:right w:val="single" w:sz="4" w:space="0" w:color="auto"/>
                  </w:tcBorders>
                </w:tcPr>
                <w:p w14:paraId="59E31DC6"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14:paraId="78FA234C"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 Б</w:t>
                  </w:r>
                </w:p>
              </w:tc>
            </w:tr>
            <w:tr w:rsidR="00E2345A" w:rsidRPr="00F47E6E" w14:paraId="258FAD64" w14:textId="77777777" w:rsidTr="001F58EE">
              <w:tc>
                <w:tcPr>
                  <w:tcW w:w="0" w:type="auto"/>
                  <w:vMerge/>
                  <w:tcBorders>
                    <w:top w:val="none" w:sz="4" w:space="0" w:color="000000"/>
                    <w:left w:val="none" w:sz="4" w:space="0" w:color="000000"/>
                    <w:bottom w:val="none" w:sz="4" w:space="0" w:color="000000"/>
                    <w:right w:val="single" w:sz="4" w:space="0" w:color="auto"/>
                  </w:tcBorders>
                  <w:vAlign w:val="center"/>
                </w:tcPr>
                <w:p w14:paraId="5469EC97" w14:textId="77777777" w:rsidR="00E2345A" w:rsidRPr="00F47E6E" w:rsidRDefault="00E2345A" w:rsidP="001F58EE">
                  <w:pPr>
                    <w:spacing w:after="0" w:line="276" w:lineRule="auto"/>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14:paraId="7EA64501" w14:textId="77777777" w:rsidR="00E2345A" w:rsidRPr="00F47E6E" w:rsidRDefault="00E2345A" w:rsidP="001F58EE">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14:paraId="4BB223A2" w14:textId="77777777" w:rsidR="00E2345A" w:rsidRPr="00F47E6E" w:rsidRDefault="00E2345A" w:rsidP="001F58EE">
                  <w:pPr>
                    <w:spacing w:after="0" w:line="276" w:lineRule="auto"/>
                    <w:rPr>
                      <w:rFonts w:ascii="Times New Roman" w:hAnsi="Times New Roman" w:cs="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14:paraId="0C0DE9D4" w14:textId="77777777" w:rsidR="00E2345A" w:rsidRPr="00F47E6E" w:rsidRDefault="00E2345A" w:rsidP="001F58EE">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14:paraId="0CD013AE" w14:textId="77777777" w:rsidR="00E2345A" w:rsidRPr="00F47E6E" w:rsidRDefault="00E2345A" w:rsidP="001F58EE">
                  <w:pPr>
                    <w:spacing w:after="0" w:line="276" w:lineRule="auto"/>
                    <w:rPr>
                      <w:rFonts w:ascii="Times New Roman" w:hAnsi="Times New Roman" w:cs="Times New Roman"/>
                      <w:sz w:val="28"/>
                      <w:szCs w:val="28"/>
                    </w:rPr>
                  </w:pPr>
                </w:p>
              </w:tc>
            </w:tr>
          </w:tbl>
          <w:p w14:paraId="13FB8B21"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42F3F551" w14:textId="77777777" w:rsidTr="001F58EE">
        <w:tc>
          <w:tcPr>
            <w:tcW w:w="566" w:type="dxa"/>
          </w:tcPr>
          <w:p w14:paraId="2C8BDF3A"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7.</w:t>
            </w:r>
          </w:p>
        </w:tc>
        <w:tc>
          <w:tcPr>
            <w:tcW w:w="9643" w:type="dxa"/>
            <w:gridSpan w:val="2"/>
          </w:tcPr>
          <w:p w14:paraId="0CFF8DEA"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Какие из перечисленных европейских стран, входили в Антигитлеровскую коалицию?</w:t>
            </w:r>
          </w:p>
        </w:tc>
      </w:tr>
      <w:tr w:rsidR="00E2345A" w:rsidRPr="00F47E6E" w14:paraId="2BEBF772" w14:textId="77777777" w:rsidTr="001F58EE">
        <w:tc>
          <w:tcPr>
            <w:tcW w:w="566" w:type="dxa"/>
          </w:tcPr>
          <w:p w14:paraId="2416FDD1"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2114092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Китай</w:t>
            </w:r>
          </w:p>
          <w:p w14:paraId="18AFE8EC"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Великобритания</w:t>
            </w:r>
          </w:p>
          <w:p w14:paraId="2F8771B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Австрия</w:t>
            </w:r>
          </w:p>
          <w:p w14:paraId="7A2233F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Венгрия</w:t>
            </w:r>
          </w:p>
          <w:p w14:paraId="0D31B886"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Чехословакия</w:t>
            </w:r>
          </w:p>
          <w:p w14:paraId="47809BF6"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Югославия</w:t>
            </w:r>
          </w:p>
        </w:tc>
      </w:tr>
      <w:tr w:rsidR="00E2345A" w:rsidRPr="00F47E6E" w14:paraId="40911142" w14:textId="77777777" w:rsidTr="001F58EE">
        <w:tc>
          <w:tcPr>
            <w:tcW w:w="566" w:type="dxa"/>
          </w:tcPr>
          <w:p w14:paraId="1680AA68"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61161106" w14:textId="77777777" w:rsidR="00E2345A" w:rsidRPr="00F47E6E" w:rsidRDefault="00E2345A" w:rsidP="001F58EE">
            <w:pPr>
              <w:spacing w:line="276" w:lineRule="auto"/>
              <w:rPr>
                <w:rFonts w:ascii="Times New Roman" w:hAnsi="Times New Roman" w:cs="Times New Roman"/>
                <w:i/>
                <w:sz w:val="28"/>
                <w:szCs w:val="28"/>
              </w:rPr>
            </w:pPr>
          </w:p>
          <w:p w14:paraId="26980AB1"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firstRow="1" w:lastRow="0" w:firstColumn="1" w:lastColumn="0" w:noHBand="0" w:noVBand="1"/>
            </w:tblPr>
            <w:tblGrid>
              <w:gridCol w:w="1272"/>
              <w:gridCol w:w="425"/>
              <w:gridCol w:w="425"/>
              <w:gridCol w:w="426"/>
            </w:tblGrid>
            <w:tr w:rsidR="00E2345A" w:rsidRPr="00F47E6E" w14:paraId="06A78DAA"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31DEF747"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51C12380"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797BD4FD"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1EA6F8E8" w14:textId="77777777" w:rsidR="00E2345A" w:rsidRPr="00F47E6E" w:rsidRDefault="00E2345A" w:rsidP="001F58EE">
                  <w:pPr>
                    <w:spacing w:line="276" w:lineRule="auto"/>
                    <w:jc w:val="center"/>
                    <w:rPr>
                      <w:rFonts w:ascii="Times New Roman" w:hAnsi="Times New Roman" w:cs="Times New Roman"/>
                      <w:sz w:val="28"/>
                      <w:szCs w:val="28"/>
                    </w:rPr>
                  </w:pPr>
                </w:p>
              </w:tc>
            </w:tr>
          </w:tbl>
          <w:p w14:paraId="64F25AC5"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20BB323A" w14:textId="77777777" w:rsidTr="001F58EE">
        <w:tc>
          <w:tcPr>
            <w:tcW w:w="566" w:type="dxa"/>
          </w:tcPr>
          <w:p w14:paraId="184FD4B7"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8.</w:t>
            </w:r>
          </w:p>
        </w:tc>
        <w:tc>
          <w:tcPr>
            <w:tcW w:w="9643" w:type="dxa"/>
            <w:gridSpan w:val="2"/>
          </w:tcPr>
          <w:p w14:paraId="49A02BC0"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E2345A" w:rsidRPr="00F47E6E" w14:paraId="0AE7A438" w14:textId="77777777" w:rsidTr="001F58EE">
        <w:tc>
          <w:tcPr>
            <w:tcW w:w="566" w:type="dxa"/>
          </w:tcPr>
          <w:p w14:paraId="4882ADDE" w14:textId="77777777" w:rsidR="00E2345A" w:rsidRPr="00F47E6E" w:rsidRDefault="00E2345A" w:rsidP="001F58EE">
            <w:pPr>
              <w:spacing w:line="276" w:lineRule="auto"/>
              <w:jc w:val="center"/>
              <w:rPr>
                <w:rFonts w:ascii="Times New Roman" w:hAnsi="Times New Roman" w:cs="Times New Roman"/>
                <w:b/>
                <w:sz w:val="28"/>
                <w:szCs w:val="28"/>
              </w:rPr>
            </w:pPr>
          </w:p>
        </w:tc>
        <w:tc>
          <w:tcPr>
            <w:tcW w:w="4996" w:type="dxa"/>
          </w:tcPr>
          <w:p w14:paraId="5854EC79" w14:textId="77777777" w:rsidR="00E2345A" w:rsidRPr="00F47E6E" w:rsidRDefault="00E2345A" w:rsidP="001F58EE">
            <w:pPr>
              <w:spacing w:line="276" w:lineRule="auto"/>
              <w:ind w:left="708"/>
              <w:rPr>
                <w:rFonts w:ascii="Times New Roman" w:hAnsi="Times New Roman" w:cs="Times New Roman"/>
                <w:sz w:val="28"/>
                <w:szCs w:val="28"/>
              </w:rPr>
            </w:pPr>
            <w:r w:rsidRPr="00F47E6E">
              <w:rPr>
                <w:rFonts w:ascii="Times New Roman" w:hAnsi="Times New Roman" w:cs="Times New Roman"/>
                <w:sz w:val="28"/>
                <w:szCs w:val="28"/>
              </w:rPr>
              <w:t>ПРОИЗВЕДЕНИЯ</w:t>
            </w:r>
          </w:p>
          <w:p w14:paraId="4D00BB1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Музыка к фильму «Александр Невский»</w:t>
            </w:r>
          </w:p>
          <w:p w14:paraId="3016591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«Броненосец «Потемкин»</w:t>
            </w:r>
          </w:p>
          <w:p w14:paraId="6464AB3C"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«Хождение по мукам»</w:t>
            </w:r>
          </w:p>
          <w:p w14:paraId="0509FB8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«Веселые ребята»</w:t>
            </w:r>
          </w:p>
          <w:p w14:paraId="6B02747A" w14:textId="77777777" w:rsidR="00E2345A" w:rsidRPr="00F47E6E" w:rsidRDefault="00E2345A" w:rsidP="001F58EE">
            <w:pPr>
              <w:spacing w:line="276" w:lineRule="auto"/>
              <w:jc w:val="center"/>
              <w:rPr>
                <w:rFonts w:ascii="Times New Roman" w:hAnsi="Times New Roman" w:cs="Times New Roman"/>
                <w:sz w:val="28"/>
                <w:szCs w:val="28"/>
              </w:rPr>
            </w:pPr>
          </w:p>
        </w:tc>
        <w:tc>
          <w:tcPr>
            <w:tcW w:w="4647" w:type="dxa"/>
          </w:tcPr>
          <w:p w14:paraId="583B6CBF" w14:textId="77777777" w:rsidR="00E2345A" w:rsidRPr="00F47E6E" w:rsidRDefault="00E2345A" w:rsidP="001F58EE">
            <w:pPr>
              <w:spacing w:line="276" w:lineRule="auto"/>
              <w:ind w:left="708"/>
              <w:rPr>
                <w:rFonts w:ascii="Times New Roman" w:hAnsi="Times New Roman" w:cs="Times New Roman"/>
                <w:sz w:val="28"/>
                <w:szCs w:val="28"/>
              </w:rPr>
            </w:pPr>
            <w:r w:rsidRPr="00F47E6E">
              <w:rPr>
                <w:rFonts w:ascii="Times New Roman" w:hAnsi="Times New Roman" w:cs="Times New Roman"/>
                <w:sz w:val="28"/>
                <w:szCs w:val="28"/>
              </w:rPr>
              <w:lastRenderedPageBreak/>
              <w:t>АВТОР</w:t>
            </w:r>
          </w:p>
          <w:p w14:paraId="7AC7C21C"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Г.В. Александров</w:t>
            </w:r>
          </w:p>
          <w:p w14:paraId="5C6EAD7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А.Н. Толстой</w:t>
            </w:r>
          </w:p>
          <w:p w14:paraId="1D02CEC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С.С. Прокофьев</w:t>
            </w:r>
          </w:p>
          <w:p w14:paraId="0FC2B85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М.А. Булгаков</w:t>
            </w:r>
          </w:p>
          <w:p w14:paraId="3C27204C"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С.М. Эйзенштейн</w:t>
            </w:r>
          </w:p>
          <w:p w14:paraId="440EE803"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6) И.О. Дунаевский</w:t>
            </w:r>
          </w:p>
        </w:tc>
      </w:tr>
      <w:tr w:rsidR="00E2345A" w:rsidRPr="00F47E6E" w14:paraId="7DB0277B" w14:textId="77777777" w:rsidTr="001F58EE">
        <w:tc>
          <w:tcPr>
            <w:tcW w:w="566" w:type="dxa"/>
          </w:tcPr>
          <w:p w14:paraId="7393A5BF"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024A937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firstRow="1" w:lastRow="0" w:firstColumn="1" w:lastColumn="0" w:noHBand="0" w:noVBand="1"/>
            </w:tblPr>
            <w:tblGrid>
              <w:gridCol w:w="1272"/>
              <w:gridCol w:w="425"/>
              <w:gridCol w:w="425"/>
              <w:gridCol w:w="426"/>
              <w:gridCol w:w="426"/>
            </w:tblGrid>
            <w:tr w:rsidR="00E2345A" w:rsidRPr="00F47E6E" w14:paraId="7225D526"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0206FDB1"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613F2626"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14:paraId="4EA76F25"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14:paraId="085FAD7F"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14:paraId="598F8673"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14:paraId="0A8126D2"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306EF7CF"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2C259458"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8B8CD22"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24A27109"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06D73E64" w14:textId="77777777" w:rsidR="00E2345A" w:rsidRPr="00F47E6E" w:rsidRDefault="00E2345A" w:rsidP="001F58EE">
                  <w:pPr>
                    <w:spacing w:line="276" w:lineRule="auto"/>
                    <w:jc w:val="center"/>
                    <w:rPr>
                      <w:rFonts w:ascii="Times New Roman" w:hAnsi="Times New Roman" w:cs="Times New Roman"/>
                      <w:sz w:val="28"/>
                      <w:szCs w:val="28"/>
                    </w:rPr>
                  </w:pPr>
                </w:p>
              </w:tc>
            </w:tr>
          </w:tbl>
          <w:p w14:paraId="17BB0B60"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4A9DC76D" w14:textId="77777777" w:rsidTr="001F58EE">
        <w:tc>
          <w:tcPr>
            <w:tcW w:w="566" w:type="dxa"/>
          </w:tcPr>
          <w:p w14:paraId="69E79011"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9.</w:t>
            </w:r>
          </w:p>
        </w:tc>
        <w:tc>
          <w:tcPr>
            <w:tcW w:w="9643" w:type="dxa"/>
            <w:gridSpan w:val="2"/>
          </w:tcPr>
          <w:p w14:paraId="738EDC13"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Прочтите отрывок из записи заседания глав правительств и укажите фамилию политика, несколько раз пропущенную в тексте.</w:t>
            </w:r>
          </w:p>
        </w:tc>
      </w:tr>
      <w:tr w:rsidR="00E2345A" w:rsidRPr="00F47E6E" w14:paraId="1262CB97" w14:textId="77777777" w:rsidTr="00F469C8">
        <w:trPr>
          <w:trHeight w:val="1378"/>
        </w:trPr>
        <w:tc>
          <w:tcPr>
            <w:tcW w:w="566" w:type="dxa"/>
          </w:tcPr>
          <w:p w14:paraId="21F88AA0"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56EAD06D"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14:paraId="094AB733"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E2345A" w:rsidRPr="00F47E6E" w14:paraId="7E7CFCF8" w14:textId="77777777" w:rsidTr="00F469C8">
        <w:tc>
          <w:tcPr>
            <w:tcW w:w="566" w:type="dxa"/>
          </w:tcPr>
          <w:p w14:paraId="73290BD6"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74F591A4" w14:textId="77777777" w:rsidR="00E2345A" w:rsidRPr="00F47E6E" w:rsidRDefault="00E2345A" w:rsidP="00F469C8">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________________.</w:t>
            </w:r>
          </w:p>
          <w:p w14:paraId="4E5A6FB9" w14:textId="378B457D" w:rsidR="00F469C8" w:rsidRPr="00F47E6E" w:rsidRDefault="00F469C8" w:rsidP="00F469C8">
            <w:pPr>
              <w:spacing w:line="276" w:lineRule="auto"/>
              <w:rPr>
                <w:rFonts w:ascii="Times New Roman" w:hAnsi="Times New Roman" w:cs="Times New Roman"/>
                <w:sz w:val="28"/>
                <w:szCs w:val="28"/>
              </w:rPr>
            </w:pPr>
          </w:p>
        </w:tc>
      </w:tr>
      <w:tr w:rsidR="00E2345A" w:rsidRPr="00F47E6E" w14:paraId="7F72F7E1" w14:textId="77777777" w:rsidTr="00F469C8">
        <w:tc>
          <w:tcPr>
            <w:tcW w:w="566" w:type="dxa"/>
          </w:tcPr>
          <w:p w14:paraId="1C01C476"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10.</w:t>
            </w:r>
          </w:p>
        </w:tc>
        <w:tc>
          <w:tcPr>
            <w:tcW w:w="9643" w:type="dxa"/>
            <w:gridSpan w:val="2"/>
          </w:tcPr>
          <w:p w14:paraId="0ADA9AD8"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 xml:space="preserve">Прочитайте фрагмент беседы председателя Совета народных комиссаров И.В. Сталина с послом Великобритании в СССР С. </w:t>
            </w:r>
            <w:proofErr w:type="spellStart"/>
            <w:r w:rsidRPr="00F47E6E">
              <w:rPr>
                <w:rFonts w:ascii="Times New Roman" w:hAnsi="Times New Roman" w:cs="Times New Roman"/>
                <w:b/>
                <w:sz w:val="28"/>
                <w:szCs w:val="28"/>
              </w:rPr>
              <w:t>Криппсом</w:t>
            </w:r>
            <w:proofErr w:type="spellEnd"/>
          </w:p>
        </w:tc>
      </w:tr>
      <w:tr w:rsidR="00E2345A" w:rsidRPr="00F47E6E" w14:paraId="6F6DC660" w14:textId="77777777" w:rsidTr="001F58EE">
        <w:tc>
          <w:tcPr>
            <w:tcW w:w="566" w:type="dxa"/>
          </w:tcPr>
          <w:p w14:paraId="789C6167"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2251B790"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Мы, заявил </w:t>
            </w:r>
            <w:proofErr w:type="spellStart"/>
            <w:r w:rsidRPr="00F47E6E">
              <w:rPr>
                <w:rFonts w:ascii="Times New Roman" w:hAnsi="Times New Roman" w:cs="Times New Roman"/>
                <w:sz w:val="28"/>
                <w:szCs w:val="28"/>
              </w:rPr>
              <w:t>Криппс</w:t>
            </w:r>
            <w:proofErr w:type="spellEnd"/>
            <w:r w:rsidRPr="00F47E6E">
              <w:rPr>
                <w:rFonts w:ascii="Times New Roman" w:hAnsi="Times New Roman" w:cs="Times New Roman"/>
                <w:sz w:val="28"/>
                <w:szCs w:val="28"/>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F47E6E">
              <w:rPr>
                <w:rFonts w:ascii="Times New Roman" w:hAnsi="Times New Roman" w:cs="Times New Roman"/>
                <w:sz w:val="28"/>
                <w:szCs w:val="28"/>
              </w:rPr>
              <w:t>скороиспечённое</w:t>
            </w:r>
            <w:proofErr w:type="spellEnd"/>
            <w:r w:rsidRPr="00F47E6E">
              <w:rPr>
                <w:rFonts w:ascii="Times New Roman" w:hAnsi="Times New Roman" w:cs="Times New Roman"/>
                <w:sz w:val="28"/>
                <w:szCs w:val="28"/>
              </w:rPr>
              <w:t xml:space="preserve"> соглашение. </w:t>
            </w:r>
          </w:p>
          <w:p w14:paraId="33FBCEA1"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Сталин выразил удивление по поводу заявления </w:t>
            </w:r>
            <w:proofErr w:type="spellStart"/>
            <w:r w:rsidRPr="00F47E6E">
              <w:rPr>
                <w:rFonts w:ascii="Times New Roman" w:hAnsi="Times New Roman" w:cs="Times New Roman"/>
                <w:sz w:val="28"/>
                <w:szCs w:val="28"/>
              </w:rPr>
              <w:t>Криппса</w:t>
            </w:r>
            <w:proofErr w:type="spellEnd"/>
            <w:r w:rsidRPr="00F47E6E">
              <w:rPr>
                <w:rFonts w:ascii="Times New Roman" w:hAnsi="Times New Roman" w:cs="Times New Roman"/>
                <w:sz w:val="28"/>
                <w:szCs w:val="28"/>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w:t>
            </w:r>
            <w:r w:rsidRPr="00F47E6E">
              <w:rPr>
                <w:rFonts w:ascii="Times New Roman" w:hAnsi="Times New Roman" w:cs="Times New Roman"/>
                <w:sz w:val="28"/>
                <w:szCs w:val="28"/>
              </w:rPr>
              <w:lastRenderedPageBreak/>
              <w:t xml:space="preserve">Сотрудничество же, о котором говорит </w:t>
            </w:r>
            <w:proofErr w:type="spellStart"/>
            <w:r w:rsidRPr="00F47E6E">
              <w:rPr>
                <w:rFonts w:ascii="Times New Roman" w:hAnsi="Times New Roman" w:cs="Times New Roman"/>
                <w:sz w:val="28"/>
                <w:szCs w:val="28"/>
              </w:rPr>
              <w:t>Криппс</w:t>
            </w:r>
            <w:proofErr w:type="spellEnd"/>
            <w:r w:rsidRPr="00F47E6E">
              <w:rPr>
                <w:rFonts w:ascii="Times New Roman" w:hAnsi="Times New Roman" w:cs="Times New Roman"/>
                <w:sz w:val="28"/>
                <w:szCs w:val="28"/>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14:paraId="5E32BC9F" w14:textId="77777777" w:rsidR="00E2345A" w:rsidRPr="00F47E6E" w:rsidRDefault="00E2345A" w:rsidP="001F58EE">
            <w:pPr>
              <w:spacing w:line="276" w:lineRule="auto"/>
              <w:jc w:val="both"/>
              <w:rPr>
                <w:rFonts w:ascii="Times New Roman" w:hAnsi="Times New Roman" w:cs="Times New Roman"/>
                <w:sz w:val="28"/>
                <w:szCs w:val="28"/>
              </w:rPr>
            </w:pPr>
            <w:proofErr w:type="spellStart"/>
            <w:r w:rsidRPr="00F47E6E">
              <w:rPr>
                <w:rFonts w:ascii="Times New Roman" w:hAnsi="Times New Roman" w:cs="Times New Roman"/>
                <w:sz w:val="28"/>
                <w:szCs w:val="28"/>
              </w:rPr>
              <w:t>Криппс</w:t>
            </w:r>
            <w:proofErr w:type="spellEnd"/>
            <w:r w:rsidRPr="00F47E6E">
              <w:rPr>
                <w:rFonts w:ascii="Times New Roman" w:hAnsi="Times New Roman" w:cs="Times New Roman"/>
                <w:sz w:val="28"/>
                <w:szCs w:val="28"/>
              </w:rPr>
              <w:t xml:space="preserve"> выразил предположение, что, возможно, существует неясность в трактовке самого слова «соглашение». Сталин разъяснил </w:t>
            </w:r>
            <w:proofErr w:type="spellStart"/>
            <w:r w:rsidRPr="00F47E6E">
              <w:rPr>
                <w:rFonts w:ascii="Times New Roman" w:hAnsi="Times New Roman" w:cs="Times New Roman"/>
                <w:sz w:val="28"/>
                <w:szCs w:val="28"/>
              </w:rPr>
              <w:t>Криппсу</w:t>
            </w:r>
            <w:proofErr w:type="spellEnd"/>
            <w:r w:rsidRPr="00F47E6E">
              <w:rPr>
                <w:rFonts w:ascii="Times New Roman" w:hAnsi="Times New Roman" w:cs="Times New Roman"/>
                <w:sz w:val="28"/>
                <w:szCs w:val="28"/>
              </w:rPr>
              <w:t xml:space="preserve">, как он понимает соглашение. </w:t>
            </w:r>
          </w:p>
          <w:p w14:paraId="5B7AFA33"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1. Англия и СССР обязываются оказывать друг другу вооружённую помощь в войне с Германией. </w:t>
            </w:r>
          </w:p>
          <w:p w14:paraId="17DD5996"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2. Обе стороны обязываются не заключать сепаратного мира. </w:t>
            </w:r>
          </w:p>
          <w:p w14:paraId="21C287EA"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При подобной элементарной постановке вопроса непонятны причины нерешительности Англии.</w:t>
            </w:r>
          </w:p>
          <w:p w14:paraId="3EE4ED3B" w14:textId="77777777" w:rsidR="00E2345A" w:rsidRPr="00F47E6E" w:rsidRDefault="00E2345A" w:rsidP="001F58EE">
            <w:pPr>
              <w:spacing w:line="276" w:lineRule="auto"/>
              <w:jc w:val="both"/>
              <w:rPr>
                <w:rFonts w:ascii="Times New Roman" w:hAnsi="Times New Roman" w:cs="Times New Roman"/>
                <w:sz w:val="28"/>
                <w:szCs w:val="28"/>
              </w:rPr>
            </w:pPr>
          </w:p>
        </w:tc>
      </w:tr>
      <w:tr w:rsidR="00E2345A" w:rsidRPr="00F47E6E" w14:paraId="19FC2D56" w14:textId="77777777" w:rsidTr="001F58EE">
        <w:tc>
          <w:tcPr>
            <w:tcW w:w="566" w:type="dxa"/>
          </w:tcPr>
          <w:p w14:paraId="616037D3"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434A89AC"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Используя текст и знания по истории, выберите в приведённом списке три верных суждения.</w:t>
            </w:r>
          </w:p>
          <w:p w14:paraId="1D90542B" w14:textId="77777777" w:rsidR="00E2345A" w:rsidRPr="00F47E6E" w:rsidRDefault="00E2345A" w:rsidP="001F58EE">
            <w:pPr>
              <w:spacing w:line="276" w:lineRule="auto"/>
              <w:rPr>
                <w:rFonts w:ascii="Times New Roman" w:hAnsi="Times New Roman" w:cs="Times New Roman"/>
                <w:sz w:val="28"/>
                <w:szCs w:val="28"/>
              </w:rPr>
            </w:pPr>
          </w:p>
          <w:p w14:paraId="44F9B071"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Запишите в таблицу цифры, под которыми они указаны.</w:t>
            </w:r>
          </w:p>
          <w:p w14:paraId="39F2A915"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Беседа состоялась в 1941 г.</w:t>
            </w:r>
          </w:p>
          <w:p w14:paraId="2D4D4FCA"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2) Премьер-министром Великобритании во время указанных событий был А. Чемберлен </w:t>
            </w:r>
          </w:p>
          <w:p w14:paraId="09FAC4F7"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3) Переговоры проходили перед началом Второй мировой войны.</w:t>
            </w:r>
          </w:p>
          <w:p w14:paraId="7462DD44"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Наркомом иностранных дел в этот период был В. М. Молотов</w:t>
            </w:r>
          </w:p>
          <w:p w14:paraId="0FCF79FC"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После данных переговоров представители Великобритании и СССР разорвут дипломатические отношения.</w:t>
            </w:r>
          </w:p>
          <w:p w14:paraId="25876AD3"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6) Одним из условий соглашения между СССР и Великобританией была обязанность не заключать сепаратного мира с Германией.</w:t>
            </w:r>
          </w:p>
          <w:p w14:paraId="5719F5EB"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1987AFD1" w14:textId="77777777" w:rsidTr="001F58EE">
        <w:tc>
          <w:tcPr>
            <w:tcW w:w="566" w:type="dxa"/>
          </w:tcPr>
          <w:p w14:paraId="7A640478"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6A0C73B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ook w:val="04A0" w:firstRow="1" w:lastRow="0" w:firstColumn="1" w:lastColumn="0" w:noHBand="0" w:noVBand="1"/>
            </w:tblPr>
            <w:tblGrid>
              <w:gridCol w:w="1272"/>
              <w:gridCol w:w="425"/>
              <w:gridCol w:w="425"/>
              <w:gridCol w:w="426"/>
            </w:tblGrid>
            <w:tr w:rsidR="00E2345A" w:rsidRPr="00F47E6E" w14:paraId="0D94874D"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7ABF3021"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13A6523C"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EAD7F2B" w14:textId="77777777"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10F47761" w14:textId="77777777" w:rsidR="00E2345A" w:rsidRPr="00F47E6E" w:rsidRDefault="00E2345A" w:rsidP="001F58EE">
                  <w:pPr>
                    <w:spacing w:line="276" w:lineRule="auto"/>
                    <w:jc w:val="center"/>
                    <w:rPr>
                      <w:rFonts w:ascii="Times New Roman" w:hAnsi="Times New Roman" w:cs="Times New Roman"/>
                      <w:sz w:val="28"/>
                      <w:szCs w:val="28"/>
                    </w:rPr>
                  </w:pPr>
                </w:p>
              </w:tc>
            </w:tr>
          </w:tbl>
          <w:p w14:paraId="16175E41" w14:textId="6A1A65BE" w:rsidR="00E2345A" w:rsidRPr="00F47E6E" w:rsidRDefault="00E2345A" w:rsidP="00F469C8">
            <w:pPr>
              <w:spacing w:line="276" w:lineRule="auto"/>
              <w:rPr>
                <w:rFonts w:ascii="Times New Roman" w:hAnsi="Times New Roman" w:cs="Times New Roman"/>
                <w:sz w:val="28"/>
                <w:szCs w:val="28"/>
              </w:rPr>
            </w:pPr>
          </w:p>
        </w:tc>
      </w:tr>
      <w:tr w:rsidR="00E2345A" w:rsidRPr="00F47E6E" w14:paraId="3BD02480" w14:textId="77777777" w:rsidTr="001F58EE">
        <w:tc>
          <w:tcPr>
            <w:tcW w:w="566" w:type="dxa"/>
          </w:tcPr>
          <w:p w14:paraId="0570B45B"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tbl>
            <w:tblPr>
              <w:tblStyle w:val="af"/>
              <w:tblpPr w:leftFromText="180" w:rightFromText="180" w:horzAnchor="margin" w:tblpXSpec="center" w:tblpY="400"/>
              <w:tblW w:w="0" w:type="auto"/>
              <w:tblLook w:val="04A0" w:firstRow="1" w:lastRow="0" w:firstColumn="1" w:lastColumn="0" w:noHBand="0" w:noVBand="1"/>
            </w:tblPr>
            <w:tblGrid>
              <w:gridCol w:w="6510"/>
            </w:tblGrid>
            <w:tr w:rsidR="00E2345A" w:rsidRPr="00F47E6E" w14:paraId="203189F7" w14:textId="77777777" w:rsidTr="001F58EE">
              <w:trPr>
                <w:trHeight w:val="469"/>
              </w:trPr>
              <w:tc>
                <w:tcPr>
                  <w:tcW w:w="6510" w:type="dxa"/>
                  <w:tcBorders>
                    <w:top w:val="single" w:sz="4" w:space="0" w:color="auto"/>
                    <w:left w:val="single" w:sz="4" w:space="0" w:color="auto"/>
                    <w:bottom w:val="single" w:sz="4" w:space="0" w:color="auto"/>
                    <w:right w:val="single" w:sz="4" w:space="0" w:color="auto"/>
                  </w:tcBorders>
                  <w:vAlign w:val="center"/>
                </w:tcPr>
                <w:p w14:paraId="4FC3A8DA"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b/>
                      <w:i/>
                      <w:sz w:val="28"/>
                      <w:szCs w:val="28"/>
                    </w:rPr>
                    <w:t>Рассмотрите схему</w:t>
                  </w:r>
                  <w:r w:rsidRPr="00F47E6E">
                    <w:rPr>
                      <w:rStyle w:val="af2"/>
                      <w:rFonts w:ascii="Times New Roman" w:hAnsi="Times New Roman" w:cs="Times New Roman"/>
                      <w:b/>
                      <w:i/>
                      <w:sz w:val="28"/>
                      <w:szCs w:val="28"/>
                    </w:rPr>
                    <w:footnoteReference w:id="6"/>
                  </w:r>
                  <w:r w:rsidRPr="00F47E6E">
                    <w:rPr>
                      <w:rFonts w:ascii="Times New Roman" w:hAnsi="Times New Roman" w:cs="Times New Roman"/>
                      <w:b/>
                      <w:i/>
                      <w:sz w:val="28"/>
                      <w:szCs w:val="28"/>
                    </w:rPr>
                    <w:t xml:space="preserve"> и выполните задания 11-13.</w:t>
                  </w:r>
                </w:p>
              </w:tc>
            </w:tr>
          </w:tbl>
          <w:p w14:paraId="2786893F" w14:textId="77777777" w:rsidR="00E2345A" w:rsidRPr="00F47E6E" w:rsidRDefault="00E2345A" w:rsidP="001F58EE">
            <w:pPr>
              <w:spacing w:line="276" w:lineRule="auto"/>
              <w:rPr>
                <w:rFonts w:ascii="Times New Roman" w:hAnsi="Times New Roman" w:cs="Times New Roman"/>
                <w:i/>
                <w:sz w:val="28"/>
                <w:szCs w:val="28"/>
              </w:rPr>
            </w:pPr>
          </w:p>
          <w:p w14:paraId="6F4BF86C" w14:textId="77777777" w:rsidR="00E2345A" w:rsidRPr="00F47E6E" w:rsidRDefault="00E2345A" w:rsidP="001F58EE">
            <w:pPr>
              <w:spacing w:line="276" w:lineRule="auto"/>
              <w:rPr>
                <w:rFonts w:ascii="Times New Roman" w:hAnsi="Times New Roman" w:cs="Times New Roman"/>
                <w:i/>
                <w:sz w:val="28"/>
                <w:szCs w:val="28"/>
              </w:rPr>
            </w:pPr>
          </w:p>
          <w:p w14:paraId="50862C76" w14:textId="77777777" w:rsidR="00E2345A" w:rsidRPr="00F47E6E" w:rsidRDefault="00E2345A" w:rsidP="001F58EE">
            <w:pPr>
              <w:spacing w:line="276" w:lineRule="auto"/>
              <w:rPr>
                <w:rFonts w:ascii="Times New Roman" w:hAnsi="Times New Roman" w:cs="Times New Roman"/>
                <w:i/>
                <w:sz w:val="28"/>
                <w:szCs w:val="28"/>
              </w:rPr>
            </w:pPr>
          </w:p>
          <w:p w14:paraId="1B8E4B0C" w14:textId="77777777" w:rsidR="00E2345A" w:rsidRPr="00F47E6E" w:rsidRDefault="00E2345A" w:rsidP="001F58EE">
            <w:pPr>
              <w:spacing w:line="276" w:lineRule="auto"/>
              <w:jc w:val="center"/>
              <w:rPr>
                <w:rFonts w:ascii="Times New Roman" w:hAnsi="Times New Roman" w:cs="Times New Roman"/>
                <w:i/>
                <w:sz w:val="28"/>
                <w:szCs w:val="28"/>
              </w:rPr>
            </w:pPr>
            <w:r w:rsidRPr="00F47E6E">
              <w:rPr>
                <w:rFonts w:ascii="Times New Roman" w:hAnsi="Times New Roman" w:cs="Times New Roman"/>
                <w:noProof/>
                <w:sz w:val="28"/>
                <w:szCs w:val="28"/>
                <w:lang w:eastAsia="ru-RU"/>
              </w:rPr>
              <w:lastRenderedPageBreak/>
              <w:drawing>
                <wp:inline distT="0" distB="0" distL="0" distR="0" wp14:anchorId="12DC7148" wp14:editId="117A738D">
                  <wp:extent cx="4433570" cy="5814991"/>
                  <wp:effectExtent l="0" t="0" r="508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8"/>
                          <a:stretch/>
                        </pic:blipFill>
                        <pic:spPr bwMode="auto">
                          <a:xfrm>
                            <a:off x="0" y="0"/>
                            <a:ext cx="4446679" cy="5832184"/>
                          </a:xfrm>
                          <a:prstGeom prst="rect">
                            <a:avLst/>
                          </a:prstGeom>
                          <a:noFill/>
                          <a:ln>
                            <a:noFill/>
                          </a:ln>
                        </pic:spPr>
                      </pic:pic>
                    </a:graphicData>
                  </a:graphic>
                </wp:inline>
              </w:drawing>
            </w:r>
          </w:p>
          <w:p w14:paraId="3CE1C1AF" w14:textId="77777777" w:rsidR="00E2345A" w:rsidRPr="00F47E6E" w:rsidRDefault="00E2345A" w:rsidP="001F58EE">
            <w:pPr>
              <w:spacing w:line="276" w:lineRule="auto"/>
              <w:rPr>
                <w:rFonts w:ascii="Times New Roman" w:hAnsi="Times New Roman" w:cs="Times New Roman"/>
                <w:i/>
                <w:sz w:val="28"/>
                <w:szCs w:val="28"/>
              </w:rPr>
            </w:pPr>
          </w:p>
        </w:tc>
      </w:tr>
      <w:tr w:rsidR="00E2345A" w:rsidRPr="00F47E6E" w14:paraId="4D20B791" w14:textId="77777777" w:rsidTr="001F58EE">
        <w:tc>
          <w:tcPr>
            <w:tcW w:w="566" w:type="dxa"/>
          </w:tcPr>
          <w:p w14:paraId="3B1518BE"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11.</w:t>
            </w:r>
          </w:p>
        </w:tc>
        <w:tc>
          <w:tcPr>
            <w:tcW w:w="9643" w:type="dxa"/>
            <w:gridSpan w:val="2"/>
          </w:tcPr>
          <w:p w14:paraId="33630D7C"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Назовите месяц, когда завершились боевые действия, обозначенные на карте стрелками.</w:t>
            </w:r>
          </w:p>
          <w:p w14:paraId="7A092D6D"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sz w:val="28"/>
                <w:szCs w:val="28"/>
              </w:rPr>
              <w:t>Ответ: ___________________________.</w:t>
            </w:r>
          </w:p>
        </w:tc>
      </w:tr>
      <w:tr w:rsidR="00E2345A" w:rsidRPr="00F47E6E" w14:paraId="3DFFACFA" w14:textId="77777777" w:rsidTr="001F58EE">
        <w:tc>
          <w:tcPr>
            <w:tcW w:w="566" w:type="dxa"/>
          </w:tcPr>
          <w:p w14:paraId="7B2F1103"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12.</w:t>
            </w:r>
          </w:p>
        </w:tc>
        <w:tc>
          <w:tcPr>
            <w:tcW w:w="9643" w:type="dxa"/>
            <w:gridSpan w:val="2"/>
          </w:tcPr>
          <w:p w14:paraId="57AC8A0A"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Укажите название реки, которая обозначена цифрой «2».</w:t>
            </w:r>
          </w:p>
          <w:p w14:paraId="1138757B"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___________________________.</w:t>
            </w:r>
          </w:p>
        </w:tc>
      </w:tr>
      <w:tr w:rsidR="00E2345A" w:rsidRPr="00F47E6E" w14:paraId="5A7B7DF6" w14:textId="77777777" w:rsidTr="001F58EE">
        <w:tc>
          <w:tcPr>
            <w:tcW w:w="566" w:type="dxa"/>
          </w:tcPr>
          <w:p w14:paraId="149BBCA1"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13.</w:t>
            </w:r>
          </w:p>
        </w:tc>
        <w:tc>
          <w:tcPr>
            <w:tcW w:w="9643" w:type="dxa"/>
            <w:gridSpan w:val="2"/>
          </w:tcPr>
          <w:p w14:paraId="35A01CBE"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E2345A" w:rsidRPr="00F47E6E" w14:paraId="0AFA24E8" w14:textId="77777777" w:rsidTr="001F58EE">
        <w:tc>
          <w:tcPr>
            <w:tcW w:w="566" w:type="dxa"/>
          </w:tcPr>
          <w:p w14:paraId="4E9C3782"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5A0A5AB4"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Одним из фронтов Красной армии, участвовавших в событиях, обозначенных на карте, командовал Г.К. Жуков.</w:t>
            </w:r>
          </w:p>
          <w:p w14:paraId="5A469B7B"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2) Во время событий, которые обозначены на карте, произошла встреча советских войск с англо-американскими.</w:t>
            </w:r>
          </w:p>
          <w:p w14:paraId="61C7B3B2"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lastRenderedPageBreak/>
              <w:t>3) В ходе событий, обозначенных на карте, была освобождена территория Белоруссии.</w:t>
            </w:r>
          </w:p>
          <w:p w14:paraId="454590BA"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Под цифрой «1» на схеме указан Берлин, с взятием которого окончилась Вторая мировая война.</w:t>
            </w:r>
          </w:p>
          <w:p w14:paraId="18CDF9FA"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Указанные события привели к капитуляции одной из воющих стран.</w:t>
            </w:r>
          </w:p>
          <w:p w14:paraId="30FBAD75"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6) На карте обозначены действия Красной армии в ходе проведения Висло-</w:t>
            </w:r>
            <w:proofErr w:type="spellStart"/>
            <w:r w:rsidRPr="00F47E6E">
              <w:rPr>
                <w:rFonts w:ascii="Times New Roman" w:hAnsi="Times New Roman" w:cs="Times New Roman"/>
                <w:sz w:val="28"/>
                <w:szCs w:val="28"/>
              </w:rPr>
              <w:t>Одерской</w:t>
            </w:r>
            <w:proofErr w:type="spellEnd"/>
            <w:r w:rsidRPr="00F47E6E">
              <w:rPr>
                <w:rFonts w:ascii="Times New Roman" w:hAnsi="Times New Roman" w:cs="Times New Roman"/>
                <w:sz w:val="28"/>
                <w:szCs w:val="28"/>
              </w:rPr>
              <w:t xml:space="preserve"> операции.</w:t>
            </w:r>
          </w:p>
          <w:p w14:paraId="423A3FD7" w14:textId="77777777" w:rsidR="00E2345A" w:rsidRPr="00F47E6E" w:rsidRDefault="00E2345A" w:rsidP="001F58EE">
            <w:pPr>
              <w:spacing w:line="276" w:lineRule="auto"/>
              <w:jc w:val="both"/>
              <w:rPr>
                <w:rFonts w:ascii="Times New Roman" w:hAnsi="Times New Roman" w:cs="Times New Roman"/>
                <w:i/>
                <w:sz w:val="28"/>
                <w:szCs w:val="28"/>
              </w:rPr>
            </w:pPr>
            <w:r w:rsidRPr="00F47E6E">
              <w:rPr>
                <w:rFonts w:ascii="Times New Roman" w:hAnsi="Times New Roman" w:cs="Times New Roman"/>
                <w:i/>
                <w:sz w:val="28"/>
                <w:szCs w:val="28"/>
              </w:rPr>
              <w:t>Запишите в таблицу выбранные цифры.</w:t>
            </w:r>
          </w:p>
          <w:tbl>
            <w:tblPr>
              <w:tblStyle w:val="af"/>
              <w:tblW w:w="0" w:type="auto"/>
              <w:tblLook w:val="04A0" w:firstRow="1" w:lastRow="0" w:firstColumn="1" w:lastColumn="0" w:noHBand="0" w:noVBand="1"/>
            </w:tblPr>
            <w:tblGrid>
              <w:gridCol w:w="1272"/>
              <w:gridCol w:w="425"/>
              <w:gridCol w:w="425"/>
              <w:gridCol w:w="425"/>
            </w:tblGrid>
            <w:tr w:rsidR="00E2345A" w:rsidRPr="00F47E6E" w14:paraId="16A133F0"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4FAFE8E1"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2A85EE69" w14:textId="77777777" w:rsidR="00E2345A" w:rsidRPr="00F47E6E" w:rsidRDefault="00E2345A" w:rsidP="001F58EE">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F17F07B" w14:textId="77777777" w:rsidR="00E2345A" w:rsidRPr="00F47E6E" w:rsidRDefault="00E2345A" w:rsidP="001F58EE">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471A3AF" w14:textId="77777777" w:rsidR="00E2345A" w:rsidRPr="00F47E6E" w:rsidRDefault="00E2345A" w:rsidP="001F58EE">
                  <w:pPr>
                    <w:spacing w:line="276" w:lineRule="auto"/>
                    <w:jc w:val="both"/>
                    <w:rPr>
                      <w:rFonts w:ascii="Times New Roman" w:hAnsi="Times New Roman" w:cs="Times New Roman"/>
                      <w:sz w:val="28"/>
                      <w:szCs w:val="28"/>
                    </w:rPr>
                  </w:pPr>
                </w:p>
              </w:tc>
            </w:tr>
          </w:tbl>
          <w:p w14:paraId="41523CFA" w14:textId="77777777" w:rsidR="00E2345A" w:rsidRPr="00F47E6E" w:rsidRDefault="00E2345A" w:rsidP="001F58EE">
            <w:pPr>
              <w:spacing w:line="276" w:lineRule="auto"/>
              <w:jc w:val="both"/>
              <w:rPr>
                <w:rFonts w:ascii="Times New Roman" w:hAnsi="Times New Roman" w:cs="Times New Roman"/>
                <w:sz w:val="28"/>
                <w:szCs w:val="28"/>
              </w:rPr>
            </w:pPr>
          </w:p>
        </w:tc>
      </w:tr>
      <w:tr w:rsidR="00E2345A" w:rsidRPr="00F47E6E" w14:paraId="43312079" w14:textId="77777777" w:rsidTr="001F58EE">
        <w:tc>
          <w:tcPr>
            <w:tcW w:w="566" w:type="dxa"/>
          </w:tcPr>
          <w:p w14:paraId="396682D7"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2CB6528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b/>
                <w:sz w:val="28"/>
                <w:szCs w:val="28"/>
              </w:rPr>
              <w:t xml:space="preserve"> </w:t>
            </w:r>
          </w:p>
          <w:tbl>
            <w:tblPr>
              <w:tblStyle w:val="af"/>
              <w:tblW w:w="0" w:type="auto"/>
              <w:jc w:val="center"/>
              <w:tblLook w:val="04A0" w:firstRow="1" w:lastRow="0" w:firstColumn="1" w:lastColumn="0" w:noHBand="0" w:noVBand="1"/>
            </w:tblPr>
            <w:tblGrid>
              <w:gridCol w:w="7543"/>
            </w:tblGrid>
            <w:tr w:rsidR="00E2345A" w:rsidRPr="00F47E6E" w14:paraId="52CA3E42" w14:textId="77777777" w:rsidTr="001F58EE">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14:paraId="69894934"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b/>
                      <w:i/>
                      <w:sz w:val="28"/>
                      <w:szCs w:val="28"/>
                    </w:rPr>
                    <w:t>Рассмотрите изображение и выполните задание 14.</w:t>
                  </w:r>
                </w:p>
              </w:tc>
            </w:tr>
          </w:tbl>
          <w:p w14:paraId="6840B5B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noProof/>
                <w:sz w:val="28"/>
                <w:szCs w:val="28"/>
                <w:lang w:eastAsia="ru-RU"/>
              </w:rPr>
              <w:drawing>
                <wp:inline distT="0" distB="0" distL="0" distR="0" wp14:anchorId="4B83E89F" wp14:editId="19FCF001">
                  <wp:extent cx="5324475" cy="3179301"/>
                  <wp:effectExtent l="0" t="0" r="0" b="254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a:stretch/>
                        </pic:blipFill>
                        <pic:spPr bwMode="auto">
                          <a:xfrm>
                            <a:off x="0" y="0"/>
                            <a:ext cx="5332371" cy="3184016"/>
                          </a:xfrm>
                          <a:prstGeom prst="rect">
                            <a:avLst/>
                          </a:prstGeom>
                          <a:noFill/>
                          <a:ln>
                            <a:noFill/>
                          </a:ln>
                        </pic:spPr>
                      </pic:pic>
                    </a:graphicData>
                  </a:graphic>
                </wp:inline>
              </w:drawing>
            </w:r>
          </w:p>
          <w:p w14:paraId="1588FBD0"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2EAD63AD" w14:textId="77777777" w:rsidTr="001F58EE">
        <w:tc>
          <w:tcPr>
            <w:tcW w:w="566" w:type="dxa"/>
          </w:tcPr>
          <w:p w14:paraId="4EB7877D"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14.</w:t>
            </w:r>
          </w:p>
        </w:tc>
        <w:tc>
          <w:tcPr>
            <w:tcW w:w="9643" w:type="dxa"/>
            <w:gridSpan w:val="2"/>
          </w:tcPr>
          <w:p w14:paraId="71D5B5D3"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E2345A" w:rsidRPr="00F47E6E" w14:paraId="198692C3" w14:textId="77777777" w:rsidTr="001F58EE">
        <w:tc>
          <w:tcPr>
            <w:tcW w:w="566" w:type="dxa"/>
          </w:tcPr>
          <w:p w14:paraId="4CD5BFC9"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3F2B56FD"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Автором данной скульптуры был Е.В. Вучетич.</w:t>
            </w:r>
          </w:p>
          <w:p w14:paraId="7CB500F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Данная скульптура выполнена в стиле социалистического реализма.</w:t>
            </w:r>
          </w:p>
          <w:p w14:paraId="46F435B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Данное произведение иллюстрирует классовое единство буржуазии и крестьян.</w:t>
            </w:r>
          </w:p>
          <w:p w14:paraId="21BD89B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Скульптура находится в Санкт-Петербурге.</w:t>
            </w:r>
          </w:p>
          <w:p w14:paraId="7F59225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Памятник стал логотипом одной из советских киностудий.</w:t>
            </w:r>
          </w:p>
        </w:tc>
      </w:tr>
      <w:tr w:rsidR="00E2345A" w:rsidRPr="00F47E6E" w14:paraId="779DB16C" w14:textId="77777777" w:rsidTr="001F58EE">
        <w:tc>
          <w:tcPr>
            <w:tcW w:w="566" w:type="dxa"/>
          </w:tcPr>
          <w:p w14:paraId="5AB8F6C4"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04DF9253" w14:textId="77777777" w:rsidR="00E2345A" w:rsidRPr="00F47E6E" w:rsidRDefault="00E2345A" w:rsidP="001F58EE">
            <w:pPr>
              <w:spacing w:line="276" w:lineRule="auto"/>
              <w:rPr>
                <w:rFonts w:ascii="Times New Roman" w:hAnsi="Times New Roman" w:cs="Times New Roman"/>
                <w:i/>
                <w:sz w:val="28"/>
                <w:szCs w:val="28"/>
              </w:rPr>
            </w:pPr>
          </w:p>
          <w:p w14:paraId="0FFD3AD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firstRow="1" w:lastRow="0" w:firstColumn="1" w:lastColumn="0" w:noHBand="0" w:noVBand="1"/>
            </w:tblPr>
            <w:tblGrid>
              <w:gridCol w:w="1272"/>
              <w:gridCol w:w="425"/>
              <w:gridCol w:w="425"/>
            </w:tblGrid>
            <w:tr w:rsidR="00E2345A" w:rsidRPr="00F47E6E" w14:paraId="3696728C"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00C63467"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lastRenderedPageBreak/>
                    <w:t>Ответ:</w:t>
                  </w:r>
                </w:p>
              </w:tc>
              <w:tc>
                <w:tcPr>
                  <w:tcW w:w="425" w:type="dxa"/>
                  <w:tcBorders>
                    <w:top w:val="single" w:sz="4" w:space="0" w:color="auto"/>
                    <w:left w:val="single" w:sz="4" w:space="0" w:color="auto"/>
                    <w:bottom w:val="single" w:sz="4" w:space="0" w:color="auto"/>
                    <w:right w:val="single" w:sz="4" w:space="0" w:color="auto"/>
                  </w:tcBorders>
                </w:tcPr>
                <w:p w14:paraId="4ED50A0A"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DEF0B6E" w14:textId="77777777" w:rsidR="00E2345A" w:rsidRPr="00F47E6E" w:rsidRDefault="00E2345A" w:rsidP="001F58EE">
                  <w:pPr>
                    <w:spacing w:line="276" w:lineRule="auto"/>
                    <w:jc w:val="center"/>
                    <w:rPr>
                      <w:rFonts w:ascii="Times New Roman" w:hAnsi="Times New Roman" w:cs="Times New Roman"/>
                      <w:sz w:val="28"/>
                      <w:szCs w:val="28"/>
                    </w:rPr>
                  </w:pPr>
                </w:p>
              </w:tc>
            </w:tr>
          </w:tbl>
          <w:p w14:paraId="44B53AC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43BDA498" w14:textId="77777777" w:rsidTr="001F58EE">
        <w:tc>
          <w:tcPr>
            <w:tcW w:w="566" w:type="dxa"/>
          </w:tcPr>
          <w:p w14:paraId="77AC6C19"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15.</w:t>
            </w:r>
          </w:p>
        </w:tc>
        <w:tc>
          <w:tcPr>
            <w:tcW w:w="9643" w:type="dxa"/>
            <w:gridSpan w:val="2"/>
          </w:tcPr>
          <w:p w14:paraId="2CBC02A1"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 xml:space="preserve">Какие картины были созданы в то же самое десятилетие </w:t>
            </w:r>
            <w:r w:rsidRPr="00F47E6E">
              <w:rPr>
                <w:rFonts w:ascii="Times New Roman" w:hAnsi="Times New Roman" w:cs="Times New Roman"/>
                <w:b/>
                <w:sz w:val="28"/>
                <w:szCs w:val="28"/>
                <w:lang w:val="en-US"/>
              </w:rPr>
              <w:t>XX</w:t>
            </w:r>
            <w:r w:rsidRPr="00F47E6E">
              <w:rPr>
                <w:rFonts w:ascii="Times New Roman" w:hAnsi="Times New Roman" w:cs="Times New Roman"/>
                <w:b/>
                <w:sz w:val="28"/>
                <w:szCs w:val="28"/>
              </w:rPr>
              <w:t xml:space="preserve"> века, что и скульптура из предыдущего задания? В ответе запишите две цифры, под которыми они указаны</w:t>
            </w:r>
          </w:p>
        </w:tc>
      </w:tr>
      <w:tr w:rsidR="00E2345A" w:rsidRPr="00F47E6E" w14:paraId="6651A7C9" w14:textId="77777777" w:rsidTr="001F58EE">
        <w:trPr>
          <w:trHeight w:val="140"/>
        </w:trPr>
        <w:tc>
          <w:tcPr>
            <w:tcW w:w="566" w:type="dxa"/>
            <w:vMerge w:val="restart"/>
          </w:tcPr>
          <w:p w14:paraId="5D602758" w14:textId="77777777" w:rsidR="00E2345A" w:rsidRPr="00F47E6E" w:rsidRDefault="00E2345A" w:rsidP="001F58EE">
            <w:pPr>
              <w:spacing w:line="276" w:lineRule="auto"/>
              <w:jc w:val="center"/>
              <w:rPr>
                <w:rFonts w:ascii="Times New Roman" w:hAnsi="Times New Roman" w:cs="Times New Roman"/>
                <w:b/>
                <w:sz w:val="28"/>
                <w:szCs w:val="28"/>
              </w:rPr>
            </w:pPr>
          </w:p>
        </w:tc>
        <w:tc>
          <w:tcPr>
            <w:tcW w:w="4821" w:type="dxa"/>
          </w:tcPr>
          <w:p w14:paraId="4CD249C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w:t>
            </w:r>
            <w:r w:rsidRPr="00F47E6E">
              <w:rPr>
                <w:rFonts w:ascii="Times New Roman" w:hAnsi="Times New Roman" w:cs="Times New Roman"/>
                <w:noProof/>
                <w:sz w:val="28"/>
                <w:szCs w:val="28"/>
                <w:lang w:eastAsia="ru-RU"/>
              </w:rPr>
              <w:drawing>
                <wp:inline distT="0" distB="0" distL="0" distR="0" wp14:anchorId="2C405AAA" wp14:editId="3BE2F7BC">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0"/>
                          <a:stretch/>
                        </pic:blipFill>
                        <pic:spPr bwMode="auto">
                          <a:xfrm>
                            <a:off x="0" y="0"/>
                            <a:ext cx="2552700" cy="2019300"/>
                          </a:xfrm>
                          <a:prstGeom prst="rect">
                            <a:avLst/>
                          </a:prstGeom>
                          <a:noFill/>
                          <a:ln>
                            <a:noFill/>
                          </a:ln>
                        </pic:spPr>
                      </pic:pic>
                    </a:graphicData>
                  </a:graphic>
                </wp:inline>
              </w:drawing>
            </w:r>
          </w:p>
        </w:tc>
        <w:tc>
          <w:tcPr>
            <w:tcW w:w="4822" w:type="dxa"/>
          </w:tcPr>
          <w:p w14:paraId="3A6596A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2. </w:t>
            </w:r>
            <w:r w:rsidRPr="00F47E6E">
              <w:rPr>
                <w:rFonts w:ascii="Times New Roman" w:hAnsi="Times New Roman" w:cs="Times New Roman"/>
                <w:noProof/>
                <w:sz w:val="28"/>
                <w:szCs w:val="28"/>
                <w:lang w:eastAsia="ru-RU"/>
              </w:rPr>
              <w:drawing>
                <wp:inline distT="0" distB="0" distL="0" distR="0" wp14:anchorId="0D46C82F" wp14:editId="6F7A613A">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1"/>
                          <a:stretch/>
                        </pic:blipFill>
                        <pic:spPr bwMode="auto">
                          <a:xfrm>
                            <a:off x="0" y="0"/>
                            <a:ext cx="2619375" cy="1762125"/>
                          </a:xfrm>
                          <a:prstGeom prst="rect">
                            <a:avLst/>
                          </a:prstGeom>
                          <a:noFill/>
                          <a:ln>
                            <a:noFill/>
                          </a:ln>
                        </pic:spPr>
                      </pic:pic>
                    </a:graphicData>
                  </a:graphic>
                </wp:inline>
              </w:drawing>
            </w:r>
          </w:p>
        </w:tc>
      </w:tr>
      <w:tr w:rsidR="00E2345A" w:rsidRPr="00F47E6E" w14:paraId="797F8BB5" w14:textId="77777777" w:rsidTr="001F58EE">
        <w:trPr>
          <w:trHeight w:val="140"/>
        </w:trPr>
        <w:tc>
          <w:tcPr>
            <w:tcW w:w="0" w:type="auto"/>
            <w:vMerge/>
            <w:vAlign w:val="center"/>
          </w:tcPr>
          <w:p w14:paraId="659EB46A" w14:textId="77777777" w:rsidR="00E2345A" w:rsidRPr="00F47E6E" w:rsidRDefault="00E2345A" w:rsidP="001F58EE">
            <w:pPr>
              <w:spacing w:line="276" w:lineRule="auto"/>
              <w:rPr>
                <w:rFonts w:ascii="Times New Roman" w:hAnsi="Times New Roman" w:cs="Times New Roman"/>
                <w:b/>
                <w:sz w:val="28"/>
                <w:szCs w:val="28"/>
              </w:rPr>
            </w:pPr>
          </w:p>
        </w:tc>
        <w:tc>
          <w:tcPr>
            <w:tcW w:w="4821" w:type="dxa"/>
          </w:tcPr>
          <w:p w14:paraId="147C4404"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3. </w:t>
            </w:r>
            <w:r w:rsidRPr="00F47E6E">
              <w:rPr>
                <w:rFonts w:ascii="Times New Roman" w:hAnsi="Times New Roman" w:cs="Times New Roman"/>
                <w:noProof/>
                <w:sz w:val="28"/>
                <w:szCs w:val="28"/>
                <w:lang w:eastAsia="ru-RU"/>
              </w:rPr>
              <w:drawing>
                <wp:inline distT="0" distB="0" distL="0" distR="0" wp14:anchorId="44F0EA14" wp14:editId="6950CC6B">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22"/>
                          <a:stretch/>
                        </pic:blipFill>
                        <pic:spPr bwMode="auto">
                          <a:xfrm>
                            <a:off x="0" y="0"/>
                            <a:ext cx="2705100" cy="1524000"/>
                          </a:xfrm>
                          <a:prstGeom prst="rect">
                            <a:avLst/>
                          </a:prstGeom>
                          <a:noFill/>
                          <a:ln>
                            <a:noFill/>
                          </a:ln>
                        </pic:spPr>
                      </pic:pic>
                    </a:graphicData>
                  </a:graphic>
                </wp:inline>
              </w:drawing>
            </w:r>
          </w:p>
        </w:tc>
        <w:tc>
          <w:tcPr>
            <w:tcW w:w="4822" w:type="dxa"/>
          </w:tcPr>
          <w:p w14:paraId="7E4A0A7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4. </w:t>
            </w:r>
            <w:r w:rsidRPr="00F47E6E">
              <w:rPr>
                <w:rFonts w:ascii="Times New Roman" w:hAnsi="Times New Roman" w:cs="Times New Roman"/>
                <w:noProof/>
                <w:sz w:val="28"/>
                <w:szCs w:val="28"/>
                <w:lang w:eastAsia="ru-RU"/>
              </w:rPr>
              <w:drawing>
                <wp:inline distT="0" distB="0" distL="0" distR="0" wp14:anchorId="5BBF05D4" wp14:editId="4A4F7181">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23"/>
                          <a:stretch/>
                        </pic:blipFill>
                        <pic:spPr bwMode="auto">
                          <a:xfrm>
                            <a:off x="0" y="0"/>
                            <a:ext cx="2495550" cy="1666875"/>
                          </a:xfrm>
                          <a:prstGeom prst="rect">
                            <a:avLst/>
                          </a:prstGeom>
                          <a:noFill/>
                          <a:ln>
                            <a:noFill/>
                          </a:ln>
                        </pic:spPr>
                      </pic:pic>
                    </a:graphicData>
                  </a:graphic>
                </wp:inline>
              </w:drawing>
            </w:r>
          </w:p>
        </w:tc>
      </w:tr>
      <w:tr w:rsidR="00E2345A" w:rsidRPr="00F47E6E" w14:paraId="6D1550F4" w14:textId="77777777" w:rsidTr="001F58EE">
        <w:tc>
          <w:tcPr>
            <w:tcW w:w="566" w:type="dxa"/>
          </w:tcPr>
          <w:p w14:paraId="2D1F85EF"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2D61D9F2" w14:textId="77777777" w:rsidR="00E2345A" w:rsidRPr="00F47E6E" w:rsidRDefault="00E2345A" w:rsidP="001F58EE">
            <w:pPr>
              <w:spacing w:line="276" w:lineRule="auto"/>
              <w:rPr>
                <w:rFonts w:ascii="Times New Roman" w:hAnsi="Times New Roman" w:cs="Times New Roman"/>
                <w:i/>
                <w:sz w:val="28"/>
                <w:szCs w:val="28"/>
              </w:rPr>
            </w:pPr>
          </w:p>
          <w:p w14:paraId="1DF2F4A1"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ook w:val="04A0" w:firstRow="1" w:lastRow="0" w:firstColumn="1" w:lastColumn="0" w:noHBand="0" w:noVBand="1"/>
            </w:tblPr>
            <w:tblGrid>
              <w:gridCol w:w="1272"/>
              <w:gridCol w:w="425"/>
              <w:gridCol w:w="425"/>
            </w:tblGrid>
            <w:tr w:rsidR="00E2345A" w:rsidRPr="00F47E6E" w14:paraId="49AD2D7D" w14:textId="77777777"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0C9F848E"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5EACFAAD" w14:textId="77777777"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2D199671" w14:textId="77777777" w:rsidR="00E2345A" w:rsidRPr="00F47E6E" w:rsidRDefault="00E2345A" w:rsidP="001F58EE">
                  <w:pPr>
                    <w:spacing w:line="276" w:lineRule="auto"/>
                    <w:jc w:val="center"/>
                    <w:rPr>
                      <w:rFonts w:ascii="Times New Roman" w:hAnsi="Times New Roman" w:cs="Times New Roman"/>
                      <w:sz w:val="28"/>
                      <w:szCs w:val="28"/>
                    </w:rPr>
                  </w:pPr>
                </w:p>
              </w:tc>
            </w:tr>
          </w:tbl>
          <w:p w14:paraId="13B6F658" w14:textId="77777777"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14:paraId="50F3CFD2" w14:textId="77777777" w:rsidTr="001F58EE">
        <w:tc>
          <w:tcPr>
            <w:tcW w:w="566" w:type="dxa"/>
          </w:tcPr>
          <w:p w14:paraId="65CF8950" w14:textId="589E5FF9" w:rsidR="00F469C8" w:rsidRPr="00F47E6E" w:rsidRDefault="00F469C8" w:rsidP="001F58EE">
            <w:pPr>
              <w:spacing w:line="276" w:lineRule="auto"/>
              <w:jc w:val="center"/>
              <w:rPr>
                <w:rFonts w:ascii="Times New Roman" w:hAnsi="Times New Roman" w:cs="Times New Roman"/>
                <w:b/>
                <w:sz w:val="28"/>
                <w:szCs w:val="28"/>
              </w:rPr>
            </w:pPr>
          </w:p>
        </w:tc>
        <w:tc>
          <w:tcPr>
            <w:tcW w:w="9643" w:type="dxa"/>
            <w:gridSpan w:val="2"/>
          </w:tcPr>
          <w:p w14:paraId="053BA75B" w14:textId="77777777" w:rsidR="00F469C8" w:rsidRPr="00F47E6E" w:rsidRDefault="00F469C8">
            <w:pPr>
              <w:rPr>
                <w:rFonts w:ascii="Times New Roman" w:hAnsi="Times New Roman" w:cs="Times New Roman"/>
              </w:rPr>
            </w:pPr>
          </w:p>
          <w:tbl>
            <w:tblPr>
              <w:tblStyle w:val="af"/>
              <w:tblW w:w="0" w:type="auto"/>
              <w:tblLook w:val="04A0" w:firstRow="1" w:lastRow="0" w:firstColumn="1" w:lastColumn="0" w:noHBand="0" w:noVBand="1"/>
            </w:tblPr>
            <w:tblGrid>
              <w:gridCol w:w="9244"/>
            </w:tblGrid>
            <w:tr w:rsidR="00E2345A" w:rsidRPr="00F47E6E" w14:paraId="06664CAD" w14:textId="77777777" w:rsidTr="001F58EE">
              <w:trPr>
                <w:trHeight w:val="469"/>
              </w:trPr>
              <w:tc>
                <w:tcPr>
                  <w:tcW w:w="9244" w:type="dxa"/>
                  <w:tcBorders>
                    <w:top w:val="none" w:sz="4" w:space="0" w:color="000000"/>
                    <w:left w:val="none" w:sz="4" w:space="0" w:color="000000"/>
                    <w:bottom w:val="single" w:sz="4" w:space="0" w:color="auto"/>
                    <w:right w:val="none" w:sz="4" w:space="0" w:color="000000"/>
                  </w:tcBorders>
                  <w:vAlign w:val="center"/>
                </w:tcPr>
                <w:p w14:paraId="65D3B8D2"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2</w:t>
                  </w:r>
                </w:p>
              </w:tc>
            </w:tr>
            <w:tr w:rsidR="00E2345A" w:rsidRPr="00F47E6E" w14:paraId="7191AD61" w14:textId="77777777" w:rsidTr="001F58EE">
              <w:trPr>
                <w:trHeight w:val="469"/>
              </w:trPr>
              <w:tc>
                <w:tcPr>
                  <w:tcW w:w="9244" w:type="dxa"/>
                  <w:tcBorders>
                    <w:top w:val="single" w:sz="4" w:space="0" w:color="auto"/>
                    <w:left w:val="single" w:sz="4" w:space="0" w:color="auto"/>
                    <w:bottom w:val="single" w:sz="4" w:space="0" w:color="auto"/>
                    <w:right w:val="single" w:sz="4" w:space="0" w:color="auto"/>
                  </w:tcBorders>
                  <w:vAlign w:val="center"/>
                </w:tcPr>
                <w:p w14:paraId="1D982A0B" w14:textId="77777777" w:rsidR="00E2345A" w:rsidRPr="00F47E6E" w:rsidRDefault="00E2345A" w:rsidP="001F58EE">
                  <w:pPr>
                    <w:spacing w:line="276" w:lineRule="auto"/>
                    <w:jc w:val="center"/>
                    <w:rPr>
                      <w:rFonts w:ascii="Times New Roman" w:hAnsi="Times New Roman" w:cs="Times New Roman"/>
                      <w:b/>
                      <w:i/>
                      <w:sz w:val="28"/>
                      <w:szCs w:val="28"/>
                    </w:rPr>
                  </w:pPr>
                  <w:r w:rsidRPr="00F47E6E">
                    <w:rPr>
                      <w:rFonts w:ascii="Times New Roman" w:hAnsi="Times New Roman" w:cs="Times New Roman"/>
                      <w:b/>
                      <w:i/>
                      <w:sz w:val="28"/>
                      <w:szCs w:val="28"/>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7CB543B7"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   </w:t>
            </w:r>
          </w:p>
        </w:tc>
      </w:tr>
      <w:tr w:rsidR="00E2345A" w:rsidRPr="00F47E6E" w14:paraId="5D9EF0C1" w14:textId="77777777" w:rsidTr="001F58EE">
        <w:tc>
          <w:tcPr>
            <w:tcW w:w="566" w:type="dxa"/>
          </w:tcPr>
          <w:p w14:paraId="34788D5F"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16.</w:t>
            </w:r>
          </w:p>
        </w:tc>
        <w:tc>
          <w:tcPr>
            <w:tcW w:w="9643" w:type="dxa"/>
            <w:gridSpan w:val="2"/>
          </w:tcPr>
          <w:p w14:paraId="0FD44670" w14:textId="77777777"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sz w:val="28"/>
                <w:szCs w:val="28"/>
              </w:rPr>
              <w:t xml:space="preserve">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w:t>
            </w:r>
            <w:r w:rsidRPr="00F47E6E">
              <w:rPr>
                <w:rFonts w:ascii="Times New Roman" w:hAnsi="Times New Roman" w:cs="Times New Roman"/>
                <w:sz w:val="28"/>
                <w:szCs w:val="28"/>
              </w:rPr>
              <w:lastRenderedPageBreak/>
              <w:t>две причины отказа союзников от предложения СССР открыть Второй фронт в Европе до этой конференции.</w:t>
            </w:r>
          </w:p>
        </w:tc>
      </w:tr>
      <w:tr w:rsidR="00E2345A" w:rsidRPr="00F47E6E" w14:paraId="6C123043" w14:textId="77777777" w:rsidTr="001F58EE">
        <w:tc>
          <w:tcPr>
            <w:tcW w:w="566" w:type="dxa"/>
          </w:tcPr>
          <w:p w14:paraId="3587138D"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1A05D03B"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5D90F3CF" w14:textId="77777777" w:rsidTr="001F58EE">
        <w:tc>
          <w:tcPr>
            <w:tcW w:w="566" w:type="dxa"/>
          </w:tcPr>
          <w:p w14:paraId="10D26976"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17.</w:t>
            </w:r>
          </w:p>
        </w:tc>
        <w:tc>
          <w:tcPr>
            <w:tcW w:w="9643" w:type="dxa"/>
            <w:gridSpan w:val="2"/>
          </w:tcPr>
          <w:p w14:paraId="732495BA" w14:textId="77777777"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E2345A" w:rsidRPr="00F47E6E" w14:paraId="4B31C0A8" w14:textId="77777777" w:rsidTr="001F58EE">
        <w:tc>
          <w:tcPr>
            <w:tcW w:w="566" w:type="dxa"/>
          </w:tcPr>
          <w:p w14:paraId="1CE63421"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14:paraId="466A86FE" w14:textId="77777777" w:rsidR="00E2345A" w:rsidRPr="00F47E6E" w:rsidRDefault="00E2345A" w:rsidP="001F58EE">
            <w:pPr>
              <w:spacing w:line="276" w:lineRule="auto"/>
              <w:rPr>
                <w:rFonts w:ascii="Times New Roman" w:hAnsi="Times New Roman" w:cs="Times New Roman"/>
                <w:i/>
                <w:sz w:val="28"/>
                <w:szCs w:val="28"/>
              </w:rPr>
            </w:pPr>
          </w:p>
          <w:p w14:paraId="7FC9902B" w14:textId="77777777"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14:paraId="72ACAFEA" w14:textId="77777777" w:rsidR="00E2345A" w:rsidRPr="00F47E6E" w:rsidRDefault="00E2345A" w:rsidP="001F58EE">
            <w:pPr>
              <w:spacing w:line="276" w:lineRule="auto"/>
              <w:rPr>
                <w:rFonts w:ascii="Times New Roman" w:hAnsi="Times New Roman" w:cs="Times New Roman"/>
                <w:i/>
                <w:sz w:val="28"/>
                <w:szCs w:val="28"/>
              </w:rPr>
            </w:pPr>
          </w:p>
          <w:p w14:paraId="65E58C3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3241A6C0"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запишите в следующем виде.</w:t>
            </w:r>
          </w:p>
          <w:p w14:paraId="1BA6DC2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подтверждение: </w:t>
            </w:r>
          </w:p>
          <w:p w14:paraId="6B57C9A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14:paraId="21E032E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14:paraId="310DD84E"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опровержение: </w:t>
            </w:r>
          </w:p>
          <w:p w14:paraId="7B3002F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14:paraId="7BEFE89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14:paraId="3DBB0814" w14:textId="77777777" w:rsidR="00E2345A" w:rsidRPr="00F47E6E" w:rsidRDefault="00E2345A" w:rsidP="001F58EE">
            <w:pPr>
              <w:spacing w:line="276" w:lineRule="auto"/>
              <w:rPr>
                <w:rFonts w:ascii="Times New Roman" w:hAnsi="Times New Roman" w:cs="Times New Roman"/>
                <w:sz w:val="28"/>
                <w:szCs w:val="28"/>
              </w:rPr>
            </w:pPr>
          </w:p>
        </w:tc>
      </w:tr>
    </w:tbl>
    <w:p w14:paraId="1166705D" w14:textId="77777777" w:rsidR="00F469C8" w:rsidRPr="00F47E6E" w:rsidRDefault="00F469C8" w:rsidP="001F58EE">
      <w:pPr>
        <w:spacing w:after="0" w:line="276" w:lineRule="auto"/>
        <w:jc w:val="center"/>
        <w:rPr>
          <w:rFonts w:ascii="Times New Roman" w:hAnsi="Times New Roman" w:cs="Times New Roman"/>
          <w:b/>
          <w:bCs/>
          <w:sz w:val="28"/>
          <w:szCs w:val="28"/>
        </w:rPr>
      </w:pPr>
    </w:p>
    <w:p w14:paraId="40989415" w14:textId="77777777" w:rsidR="00F469C8" w:rsidRPr="00F47E6E" w:rsidRDefault="00F469C8">
      <w:pPr>
        <w:rPr>
          <w:rFonts w:ascii="Times New Roman" w:hAnsi="Times New Roman" w:cs="Times New Roman"/>
          <w:b/>
          <w:bCs/>
          <w:sz w:val="28"/>
          <w:szCs w:val="28"/>
        </w:rPr>
      </w:pPr>
      <w:r w:rsidRPr="00F47E6E">
        <w:rPr>
          <w:rFonts w:ascii="Times New Roman" w:hAnsi="Times New Roman" w:cs="Times New Roman"/>
          <w:b/>
          <w:bCs/>
          <w:sz w:val="28"/>
          <w:szCs w:val="28"/>
        </w:rPr>
        <w:br w:type="page"/>
      </w:r>
    </w:p>
    <w:p w14:paraId="4EB8BB41" w14:textId="21F1495F"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lastRenderedPageBreak/>
        <w:t>Система оценивания экзаменационной работы по истории</w:t>
      </w:r>
    </w:p>
    <w:p w14:paraId="1FF49EBB" w14:textId="77777777" w:rsidR="00E2345A" w:rsidRPr="00F47E6E" w:rsidRDefault="00E2345A" w:rsidP="001F58EE">
      <w:pPr>
        <w:spacing w:after="0" w:line="276" w:lineRule="auto"/>
        <w:jc w:val="center"/>
        <w:rPr>
          <w:rFonts w:ascii="Times New Roman" w:hAnsi="Times New Roman" w:cs="Times New Roman"/>
          <w:b/>
          <w:bCs/>
          <w:sz w:val="28"/>
          <w:szCs w:val="28"/>
        </w:rPr>
      </w:pPr>
    </w:p>
    <w:p w14:paraId="067A37EA" w14:textId="77777777"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Часть 1</w:t>
      </w:r>
    </w:p>
    <w:p w14:paraId="19BFC688" w14:textId="77777777" w:rsidR="00E2345A" w:rsidRPr="00F47E6E" w:rsidRDefault="00E2345A" w:rsidP="001F58EE">
      <w:pPr>
        <w:spacing w:after="0" w:line="276" w:lineRule="auto"/>
        <w:ind w:firstLine="567"/>
        <w:rPr>
          <w:rFonts w:ascii="Times New Roman" w:hAnsi="Times New Roman" w:cs="Times New Roman"/>
          <w:sz w:val="28"/>
          <w:szCs w:val="28"/>
        </w:rPr>
      </w:pPr>
      <w:r w:rsidRPr="00F47E6E">
        <w:rPr>
          <w:rFonts w:ascii="Times New Roman" w:hAnsi="Times New Roman" w:cs="Times New Roman"/>
          <w:sz w:val="28"/>
          <w:szCs w:val="28"/>
        </w:rPr>
        <w:t xml:space="preserve">Полный правильный ответ на каждое из заданий 1, 3-4, 9, 11-12, 14 оценивается 1 баллом; неполный, неверный ответ или его отсутствие – 0 баллов. </w:t>
      </w:r>
    </w:p>
    <w:p w14:paraId="6D2FFD8F" w14:textId="77777777" w:rsidR="00E2345A" w:rsidRPr="00F47E6E" w:rsidRDefault="00E2345A" w:rsidP="001F58EE">
      <w:pPr>
        <w:spacing w:after="0" w:line="276" w:lineRule="auto"/>
        <w:ind w:firstLine="567"/>
        <w:rPr>
          <w:rFonts w:ascii="Times New Roman" w:hAnsi="Times New Roman" w:cs="Times New Roman"/>
          <w:sz w:val="28"/>
          <w:szCs w:val="28"/>
        </w:rPr>
      </w:pPr>
      <w:r w:rsidRPr="00F47E6E">
        <w:rPr>
          <w:rFonts w:ascii="Times New Roman" w:hAnsi="Times New Roman" w:cs="Times New Roman"/>
          <w:sz w:val="28"/>
          <w:szCs w:val="28"/>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651F52F4" w14:textId="77777777" w:rsidR="00E2345A" w:rsidRPr="00F47E6E" w:rsidRDefault="00E2345A" w:rsidP="001F58EE">
      <w:pPr>
        <w:spacing w:after="0" w:line="276" w:lineRule="auto"/>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4113"/>
      </w:tblGrid>
      <w:tr w:rsidR="00E2345A" w:rsidRPr="00F47E6E" w14:paraId="2A9A460D"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tcPr>
          <w:p w14:paraId="7DBE4C27" w14:textId="77777777"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 задания</w:t>
            </w:r>
          </w:p>
        </w:tc>
        <w:tc>
          <w:tcPr>
            <w:tcW w:w="4113" w:type="dxa"/>
            <w:tcBorders>
              <w:top w:val="single" w:sz="4" w:space="0" w:color="000000"/>
              <w:left w:val="single" w:sz="4" w:space="0" w:color="000000"/>
              <w:bottom w:val="single" w:sz="4" w:space="0" w:color="000000"/>
              <w:right w:val="single" w:sz="4" w:space="0" w:color="000000"/>
            </w:tcBorders>
          </w:tcPr>
          <w:p w14:paraId="087C7B7E" w14:textId="77777777"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Ответ</w:t>
            </w:r>
          </w:p>
        </w:tc>
      </w:tr>
      <w:tr w:rsidR="00E2345A" w:rsidRPr="00F47E6E" w14:paraId="406A15CB"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B7E19D1"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c>
          <w:tcPr>
            <w:tcW w:w="4113" w:type="dxa"/>
            <w:tcBorders>
              <w:top w:val="single" w:sz="4" w:space="0" w:color="000000"/>
              <w:left w:val="single" w:sz="4" w:space="0" w:color="000000"/>
              <w:bottom w:val="single" w:sz="4" w:space="0" w:color="000000"/>
              <w:right w:val="single" w:sz="4" w:space="0" w:color="000000"/>
            </w:tcBorders>
          </w:tcPr>
          <w:p w14:paraId="2FB15080"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312</w:t>
            </w:r>
          </w:p>
        </w:tc>
      </w:tr>
      <w:tr w:rsidR="00E2345A" w:rsidRPr="00F47E6E" w14:paraId="2ED60668"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40D2D7AD"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c>
          <w:tcPr>
            <w:tcW w:w="4113" w:type="dxa"/>
            <w:tcBorders>
              <w:top w:val="single" w:sz="4" w:space="0" w:color="000000"/>
              <w:left w:val="single" w:sz="4" w:space="0" w:color="000000"/>
              <w:bottom w:val="single" w:sz="4" w:space="0" w:color="000000"/>
              <w:right w:val="single" w:sz="4" w:space="0" w:color="000000"/>
            </w:tcBorders>
          </w:tcPr>
          <w:p w14:paraId="73A8D3E6"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4516</w:t>
            </w:r>
          </w:p>
        </w:tc>
      </w:tr>
      <w:tr w:rsidR="00E2345A" w:rsidRPr="00F47E6E" w14:paraId="26F46746"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63C09454"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c>
          <w:tcPr>
            <w:tcW w:w="4113" w:type="dxa"/>
            <w:tcBorders>
              <w:top w:val="single" w:sz="4" w:space="0" w:color="000000"/>
              <w:left w:val="single" w:sz="4" w:space="0" w:color="000000"/>
              <w:bottom w:val="single" w:sz="4" w:space="0" w:color="000000"/>
              <w:right w:val="single" w:sz="4" w:space="0" w:color="000000"/>
            </w:tcBorders>
          </w:tcPr>
          <w:p w14:paraId="6E073E78"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w:t>
            </w:r>
          </w:p>
        </w:tc>
      </w:tr>
      <w:tr w:rsidR="00E2345A" w:rsidRPr="00F47E6E" w14:paraId="083EA6B3"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092AAEA4"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c>
          <w:tcPr>
            <w:tcW w:w="4113" w:type="dxa"/>
            <w:tcBorders>
              <w:top w:val="single" w:sz="4" w:space="0" w:color="000000"/>
              <w:left w:val="single" w:sz="4" w:space="0" w:color="000000"/>
              <w:bottom w:val="single" w:sz="4" w:space="0" w:color="000000"/>
              <w:right w:val="single" w:sz="4" w:space="0" w:color="000000"/>
            </w:tcBorders>
          </w:tcPr>
          <w:p w14:paraId="457A849F"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Продразверстка</w:t>
            </w:r>
          </w:p>
        </w:tc>
      </w:tr>
      <w:tr w:rsidR="00E2345A" w:rsidRPr="00F47E6E" w14:paraId="37DA0166"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668DD9D2"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c>
          <w:tcPr>
            <w:tcW w:w="4113" w:type="dxa"/>
            <w:tcBorders>
              <w:top w:val="single" w:sz="4" w:space="0" w:color="000000"/>
              <w:left w:val="single" w:sz="4" w:space="0" w:color="000000"/>
              <w:bottom w:val="single" w:sz="4" w:space="0" w:color="000000"/>
              <w:right w:val="single" w:sz="4" w:space="0" w:color="000000"/>
            </w:tcBorders>
          </w:tcPr>
          <w:p w14:paraId="6AEA415A"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4356</w:t>
            </w:r>
          </w:p>
        </w:tc>
      </w:tr>
      <w:tr w:rsidR="00E2345A" w:rsidRPr="00F47E6E" w14:paraId="3BC2FACA"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41746884"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6</w:t>
            </w:r>
          </w:p>
        </w:tc>
        <w:tc>
          <w:tcPr>
            <w:tcW w:w="4113" w:type="dxa"/>
            <w:tcBorders>
              <w:top w:val="single" w:sz="4" w:space="0" w:color="000000"/>
              <w:left w:val="single" w:sz="4" w:space="0" w:color="000000"/>
              <w:bottom w:val="single" w:sz="4" w:space="0" w:color="000000"/>
              <w:right w:val="single" w:sz="4" w:space="0" w:color="000000"/>
            </w:tcBorders>
          </w:tcPr>
          <w:p w14:paraId="29DA6E37"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1625</w:t>
            </w:r>
          </w:p>
        </w:tc>
      </w:tr>
      <w:tr w:rsidR="00E2345A" w:rsidRPr="00F47E6E" w14:paraId="5A26FD33"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421BE3CF"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7</w:t>
            </w:r>
          </w:p>
        </w:tc>
        <w:tc>
          <w:tcPr>
            <w:tcW w:w="4113" w:type="dxa"/>
            <w:tcBorders>
              <w:top w:val="single" w:sz="4" w:space="0" w:color="000000"/>
              <w:left w:val="single" w:sz="4" w:space="0" w:color="000000"/>
              <w:bottom w:val="single" w:sz="4" w:space="0" w:color="000000"/>
              <w:right w:val="single" w:sz="4" w:space="0" w:color="000000"/>
            </w:tcBorders>
          </w:tcPr>
          <w:p w14:paraId="42FF6087"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256</w:t>
            </w:r>
          </w:p>
        </w:tc>
      </w:tr>
      <w:tr w:rsidR="00E2345A" w:rsidRPr="00F47E6E" w14:paraId="649D5A85"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24CC656C"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8</w:t>
            </w:r>
          </w:p>
        </w:tc>
        <w:tc>
          <w:tcPr>
            <w:tcW w:w="4113" w:type="dxa"/>
            <w:tcBorders>
              <w:top w:val="single" w:sz="4" w:space="0" w:color="000000"/>
              <w:left w:val="single" w:sz="4" w:space="0" w:color="000000"/>
              <w:bottom w:val="single" w:sz="4" w:space="0" w:color="000000"/>
              <w:right w:val="single" w:sz="4" w:space="0" w:color="000000"/>
            </w:tcBorders>
          </w:tcPr>
          <w:p w14:paraId="505B962F"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3521</w:t>
            </w:r>
          </w:p>
        </w:tc>
      </w:tr>
      <w:tr w:rsidR="00E2345A" w:rsidRPr="00F47E6E" w14:paraId="5001E376"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03A68B2B"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9</w:t>
            </w:r>
          </w:p>
        </w:tc>
        <w:tc>
          <w:tcPr>
            <w:tcW w:w="4113" w:type="dxa"/>
            <w:tcBorders>
              <w:top w:val="single" w:sz="4" w:space="0" w:color="000000"/>
              <w:left w:val="single" w:sz="4" w:space="0" w:color="000000"/>
              <w:bottom w:val="single" w:sz="4" w:space="0" w:color="000000"/>
              <w:right w:val="single" w:sz="4" w:space="0" w:color="000000"/>
            </w:tcBorders>
          </w:tcPr>
          <w:p w14:paraId="2735A4D9"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Сталин</w:t>
            </w:r>
          </w:p>
        </w:tc>
      </w:tr>
      <w:tr w:rsidR="00E2345A" w:rsidRPr="00F47E6E" w14:paraId="620DBFF2"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37FFC68"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10</w:t>
            </w:r>
          </w:p>
        </w:tc>
        <w:tc>
          <w:tcPr>
            <w:tcW w:w="4113" w:type="dxa"/>
            <w:tcBorders>
              <w:top w:val="single" w:sz="4" w:space="0" w:color="000000"/>
              <w:left w:val="single" w:sz="4" w:space="0" w:color="000000"/>
              <w:bottom w:val="single" w:sz="4" w:space="0" w:color="000000"/>
              <w:right w:val="single" w:sz="4" w:space="0" w:color="000000"/>
            </w:tcBorders>
          </w:tcPr>
          <w:p w14:paraId="10031A1F"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146</w:t>
            </w:r>
          </w:p>
        </w:tc>
      </w:tr>
      <w:tr w:rsidR="00E2345A" w:rsidRPr="00F47E6E" w14:paraId="21AFBC18"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448998F4"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w:t>
            </w:r>
          </w:p>
        </w:tc>
        <w:tc>
          <w:tcPr>
            <w:tcW w:w="4113" w:type="dxa"/>
            <w:tcBorders>
              <w:top w:val="single" w:sz="4" w:space="0" w:color="000000"/>
              <w:left w:val="single" w:sz="4" w:space="0" w:color="000000"/>
              <w:bottom w:val="single" w:sz="4" w:space="0" w:color="000000"/>
              <w:right w:val="single" w:sz="4" w:space="0" w:color="000000"/>
            </w:tcBorders>
          </w:tcPr>
          <w:p w14:paraId="6DBDB403"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Май</w:t>
            </w:r>
          </w:p>
        </w:tc>
      </w:tr>
      <w:tr w:rsidR="00E2345A" w:rsidRPr="00F47E6E" w14:paraId="286A4E9D"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6DCFB8DC"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12</w:t>
            </w:r>
          </w:p>
        </w:tc>
        <w:tc>
          <w:tcPr>
            <w:tcW w:w="4113" w:type="dxa"/>
            <w:tcBorders>
              <w:top w:val="single" w:sz="4" w:space="0" w:color="000000"/>
              <w:left w:val="single" w:sz="4" w:space="0" w:color="000000"/>
              <w:bottom w:val="single" w:sz="4" w:space="0" w:color="000000"/>
              <w:right w:val="single" w:sz="4" w:space="0" w:color="000000"/>
            </w:tcBorders>
          </w:tcPr>
          <w:p w14:paraId="54F3CF73"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Эльба</w:t>
            </w:r>
          </w:p>
        </w:tc>
      </w:tr>
      <w:tr w:rsidR="00E2345A" w:rsidRPr="00F47E6E" w14:paraId="730F26E8"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11569CBA"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13</w:t>
            </w:r>
          </w:p>
        </w:tc>
        <w:tc>
          <w:tcPr>
            <w:tcW w:w="4113" w:type="dxa"/>
            <w:tcBorders>
              <w:top w:val="single" w:sz="4" w:space="0" w:color="000000"/>
              <w:left w:val="single" w:sz="4" w:space="0" w:color="000000"/>
              <w:bottom w:val="single" w:sz="4" w:space="0" w:color="000000"/>
              <w:right w:val="single" w:sz="4" w:space="0" w:color="000000"/>
            </w:tcBorders>
          </w:tcPr>
          <w:p w14:paraId="42C74E2F"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125</w:t>
            </w:r>
          </w:p>
        </w:tc>
      </w:tr>
      <w:tr w:rsidR="00E2345A" w:rsidRPr="00F47E6E" w14:paraId="11C96BE8"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27547736"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14</w:t>
            </w:r>
          </w:p>
        </w:tc>
        <w:tc>
          <w:tcPr>
            <w:tcW w:w="4113" w:type="dxa"/>
            <w:tcBorders>
              <w:top w:val="single" w:sz="4" w:space="0" w:color="000000"/>
              <w:left w:val="single" w:sz="4" w:space="0" w:color="000000"/>
              <w:bottom w:val="single" w:sz="4" w:space="0" w:color="000000"/>
              <w:right w:val="single" w:sz="4" w:space="0" w:color="000000"/>
            </w:tcBorders>
            <w:vAlign w:val="bottom"/>
          </w:tcPr>
          <w:p w14:paraId="6E6E1FDE" w14:textId="77777777" w:rsidR="00E2345A" w:rsidRPr="00F47E6E" w:rsidRDefault="00E2345A" w:rsidP="001F58EE">
            <w:pPr>
              <w:spacing w:after="0" w:line="276" w:lineRule="auto"/>
              <w:jc w:val="center"/>
              <w:rPr>
                <w:rFonts w:ascii="Times New Roman" w:hAnsi="Times New Roman" w:cs="Times New Roman"/>
                <w:color w:val="000000"/>
                <w:sz w:val="28"/>
                <w:szCs w:val="28"/>
              </w:rPr>
            </w:pPr>
            <w:r w:rsidRPr="00F47E6E">
              <w:rPr>
                <w:rFonts w:ascii="Times New Roman" w:hAnsi="Times New Roman" w:cs="Times New Roman"/>
                <w:color w:val="000000"/>
                <w:sz w:val="28"/>
                <w:szCs w:val="28"/>
              </w:rPr>
              <w:t>25</w:t>
            </w:r>
          </w:p>
        </w:tc>
      </w:tr>
      <w:tr w:rsidR="00E2345A" w:rsidRPr="00F47E6E" w14:paraId="60492B28" w14:textId="77777777"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73D5841"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15</w:t>
            </w:r>
          </w:p>
        </w:tc>
        <w:tc>
          <w:tcPr>
            <w:tcW w:w="4113" w:type="dxa"/>
            <w:tcBorders>
              <w:top w:val="single" w:sz="4" w:space="0" w:color="000000"/>
              <w:left w:val="single" w:sz="4" w:space="0" w:color="000000"/>
              <w:bottom w:val="single" w:sz="4" w:space="0" w:color="000000"/>
              <w:right w:val="single" w:sz="4" w:space="0" w:color="000000"/>
            </w:tcBorders>
            <w:vAlign w:val="bottom"/>
          </w:tcPr>
          <w:p w14:paraId="076F9F91" w14:textId="77777777" w:rsidR="00E2345A" w:rsidRPr="00F47E6E" w:rsidRDefault="00E2345A" w:rsidP="001F58EE">
            <w:pPr>
              <w:spacing w:after="0" w:line="276" w:lineRule="auto"/>
              <w:jc w:val="center"/>
              <w:rPr>
                <w:rFonts w:ascii="Times New Roman" w:hAnsi="Times New Roman" w:cs="Times New Roman"/>
                <w:color w:val="000000"/>
                <w:sz w:val="28"/>
                <w:szCs w:val="28"/>
              </w:rPr>
            </w:pPr>
            <w:r w:rsidRPr="00F47E6E">
              <w:rPr>
                <w:rFonts w:ascii="Times New Roman" w:hAnsi="Times New Roman" w:cs="Times New Roman"/>
                <w:color w:val="000000"/>
                <w:sz w:val="28"/>
                <w:szCs w:val="28"/>
              </w:rPr>
              <w:t>13</w:t>
            </w:r>
          </w:p>
        </w:tc>
      </w:tr>
    </w:tbl>
    <w:p w14:paraId="7209812F" w14:textId="77777777" w:rsidR="00E2345A" w:rsidRPr="00F47E6E" w:rsidRDefault="00E2345A" w:rsidP="001F58EE">
      <w:pPr>
        <w:spacing w:after="0" w:line="276" w:lineRule="auto"/>
        <w:rPr>
          <w:rFonts w:ascii="Times New Roman" w:hAnsi="Times New Roman" w:cs="Times New Roman"/>
          <w:sz w:val="28"/>
          <w:szCs w:val="28"/>
        </w:rPr>
      </w:pPr>
    </w:p>
    <w:p w14:paraId="71ADD83D"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2.</w:t>
      </w:r>
    </w:p>
    <w:p w14:paraId="354D9937" w14:textId="77777777" w:rsidR="00E2345A" w:rsidRPr="00F47E6E" w:rsidRDefault="00E2345A" w:rsidP="001F58EE">
      <w:pPr>
        <w:spacing w:after="0" w:line="276" w:lineRule="auto"/>
        <w:rPr>
          <w:rFonts w:ascii="Times New Roman" w:hAnsi="Times New Roman" w:cs="Times New Roman"/>
          <w:sz w:val="28"/>
          <w:szCs w:val="28"/>
        </w:rPr>
      </w:pPr>
    </w:p>
    <w:p w14:paraId="7CFBB2F6"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b/>
          <w:sz w:val="28"/>
          <w:szCs w:val="28"/>
        </w:rPr>
        <w:t>Критерии оценивания заданий с развёрнутым ответом</w:t>
      </w: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223"/>
        <w:gridCol w:w="1420"/>
      </w:tblGrid>
      <w:tr w:rsidR="00E2345A" w:rsidRPr="00F47E6E" w14:paraId="3DA35C54" w14:textId="77777777" w:rsidTr="001F58EE">
        <w:tc>
          <w:tcPr>
            <w:tcW w:w="566" w:type="dxa"/>
            <w:tcBorders>
              <w:top w:val="single" w:sz="4" w:space="0" w:color="auto"/>
              <w:left w:val="single" w:sz="4" w:space="0" w:color="auto"/>
              <w:bottom w:val="single" w:sz="4" w:space="0" w:color="auto"/>
              <w:right w:val="single" w:sz="4" w:space="0" w:color="auto"/>
            </w:tcBorders>
          </w:tcPr>
          <w:p w14:paraId="5F0D7B5B"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16.</w:t>
            </w:r>
          </w:p>
        </w:tc>
        <w:tc>
          <w:tcPr>
            <w:tcW w:w="9643" w:type="dxa"/>
            <w:gridSpan w:val="2"/>
            <w:vMerge w:val="restart"/>
            <w:tcBorders>
              <w:left w:val="single" w:sz="4" w:space="0" w:color="auto"/>
            </w:tcBorders>
          </w:tcPr>
          <w:p w14:paraId="234232CB" w14:textId="77777777"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sz w:val="28"/>
                <w:szCs w:val="28"/>
              </w:rPr>
              <w:t xml:space="preserve">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w:t>
            </w:r>
            <w:r w:rsidRPr="00F47E6E">
              <w:rPr>
                <w:rFonts w:ascii="Times New Roman" w:hAnsi="Times New Roman" w:cs="Times New Roman"/>
                <w:sz w:val="28"/>
                <w:szCs w:val="28"/>
              </w:rPr>
              <w:lastRenderedPageBreak/>
              <w:t>отказа союзников от предложения СССР открыть Второй фронт в Европе до этой конференции.</w:t>
            </w:r>
          </w:p>
        </w:tc>
      </w:tr>
      <w:tr w:rsidR="00E2345A" w:rsidRPr="00F47E6E" w14:paraId="6A91156B" w14:textId="77777777" w:rsidTr="001F58EE">
        <w:tc>
          <w:tcPr>
            <w:tcW w:w="566" w:type="dxa"/>
            <w:tcBorders>
              <w:top w:val="single" w:sz="4" w:space="0" w:color="auto"/>
            </w:tcBorders>
          </w:tcPr>
          <w:p w14:paraId="3F19E067"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14:paraId="5EC299BF"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4E0B0579" w14:textId="77777777" w:rsidTr="001F58EE">
        <w:tc>
          <w:tcPr>
            <w:tcW w:w="566" w:type="dxa"/>
            <w:tcBorders>
              <w:right w:val="single" w:sz="4" w:space="0" w:color="auto"/>
            </w:tcBorders>
          </w:tcPr>
          <w:p w14:paraId="5AEF8C53"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32E73FEB"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 xml:space="preserve">Содержание верного ответа и указания по оцениванию </w:t>
            </w:r>
            <w:r w:rsidRPr="00F47E6E">
              <w:rPr>
                <w:rFonts w:ascii="Times New Roman" w:hAnsi="Times New Roman" w:cs="Times New Roman"/>
                <w:sz w:val="28"/>
                <w:szCs w:val="28"/>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14:paraId="6C8BE632"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Баллы</w:t>
            </w:r>
          </w:p>
        </w:tc>
      </w:tr>
      <w:tr w:rsidR="00E2345A" w:rsidRPr="00F47E6E" w14:paraId="51836122" w14:textId="77777777" w:rsidTr="001F58EE">
        <w:tc>
          <w:tcPr>
            <w:tcW w:w="566" w:type="dxa"/>
            <w:tcBorders>
              <w:right w:val="single" w:sz="4" w:space="0" w:color="auto"/>
            </w:tcBorders>
          </w:tcPr>
          <w:p w14:paraId="17DDCFCC"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33797A9C" w14:textId="77777777"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Конференция: Тегеранская;</w:t>
            </w:r>
          </w:p>
          <w:p w14:paraId="566180AC" w14:textId="77777777"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 xml:space="preserve">Могут быть указаны следующие </w:t>
            </w:r>
            <w:r w:rsidRPr="00F47E6E">
              <w:rPr>
                <w:rFonts w:ascii="Times New Roman" w:hAnsi="Times New Roman" w:cs="Times New Roman"/>
                <w:iCs/>
                <w:sz w:val="28"/>
                <w:szCs w:val="28"/>
                <w:u w:val="single"/>
              </w:rPr>
              <w:t>причины</w:t>
            </w:r>
            <w:r w:rsidRPr="00F47E6E">
              <w:rPr>
                <w:rFonts w:ascii="Times New Roman" w:hAnsi="Times New Roman" w:cs="Times New Roman"/>
                <w:iCs/>
                <w:sz w:val="28"/>
                <w:szCs w:val="28"/>
              </w:rPr>
              <w:t>:</w:t>
            </w:r>
          </w:p>
          <w:p w14:paraId="759223B1" w14:textId="77777777"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14:paraId="02703C02" w14:textId="77777777"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14:paraId="26BAD233" w14:textId="77777777"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14:paraId="681EAE37"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iCs/>
                <w:sz w:val="28"/>
                <w:szCs w:val="28"/>
              </w:rPr>
              <w:t>Могут быть указаны другие причины.</w:t>
            </w:r>
          </w:p>
        </w:tc>
        <w:tc>
          <w:tcPr>
            <w:tcW w:w="1420" w:type="dxa"/>
            <w:tcBorders>
              <w:top w:val="single" w:sz="4" w:space="0" w:color="auto"/>
              <w:left w:val="single" w:sz="4" w:space="0" w:color="auto"/>
              <w:bottom w:val="single" w:sz="4" w:space="0" w:color="auto"/>
              <w:right w:val="single" w:sz="4" w:space="0" w:color="auto"/>
            </w:tcBorders>
          </w:tcPr>
          <w:p w14:paraId="7C0E73F4" w14:textId="77777777"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14:paraId="651B9013" w14:textId="77777777" w:rsidTr="001F58EE">
        <w:tc>
          <w:tcPr>
            <w:tcW w:w="566" w:type="dxa"/>
            <w:tcBorders>
              <w:right w:val="single" w:sz="4" w:space="0" w:color="auto"/>
            </w:tcBorders>
          </w:tcPr>
          <w:p w14:paraId="38323B2E"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7A1527C7"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14:paraId="18A3F5DB"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14:paraId="548DF670" w14:textId="77777777" w:rsidTr="001F58EE">
        <w:tc>
          <w:tcPr>
            <w:tcW w:w="566" w:type="dxa"/>
            <w:tcBorders>
              <w:right w:val="single" w:sz="4" w:space="0" w:color="auto"/>
            </w:tcBorders>
          </w:tcPr>
          <w:p w14:paraId="6D73079C"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70F7DC49"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указаны два элемента ответа</w:t>
            </w:r>
          </w:p>
        </w:tc>
        <w:tc>
          <w:tcPr>
            <w:tcW w:w="1420" w:type="dxa"/>
            <w:tcBorders>
              <w:top w:val="single" w:sz="4" w:space="0" w:color="auto"/>
              <w:left w:val="single" w:sz="4" w:space="0" w:color="auto"/>
              <w:bottom w:val="single" w:sz="4" w:space="0" w:color="auto"/>
              <w:right w:val="single" w:sz="4" w:space="0" w:color="auto"/>
            </w:tcBorders>
          </w:tcPr>
          <w:p w14:paraId="6FCADD05"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r w:rsidR="00E2345A" w:rsidRPr="00F47E6E" w14:paraId="00865B7A" w14:textId="77777777" w:rsidTr="001F58EE">
        <w:tc>
          <w:tcPr>
            <w:tcW w:w="566" w:type="dxa"/>
            <w:tcBorders>
              <w:right w:val="single" w:sz="4" w:space="0" w:color="auto"/>
            </w:tcBorders>
          </w:tcPr>
          <w:p w14:paraId="6533F6A2"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15899DCA"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указана только один элемент ответа</w:t>
            </w:r>
          </w:p>
        </w:tc>
        <w:tc>
          <w:tcPr>
            <w:tcW w:w="1420" w:type="dxa"/>
            <w:tcBorders>
              <w:top w:val="single" w:sz="4" w:space="0" w:color="auto"/>
              <w:left w:val="single" w:sz="4" w:space="0" w:color="auto"/>
              <w:bottom w:val="single" w:sz="4" w:space="0" w:color="auto"/>
              <w:right w:val="single" w:sz="4" w:space="0" w:color="auto"/>
            </w:tcBorders>
          </w:tcPr>
          <w:p w14:paraId="5B77084D"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r>
      <w:tr w:rsidR="00E2345A" w:rsidRPr="00F47E6E" w14:paraId="638083D7" w14:textId="77777777" w:rsidTr="001F58EE">
        <w:tc>
          <w:tcPr>
            <w:tcW w:w="566" w:type="dxa"/>
            <w:tcBorders>
              <w:right w:val="single" w:sz="4" w:space="0" w:color="auto"/>
            </w:tcBorders>
          </w:tcPr>
          <w:p w14:paraId="3D700135"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0CEB1657" w14:textId="77777777"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14:paraId="31C4BC82" w14:textId="77777777"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0</w:t>
            </w:r>
          </w:p>
        </w:tc>
      </w:tr>
      <w:tr w:rsidR="00E2345A" w:rsidRPr="00F47E6E" w14:paraId="46BD8AD1" w14:textId="77777777" w:rsidTr="001F58EE">
        <w:tc>
          <w:tcPr>
            <w:tcW w:w="566" w:type="dxa"/>
            <w:tcBorders>
              <w:right w:val="single" w:sz="4" w:space="0" w:color="auto"/>
            </w:tcBorders>
          </w:tcPr>
          <w:p w14:paraId="544ECD49"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6E263EDC" w14:textId="77777777" w:rsidR="00E2345A" w:rsidRPr="00F47E6E" w:rsidRDefault="00E2345A" w:rsidP="001F58EE">
            <w:pPr>
              <w:spacing w:line="276" w:lineRule="auto"/>
              <w:jc w:val="right"/>
              <w:rPr>
                <w:rFonts w:ascii="Times New Roman" w:hAnsi="Times New Roman" w:cs="Times New Roman"/>
                <w:i/>
                <w:sz w:val="28"/>
                <w:szCs w:val="28"/>
              </w:rPr>
            </w:pPr>
            <w:r w:rsidRPr="00F47E6E">
              <w:rPr>
                <w:rFonts w:ascii="Times New Roman" w:hAnsi="Times New Roman" w:cs="Times New Roman"/>
                <w:i/>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14:paraId="4C4679DA" w14:textId="77777777" w:rsidR="00E2345A" w:rsidRPr="00F47E6E" w:rsidRDefault="00E2345A" w:rsidP="001F58EE">
            <w:pPr>
              <w:spacing w:line="276" w:lineRule="auto"/>
              <w:jc w:val="center"/>
              <w:rPr>
                <w:rFonts w:ascii="Times New Roman" w:hAnsi="Times New Roman" w:cs="Times New Roman"/>
                <w:i/>
                <w:sz w:val="28"/>
                <w:szCs w:val="28"/>
              </w:rPr>
            </w:pPr>
            <w:r w:rsidRPr="00F47E6E">
              <w:rPr>
                <w:rFonts w:ascii="Times New Roman" w:hAnsi="Times New Roman" w:cs="Times New Roman"/>
                <w:i/>
                <w:sz w:val="28"/>
                <w:szCs w:val="28"/>
              </w:rPr>
              <w:t>3</w:t>
            </w:r>
          </w:p>
        </w:tc>
      </w:tr>
      <w:tr w:rsidR="00E2345A" w:rsidRPr="00F47E6E" w14:paraId="077DE1A6" w14:textId="77777777" w:rsidTr="00642A7E">
        <w:tc>
          <w:tcPr>
            <w:tcW w:w="566" w:type="dxa"/>
            <w:tcBorders>
              <w:bottom w:val="single" w:sz="4" w:space="0" w:color="auto"/>
            </w:tcBorders>
          </w:tcPr>
          <w:p w14:paraId="70835FF8"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tcBorders>
          </w:tcPr>
          <w:p w14:paraId="7B05AA72" w14:textId="77777777" w:rsidR="00E2345A" w:rsidRPr="00F47E6E" w:rsidRDefault="00E2345A" w:rsidP="001F58EE">
            <w:pPr>
              <w:spacing w:line="276" w:lineRule="auto"/>
              <w:jc w:val="right"/>
              <w:rPr>
                <w:rFonts w:ascii="Times New Roman" w:hAnsi="Times New Roman" w:cs="Times New Roman"/>
                <w:i/>
                <w:sz w:val="28"/>
                <w:szCs w:val="28"/>
              </w:rPr>
            </w:pPr>
          </w:p>
        </w:tc>
        <w:tc>
          <w:tcPr>
            <w:tcW w:w="1420" w:type="dxa"/>
            <w:tcBorders>
              <w:top w:val="single" w:sz="4" w:space="0" w:color="auto"/>
            </w:tcBorders>
          </w:tcPr>
          <w:p w14:paraId="2368D346" w14:textId="77777777" w:rsidR="00E2345A" w:rsidRPr="00F47E6E" w:rsidRDefault="00E2345A" w:rsidP="001F58EE">
            <w:pPr>
              <w:spacing w:line="276" w:lineRule="auto"/>
              <w:jc w:val="center"/>
              <w:rPr>
                <w:rFonts w:ascii="Times New Roman" w:hAnsi="Times New Roman" w:cs="Times New Roman"/>
                <w:i/>
                <w:sz w:val="28"/>
                <w:szCs w:val="28"/>
              </w:rPr>
            </w:pPr>
          </w:p>
        </w:tc>
      </w:tr>
      <w:tr w:rsidR="00E2345A" w:rsidRPr="00F47E6E" w14:paraId="47244911" w14:textId="77777777" w:rsidTr="00642A7E">
        <w:tc>
          <w:tcPr>
            <w:tcW w:w="566" w:type="dxa"/>
            <w:tcBorders>
              <w:top w:val="single" w:sz="4" w:space="0" w:color="auto"/>
              <w:left w:val="single" w:sz="4" w:space="0" w:color="auto"/>
            </w:tcBorders>
          </w:tcPr>
          <w:p w14:paraId="03466025" w14:textId="77777777"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17.</w:t>
            </w:r>
          </w:p>
        </w:tc>
        <w:tc>
          <w:tcPr>
            <w:tcW w:w="9643" w:type="dxa"/>
            <w:gridSpan w:val="2"/>
            <w:vMerge w:val="restart"/>
          </w:tcPr>
          <w:p w14:paraId="3DE31FD1"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4D486D7E" w14:textId="77777777" w:rsidR="00E2345A" w:rsidRPr="00F47E6E" w:rsidRDefault="00E2345A" w:rsidP="001F58EE">
            <w:pPr>
              <w:spacing w:line="276" w:lineRule="auto"/>
              <w:jc w:val="both"/>
              <w:rPr>
                <w:rFonts w:ascii="Times New Roman" w:hAnsi="Times New Roman" w:cs="Times New Roman"/>
                <w:i/>
                <w:sz w:val="28"/>
                <w:szCs w:val="28"/>
              </w:rPr>
            </w:pPr>
            <w:r w:rsidRPr="00F47E6E">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14:paraId="6E9D6013"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Используя исторические знания, приведите два аргумента, которыми можно подтвердить данную точку зрения, и два аргумента, которыми можно </w:t>
            </w:r>
            <w:r w:rsidRPr="00F47E6E">
              <w:rPr>
                <w:rFonts w:ascii="Times New Roman" w:hAnsi="Times New Roman" w:cs="Times New Roman"/>
                <w:sz w:val="28"/>
                <w:szCs w:val="28"/>
              </w:rPr>
              <w:lastRenderedPageBreak/>
              <w:t>опровергнуть её. При изложении аргументов обязательно используйте исторические факты.</w:t>
            </w:r>
          </w:p>
          <w:p w14:paraId="267BA8EC"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запишите в следующем виде.</w:t>
            </w:r>
          </w:p>
          <w:p w14:paraId="710C2E7D" w14:textId="77777777"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Аргументы в подтверждение: </w:t>
            </w:r>
          </w:p>
          <w:p w14:paraId="7B60598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14:paraId="3A58AF5F"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14:paraId="774CA30E"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опровержение: </w:t>
            </w:r>
          </w:p>
          <w:p w14:paraId="52183E3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14:paraId="071837E0" w14:textId="77777777"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sz w:val="28"/>
                <w:szCs w:val="28"/>
              </w:rPr>
              <w:t>2) …</w:t>
            </w:r>
          </w:p>
        </w:tc>
      </w:tr>
      <w:tr w:rsidR="00E2345A" w:rsidRPr="00F47E6E" w14:paraId="7A1D53CC" w14:textId="77777777" w:rsidTr="00642A7E">
        <w:tc>
          <w:tcPr>
            <w:tcW w:w="566" w:type="dxa"/>
          </w:tcPr>
          <w:p w14:paraId="5613EFF6" w14:textId="77777777"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vMerge/>
          </w:tcPr>
          <w:p w14:paraId="55E98197" w14:textId="77777777" w:rsidR="00E2345A" w:rsidRPr="00F47E6E" w:rsidRDefault="00E2345A" w:rsidP="001F58EE">
            <w:pPr>
              <w:spacing w:line="276" w:lineRule="auto"/>
              <w:rPr>
                <w:rFonts w:ascii="Times New Roman" w:hAnsi="Times New Roman" w:cs="Times New Roman"/>
                <w:sz w:val="28"/>
                <w:szCs w:val="28"/>
              </w:rPr>
            </w:pPr>
          </w:p>
        </w:tc>
      </w:tr>
      <w:tr w:rsidR="00E2345A" w:rsidRPr="00F47E6E" w14:paraId="23B2999D" w14:textId="77777777" w:rsidTr="00642A7E">
        <w:tc>
          <w:tcPr>
            <w:tcW w:w="566" w:type="dxa"/>
            <w:tcBorders>
              <w:right w:val="single" w:sz="4" w:space="0" w:color="auto"/>
            </w:tcBorders>
          </w:tcPr>
          <w:p w14:paraId="5224A00F"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left w:val="single" w:sz="4" w:space="0" w:color="auto"/>
              <w:bottom w:val="single" w:sz="4" w:space="0" w:color="auto"/>
              <w:right w:val="single" w:sz="4" w:space="0" w:color="auto"/>
            </w:tcBorders>
          </w:tcPr>
          <w:p w14:paraId="621D4F77" w14:textId="77777777" w:rsidR="00E2345A" w:rsidRPr="00F47E6E" w:rsidRDefault="00E2345A" w:rsidP="001F58EE">
            <w:pPr>
              <w:pStyle w:val="aff"/>
              <w:spacing w:before="0" w:beforeAutospacing="0" w:after="0" w:afterAutospacing="0" w:line="276" w:lineRule="auto"/>
              <w:jc w:val="center"/>
              <w:rPr>
                <w:b/>
                <w:sz w:val="28"/>
                <w:szCs w:val="28"/>
              </w:rPr>
            </w:pPr>
            <w:r w:rsidRPr="00F47E6E">
              <w:rPr>
                <w:b/>
                <w:sz w:val="28"/>
                <w:szCs w:val="28"/>
              </w:rPr>
              <w:t xml:space="preserve">Содержание верного ответа и указания по оцениванию </w:t>
            </w:r>
            <w:r w:rsidRPr="00F47E6E">
              <w:rPr>
                <w:sz w:val="28"/>
                <w:szCs w:val="28"/>
              </w:rPr>
              <w:t>(допускаются иные формулировки ответа, не искажающие его смысла)</w:t>
            </w:r>
          </w:p>
        </w:tc>
        <w:tc>
          <w:tcPr>
            <w:tcW w:w="1420" w:type="dxa"/>
            <w:tcBorders>
              <w:left w:val="single" w:sz="4" w:space="0" w:color="auto"/>
              <w:bottom w:val="single" w:sz="4" w:space="0" w:color="auto"/>
              <w:right w:val="single" w:sz="4" w:space="0" w:color="auto"/>
            </w:tcBorders>
          </w:tcPr>
          <w:p w14:paraId="197E7747" w14:textId="77777777" w:rsidR="00E2345A" w:rsidRPr="00F47E6E" w:rsidRDefault="00E2345A" w:rsidP="001F58EE">
            <w:pPr>
              <w:pStyle w:val="aff"/>
              <w:spacing w:before="0" w:beforeAutospacing="0" w:after="0" w:afterAutospacing="0" w:line="276" w:lineRule="auto"/>
              <w:jc w:val="center"/>
              <w:rPr>
                <w:b/>
                <w:sz w:val="28"/>
                <w:szCs w:val="28"/>
              </w:rPr>
            </w:pPr>
            <w:r w:rsidRPr="00F47E6E">
              <w:rPr>
                <w:b/>
                <w:sz w:val="28"/>
                <w:szCs w:val="28"/>
              </w:rPr>
              <w:t>Баллы</w:t>
            </w:r>
          </w:p>
        </w:tc>
      </w:tr>
      <w:tr w:rsidR="00E2345A" w:rsidRPr="00F47E6E" w14:paraId="20FD87D1" w14:textId="77777777" w:rsidTr="001F58EE">
        <w:tc>
          <w:tcPr>
            <w:tcW w:w="566" w:type="dxa"/>
            <w:tcBorders>
              <w:right w:val="single" w:sz="4" w:space="0" w:color="auto"/>
            </w:tcBorders>
          </w:tcPr>
          <w:p w14:paraId="15BBE611"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6475DF5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Правильный ответ должен содержать </w:t>
            </w:r>
            <w:r w:rsidRPr="00F47E6E">
              <w:rPr>
                <w:rFonts w:ascii="Times New Roman" w:hAnsi="Times New Roman" w:cs="Times New Roman"/>
                <w:sz w:val="28"/>
                <w:szCs w:val="28"/>
                <w:u w:val="single"/>
              </w:rPr>
              <w:t>аргументы</w:t>
            </w:r>
            <w:r w:rsidRPr="00F47E6E">
              <w:rPr>
                <w:rFonts w:ascii="Times New Roman" w:hAnsi="Times New Roman" w:cs="Times New Roman"/>
                <w:sz w:val="28"/>
                <w:szCs w:val="28"/>
              </w:rPr>
              <w:t>:</w:t>
            </w:r>
          </w:p>
          <w:p w14:paraId="1905B2D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w:t>
            </w:r>
            <w:r w:rsidRPr="00F47E6E">
              <w:rPr>
                <w:rFonts w:ascii="Times New Roman" w:hAnsi="Times New Roman" w:cs="Times New Roman"/>
                <w:sz w:val="28"/>
                <w:szCs w:val="28"/>
                <w:u w:val="single"/>
              </w:rPr>
              <w:t>в подтверждение</w:t>
            </w:r>
            <w:r w:rsidRPr="00F47E6E">
              <w:rPr>
                <w:rFonts w:ascii="Times New Roman" w:hAnsi="Times New Roman" w:cs="Times New Roman"/>
                <w:sz w:val="28"/>
                <w:szCs w:val="28"/>
              </w:rPr>
              <w:t>, например:</w:t>
            </w:r>
          </w:p>
          <w:p w14:paraId="0AA9EE32"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продразвёрстка была заменена продналогом, что делало крестьян более свободными в распоряжении результатами своего труда;</w:t>
            </w:r>
          </w:p>
          <w:p w14:paraId="3423A7B7"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мелкие и часть средних предприятий были переданы в частные руки, появилась возможность занятия предпринимательством;</w:t>
            </w:r>
          </w:p>
          <w:p w14:paraId="56E5F01F"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была проведена денежная реформа, введена свобода торговли, что означало экономическую либерализацию;</w:t>
            </w:r>
          </w:p>
          <w:p w14:paraId="4E39AA88"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государство смирилось с существованием слоя «советской буржуазии», что означало либерализацию режима;</w:t>
            </w:r>
          </w:p>
          <w:p w14:paraId="154FF202"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14:paraId="3703FEF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2) </w:t>
            </w:r>
            <w:r w:rsidRPr="00F47E6E">
              <w:rPr>
                <w:rFonts w:ascii="Times New Roman" w:hAnsi="Times New Roman" w:cs="Times New Roman"/>
                <w:sz w:val="28"/>
                <w:szCs w:val="28"/>
                <w:u w:val="single"/>
              </w:rPr>
              <w:t>в опровержение</w:t>
            </w:r>
            <w:r w:rsidRPr="00F47E6E">
              <w:rPr>
                <w:rFonts w:ascii="Times New Roman" w:hAnsi="Times New Roman" w:cs="Times New Roman"/>
                <w:sz w:val="28"/>
                <w:szCs w:val="28"/>
              </w:rPr>
              <w:t>, например:</w:t>
            </w:r>
          </w:p>
          <w:p w14:paraId="2F58DABE"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14:paraId="7ECC676A"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окончательно сложилась однопартийная политическая система, прекратили существование оппозиционные партии эсеров и меньшевиков;</w:t>
            </w:r>
          </w:p>
          <w:p w14:paraId="02A836C9"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сформировался режим личной власти И.В. Сталина;</w:t>
            </w:r>
          </w:p>
          <w:p w14:paraId="0A4A7871"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lastRenderedPageBreak/>
              <w:t xml:space="preserve"> прошли громкие судебные процессы над политическими противниками большевиков (например, процесс над лидерами эсеров 1922 г.);</w:t>
            </w:r>
          </w:p>
          <w:p w14:paraId="65FB3C1A" w14:textId="77777777"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«советская буржуазия» была лишена политических прав.</w:t>
            </w:r>
          </w:p>
          <w:p w14:paraId="723D92FD" w14:textId="77777777" w:rsidR="00E2345A" w:rsidRPr="00F47E6E" w:rsidRDefault="00E2345A" w:rsidP="001F58EE">
            <w:pPr>
              <w:tabs>
                <w:tab w:val="left" w:pos="540"/>
              </w:tabs>
              <w:spacing w:line="276" w:lineRule="auto"/>
              <w:rPr>
                <w:rFonts w:ascii="Times New Roman" w:hAnsi="Times New Roman" w:cs="Times New Roman"/>
                <w:sz w:val="28"/>
                <w:szCs w:val="28"/>
              </w:rPr>
            </w:pPr>
            <w:r w:rsidRPr="00F47E6E">
              <w:rPr>
                <w:rFonts w:ascii="Times New Roman" w:hAnsi="Times New Roman" w:cs="Times New Roman"/>
                <w:sz w:val="28"/>
                <w:szCs w:val="28"/>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14:paraId="3F3CF7DC" w14:textId="77777777" w:rsidR="00E2345A" w:rsidRPr="00F47E6E" w:rsidRDefault="00E2345A" w:rsidP="001F58EE">
            <w:pPr>
              <w:pStyle w:val="aff"/>
              <w:spacing w:before="0" w:beforeAutospacing="0" w:after="0" w:afterAutospacing="0" w:line="276" w:lineRule="auto"/>
              <w:jc w:val="center"/>
              <w:rPr>
                <w:sz w:val="28"/>
                <w:szCs w:val="28"/>
              </w:rPr>
            </w:pPr>
          </w:p>
        </w:tc>
      </w:tr>
      <w:tr w:rsidR="00E2345A" w:rsidRPr="00F47E6E" w14:paraId="1F5F288C" w14:textId="77777777" w:rsidTr="001F58EE">
        <w:tc>
          <w:tcPr>
            <w:tcW w:w="566" w:type="dxa"/>
            <w:tcBorders>
              <w:right w:val="single" w:sz="4" w:space="0" w:color="auto"/>
            </w:tcBorders>
          </w:tcPr>
          <w:p w14:paraId="39502F0C"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5429BC32"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14:paraId="6025A606"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4</w:t>
            </w:r>
          </w:p>
        </w:tc>
      </w:tr>
      <w:tr w:rsidR="00E2345A" w:rsidRPr="00F47E6E" w14:paraId="20762084" w14:textId="77777777" w:rsidTr="001F58EE">
        <w:tc>
          <w:tcPr>
            <w:tcW w:w="566" w:type="dxa"/>
            <w:tcBorders>
              <w:right w:val="single" w:sz="4" w:space="0" w:color="auto"/>
            </w:tcBorders>
          </w:tcPr>
          <w:p w14:paraId="20A339B6"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30E9AD1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два аргумента в подтверждение и один в опровержение оценки.</w:t>
            </w:r>
          </w:p>
          <w:p w14:paraId="0FA2517B"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14:paraId="611C9467"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3</w:t>
            </w:r>
          </w:p>
        </w:tc>
      </w:tr>
      <w:tr w:rsidR="00E2345A" w:rsidRPr="00F47E6E" w14:paraId="40C8A527" w14:textId="77777777" w:rsidTr="001F58EE">
        <w:tc>
          <w:tcPr>
            <w:tcW w:w="566" w:type="dxa"/>
            <w:tcBorders>
              <w:right w:val="single" w:sz="4" w:space="0" w:color="auto"/>
            </w:tcBorders>
          </w:tcPr>
          <w:p w14:paraId="6ECA2D69"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5D3CFD98"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14:paraId="07D99227"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2</w:t>
            </w:r>
          </w:p>
        </w:tc>
      </w:tr>
      <w:tr w:rsidR="00E2345A" w:rsidRPr="00F47E6E" w14:paraId="137A02CA" w14:textId="77777777" w:rsidTr="001F58EE">
        <w:tc>
          <w:tcPr>
            <w:tcW w:w="566" w:type="dxa"/>
            <w:tcBorders>
              <w:right w:val="single" w:sz="4" w:space="0" w:color="auto"/>
            </w:tcBorders>
          </w:tcPr>
          <w:p w14:paraId="6C74B1D7"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53D77BCA"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14:paraId="0CB4E9CD"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1</w:t>
            </w:r>
          </w:p>
        </w:tc>
      </w:tr>
      <w:tr w:rsidR="00E2345A" w:rsidRPr="00F47E6E" w14:paraId="547159C9" w14:textId="77777777" w:rsidTr="001F58EE">
        <w:tc>
          <w:tcPr>
            <w:tcW w:w="566" w:type="dxa"/>
            <w:tcBorders>
              <w:right w:val="single" w:sz="4" w:space="0" w:color="auto"/>
            </w:tcBorders>
          </w:tcPr>
          <w:p w14:paraId="4AC9C464"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3980155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01BF3207"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Приведены рассуждения общего характера, не соответствующие требованию задания.</w:t>
            </w:r>
          </w:p>
          <w:p w14:paraId="1EEEE959"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14:paraId="4E7AB4A7"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0</w:t>
            </w:r>
          </w:p>
        </w:tc>
      </w:tr>
      <w:tr w:rsidR="00E2345A" w:rsidRPr="00F47E6E" w14:paraId="7F0C779F" w14:textId="77777777" w:rsidTr="001F58EE">
        <w:tc>
          <w:tcPr>
            <w:tcW w:w="566" w:type="dxa"/>
            <w:tcBorders>
              <w:right w:val="single" w:sz="4" w:space="0" w:color="auto"/>
            </w:tcBorders>
          </w:tcPr>
          <w:p w14:paraId="1B8E5C2C" w14:textId="77777777"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14:paraId="3F72C9E5" w14:textId="77777777"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14:paraId="31B81BBA" w14:textId="77777777"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4</w:t>
            </w:r>
          </w:p>
        </w:tc>
      </w:tr>
    </w:tbl>
    <w:p w14:paraId="1C5612CA" w14:textId="77777777" w:rsidR="00E2345A" w:rsidRPr="00F47E6E" w:rsidRDefault="00E2345A" w:rsidP="001F58EE">
      <w:pPr>
        <w:spacing w:after="0" w:line="276" w:lineRule="auto"/>
        <w:rPr>
          <w:rFonts w:ascii="Times New Roman" w:hAnsi="Times New Roman" w:cs="Times New Roman"/>
          <w:sz w:val="28"/>
          <w:szCs w:val="28"/>
        </w:rPr>
      </w:pPr>
    </w:p>
    <w:p w14:paraId="2D1B84F5" w14:textId="77777777" w:rsidR="00E2345A" w:rsidRPr="00F47E6E" w:rsidRDefault="00E2345A" w:rsidP="001F58EE">
      <w:pPr>
        <w:shd w:val="clear" w:color="auto" w:fill="FFFFFF"/>
        <w:spacing w:after="0"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br w:type="page"/>
      </w:r>
    </w:p>
    <w:p w14:paraId="13C87FFA" w14:textId="77777777" w:rsidR="00E2345A" w:rsidRPr="00F47E6E" w:rsidRDefault="00E2345A" w:rsidP="00F469C8">
      <w:pPr>
        <w:pStyle w:val="1"/>
        <w:jc w:val="both"/>
        <w:rPr>
          <w:rFonts w:ascii="Times New Roman" w:hAnsi="Times New Roman" w:cs="Times New Roman"/>
          <w:b/>
          <w:sz w:val="28"/>
          <w:szCs w:val="28"/>
        </w:rPr>
      </w:pPr>
      <w:bookmarkStart w:id="13" w:name="_Toc125324340"/>
      <w:bookmarkStart w:id="14" w:name="_Toc125324419"/>
      <w:r w:rsidRPr="00F47E6E">
        <w:rPr>
          <w:rFonts w:ascii="Times New Roman" w:hAnsi="Times New Roman" w:cs="Times New Roman"/>
          <w:b/>
          <w:sz w:val="28"/>
          <w:szCs w:val="28"/>
        </w:rPr>
        <w:lastRenderedPageBreak/>
        <w:t>1.4. «Модельные примеры» фонда оценочных средств для промежуточной аттестации</w:t>
      </w:r>
      <w:bookmarkEnd w:id="13"/>
      <w:bookmarkEnd w:id="14"/>
      <w:r w:rsidRPr="00F47E6E">
        <w:rPr>
          <w:rFonts w:ascii="Times New Roman" w:hAnsi="Times New Roman" w:cs="Times New Roman"/>
          <w:b/>
          <w:sz w:val="28"/>
          <w:szCs w:val="28"/>
        </w:rPr>
        <w:t xml:space="preserve"> </w:t>
      </w:r>
    </w:p>
    <w:p w14:paraId="76EF2BB0" w14:textId="77777777" w:rsidR="00E2345A" w:rsidRPr="00F47E6E" w:rsidRDefault="00E2345A" w:rsidP="001F58EE">
      <w:pPr>
        <w:spacing w:after="0" w:line="276" w:lineRule="auto"/>
        <w:jc w:val="center"/>
        <w:rPr>
          <w:rFonts w:ascii="Times New Roman" w:hAnsi="Times New Roman" w:cs="Times New Roman"/>
          <w:b/>
          <w:bCs/>
          <w:sz w:val="28"/>
          <w:szCs w:val="28"/>
        </w:rPr>
      </w:pPr>
    </w:p>
    <w:p w14:paraId="506BF386" w14:textId="77777777" w:rsidR="00E2345A" w:rsidRPr="00F47E6E" w:rsidRDefault="00E2345A" w:rsidP="001F58EE">
      <w:pPr>
        <w:spacing w:after="0" w:line="276" w:lineRule="auto"/>
        <w:ind w:firstLine="567"/>
        <w:rPr>
          <w:rFonts w:ascii="Times New Roman" w:hAnsi="Times New Roman" w:cs="Times New Roman"/>
          <w:b/>
          <w:spacing w:val="-8"/>
          <w:sz w:val="28"/>
          <w:szCs w:val="28"/>
        </w:rPr>
      </w:pPr>
      <w:r w:rsidRPr="00F47E6E">
        <w:rPr>
          <w:rFonts w:ascii="Times New Roman" w:hAnsi="Times New Roman" w:cs="Times New Roman"/>
          <w:b/>
          <w:spacing w:val="-8"/>
          <w:sz w:val="28"/>
          <w:szCs w:val="28"/>
        </w:rPr>
        <w:t xml:space="preserve">1. Назначение проверочной работы </w:t>
      </w:r>
    </w:p>
    <w:p w14:paraId="586A4DCB" w14:textId="1DA095D9"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14:paraId="01375717"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уровень усвоения содержания образования по истории;</w:t>
      </w:r>
    </w:p>
    <w:p w14:paraId="4314C7E0"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предоставить обучающимся возможность самореализации в учебной деятельности;</w:t>
      </w:r>
    </w:p>
    <w:p w14:paraId="0F44B0E6"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пути совершенствования преподавания общеобразовательной дисциплины «История» на уровне среднего профессионального образования.</w:t>
      </w:r>
    </w:p>
    <w:p w14:paraId="5943224C" w14:textId="77777777" w:rsidR="00E2345A" w:rsidRPr="00F47E6E" w:rsidRDefault="00E2345A" w:rsidP="001F58EE">
      <w:pPr>
        <w:pStyle w:val="af9"/>
        <w:spacing w:line="276" w:lineRule="auto"/>
        <w:rPr>
          <w:rFonts w:cs="Times New Roman"/>
          <w:b/>
          <w:bCs/>
          <w:i/>
          <w:iCs/>
          <w:szCs w:val="28"/>
          <w:lang w:eastAsia="ru-RU"/>
        </w:rPr>
      </w:pPr>
      <w:r w:rsidRPr="00F47E6E">
        <w:rPr>
          <w:rFonts w:cs="Times New Roman"/>
          <w:b/>
          <w:bCs/>
          <w:i/>
          <w:iCs/>
          <w:szCs w:val="28"/>
          <w:lang w:eastAsia="ru-RU"/>
        </w:rPr>
        <w:t>Планируемые образовательные результаты:</w:t>
      </w:r>
    </w:p>
    <w:p w14:paraId="7F87A708" w14:textId="77777777" w:rsidR="00E2345A" w:rsidRPr="00F47E6E" w:rsidRDefault="00E2345A" w:rsidP="001F58EE">
      <w:pPr>
        <w:pStyle w:val="pt-a-000040"/>
        <w:shd w:val="clear" w:color="auto" w:fill="FFFFFF"/>
        <w:spacing w:before="0" w:beforeAutospacing="0" w:after="0" w:afterAutospacing="0" w:line="276" w:lineRule="auto"/>
        <w:jc w:val="both"/>
        <w:rPr>
          <w:color w:val="000000"/>
          <w:sz w:val="28"/>
          <w:szCs w:val="28"/>
        </w:rPr>
      </w:pPr>
      <w:r w:rsidRPr="00F47E6E">
        <w:rPr>
          <w:rStyle w:val="pt-a0-000023"/>
          <w:rFonts w:eastAsia="Arial"/>
          <w:color w:val="000000"/>
          <w:sz w:val="28"/>
          <w:szCs w:val="28"/>
        </w:rPr>
        <w:t>сформированность представлений о предмете</w:t>
      </w:r>
      <w:r w:rsidRPr="00F47E6E">
        <w:rPr>
          <w:rStyle w:val="pt-a0-000023"/>
          <w:color w:val="000000"/>
          <w:sz w:val="28"/>
          <w:szCs w:val="28"/>
        </w:rPr>
        <w:t xml:space="preserve">; </w:t>
      </w:r>
      <w:r w:rsidRPr="00F47E6E">
        <w:rPr>
          <w:rStyle w:val="pt-a0-000023"/>
          <w:rFonts w:eastAsia="Arial"/>
          <w:color w:val="000000"/>
          <w:sz w:val="28"/>
          <w:szCs w:val="28"/>
        </w:rPr>
        <w:t xml:space="preserve">владение комплексом хронологических умений, умение устанавливать </w:t>
      </w:r>
      <w:r w:rsidRPr="00F47E6E">
        <w:rPr>
          <w:rStyle w:val="pt-a0-000083"/>
          <w:rFonts w:eastAsia="Arial"/>
          <w:color w:val="000000"/>
          <w:sz w:val="28"/>
          <w:szCs w:val="28"/>
        </w:rPr>
        <w:t>‎</w:t>
      </w:r>
      <w:r w:rsidRPr="00F47E6E">
        <w:rPr>
          <w:rStyle w:val="pt-a0-000023"/>
          <w:rFonts w:eastAsia="Arial"/>
          <w:color w:val="000000"/>
          <w:sz w:val="28"/>
          <w:szCs w:val="28"/>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14:paraId="121FCD8D" w14:textId="77777777" w:rsidR="00E2345A" w:rsidRPr="00F47E6E" w:rsidRDefault="00E2345A" w:rsidP="001F58EE">
      <w:pPr>
        <w:spacing w:after="0" w:line="276" w:lineRule="auto"/>
        <w:ind w:firstLine="567"/>
        <w:jc w:val="both"/>
        <w:rPr>
          <w:rFonts w:ascii="Times New Roman" w:hAnsi="Times New Roman" w:cs="Times New Roman"/>
          <w:b/>
          <w:sz w:val="28"/>
          <w:szCs w:val="28"/>
        </w:rPr>
      </w:pPr>
      <w:r w:rsidRPr="00F47E6E">
        <w:rPr>
          <w:rFonts w:ascii="Times New Roman" w:hAnsi="Times New Roman" w:cs="Times New Roman"/>
          <w:b/>
          <w:sz w:val="28"/>
          <w:szCs w:val="28"/>
        </w:rPr>
        <w:t xml:space="preserve">2. Характеристика </w:t>
      </w:r>
      <w:r w:rsidRPr="00F47E6E">
        <w:rPr>
          <w:rFonts w:ascii="Times New Roman" w:hAnsi="Times New Roman" w:cs="Times New Roman"/>
          <w:b/>
          <w:bCs/>
          <w:sz w:val="28"/>
          <w:szCs w:val="28"/>
        </w:rPr>
        <w:t>фонда оценочных средств</w:t>
      </w:r>
    </w:p>
    <w:p w14:paraId="691D6693" w14:textId="77777777" w:rsidR="00E2345A" w:rsidRPr="00F47E6E" w:rsidRDefault="00E2345A" w:rsidP="001F58EE">
      <w:pPr>
        <w:spacing w:after="0" w:line="276" w:lineRule="auto"/>
        <w:ind w:firstLine="567"/>
        <w:jc w:val="both"/>
        <w:rPr>
          <w:rFonts w:ascii="Times New Roman" w:hAnsi="Times New Roman" w:cs="Times New Roman"/>
          <w:spacing w:val="-8"/>
          <w:sz w:val="28"/>
          <w:szCs w:val="28"/>
        </w:rPr>
      </w:pPr>
      <w:r w:rsidRPr="00F47E6E">
        <w:rPr>
          <w:rFonts w:ascii="Times New Roman" w:hAnsi="Times New Roman" w:cs="Times New Roman"/>
          <w:spacing w:val="-8"/>
          <w:sz w:val="28"/>
          <w:szCs w:val="28"/>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F47E6E">
        <w:rPr>
          <w:rFonts w:ascii="Times New Roman" w:hAnsi="Times New Roman" w:cs="Times New Roman"/>
          <w:sz w:val="28"/>
          <w:szCs w:val="28"/>
        </w:rPr>
        <w:footnoteReference w:id="7"/>
      </w:r>
      <w:r w:rsidRPr="00F47E6E">
        <w:rPr>
          <w:rFonts w:ascii="Times New Roman" w:hAnsi="Times New Roman" w:cs="Times New Roman"/>
          <w:spacing w:val="-8"/>
          <w:sz w:val="28"/>
          <w:szCs w:val="28"/>
        </w:rPr>
        <w:t xml:space="preserve">. </w:t>
      </w:r>
    </w:p>
    <w:p w14:paraId="27F4F2C4" w14:textId="155CE02E"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pacing w:val="-8"/>
          <w:sz w:val="28"/>
          <w:szCs w:val="28"/>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F47E6E">
        <w:rPr>
          <w:rFonts w:ascii="Times New Roman" w:hAnsi="Times New Roman" w:cs="Times New Roman"/>
          <w:sz w:val="28"/>
          <w:szCs w:val="28"/>
        </w:rPr>
        <w:t>Комплект экзаменационных заданий состоит из 20 вопросов</w:t>
      </w:r>
      <w:r w:rsidR="001D77E0" w:rsidRPr="00F47E6E">
        <w:rPr>
          <w:rFonts w:ascii="Times New Roman" w:hAnsi="Times New Roman" w:cs="Times New Roman"/>
          <w:sz w:val="28"/>
          <w:szCs w:val="28"/>
        </w:rPr>
        <w:t>,</w:t>
      </w:r>
      <w:r w:rsidRPr="00F47E6E">
        <w:rPr>
          <w:rFonts w:ascii="Times New Roman" w:hAnsi="Times New Roman" w:cs="Times New Roman"/>
          <w:sz w:val="28"/>
          <w:szCs w:val="28"/>
        </w:rPr>
        <w:t xml:space="preserve"> </w:t>
      </w:r>
      <w:r w:rsidRPr="00F47E6E">
        <w:rPr>
          <w:rFonts w:ascii="Times New Roman" w:hAnsi="Times New Roman" w:cs="Times New Roman"/>
          <w:spacing w:val="-8"/>
          <w:sz w:val="28"/>
          <w:szCs w:val="28"/>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F47E6E">
        <w:rPr>
          <w:rFonts w:ascii="Times New Roman" w:hAnsi="Times New Roman" w:cs="Times New Roman"/>
          <w:sz w:val="28"/>
          <w:szCs w:val="28"/>
        </w:rPr>
        <w:t xml:space="preserve">На выполнение работы отводится 90 мин. (1,5 часа). Для выполнения заданий </w:t>
      </w:r>
      <w:r w:rsidRPr="00F47E6E">
        <w:rPr>
          <w:rFonts w:ascii="Times New Roman" w:hAnsi="Times New Roman" w:cs="Times New Roman"/>
          <w:sz w:val="28"/>
          <w:szCs w:val="28"/>
        </w:rPr>
        <w:lastRenderedPageBreak/>
        <w:t xml:space="preserve">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14:paraId="7B12091D" w14:textId="77777777" w:rsidR="00E2345A" w:rsidRPr="00F47E6E" w:rsidRDefault="00E2345A" w:rsidP="001F58EE">
      <w:pPr>
        <w:spacing w:after="0" w:line="276" w:lineRule="auto"/>
        <w:ind w:firstLine="567"/>
        <w:jc w:val="both"/>
        <w:rPr>
          <w:rFonts w:ascii="Times New Roman" w:hAnsi="Times New Roman" w:cs="Times New Roman"/>
          <w:b/>
          <w:bCs/>
          <w:sz w:val="28"/>
          <w:szCs w:val="28"/>
        </w:rPr>
      </w:pPr>
      <w:r w:rsidRPr="00F47E6E">
        <w:rPr>
          <w:rFonts w:ascii="Times New Roman" w:hAnsi="Times New Roman" w:cs="Times New Roman"/>
          <w:b/>
          <w:bCs/>
          <w:sz w:val="28"/>
          <w:szCs w:val="28"/>
        </w:rPr>
        <w:t>«Трудные вопросы» истории России:</w:t>
      </w:r>
    </w:p>
    <w:p w14:paraId="7DF49B69"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1. Образование Древнерусского государства и роль варягов в этом процессе. </w:t>
      </w:r>
    </w:p>
    <w:p w14:paraId="2BFB1158"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2. Существование древнерусской народности и восприятие наследия Древней Руси как общего фундамента истории России, Украины и Беларуси.</w:t>
      </w:r>
    </w:p>
    <w:p w14:paraId="59D51CBB"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3. Исторический выбор Александра Невского в пользу подчинения русских земель Золотой Орде.</w:t>
      </w:r>
    </w:p>
    <w:p w14:paraId="5FBC21E0"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4. Роль Ивана IV Грозного в российской истории.</w:t>
      </w:r>
    </w:p>
    <w:p w14:paraId="4F6C7673"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5. Попытки ограничения власти главы государства в период Смуты и в эпоху дворцовых переворотов, возможные причины неудач этих попыток.</w:t>
      </w:r>
    </w:p>
    <w:p w14:paraId="0F08FF15"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6. Присоединение Украины к России (причины и последствия).</w:t>
      </w:r>
    </w:p>
    <w:p w14:paraId="672E9248"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14:paraId="00AEC334"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8. Причины, особенности, последствия и цена петровских преобразований.</w:t>
      </w:r>
    </w:p>
    <w:p w14:paraId="4B835CB5"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9. Причины, последствия и оценка падения монархии в России, прихода к власти большевиков и их победы в Гражданской войне</w:t>
      </w:r>
    </w:p>
    <w:p w14:paraId="09887C27"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10. Причины свертывания нэпа, оценка результатов индустриализации, коллективизации и преобразований в сфере культуры</w:t>
      </w:r>
    </w:p>
    <w:p w14:paraId="540F8E6D"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11. Характер национальной политики большевиков и ее оценка.</w:t>
      </w:r>
    </w:p>
    <w:p w14:paraId="73D7D684"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12. Причины, последствия и оценка установления однопартийной диктатуры и единовластия И.В. Сталина; причины репрессий. </w:t>
      </w:r>
    </w:p>
    <w:p w14:paraId="3A4D8DE0"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13. Оценка внешней политики СССР накануне и в начале Второй мировой войны</w:t>
      </w:r>
    </w:p>
    <w:p w14:paraId="4C489108"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14. Цена победы СССР в Великой Отечественной войне.</w:t>
      </w:r>
    </w:p>
    <w:p w14:paraId="16F0C4C3"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15. Оценка роли СССР в развязывании «Холодной войны».</w:t>
      </w:r>
    </w:p>
    <w:p w14:paraId="2DB9330D"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16. Причины, последствия и оценка реформ Н.С. Хрущева.</w:t>
      </w:r>
    </w:p>
    <w:p w14:paraId="34E834C4"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17. Оценка периода правления Л.И. Брежнева и роли диссидентского движения.</w:t>
      </w:r>
    </w:p>
    <w:p w14:paraId="4B3D2223"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18. Причины, последствия и оценка «перестройки» и распада СССР</w:t>
      </w:r>
    </w:p>
    <w:p w14:paraId="035377E1"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14:paraId="342A9A14" w14:textId="77777777"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20. Причины, последствия и оценка стабилизации экономики и политической системы России в 2000-е гг.</w:t>
      </w:r>
    </w:p>
    <w:p w14:paraId="6165B29B" w14:textId="77777777" w:rsidR="00E2345A" w:rsidRPr="00F47E6E" w:rsidRDefault="00E2345A" w:rsidP="001F58EE">
      <w:pPr>
        <w:spacing w:after="0" w:line="276" w:lineRule="auto"/>
        <w:ind w:firstLine="567"/>
        <w:rPr>
          <w:rFonts w:ascii="Times New Roman" w:hAnsi="Times New Roman" w:cs="Times New Roman"/>
          <w:b/>
          <w:sz w:val="28"/>
          <w:szCs w:val="28"/>
        </w:rPr>
      </w:pPr>
    </w:p>
    <w:p w14:paraId="1581BDC7" w14:textId="77777777" w:rsidR="00E2345A" w:rsidRPr="00F47E6E" w:rsidRDefault="00E2345A" w:rsidP="001F58EE">
      <w:pPr>
        <w:spacing w:after="0" w:line="276" w:lineRule="auto"/>
        <w:ind w:firstLine="567"/>
        <w:rPr>
          <w:rFonts w:ascii="Times New Roman" w:hAnsi="Times New Roman" w:cs="Times New Roman"/>
          <w:b/>
          <w:sz w:val="28"/>
          <w:szCs w:val="28"/>
        </w:rPr>
      </w:pPr>
      <w:r w:rsidRPr="00F47E6E">
        <w:rPr>
          <w:rFonts w:ascii="Times New Roman" w:hAnsi="Times New Roman" w:cs="Times New Roman"/>
          <w:b/>
          <w:sz w:val="28"/>
          <w:szCs w:val="28"/>
        </w:rPr>
        <w:t>3. Критерии оценивания устного (письменного) ответа</w:t>
      </w:r>
    </w:p>
    <w:p w14:paraId="2D5A2A20" w14:textId="77777777" w:rsidR="00E2345A" w:rsidRPr="00F47E6E" w:rsidRDefault="00E2345A" w:rsidP="001F58EE">
      <w:pPr>
        <w:spacing w:after="0" w:line="276" w:lineRule="auto"/>
        <w:ind w:firstLine="567"/>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7062"/>
        <w:gridCol w:w="1074"/>
      </w:tblGrid>
      <w:tr w:rsidR="00E2345A" w:rsidRPr="00F47E6E" w14:paraId="07F47787" w14:textId="77777777" w:rsidTr="001F58EE">
        <w:tc>
          <w:tcPr>
            <w:tcW w:w="0" w:type="auto"/>
          </w:tcPr>
          <w:p w14:paraId="770ED541"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lastRenderedPageBreak/>
              <w:t xml:space="preserve">Критерии </w:t>
            </w:r>
          </w:p>
        </w:tc>
        <w:tc>
          <w:tcPr>
            <w:tcW w:w="0" w:type="auto"/>
          </w:tcPr>
          <w:p w14:paraId="0F181155"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 xml:space="preserve">Показатели </w:t>
            </w:r>
          </w:p>
        </w:tc>
        <w:tc>
          <w:tcPr>
            <w:tcW w:w="0" w:type="auto"/>
          </w:tcPr>
          <w:p w14:paraId="295DA0F4"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Баллы</w:t>
            </w:r>
          </w:p>
        </w:tc>
      </w:tr>
      <w:tr w:rsidR="00E2345A" w:rsidRPr="00F47E6E" w14:paraId="0A9C01C3" w14:textId="77777777" w:rsidTr="001F58EE">
        <w:tc>
          <w:tcPr>
            <w:tcW w:w="0" w:type="auto"/>
            <w:vMerge w:val="restart"/>
          </w:tcPr>
          <w:p w14:paraId="489A2313"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eastAsia="Calibri" w:hAnsi="Times New Roman" w:cs="Times New Roman"/>
                <w:b/>
                <w:sz w:val="28"/>
                <w:szCs w:val="28"/>
              </w:rPr>
              <w:t>Полнота</w:t>
            </w:r>
          </w:p>
        </w:tc>
        <w:tc>
          <w:tcPr>
            <w:tcW w:w="0" w:type="auto"/>
          </w:tcPr>
          <w:p w14:paraId="5C40701C"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Ответ полный, включает </w:t>
            </w:r>
            <w:r w:rsidRPr="00F47E6E">
              <w:rPr>
                <w:rFonts w:ascii="Times New Roman" w:hAnsi="Times New Roman" w:cs="Times New Roman"/>
                <w:b/>
                <w:sz w:val="28"/>
                <w:szCs w:val="28"/>
              </w:rPr>
              <w:t>все</w:t>
            </w:r>
            <w:r w:rsidRPr="00F47E6E">
              <w:rPr>
                <w:rFonts w:ascii="Times New Roman" w:hAnsi="Times New Roman" w:cs="Times New Roman"/>
                <w:sz w:val="28"/>
                <w:szCs w:val="28"/>
              </w:rPr>
              <w:t xml:space="preserve"> содержательные элементы (по типовым темам для оценки в качестве эталона используются памятки-характеристики)</w:t>
            </w:r>
          </w:p>
        </w:tc>
        <w:tc>
          <w:tcPr>
            <w:tcW w:w="0" w:type="auto"/>
          </w:tcPr>
          <w:p w14:paraId="2F19C4B4"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w:t>
            </w:r>
          </w:p>
        </w:tc>
      </w:tr>
      <w:tr w:rsidR="00E2345A" w:rsidRPr="00F47E6E" w14:paraId="39A18901" w14:textId="77777777" w:rsidTr="001F58EE">
        <w:tc>
          <w:tcPr>
            <w:tcW w:w="0" w:type="auto"/>
            <w:vMerge/>
          </w:tcPr>
          <w:p w14:paraId="1DFC5D8C" w14:textId="77777777" w:rsidR="00E2345A" w:rsidRPr="00F47E6E" w:rsidRDefault="00E2345A" w:rsidP="001F58EE">
            <w:pPr>
              <w:spacing w:after="0" w:line="276" w:lineRule="auto"/>
              <w:jc w:val="center"/>
              <w:rPr>
                <w:rFonts w:ascii="Times New Roman" w:eastAsia="Calibri" w:hAnsi="Times New Roman" w:cs="Times New Roman"/>
                <w:b/>
                <w:sz w:val="28"/>
                <w:szCs w:val="28"/>
              </w:rPr>
            </w:pPr>
          </w:p>
        </w:tc>
        <w:tc>
          <w:tcPr>
            <w:tcW w:w="0" w:type="auto"/>
          </w:tcPr>
          <w:p w14:paraId="759D972D"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включает основные содержательные элементы</w:t>
            </w:r>
          </w:p>
        </w:tc>
        <w:tc>
          <w:tcPr>
            <w:tcW w:w="0" w:type="auto"/>
          </w:tcPr>
          <w:p w14:paraId="39BD98F4"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w:t>
            </w:r>
          </w:p>
        </w:tc>
      </w:tr>
      <w:tr w:rsidR="00E2345A" w:rsidRPr="00F47E6E" w14:paraId="6E1AD8AF" w14:textId="77777777" w:rsidTr="001F58EE">
        <w:tc>
          <w:tcPr>
            <w:tcW w:w="0" w:type="auto"/>
            <w:vMerge/>
          </w:tcPr>
          <w:p w14:paraId="0511C655" w14:textId="77777777" w:rsidR="00E2345A" w:rsidRPr="00F47E6E" w:rsidRDefault="00E2345A" w:rsidP="001F58EE">
            <w:pPr>
              <w:spacing w:after="0" w:line="276" w:lineRule="auto"/>
              <w:jc w:val="center"/>
              <w:rPr>
                <w:rFonts w:ascii="Times New Roman" w:eastAsia="Calibri" w:hAnsi="Times New Roman" w:cs="Times New Roman"/>
                <w:b/>
                <w:sz w:val="28"/>
                <w:szCs w:val="28"/>
              </w:rPr>
            </w:pPr>
          </w:p>
        </w:tc>
        <w:tc>
          <w:tcPr>
            <w:tcW w:w="0" w:type="auto"/>
          </w:tcPr>
          <w:p w14:paraId="15F24BA0"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отражает отдельные аспекты темы</w:t>
            </w:r>
          </w:p>
          <w:p w14:paraId="0B4BFB11"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ИЛИ Ответ не отражает содержания темы</w:t>
            </w:r>
          </w:p>
        </w:tc>
        <w:tc>
          <w:tcPr>
            <w:tcW w:w="0" w:type="auto"/>
          </w:tcPr>
          <w:p w14:paraId="7CEB68A7"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0</w:t>
            </w:r>
          </w:p>
        </w:tc>
      </w:tr>
      <w:tr w:rsidR="00E2345A" w:rsidRPr="00F47E6E" w14:paraId="538D7936" w14:textId="77777777" w:rsidTr="001F58EE">
        <w:tc>
          <w:tcPr>
            <w:tcW w:w="0" w:type="auto"/>
            <w:vMerge w:val="restart"/>
          </w:tcPr>
          <w:p w14:paraId="16F7A1E5" w14:textId="77777777" w:rsidR="00E2345A" w:rsidRPr="00F47E6E" w:rsidRDefault="00E2345A" w:rsidP="001F58EE">
            <w:pPr>
              <w:spacing w:after="0" w:line="276" w:lineRule="auto"/>
              <w:jc w:val="center"/>
              <w:rPr>
                <w:rFonts w:ascii="Times New Roman" w:eastAsia="Calibri" w:hAnsi="Times New Roman" w:cs="Times New Roman"/>
                <w:b/>
                <w:sz w:val="28"/>
                <w:szCs w:val="28"/>
              </w:rPr>
            </w:pPr>
            <w:r w:rsidRPr="00F47E6E">
              <w:rPr>
                <w:rFonts w:ascii="Times New Roman" w:hAnsi="Times New Roman" w:cs="Times New Roman"/>
                <w:b/>
                <w:sz w:val="28"/>
                <w:szCs w:val="28"/>
              </w:rPr>
              <w:t>Правильность</w:t>
            </w:r>
          </w:p>
        </w:tc>
        <w:tc>
          <w:tcPr>
            <w:tcW w:w="0" w:type="auto"/>
          </w:tcPr>
          <w:p w14:paraId="350A8C75"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правильный, не содержит фактических ошибок</w:t>
            </w:r>
          </w:p>
          <w:p w14:paraId="70BB3C2B"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ИЛИ Ответ в целом правильный, но содержит одну-две несущественные ошибки или неточности</w:t>
            </w:r>
          </w:p>
        </w:tc>
        <w:tc>
          <w:tcPr>
            <w:tcW w:w="0" w:type="auto"/>
          </w:tcPr>
          <w:p w14:paraId="5A002B64"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w:t>
            </w:r>
          </w:p>
        </w:tc>
      </w:tr>
      <w:tr w:rsidR="00E2345A" w:rsidRPr="00F47E6E" w14:paraId="69C59199" w14:textId="77777777" w:rsidTr="001F58EE">
        <w:tc>
          <w:tcPr>
            <w:tcW w:w="0" w:type="auto"/>
            <w:vMerge/>
          </w:tcPr>
          <w:p w14:paraId="756FFD4E" w14:textId="77777777" w:rsidR="00E2345A" w:rsidRPr="00F47E6E" w:rsidRDefault="00E2345A" w:rsidP="001F58EE">
            <w:pPr>
              <w:spacing w:after="0" w:line="276" w:lineRule="auto"/>
              <w:jc w:val="center"/>
              <w:rPr>
                <w:rFonts w:ascii="Times New Roman" w:hAnsi="Times New Roman" w:cs="Times New Roman"/>
                <w:b/>
                <w:sz w:val="28"/>
                <w:szCs w:val="28"/>
              </w:rPr>
            </w:pPr>
          </w:p>
        </w:tc>
        <w:tc>
          <w:tcPr>
            <w:tcW w:w="0" w:type="auto"/>
          </w:tcPr>
          <w:p w14:paraId="6455A0BB"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14:paraId="44040877"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w:t>
            </w:r>
          </w:p>
        </w:tc>
      </w:tr>
      <w:tr w:rsidR="00E2345A" w:rsidRPr="00F47E6E" w14:paraId="31CF7875" w14:textId="77777777" w:rsidTr="001F58EE">
        <w:tc>
          <w:tcPr>
            <w:tcW w:w="0" w:type="auto"/>
            <w:vMerge/>
          </w:tcPr>
          <w:p w14:paraId="5B6F88A6" w14:textId="77777777" w:rsidR="00E2345A" w:rsidRPr="00F47E6E" w:rsidRDefault="00E2345A" w:rsidP="001F58EE">
            <w:pPr>
              <w:spacing w:after="0" w:line="276" w:lineRule="auto"/>
              <w:jc w:val="center"/>
              <w:rPr>
                <w:rFonts w:ascii="Times New Roman" w:hAnsi="Times New Roman" w:cs="Times New Roman"/>
                <w:b/>
                <w:sz w:val="28"/>
                <w:szCs w:val="28"/>
              </w:rPr>
            </w:pPr>
          </w:p>
        </w:tc>
        <w:tc>
          <w:tcPr>
            <w:tcW w:w="0" w:type="auto"/>
          </w:tcPr>
          <w:p w14:paraId="60DA41FD"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неправильный, содержит много фактических ошибок</w:t>
            </w:r>
          </w:p>
        </w:tc>
        <w:tc>
          <w:tcPr>
            <w:tcW w:w="0" w:type="auto"/>
          </w:tcPr>
          <w:p w14:paraId="30226027"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0</w:t>
            </w:r>
          </w:p>
        </w:tc>
      </w:tr>
      <w:tr w:rsidR="00E2345A" w:rsidRPr="00F47E6E" w14:paraId="6B8A6F80" w14:textId="77777777" w:rsidTr="001F58EE">
        <w:tc>
          <w:tcPr>
            <w:tcW w:w="0" w:type="auto"/>
            <w:vMerge w:val="restart"/>
          </w:tcPr>
          <w:p w14:paraId="7F4CF47F"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Логика</w:t>
            </w:r>
          </w:p>
        </w:tc>
        <w:tc>
          <w:tcPr>
            <w:tcW w:w="0" w:type="auto"/>
          </w:tcPr>
          <w:p w14:paraId="464C9DBA"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14:paraId="044BD080"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w:t>
            </w:r>
          </w:p>
        </w:tc>
      </w:tr>
      <w:tr w:rsidR="00E2345A" w:rsidRPr="00F47E6E" w14:paraId="3844C1BE" w14:textId="77777777" w:rsidTr="001F58EE">
        <w:tc>
          <w:tcPr>
            <w:tcW w:w="0" w:type="auto"/>
            <w:vMerge/>
          </w:tcPr>
          <w:p w14:paraId="38E479C3" w14:textId="77777777" w:rsidR="00E2345A" w:rsidRPr="00F47E6E" w:rsidRDefault="00E2345A" w:rsidP="001F58EE">
            <w:pPr>
              <w:spacing w:after="0" w:line="276" w:lineRule="auto"/>
              <w:jc w:val="center"/>
              <w:rPr>
                <w:rFonts w:ascii="Times New Roman" w:hAnsi="Times New Roman" w:cs="Times New Roman"/>
                <w:b/>
                <w:sz w:val="28"/>
                <w:szCs w:val="28"/>
              </w:rPr>
            </w:pPr>
          </w:p>
        </w:tc>
        <w:tc>
          <w:tcPr>
            <w:tcW w:w="0" w:type="auto"/>
          </w:tcPr>
          <w:p w14:paraId="301FF5D9"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включает вступление, основную часть и выводы. Последовательность изложения основной части в основном выдержана.</w:t>
            </w:r>
          </w:p>
          <w:p w14:paraId="55274EA9"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ИЛИ Последовательность изложения в основном выдержана, обучающийся самостоятельно сформулировал выводы после напоминания.</w:t>
            </w:r>
          </w:p>
        </w:tc>
        <w:tc>
          <w:tcPr>
            <w:tcW w:w="0" w:type="auto"/>
          </w:tcPr>
          <w:p w14:paraId="60019883" w14:textId="77777777"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w:t>
            </w:r>
          </w:p>
        </w:tc>
      </w:tr>
      <w:tr w:rsidR="00E2345A" w:rsidRPr="00F47E6E" w14:paraId="1B5CBCFC" w14:textId="77777777" w:rsidTr="001F58EE">
        <w:tc>
          <w:tcPr>
            <w:tcW w:w="0" w:type="auto"/>
            <w:vMerge/>
          </w:tcPr>
          <w:p w14:paraId="40C95BEF" w14:textId="77777777" w:rsidR="00E2345A" w:rsidRPr="00F47E6E" w:rsidRDefault="00E2345A" w:rsidP="001F58EE">
            <w:pPr>
              <w:spacing w:after="0" w:line="276" w:lineRule="auto"/>
              <w:jc w:val="center"/>
              <w:rPr>
                <w:rFonts w:ascii="Times New Roman" w:hAnsi="Times New Roman" w:cs="Times New Roman"/>
                <w:b/>
                <w:sz w:val="28"/>
                <w:szCs w:val="28"/>
              </w:rPr>
            </w:pPr>
          </w:p>
        </w:tc>
        <w:tc>
          <w:tcPr>
            <w:tcW w:w="0" w:type="auto"/>
          </w:tcPr>
          <w:p w14:paraId="07D8A55D"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В ответе нарушена последовательность изложения основных вопросов</w:t>
            </w:r>
          </w:p>
        </w:tc>
        <w:tc>
          <w:tcPr>
            <w:tcW w:w="0" w:type="auto"/>
          </w:tcPr>
          <w:p w14:paraId="1D4C837B"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0</w:t>
            </w:r>
          </w:p>
        </w:tc>
      </w:tr>
      <w:tr w:rsidR="00E2345A" w:rsidRPr="00F47E6E" w14:paraId="2931DFFE" w14:textId="77777777" w:rsidTr="001F58EE">
        <w:tc>
          <w:tcPr>
            <w:tcW w:w="0" w:type="auto"/>
            <w:vMerge w:val="restart"/>
          </w:tcPr>
          <w:p w14:paraId="4FCAC4F8" w14:textId="77777777"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Речь</w:t>
            </w:r>
          </w:p>
        </w:tc>
        <w:tc>
          <w:tcPr>
            <w:tcW w:w="0" w:type="auto"/>
          </w:tcPr>
          <w:p w14:paraId="30F34B7E"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14:paraId="00A3DBBF"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r w:rsidR="00E2345A" w:rsidRPr="00F47E6E" w14:paraId="2F92850D" w14:textId="77777777" w:rsidTr="001F58EE">
        <w:tc>
          <w:tcPr>
            <w:tcW w:w="0" w:type="auto"/>
            <w:vMerge/>
          </w:tcPr>
          <w:p w14:paraId="796AD030" w14:textId="77777777" w:rsidR="00E2345A" w:rsidRPr="00F47E6E" w:rsidRDefault="00E2345A" w:rsidP="001F58EE">
            <w:pPr>
              <w:spacing w:after="0" w:line="276" w:lineRule="auto"/>
              <w:rPr>
                <w:rFonts w:ascii="Times New Roman" w:hAnsi="Times New Roman" w:cs="Times New Roman"/>
                <w:b/>
                <w:sz w:val="28"/>
                <w:szCs w:val="28"/>
              </w:rPr>
            </w:pPr>
          </w:p>
        </w:tc>
        <w:tc>
          <w:tcPr>
            <w:tcW w:w="0" w:type="auto"/>
          </w:tcPr>
          <w:p w14:paraId="11C1C0A2"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14:paraId="5107B408"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r>
      <w:tr w:rsidR="00E2345A" w:rsidRPr="00F47E6E" w14:paraId="45E330A1" w14:textId="77777777" w:rsidTr="001F58EE">
        <w:tc>
          <w:tcPr>
            <w:tcW w:w="0" w:type="auto"/>
            <w:vMerge/>
          </w:tcPr>
          <w:p w14:paraId="23071E03" w14:textId="77777777" w:rsidR="00E2345A" w:rsidRPr="00F47E6E" w:rsidRDefault="00E2345A" w:rsidP="001F58EE">
            <w:pPr>
              <w:spacing w:after="0" w:line="276" w:lineRule="auto"/>
              <w:rPr>
                <w:rFonts w:ascii="Times New Roman" w:hAnsi="Times New Roman" w:cs="Times New Roman"/>
                <w:b/>
                <w:sz w:val="28"/>
                <w:szCs w:val="28"/>
              </w:rPr>
            </w:pPr>
          </w:p>
        </w:tc>
        <w:tc>
          <w:tcPr>
            <w:tcW w:w="0" w:type="auto"/>
          </w:tcPr>
          <w:p w14:paraId="63172E35" w14:textId="77777777"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косноязычный, допущено много просторечных выражений, ошибок в ударениях и согласовании слов</w:t>
            </w:r>
          </w:p>
        </w:tc>
        <w:tc>
          <w:tcPr>
            <w:tcW w:w="0" w:type="auto"/>
          </w:tcPr>
          <w:p w14:paraId="0B548E4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0</w:t>
            </w:r>
          </w:p>
        </w:tc>
      </w:tr>
      <w:tr w:rsidR="00E2345A" w:rsidRPr="00F47E6E" w14:paraId="5DD66C3C" w14:textId="77777777" w:rsidTr="001F58EE">
        <w:tc>
          <w:tcPr>
            <w:tcW w:w="0" w:type="auto"/>
            <w:gridSpan w:val="2"/>
          </w:tcPr>
          <w:p w14:paraId="37CD6D7A" w14:textId="77777777" w:rsidR="00E2345A" w:rsidRPr="00F47E6E" w:rsidRDefault="00E2345A" w:rsidP="001F58EE">
            <w:pPr>
              <w:spacing w:after="0" w:line="276" w:lineRule="auto"/>
              <w:jc w:val="right"/>
              <w:rPr>
                <w:rFonts w:ascii="Times New Roman" w:eastAsia="Calibri" w:hAnsi="Times New Roman" w:cs="Times New Roman"/>
                <w:i/>
                <w:sz w:val="28"/>
                <w:szCs w:val="28"/>
              </w:rPr>
            </w:pPr>
            <w:r w:rsidRPr="00F47E6E">
              <w:rPr>
                <w:rFonts w:ascii="Times New Roman" w:eastAsia="Calibri" w:hAnsi="Times New Roman" w:cs="Times New Roman"/>
                <w:i/>
                <w:sz w:val="28"/>
                <w:szCs w:val="28"/>
              </w:rPr>
              <w:t>Максимальный балл</w:t>
            </w:r>
          </w:p>
        </w:tc>
        <w:tc>
          <w:tcPr>
            <w:tcW w:w="0" w:type="auto"/>
          </w:tcPr>
          <w:p w14:paraId="5EEDA4C1"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8</w:t>
            </w:r>
          </w:p>
        </w:tc>
      </w:tr>
    </w:tbl>
    <w:p w14:paraId="060317C3" w14:textId="77777777" w:rsidR="00E2345A" w:rsidRPr="00F47E6E" w:rsidRDefault="00E2345A" w:rsidP="001F58EE">
      <w:pPr>
        <w:spacing w:after="0" w:line="276" w:lineRule="auto"/>
        <w:ind w:firstLine="709"/>
        <w:jc w:val="both"/>
        <w:rPr>
          <w:rFonts w:ascii="Times New Roman" w:hAnsi="Times New Roman" w:cs="Times New Roman"/>
          <w:sz w:val="28"/>
          <w:szCs w:val="28"/>
        </w:rPr>
      </w:pPr>
      <w:r w:rsidRPr="00F47E6E">
        <w:rPr>
          <w:rFonts w:ascii="Times New Roman" w:hAnsi="Times New Roman" w:cs="Times New Roman"/>
          <w:sz w:val="28"/>
          <w:szCs w:val="28"/>
        </w:rPr>
        <w:lastRenderedPageBreak/>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957"/>
        <w:gridCol w:w="2490"/>
        <w:gridCol w:w="3797"/>
      </w:tblGrid>
      <w:tr w:rsidR="00E2345A" w:rsidRPr="00F47E6E" w14:paraId="402C3111" w14:textId="77777777"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3FB33EC6"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7C0ED7"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45230EF"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Отметка по 5-балльной шкале</w:t>
            </w:r>
          </w:p>
        </w:tc>
      </w:tr>
      <w:tr w:rsidR="00E2345A" w:rsidRPr="00F47E6E" w14:paraId="1B2C04D2" w14:textId="77777777"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7A6336C2" w14:textId="77777777"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B38ABA9"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81E3D8C"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r>
      <w:tr w:rsidR="00E2345A" w:rsidRPr="00F47E6E" w14:paraId="4FE175E4" w14:textId="77777777"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02C1A16B" w14:textId="77777777"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95A3107"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417CB5C"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r>
      <w:tr w:rsidR="00E2345A" w:rsidRPr="00F47E6E" w14:paraId="03A7375B" w14:textId="77777777"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17749435" w14:textId="77777777"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E6669B4"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9F1FDEC"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14:paraId="5CC0CBE2" w14:textId="77777777"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410351C2" w14:textId="77777777"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764660E"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1ABF41D" w14:textId="77777777"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bl>
    <w:p w14:paraId="6B5A84A6" w14:textId="77777777" w:rsidR="00E2345A" w:rsidRPr="00F47E6E" w:rsidRDefault="00E2345A" w:rsidP="001F58EE">
      <w:pPr>
        <w:keepNext/>
        <w:spacing w:after="0" w:line="276" w:lineRule="auto"/>
        <w:jc w:val="center"/>
        <w:rPr>
          <w:rFonts w:ascii="Times New Roman" w:hAnsi="Times New Roman" w:cs="Times New Roman"/>
          <w:b/>
          <w:i/>
          <w:sz w:val="28"/>
          <w:szCs w:val="28"/>
        </w:rPr>
      </w:pPr>
    </w:p>
    <w:p w14:paraId="0A9FD58F" w14:textId="77777777" w:rsidR="00EE59F7" w:rsidRPr="00F47E6E" w:rsidRDefault="00EE59F7" w:rsidP="001F58EE">
      <w:pPr>
        <w:spacing w:after="0" w:line="276" w:lineRule="auto"/>
        <w:rPr>
          <w:rFonts w:ascii="Times New Roman" w:hAnsi="Times New Roman" w:cs="Times New Roman"/>
          <w:sz w:val="28"/>
          <w:szCs w:val="28"/>
        </w:rPr>
      </w:pPr>
    </w:p>
    <w:sectPr w:rsidR="00EE59F7" w:rsidRPr="00F47E6E" w:rsidSect="00F47E6E">
      <w:headerReference w:type="default" r:id="rId24"/>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657B5" w14:textId="77777777" w:rsidR="0004752C" w:rsidRDefault="0004752C" w:rsidP="00E2345A">
      <w:pPr>
        <w:spacing w:after="0" w:line="240" w:lineRule="auto"/>
      </w:pPr>
      <w:r>
        <w:separator/>
      </w:r>
    </w:p>
  </w:endnote>
  <w:endnote w:type="continuationSeparator" w:id="0">
    <w:p w14:paraId="26BB97EC" w14:textId="77777777" w:rsidR="0004752C" w:rsidRDefault="0004752C" w:rsidP="00E23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EB942" w14:textId="77777777" w:rsidR="00935EFE" w:rsidRDefault="00935EFE">
    <w:pPr>
      <w:pStyle w:val="af7"/>
      <w:jc w:val="right"/>
      <w:rPr>
        <w:rStyle w:val="aff0"/>
        <w:rFonts w:eastAsiaTheme="minorHAnsi"/>
      </w:rPr>
    </w:pPr>
    <w:r>
      <w:rPr>
        <w:rStyle w:val="aff0"/>
        <w:rFonts w:eastAsiaTheme="minorHAnsi"/>
      </w:rPr>
      <w:fldChar w:fldCharType="begin"/>
    </w:r>
    <w:r>
      <w:rPr>
        <w:rStyle w:val="aff0"/>
        <w:rFonts w:eastAsiaTheme="minorHAnsi"/>
      </w:rPr>
      <w:instrText xml:space="preserve">PAGE </w:instrText>
    </w:r>
    <w:r>
      <w:rPr>
        <w:rStyle w:val="aff0"/>
        <w:rFonts w:eastAsiaTheme="minorHAnsi"/>
      </w:rPr>
      <w:fldChar w:fldCharType="separate"/>
    </w:r>
    <w:r>
      <w:rPr>
        <w:rStyle w:val="aff0"/>
        <w:rFonts w:eastAsiaTheme="minorHAnsi"/>
      </w:rPr>
      <w:t xml:space="preserve"> </w:t>
    </w:r>
    <w:r>
      <w:rPr>
        <w:rStyle w:val="aff0"/>
        <w:rFonts w:eastAsiaTheme="minorHAnsi"/>
      </w:rPr>
      <w:fldChar w:fldCharType="end"/>
    </w:r>
  </w:p>
  <w:p w14:paraId="2D85E781" w14:textId="77777777" w:rsidR="00935EFE" w:rsidRDefault="00935EFE">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B0A7C" w14:textId="77777777" w:rsidR="00935EFE" w:rsidRDefault="00935EFE">
    <w:pPr>
      <w:pStyle w:val="af7"/>
      <w:jc w:val="right"/>
      <w:rPr>
        <w:rStyle w:val="aff0"/>
        <w:rFonts w:eastAsiaTheme="minorHAnsi"/>
      </w:rPr>
    </w:pPr>
    <w:r>
      <w:rPr>
        <w:rStyle w:val="aff0"/>
        <w:rFonts w:eastAsiaTheme="minorHAnsi"/>
      </w:rPr>
      <w:fldChar w:fldCharType="begin"/>
    </w:r>
    <w:r>
      <w:rPr>
        <w:rStyle w:val="aff0"/>
        <w:rFonts w:eastAsiaTheme="minorHAnsi"/>
      </w:rPr>
      <w:instrText xml:space="preserve">PAGE </w:instrText>
    </w:r>
    <w:r>
      <w:rPr>
        <w:rStyle w:val="aff0"/>
        <w:rFonts w:eastAsiaTheme="minorHAnsi"/>
      </w:rPr>
      <w:fldChar w:fldCharType="separate"/>
    </w:r>
    <w:r>
      <w:rPr>
        <w:rStyle w:val="aff0"/>
        <w:rFonts w:eastAsiaTheme="minorHAnsi"/>
      </w:rPr>
      <w:t xml:space="preserve"> </w:t>
    </w:r>
    <w:r>
      <w:rPr>
        <w:rStyle w:val="aff0"/>
        <w:rFonts w:eastAsiaTheme="minorHAnsi"/>
      </w:rPr>
      <w:fldChar w:fldCharType="end"/>
    </w:r>
  </w:p>
  <w:p w14:paraId="5BBDF310" w14:textId="77777777" w:rsidR="00935EFE" w:rsidRDefault="00935EFE">
    <w:pPr>
      <w:pStyle w:val="af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BC59F" w14:textId="77777777" w:rsidR="00935EFE" w:rsidRDefault="00935EFE">
    <w:pPr>
      <w:pStyle w:val="af7"/>
      <w:jc w:val="right"/>
      <w:rPr>
        <w:rStyle w:val="aff0"/>
        <w:rFonts w:eastAsiaTheme="minorHAnsi"/>
      </w:rPr>
    </w:pPr>
    <w:r>
      <w:rPr>
        <w:rStyle w:val="aff0"/>
        <w:rFonts w:eastAsiaTheme="minorHAnsi"/>
      </w:rPr>
      <w:fldChar w:fldCharType="begin"/>
    </w:r>
    <w:r>
      <w:rPr>
        <w:rStyle w:val="aff0"/>
        <w:rFonts w:eastAsiaTheme="minorHAnsi"/>
      </w:rPr>
      <w:instrText xml:space="preserve">PAGE </w:instrText>
    </w:r>
    <w:r>
      <w:rPr>
        <w:rStyle w:val="aff0"/>
        <w:rFonts w:eastAsiaTheme="minorHAnsi"/>
      </w:rPr>
      <w:fldChar w:fldCharType="separate"/>
    </w:r>
    <w:r>
      <w:rPr>
        <w:rStyle w:val="aff0"/>
        <w:rFonts w:eastAsiaTheme="minorHAnsi"/>
      </w:rPr>
      <w:t xml:space="preserve"> </w:t>
    </w:r>
    <w:r>
      <w:rPr>
        <w:rStyle w:val="aff0"/>
        <w:rFonts w:eastAsiaTheme="minorHAnsi"/>
      </w:rPr>
      <w:fldChar w:fldCharType="end"/>
    </w:r>
  </w:p>
  <w:p w14:paraId="0C893756" w14:textId="77777777" w:rsidR="00935EFE" w:rsidRDefault="00935EFE">
    <w:pPr>
      <w:pStyle w:val="af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64664" w14:textId="77777777" w:rsidR="00935EFE" w:rsidRDefault="00935EFE">
    <w:pPr>
      <w:pStyle w:val="af7"/>
      <w:jc w:val="right"/>
      <w:rPr>
        <w:rStyle w:val="aff0"/>
        <w:rFonts w:eastAsiaTheme="minorHAnsi"/>
      </w:rPr>
    </w:pPr>
    <w:r>
      <w:rPr>
        <w:rStyle w:val="aff0"/>
        <w:rFonts w:eastAsiaTheme="minorHAnsi"/>
      </w:rPr>
      <w:fldChar w:fldCharType="begin"/>
    </w:r>
    <w:r>
      <w:rPr>
        <w:rStyle w:val="aff0"/>
        <w:rFonts w:eastAsiaTheme="minorHAnsi"/>
      </w:rPr>
      <w:instrText xml:space="preserve">PAGE </w:instrText>
    </w:r>
    <w:r>
      <w:rPr>
        <w:rStyle w:val="aff0"/>
        <w:rFonts w:eastAsiaTheme="minorHAnsi"/>
      </w:rPr>
      <w:fldChar w:fldCharType="separate"/>
    </w:r>
    <w:r>
      <w:rPr>
        <w:rStyle w:val="aff0"/>
        <w:rFonts w:eastAsiaTheme="minorHAnsi"/>
      </w:rPr>
      <w:t xml:space="preserve"> </w:t>
    </w:r>
    <w:r>
      <w:rPr>
        <w:rStyle w:val="aff0"/>
        <w:rFonts w:eastAsiaTheme="minorHAnsi"/>
      </w:rPr>
      <w:fldChar w:fldCharType="end"/>
    </w:r>
  </w:p>
  <w:p w14:paraId="5EC760F0" w14:textId="77777777" w:rsidR="00935EFE" w:rsidRDefault="00935EFE">
    <w:pPr>
      <w:pStyle w:val="af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230404"/>
      <w:docPartObj>
        <w:docPartGallery w:val="Page Numbers (Bottom of Page)"/>
        <w:docPartUnique/>
      </w:docPartObj>
    </w:sdtPr>
    <w:sdtContent>
      <w:p w14:paraId="43C7C86F" w14:textId="2485D9CF" w:rsidR="00F47E6E" w:rsidRDefault="00F47E6E">
        <w:pPr>
          <w:pStyle w:val="af7"/>
          <w:jc w:val="right"/>
        </w:pPr>
        <w:r>
          <w:fldChar w:fldCharType="begin"/>
        </w:r>
        <w:r>
          <w:instrText>PAGE   \* MERGEFORMAT</w:instrText>
        </w:r>
        <w:r>
          <w:fldChar w:fldCharType="separate"/>
        </w:r>
        <w:r>
          <w:rPr>
            <w:noProof/>
          </w:rPr>
          <w:t>21</w:t>
        </w:r>
        <w:r>
          <w:fldChar w:fldCharType="end"/>
        </w:r>
      </w:p>
    </w:sdtContent>
  </w:sdt>
  <w:p w14:paraId="62612091" w14:textId="77777777" w:rsidR="00F47E6E" w:rsidRDefault="00F47E6E">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100DF" w14:textId="77777777" w:rsidR="0004752C" w:rsidRDefault="0004752C" w:rsidP="00E2345A">
      <w:pPr>
        <w:spacing w:after="0" w:line="240" w:lineRule="auto"/>
      </w:pPr>
      <w:r>
        <w:separator/>
      </w:r>
    </w:p>
  </w:footnote>
  <w:footnote w:type="continuationSeparator" w:id="0">
    <w:p w14:paraId="7B1381DD" w14:textId="77777777" w:rsidR="0004752C" w:rsidRDefault="0004752C" w:rsidP="00E2345A">
      <w:pPr>
        <w:spacing w:after="0" w:line="240" w:lineRule="auto"/>
      </w:pPr>
      <w:r>
        <w:continuationSeparator/>
      </w:r>
    </w:p>
  </w:footnote>
  <w:footnote w:id="1">
    <w:p w14:paraId="7FEFFAE4" w14:textId="77777777" w:rsidR="00935EFE" w:rsidRDefault="00935EFE" w:rsidP="00935EFE">
      <w:pPr>
        <w:pStyle w:val="Footnote"/>
        <w:jc w:val="both"/>
      </w:pPr>
      <w:r>
        <w:rPr>
          <w:vertAlign w:val="superscript"/>
        </w:rPr>
        <w:footnoteRef/>
      </w:r>
      <w:r>
        <w:t xml:space="preserve"> Указываются личностные и метапредметные результаты из ФГОС СОО, в формировании которых участвует общеобразовательная дисциплина</w:t>
      </w:r>
    </w:p>
  </w:footnote>
  <w:footnote w:id="2">
    <w:p w14:paraId="34790041" w14:textId="77777777" w:rsidR="00935EFE" w:rsidRDefault="00935EFE" w:rsidP="00935EFE">
      <w:pPr>
        <w:pStyle w:val="Footnote"/>
        <w:spacing w:beforeAutospacing="0"/>
        <w:jc w:val="both"/>
      </w:pPr>
      <w:r>
        <w:rPr>
          <w:vertAlign w:val="superscript"/>
        </w:rPr>
        <w:footnoteRef/>
      </w:r>
      <w:r>
        <w:t xml:space="preserve"> Дисциплинарные (предметные) результаты указываются в соответствии с их полным перечнем во ФГОС СОО. Предметные результаты базового уровня (</w:t>
      </w:r>
      <w:proofErr w:type="spellStart"/>
      <w:r>
        <w:t>ПРб</w:t>
      </w:r>
      <w:proofErr w:type="spellEnd"/>
      <w:r>
        <w:t>) нумеруются в соответствии ФГОС СОО (Приказ Минобрнауки России от 17.05.2012 № 413 (редакция от 27.12.2023 г.)</w:t>
      </w:r>
    </w:p>
    <w:p w14:paraId="210B882B" w14:textId="77777777" w:rsidR="00935EFE" w:rsidRDefault="00935EFE" w:rsidP="00935EFE">
      <w:pPr>
        <w:pStyle w:val="Footnote"/>
        <w:jc w:val="both"/>
      </w:pPr>
    </w:p>
  </w:footnote>
  <w:footnote w:id="3">
    <w:p w14:paraId="4EA2B6B0" w14:textId="77777777" w:rsidR="00F47E6E" w:rsidRDefault="00F47E6E" w:rsidP="00E2345A">
      <w:pPr>
        <w:pStyle w:val="af0"/>
        <w:rPr>
          <w:sz w:val="24"/>
          <w:szCs w:val="24"/>
        </w:rPr>
      </w:pPr>
      <w:r>
        <w:rPr>
          <w:rStyle w:val="af2"/>
          <w:sz w:val="24"/>
          <w:szCs w:val="24"/>
        </w:rPr>
        <w:footnoteRef/>
      </w:r>
      <w:r>
        <w:rPr>
          <w:sz w:val="24"/>
          <w:szCs w:val="24"/>
        </w:rPr>
        <w:t xml:space="preserve"> По материалам сайта: https://istorikonline.ru/wp-content/uploads/oge-po-istorii/oge-zadaniye-8-10/oge-zadaniye-8-10-2020-variant-08-30.jpg</w:t>
      </w:r>
    </w:p>
  </w:footnote>
  <w:footnote w:id="4">
    <w:p w14:paraId="53475946" w14:textId="77777777" w:rsidR="00F47E6E" w:rsidRDefault="00F47E6E" w:rsidP="00E2345A">
      <w:pPr>
        <w:pStyle w:val="af0"/>
      </w:pPr>
      <w:r>
        <w:rPr>
          <w:rStyle w:val="af2"/>
        </w:rPr>
        <w:footnoteRef/>
      </w:r>
      <w:r>
        <w:t xml:space="preserve"> </w:t>
      </w:r>
      <w:r>
        <w:rPr>
          <w:sz w:val="24"/>
          <w:szCs w:val="24"/>
        </w:rPr>
        <w:t>По данным сайта: https://ruxpert.ru/images/9/9a/Petr-I-alexei-ge-big.jpg</w:t>
      </w:r>
    </w:p>
  </w:footnote>
  <w:footnote w:id="5">
    <w:p w14:paraId="7338BC60" w14:textId="77777777" w:rsidR="00F47E6E" w:rsidRDefault="00F47E6E" w:rsidP="00E2345A">
      <w:pPr>
        <w:pStyle w:val="af0"/>
      </w:pPr>
      <w:r>
        <w:rPr>
          <w:rStyle w:val="af2"/>
        </w:rPr>
        <w:footnoteRef/>
      </w:r>
      <w:r>
        <w:t xml:space="preserve"> </w:t>
      </w:r>
      <w:r>
        <w:rPr>
          <w:sz w:val="24"/>
          <w:szCs w:val="24"/>
        </w:rPr>
        <w:t>По данным сайта: https://ru.wikipedia.org</w:t>
      </w:r>
    </w:p>
  </w:footnote>
  <w:footnote w:id="6">
    <w:p w14:paraId="629FA8EE" w14:textId="77777777" w:rsidR="00F47E6E" w:rsidRDefault="00F47E6E" w:rsidP="00E2345A">
      <w:pPr>
        <w:pStyle w:val="af0"/>
      </w:pPr>
      <w:r>
        <w:rPr>
          <w:rStyle w:val="af2"/>
        </w:rPr>
        <w:footnoteRef/>
      </w:r>
      <w:r>
        <w:t xml:space="preserve"> https://studfile.net/html/2706/244/html_UcMJZmEoRL.gkb1/img-FBiDFR.jpg</w:t>
      </w:r>
    </w:p>
  </w:footnote>
  <w:footnote w:id="7">
    <w:p w14:paraId="5AD7BC69" w14:textId="77777777" w:rsidR="00F47E6E" w:rsidRDefault="00F47E6E" w:rsidP="00E2345A">
      <w:pPr>
        <w:pStyle w:val="af0"/>
        <w:rPr>
          <w:sz w:val="28"/>
          <w:szCs w:val="28"/>
        </w:rPr>
      </w:pPr>
      <w:r>
        <w:rPr>
          <w:rStyle w:val="af2"/>
          <w:sz w:val="28"/>
          <w:szCs w:val="28"/>
        </w:rPr>
        <w:footnoteRef/>
      </w:r>
      <w:r>
        <w:rPr>
          <w:sz w:val="28"/>
          <w:szCs w:val="28"/>
        </w:rPr>
        <w:t>https://history.jes.su/index.php?dispatch=issues.learning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ACC62" w14:textId="77777777" w:rsidR="00F47E6E" w:rsidRDefault="00F47E6E">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4592"/>
    <w:multiLevelType w:val="hybridMultilevel"/>
    <w:tmpl w:val="54A47B56"/>
    <w:lvl w:ilvl="0" w:tplc="F984FC5E">
      <w:start w:val="1"/>
      <w:numFmt w:val="bullet"/>
      <w:lvlText w:val="-"/>
      <w:lvlJc w:val="left"/>
      <w:pPr>
        <w:ind w:left="720" w:hanging="360"/>
      </w:pPr>
      <w:rPr>
        <w:rFonts w:ascii="Times New Roman" w:hAnsi="Times New Roman" w:cs="Times New Roman" w:hint="default"/>
      </w:rPr>
    </w:lvl>
    <w:lvl w:ilvl="1" w:tplc="5D4CC4A2">
      <w:start w:val="1"/>
      <w:numFmt w:val="bullet"/>
      <w:lvlText w:val="o"/>
      <w:lvlJc w:val="left"/>
      <w:pPr>
        <w:ind w:left="1440" w:hanging="360"/>
      </w:pPr>
      <w:rPr>
        <w:rFonts w:ascii="Courier New" w:hAnsi="Courier New" w:cs="Courier New" w:hint="default"/>
      </w:rPr>
    </w:lvl>
    <w:lvl w:ilvl="2" w:tplc="FA9A6EF4">
      <w:start w:val="1"/>
      <w:numFmt w:val="bullet"/>
      <w:lvlText w:val=""/>
      <w:lvlJc w:val="left"/>
      <w:pPr>
        <w:ind w:left="2160" w:hanging="360"/>
      </w:pPr>
      <w:rPr>
        <w:rFonts w:ascii="Wingdings" w:hAnsi="Wingdings" w:hint="default"/>
      </w:rPr>
    </w:lvl>
    <w:lvl w:ilvl="3" w:tplc="161CA6BE">
      <w:start w:val="1"/>
      <w:numFmt w:val="bullet"/>
      <w:lvlText w:val=""/>
      <w:lvlJc w:val="left"/>
      <w:pPr>
        <w:ind w:left="2880" w:hanging="360"/>
      </w:pPr>
      <w:rPr>
        <w:rFonts w:ascii="Symbol" w:hAnsi="Symbol" w:hint="default"/>
      </w:rPr>
    </w:lvl>
    <w:lvl w:ilvl="4" w:tplc="705CE7B0">
      <w:start w:val="1"/>
      <w:numFmt w:val="bullet"/>
      <w:lvlText w:val="o"/>
      <w:lvlJc w:val="left"/>
      <w:pPr>
        <w:ind w:left="3600" w:hanging="360"/>
      </w:pPr>
      <w:rPr>
        <w:rFonts w:ascii="Courier New" w:hAnsi="Courier New" w:cs="Courier New" w:hint="default"/>
      </w:rPr>
    </w:lvl>
    <w:lvl w:ilvl="5" w:tplc="01080D38">
      <w:start w:val="1"/>
      <w:numFmt w:val="bullet"/>
      <w:lvlText w:val=""/>
      <w:lvlJc w:val="left"/>
      <w:pPr>
        <w:ind w:left="4320" w:hanging="360"/>
      </w:pPr>
      <w:rPr>
        <w:rFonts w:ascii="Wingdings" w:hAnsi="Wingdings" w:hint="default"/>
      </w:rPr>
    </w:lvl>
    <w:lvl w:ilvl="6" w:tplc="7C183ACC">
      <w:start w:val="1"/>
      <w:numFmt w:val="bullet"/>
      <w:lvlText w:val=""/>
      <w:lvlJc w:val="left"/>
      <w:pPr>
        <w:ind w:left="5040" w:hanging="360"/>
      </w:pPr>
      <w:rPr>
        <w:rFonts w:ascii="Symbol" w:hAnsi="Symbol" w:hint="default"/>
      </w:rPr>
    </w:lvl>
    <w:lvl w:ilvl="7" w:tplc="154A0618">
      <w:start w:val="1"/>
      <w:numFmt w:val="bullet"/>
      <w:lvlText w:val="o"/>
      <w:lvlJc w:val="left"/>
      <w:pPr>
        <w:ind w:left="5760" w:hanging="360"/>
      </w:pPr>
      <w:rPr>
        <w:rFonts w:ascii="Courier New" w:hAnsi="Courier New" w:cs="Courier New" w:hint="default"/>
      </w:rPr>
    </w:lvl>
    <w:lvl w:ilvl="8" w:tplc="33F81CF2">
      <w:start w:val="1"/>
      <w:numFmt w:val="bullet"/>
      <w:lvlText w:val=""/>
      <w:lvlJc w:val="left"/>
      <w:pPr>
        <w:ind w:left="6480" w:hanging="360"/>
      </w:pPr>
      <w:rPr>
        <w:rFonts w:ascii="Wingdings" w:hAnsi="Wingdings" w:hint="default"/>
      </w:rPr>
    </w:lvl>
  </w:abstractNum>
  <w:abstractNum w:abstractNumId="1" w15:restartNumberingAfterBreak="0">
    <w:nsid w:val="0E114C90"/>
    <w:multiLevelType w:val="hybridMultilevel"/>
    <w:tmpl w:val="CE228CB0"/>
    <w:lvl w:ilvl="0" w:tplc="DC3A1F78">
      <w:start w:val="1"/>
      <w:numFmt w:val="bullet"/>
      <w:lvlText w:val="–"/>
      <w:lvlJc w:val="left"/>
      <w:pPr>
        <w:tabs>
          <w:tab w:val="num" w:pos="360"/>
        </w:tabs>
        <w:ind w:left="360" w:hanging="360"/>
      </w:pPr>
      <w:rPr>
        <w:rFonts w:ascii="Times New Roman" w:eastAsia="Times New Roman" w:hAnsi="Times New Roman" w:cs="Times New Roman" w:hint="default"/>
      </w:rPr>
    </w:lvl>
    <w:lvl w:ilvl="1" w:tplc="B18A7820">
      <w:start w:val="1"/>
      <w:numFmt w:val="decimal"/>
      <w:lvlText w:val="%2."/>
      <w:lvlJc w:val="left"/>
      <w:pPr>
        <w:tabs>
          <w:tab w:val="num" w:pos="1440"/>
        </w:tabs>
        <w:ind w:left="1440" w:hanging="360"/>
      </w:pPr>
    </w:lvl>
    <w:lvl w:ilvl="2" w:tplc="F70C406A">
      <w:start w:val="1"/>
      <w:numFmt w:val="decimal"/>
      <w:lvlText w:val="%3."/>
      <w:lvlJc w:val="left"/>
      <w:pPr>
        <w:tabs>
          <w:tab w:val="num" w:pos="2160"/>
        </w:tabs>
        <w:ind w:left="2160" w:hanging="360"/>
      </w:pPr>
    </w:lvl>
    <w:lvl w:ilvl="3" w:tplc="8AB24FCE">
      <w:start w:val="1"/>
      <w:numFmt w:val="decimal"/>
      <w:lvlText w:val="%4."/>
      <w:lvlJc w:val="left"/>
      <w:pPr>
        <w:tabs>
          <w:tab w:val="num" w:pos="2880"/>
        </w:tabs>
        <w:ind w:left="2880" w:hanging="360"/>
      </w:pPr>
    </w:lvl>
    <w:lvl w:ilvl="4" w:tplc="19EE2BE8">
      <w:start w:val="1"/>
      <w:numFmt w:val="decimal"/>
      <w:lvlText w:val="%5."/>
      <w:lvlJc w:val="left"/>
      <w:pPr>
        <w:tabs>
          <w:tab w:val="num" w:pos="3600"/>
        </w:tabs>
        <w:ind w:left="3600" w:hanging="360"/>
      </w:pPr>
    </w:lvl>
    <w:lvl w:ilvl="5" w:tplc="B1E4F3F8">
      <w:start w:val="1"/>
      <w:numFmt w:val="decimal"/>
      <w:lvlText w:val="%6."/>
      <w:lvlJc w:val="left"/>
      <w:pPr>
        <w:tabs>
          <w:tab w:val="num" w:pos="4320"/>
        </w:tabs>
        <w:ind w:left="4320" w:hanging="360"/>
      </w:pPr>
    </w:lvl>
    <w:lvl w:ilvl="6" w:tplc="212AC6EE">
      <w:start w:val="1"/>
      <w:numFmt w:val="decimal"/>
      <w:lvlText w:val="%7."/>
      <w:lvlJc w:val="left"/>
      <w:pPr>
        <w:tabs>
          <w:tab w:val="num" w:pos="5040"/>
        </w:tabs>
        <w:ind w:left="5040" w:hanging="360"/>
      </w:pPr>
    </w:lvl>
    <w:lvl w:ilvl="7" w:tplc="4100FAD6">
      <w:start w:val="1"/>
      <w:numFmt w:val="decimal"/>
      <w:lvlText w:val="%8."/>
      <w:lvlJc w:val="left"/>
      <w:pPr>
        <w:tabs>
          <w:tab w:val="num" w:pos="5760"/>
        </w:tabs>
        <w:ind w:left="5760" w:hanging="360"/>
      </w:pPr>
    </w:lvl>
    <w:lvl w:ilvl="8" w:tplc="77045F4C">
      <w:start w:val="1"/>
      <w:numFmt w:val="decimal"/>
      <w:lvlText w:val="%9."/>
      <w:lvlJc w:val="left"/>
      <w:pPr>
        <w:tabs>
          <w:tab w:val="num" w:pos="6480"/>
        </w:tabs>
        <w:ind w:left="6480" w:hanging="360"/>
      </w:pPr>
    </w:lvl>
  </w:abstractNum>
  <w:abstractNum w:abstractNumId="2" w15:restartNumberingAfterBreak="0">
    <w:nsid w:val="0F695238"/>
    <w:multiLevelType w:val="hybridMultilevel"/>
    <w:tmpl w:val="35FEC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F70E6"/>
    <w:multiLevelType w:val="hybridMultilevel"/>
    <w:tmpl w:val="F2485788"/>
    <w:lvl w:ilvl="0" w:tplc="783E6904">
      <w:start w:val="1"/>
      <w:numFmt w:val="bullet"/>
      <w:lvlText w:val="-"/>
      <w:lvlJc w:val="left"/>
      <w:pPr>
        <w:ind w:left="1080" w:hanging="360"/>
      </w:pPr>
      <w:rPr>
        <w:rFonts w:ascii="Times New Roman" w:hAnsi="Times New Roman" w:cs="Times New Roman" w:hint="default"/>
      </w:rPr>
    </w:lvl>
    <w:lvl w:ilvl="1" w:tplc="204C742A">
      <w:start w:val="1"/>
      <w:numFmt w:val="bullet"/>
      <w:lvlText w:val="o"/>
      <w:lvlJc w:val="left"/>
      <w:pPr>
        <w:ind w:left="1800" w:hanging="360"/>
      </w:pPr>
      <w:rPr>
        <w:rFonts w:ascii="Courier New" w:hAnsi="Courier New" w:cs="Courier New" w:hint="default"/>
      </w:rPr>
    </w:lvl>
    <w:lvl w:ilvl="2" w:tplc="016E1094">
      <w:start w:val="1"/>
      <w:numFmt w:val="bullet"/>
      <w:lvlText w:val=""/>
      <w:lvlJc w:val="left"/>
      <w:pPr>
        <w:ind w:left="2520" w:hanging="360"/>
      </w:pPr>
      <w:rPr>
        <w:rFonts w:ascii="Wingdings" w:hAnsi="Wingdings" w:hint="default"/>
      </w:rPr>
    </w:lvl>
    <w:lvl w:ilvl="3" w:tplc="450C3A74">
      <w:start w:val="1"/>
      <w:numFmt w:val="bullet"/>
      <w:lvlText w:val=""/>
      <w:lvlJc w:val="left"/>
      <w:pPr>
        <w:ind w:left="3240" w:hanging="360"/>
      </w:pPr>
      <w:rPr>
        <w:rFonts w:ascii="Symbol" w:hAnsi="Symbol" w:hint="default"/>
      </w:rPr>
    </w:lvl>
    <w:lvl w:ilvl="4" w:tplc="D5BAE07E">
      <w:start w:val="1"/>
      <w:numFmt w:val="bullet"/>
      <w:lvlText w:val="o"/>
      <w:lvlJc w:val="left"/>
      <w:pPr>
        <w:ind w:left="3960" w:hanging="360"/>
      </w:pPr>
      <w:rPr>
        <w:rFonts w:ascii="Courier New" w:hAnsi="Courier New" w:cs="Courier New" w:hint="default"/>
      </w:rPr>
    </w:lvl>
    <w:lvl w:ilvl="5" w:tplc="E3A6DB9C">
      <w:start w:val="1"/>
      <w:numFmt w:val="bullet"/>
      <w:lvlText w:val=""/>
      <w:lvlJc w:val="left"/>
      <w:pPr>
        <w:ind w:left="4680" w:hanging="360"/>
      </w:pPr>
      <w:rPr>
        <w:rFonts w:ascii="Wingdings" w:hAnsi="Wingdings" w:hint="default"/>
      </w:rPr>
    </w:lvl>
    <w:lvl w:ilvl="6" w:tplc="98BA9F4C">
      <w:start w:val="1"/>
      <w:numFmt w:val="bullet"/>
      <w:lvlText w:val=""/>
      <w:lvlJc w:val="left"/>
      <w:pPr>
        <w:ind w:left="5400" w:hanging="360"/>
      </w:pPr>
      <w:rPr>
        <w:rFonts w:ascii="Symbol" w:hAnsi="Symbol" w:hint="default"/>
      </w:rPr>
    </w:lvl>
    <w:lvl w:ilvl="7" w:tplc="BB3465FC">
      <w:start w:val="1"/>
      <w:numFmt w:val="bullet"/>
      <w:lvlText w:val="o"/>
      <w:lvlJc w:val="left"/>
      <w:pPr>
        <w:ind w:left="6120" w:hanging="360"/>
      </w:pPr>
      <w:rPr>
        <w:rFonts w:ascii="Courier New" w:hAnsi="Courier New" w:cs="Courier New" w:hint="default"/>
      </w:rPr>
    </w:lvl>
    <w:lvl w:ilvl="8" w:tplc="F13C25FC">
      <w:start w:val="1"/>
      <w:numFmt w:val="bullet"/>
      <w:lvlText w:val=""/>
      <w:lvlJc w:val="left"/>
      <w:pPr>
        <w:ind w:left="6840" w:hanging="360"/>
      </w:pPr>
      <w:rPr>
        <w:rFonts w:ascii="Wingdings" w:hAnsi="Wingdings" w:hint="default"/>
      </w:rPr>
    </w:lvl>
  </w:abstractNum>
  <w:abstractNum w:abstractNumId="4" w15:restartNumberingAfterBreak="0">
    <w:nsid w:val="18F110B8"/>
    <w:multiLevelType w:val="hybridMultilevel"/>
    <w:tmpl w:val="1408C4B6"/>
    <w:lvl w:ilvl="0" w:tplc="EED2A3B6">
      <w:start w:val="1"/>
      <w:numFmt w:val="bullet"/>
      <w:lvlText w:val="-"/>
      <w:lvlJc w:val="left"/>
      <w:pPr>
        <w:ind w:left="720" w:hanging="360"/>
      </w:pPr>
      <w:rPr>
        <w:rFonts w:ascii="Times New Roman" w:hAnsi="Times New Roman" w:cs="Times New Roman" w:hint="default"/>
      </w:rPr>
    </w:lvl>
    <w:lvl w:ilvl="1" w:tplc="2DD4623C">
      <w:start w:val="1"/>
      <w:numFmt w:val="bullet"/>
      <w:lvlText w:val="o"/>
      <w:lvlJc w:val="left"/>
      <w:pPr>
        <w:ind w:left="1440" w:hanging="360"/>
      </w:pPr>
      <w:rPr>
        <w:rFonts w:ascii="Courier New" w:hAnsi="Courier New" w:cs="Courier New" w:hint="default"/>
      </w:rPr>
    </w:lvl>
    <w:lvl w:ilvl="2" w:tplc="F626B5D0">
      <w:start w:val="1"/>
      <w:numFmt w:val="bullet"/>
      <w:lvlText w:val=""/>
      <w:lvlJc w:val="left"/>
      <w:pPr>
        <w:ind w:left="2160" w:hanging="360"/>
      </w:pPr>
      <w:rPr>
        <w:rFonts w:ascii="Wingdings" w:hAnsi="Wingdings" w:hint="default"/>
      </w:rPr>
    </w:lvl>
    <w:lvl w:ilvl="3" w:tplc="97146D5A">
      <w:start w:val="1"/>
      <w:numFmt w:val="bullet"/>
      <w:lvlText w:val=""/>
      <w:lvlJc w:val="left"/>
      <w:pPr>
        <w:ind w:left="2880" w:hanging="360"/>
      </w:pPr>
      <w:rPr>
        <w:rFonts w:ascii="Symbol" w:hAnsi="Symbol" w:hint="default"/>
      </w:rPr>
    </w:lvl>
    <w:lvl w:ilvl="4" w:tplc="95D0E496">
      <w:start w:val="1"/>
      <w:numFmt w:val="bullet"/>
      <w:lvlText w:val="o"/>
      <w:lvlJc w:val="left"/>
      <w:pPr>
        <w:ind w:left="3600" w:hanging="360"/>
      </w:pPr>
      <w:rPr>
        <w:rFonts w:ascii="Courier New" w:hAnsi="Courier New" w:cs="Courier New" w:hint="default"/>
      </w:rPr>
    </w:lvl>
    <w:lvl w:ilvl="5" w:tplc="FDD43B36">
      <w:start w:val="1"/>
      <w:numFmt w:val="bullet"/>
      <w:lvlText w:val=""/>
      <w:lvlJc w:val="left"/>
      <w:pPr>
        <w:ind w:left="4320" w:hanging="360"/>
      </w:pPr>
      <w:rPr>
        <w:rFonts w:ascii="Wingdings" w:hAnsi="Wingdings" w:hint="default"/>
      </w:rPr>
    </w:lvl>
    <w:lvl w:ilvl="6" w:tplc="EF3C802E">
      <w:start w:val="1"/>
      <w:numFmt w:val="bullet"/>
      <w:lvlText w:val=""/>
      <w:lvlJc w:val="left"/>
      <w:pPr>
        <w:ind w:left="5040" w:hanging="360"/>
      </w:pPr>
      <w:rPr>
        <w:rFonts w:ascii="Symbol" w:hAnsi="Symbol" w:hint="default"/>
      </w:rPr>
    </w:lvl>
    <w:lvl w:ilvl="7" w:tplc="C8C0E556">
      <w:start w:val="1"/>
      <w:numFmt w:val="bullet"/>
      <w:lvlText w:val="o"/>
      <w:lvlJc w:val="left"/>
      <w:pPr>
        <w:ind w:left="5760" w:hanging="360"/>
      </w:pPr>
      <w:rPr>
        <w:rFonts w:ascii="Courier New" w:hAnsi="Courier New" w:cs="Courier New" w:hint="default"/>
      </w:rPr>
    </w:lvl>
    <w:lvl w:ilvl="8" w:tplc="D3725AEA">
      <w:start w:val="1"/>
      <w:numFmt w:val="bullet"/>
      <w:lvlText w:val=""/>
      <w:lvlJc w:val="left"/>
      <w:pPr>
        <w:ind w:left="6480" w:hanging="360"/>
      </w:pPr>
      <w:rPr>
        <w:rFonts w:ascii="Wingdings" w:hAnsi="Wingdings" w:hint="default"/>
      </w:rPr>
    </w:lvl>
  </w:abstractNum>
  <w:abstractNum w:abstractNumId="5" w15:restartNumberingAfterBreak="0">
    <w:nsid w:val="1A107BA7"/>
    <w:multiLevelType w:val="hybridMultilevel"/>
    <w:tmpl w:val="0EB48BB6"/>
    <w:lvl w:ilvl="0" w:tplc="52804D8E">
      <w:start w:val="1"/>
      <w:numFmt w:val="decimal"/>
      <w:lvlText w:val="%1."/>
      <w:lvlJc w:val="right"/>
      <w:pPr>
        <w:tabs>
          <w:tab w:val="num" w:pos="900"/>
        </w:tabs>
        <w:ind w:left="900" w:hanging="360"/>
      </w:pPr>
      <w:rPr>
        <w:rFonts w:cs="Times New Roman" w:hint="default"/>
      </w:rPr>
    </w:lvl>
    <w:lvl w:ilvl="1" w:tplc="AE10096E">
      <w:start w:val="1"/>
      <w:numFmt w:val="lowerLetter"/>
      <w:lvlText w:val="%2."/>
      <w:lvlJc w:val="left"/>
      <w:pPr>
        <w:tabs>
          <w:tab w:val="num" w:pos="1620"/>
        </w:tabs>
        <w:ind w:left="1620" w:hanging="360"/>
      </w:pPr>
      <w:rPr>
        <w:rFonts w:cs="Times New Roman"/>
      </w:rPr>
    </w:lvl>
    <w:lvl w:ilvl="2" w:tplc="3AE4A5E2">
      <w:start w:val="1"/>
      <w:numFmt w:val="lowerRoman"/>
      <w:lvlText w:val="%3."/>
      <w:lvlJc w:val="right"/>
      <w:pPr>
        <w:tabs>
          <w:tab w:val="num" w:pos="2340"/>
        </w:tabs>
        <w:ind w:left="2340" w:hanging="180"/>
      </w:pPr>
      <w:rPr>
        <w:rFonts w:cs="Times New Roman"/>
      </w:rPr>
    </w:lvl>
    <w:lvl w:ilvl="3" w:tplc="784A4B34">
      <w:start w:val="1"/>
      <w:numFmt w:val="decimal"/>
      <w:lvlText w:val="%4."/>
      <w:lvlJc w:val="left"/>
      <w:pPr>
        <w:tabs>
          <w:tab w:val="num" w:pos="3060"/>
        </w:tabs>
        <w:ind w:left="3060" w:hanging="360"/>
      </w:pPr>
      <w:rPr>
        <w:rFonts w:cs="Times New Roman"/>
      </w:rPr>
    </w:lvl>
    <w:lvl w:ilvl="4" w:tplc="6A4A07A6">
      <w:start w:val="1"/>
      <w:numFmt w:val="lowerLetter"/>
      <w:lvlText w:val="%5."/>
      <w:lvlJc w:val="left"/>
      <w:pPr>
        <w:tabs>
          <w:tab w:val="num" w:pos="3780"/>
        </w:tabs>
        <w:ind w:left="3780" w:hanging="360"/>
      </w:pPr>
      <w:rPr>
        <w:rFonts w:cs="Times New Roman"/>
      </w:rPr>
    </w:lvl>
    <w:lvl w:ilvl="5" w:tplc="C1F8C8DA">
      <w:start w:val="1"/>
      <w:numFmt w:val="lowerRoman"/>
      <w:lvlText w:val="%6."/>
      <w:lvlJc w:val="right"/>
      <w:pPr>
        <w:tabs>
          <w:tab w:val="num" w:pos="4500"/>
        </w:tabs>
        <w:ind w:left="4500" w:hanging="180"/>
      </w:pPr>
      <w:rPr>
        <w:rFonts w:cs="Times New Roman"/>
      </w:rPr>
    </w:lvl>
    <w:lvl w:ilvl="6" w:tplc="EFE49512">
      <w:start w:val="1"/>
      <w:numFmt w:val="decimal"/>
      <w:lvlText w:val="%7."/>
      <w:lvlJc w:val="left"/>
      <w:pPr>
        <w:tabs>
          <w:tab w:val="num" w:pos="5220"/>
        </w:tabs>
        <w:ind w:left="5220" w:hanging="360"/>
      </w:pPr>
      <w:rPr>
        <w:rFonts w:cs="Times New Roman"/>
      </w:rPr>
    </w:lvl>
    <w:lvl w:ilvl="7" w:tplc="45A40016">
      <w:start w:val="1"/>
      <w:numFmt w:val="lowerLetter"/>
      <w:lvlText w:val="%8."/>
      <w:lvlJc w:val="left"/>
      <w:pPr>
        <w:tabs>
          <w:tab w:val="num" w:pos="5940"/>
        </w:tabs>
        <w:ind w:left="5940" w:hanging="360"/>
      </w:pPr>
      <w:rPr>
        <w:rFonts w:cs="Times New Roman"/>
      </w:rPr>
    </w:lvl>
    <w:lvl w:ilvl="8" w:tplc="C5642F78">
      <w:start w:val="1"/>
      <w:numFmt w:val="lowerRoman"/>
      <w:lvlText w:val="%9."/>
      <w:lvlJc w:val="right"/>
      <w:pPr>
        <w:tabs>
          <w:tab w:val="num" w:pos="6660"/>
        </w:tabs>
        <w:ind w:left="6660" w:hanging="180"/>
      </w:pPr>
      <w:rPr>
        <w:rFonts w:cs="Times New Roman"/>
      </w:rPr>
    </w:lvl>
  </w:abstractNum>
  <w:abstractNum w:abstractNumId="6" w15:restartNumberingAfterBreak="0">
    <w:nsid w:val="23A52385"/>
    <w:multiLevelType w:val="hybridMultilevel"/>
    <w:tmpl w:val="D2D845D2"/>
    <w:lvl w:ilvl="0" w:tplc="089C8F02">
      <w:start w:val="1"/>
      <w:numFmt w:val="bullet"/>
      <w:lvlText w:val="-"/>
      <w:lvlJc w:val="left"/>
      <w:pPr>
        <w:ind w:left="720" w:hanging="360"/>
      </w:pPr>
      <w:rPr>
        <w:rFonts w:ascii="Times New Roman" w:hAnsi="Times New Roman" w:cs="Times New Roman" w:hint="default"/>
      </w:rPr>
    </w:lvl>
    <w:lvl w:ilvl="1" w:tplc="B69C1786">
      <w:start w:val="1"/>
      <w:numFmt w:val="bullet"/>
      <w:lvlText w:val="o"/>
      <w:lvlJc w:val="left"/>
      <w:pPr>
        <w:ind w:left="1440" w:hanging="360"/>
      </w:pPr>
      <w:rPr>
        <w:rFonts w:ascii="Courier New" w:hAnsi="Courier New" w:cs="Courier New" w:hint="default"/>
      </w:rPr>
    </w:lvl>
    <w:lvl w:ilvl="2" w:tplc="E42AABF2">
      <w:start w:val="1"/>
      <w:numFmt w:val="bullet"/>
      <w:lvlText w:val=""/>
      <w:lvlJc w:val="left"/>
      <w:pPr>
        <w:ind w:left="2160" w:hanging="360"/>
      </w:pPr>
      <w:rPr>
        <w:rFonts w:ascii="Wingdings" w:hAnsi="Wingdings" w:hint="default"/>
      </w:rPr>
    </w:lvl>
    <w:lvl w:ilvl="3" w:tplc="D00CFF52">
      <w:start w:val="1"/>
      <w:numFmt w:val="bullet"/>
      <w:lvlText w:val=""/>
      <w:lvlJc w:val="left"/>
      <w:pPr>
        <w:ind w:left="2880" w:hanging="360"/>
      </w:pPr>
      <w:rPr>
        <w:rFonts w:ascii="Symbol" w:hAnsi="Symbol" w:hint="default"/>
      </w:rPr>
    </w:lvl>
    <w:lvl w:ilvl="4" w:tplc="6FD4AD1C">
      <w:start w:val="1"/>
      <w:numFmt w:val="bullet"/>
      <w:lvlText w:val="o"/>
      <w:lvlJc w:val="left"/>
      <w:pPr>
        <w:ind w:left="3600" w:hanging="360"/>
      </w:pPr>
      <w:rPr>
        <w:rFonts w:ascii="Courier New" w:hAnsi="Courier New" w:cs="Courier New" w:hint="default"/>
      </w:rPr>
    </w:lvl>
    <w:lvl w:ilvl="5" w:tplc="AAB433C8">
      <w:start w:val="1"/>
      <w:numFmt w:val="bullet"/>
      <w:lvlText w:val=""/>
      <w:lvlJc w:val="left"/>
      <w:pPr>
        <w:ind w:left="4320" w:hanging="360"/>
      </w:pPr>
      <w:rPr>
        <w:rFonts w:ascii="Wingdings" w:hAnsi="Wingdings" w:hint="default"/>
      </w:rPr>
    </w:lvl>
    <w:lvl w:ilvl="6" w:tplc="D77EA886">
      <w:start w:val="1"/>
      <w:numFmt w:val="bullet"/>
      <w:lvlText w:val=""/>
      <w:lvlJc w:val="left"/>
      <w:pPr>
        <w:ind w:left="5040" w:hanging="360"/>
      </w:pPr>
      <w:rPr>
        <w:rFonts w:ascii="Symbol" w:hAnsi="Symbol" w:hint="default"/>
      </w:rPr>
    </w:lvl>
    <w:lvl w:ilvl="7" w:tplc="C55A7F0C">
      <w:start w:val="1"/>
      <w:numFmt w:val="bullet"/>
      <w:lvlText w:val="o"/>
      <w:lvlJc w:val="left"/>
      <w:pPr>
        <w:ind w:left="5760" w:hanging="360"/>
      </w:pPr>
      <w:rPr>
        <w:rFonts w:ascii="Courier New" w:hAnsi="Courier New" w:cs="Courier New" w:hint="default"/>
      </w:rPr>
    </w:lvl>
    <w:lvl w:ilvl="8" w:tplc="5052A8D6">
      <w:start w:val="1"/>
      <w:numFmt w:val="bullet"/>
      <w:lvlText w:val=""/>
      <w:lvlJc w:val="left"/>
      <w:pPr>
        <w:ind w:left="6480" w:hanging="360"/>
      </w:pPr>
      <w:rPr>
        <w:rFonts w:ascii="Wingdings" w:hAnsi="Wingdings" w:hint="default"/>
      </w:rPr>
    </w:lvl>
  </w:abstractNum>
  <w:abstractNum w:abstractNumId="7" w15:restartNumberingAfterBreak="0">
    <w:nsid w:val="259A328F"/>
    <w:multiLevelType w:val="hybridMultilevel"/>
    <w:tmpl w:val="AE2A08A8"/>
    <w:lvl w:ilvl="0" w:tplc="691258FA">
      <w:start w:val="1"/>
      <w:numFmt w:val="bullet"/>
      <w:lvlText w:val="-"/>
      <w:lvlJc w:val="left"/>
      <w:pPr>
        <w:ind w:left="720" w:hanging="360"/>
      </w:pPr>
      <w:rPr>
        <w:rFonts w:ascii="Times New Roman" w:hAnsi="Times New Roman" w:cs="Times New Roman" w:hint="default"/>
      </w:rPr>
    </w:lvl>
    <w:lvl w:ilvl="1" w:tplc="070C97A2">
      <w:start w:val="1"/>
      <w:numFmt w:val="bullet"/>
      <w:lvlText w:val="o"/>
      <w:lvlJc w:val="left"/>
      <w:pPr>
        <w:ind w:left="1440" w:hanging="360"/>
      </w:pPr>
      <w:rPr>
        <w:rFonts w:ascii="Courier New" w:hAnsi="Courier New" w:cs="Courier New" w:hint="default"/>
      </w:rPr>
    </w:lvl>
    <w:lvl w:ilvl="2" w:tplc="A5449B22">
      <w:start w:val="1"/>
      <w:numFmt w:val="bullet"/>
      <w:lvlText w:val=""/>
      <w:lvlJc w:val="left"/>
      <w:pPr>
        <w:ind w:left="2160" w:hanging="360"/>
      </w:pPr>
      <w:rPr>
        <w:rFonts w:ascii="Wingdings" w:hAnsi="Wingdings" w:hint="default"/>
      </w:rPr>
    </w:lvl>
    <w:lvl w:ilvl="3" w:tplc="1256BEA4">
      <w:start w:val="1"/>
      <w:numFmt w:val="bullet"/>
      <w:lvlText w:val=""/>
      <w:lvlJc w:val="left"/>
      <w:pPr>
        <w:ind w:left="2880" w:hanging="360"/>
      </w:pPr>
      <w:rPr>
        <w:rFonts w:ascii="Symbol" w:hAnsi="Symbol" w:hint="default"/>
      </w:rPr>
    </w:lvl>
    <w:lvl w:ilvl="4" w:tplc="1CFEBEC8">
      <w:start w:val="1"/>
      <w:numFmt w:val="bullet"/>
      <w:lvlText w:val="o"/>
      <w:lvlJc w:val="left"/>
      <w:pPr>
        <w:ind w:left="3600" w:hanging="360"/>
      </w:pPr>
      <w:rPr>
        <w:rFonts w:ascii="Courier New" w:hAnsi="Courier New" w:cs="Courier New" w:hint="default"/>
      </w:rPr>
    </w:lvl>
    <w:lvl w:ilvl="5" w:tplc="739ECE22">
      <w:start w:val="1"/>
      <w:numFmt w:val="bullet"/>
      <w:lvlText w:val=""/>
      <w:lvlJc w:val="left"/>
      <w:pPr>
        <w:ind w:left="4320" w:hanging="360"/>
      </w:pPr>
      <w:rPr>
        <w:rFonts w:ascii="Wingdings" w:hAnsi="Wingdings" w:hint="default"/>
      </w:rPr>
    </w:lvl>
    <w:lvl w:ilvl="6" w:tplc="9D80B0BC">
      <w:start w:val="1"/>
      <w:numFmt w:val="bullet"/>
      <w:lvlText w:val=""/>
      <w:lvlJc w:val="left"/>
      <w:pPr>
        <w:ind w:left="5040" w:hanging="360"/>
      </w:pPr>
      <w:rPr>
        <w:rFonts w:ascii="Symbol" w:hAnsi="Symbol" w:hint="default"/>
      </w:rPr>
    </w:lvl>
    <w:lvl w:ilvl="7" w:tplc="BE44EFDE">
      <w:start w:val="1"/>
      <w:numFmt w:val="bullet"/>
      <w:lvlText w:val="o"/>
      <w:lvlJc w:val="left"/>
      <w:pPr>
        <w:ind w:left="5760" w:hanging="360"/>
      </w:pPr>
      <w:rPr>
        <w:rFonts w:ascii="Courier New" w:hAnsi="Courier New" w:cs="Courier New" w:hint="default"/>
      </w:rPr>
    </w:lvl>
    <w:lvl w:ilvl="8" w:tplc="BEAEC44C">
      <w:start w:val="1"/>
      <w:numFmt w:val="bullet"/>
      <w:lvlText w:val=""/>
      <w:lvlJc w:val="left"/>
      <w:pPr>
        <w:ind w:left="6480" w:hanging="360"/>
      </w:pPr>
      <w:rPr>
        <w:rFonts w:ascii="Wingdings" w:hAnsi="Wingdings" w:hint="default"/>
      </w:rPr>
    </w:lvl>
  </w:abstractNum>
  <w:abstractNum w:abstractNumId="8" w15:restartNumberingAfterBreak="0">
    <w:nsid w:val="276A3CB8"/>
    <w:multiLevelType w:val="hybridMultilevel"/>
    <w:tmpl w:val="62BAE99E"/>
    <w:lvl w:ilvl="0" w:tplc="EC484EDA">
      <w:start w:val="1"/>
      <w:numFmt w:val="bullet"/>
      <w:lvlText w:val="-"/>
      <w:lvlJc w:val="left"/>
      <w:pPr>
        <w:ind w:left="720" w:hanging="360"/>
      </w:pPr>
      <w:rPr>
        <w:rFonts w:ascii="Times New Roman" w:hAnsi="Times New Roman" w:cs="Times New Roman" w:hint="default"/>
      </w:rPr>
    </w:lvl>
    <w:lvl w:ilvl="1" w:tplc="72FA4C32">
      <w:start w:val="1"/>
      <w:numFmt w:val="bullet"/>
      <w:lvlText w:val="o"/>
      <w:lvlJc w:val="left"/>
      <w:pPr>
        <w:ind w:left="1440" w:hanging="360"/>
      </w:pPr>
      <w:rPr>
        <w:rFonts w:ascii="Courier New" w:hAnsi="Courier New" w:cs="Courier New" w:hint="default"/>
      </w:rPr>
    </w:lvl>
    <w:lvl w:ilvl="2" w:tplc="9FC02950">
      <w:start w:val="1"/>
      <w:numFmt w:val="bullet"/>
      <w:lvlText w:val=""/>
      <w:lvlJc w:val="left"/>
      <w:pPr>
        <w:ind w:left="2160" w:hanging="360"/>
      </w:pPr>
      <w:rPr>
        <w:rFonts w:ascii="Wingdings" w:hAnsi="Wingdings" w:hint="default"/>
      </w:rPr>
    </w:lvl>
    <w:lvl w:ilvl="3" w:tplc="26DC4A32">
      <w:start w:val="1"/>
      <w:numFmt w:val="bullet"/>
      <w:lvlText w:val=""/>
      <w:lvlJc w:val="left"/>
      <w:pPr>
        <w:ind w:left="2880" w:hanging="360"/>
      </w:pPr>
      <w:rPr>
        <w:rFonts w:ascii="Symbol" w:hAnsi="Symbol" w:hint="default"/>
      </w:rPr>
    </w:lvl>
    <w:lvl w:ilvl="4" w:tplc="F6B2C7BC">
      <w:start w:val="1"/>
      <w:numFmt w:val="bullet"/>
      <w:lvlText w:val="o"/>
      <w:lvlJc w:val="left"/>
      <w:pPr>
        <w:ind w:left="3600" w:hanging="360"/>
      </w:pPr>
      <w:rPr>
        <w:rFonts w:ascii="Courier New" w:hAnsi="Courier New" w:cs="Courier New" w:hint="default"/>
      </w:rPr>
    </w:lvl>
    <w:lvl w:ilvl="5" w:tplc="163AFED6">
      <w:start w:val="1"/>
      <w:numFmt w:val="bullet"/>
      <w:lvlText w:val=""/>
      <w:lvlJc w:val="left"/>
      <w:pPr>
        <w:ind w:left="4320" w:hanging="360"/>
      </w:pPr>
      <w:rPr>
        <w:rFonts w:ascii="Wingdings" w:hAnsi="Wingdings" w:hint="default"/>
      </w:rPr>
    </w:lvl>
    <w:lvl w:ilvl="6" w:tplc="E48C9628">
      <w:start w:val="1"/>
      <w:numFmt w:val="bullet"/>
      <w:lvlText w:val=""/>
      <w:lvlJc w:val="left"/>
      <w:pPr>
        <w:ind w:left="5040" w:hanging="360"/>
      </w:pPr>
      <w:rPr>
        <w:rFonts w:ascii="Symbol" w:hAnsi="Symbol" w:hint="default"/>
      </w:rPr>
    </w:lvl>
    <w:lvl w:ilvl="7" w:tplc="25C65E8A">
      <w:start w:val="1"/>
      <w:numFmt w:val="bullet"/>
      <w:lvlText w:val="o"/>
      <w:lvlJc w:val="left"/>
      <w:pPr>
        <w:ind w:left="5760" w:hanging="360"/>
      </w:pPr>
      <w:rPr>
        <w:rFonts w:ascii="Courier New" w:hAnsi="Courier New" w:cs="Courier New" w:hint="default"/>
      </w:rPr>
    </w:lvl>
    <w:lvl w:ilvl="8" w:tplc="4E20836A">
      <w:start w:val="1"/>
      <w:numFmt w:val="bullet"/>
      <w:lvlText w:val=""/>
      <w:lvlJc w:val="left"/>
      <w:pPr>
        <w:ind w:left="6480" w:hanging="360"/>
      </w:pPr>
      <w:rPr>
        <w:rFonts w:ascii="Wingdings" w:hAnsi="Wingdings" w:hint="default"/>
      </w:rPr>
    </w:lvl>
  </w:abstractNum>
  <w:abstractNum w:abstractNumId="9" w15:restartNumberingAfterBreak="0">
    <w:nsid w:val="31FD78A9"/>
    <w:multiLevelType w:val="hybridMultilevel"/>
    <w:tmpl w:val="71D44DAA"/>
    <w:lvl w:ilvl="0" w:tplc="E754492A">
      <w:start w:val="1"/>
      <w:numFmt w:val="bullet"/>
      <w:lvlText w:val="-"/>
      <w:lvlJc w:val="left"/>
      <w:pPr>
        <w:ind w:left="720" w:hanging="360"/>
      </w:pPr>
      <w:rPr>
        <w:rFonts w:ascii="Times New Roman" w:hAnsi="Times New Roman" w:cs="Times New Roman" w:hint="default"/>
        <w:sz w:val="28"/>
        <w:szCs w:val="28"/>
      </w:rPr>
    </w:lvl>
    <w:lvl w:ilvl="1" w:tplc="2570B2A0">
      <w:start w:val="1"/>
      <w:numFmt w:val="bullet"/>
      <w:lvlText w:val="o"/>
      <w:lvlJc w:val="left"/>
      <w:pPr>
        <w:ind w:left="1440" w:hanging="360"/>
      </w:pPr>
      <w:rPr>
        <w:rFonts w:ascii="Courier New" w:hAnsi="Courier New" w:cs="Courier New" w:hint="default"/>
      </w:rPr>
    </w:lvl>
    <w:lvl w:ilvl="2" w:tplc="1B6EB17A">
      <w:start w:val="1"/>
      <w:numFmt w:val="bullet"/>
      <w:lvlText w:val=""/>
      <w:lvlJc w:val="left"/>
      <w:pPr>
        <w:ind w:left="2160" w:hanging="360"/>
      </w:pPr>
      <w:rPr>
        <w:rFonts w:ascii="Wingdings" w:hAnsi="Wingdings" w:hint="default"/>
      </w:rPr>
    </w:lvl>
    <w:lvl w:ilvl="3" w:tplc="0DEC5FEE">
      <w:start w:val="1"/>
      <w:numFmt w:val="bullet"/>
      <w:lvlText w:val=""/>
      <w:lvlJc w:val="left"/>
      <w:pPr>
        <w:ind w:left="2880" w:hanging="360"/>
      </w:pPr>
      <w:rPr>
        <w:rFonts w:ascii="Symbol" w:hAnsi="Symbol" w:hint="default"/>
      </w:rPr>
    </w:lvl>
    <w:lvl w:ilvl="4" w:tplc="9DF41052">
      <w:start w:val="1"/>
      <w:numFmt w:val="bullet"/>
      <w:lvlText w:val="o"/>
      <w:lvlJc w:val="left"/>
      <w:pPr>
        <w:ind w:left="3600" w:hanging="360"/>
      </w:pPr>
      <w:rPr>
        <w:rFonts w:ascii="Courier New" w:hAnsi="Courier New" w:cs="Courier New" w:hint="default"/>
      </w:rPr>
    </w:lvl>
    <w:lvl w:ilvl="5" w:tplc="555896B0">
      <w:start w:val="1"/>
      <w:numFmt w:val="bullet"/>
      <w:lvlText w:val=""/>
      <w:lvlJc w:val="left"/>
      <w:pPr>
        <w:ind w:left="4320" w:hanging="360"/>
      </w:pPr>
      <w:rPr>
        <w:rFonts w:ascii="Wingdings" w:hAnsi="Wingdings" w:hint="default"/>
      </w:rPr>
    </w:lvl>
    <w:lvl w:ilvl="6" w:tplc="537C3A70">
      <w:start w:val="1"/>
      <w:numFmt w:val="bullet"/>
      <w:lvlText w:val=""/>
      <w:lvlJc w:val="left"/>
      <w:pPr>
        <w:ind w:left="5040" w:hanging="360"/>
      </w:pPr>
      <w:rPr>
        <w:rFonts w:ascii="Symbol" w:hAnsi="Symbol" w:hint="default"/>
      </w:rPr>
    </w:lvl>
    <w:lvl w:ilvl="7" w:tplc="44DADCCA">
      <w:start w:val="1"/>
      <w:numFmt w:val="bullet"/>
      <w:lvlText w:val="o"/>
      <w:lvlJc w:val="left"/>
      <w:pPr>
        <w:ind w:left="5760" w:hanging="360"/>
      </w:pPr>
      <w:rPr>
        <w:rFonts w:ascii="Courier New" w:hAnsi="Courier New" w:cs="Courier New" w:hint="default"/>
      </w:rPr>
    </w:lvl>
    <w:lvl w:ilvl="8" w:tplc="C5361BCE">
      <w:start w:val="1"/>
      <w:numFmt w:val="bullet"/>
      <w:lvlText w:val=""/>
      <w:lvlJc w:val="left"/>
      <w:pPr>
        <w:ind w:left="6480" w:hanging="360"/>
      </w:pPr>
      <w:rPr>
        <w:rFonts w:ascii="Wingdings" w:hAnsi="Wingdings" w:hint="default"/>
      </w:rPr>
    </w:lvl>
  </w:abstractNum>
  <w:abstractNum w:abstractNumId="10" w15:restartNumberingAfterBreak="0">
    <w:nsid w:val="34D763FD"/>
    <w:multiLevelType w:val="hybridMultilevel"/>
    <w:tmpl w:val="3440C51A"/>
    <w:lvl w:ilvl="0" w:tplc="F22C3CD4">
      <w:start w:val="1"/>
      <w:numFmt w:val="decimal"/>
      <w:lvlText w:val="%1)"/>
      <w:lvlJc w:val="left"/>
      <w:pPr>
        <w:tabs>
          <w:tab w:val="num" w:pos="720"/>
        </w:tabs>
        <w:ind w:left="720" w:hanging="360"/>
      </w:pPr>
    </w:lvl>
    <w:lvl w:ilvl="1" w:tplc="21C040CC">
      <w:start w:val="1"/>
      <w:numFmt w:val="lowerLetter"/>
      <w:lvlText w:val="%2."/>
      <w:lvlJc w:val="left"/>
      <w:pPr>
        <w:tabs>
          <w:tab w:val="num" w:pos="1440"/>
        </w:tabs>
        <w:ind w:left="1440" w:hanging="360"/>
      </w:pPr>
    </w:lvl>
    <w:lvl w:ilvl="2" w:tplc="52D41AEA">
      <w:start w:val="1"/>
      <w:numFmt w:val="lowerRoman"/>
      <w:lvlText w:val="%3."/>
      <w:lvlJc w:val="right"/>
      <w:pPr>
        <w:tabs>
          <w:tab w:val="num" w:pos="2160"/>
        </w:tabs>
        <w:ind w:left="2160" w:hanging="180"/>
      </w:pPr>
    </w:lvl>
    <w:lvl w:ilvl="3" w:tplc="EEEC61CE">
      <w:start w:val="1"/>
      <w:numFmt w:val="decimal"/>
      <w:lvlText w:val="%4."/>
      <w:lvlJc w:val="left"/>
      <w:pPr>
        <w:tabs>
          <w:tab w:val="num" w:pos="2880"/>
        </w:tabs>
        <w:ind w:left="2880" w:hanging="360"/>
      </w:pPr>
    </w:lvl>
    <w:lvl w:ilvl="4" w:tplc="89CCDBC2">
      <w:start w:val="1"/>
      <w:numFmt w:val="lowerLetter"/>
      <w:lvlText w:val="%5."/>
      <w:lvlJc w:val="left"/>
      <w:pPr>
        <w:tabs>
          <w:tab w:val="num" w:pos="3600"/>
        </w:tabs>
        <w:ind w:left="3600" w:hanging="360"/>
      </w:pPr>
    </w:lvl>
    <w:lvl w:ilvl="5" w:tplc="49106FC6">
      <w:start w:val="1"/>
      <w:numFmt w:val="lowerRoman"/>
      <w:lvlText w:val="%6."/>
      <w:lvlJc w:val="right"/>
      <w:pPr>
        <w:tabs>
          <w:tab w:val="num" w:pos="4320"/>
        </w:tabs>
        <w:ind w:left="4320" w:hanging="180"/>
      </w:pPr>
    </w:lvl>
    <w:lvl w:ilvl="6" w:tplc="97505770">
      <w:start w:val="1"/>
      <w:numFmt w:val="decimal"/>
      <w:lvlText w:val="%7."/>
      <w:lvlJc w:val="left"/>
      <w:pPr>
        <w:tabs>
          <w:tab w:val="num" w:pos="5040"/>
        </w:tabs>
        <w:ind w:left="5040" w:hanging="360"/>
      </w:pPr>
    </w:lvl>
    <w:lvl w:ilvl="7" w:tplc="FEEC5E60">
      <w:start w:val="1"/>
      <w:numFmt w:val="lowerLetter"/>
      <w:lvlText w:val="%8."/>
      <w:lvlJc w:val="left"/>
      <w:pPr>
        <w:tabs>
          <w:tab w:val="num" w:pos="5760"/>
        </w:tabs>
        <w:ind w:left="5760" w:hanging="360"/>
      </w:pPr>
    </w:lvl>
    <w:lvl w:ilvl="8" w:tplc="F8461D20">
      <w:start w:val="1"/>
      <w:numFmt w:val="lowerRoman"/>
      <w:lvlText w:val="%9."/>
      <w:lvlJc w:val="right"/>
      <w:pPr>
        <w:tabs>
          <w:tab w:val="num" w:pos="6480"/>
        </w:tabs>
        <w:ind w:left="6480" w:hanging="180"/>
      </w:pPr>
    </w:lvl>
  </w:abstractNum>
  <w:abstractNum w:abstractNumId="11" w15:restartNumberingAfterBreak="0">
    <w:nsid w:val="353D10F4"/>
    <w:multiLevelType w:val="hybridMultilevel"/>
    <w:tmpl w:val="2EE2F06E"/>
    <w:lvl w:ilvl="0" w:tplc="6130EE06">
      <w:start w:val="1"/>
      <w:numFmt w:val="bullet"/>
      <w:lvlText w:val="-"/>
      <w:lvlJc w:val="left"/>
      <w:pPr>
        <w:ind w:left="720" w:hanging="360"/>
      </w:pPr>
      <w:rPr>
        <w:rFonts w:ascii="Times New Roman" w:hAnsi="Times New Roman" w:cs="Times New Roman" w:hint="default"/>
      </w:rPr>
    </w:lvl>
    <w:lvl w:ilvl="1" w:tplc="13E49382">
      <w:start w:val="1"/>
      <w:numFmt w:val="bullet"/>
      <w:lvlText w:val="o"/>
      <w:lvlJc w:val="left"/>
      <w:pPr>
        <w:ind w:left="1440" w:hanging="360"/>
      </w:pPr>
      <w:rPr>
        <w:rFonts w:ascii="Courier New" w:hAnsi="Courier New" w:cs="Courier New" w:hint="default"/>
      </w:rPr>
    </w:lvl>
    <w:lvl w:ilvl="2" w:tplc="7A36D036">
      <w:start w:val="1"/>
      <w:numFmt w:val="bullet"/>
      <w:lvlText w:val=""/>
      <w:lvlJc w:val="left"/>
      <w:pPr>
        <w:ind w:left="2160" w:hanging="360"/>
      </w:pPr>
      <w:rPr>
        <w:rFonts w:ascii="Wingdings" w:hAnsi="Wingdings" w:hint="default"/>
      </w:rPr>
    </w:lvl>
    <w:lvl w:ilvl="3" w:tplc="5C6C0B9C">
      <w:start w:val="1"/>
      <w:numFmt w:val="bullet"/>
      <w:lvlText w:val=""/>
      <w:lvlJc w:val="left"/>
      <w:pPr>
        <w:ind w:left="2880" w:hanging="360"/>
      </w:pPr>
      <w:rPr>
        <w:rFonts w:ascii="Symbol" w:hAnsi="Symbol" w:hint="default"/>
      </w:rPr>
    </w:lvl>
    <w:lvl w:ilvl="4" w:tplc="E152C066">
      <w:start w:val="1"/>
      <w:numFmt w:val="bullet"/>
      <w:lvlText w:val="o"/>
      <w:lvlJc w:val="left"/>
      <w:pPr>
        <w:ind w:left="3600" w:hanging="360"/>
      </w:pPr>
      <w:rPr>
        <w:rFonts w:ascii="Courier New" w:hAnsi="Courier New" w:cs="Courier New" w:hint="default"/>
      </w:rPr>
    </w:lvl>
    <w:lvl w:ilvl="5" w:tplc="8490148A">
      <w:start w:val="1"/>
      <w:numFmt w:val="bullet"/>
      <w:lvlText w:val=""/>
      <w:lvlJc w:val="left"/>
      <w:pPr>
        <w:ind w:left="4320" w:hanging="360"/>
      </w:pPr>
      <w:rPr>
        <w:rFonts w:ascii="Wingdings" w:hAnsi="Wingdings" w:hint="default"/>
      </w:rPr>
    </w:lvl>
    <w:lvl w:ilvl="6" w:tplc="36468EE0">
      <w:start w:val="1"/>
      <w:numFmt w:val="bullet"/>
      <w:lvlText w:val=""/>
      <w:lvlJc w:val="left"/>
      <w:pPr>
        <w:ind w:left="5040" w:hanging="360"/>
      </w:pPr>
      <w:rPr>
        <w:rFonts w:ascii="Symbol" w:hAnsi="Symbol" w:hint="default"/>
      </w:rPr>
    </w:lvl>
    <w:lvl w:ilvl="7" w:tplc="8CFC07D0">
      <w:start w:val="1"/>
      <w:numFmt w:val="bullet"/>
      <w:lvlText w:val="o"/>
      <w:lvlJc w:val="left"/>
      <w:pPr>
        <w:ind w:left="5760" w:hanging="360"/>
      </w:pPr>
      <w:rPr>
        <w:rFonts w:ascii="Courier New" w:hAnsi="Courier New" w:cs="Courier New" w:hint="default"/>
      </w:rPr>
    </w:lvl>
    <w:lvl w:ilvl="8" w:tplc="0FB61BFC">
      <w:start w:val="1"/>
      <w:numFmt w:val="bullet"/>
      <w:lvlText w:val=""/>
      <w:lvlJc w:val="left"/>
      <w:pPr>
        <w:ind w:left="6480" w:hanging="360"/>
      </w:pPr>
      <w:rPr>
        <w:rFonts w:ascii="Wingdings" w:hAnsi="Wingdings" w:hint="default"/>
      </w:rPr>
    </w:lvl>
  </w:abstractNum>
  <w:abstractNum w:abstractNumId="12" w15:restartNumberingAfterBreak="0">
    <w:nsid w:val="3DD854E3"/>
    <w:multiLevelType w:val="hybridMultilevel"/>
    <w:tmpl w:val="AF76F6EC"/>
    <w:lvl w:ilvl="0" w:tplc="81DEAA20">
      <w:start w:val="1"/>
      <w:numFmt w:val="bullet"/>
      <w:lvlText w:val="-"/>
      <w:lvlJc w:val="left"/>
      <w:pPr>
        <w:ind w:left="720" w:hanging="360"/>
      </w:pPr>
      <w:rPr>
        <w:rFonts w:ascii="Times New Roman" w:hAnsi="Times New Roman" w:cs="Times New Roman" w:hint="default"/>
      </w:rPr>
    </w:lvl>
    <w:lvl w:ilvl="1" w:tplc="3B6E5C8C">
      <w:start w:val="1"/>
      <w:numFmt w:val="bullet"/>
      <w:lvlText w:val="o"/>
      <w:lvlJc w:val="left"/>
      <w:pPr>
        <w:ind w:left="1440" w:hanging="360"/>
      </w:pPr>
      <w:rPr>
        <w:rFonts w:ascii="Courier New" w:hAnsi="Courier New" w:cs="Courier New" w:hint="default"/>
      </w:rPr>
    </w:lvl>
    <w:lvl w:ilvl="2" w:tplc="E5CA3270">
      <w:start w:val="1"/>
      <w:numFmt w:val="bullet"/>
      <w:lvlText w:val=""/>
      <w:lvlJc w:val="left"/>
      <w:pPr>
        <w:ind w:left="2160" w:hanging="360"/>
      </w:pPr>
      <w:rPr>
        <w:rFonts w:ascii="Wingdings" w:hAnsi="Wingdings" w:hint="default"/>
      </w:rPr>
    </w:lvl>
    <w:lvl w:ilvl="3" w:tplc="7534E03A">
      <w:start w:val="1"/>
      <w:numFmt w:val="bullet"/>
      <w:lvlText w:val=""/>
      <w:lvlJc w:val="left"/>
      <w:pPr>
        <w:ind w:left="2880" w:hanging="360"/>
      </w:pPr>
      <w:rPr>
        <w:rFonts w:ascii="Symbol" w:hAnsi="Symbol" w:hint="default"/>
      </w:rPr>
    </w:lvl>
    <w:lvl w:ilvl="4" w:tplc="A99407AC">
      <w:start w:val="1"/>
      <w:numFmt w:val="bullet"/>
      <w:lvlText w:val="o"/>
      <w:lvlJc w:val="left"/>
      <w:pPr>
        <w:ind w:left="3600" w:hanging="360"/>
      </w:pPr>
      <w:rPr>
        <w:rFonts w:ascii="Courier New" w:hAnsi="Courier New" w:cs="Courier New" w:hint="default"/>
      </w:rPr>
    </w:lvl>
    <w:lvl w:ilvl="5" w:tplc="8C7038F2">
      <w:start w:val="1"/>
      <w:numFmt w:val="bullet"/>
      <w:lvlText w:val=""/>
      <w:lvlJc w:val="left"/>
      <w:pPr>
        <w:ind w:left="4320" w:hanging="360"/>
      </w:pPr>
      <w:rPr>
        <w:rFonts w:ascii="Wingdings" w:hAnsi="Wingdings" w:hint="default"/>
      </w:rPr>
    </w:lvl>
    <w:lvl w:ilvl="6" w:tplc="E73C7A2E">
      <w:start w:val="1"/>
      <w:numFmt w:val="bullet"/>
      <w:lvlText w:val=""/>
      <w:lvlJc w:val="left"/>
      <w:pPr>
        <w:ind w:left="5040" w:hanging="360"/>
      </w:pPr>
      <w:rPr>
        <w:rFonts w:ascii="Symbol" w:hAnsi="Symbol" w:hint="default"/>
      </w:rPr>
    </w:lvl>
    <w:lvl w:ilvl="7" w:tplc="C394B810">
      <w:start w:val="1"/>
      <w:numFmt w:val="bullet"/>
      <w:lvlText w:val="o"/>
      <w:lvlJc w:val="left"/>
      <w:pPr>
        <w:ind w:left="5760" w:hanging="360"/>
      </w:pPr>
      <w:rPr>
        <w:rFonts w:ascii="Courier New" w:hAnsi="Courier New" w:cs="Courier New" w:hint="default"/>
      </w:rPr>
    </w:lvl>
    <w:lvl w:ilvl="8" w:tplc="B860ED76">
      <w:start w:val="1"/>
      <w:numFmt w:val="bullet"/>
      <w:lvlText w:val=""/>
      <w:lvlJc w:val="left"/>
      <w:pPr>
        <w:ind w:left="6480" w:hanging="360"/>
      </w:pPr>
      <w:rPr>
        <w:rFonts w:ascii="Wingdings" w:hAnsi="Wingdings" w:hint="default"/>
      </w:rPr>
    </w:lvl>
  </w:abstractNum>
  <w:abstractNum w:abstractNumId="13" w15:restartNumberingAfterBreak="0">
    <w:nsid w:val="3EE75DFC"/>
    <w:multiLevelType w:val="hybridMultilevel"/>
    <w:tmpl w:val="9192FB20"/>
    <w:lvl w:ilvl="0" w:tplc="C5E8FAC2">
      <w:start w:val="1"/>
      <w:numFmt w:val="bullet"/>
      <w:lvlText w:val="-"/>
      <w:lvlJc w:val="left"/>
      <w:pPr>
        <w:ind w:left="360" w:hanging="360"/>
      </w:pPr>
      <w:rPr>
        <w:rFonts w:ascii="Times New Roman" w:hAnsi="Times New Roman" w:cs="Times New Roman" w:hint="default"/>
      </w:rPr>
    </w:lvl>
    <w:lvl w:ilvl="1" w:tplc="957430E0">
      <w:start w:val="1"/>
      <w:numFmt w:val="bullet"/>
      <w:lvlText w:val="o"/>
      <w:lvlJc w:val="left"/>
      <w:pPr>
        <w:ind w:left="1440" w:hanging="360"/>
      </w:pPr>
      <w:rPr>
        <w:rFonts w:ascii="Courier New" w:hAnsi="Courier New" w:cs="Courier New" w:hint="default"/>
      </w:rPr>
    </w:lvl>
    <w:lvl w:ilvl="2" w:tplc="64F687F2">
      <w:start w:val="1"/>
      <w:numFmt w:val="bullet"/>
      <w:lvlText w:val=""/>
      <w:lvlJc w:val="left"/>
      <w:pPr>
        <w:ind w:left="2160" w:hanging="360"/>
      </w:pPr>
      <w:rPr>
        <w:rFonts w:ascii="Wingdings" w:hAnsi="Wingdings" w:hint="default"/>
      </w:rPr>
    </w:lvl>
    <w:lvl w:ilvl="3" w:tplc="BF826786">
      <w:start w:val="1"/>
      <w:numFmt w:val="bullet"/>
      <w:lvlText w:val=""/>
      <w:lvlJc w:val="left"/>
      <w:pPr>
        <w:ind w:left="2880" w:hanging="360"/>
      </w:pPr>
      <w:rPr>
        <w:rFonts w:ascii="Symbol" w:hAnsi="Symbol" w:hint="default"/>
      </w:rPr>
    </w:lvl>
    <w:lvl w:ilvl="4" w:tplc="E2FEAAEA">
      <w:start w:val="1"/>
      <w:numFmt w:val="bullet"/>
      <w:lvlText w:val="o"/>
      <w:lvlJc w:val="left"/>
      <w:pPr>
        <w:ind w:left="3600" w:hanging="360"/>
      </w:pPr>
      <w:rPr>
        <w:rFonts w:ascii="Courier New" w:hAnsi="Courier New" w:cs="Courier New" w:hint="default"/>
      </w:rPr>
    </w:lvl>
    <w:lvl w:ilvl="5" w:tplc="40D0E5D6">
      <w:start w:val="1"/>
      <w:numFmt w:val="bullet"/>
      <w:lvlText w:val=""/>
      <w:lvlJc w:val="left"/>
      <w:pPr>
        <w:ind w:left="4320" w:hanging="360"/>
      </w:pPr>
      <w:rPr>
        <w:rFonts w:ascii="Wingdings" w:hAnsi="Wingdings" w:hint="default"/>
      </w:rPr>
    </w:lvl>
    <w:lvl w:ilvl="6" w:tplc="EA94D0D0">
      <w:start w:val="1"/>
      <w:numFmt w:val="bullet"/>
      <w:lvlText w:val=""/>
      <w:lvlJc w:val="left"/>
      <w:pPr>
        <w:ind w:left="5040" w:hanging="360"/>
      </w:pPr>
      <w:rPr>
        <w:rFonts w:ascii="Symbol" w:hAnsi="Symbol" w:hint="default"/>
      </w:rPr>
    </w:lvl>
    <w:lvl w:ilvl="7" w:tplc="7196EA82">
      <w:start w:val="1"/>
      <w:numFmt w:val="bullet"/>
      <w:lvlText w:val="o"/>
      <w:lvlJc w:val="left"/>
      <w:pPr>
        <w:ind w:left="5760" w:hanging="360"/>
      </w:pPr>
      <w:rPr>
        <w:rFonts w:ascii="Courier New" w:hAnsi="Courier New" w:cs="Courier New" w:hint="default"/>
      </w:rPr>
    </w:lvl>
    <w:lvl w:ilvl="8" w:tplc="324C1ABE">
      <w:start w:val="1"/>
      <w:numFmt w:val="bullet"/>
      <w:lvlText w:val=""/>
      <w:lvlJc w:val="left"/>
      <w:pPr>
        <w:ind w:left="6480" w:hanging="360"/>
      </w:pPr>
      <w:rPr>
        <w:rFonts w:ascii="Wingdings" w:hAnsi="Wingdings" w:hint="default"/>
      </w:rPr>
    </w:lvl>
  </w:abstractNum>
  <w:abstractNum w:abstractNumId="14" w15:restartNumberingAfterBreak="0">
    <w:nsid w:val="42BA171A"/>
    <w:multiLevelType w:val="hybridMultilevel"/>
    <w:tmpl w:val="D83AC900"/>
    <w:lvl w:ilvl="0" w:tplc="7C28AF48">
      <w:start w:val="1"/>
      <w:numFmt w:val="decimal"/>
      <w:lvlText w:val="%1."/>
      <w:lvlJc w:val="right"/>
      <w:pPr>
        <w:ind w:left="720" w:hanging="360"/>
      </w:pPr>
      <w:rPr>
        <w:rFonts w:hint="default"/>
      </w:rPr>
    </w:lvl>
    <w:lvl w:ilvl="1" w:tplc="F3F80A34">
      <w:start w:val="1"/>
      <w:numFmt w:val="lowerLetter"/>
      <w:lvlText w:val="%2."/>
      <w:lvlJc w:val="left"/>
      <w:pPr>
        <w:ind w:left="1440" w:hanging="360"/>
      </w:pPr>
    </w:lvl>
    <w:lvl w:ilvl="2" w:tplc="CC624FCE">
      <w:start w:val="1"/>
      <w:numFmt w:val="lowerRoman"/>
      <w:lvlText w:val="%3."/>
      <w:lvlJc w:val="right"/>
      <w:pPr>
        <w:ind w:left="2160" w:hanging="180"/>
      </w:pPr>
    </w:lvl>
    <w:lvl w:ilvl="3" w:tplc="F0CC6E9E">
      <w:start w:val="1"/>
      <w:numFmt w:val="decimal"/>
      <w:lvlText w:val="%4."/>
      <w:lvlJc w:val="left"/>
      <w:pPr>
        <w:ind w:left="2880" w:hanging="360"/>
      </w:pPr>
    </w:lvl>
    <w:lvl w:ilvl="4" w:tplc="128E2F88">
      <w:start w:val="1"/>
      <w:numFmt w:val="lowerLetter"/>
      <w:lvlText w:val="%5."/>
      <w:lvlJc w:val="left"/>
      <w:pPr>
        <w:ind w:left="3600" w:hanging="360"/>
      </w:pPr>
    </w:lvl>
    <w:lvl w:ilvl="5" w:tplc="BF6C4A14">
      <w:start w:val="1"/>
      <w:numFmt w:val="lowerRoman"/>
      <w:lvlText w:val="%6."/>
      <w:lvlJc w:val="right"/>
      <w:pPr>
        <w:ind w:left="4320" w:hanging="180"/>
      </w:pPr>
    </w:lvl>
    <w:lvl w:ilvl="6" w:tplc="3A4033A6">
      <w:start w:val="1"/>
      <w:numFmt w:val="decimal"/>
      <w:lvlText w:val="%7."/>
      <w:lvlJc w:val="left"/>
      <w:pPr>
        <w:ind w:left="5040" w:hanging="360"/>
      </w:pPr>
    </w:lvl>
    <w:lvl w:ilvl="7" w:tplc="F56CEDFE">
      <w:start w:val="1"/>
      <w:numFmt w:val="lowerLetter"/>
      <w:lvlText w:val="%8."/>
      <w:lvlJc w:val="left"/>
      <w:pPr>
        <w:ind w:left="5760" w:hanging="360"/>
      </w:pPr>
    </w:lvl>
    <w:lvl w:ilvl="8" w:tplc="BF1AFD40">
      <w:start w:val="1"/>
      <w:numFmt w:val="lowerRoman"/>
      <w:lvlText w:val="%9."/>
      <w:lvlJc w:val="right"/>
      <w:pPr>
        <w:ind w:left="6480" w:hanging="180"/>
      </w:pPr>
    </w:lvl>
  </w:abstractNum>
  <w:abstractNum w:abstractNumId="15" w15:restartNumberingAfterBreak="0">
    <w:nsid w:val="495A3A0D"/>
    <w:multiLevelType w:val="hybridMultilevel"/>
    <w:tmpl w:val="8B20D6B4"/>
    <w:lvl w:ilvl="0" w:tplc="45B8FA84">
      <w:start w:val="1"/>
      <w:numFmt w:val="bullet"/>
      <w:lvlText w:val="-"/>
      <w:lvlJc w:val="left"/>
      <w:pPr>
        <w:ind w:left="720" w:hanging="360"/>
      </w:pPr>
      <w:rPr>
        <w:rFonts w:ascii="Times New Roman" w:hAnsi="Times New Roman" w:cs="Times New Roman" w:hint="default"/>
        <w:sz w:val="28"/>
        <w:szCs w:val="28"/>
      </w:rPr>
    </w:lvl>
    <w:lvl w:ilvl="1" w:tplc="53A43BBA">
      <w:start w:val="1"/>
      <w:numFmt w:val="bullet"/>
      <w:lvlText w:val="o"/>
      <w:lvlJc w:val="left"/>
      <w:pPr>
        <w:ind w:left="1440" w:hanging="360"/>
      </w:pPr>
      <w:rPr>
        <w:rFonts w:ascii="Courier New" w:hAnsi="Courier New" w:cs="Courier New" w:hint="default"/>
      </w:rPr>
    </w:lvl>
    <w:lvl w:ilvl="2" w:tplc="B38C8FFA">
      <w:start w:val="1"/>
      <w:numFmt w:val="bullet"/>
      <w:lvlText w:val=""/>
      <w:lvlJc w:val="left"/>
      <w:pPr>
        <w:ind w:left="2160" w:hanging="360"/>
      </w:pPr>
      <w:rPr>
        <w:rFonts w:ascii="Wingdings" w:hAnsi="Wingdings" w:hint="default"/>
      </w:rPr>
    </w:lvl>
    <w:lvl w:ilvl="3" w:tplc="DC36A870">
      <w:start w:val="1"/>
      <w:numFmt w:val="bullet"/>
      <w:lvlText w:val=""/>
      <w:lvlJc w:val="left"/>
      <w:pPr>
        <w:ind w:left="2880" w:hanging="360"/>
      </w:pPr>
      <w:rPr>
        <w:rFonts w:ascii="Symbol" w:hAnsi="Symbol" w:hint="default"/>
      </w:rPr>
    </w:lvl>
    <w:lvl w:ilvl="4" w:tplc="7930BB34">
      <w:start w:val="1"/>
      <w:numFmt w:val="bullet"/>
      <w:lvlText w:val="o"/>
      <w:lvlJc w:val="left"/>
      <w:pPr>
        <w:ind w:left="3600" w:hanging="360"/>
      </w:pPr>
      <w:rPr>
        <w:rFonts w:ascii="Courier New" w:hAnsi="Courier New" w:cs="Courier New" w:hint="default"/>
      </w:rPr>
    </w:lvl>
    <w:lvl w:ilvl="5" w:tplc="4EA6A3E2">
      <w:start w:val="1"/>
      <w:numFmt w:val="bullet"/>
      <w:lvlText w:val=""/>
      <w:lvlJc w:val="left"/>
      <w:pPr>
        <w:ind w:left="4320" w:hanging="360"/>
      </w:pPr>
      <w:rPr>
        <w:rFonts w:ascii="Wingdings" w:hAnsi="Wingdings" w:hint="default"/>
      </w:rPr>
    </w:lvl>
    <w:lvl w:ilvl="6" w:tplc="BADC4128">
      <w:start w:val="1"/>
      <w:numFmt w:val="bullet"/>
      <w:lvlText w:val=""/>
      <w:lvlJc w:val="left"/>
      <w:pPr>
        <w:ind w:left="5040" w:hanging="360"/>
      </w:pPr>
      <w:rPr>
        <w:rFonts w:ascii="Symbol" w:hAnsi="Symbol" w:hint="default"/>
      </w:rPr>
    </w:lvl>
    <w:lvl w:ilvl="7" w:tplc="0DB094DE">
      <w:start w:val="1"/>
      <w:numFmt w:val="bullet"/>
      <w:lvlText w:val="o"/>
      <w:lvlJc w:val="left"/>
      <w:pPr>
        <w:ind w:left="5760" w:hanging="360"/>
      </w:pPr>
      <w:rPr>
        <w:rFonts w:ascii="Courier New" w:hAnsi="Courier New" w:cs="Courier New" w:hint="default"/>
      </w:rPr>
    </w:lvl>
    <w:lvl w:ilvl="8" w:tplc="9086F700">
      <w:start w:val="1"/>
      <w:numFmt w:val="bullet"/>
      <w:lvlText w:val=""/>
      <w:lvlJc w:val="left"/>
      <w:pPr>
        <w:ind w:left="6480" w:hanging="360"/>
      </w:pPr>
      <w:rPr>
        <w:rFonts w:ascii="Wingdings" w:hAnsi="Wingdings" w:hint="default"/>
      </w:rPr>
    </w:lvl>
  </w:abstractNum>
  <w:abstractNum w:abstractNumId="16" w15:restartNumberingAfterBreak="0">
    <w:nsid w:val="4E9608DA"/>
    <w:multiLevelType w:val="hybridMultilevel"/>
    <w:tmpl w:val="8C1A2954"/>
    <w:lvl w:ilvl="0" w:tplc="0A0837A2">
      <w:start w:val="1"/>
      <w:numFmt w:val="decimal"/>
      <w:lvlText w:val="%1."/>
      <w:lvlJc w:val="left"/>
      <w:pPr>
        <w:ind w:left="720" w:hanging="360"/>
      </w:pPr>
      <w:rPr>
        <w:rFonts w:hint="default"/>
      </w:rPr>
    </w:lvl>
    <w:lvl w:ilvl="1" w:tplc="CFC8D4F6">
      <w:start w:val="1"/>
      <w:numFmt w:val="lowerLetter"/>
      <w:lvlText w:val="%2."/>
      <w:lvlJc w:val="left"/>
      <w:pPr>
        <w:ind w:left="1440" w:hanging="360"/>
      </w:pPr>
    </w:lvl>
    <w:lvl w:ilvl="2" w:tplc="9E3E5DD8">
      <w:start w:val="1"/>
      <w:numFmt w:val="lowerRoman"/>
      <w:lvlText w:val="%3."/>
      <w:lvlJc w:val="right"/>
      <w:pPr>
        <w:ind w:left="2160" w:hanging="180"/>
      </w:pPr>
    </w:lvl>
    <w:lvl w:ilvl="3" w:tplc="A36E6404">
      <w:start w:val="1"/>
      <w:numFmt w:val="decimal"/>
      <w:lvlText w:val="%4."/>
      <w:lvlJc w:val="left"/>
      <w:pPr>
        <w:ind w:left="2880" w:hanging="360"/>
      </w:pPr>
    </w:lvl>
    <w:lvl w:ilvl="4" w:tplc="666E2B04">
      <w:start w:val="1"/>
      <w:numFmt w:val="lowerLetter"/>
      <w:lvlText w:val="%5."/>
      <w:lvlJc w:val="left"/>
      <w:pPr>
        <w:ind w:left="3600" w:hanging="360"/>
      </w:pPr>
    </w:lvl>
    <w:lvl w:ilvl="5" w:tplc="867CC1EA">
      <w:start w:val="1"/>
      <w:numFmt w:val="lowerRoman"/>
      <w:lvlText w:val="%6."/>
      <w:lvlJc w:val="right"/>
      <w:pPr>
        <w:ind w:left="4320" w:hanging="180"/>
      </w:pPr>
    </w:lvl>
    <w:lvl w:ilvl="6" w:tplc="E0F0F77C">
      <w:start w:val="1"/>
      <w:numFmt w:val="decimal"/>
      <w:lvlText w:val="%7."/>
      <w:lvlJc w:val="left"/>
      <w:pPr>
        <w:ind w:left="5040" w:hanging="360"/>
      </w:pPr>
    </w:lvl>
    <w:lvl w:ilvl="7" w:tplc="F138742C">
      <w:start w:val="1"/>
      <w:numFmt w:val="lowerLetter"/>
      <w:lvlText w:val="%8."/>
      <w:lvlJc w:val="left"/>
      <w:pPr>
        <w:ind w:left="5760" w:hanging="360"/>
      </w:pPr>
    </w:lvl>
    <w:lvl w:ilvl="8" w:tplc="34EEE022">
      <w:start w:val="1"/>
      <w:numFmt w:val="lowerRoman"/>
      <w:lvlText w:val="%9."/>
      <w:lvlJc w:val="right"/>
      <w:pPr>
        <w:ind w:left="6480" w:hanging="180"/>
      </w:pPr>
    </w:lvl>
  </w:abstractNum>
  <w:abstractNum w:abstractNumId="17" w15:restartNumberingAfterBreak="0">
    <w:nsid w:val="5793779A"/>
    <w:multiLevelType w:val="hybridMultilevel"/>
    <w:tmpl w:val="32C65418"/>
    <w:lvl w:ilvl="0" w:tplc="9CFE2170">
      <w:start w:val="1"/>
      <w:numFmt w:val="bullet"/>
      <w:lvlText w:val="-"/>
      <w:lvlJc w:val="left"/>
      <w:pPr>
        <w:ind w:left="720" w:hanging="360"/>
      </w:pPr>
      <w:rPr>
        <w:rFonts w:ascii="Times New Roman" w:hAnsi="Times New Roman" w:cs="Times New Roman" w:hint="default"/>
      </w:rPr>
    </w:lvl>
    <w:lvl w:ilvl="1" w:tplc="3B6E5D50">
      <w:start w:val="1"/>
      <w:numFmt w:val="bullet"/>
      <w:lvlText w:val="o"/>
      <w:lvlJc w:val="left"/>
      <w:pPr>
        <w:ind w:left="1440" w:hanging="360"/>
      </w:pPr>
      <w:rPr>
        <w:rFonts w:ascii="Courier New" w:hAnsi="Courier New" w:cs="Courier New" w:hint="default"/>
      </w:rPr>
    </w:lvl>
    <w:lvl w:ilvl="2" w:tplc="43186A32">
      <w:start w:val="1"/>
      <w:numFmt w:val="bullet"/>
      <w:lvlText w:val=""/>
      <w:lvlJc w:val="left"/>
      <w:pPr>
        <w:ind w:left="2160" w:hanging="360"/>
      </w:pPr>
      <w:rPr>
        <w:rFonts w:ascii="Wingdings" w:hAnsi="Wingdings" w:hint="default"/>
      </w:rPr>
    </w:lvl>
    <w:lvl w:ilvl="3" w:tplc="8D94FBCE">
      <w:start w:val="1"/>
      <w:numFmt w:val="bullet"/>
      <w:lvlText w:val=""/>
      <w:lvlJc w:val="left"/>
      <w:pPr>
        <w:ind w:left="2880" w:hanging="360"/>
      </w:pPr>
      <w:rPr>
        <w:rFonts w:ascii="Symbol" w:hAnsi="Symbol" w:hint="default"/>
      </w:rPr>
    </w:lvl>
    <w:lvl w:ilvl="4" w:tplc="D40A1F78">
      <w:start w:val="1"/>
      <w:numFmt w:val="bullet"/>
      <w:lvlText w:val="o"/>
      <w:lvlJc w:val="left"/>
      <w:pPr>
        <w:ind w:left="3600" w:hanging="360"/>
      </w:pPr>
      <w:rPr>
        <w:rFonts w:ascii="Courier New" w:hAnsi="Courier New" w:cs="Courier New" w:hint="default"/>
      </w:rPr>
    </w:lvl>
    <w:lvl w:ilvl="5" w:tplc="853CEAE8">
      <w:start w:val="1"/>
      <w:numFmt w:val="bullet"/>
      <w:lvlText w:val=""/>
      <w:lvlJc w:val="left"/>
      <w:pPr>
        <w:ind w:left="4320" w:hanging="360"/>
      </w:pPr>
      <w:rPr>
        <w:rFonts w:ascii="Wingdings" w:hAnsi="Wingdings" w:hint="default"/>
      </w:rPr>
    </w:lvl>
    <w:lvl w:ilvl="6" w:tplc="49F215D0">
      <w:start w:val="1"/>
      <w:numFmt w:val="bullet"/>
      <w:lvlText w:val=""/>
      <w:lvlJc w:val="left"/>
      <w:pPr>
        <w:ind w:left="5040" w:hanging="360"/>
      </w:pPr>
      <w:rPr>
        <w:rFonts w:ascii="Symbol" w:hAnsi="Symbol" w:hint="default"/>
      </w:rPr>
    </w:lvl>
    <w:lvl w:ilvl="7" w:tplc="3F8ADD68">
      <w:start w:val="1"/>
      <w:numFmt w:val="bullet"/>
      <w:lvlText w:val="o"/>
      <w:lvlJc w:val="left"/>
      <w:pPr>
        <w:ind w:left="5760" w:hanging="360"/>
      </w:pPr>
      <w:rPr>
        <w:rFonts w:ascii="Courier New" w:hAnsi="Courier New" w:cs="Courier New" w:hint="default"/>
      </w:rPr>
    </w:lvl>
    <w:lvl w:ilvl="8" w:tplc="775802BE">
      <w:start w:val="1"/>
      <w:numFmt w:val="bullet"/>
      <w:lvlText w:val=""/>
      <w:lvlJc w:val="left"/>
      <w:pPr>
        <w:ind w:left="6480" w:hanging="360"/>
      </w:pPr>
      <w:rPr>
        <w:rFonts w:ascii="Wingdings" w:hAnsi="Wingdings" w:hint="default"/>
      </w:rPr>
    </w:lvl>
  </w:abstractNum>
  <w:abstractNum w:abstractNumId="18" w15:restartNumberingAfterBreak="0">
    <w:nsid w:val="5816004C"/>
    <w:multiLevelType w:val="multilevel"/>
    <w:tmpl w:val="40521C86"/>
    <w:lvl w:ilvl="0">
      <w:start w:val="4"/>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15:restartNumberingAfterBreak="0">
    <w:nsid w:val="5EEC5DB8"/>
    <w:multiLevelType w:val="hybridMultilevel"/>
    <w:tmpl w:val="32565B26"/>
    <w:lvl w:ilvl="0" w:tplc="22965908">
      <w:start w:val="4"/>
      <w:numFmt w:val="decimal"/>
      <w:lvlText w:val="%1."/>
      <w:lvlJc w:val="left"/>
      <w:pPr>
        <w:ind w:left="720" w:hanging="360"/>
      </w:pPr>
      <w:rPr>
        <w:rFonts w:cs="Times New Roman" w:hint="default"/>
      </w:rPr>
    </w:lvl>
    <w:lvl w:ilvl="1" w:tplc="05A01514">
      <w:start w:val="1"/>
      <w:numFmt w:val="lowerLetter"/>
      <w:lvlText w:val="%2."/>
      <w:lvlJc w:val="left"/>
      <w:pPr>
        <w:ind w:left="1440" w:hanging="360"/>
      </w:pPr>
    </w:lvl>
    <w:lvl w:ilvl="2" w:tplc="16FACA02">
      <w:start w:val="1"/>
      <w:numFmt w:val="lowerRoman"/>
      <w:lvlText w:val="%3."/>
      <w:lvlJc w:val="right"/>
      <w:pPr>
        <w:ind w:left="2160" w:hanging="180"/>
      </w:pPr>
    </w:lvl>
    <w:lvl w:ilvl="3" w:tplc="632E626A">
      <w:start w:val="1"/>
      <w:numFmt w:val="decimal"/>
      <w:lvlText w:val="%4."/>
      <w:lvlJc w:val="left"/>
      <w:pPr>
        <w:ind w:left="2880" w:hanging="360"/>
      </w:pPr>
    </w:lvl>
    <w:lvl w:ilvl="4" w:tplc="1A9ADD04">
      <w:start w:val="1"/>
      <w:numFmt w:val="lowerLetter"/>
      <w:lvlText w:val="%5."/>
      <w:lvlJc w:val="left"/>
      <w:pPr>
        <w:ind w:left="3600" w:hanging="360"/>
      </w:pPr>
    </w:lvl>
    <w:lvl w:ilvl="5" w:tplc="66FEAC72">
      <w:start w:val="1"/>
      <w:numFmt w:val="lowerRoman"/>
      <w:lvlText w:val="%6."/>
      <w:lvlJc w:val="right"/>
      <w:pPr>
        <w:ind w:left="4320" w:hanging="180"/>
      </w:pPr>
    </w:lvl>
    <w:lvl w:ilvl="6" w:tplc="288028E4">
      <w:start w:val="1"/>
      <w:numFmt w:val="decimal"/>
      <w:lvlText w:val="%7."/>
      <w:lvlJc w:val="left"/>
      <w:pPr>
        <w:ind w:left="5040" w:hanging="360"/>
      </w:pPr>
    </w:lvl>
    <w:lvl w:ilvl="7" w:tplc="2C1CA526">
      <w:start w:val="1"/>
      <w:numFmt w:val="lowerLetter"/>
      <w:lvlText w:val="%8."/>
      <w:lvlJc w:val="left"/>
      <w:pPr>
        <w:ind w:left="5760" w:hanging="360"/>
      </w:pPr>
    </w:lvl>
    <w:lvl w:ilvl="8" w:tplc="348EA5A8">
      <w:start w:val="1"/>
      <w:numFmt w:val="lowerRoman"/>
      <w:lvlText w:val="%9."/>
      <w:lvlJc w:val="right"/>
      <w:pPr>
        <w:ind w:left="6480" w:hanging="180"/>
      </w:pPr>
    </w:lvl>
  </w:abstractNum>
  <w:abstractNum w:abstractNumId="20" w15:restartNumberingAfterBreak="0">
    <w:nsid w:val="61F300EE"/>
    <w:multiLevelType w:val="hybridMultilevel"/>
    <w:tmpl w:val="CCBCDB1E"/>
    <w:lvl w:ilvl="0" w:tplc="9E8E3A9E">
      <w:start w:val="1"/>
      <w:numFmt w:val="decimal"/>
      <w:lvlText w:val="%1)"/>
      <w:lvlJc w:val="left"/>
      <w:pPr>
        <w:tabs>
          <w:tab w:val="num" w:pos="720"/>
        </w:tabs>
        <w:ind w:left="720" w:hanging="360"/>
      </w:pPr>
    </w:lvl>
    <w:lvl w:ilvl="1" w:tplc="0A4EAE66">
      <w:start w:val="1"/>
      <w:numFmt w:val="lowerLetter"/>
      <w:lvlText w:val="%2."/>
      <w:lvlJc w:val="left"/>
      <w:pPr>
        <w:tabs>
          <w:tab w:val="num" w:pos="1440"/>
        </w:tabs>
        <w:ind w:left="1440" w:hanging="360"/>
      </w:pPr>
    </w:lvl>
    <w:lvl w:ilvl="2" w:tplc="2CB456A0">
      <w:start w:val="1"/>
      <w:numFmt w:val="lowerRoman"/>
      <w:lvlText w:val="%3."/>
      <w:lvlJc w:val="right"/>
      <w:pPr>
        <w:tabs>
          <w:tab w:val="num" w:pos="2160"/>
        </w:tabs>
        <w:ind w:left="2160" w:hanging="180"/>
      </w:pPr>
    </w:lvl>
    <w:lvl w:ilvl="3" w:tplc="D4CE6C2E">
      <w:start w:val="1"/>
      <w:numFmt w:val="decimal"/>
      <w:lvlText w:val="%4."/>
      <w:lvlJc w:val="left"/>
      <w:pPr>
        <w:tabs>
          <w:tab w:val="num" w:pos="2880"/>
        </w:tabs>
        <w:ind w:left="2880" w:hanging="360"/>
      </w:pPr>
    </w:lvl>
    <w:lvl w:ilvl="4" w:tplc="A71C65D8">
      <w:start w:val="1"/>
      <w:numFmt w:val="lowerLetter"/>
      <w:lvlText w:val="%5."/>
      <w:lvlJc w:val="left"/>
      <w:pPr>
        <w:tabs>
          <w:tab w:val="num" w:pos="3600"/>
        </w:tabs>
        <w:ind w:left="3600" w:hanging="360"/>
      </w:pPr>
    </w:lvl>
    <w:lvl w:ilvl="5" w:tplc="AD2CDFAE">
      <w:start w:val="1"/>
      <w:numFmt w:val="lowerRoman"/>
      <w:lvlText w:val="%6."/>
      <w:lvlJc w:val="right"/>
      <w:pPr>
        <w:tabs>
          <w:tab w:val="num" w:pos="4320"/>
        </w:tabs>
        <w:ind w:left="4320" w:hanging="180"/>
      </w:pPr>
    </w:lvl>
    <w:lvl w:ilvl="6" w:tplc="9C282A06">
      <w:start w:val="1"/>
      <w:numFmt w:val="decimal"/>
      <w:lvlText w:val="%7."/>
      <w:lvlJc w:val="left"/>
      <w:pPr>
        <w:tabs>
          <w:tab w:val="num" w:pos="5040"/>
        </w:tabs>
        <w:ind w:left="5040" w:hanging="360"/>
      </w:pPr>
    </w:lvl>
    <w:lvl w:ilvl="7" w:tplc="6AEA2F08">
      <w:start w:val="1"/>
      <w:numFmt w:val="lowerLetter"/>
      <w:lvlText w:val="%8."/>
      <w:lvlJc w:val="left"/>
      <w:pPr>
        <w:tabs>
          <w:tab w:val="num" w:pos="5760"/>
        </w:tabs>
        <w:ind w:left="5760" w:hanging="360"/>
      </w:pPr>
    </w:lvl>
    <w:lvl w:ilvl="8" w:tplc="C988FF00">
      <w:start w:val="1"/>
      <w:numFmt w:val="lowerRoman"/>
      <w:lvlText w:val="%9."/>
      <w:lvlJc w:val="right"/>
      <w:pPr>
        <w:tabs>
          <w:tab w:val="num" w:pos="6480"/>
        </w:tabs>
        <w:ind w:left="6480" w:hanging="180"/>
      </w:pPr>
    </w:lvl>
  </w:abstractNum>
  <w:abstractNum w:abstractNumId="21" w15:restartNumberingAfterBreak="0">
    <w:nsid w:val="630E5985"/>
    <w:multiLevelType w:val="hybridMultilevel"/>
    <w:tmpl w:val="0E24D2CA"/>
    <w:lvl w:ilvl="0" w:tplc="2444D104">
      <w:start w:val="1"/>
      <w:numFmt w:val="bullet"/>
      <w:lvlText w:val="-"/>
      <w:lvlJc w:val="left"/>
      <w:pPr>
        <w:ind w:left="720" w:hanging="360"/>
      </w:pPr>
      <w:rPr>
        <w:rFonts w:ascii="Times New Roman" w:hAnsi="Times New Roman" w:cs="Times New Roman" w:hint="default"/>
        <w:sz w:val="28"/>
        <w:szCs w:val="28"/>
      </w:rPr>
    </w:lvl>
    <w:lvl w:ilvl="1" w:tplc="0178A7F4">
      <w:start w:val="1"/>
      <w:numFmt w:val="bullet"/>
      <w:lvlText w:val="o"/>
      <w:lvlJc w:val="left"/>
      <w:pPr>
        <w:ind w:left="1440" w:hanging="360"/>
      </w:pPr>
      <w:rPr>
        <w:rFonts w:ascii="Courier New" w:hAnsi="Courier New" w:cs="Courier New" w:hint="default"/>
      </w:rPr>
    </w:lvl>
    <w:lvl w:ilvl="2" w:tplc="AE56C106">
      <w:start w:val="1"/>
      <w:numFmt w:val="bullet"/>
      <w:lvlText w:val=""/>
      <w:lvlJc w:val="left"/>
      <w:pPr>
        <w:ind w:left="2160" w:hanging="360"/>
      </w:pPr>
      <w:rPr>
        <w:rFonts w:ascii="Wingdings" w:hAnsi="Wingdings" w:hint="default"/>
      </w:rPr>
    </w:lvl>
    <w:lvl w:ilvl="3" w:tplc="752A66B0">
      <w:start w:val="1"/>
      <w:numFmt w:val="bullet"/>
      <w:lvlText w:val=""/>
      <w:lvlJc w:val="left"/>
      <w:pPr>
        <w:ind w:left="2880" w:hanging="360"/>
      </w:pPr>
      <w:rPr>
        <w:rFonts w:ascii="Symbol" w:hAnsi="Symbol" w:hint="default"/>
      </w:rPr>
    </w:lvl>
    <w:lvl w:ilvl="4" w:tplc="0228EFAE">
      <w:start w:val="1"/>
      <w:numFmt w:val="bullet"/>
      <w:lvlText w:val="o"/>
      <w:lvlJc w:val="left"/>
      <w:pPr>
        <w:ind w:left="3600" w:hanging="360"/>
      </w:pPr>
      <w:rPr>
        <w:rFonts w:ascii="Courier New" w:hAnsi="Courier New" w:cs="Courier New" w:hint="default"/>
      </w:rPr>
    </w:lvl>
    <w:lvl w:ilvl="5" w:tplc="ADF6639A">
      <w:start w:val="1"/>
      <w:numFmt w:val="bullet"/>
      <w:lvlText w:val=""/>
      <w:lvlJc w:val="left"/>
      <w:pPr>
        <w:ind w:left="4320" w:hanging="360"/>
      </w:pPr>
      <w:rPr>
        <w:rFonts w:ascii="Wingdings" w:hAnsi="Wingdings" w:hint="default"/>
      </w:rPr>
    </w:lvl>
    <w:lvl w:ilvl="6" w:tplc="AA506B7A">
      <w:start w:val="1"/>
      <w:numFmt w:val="bullet"/>
      <w:lvlText w:val=""/>
      <w:lvlJc w:val="left"/>
      <w:pPr>
        <w:ind w:left="5040" w:hanging="360"/>
      </w:pPr>
      <w:rPr>
        <w:rFonts w:ascii="Symbol" w:hAnsi="Symbol" w:hint="default"/>
      </w:rPr>
    </w:lvl>
    <w:lvl w:ilvl="7" w:tplc="84F65434">
      <w:start w:val="1"/>
      <w:numFmt w:val="bullet"/>
      <w:lvlText w:val="o"/>
      <w:lvlJc w:val="left"/>
      <w:pPr>
        <w:ind w:left="5760" w:hanging="360"/>
      </w:pPr>
      <w:rPr>
        <w:rFonts w:ascii="Courier New" w:hAnsi="Courier New" w:cs="Courier New" w:hint="default"/>
      </w:rPr>
    </w:lvl>
    <w:lvl w:ilvl="8" w:tplc="D1A682EE">
      <w:start w:val="1"/>
      <w:numFmt w:val="bullet"/>
      <w:lvlText w:val=""/>
      <w:lvlJc w:val="left"/>
      <w:pPr>
        <w:ind w:left="6480" w:hanging="360"/>
      </w:pPr>
      <w:rPr>
        <w:rFonts w:ascii="Wingdings" w:hAnsi="Wingdings" w:hint="default"/>
      </w:rPr>
    </w:lvl>
  </w:abstractNum>
  <w:abstractNum w:abstractNumId="22" w15:restartNumberingAfterBreak="0">
    <w:nsid w:val="654A0D53"/>
    <w:multiLevelType w:val="hybridMultilevel"/>
    <w:tmpl w:val="B3AA17CA"/>
    <w:lvl w:ilvl="0" w:tplc="1768552E">
      <w:start w:val="1"/>
      <w:numFmt w:val="decimal"/>
      <w:lvlText w:val="%1."/>
      <w:lvlJc w:val="left"/>
      <w:pPr>
        <w:ind w:left="720" w:hanging="360"/>
      </w:pPr>
      <w:rPr>
        <w:rFonts w:hint="default"/>
      </w:rPr>
    </w:lvl>
    <w:lvl w:ilvl="1" w:tplc="26063A10">
      <w:start w:val="1"/>
      <w:numFmt w:val="lowerLetter"/>
      <w:lvlText w:val="%2."/>
      <w:lvlJc w:val="left"/>
      <w:pPr>
        <w:ind w:left="1440" w:hanging="360"/>
      </w:pPr>
    </w:lvl>
    <w:lvl w:ilvl="2" w:tplc="FBCEAD24">
      <w:start w:val="1"/>
      <w:numFmt w:val="lowerRoman"/>
      <w:lvlText w:val="%3."/>
      <w:lvlJc w:val="right"/>
      <w:pPr>
        <w:ind w:left="2160" w:hanging="180"/>
      </w:pPr>
    </w:lvl>
    <w:lvl w:ilvl="3" w:tplc="ECD68BB8">
      <w:start w:val="1"/>
      <w:numFmt w:val="decimal"/>
      <w:lvlText w:val="%4."/>
      <w:lvlJc w:val="left"/>
      <w:pPr>
        <w:ind w:left="2880" w:hanging="360"/>
      </w:pPr>
    </w:lvl>
    <w:lvl w:ilvl="4" w:tplc="AA7C0114">
      <w:start w:val="1"/>
      <w:numFmt w:val="lowerLetter"/>
      <w:lvlText w:val="%5."/>
      <w:lvlJc w:val="left"/>
      <w:pPr>
        <w:ind w:left="3600" w:hanging="360"/>
      </w:pPr>
    </w:lvl>
    <w:lvl w:ilvl="5" w:tplc="BAB89736">
      <w:start w:val="1"/>
      <w:numFmt w:val="lowerRoman"/>
      <w:lvlText w:val="%6."/>
      <w:lvlJc w:val="right"/>
      <w:pPr>
        <w:ind w:left="4320" w:hanging="180"/>
      </w:pPr>
    </w:lvl>
    <w:lvl w:ilvl="6" w:tplc="61963498">
      <w:start w:val="1"/>
      <w:numFmt w:val="decimal"/>
      <w:lvlText w:val="%7."/>
      <w:lvlJc w:val="left"/>
      <w:pPr>
        <w:ind w:left="5040" w:hanging="360"/>
      </w:pPr>
    </w:lvl>
    <w:lvl w:ilvl="7" w:tplc="FDC28816">
      <w:start w:val="1"/>
      <w:numFmt w:val="lowerLetter"/>
      <w:lvlText w:val="%8."/>
      <w:lvlJc w:val="left"/>
      <w:pPr>
        <w:ind w:left="5760" w:hanging="360"/>
      </w:pPr>
    </w:lvl>
    <w:lvl w:ilvl="8" w:tplc="1D686908">
      <w:start w:val="1"/>
      <w:numFmt w:val="lowerRoman"/>
      <w:lvlText w:val="%9."/>
      <w:lvlJc w:val="right"/>
      <w:pPr>
        <w:ind w:left="6480" w:hanging="180"/>
      </w:pPr>
    </w:lvl>
  </w:abstractNum>
  <w:abstractNum w:abstractNumId="23" w15:restartNumberingAfterBreak="0">
    <w:nsid w:val="682F20BC"/>
    <w:multiLevelType w:val="hybridMultilevel"/>
    <w:tmpl w:val="E63638D0"/>
    <w:lvl w:ilvl="0" w:tplc="E1C2824A">
      <w:start w:val="1"/>
      <w:numFmt w:val="bullet"/>
      <w:lvlText w:val="-"/>
      <w:lvlJc w:val="left"/>
      <w:pPr>
        <w:ind w:left="720" w:hanging="360"/>
      </w:pPr>
      <w:rPr>
        <w:rFonts w:ascii="Times New Roman" w:hAnsi="Times New Roman" w:cs="Times New Roman" w:hint="default"/>
      </w:rPr>
    </w:lvl>
    <w:lvl w:ilvl="1" w:tplc="D3A62CB0">
      <w:start w:val="1"/>
      <w:numFmt w:val="bullet"/>
      <w:lvlText w:val="o"/>
      <w:lvlJc w:val="left"/>
      <w:pPr>
        <w:ind w:left="1440" w:hanging="360"/>
      </w:pPr>
      <w:rPr>
        <w:rFonts w:ascii="Courier New" w:hAnsi="Courier New" w:cs="Courier New" w:hint="default"/>
      </w:rPr>
    </w:lvl>
    <w:lvl w:ilvl="2" w:tplc="B2108E08">
      <w:start w:val="1"/>
      <w:numFmt w:val="bullet"/>
      <w:lvlText w:val=""/>
      <w:lvlJc w:val="left"/>
      <w:pPr>
        <w:ind w:left="2160" w:hanging="360"/>
      </w:pPr>
      <w:rPr>
        <w:rFonts w:ascii="Wingdings" w:hAnsi="Wingdings" w:hint="default"/>
      </w:rPr>
    </w:lvl>
    <w:lvl w:ilvl="3" w:tplc="6950796E">
      <w:start w:val="1"/>
      <w:numFmt w:val="bullet"/>
      <w:lvlText w:val=""/>
      <w:lvlJc w:val="left"/>
      <w:pPr>
        <w:ind w:left="2880" w:hanging="360"/>
      </w:pPr>
      <w:rPr>
        <w:rFonts w:ascii="Symbol" w:hAnsi="Symbol" w:hint="default"/>
      </w:rPr>
    </w:lvl>
    <w:lvl w:ilvl="4" w:tplc="06AA1B2A">
      <w:start w:val="1"/>
      <w:numFmt w:val="bullet"/>
      <w:lvlText w:val="o"/>
      <w:lvlJc w:val="left"/>
      <w:pPr>
        <w:ind w:left="3600" w:hanging="360"/>
      </w:pPr>
      <w:rPr>
        <w:rFonts w:ascii="Courier New" w:hAnsi="Courier New" w:cs="Courier New" w:hint="default"/>
      </w:rPr>
    </w:lvl>
    <w:lvl w:ilvl="5" w:tplc="9B76A060">
      <w:start w:val="1"/>
      <w:numFmt w:val="bullet"/>
      <w:lvlText w:val=""/>
      <w:lvlJc w:val="left"/>
      <w:pPr>
        <w:ind w:left="4320" w:hanging="360"/>
      </w:pPr>
      <w:rPr>
        <w:rFonts w:ascii="Wingdings" w:hAnsi="Wingdings" w:hint="default"/>
      </w:rPr>
    </w:lvl>
    <w:lvl w:ilvl="6" w:tplc="ED3A7EDC">
      <w:start w:val="1"/>
      <w:numFmt w:val="bullet"/>
      <w:lvlText w:val=""/>
      <w:lvlJc w:val="left"/>
      <w:pPr>
        <w:ind w:left="5040" w:hanging="360"/>
      </w:pPr>
      <w:rPr>
        <w:rFonts w:ascii="Symbol" w:hAnsi="Symbol" w:hint="default"/>
      </w:rPr>
    </w:lvl>
    <w:lvl w:ilvl="7" w:tplc="1EB20534">
      <w:start w:val="1"/>
      <w:numFmt w:val="bullet"/>
      <w:lvlText w:val="o"/>
      <w:lvlJc w:val="left"/>
      <w:pPr>
        <w:ind w:left="5760" w:hanging="360"/>
      </w:pPr>
      <w:rPr>
        <w:rFonts w:ascii="Courier New" w:hAnsi="Courier New" w:cs="Courier New" w:hint="default"/>
      </w:rPr>
    </w:lvl>
    <w:lvl w:ilvl="8" w:tplc="147E7DCA">
      <w:start w:val="1"/>
      <w:numFmt w:val="bullet"/>
      <w:lvlText w:val=""/>
      <w:lvlJc w:val="left"/>
      <w:pPr>
        <w:ind w:left="6480" w:hanging="360"/>
      </w:pPr>
      <w:rPr>
        <w:rFonts w:ascii="Wingdings" w:hAnsi="Wingdings" w:hint="default"/>
      </w:rPr>
    </w:lvl>
  </w:abstractNum>
  <w:abstractNum w:abstractNumId="24" w15:restartNumberingAfterBreak="0">
    <w:nsid w:val="686C4275"/>
    <w:multiLevelType w:val="hybridMultilevel"/>
    <w:tmpl w:val="7A08FC10"/>
    <w:lvl w:ilvl="0" w:tplc="ACDC2762">
      <w:start w:val="1"/>
      <w:numFmt w:val="bullet"/>
      <w:lvlText w:val="-"/>
      <w:lvlJc w:val="left"/>
      <w:pPr>
        <w:ind w:left="720" w:hanging="360"/>
      </w:pPr>
      <w:rPr>
        <w:rFonts w:ascii="Times New Roman" w:hAnsi="Times New Roman" w:cs="Times New Roman" w:hint="default"/>
        <w:sz w:val="28"/>
        <w:szCs w:val="28"/>
      </w:rPr>
    </w:lvl>
    <w:lvl w:ilvl="1" w:tplc="5FC8D91C">
      <w:start w:val="1"/>
      <w:numFmt w:val="bullet"/>
      <w:lvlText w:val="o"/>
      <w:lvlJc w:val="left"/>
      <w:pPr>
        <w:ind w:left="1440" w:hanging="360"/>
      </w:pPr>
      <w:rPr>
        <w:rFonts w:ascii="Courier New" w:hAnsi="Courier New" w:cs="Courier New" w:hint="default"/>
      </w:rPr>
    </w:lvl>
    <w:lvl w:ilvl="2" w:tplc="C980D2B0">
      <w:start w:val="1"/>
      <w:numFmt w:val="bullet"/>
      <w:lvlText w:val=""/>
      <w:lvlJc w:val="left"/>
      <w:pPr>
        <w:ind w:left="2160" w:hanging="360"/>
      </w:pPr>
      <w:rPr>
        <w:rFonts w:ascii="Wingdings" w:hAnsi="Wingdings" w:hint="default"/>
      </w:rPr>
    </w:lvl>
    <w:lvl w:ilvl="3" w:tplc="650E3A4E">
      <w:start w:val="1"/>
      <w:numFmt w:val="bullet"/>
      <w:lvlText w:val=""/>
      <w:lvlJc w:val="left"/>
      <w:pPr>
        <w:ind w:left="2880" w:hanging="360"/>
      </w:pPr>
      <w:rPr>
        <w:rFonts w:ascii="Symbol" w:hAnsi="Symbol" w:hint="default"/>
      </w:rPr>
    </w:lvl>
    <w:lvl w:ilvl="4" w:tplc="2916BAA8">
      <w:start w:val="1"/>
      <w:numFmt w:val="bullet"/>
      <w:lvlText w:val="o"/>
      <w:lvlJc w:val="left"/>
      <w:pPr>
        <w:ind w:left="3600" w:hanging="360"/>
      </w:pPr>
      <w:rPr>
        <w:rFonts w:ascii="Courier New" w:hAnsi="Courier New" w:cs="Courier New" w:hint="default"/>
      </w:rPr>
    </w:lvl>
    <w:lvl w:ilvl="5" w:tplc="35348900">
      <w:start w:val="1"/>
      <w:numFmt w:val="bullet"/>
      <w:lvlText w:val=""/>
      <w:lvlJc w:val="left"/>
      <w:pPr>
        <w:ind w:left="4320" w:hanging="360"/>
      </w:pPr>
      <w:rPr>
        <w:rFonts w:ascii="Wingdings" w:hAnsi="Wingdings" w:hint="default"/>
      </w:rPr>
    </w:lvl>
    <w:lvl w:ilvl="6" w:tplc="34DC37C6">
      <w:start w:val="1"/>
      <w:numFmt w:val="bullet"/>
      <w:lvlText w:val=""/>
      <w:lvlJc w:val="left"/>
      <w:pPr>
        <w:ind w:left="5040" w:hanging="360"/>
      </w:pPr>
      <w:rPr>
        <w:rFonts w:ascii="Symbol" w:hAnsi="Symbol" w:hint="default"/>
      </w:rPr>
    </w:lvl>
    <w:lvl w:ilvl="7" w:tplc="1EA4DFD0">
      <w:start w:val="1"/>
      <w:numFmt w:val="bullet"/>
      <w:lvlText w:val="o"/>
      <w:lvlJc w:val="left"/>
      <w:pPr>
        <w:ind w:left="5760" w:hanging="360"/>
      </w:pPr>
      <w:rPr>
        <w:rFonts w:ascii="Courier New" w:hAnsi="Courier New" w:cs="Courier New" w:hint="default"/>
      </w:rPr>
    </w:lvl>
    <w:lvl w:ilvl="8" w:tplc="EAA2CB0C">
      <w:start w:val="1"/>
      <w:numFmt w:val="bullet"/>
      <w:lvlText w:val=""/>
      <w:lvlJc w:val="left"/>
      <w:pPr>
        <w:ind w:left="6480" w:hanging="360"/>
      </w:pPr>
      <w:rPr>
        <w:rFonts w:ascii="Wingdings" w:hAnsi="Wingdings" w:hint="default"/>
      </w:rPr>
    </w:lvl>
  </w:abstractNum>
  <w:abstractNum w:abstractNumId="25"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26" w15:restartNumberingAfterBreak="0">
    <w:nsid w:val="704F5D61"/>
    <w:multiLevelType w:val="hybridMultilevel"/>
    <w:tmpl w:val="551682D0"/>
    <w:lvl w:ilvl="0" w:tplc="C7221D52">
      <w:start w:val="1"/>
      <w:numFmt w:val="bullet"/>
      <w:lvlText w:val="-"/>
      <w:lvlJc w:val="left"/>
      <w:pPr>
        <w:ind w:left="720" w:hanging="360"/>
      </w:pPr>
      <w:rPr>
        <w:rFonts w:ascii="Times New Roman" w:hAnsi="Times New Roman" w:cs="Times New Roman" w:hint="default"/>
        <w:sz w:val="28"/>
        <w:szCs w:val="28"/>
      </w:rPr>
    </w:lvl>
    <w:lvl w:ilvl="1" w:tplc="526A4330">
      <w:start w:val="1"/>
      <w:numFmt w:val="bullet"/>
      <w:lvlText w:val="o"/>
      <w:lvlJc w:val="left"/>
      <w:pPr>
        <w:ind w:left="1440" w:hanging="360"/>
      </w:pPr>
      <w:rPr>
        <w:rFonts w:ascii="Courier New" w:hAnsi="Courier New" w:cs="Courier New" w:hint="default"/>
      </w:rPr>
    </w:lvl>
    <w:lvl w:ilvl="2" w:tplc="EC7003C2">
      <w:start w:val="1"/>
      <w:numFmt w:val="bullet"/>
      <w:lvlText w:val=""/>
      <w:lvlJc w:val="left"/>
      <w:pPr>
        <w:ind w:left="2160" w:hanging="360"/>
      </w:pPr>
      <w:rPr>
        <w:rFonts w:ascii="Wingdings" w:hAnsi="Wingdings" w:hint="default"/>
      </w:rPr>
    </w:lvl>
    <w:lvl w:ilvl="3" w:tplc="AC34C73C">
      <w:start w:val="1"/>
      <w:numFmt w:val="bullet"/>
      <w:lvlText w:val=""/>
      <w:lvlJc w:val="left"/>
      <w:pPr>
        <w:ind w:left="2880" w:hanging="360"/>
      </w:pPr>
      <w:rPr>
        <w:rFonts w:ascii="Symbol" w:hAnsi="Symbol" w:hint="default"/>
      </w:rPr>
    </w:lvl>
    <w:lvl w:ilvl="4" w:tplc="E8CEE7EC">
      <w:start w:val="1"/>
      <w:numFmt w:val="bullet"/>
      <w:lvlText w:val="o"/>
      <w:lvlJc w:val="left"/>
      <w:pPr>
        <w:ind w:left="3600" w:hanging="360"/>
      </w:pPr>
      <w:rPr>
        <w:rFonts w:ascii="Courier New" w:hAnsi="Courier New" w:cs="Courier New" w:hint="default"/>
      </w:rPr>
    </w:lvl>
    <w:lvl w:ilvl="5" w:tplc="E02A51E6">
      <w:start w:val="1"/>
      <w:numFmt w:val="bullet"/>
      <w:lvlText w:val=""/>
      <w:lvlJc w:val="left"/>
      <w:pPr>
        <w:ind w:left="4320" w:hanging="360"/>
      </w:pPr>
      <w:rPr>
        <w:rFonts w:ascii="Wingdings" w:hAnsi="Wingdings" w:hint="default"/>
      </w:rPr>
    </w:lvl>
    <w:lvl w:ilvl="6" w:tplc="4B209210">
      <w:start w:val="1"/>
      <w:numFmt w:val="bullet"/>
      <w:lvlText w:val=""/>
      <w:lvlJc w:val="left"/>
      <w:pPr>
        <w:ind w:left="5040" w:hanging="360"/>
      </w:pPr>
      <w:rPr>
        <w:rFonts w:ascii="Symbol" w:hAnsi="Symbol" w:hint="default"/>
      </w:rPr>
    </w:lvl>
    <w:lvl w:ilvl="7" w:tplc="DC3CA0AA">
      <w:start w:val="1"/>
      <w:numFmt w:val="bullet"/>
      <w:lvlText w:val="o"/>
      <w:lvlJc w:val="left"/>
      <w:pPr>
        <w:ind w:left="5760" w:hanging="360"/>
      </w:pPr>
      <w:rPr>
        <w:rFonts w:ascii="Courier New" w:hAnsi="Courier New" w:cs="Courier New" w:hint="default"/>
      </w:rPr>
    </w:lvl>
    <w:lvl w:ilvl="8" w:tplc="4C326A0A">
      <w:start w:val="1"/>
      <w:numFmt w:val="bullet"/>
      <w:lvlText w:val=""/>
      <w:lvlJc w:val="left"/>
      <w:pPr>
        <w:ind w:left="6480" w:hanging="360"/>
      </w:pPr>
      <w:rPr>
        <w:rFonts w:ascii="Wingdings" w:hAnsi="Wingdings" w:hint="default"/>
      </w:rPr>
    </w:lvl>
  </w:abstractNum>
  <w:abstractNum w:abstractNumId="27" w15:restartNumberingAfterBreak="0">
    <w:nsid w:val="75922F51"/>
    <w:multiLevelType w:val="hybridMultilevel"/>
    <w:tmpl w:val="0AB635B0"/>
    <w:lvl w:ilvl="0" w:tplc="2E9436EA">
      <w:start w:val="1"/>
      <w:numFmt w:val="bullet"/>
      <w:lvlText w:val="-"/>
      <w:lvlJc w:val="left"/>
      <w:pPr>
        <w:ind w:left="735" w:hanging="360"/>
      </w:pPr>
      <w:rPr>
        <w:rFonts w:ascii="Times New Roman" w:hAnsi="Times New Roman" w:cs="Times New Roman" w:hint="default"/>
      </w:rPr>
    </w:lvl>
    <w:lvl w:ilvl="1" w:tplc="2C984FF0">
      <w:start w:val="1"/>
      <w:numFmt w:val="bullet"/>
      <w:lvlText w:val="o"/>
      <w:lvlJc w:val="left"/>
      <w:pPr>
        <w:ind w:left="1455" w:hanging="360"/>
      </w:pPr>
      <w:rPr>
        <w:rFonts w:ascii="Courier New" w:hAnsi="Courier New" w:cs="Courier New" w:hint="default"/>
      </w:rPr>
    </w:lvl>
    <w:lvl w:ilvl="2" w:tplc="4492E7AA">
      <w:start w:val="1"/>
      <w:numFmt w:val="bullet"/>
      <w:lvlText w:val=""/>
      <w:lvlJc w:val="left"/>
      <w:pPr>
        <w:ind w:left="2175" w:hanging="360"/>
      </w:pPr>
      <w:rPr>
        <w:rFonts w:ascii="Wingdings" w:hAnsi="Wingdings" w:hint="default"/>
      </w:rPr>
    </w:lvl>
    <w:lvl w:ilvl="3" w:tplc="021080AA">
      <w:start w:val="1"/>
      <w:numFmt w:val="bullet"/>
      <w:lvlText w:val=""/>
      <w:lvlJc w:val="left"/>
      <w:pPr>
        <w:ind w:left="2895" w:hanging="360"/>
      </w:pPr>
      <w:rPr>
        <w:rFonts w:ascii="Symbol" w:hAnsi="Symbol" w:hint="default"/>
      </w:rPr>
    </w:lvl>
    <w:lvl w:ilvl="4" w:tplc="9000EA1C">
      <w:start w:val="1"/>
      <w:numFmt w:val="bullet"/>
      <w:lvlText w:val="o"/>
      <w:lvlJc w:val="left"/>
      <w:pPr>
        <w:ind w:left="3615" w:hanging="360"/>
      </w:pPr>
      <w:rPr>
        <w:rFonts w:ascii="Courier New" w:hAnsi="Courier New" w:cs="Courier New" w:hint="default"/>
      </w:rPr>
    </w:lvl>
    <w:lvl w:ilvl="5" w:tplc="D85034F8">
      <w:start w:val="1"/>
      <w:numFmt w:val="bullet"/>
      <w:lvlText w:val=""/>
      <w:lvlJc w:val="left"/>
      <w:pPr>
        <w:ind w:left="4335" w:hanging="360"/>
      </w:pPr>
      <w:rPr>
        <w:rFonts w:ascii="Wingdings" w:hAnsi="Wingdings" w:hint="default"/>
      </w:rPr>
    </w:lvl>
    <w:lvl w:ilvl="6" w:tplc="9A0A2286">
      <w:start w:val="1"/>
      <w:numFmt w:val="bullet"/>
      <w:lvlText w:val=""/>
      <w:lvlJc w:val="left"/>
      <w:pPr>
        <w:ind w:left="5055" w:hanging="360"/>
      </w:pPr>
      <w:rPr>
        <w:rFonts w:ascii="Symbol" w:hAnsi="Symbol" w:hint="default"/>
      </w:rPr>
    </w:lvl>
    <w:lvl w:ilvl="7" w:tplc="E710FC28">
      <w:start w:val="1"/>
      <w:numFmt w:val="bullet"/>
      <w:lvlText w:val="o"/>
      <w:lvlJc w:val="left"/>
      <w:pPr>
        <w:ind w:left="5775" w:hanging="360"/>
      </w:pPr>
      <w:rPr>
        <w:rFonts w:ascii="Courier New" w:hAnsi="Courier New" w:cs="Courier New" w:hint="default"/>
      </w:rPr>
    </w:lvl>
    <w:lvl w:ilvl="8" w:tplc="3DC4DDE4">
      <w:start w:val="1"/>
      <w:numFmt w:val="bullet"/>
      <w:lvlText w:val=""/>
      <w:lvlJc w:val="left"/>
      <w:pPr>
        <w:ind w:left="6495" w:hanging="360"/>
      </w:pPr>
      <w:rPr>
        <w:rFonts w:ascii="Wingdings" w:hAnsi="Wingdings" w:hint="default"/>
      </w:rPr>
    </w:lvl>
  </w:abstractNum>
  <w:abstractNum w:abstractNumId="28" w15:restartNumberingAfterBreak="0">
    <w:nsid w:val="75EF2ABC"/>
    <w:multiLevelType w:val="hybridMultilevel"/>
    <w:tmpl w:val="389C2A14"/>
    <w:lvl w:ilvl="0" w:tplc="C5E0C70A">
      <w:start w:val="1"/>
      <w:numFmt w:val="bullet"/>
      <w:lvlText w:val="-"/>
      <w:lvlJc w:val="left"/>
      <w:pPr>
        <w:ind w:left="720" w:hanging="360"/>
      </w:pPr>
      <w:rPr>
        <w:rFonts w:ascii="Times New Roman" w:hAnsi="Times New Roman" w:cs="Times New Roman" w:hint="default"/>
      </w:rPr>
    </w:lvl>
    <w:lvl w:ilvl="1" w:tplc="6832E5B8">
      <w:start w:val="1"/>
      <w:numFmt w:val="bullet"/>
      <w:lvlText w:val="o"/>
      <w:lvlJc w:val="left"/>
      <w:pPr>
        <w:ind w:left="1440" w:hanging="360"/>
      </w:pPr>
      <w:rPr>
        <w:rFonts w:ascii="Courier New" w:hAnsi="Courier New" w:cs="Courier New" w:hint="default"/>
      </w:rPr>
    </w:lvl>
    <w:lvl w:ilvl="2" w:tplc="642A179C">
      <w:start w:val="1"/>
      <w:numFmt w:val="bullet"/>
      <w:lvlText w:val=""/>
      <w:lvlJc w:val="left"/>
      <w:pPr>
        <w:ind w:left="2160" w:hanging="360"/>
      </w:pPr>
      <w:rPr>
        <w:rFonts w:ascii="Wingdings" w:hAnsi="Wingdings" w:hint="default"/>
      </w:rPr>
    </w:lvl>
    <w:lvl w:ilvl="3" w:tplc="2A94D752">
      <w:start w:val="1"/>
      <w:numFmt w:val="bullet"/>
      <w:lvlText w:val=""/>
      <w:lvlJc w:val="left"/>
      <w:pPr>
        <w:ind w:left="2880" w:hanging="360"/>
      </w:pPr>
      <w:rPr>
        <w:rFonts w:ascii="Symbol" w:hAnsi="Symbol" w:hint="default"/>
      </w:rPr>
    </w:lvl>
    <w:lvl w:ilvl="4" w:tplc="F42269BC">
      <w:start w:val="1"/>
      <w:numFmt w:val="bullet"/>
      <w:lvlText w:val="o"/>
      <w:lvlJc w:val="left"/>
      <w:pPr>
        <w:ind w:left="3600" w:hanging="360"/>
      </w:pPr>
      <w:rPr>
        <w:rFonts w:ascii="Courier New" w:hAnsi="Courier New" w:cs="Courier New" w:hint="default"/>
      </w:rPr>
    </w:lvl>
    <w:lvl w:ilvl="5" w:tplc="D4EC0124">
      <w:start w:val="1"/>
      <w:numFmt w:val="bullet"/>
      <w:lvlText w:val=""/>
      <w:lvlJc w:val="left"/>
      <w:pPr>
        <w:ind w:left="4320" w:hanging="360"/>
      </w:pPr>
      <w:rPr>
        <w:rFonts w:ascii="Wingdings" w:hAnsi="Wingdings" w:hint="default"/>
      </w:rPr>
    </w:lvl>
    <w:lvl w:ilvl="6" w:tplc="2D4C3414">
      <w:start w:val="1"/>
      <w:numFmt w:val="bullet"/>
      <w:lvlText w:val=""/>
      <w:lvlJc w:val="left"/>
      <w:pPr>
        <w:ind w:left="5040" w:hanging="360"/>
      </w:pPr>
      <w:rPr>
        <w:rFonts w:ascii="Symbol" w:hAnsi="Symbol" w:hint="default"/>
      </w:rPr>
    </w:lvl>
    <w:lvl w:ilvl="7" w:tplc="343C4038">
      <w:start w:val="1"/>
      <w:numFmt w:val="bullet"/>
      <w:lvlText w:val="o"/>
      <w:lvlJc w:val="left"/>
      <w:pPr>
        <w:ind w:left="5760" w:hanging="360"/>
      </w:pPr>
      <w:rPr>
        <w:rFonts w:ascii="Courier New" w:hAnsi="Courier New" w:cs="Courier New" w:hint="default"/>
      </w:rPr>
    </w:lvl>
    <w:lvl w:ilvl="8" w:tplc="F304A738">
      <w:start w:val="1"/>
      <w:numFmt w:val="bullet"/>
      <w:lvlText w:val=""/>
      <w:lvlJc w:val="left"/>
      <w:pPr>
        <w:ind w:left="6480" w:hanging="360"/>
      </w:pPr>
      <w:rPr>
        <w:rFonts w:ascii="Wingdings" w:hAnsi="Wingdings" w:hint="default"/>
      </w:rPr>
    </w:lvl>
  </w:abstractNum>
  <w:abstractNum w:abstractNumId="29" w15:restartNumberingAfterBreak="0">
    <w:nsid w:val="780D5292"/>
    <w:multiLevelType w:val="hybridMultilevel"/>
    <w:tmpl w:val="F54AA6F0"/>
    <w:lvl w:ilvl="0" w:tplc="F3C80350">
      <w:start w:val="1"/>
      <w:numFmt w:val="bullet"/>
      <w:lvlText w:val="-"/>
      <w:lvlJc w:val="left"/>
      <w:pPr>
        <w:ind w:left="720" w:hanging="360"/>
      </w:pPr>
      <w:rPr>
        <w:rFonts w:ascii="Times New Roman" w:hAnsi="Times New Roman" w:cs="Times New Roman" w:hint="default"/>
      </w:rPr>
    </w:lvl>
    <w:lvl w:ilvl="1" w:tplc="690ED2E0">
      <w:start w:val="1"/>
      <w:numFmt w:val="bullet"/>
      <w:lvlText w:val="o"/>
      <w:lvlJc w:val="left"/>
      <w:pPr>
        <w:ind w:left="1440" w:hanging="360"/>
      </w:pPr>
      <w:rPr>
        <w:rFonts w:ascii="Courier New" w:hAnsi="Courier New" w:cs="Courier New" w:hint="default"/>
      </w:rPr>
    </w:lvl>
    <w:lvl w:ilvl="2" w:tplc="7CAA203A">
      <w:start w:val="1"/>
      <w:numFmt w:val="bullet"/>
      <w:lvlText w:val=""/>
      <w:lvlJc w:val="left"/>
      <w:pPr>
        <w:ind w:left="2160" w:hanging="360"/>
      </w:pPr>
      <w:rPr>
        <w:rFonts w:ascii="Wingdings" w:hAnsi="Wingdings" w:hint="default"/>
      </w:rPr>
    </w:lvl>
    <w:lvl w:ilvl="3" w:tplc="9B44E980">
      <w:start w:val="1"/>
      <w:numFmt w:val="bullet"/>
      <w:lvlText w:val=""/>
      <w:lvlJc w:val="left"/>
      <w:pPr>
        <w:ind w:left="2880" w:hanging="360"/>
      </w:pPr>
      <w:rPr>
        <w:rFonts w:ascii="Symbol" w:hAnsi="Symbol" w:hint="default"/>
      </w:rPr>
    </w:lvl>
    <w:lvl w:ilvl="4" w:tplc="8B3E4578">
      <w:start w:val="1"/>
      <w:numFmt w:val="bullet"/>
      <w:lvlText w:val="o"/>
      <w:lvlJc w:val="left"/>
      <w:pPr>
        <w:ind w:left="3600" w:hanging="360"/>
      </w:pPr>
      <w:rPr>
        <w:rFonts w:ascii="Courier New" w:hAnsi="Courier New" w:cs="Courier New" w:hint="default"/>
      </w:rPr>
    </w:lvl>
    <w:lvl w:ilvl="5" w:tplc="990CE5DE">
      <w:start w:val="1"/>
      <w:numFmt w:val="bullet"/>
      <w:lvlText w:val=""/>
      <w:lvlJc w:val="left"/>
      <w:pPr>
        <w:ind w:left="4320" w:hanging="360"/>
      </w:pPr>
      <w:rPr>
        <w:rFonts w:ascii="Wingdings" w:hAnsi="Wingdings" w:hint="default"/>
      </w:rPr>
    </w:lvl>
    <w:lvl w:ilvl="6" w:tplc="35AA378A">
      <w:start w:val="1"/>
      <w:numFmt w:val="bullet"/>
      <w:lvlText w:val=""/>
      <w:lvlJc w:val="left"/>
      <w:pPr>
        <w:ind w:left="5040" w:hanging="360"/>
      </w:pPr>
      <w:rPr>
        <w:rFonts w:ascii="Symbol" w:hAnsi="Symbol" w:hint="default"/>
      </w:rPr>
    </w:lvl>
    <w:lvl w:ilvl="7" w:tplc="37B20770">
      <w:start w:val="1"/>
      <w:numFmt w:val="bullet"/>
      <w:lvlText w:val="o"/>
      <w:lvlJc w:val="left"/>
      <w:pPr>
        <w:ind w:left="5760" w:hanging="360"/>
      </w:pPr>
      <w:rPr>
        <w:rFonts w:ascii="Courier New" w:hAnsi="Courier New" w:cs="Courier New" w:hint="default"/>
      </w:rPr>
    </w:lvl>
    <w:lvl w:ilvl="8" w:tplc="CB68F866">
      <w:start w:val="1"/>
      <w:numFmt w:val="bullet"/>
      <w:lvlText w:val=""/>
      <w:lvlJc w:val="left"/>
      <w:pPr>
        <w:ind w:left="6480" w:hanging="360"/>
      </w:pPr>
      <w:rPr>
        <w:rFonts w:ascii="Wingdings" w:hAnsi="Wingdings" w:hint="default"/>
      </w:rPr>
    </w:lvl>
  </w:abstractNum>
  <w:abstractNum w:abstractNumId="30" w15:restartNumberingAfterBreak="0">
    <w:nsid w:val="7D724C1C"/>
    <w:multiLevelType w:val="hybridMultilevel"/>
    <w:tmpl w:val="09E4D2EC"/>
    <w:lvl w:ilvl="0" w:tplc="4DFC3C24">
      <w:start w:val="1"/>
      <w:numFmt w:val="decimal"/>
      <w:lvlText w:val="%1."/>
      <w:lvlJc w:val="left"/>
      <w:pPr>
        <w:ind w:left="648" w:hanging="360"/>
      </w:pPr>
    </w:lvl>
    <w:lvl w:ilvl="1" w:tplc="7DF245CE">
      <w:start w:val="1"/>
      <w:numFmt w:val="lowerLetter"/>
      <w:lvlText w:val="%2."/>
      <w:lvlJc w:val="left"/>
      <w:pPr>
        <w:ind w:left="1368" w:hanging="360"/>
      </w:pPr>
    </w:lvl>
    <w:lvl w:ilvl="2" w:tplc="5336AEE8">
      <w:start w:val="1"/>
      <w:numFmt w:val="lowerRoman"/>
      <w:lvlText w:val="%3."/>
      <w:lvlJc w:val="right"/>
      <w:pPr>
        <w:ind w:left="2088" w:hanging="180"/>
      </w:pPr>
    </w:lvl>
    <w:lvl w:ilvl="3" w:tplc="AFCCDA6E">
      <w:start w:val="1"/>
      <w:numFmt w:val="decimal"/>
      <w:lvlText w:val="%4."/>
      <w:lvlJc w:val="left"/>
      <w:pPr>
        <w:ind w:left="2808" w:hanging="360"/>
      </w:pPr>
    </w:lvl>
    <w:lvl w:ilvl="4" w:tplc="69CC5670">
      <w:start w:val="1"/>
      <w:numFmt w:val="lowerLetter"/>
      <w:lvlText w:val="%5."/>
      <w:lvlJc w:val="left"/>
      <w:pPr>
        <w:ind w:left="3528" w:hanging="360"/>
      </w:pPr>
    </w:lvl>
    <w:lvl w:ilvl="5" w:tplc="6F487D26">
      <w:start w:val="1"/>
      <w:numFmt w:val="lowerRoman"/>
      <w:lvlText w:val="%6."/>
      <w:lvlJc w:val="right"/>
      <w:pPr>
        <w:ind w:left="4248" w:hanging="180"/>
      </w:pPr>
    </w:lvl>
    <w:lvl w:ilvl="6" w:tplc="85AA4512">
      <w:start w:val="1"/>
      <w:numFmt w:val="decimal"/>
      <w:lvlText w:val="%7."/>
      <w:lvlJc w:val="left"/>
      <w:pPr>
        <w:ind w:left="4968" w:hanging="360"/>
      </w:pPr>
    </w:lvl>
    <w:lvl w:ilvl="7" w:tplc="11320152">
      <w:start w:val="1"/>
      <w:numFmt w:val="lowerLetter"/>
      <w:lvlText w:val="%8."/>
      <w:lvlJc w:val="left"/>
      <w:pPr>
        <w:ind w:left="5688" w:hanging="360"/>
      </w:pPr>
    </w:lvl>
    <w:lvl w:ilvl="8" w:tplc="0E0E8B64">
      <w:start w:val="1"/>
      <w:numFmt w:val="lowerRoman"/>
      <w:lvlText w:val="%9."/>
      <w:lvlJc w:val="right"/>
      <w:pPr>
        <w:ind w:left="6408" w:hanging="180"/>
      </w:pPr>
    </w:lvl>
  </w:abstractNum>
  <w:abstractNum w:abstractNumId="31" w15:restartNumberingAfterBreak="0">
    <w:nsid w:val="7F971452"/>
    <w:multiLevelType w:val="hybridMultilevel"/>
    <w:tmpl w:val="7C60E974"/>
    <w:lvl w:ilvl="0" w:tplc="B0ECE688">
      <w:start w:val="1"/>
      <w:numFmt w:val="bullet"/>
      <w:lvlText w:val="-"/>
      <w:lvlJc w:val="left"/>
      <w:pPr>
        <w:ind w:left="1440" w:hanging="360"/>
      </w:pPr>
      <w:rPr>
        <w:rFonts w:ascii="Times New Roman" w:hAnsi="Times New Roman" w:cs="Times New Roman" w:hint="default"/>
      </w:rPr>
    </w:lvl>
    <w:lvl w:ilvl="1" w:tplc="8B8E4EA6">
      <w:start w:val="1"/>
      <w:numFmt w:val="bullet"/>
      <w:lvlText w:val="o"/>
      <w:lvlJc w:val="left"/>
      <w:pPr>
        <w:ind w:left="2160" w:hanging="360"/>
      </w:pPr>
      <w:rPr>
        <w:rFonts w:ascii="Courier New" w:hAnsi="Courier New" w:cs="Courier New" w:hint="default"/>
      </w:rPr>
    </w:lvl>
    <w:lvl w:ilvl="2" w:tplc="A1967A48">
      <w:start w:val="1"/>
      <w:numFmt w:val="bullet"/>
      <w:lvlText w:val=""/>
      <w:lvlJc w:val="left"/>
      <w:pPr>
        <w:ind w:left="2880" w:hanging="360"/>
      </w:pPr>
      <w:rPr>
        <w:rFonts w:ascii="Wingdings" w:hAnsi="Wingdings" w:hint="default"/>
      </w:rPr>
    </w:lvl>
    <w:lvl w:ilvl="3" w:tplc="85161442">
      <w:start w:val="1"/>
      <w:numFmt w:val="bullet"/>
      <w:lvlText w:val=""/>
      <w:lvlJc w:val="left"/>
      <w:pPr>
        <w:ind w:left="3600" w:hanging="360"/>
      </w:pPr>
      <w:rPr>
        <w:rFonts w:ascii="Symbol" w:hAnsi="Symbol" w:hint="default"/>
      </w:rPr>
    </w:lvl>
    <w:lvl w:ilvl="4" w:tplc="6D2493D8">
      <w:start w:val="1"/>
      <w:numFmt w:val="bullet"/>
      <w:lvlText w:val="o"/>
      <w:lvlJc w:val="left"/>
      <w:pPr>
        <w:ind w:left="4320" w:hanging="360"/>
      </w:pPr>
      <w:rPr>
        <w:rFonts w:ascii="Courier New" w:hAnsi="Courier New" w:cs="Courier New" w:hint="default"/>
      </w:rPr>
    </w:lvl>
    <w:lvl w:ilvl="5" w:tplc="3E129928">
      <w:start w:val="1"/>
      <w:numFmt w:val="bullet"/>
      <w:lvlText w:val=""/>
      <w:lvlJc w:val="left"/>
      <w:pPr>
        <w:ind w:left="5040" w:hanging="360"/>
      </w:pPr>
      <w:rPr>
        <w:rFonts w:ascii="Wingdings" w:hAnsi="Wingdings" w:hint="default"/>
      </w:rPr>
    </w:lvl>
    <w:lvl w:ilvl="6" w:tplc="0B8E90E4">
      <w:start w:val="1"/>
      <w:numFmt w:val="bullet"/>
      <w:lvlText w:val=""/>
      <w:lvlJc w:val="left"/>
      <w:pPr>
        <w:ind w:left="5760" w:hanging="360"/>
      </w:pPr>
      <w:rPr>
        <w:rFonts w:ascii="Symbol" w:hAnsi="Symbol" w:hint="default"/>
      </w:rPr>
    </w:lvl>
    <w:lvl w:ilvl="7" w:tplc="F0F80324">
      <w:start w:val="1"/>
      <w:numFmt w:val="bullet"/>
      <w:lvlText w:val="o"/>
      <w:lvlJc w:val="left"/>
      <w:pPr>
        <w:ind w:left="6480" w:hanging="360"/>
      </w:pPr>
      <w:rPr>
        <w:rFonts w:ascii="Courier New" w:hAnsi="Courier New" w:cs="Courier New" w:hint="default"/>
      </w:rPr>
    </w:lvl>
    <w:lvl w:ilvl="8" w:tplc="D248894E">
      <w:start w:val="1"/>
      <w:numFmt w:val="bullet"/>
      <w:lvlText w:val=""/>
      <w:lvlJc w:val="left"/>
      <w:pPr>
        <w:ind w:left="7200" w:hanging="360"/>
      </w:pPr>
      <w:rPr>
        <w:rFonts w:ascii="Wingdings" w:hAnsi="Wingdings" w:hint="default"/>
      </w:rPr>
    </w:lvl>
  </w:abstractNum>
  <w:abstractNum w:abstractNumId="32" w15:restartNumberingAfterBreak="0">
    <w:nsid w:val="7FE54C12"/>
    <w:multiLevelType w:val="hybridMultilevel"/>
    <w:tmpl w:val="1A2A154E"/>
    <w:lvl w:ilvl="0" w:tplc="D0C00996">
      <w:start w:val="1"/>
      <w:numFmt w:val="bullet"/>
      <w:lvlText w:val="-"/>
      <w:lvlJc w:val="left"/>
      <w:pPr>
        <w:ind w:left="720" w:hanging="360"/>
      </w:pPr>
      <w:rPr>
        <w:rFonts w:ascii="Times New Roman" w:hAnsi="Times New Roman" w:cs="Times New Roman" w:hint="default"/>
        <w:sz w:val="28"/>
        <w:szCs w:val="28"/>
      </w:rPr>
    </w:lvl>
    <w:lvl w:ilvl="1" w:tplc="0C2C6852">
      <w:start w:val="1"/>
      <w:numFmt w:val="bullet"/>
      <w:lvlText w:val="o"/>
      <w:lvlJc w:val="left"/>
      <w:pPr>
        <w:ind w:left="1440" w:hanging="360"/>
      </w:pPr>
      <w:rPr>
        <w:rFonts w:ascii="Courier New" w:hAnsi="Courier New" w:cs="Courier New" w:hint="default"/>
      </w:rPr>
    </w:lvl>
    <w:lvl w:ilvl="2" w:tplc="9B3A895C">
      <w:start w:val="1"/>
      <w:numFmt w:val="bullet"/>
      <w:lvlText w:val=""/>
      <w:lvlJc w:val="left"/>
      <w:pPr>
        <w:ind w:left="2160" w:hanging="360"/>
      </w:pPr>
      <w:rPr>
        <w:rFonts w:ascii="Wingdings" w:hAnsi="Wingdings" w:hint="default"/>
      </w:rPr>
    </w:lvl>
    <w:lvl w:ilvl="3" w:tplc="2836F058">
      <w:start w:val="1"/>
      <w:numFmt w:val="bullet"/>
      <w:lvlText w:val=""/>
      <w:lvlJc w:val="left"/>
      <w:pPr>
        <w:ind w:left="2880" w:hanging="360"/>
      </w:pPr>
      <w:rPr>
        <w:rFonts w:ascii="Symbol" w:hAnsi="Symbol" w:hint="default"/>
      </w:rPr>
    </w:lvl>
    <w:lvl w:ilvl="4" w:tplc="21341DE6">
      <w:start w:val="1"/>
      <w:numFmt w:val="bullet"/>
      <w:lvlText w:val="o"/>
      <w:lvlJc w:val="left"/>
      <w:pPr>
        <w:ind w:left="3600" w:hanging="360"/>
      </w:pPr>
      <w:rPr>
        <w:rFonts w:ascii="Courier New" w:hAnsi="Courier New" w:cs="Courier New" w:hint="default"/>
      </w:rPr>
    </w:lvl>
    <w:lvl w:ilvl="5" w:tplc="7B4C8A36">
      <w:start w:val="1"/>
      <w:numFmt w:val="bullet"/>
      <w:lvlText w:val=""/>
      <w:lvlJc w:val="left"/>
      <w:pPr>
        <w:ind w:left="4320" w:hanging="360"/>
      </w:pPr>
      <w:rPr>
        <w:rFonts w:ascii="Wingdings" w:hAnsi="Wingdings" w:hint="default"/>
      </w:rPr>
    </w:lvl>
    <w:lvl w:ilvl="6" w:tplc="B6427402">
      <w:start w:val="1"/>
      <w:numFmt w:val="bullet"/>
      <w:lvlText w:val=""/>
      <w:lvlJc w:val="left"/>
      <w:pPr>
        <w:ind w:left="5040" w:hanging="360"/>
      </w:pPr>
      <w:rPr>
        <w:rFonts w:ascii="Symbol" w:hAnsi="Symbol" w:hint="default"/>
      </w:rPr>
    </w:lvl>
    <w:lvl w:ilvl="7" w:tplc="108AD0FA">
      <w:start w:val="1"/>
      <w:numFmt w:val="bullet"/>
      <w:lvlText w:val="o"/>
      <w:lvlJc w:val="left"/>
      <w:pPr>
        <w:ind w:left="5760" w:hanging="360"/>
      </w:pPr>
      <w:rPr>
        <w:rFonts w:ascii="Courier New" w:hAnsi="Courier New" w:cs="Courier New" w:hint="default"/>
      </w:rPr>
    </w:lvl>
    <w:lvl w:ilvl="8" w:tplc="A836B692">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7"/>
  </w:num>
  <w:num w:numId="4">
    <w:abstractNumId w:val="31"/>
  </w:num>
  <w:num w:numId="5">
    <w:abstractNumId w:val="3"/>
  </w:num>
  <w:num w:numId="6">
    <w:abstractNumId w:val="28"/>
  </w:num>
  <w:num w:numId="7">
    <w:abstractNumId w:val="21"/>
  </w:num>
  <w:num w:numId="8">
    <w:abstractNumId w:val="9"/>
  </w:num>
  <w:num w:numId="9">
    <w:abstractNumId w:val="12"/>
  </w:num>
  <w:num w:numId="10">
    <w:abstractNumId w:val="4"/>
  </w:num>
  <w:num w:numId="11">
    <w:abstractNumId w:val="13"/>
  </w:num>
  <w:num w:numId="12">
    <w:abstractNumId w:val="8"/>
  </w:num>
  <w:num w:numId="13">
    <w:abstractNumId w:val="0"/>
  </w:num>
  <w:num w:numId="14">
    <w:abstractNumId w:val="27"/>
  </w:num>
  <w:num w:numId="15">
    <w:abstractNumId w:val="17"/>
  </w:num>
  <w:num w:numId="16">
    <w:abstractNumId w:val="6"/>
  </w:num>
  <w:num w:numId="17">
    <w:abstractNumId w:val="11"/>
  </w:num>
  <w:num w:numId="18">
    <w:abstractNumId w:val="16"/>
  </w:num>
  <w:num w:numId="19">
    <w:abstractNumId w:val="5"/>
  </w:num>
  <w:num w:numId="20">
    <w:abstractNumId w:val="14"/>
  </w:num>
  <w:num w:numId="21">
    <w:abstractNumId w:val="26"/>
  </w:num>
  <w:num w:numId="22">
    <w:abstractNumId w:val="32"/>
  </w:num>
  <w:num w:numId="23">
    <w:abstractNumId w:val="15"/>
  </w:num>
  <w:num w:numId="24">
    <w:abstractNumId w:val="24"/>
  </w:num>
  <w:num w:numId="25">
    <w:abstractNumId w:val="29"/>
  </w:num>
  <w:num w:numId="26">
    <w:abstractNumId w:val="30"/>
  </w:num>
  <w:num w:numId="27">
    <w:abstractNumId w:val="10"/>
  </w:num>
  <w:num w:numId="28">
    <w:abstractNumId w:val="20"/>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0">
    <w:abstractNumId w:val="1"/>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2">
    <w:abstractNumId w:val="19"/>
  </w:num>
  <w:num w:numId="33">
    <w:abstractNumId w:val="18"/>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45A"/>
    <w:rsid w:val="00026CA6"/>
    <w:rsid w:val="0004752C"/>
    <w:rsid w:val="0005030B"/>
    <w:rsid w:val="000E2EB0"/>
    <w:rsid w:val="001020B0"/>
    <w:rsid w:val="00183E87"/>
    <w:rsid w:val="001D77E0"/>
    <w:rsid w:val="001E3E20"/>
    <w:rsid w:val="001F58EE"/>
    <w:rsid w:val="00214CD6"/>
    <w:rsid w:val="002772DE"/>
    <w:rsid w:val="0028363B"/>
    <w:rsid w:val="002C3598"/>
    <w:rsid w:val="003A4AD7"/>
    <w:rsid w:val="0045397B"/>
    <w:rsid w:val="004C7397"/>
    <w:rsid w:val="005054AB"/>
    <w:rsid w:val="006159F2"/>
    <w:rsid w:val="00642A7E"/>
    <w:rsid w:val="00657A5C"/>
    <w:rsid w:val="006B120C"/>
    <w:rsid w:val="007A364E"/>
    <w:rsid w:val="007E5D6E"/>
    <w:rsid w:val="00825C2B"/>
    <w:rsid w:val="00863C4C"/>
    <w:rsid w:val="00935EFE"/>
    <w:rsid w:val="009E6CCD"/>
    <w:rsid w:val="00B42204"/>
    <w:rsid w:val="00B47E44"/>
    <w:rsid w:val="00B658D9"/>
    <w:rsid w:val="00B91DB2"/>
    <w:rsid w:val="00BD6099"/>
    <w:rsid w:val="00BF7803"/>
    <w:rsid w:val="00C46083"/>
    <w:rsid w:val="00CB3350"/>
    <w:rsid w:val="00CF67B2"/>
    <w:rsid w:val="00D3402A"/>
    <w:rsid w:val="00E2345A"/>
    <w:rsid w:val="00E243CE"/>
    <w:rsid w:val="00E63212"/>
    <w:rsid w:val="00EE1B99"/>
    <w:rsid w:val="00EE59F7"/>
    <w:rsid w:val="00F469C8"/>
    <w:rsid w:val="00F47E6E"/>
    <w:rsid w:val="00FA3D66"/>
    <w:rsid w:val="00FF5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B238F"/>
  <w15:chartTrackingRefBased/>
  <w15:docId w15:val="{222AA2D7-5FFA-45D7-905E-D8A6A2FC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E6CCD"/>
  </w:style>
  <w:style w:type="paragraph" w:styleId="1">
    <w:name w:val="heading 1"/>
    <w:basedOn w:val="a"/>
    <w:next w:val="a"/>
    <w:link w:val="10"/>
    <w:uiPriority w:val="9"/>
    <w:qFormat/>
    <w:rsid w:val="00E2345A"/>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E2345A"/>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E2345A"/>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E2345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E2345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E2345A"/>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E2345A"/>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E2345A"/>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E2345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345A"/>
    <w:rPr>
      <w:rFonts w:ascii="Arial" w:eastAsia="Arial" w:hAnsi="Arial" w:cs="Arial"/>
      <w:sz w:val="40"/>
      <w:szCs w:val="40"/>
    </w:rPr>
  </w:style>
  <w:style w:type="character" w:customStyle="1" w:styleId="20">
    <w:name w:val="Заголовок 2 Знак"/>
    <w:basedOn w:val="a0"/>
    <w:link w:val="2"/>
    <w:uiPriority w:val="9"/>
    <w:rsid w:val="00E2345A"/>
    <w:rPr>
      <w:rFonts w:ascii="Arial" w:eastAsia="Arial" w:hAnsi="Arial" w:cs="Arial"/>
      <w:sz w:val="34"/>
    </w:rPr>
  </w:style>
  <w:style w:type="character" w:customStyle="1" w:styleId="30">
    <w:name w:val="Заголовок 3 Знак"/>
    <w:basedOn w:val="a0"/>
    <w:link w:val="3"/>
    <w:uiPriority w:val="9"/>
    <w:rsid w:val="00E2345A"/>
    <w:rPr>
      <w:rFonts w:ascii="Arial" w:eastAsia="Arial" w:hAnsi="Arial" w:cs="Arial"/>
      <w:sz w:val="30"/>
      <w:szCs w:val="30"/>
    </w:rPr>
  </w:style>
  <w:style w:type="character" w:customStyle="1" w:styleId="40">
    <w:name w:val="Заголовок 4 Знак"/>
    <w:basedOn w:val="a0"/>
    <w:link w:val="4"/>
    <w:uiPriority w:val="9"/>
    <w:rsid w:val="00E2345A"/>
    <w:rPr>
      <w:rFonts w:ascii="Arial" w:eastAsia="Arial" w:hAnsi="Arial" w:cs="Arial"/>
      <w:b/>
      <w:bCs/>
      <w:sz w:val="26"/>
      <w:szCs w:val="26"/>
    </w:rPr>
  </w:style>
  <w:style w:type="character" w:customStyle="1" w:styleId="50">
    <w:name w:val="Заголовок 5 Знак"/>
    <w:basedOn w:val="a0"/>
    <w:link w:val="5"/>
    <w:uiPriority w:val="9"/>
    <w:rsid w:val="00E2345A"/>
    <w:rPr>
      <w:rFonts w:ascii="Arial" w:eastAsia="Arial" w:hAnsi="Arial" w:cs="Arial"/>
      <w:b/>
      <w:bCs/>
      <w:sz w:val="24"/>
      <w:szCs w:val="24"/>
    </w:rPr>
  </w:style>
  <w:style w:type="character" w:customStyle="1" w:styleId="60">
    <w:name w:val="Заголовок 6 Знак"/>
    <w:basedOn w:val="a0"/>
    <w:link w:val="6"/>
    <w:uiPriority w:val="9"/>
    <w:rsid w:val="00E2345A"/>
    <w:rPr>
      <w:rFonts w:ascii="Arial" w:eastAsia="Arial" w:hAnsi="Arial" w:cs="Arial"/>
      <w:b/>
      <w:bCs/>
    </w:rPr>
  </w:style>
  <w:style w:type="character" w:customStyle="1" w:styleId="70">
    <w:name w:val="Заголовок 7 Знак"/>
    <w:basedOn w:val="a0"/>
    <w:link w:val="7"/>
    <w:uiPriority w:val="9"/>
    <w:rsid w:val="00E2345A"/>
    <w:rPr>
      <w:rFonts w:ascii="Arial" w:eastAsia="Arial" w:hAnsi="Arial" w:cs="Arial"/>
      <w:b/>
      <w:bCs/>
      <w:i/>
      <w:iCs/>
    </w:rPr>
  </w:style>
  <w:style w:type="character" w:customStyle="1" w:styleId="80">
    <w:name w:val="Заголовок 8 Знак"/>
    <w:basedOn w:val="a0"/>
    <w:link w:val="8"/>
    <w:uiPriority w:val="9"/>
    <w:rsid w:val="00E2345A"/>
    <w:rPr>
      <w:rFonts w:ascii="Arial" w:eastAsia="Arial" w:hAnsi="Arial" w:cs="Arial"/>
      <w:i/>
      <w:iCs/>
    </w:rPr>
  </w:style>
  <w:style w:type="character" w:customStyle="1" w:styleId="90">
    <w:name w:val="Заголовок 9 Знак"/>
    <w:basedOn w:val="a0"/>
    <w:link w:val="9"/>
    <w:uiPriority w:val="9"/>
    <w:rsid w:val="00E2345A"/>
    <w:rPr>
      <w:rFonts w:ascii="Arial" w:eastAsia="Arial" w:hAnsi="Arial" w:cs="Arial"/>
      <w:i/>
      <w:iCs/>
      <w:sz w:val="21"/>
      <w:szCs w:val="21"/>
    </w:rPr>
  </w:style>
  <w:style w:type="paragraph" w:styleId="a3">
    <w:name w:val="Title"/>
    <w:basedOn w:val="a"/>
    <w:next w:val="a"/>
    <w:link w:val="a4"/>
    <w:uiPriority w:val="10"/>
    <w:qFormat/>
    <w:rsid w:val="00E2345A"/>
    <w:pPr>
      <w:spacing w:before="300" w:after="200"/>
      <w:contextualSpacing/>
    </w:pPr>
    <w:rPr>
      <w:sz w:val="48"/>
      <w:szCs w:val="48"/>
    </w:rPr>
  </w:style>
  <w:style w:type="character" w:customStyle="1" w:styleId="a4">
    <w:name w:val="Заголовок Знак"/>
    <w:basedOn w:val="a0"/>
    <w:link w:val="a3"/>
    <w:uiPriority w:val="10"/>
    <w:rsid w:val="00E2345A"/>
    <w:rPr>
      <w:sz w:val="48"/>
      <w:szCs w:val="48"/>
    </w:rPr>
  </w:style>
  <w:style w:type="paragraph" w:styleId="a5">
    <w:name w:val="Subtitle"/>
    <w:basedOn w:val="a"/>
    <w:next w:val="a"/>
    <w:link w:val="a6"/>
    <w:uiPriority w:val="11"/>
    <w:qFormat/>
    <w:rsid w:val="00E2345A"/>
    <w:pPr>
      <w:spacing w:before="200" w:after="200"/>
    </w:pPr>
    <w:rPr>
      <w:sz w:val="24"/>
      <w:szCs w:val="24"/>
    </w:rPr>
  </w:style>
  <w:style w:type="character" w:customStyle="1" w:styleId="a6">
    <w:name w:val="Подзаголовок Знак"/>
    <w:basedOn w:val="a0"/>
    <w:link w:val="a5"/>
    <w:uiPriority w:val="11"/>
    <w:rsid w:val="00E2345A"/>
    <w:rPr>
      <w:sz w:val="24"/>
      <w:szCs w:val="24"/>
    </w:rPr>
  </w:style>
  <w:style w:type="paragraph" w:styleId="21">
    <w:name w:val="Quote"/>
    <w:basedOn w:val="a"/>
    <w:next w:val="a"/>
    <w:link w:val="22"/>
    <w:uiPriority w:val="29"/>
    <w:qFormat/>
    <w:rsid w:val="00E2345A"/>
    <w:pPr>
      <w:ind w:left="720" w:right="720"/>
    </w:pPr>
    <w:rPr>
      <w:i/>
    </w:rPr>
  </w:style>
  <w:style w:type="character" w:customStyle="1" w:styleId="22">
    <w:name w:val="Цитата 2 Знак"/>
    <w:basedOn w:val="a0"/>
    <w:link w:val="21"/>
    <w:uiPriority w:val="29"/>
    <w:rsid w:val="00E2345A"/>
    <w:rPr>
      <w:i/>
    </w:rPr>
  </w:style>
  <w:style w:type="paragraph" w:styleId="a7">
    <w:name w:val="Intense Quote"/>
    <w:basedOn w:val="a"/>
    <w:next w:val="a"/>
    <w:link w:val="a8"/>
    <w:uiPriority w:val="30"/>
    <w:qFormat/>
    <w:rsid w:val="00E2345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basedOn w:val="a0"/>
    <w:link w:val="a7"/>
    <w:uiPriority w:val="30"/>
    <w:rsid w:val="00E2345A"/>
    <w:rPr>
      <w:i/>
      <w:shd w:val="clear" w:color="auto" w:fill="F2F2F2"/>
    </w:rPr>
  </w:style>
  <w:style w:type="character" w:customStyle="1" w:styleId="HeaderChar">
    <w:name w:val="Header Char"/>
    <w:basedOn w:val="a0"/>
    <w:uiPriority w:val="99"/>
    <w:rsid w:val="00E2345A"/>
  </w:style>
  <w:style w:type="character" w:customStyle="1" w:styleId="FooterChar">
    <w:name w:val="Footer Char"/>
    <w:basedOn w:val="a0"/>
    <w:uiPriority w:val="99"/>
    <w:rsid w:val="00E2345A"/>
  </w:style>
  <w:style w:type="paragraph" w:styleId="a9">
    <w:name w:val="caption"/>
    <w:basedOn w:val="a"/>
    <w:next w:val="a"/>
    <w:uiPriority w:val="35"/>
    <w:semiHidden/>
    <w:unhideWhenUsed/>
    <w:qFormat/>
    <w:rsid w:val="00E2345A"/>
    <w:pPr>
      <w:spacing w:line="276" w:lineRule="auto"/>
    </w:pPr>
    <w:rPr>
      <w:b/>
      <w:bCs/>
      <w:color w:val="5B9BD5" w:themeColor="accent1"/>
      <w:sz w:val="18"/>
      <w:szCs w:val="18"/>
    </w:rPr>
  </w:style>
  <w:style w:type="character" w:customStyle="1" w:styleId="CaptionChar">
    <w:name w:val="Caption Char"/>
    <w:uiPriority w:val="99"/>
    <w:rsid w:val="00E2345A"/>
  </w:style>
  <w:style w:type="table" w:customStyle="1" w:styleId="TableGridLight">
    <w:name w:val="Table Grid Light"/>
    <w:basedOn w:val="a1"/>
    <w:uiPriority w:val="59"/>
    <w:rsid w:val="00E2345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E2345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rsid w:val="00E2345A"/>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E2345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E2345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E2345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E2345A"/>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2345A"/>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E2345A"/>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E2345A"/>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E2345A"/>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E2345A"/>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E2345A"/>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E2345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2345A"/>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E2345A"/>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E2345A"/>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E2345A"/>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E2345A"/>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E2345A"/>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E2345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2345A"/>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E2345A"/>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E2345A"/>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E2345A"/>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E2345A"/>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E2345A"/>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E2345A"/>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2345A"/>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E2345A"/>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E2345A"/>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E2345A"/>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E2345A"/>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E2345A"/>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E234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234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E234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E234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E234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E234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E234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E2345A"/>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2345A"/>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E2345A"/>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E2345A"/>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E2345A"/>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E2345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E2345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E2345A"/>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2345A"/>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E2345A"/>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E2345A"/>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E2345A"/>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E2345A"/>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E2345A"/>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E234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234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E234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E234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E234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E234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E234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E2345A"/>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2345A"/>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E2345A"/>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E2345A"/>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E2345A"/>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E2345A"/>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E2345A"/>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E234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2345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E2345A"/>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E2345A"/>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E2345A"/>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E2345A"/>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E2345A"/>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E234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2345A"/>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E2345A"/>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E2345A"/>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E2345A"/>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E2345A"/>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E2345A"/>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E2345A"/>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2345A"/>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E2345A"/>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E2345A"/>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E2345A"/>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E2345A"/>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E2345A"/>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E234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2345A"/>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E2345A"/>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E2345A"/>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E2345A"/>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E2345A"/>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E2345A"/>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E2345A"/>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2345A"/>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E2345A"/>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E2345A"/>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E2345A"/>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E2345A"/>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E2345A"/>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E234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E234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E234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E234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E234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E234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E234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E2345A"/>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E2345A"/>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E2345A"/>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E2345A"/>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E2345A"/>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E2345A"/>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E2345A"/>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E2345A"/>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2345A"/>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E2345A"/>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E2345A"/>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E2345A"/>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E2345A"/>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E2345A"/>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E2345A"/>
    <w:rPr>
      <w:sz w:val="18"/>
    </w:rPr>
  </w:style>
  <w:style w:type="paragraph" w:styleId="aa">
    <w:name w:val="endnote text"/>
    <w:basedOn w:val="a"/>
    <w:link w:val="ab"/>
    <w:uiPriority w:val="99"/>
    <w:semiHidden/>
    <w:unhideWhenUsed/>
    <w:rsid w:val="00E2345A"/>
    <w:pPr>
      <w:spacing w:after="0" w:line="240" w:lineRule="auto"/>
    </w:pPr>
    <w:rPr>
      <w:sz w:val="20"/>
    </w:rPr>
  </w:style>
  <w:style w:type="character" w:customStyle="1" w:styleId="ab">
    <w:name w:val="Текст концевой сноски Знак"/>
    <w:basedOn w:val="a0"/>
    <w:link w:val="aa"/>
    <w:uiPriority w:val="99"/>
    <w:semiHidden/>
    <w:rsid w:val="00E2345A"/>
    <w:rPr>
      <w:sz w:val="20"/>
    </w:rPr>
  </w:style>
  <w:style w:type="character" w:styleId="ac">
    <w:name w:val="endnote reference"/>
    <w:basedOn w:val="a0"/>
    <w:uiPriority w:val="99"/>
    <w:semiHidden/>
    <w:unhideWhenUsed/>
    <w:rsid w:val="00E2345A"/>
    <w:rPr>
      <w:vertAlign w:val="superscript"/>
    </w:rPr>
  </w:style>
  <w:style w:type="paragraph" w:styleId="12">
    <w:name w:val="toc 1"/>
    <w:basedOn w:val="a"/>
    <w:next w:val="a"/>
    <w:uiPriority w:val="39"/>
    <w:unhideWhenUsed/>
    <w:rsid w:val="00E2345A"/>
    <w:pPr>
      <w:spacing w:after="57"/>
    </w:pPr>
  </w:style>
  <w:style w:type="paragraph" w:styleId="24">
    <w:name w:val="toc 2"/>
    <w:basedOn w:val="a"/>
    <w:next w:val="a"/>
    <w:uiPriority w:val="39"/>
    <w:unhideWhenUsed/>
    <w:rsid w:val="00E2345A"/>
    <w:pPr>
      <w:spacing w:after="57"/>
      <w:ind w:left="283"/>
    </w:pPr>
  </w:style>
  <w:style w:type="paragraph" w:styleId="32">
    <w:name w:val="toc 3"/>
    <w:basedOn w:val="a"/>
    <w:next w:val="a"/>
    <w:uiPriority w:val="39"/>
    <w:unhideWhenUsed/>
    <w:rsid w:val="00E2345A"/>
    <w:pPr>
      <w:spacing w:after="57"/>
      <w:ind w:left="567"/>
    </w:pPr>
  </w:style>
  <w:style w:type="paragraph" w:styleId="42">
    <w:name w:val="toc 4"/>
    <w:basedOn w:val="a"/>
    <w:next w:val="a"/>
    <w:uiPriority w:val="39"/>
    <w:unhideWhenUsed/>
    <w:rsid w:val="00E2345A"/>
    <w:pPr>
      <w:spacing w:after="57"/>
      <w:ind w:left="850"/>
    </w:pPr>
  </w:style>
  <w:style w:type="paragraph" w:styleId="52">
    <w:name w:val="toc 5"/>
    <w:basedOn w:val="a"/>
    <w:next w:val="a"/>
    <w:uiPriority w:val="39"/>
    <w:unhideWhenUsed/>
    <w:rsid w:val="00E2345A"/>
    <w:pPr>
      <w:spacing w:after="57"/>
      <w:ind w:left="1134"/>
    </w:pPr>
  </w:style>
  <w:style w:type="paragraph" w:styleId="61">
    <w:name w:val="toc 6"/>
    <w:basedOn w:val="a"/>
    <w:next w:val="a"/>
    <w:uiPriority w:val="39"/>
    <w:unhideWhenUsed/>
    <w:rsid w:val="00E2345A"/>
    <w:pPr>
      <w:spacing w:after="57"/>
      <w:ind w:left="1417"/>
    </w:pPr>
  </w:style>
  <w:style w:type="paragraph" w:styleId="71">
    <w:name w:val="toc 7"/>
    <w:basedOn w:val="a"/>
    <w:next w:val="a"/>
    <w:uiPriority w:val="39"/>
    <w:unhideWhenUsed/>
    <w:rsid w:val="00E2345A"/>
    <w:pPr>
      <w:spacing w:after="57"/>
      <w:ind w:left="1701"/>
    </w:pPr>
  </w:style>
  <w:style w:type="paragraph" w:styleId="81">
    <w:name w:val="toc 8"/>
    <w:basedOn w:val="a"/>
    <w:next w:val="a"/>
    <w:uiPriority w:val="39"/>
    <w:unhideWhenUsed/>
    <w:rsid w:val="00E2345A"/>
    <w:pPr>
      <w:spacing w:after="57"/>
      <w:ind w:left="1984"/>
    </w:pPr>
  </w:style>
  <w:style w:type="paragraph" w:styleId="91">
    <w:name w:val="toc 9"/>
    <w:basedOn w:val="a"/>
    <w:next w:val="a"/>
    <w:uiPriority w:val="39"/>
    <w:unhideWhenUsed/>
    <w:rsid w:val="00E2345A"/>
    <w:pPr>
      <w:spacing w:after="57"/>
      <w:ind w:left="2268"/>
    </w:pPr>
  </w:style>
  <w:style w:type="paragraph" w:styleId="ad">
    <w:name w:val="TOC Heading"/>
    <w:uiPriority w:val="39"/>
    <w:unhideWhenUsed/>
    <w:qFormat/>
    <w:rsid w:val="00E2345A"/>
  </w:style>
  <w:style w:type="paragraph" w:styleId="ae">
    <w:name w:val="table of figures"/>
    <w:basedOn w:val="a"/>
    <w:next w:val="a"/>
    <w:uiPriority w:val="99"/>
    <w:unhideWhenUsed/>
    <w:rsid w:val="00E2345A"/>
    <w:pPr>
      <w:spacing w:after="0"/>
    </w:pPr>
  </w:style>
  <w:style w:type="character" w:customStyle="1" w:styleId="c1">
    <w:name w:val="c1"/>
    <w:basedOn w:val="a0"/>
    <w:rsid w:val="00E2345A"/>
  </w:style>
  <w:style w:type="paragraph" w:customStyle="1" w:styleId="c13">
    <w:name w:val="c13"/>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rsid w:val="00E2345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note text"/>
    <w:basedOn w:val="a"/>
    <w:link w:val="af1"/>
    <w:unhideWhenUsed/>
    <w:rsid w:val="00E2345A"/>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E2345A"/>
    <w:rPr>
      <w:rFonts w:ascii="Times New Roman" w:eastAsia="Times New Roman" w:hAnsi="Times New Roman" w:cs="Times New Roman"/>
      <w:sz w:val="20"/>
      <w:szCs w:val="20"/>
      <w:lang w:eastAsia="ru-RU"/>
    </w:rPr>
  </w:style>
  <w:style w:type="character" w:styleId="af2">
    <w:name w:val="footnote reference"/>
    <w:basedOn w:val="a0"/>
    <w:link w:val="13"/>
    <w:unhideWhenUsed/>
    <w:rsid w:val="00E2345A"/>
    <w:rPr>
      <w:vertAlign w:val="superscript"/>
    </w:rPr>
  </w:style>
  <w:style w:type="paragraph" w:styleId="af3">
    <w:name w:val="List Paragraph"/>
    <w:basedOn w:val="a"/>
    <w:link w:val="af4"/>
    <w:uiPriority w:val="34"/>
    <w:qFormat/>
    <w:rsid w:val="00E2345A"/>
    <w:pPr>
      <w:ind w:left="720"/>
      <w:contextualSpacing/>
    </w:pPr>
  </w:style>
  <w:style w:type="character" w:customStyle="1" w:styleId="pt-a0-000023">
    <w:name w:val="pt-a0-000023"/>
    <w:basedOn w:val="a0"/>
    <w:rsid w:val="00E2345A"/>
  </w:style>
  <w:style w:type="character" w:customStyle="1" w:styleId="pt-a0-000083">
    <w:name w:val="pt-a0-000083"/>
    <w:basedOn w:val="a0"/>
    <w:rsid w:val="00E2345A"/>
  </w:style>
  <w:style w:type="paragraph" w:styleId="33">
    <w:name w:val="Body Text Indent 3"/>
    <w:basedOn w:val="a"/>
    <w:link w:val="34"/>
    <w:uiPriority w:val="99"/>
    <w:unhideWhenUsed/>
    <w:rsid w:val="00E2345A"/>
    <w:pPr>
      <w:spacing w:after="120" w:line="276" w:lineRule="auto"/>
      <w:ind w:left="283"/>
    </w:pPr>
    <w:rPr>
      <w:rFonts w:ascii="Calibri" w:eastAsia="Calibri" w:hAnsi="Calibri" w:cs="Times New Roman"/>
      <w:sz w:val="16"/>
      <w:szCs w:val="16"/>
    </w:rPr>
  </w:style>
  <w:style w:type="character" w:customStyle="1" w:styleId="34">
    <w:name w:val="Основной текст с отступом 3 Знак"/>
    <w:basedOn w:val="a0"/>
    <w:link w:val="33"/>
    <w:uiPriority w:val="99"/>
    <w:rsid w:val="00E2345A"/>
    <w:rPr>
      <w:rFonts w:ascii="Calibri" w:eastAsia="Calibri" w:hAnsi="Calibri" w:cs="Times New Roman"/>
      <w:sz w:val="16"/>
      <w:szCs w:val="16"/>
    </w:rPr>
  </w:style>
  <w:style w:type="paragraph" w:customStyle="1" w:styleId="pt-a-000081">
    <w:name w:val="pt-a-000081"/>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header"/>
    <w:basedOn w:val="a"/>
    <w:link w:val="af6"/>
    <w:unhideWhenUsed/>
    <w:rsid w:val="00E2345A"/>
    <w:pPr>
      <w:tabs>
        <w:tab w:val="center" w:pos="4677"/>
        <w:tab w:val="right" w:pos="9355"/>
      </w:tabs>
      <w:spacing w:after="0" w:line="240" w:lineRule="auto"/>
    </w:pPr>
  </w:style>
  <w:style w:type="character" w:customStyle="1" w:styleId="af6">
    <w:name w:val="Верхний колонтитул Знак"/>
    <w:basedOn w:val="a0"/>
    <w:link w:val="af5"/>
    <w:rsid w:val="00E2345A"/>
  </w:style>
  <w:style w:type="paragraph" w:styleId="af7">
    <w:name w:val="footer"/>
    <w:basedOn w:val="a"/>
    <w:link w:val="af8"/>
    <w:unhideWhenUsed/>
    <w:rsid w:val="00E2345A"/>
    <w:pPr>
      <w:tabs>
        <w:tab w:val="center" w:pos="4677"/>
        <w:tab w:val="right" w:pos="9355"/>
      </w:tabs>
      <w:spacing w:after="0" w:line="240" w:lineRule="auto"/>
    </w:pPr>
  </w:style>
  <w:style w:type="character" w:customStyle="1" w:styleId="af8">
    <w:name w:val="Нижний колонтитул Знак"/>
    <w:basedOn w:val="a0"/>
    <w:link w:val="af7"/>
    <w:rsid w:val="00E2345A"/>
  </w:style>
  <w:style w:type="character" w:customStyle="1" w:styleId="af4">
    <w:name w:val="Абзац списка Знак"/>
    <w:link w:val="af3"/>
    <w:uiPriority w:val="34"/>
    <w:rsid w:val="00E2345A"/>
  </w:style>
  <w:style w:type="paragraph" w:customStyle="1" w:styleId="14">
    <w:name w:val="Обычный1"/>
    <w:rsid w:val="00E2345A"/>
    <w:pPr>
      <w:spacing w:after="200" w:line="276" w:lineRule="auto"/>
    </w:pPr>
    <w:rPr>
      <w:rFonts w:ascii="Calibri" w:eastAsia="Times New Roman" w:hAnsi="Calibri" w:cs="Calibri"/>
      <w:color w:val="000000"/>
      <w:lang w:eastAsia="ru-RU"/>
    </w:rPr>
  </w:style>
  <w:style w:type="paragraph" w:customStyle="1" w:styleId="25">
    <w:name w:val="Обычный2"/>
    <w:rsid w:val="00E2345A"/>
    <w:pPr>
      <w:spacing w:after="200" w:line="276" w:lineRule="auto"/>
    </w:pPr>
    <w:rPr>
      <w:rFonts w:ascii="Calibri" w:eastAsia="Times New Roman" w:hAnsi="Calibri" w:cs="Calibri"/>
      <w:color w:val="000000"/>
      <w:lang w:eastAsia="ru-RU"/>
    </w:rPr>
  </w:style>
  <w:style w:type="paragraph" w:styleId="af9">
    <w:name w:val="No Spacing"/>
    <w:uiPriority w:val="1"/>
    <w:qFormat/>
    <w:rsid w:val="00E2345A"/>
    <w:pPr>
      <w:spacing w:after="0" w:line="240" w:lineRule="auto"/>
      <w:jc w:val="both"/>
    </w:pPr>
    <w:rPr>
      <w:rFonts w:ascii="Times New Roman" w:hAnsi="Times New Roman"/>
      <w:sz w:val="28"/>
    </w:rPr>
  </w:style>
  <w:style w:type="character" w:styleId="afa">
    <w:name w:val="Hyperlink"/>
    <w:basedOn w:val="a0"/>
    <w:uiPriority w:val="99"/>
    <w:unhideWhenUsed/>
    <w:rsid w:val="00E2345A"/>
    <w:rPr>
      <w:color w:val="0563C1" w:themeColor="hyperlink"/>
      <w:u w:val="single"/>
    </w:rPr>
  </w:style>
  <w:style w:type="paragraph" w:styleId="afb">
    <w:name w:val="Body Text"/>
    <w:basedOn w:val="a"/>
    <w:link w:val="afc"/>
    <w:uiPriority w:val="99"/>
    <w:semiHidden/>
    <w:unhideWhenUsed/>
    <w:rsid w:val="00E2345A"/>
    <w:pPr>
      <w:spacing w:after="120"/>
    </w:pPr>
  </w:style>
  <w:style w:type="character" w:customStyle="1" w:styleId="afc">
    <w:name w:val="Основной текст Знак"/>
    <w:basedOn w:val="a0"/>
    <w:link w:val="afb"/>
    <w:uiPriority w:val="99"/>
    <w:semiHidden/>
    <w:rsid w:val="00E2345A"/>
  </w:style>
  <w:style w:type="paragraph" w:customStyle="1" w:styleId="basis">
    <w:name w:val="basis"/>
    <w:rsid w:val="00E2345A"/>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E2345A"/>
    <w:pPr>
      <w:spacing w:after="0" w:line="240" w:lineRule="auto"/>
      <w:jc w:val="both"/>
    </w:pPr>
    <w:rPr>
      <w:rFonts w:ascii="Times New Roman" w:eastAsia="Times New Roman" w:hAnsi="Times New Roman" w:cs="Times New Roman"/>
      <w:sz w:val="28"/>
      <w:szCs w:val="28"/>
      <w:lang w:eastAsia="ru-RU"/>
    </w:rPr>
  </w:style>
  <w:style w:type="table" w:customStyle="1" w:styleId="CriterionTable">
    <w:name w:val="Criterion Table"/>
    <w:rsid w:val="00E2345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E2345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E2345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
    <w:name w:val="Question Match Options Table (Half)"/>
    <w:rsid w:val="00E2345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basedOn w:val="a1"/>
    <w:rsid w:val="00E2345A"/>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fd">
    <w:name w:val="Balloon Text"/>
    <w:basedOn w:val="a"/>
    <w:link w:val="afe"/>
    <w:uiPriority w:val="99"/>
    <w:semiHidden/>
    <w:unhideWhenUsed/>
    <w:rsid w:val="00E2345A"/>
    <w:pPr>
      <w:spacing w:after="0" w:line="240" w:lineRule="auto"/>
      <w:jc w:val="both"/>
    </w:pPr>
    <w:rPr>
      <w:rFonts w:ascii="Tahoma" w:eastAsia="Times New Roman" w:hAnsi="Tahoma" w:cs="Tahoma"/>
      <w:sz w:val="16"/>
      <w:szCs w:val="16"/>
      <w:lang w:eastAsia="ru-RU"/>
    </w:rPr>
  </w:style>
  <w:style w:type="character" w:customStyle="1" w:styleId="afe">
    <w:name w:val="Текст выноски Знак"/>
    <w:basedOn w:val="a0"/>
    <w:link w:val="afd"/>
    <w:uiPriority w:val="99"/>
    <w:semiHidden/>
    <w:rsid w:val="00E2345A"/>
    <w:rPr>
      <w:rFonts w:ascii="Tahoma" w:eastAsia="Times New Roman" w:hAnsi="Tahoma" w:cs="Tahoma"/>
      <w:sz w:val="16"/>
      <w:szCs w:val="16"/>
      <w:lang w:eastAsia="ru-RU"/>
    </w:rPr>
  </w:style>
  <w:style w:type="table" w:customStyle="1" w:styleId="26">
    <w:name w:val="Сетка таблицы2"/>
    <w:basedOn w:val="a1"/>
    <w:next w:val="QuestionAnswerTable"/>
    <w:uiPriority w:val="59"/>
    <w:rsid w:val="00E2345A"/>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
    <w:basedOn w:val="a1"/>
    <w:next w:val="QuestionAnswerTable"/>
    <w:uiPriority w:val="59"/>
    <w:rsid w:val="00E2345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Normal (Web)"/>
    <w:basedOn w:val="a"/>
    <w:uiPriority w:val="99"/>
    <w:qFormat/>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0">
    <w:name w:val="pt-a-000040"/>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E2345A"/>
  </w:style>
  <w:style w:type="paragraph" w:customStyle="1" w:styleId="Footnote">
    <w:name w:val="Footnote"/>
    <w:basedOn w:val="a"/>
    <w:rsid w:val="00935EFE"/>
    <w:pPr>
      <w:spacing w:beforeAutospacing="1" w:after="0" w:line="240" w:lineRule="auto"/>
    </w:pPr>
    <w:rPr>
      <w:rFonts w:ascii="Times New Roman" w:eastAsia="Times New Roman" w:hAnsi="Times New Roman" w:cs="Times New Roman"/>
      <w:color w:val="000000"/>
      <w:sz w:val="20"/>
      <w:szCs w:val="20"/>
      <w:lang w:eastAsia="ru-RU"/>
    </w:rPr>
  </w:style>
  <w:style w:type="paragraph" w:customStyle="1" w:styleId="pt-a-000044">
    <w:name w:val="pt-a-000044"/>
    <w:basedOn w:val="a"/>
    <w:rsid w:val="00935EF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dt-p">
    <w:name w:val="dt-p"/>
    <w:basedOn w:val="a"/>
    <w:rsid w:val="00935EF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16">
    <w:name w:val="Номер страницы1"/>
    <w:basedOn w:val="a"/>
    <w:link w:val="aff0"/>
    <w:rsid w:val="00935EFE"/>
    <w:pPr>
      <w:spacing w:line="264" w:lineRule="auto"/>
    </w:pPr>
    <w:rPr>
      <w:rFonts w:eastAsia="Times New Roman" w:cs="Times New Roman"/>
      <w:color w:val="000000"/>
      <w:szCs w:val="20"/>
      <w:lang w:eastAsia="ru-RU"/>
    </w:rPr>
  </w:style>
  <w:style w:type="character" w:styleId="aff0">
    <w:name w:val="page number"/>
    <w:basedOn w:val="a0"/>
    <w:link w:val="16"/>
    <w:rsid w:val="00935EFE"/>
    <w:rPr>
      <w:rFonts w:eastAsia="Times New Roman" w:cs="Times New Roman"/>
      <w:color w:val="000000"/>
      <w:szCs w:val="20"/>
      <w:lang w:eastAsia="ru-RU"/>
    </w:rPr>
  </w:style>
  <w:style w:type="paragraph" w:customStyle="1" w:styleId="13">
    <w:name w:val="Знак сноски1"/>
    <w:link w:val="af2"/>
    <w:rsid w:val="00935EFE"/>
    <w:pPr>
      <w:spacing w:line="264" w:lineRule="auto"/>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footer" Target="footer3.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AC82-E9F7-41B2-8A14-33864DFC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10963</Words>
  <Characters>62495</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Larisa Guburova</cp:lastModifiedBy>
  <cp:revision>2</cp:revision>
  <cp:lastPrinted>2023-02-22T10:05:00Z</cp:lastPrinted>
  <dcterms:created xsi:type="dcterms:W3CDTF">2025-05-30T10:45:00Z</dcterms:created>
  <dcterms:modified xsi:type="dcterms:W3CDTF">2025-05-30T10:45:00Z</dcterms:modified>
</cp:coreProperties>
</file>