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78E" w:rsidRPr="0062427F" w:rsidRDefault="0023778E" w:rsidP="001F4FFE">
      <w:pPr>
        <w:pStyle w:val="21"/>
        <w:shd w:val="clear" w:color="auto" w:fill="auto"/>
        <w:tabs>
          <w:tab w:val="left" w:leader="underscore" w:pos="10017"/>
        </w:tabs>
        <w:spacing w:line="240" w:lineRule="auto"/>
        <w:ind w:left="6237" w:firstLine="0"/>
        <w:jc w:val="right"/>
      </w:pPr>
      <w:r w:rsidRPr="003E229C">
        <w:rPr>
          <w:rStyle w:val="2"/>
          <w:color w:val="000000"/>
        </w:rPr>
        <w:t>Приложение 9.</w:t>
      </w:r>
      <w:r w:rsidRPr="0062427F">
        <w:rPr>
          <w:rStyle w:val="2"/>
        </w:rPr>
        <w:t>3.</w:t>
      </w:r>
      <w:r w:rsidR="00157FEE">
        <w:rPr>
          <w:rStyle w:val="2"/>
        </w:rPr>
        <w:t>44</w:t>
      </w:r>
      <w:r w:rsidR="0062427F" w:rsidRPr="0062427F">
        <w:rPr>
          <w:rStyle w:val="2"/>
        </w:rPr>
        <w:t>.6</w:t>
      </w:r>
    </w:p>
    <w:p w:rsidR="0023778E" w:rsidRPr="003E229C" w:rsidRDefault="00462D63" w:rsidP="001F4FFE">
      <w:pPr>
        <w:ind w:left="6237"/>
        <w:jc w:val="right"/>
        <w:rPr>
          <w:rFonts w:ascii="Times New Roman" w:hAnsi="Times New Roman" w:cs="Times New Roman"/>
          <w:bCs/>
        </w:rPr>
      </w:pPr>
      <w:r w:rsidRPr="0062427F">
        <w:rPr>
          <w:rStyle w:val="2"/>
          <w:color w:val="auto"/>
        </w:rPr>
        <w:t xml:space="preserve">к </w:t>
      </w:r>
      <w:r w:rsidR="0023778E" w:rsidRPr="0062427F">
        <w:rPr>
          <w:rStyle w:val="2"/>
          <w:color w:val="auto"/>
        </w:rPr>
        <w:t>ОПОП-ППССЗ по специальности</w:t>
      </w:r>
      <w:r w:rsidR="0023778E" w:rsidRPr="003E229C">
        <w:rPr>
          <w:rStyle w:val="2"/>
        </w:rPr>
        <w:t xml:space="preserve"> </w:t>
      </w:r>
      <w:r w:rsidR="003B039B" w:rsidRPr="003E229C">
        <w:rPr>
          <w:rFonts w:ascii="Times New Roman" w:hAnsi="Times New Roman" w:cs="Times New Roman"/>
          <w:bCs/>
        </w:rPr>
        <w:t>23.02.01 Организация перевозок и управление на транспорте (по видам)</w:t>
      </w: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8630CF" w:rsidRDefault="008630CF" w:rsidP="001F4FFE">
      <w:pPr>
        <w:ind w:left="6804"/>
        <w:jc w:val="right"/>
        <w:rPr>
          <w:rFonts w:ascii="Times New Roman" w:hAnsi="Times New Roman" w:cs="Times New Roman"/>
        </w:rPr>
      </w:pPr>
    </w:p>
    <w:p w:rsidR="008630CF" w:rsidRPr="003E229C" w:rsidRDefault="008630CF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1F4FFE">
      <w:pPr>
        <w:ind w:left="6804"/>
        <w:jc w:val="right"/>
        <w:rPr>
          <w:rFonts w:ascii="Times New Roman" w:hAnsi="Times New Roman" w:cs="Times New Roman"/>
        </w:rPr>
      </w:pPr>
    </w:p>
    <w:p w:rsidR="000C36DA" w:rsidRDefault="0023778E" w:rsidP="001F4FFE">
      <w:pPr>
        <w:pStyle w:val="11"/>
        <w:shd w:val="clear" w:color="auto" w:fill="auto"/>
        <w:spacing w:before="0" w:after="0" w:line="240" w:lineRule="auto"/>
        <w:ind w:left="220"/>
        <w:rPr>
          <w:rStyle w:val="10"/>
          <w:b/>
          <w:bCs/>
          <w:color w:val="000000"/>
        </w:rPr>
      </w:pPr>
      <w:bookmarkStart w:id="0" w:name="bookmark0"/>
      <w:r w:rsidRPr="003E229C">
        <w:rPr>
          <w:rStyle w:val="10"/>
          <w:b/>
          <w:bCs/>
          <w:color w:val="000000"/>
        </w:rPr>
        <w:t xml:space="preserve">РАБОЧАЯ ПРОГРАММА </w:t>
      </w:r>
      <w:r w:rsidR="000C36DA">
        <w:rPr>
          <w:rStyle w:val="10"/>
          <w:b/>
          <w:bCs/>
          <w:color w:val="000000"/>
        </w:rPr>
        <w:t>ПРОИЗВОДСТВЕННОЙ</w:t>
      </w:r>
      <w:r w:rsidRPr="003E229C">
        <w:rPr>
          <w:rStyle w:val="10"/>
          <w:b/>
          <w:bCs/>
          <w:color w:val="000000"/>
        </w:rPr>
        <w:t xml:space="preserve"> ПРАКТИКИ</w:t>
      </w:r>
      <w:r w:rsidR="000C36DA">
        <w:rPr>
          <w:rStyle w:val="10"/>
          <w:b/>
          <w:bCs/>
          <w:color w:val="000000"/>
        </w:rPr>
        <w:t xml:space="preserve"> </w:t>
      </w:r>
    </w:p>
    <w:p w:rsidR="0023778E" w:rsidRDefault="006132DE" w:rsidP="001F4FFE">
      <w:pPr>
        <w:pStyle w:val="11"/>
        <w:shd w:val="clear" w:color="auto" w:fill="auto"/>
        <w:spacing w:before="0" w:after="0" w:line="240" w:lineRule="auto"/>
        <w:ind w:left="220"/>
        <w:rPr>
          <w:rStyle w:val="10"/>
          <w:b/>
          <w:bCs/>
          <w:color w:val="000000"/>
        </w:rPr>
      </w:pPr>
      <w:r>
        <w:rPr>
          <w:rStyle w:val="10"/>
          <w:b/>
          <w:bCs/>
          <w:color w:val="000000"/>
        </w:rPr>
        <w:t>ПО ПРОФИЛЮ СПЕЦИАЛЬНОСТИ</w:t>
      </w:r>
      <w:r w:rsidR="0023778E" w:rsidRPr="003E229C">
        <w:rPr>
          <w:rStyle w:val="10"/>
          <w:b/>
          <w:bCs/>
          <w:color w:val="000000"/>
          <w:vertAlign w:val="superscript"/>
        </w:rPr>
        <w:footnoteReference w:id="2"/>
      </w:r>
      <w:bookmarkEnd w:id="0"/>
    </w:p>
    <w:p w:rsidR="00261312" w:rsidRDefault="00261312" w:rsidP="001F4FFE">
      <w:pPr>
        <w:pStyle w:val="11"/>
        <w:shd w:val="clear" w:color="auto" w:fill="auto"/>
        <w:spacing w:before="0" w:after="0" w:line="240" w:lineRule="auto"/>
        <w:ind w:left="220"/>
        <w:rPr>
          <w:rStyle w:val="10"/>
          <w:b/>
          <w:bCs/>
          <w:color w:val="000000"/>
        </w:rPr>
      </w:pPr>
    </w:p>
    <w:p w:rsidR="00261312" w:rsidRPr="003E229C" w:rsidRDefault="00261312" w:rsidP="001F4FFE">
      <w:pPr>
        <w:pStyle w:val="11"/>
        <w:shd w:val="clear" w:color="auto" w:fill="auto"/>
        <w:spacing w:before="0" w:after="0" w:line="240" w:lineRule="auto"/>
        <w:ind w:left="220"/>
      </w:pPr>
      <w:r w:rsidRPr="00261312">
        <w:t>ПП.03.01 ПРОИЗВОДСТВЕННАЯ ПРАКТИКА ПО ПРОФИЛЮ СПЕЦИАЛЬНОСТИ (организация транспортно-логистической деятельности на железнодорожном транспорте)</w:t>
      </w:r>
    </w:p>
    <w:p w:rsidR="0023778E" w:rsidRPr="003E229C" w:rsidRDefault="0023778E" w:rsidP="001F4FFE">
      <w:pPr>
        <w:pStyle w:val="22"/>
        <w:shd w:val="clear" w:color="auto" w:fill="auto"/>
        <w:spacing w:before="0" w:after="0" w:line="240" w:lineRule="auto"/>
        <w:ind w:left="220"/>
        <w:rPr>
          <w:rStyle w:val="20"/>
          <w:b/>
          <w:bCs/>
          <w:color w:val="000000"/>
        </w:rPr>
      </w:pPr>
      <w:bookmarkStart w:id="1" w:name="bookmark1"/>
      <w:r w:rsidRPr="003E229C">
        <w:rPr>
          <w:rStyle w:val="20"/>
          <w:b/>
          <w:bCs/>
          <w:color w:val="000000"/>
        </w:rPr>
        <w:t>по специальности</w:t>
      </w:r>
      <w:bookmarkEnd w:id="1"/>
    </w:p>
    <w:p w:rsidR="003B039B" w:rsidRPr="003E229C" w:rsidRDefault="003B039B" w:rsidP="001F4FFE">
      <w:pPr>
        <w:jc w:val="center"/>
        <w:rPr>
          <w:rFonts w:ascii="Times New Roman" w:hAnsi="Times New Roman" w:cs="Times New Roman"/>
        </w:rPr>
      </w:pPr>
      <w:r w:rsidRPr="003E229C">
        <w:rPr>
          <w:rFonts w:ascii="Times New Roman" w:hAnsi="Times New Roman" w:cs="Times New Roman"/>
          <w:b/>
          <w:bCs/>
        </w:rPr>
        <w:t>23.02.01 Организация перевозок и управление на транспорте (по видам)</w:t>
      </w:r>
    </w:p>
    <w:p w:rsidR="003B039B" w:rsidRPr="003E229C" w:rsidRDefault="003B039B" w:rsidP="001F4FFE">
      <w:pPr>
        <w:pStyle w:val="21"/>
        <w:shd w:val="clear" w:color="auto" w:fill="auto"/>
        <w:spacing w:line="240" w:lineRule="auto"/>
        <w:ind w:left="220" w:firstLine="0"/>
        <w:jc w:val="center"/>
        <w:rPr>
          <w:rStyle w:val="2"/>
          <w:color w:val="000000"/>
        </w:rPr>
      </w:pPr>
    </w:p>
    <w:p w:rsidR="003B039B" w:rsidRPr="003E229C" w:rsidRDefault="003B039B" w:rsidP="001F4FFE">
      <w:pPr>
        <w:pStyle w:val="21"/>
        <w:shd w:val="clear" w:color="auto" w:fill="auto"/>
        <w:spacing w:line="240" w:lineRule="auto"/>
        <w:ind w:left="220" w:firstLine="0"/>
        <w:jc w:val="center"/>
        <w:rPr>
          <w:rStyle w:val="2"/>
          <w:color w:val="000000"/>
        </w:rPr>
      </w:pPr>
    </w:p>
    <w:p w:rsidR="0023778E" w:rsidRPr="003E229C" w:rsidRDefault="0023778E" w:rsidP="001F4FFE">
      <w:pPr>
        <w:pStyle w:val="21"/>
        <w:shd w:val="clear" w:color="auto" w:fill="auto"/>
        <w:spacing w:line="240" w:lineRule="auto"/>
        <w:ind w:firstLine="0"/>
        <w:jc w:val="center"/>
      </w:pPr>
      <w:r w:rsidRPr="003E229C">
        <w:rPr>
          <w:rStyle w:val="2"/>
          <w:color w:val="000000"/>
        </w:rPr>
        <w:t>Базовая подготовка</w:t>
      </w:r>
    </w:p>
    <w:p w:rsidR="003B039B" w:rsidRPr="003E229C" w:rsidRDefault="0023778E" w:rsidP="001F4FFE">
      <w:pPr>
        <w:pStyle w:val="21"/>
        <w:shd w:val="clear" w:color="auto" w:fill="auto"/>
        <w:tabs>
          <w:tab w:val="left" w:leader="underscore" w:pos="6685"/>
        </w:tabs>
        <w:spacing w:line="240" w:lineRule="auto"/>
        <w:ind w:firstLine="0"/>
        <w:jc w:val="center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среднего профессионального образования </w:t>
      </w:r>
    </w:p>
    <w:p w:rsidR="0023778E" w:rsidRPr="003E229C" w:rsidRDefault="0023778E" w:rsidP="001F4FFE">
      <w:pPr>
        <w:pStyle w:val="21"/>
        <w:shd w:val="clear" w:color="auto" w:fill="auto"/>
        <w:tabs>
          <w:tab w:val="left" w:leader="underscore" w:pos="6685"/>
        </w:tabs>
        <w:spacing w:line="240" w:lineRule="auto"/>
        <w:ind w:firstLine="0"/>
        <w:jc w:val="center"/>
      </w:pPr>
      <w:r w:rsidRPr="003E229C">
        <w:rPr>
          <w:rStyle w:val="2"/>
          <w:color w:val="000000"/>
        </w:rPr>
        <w:t>(год начала подготовки:</w:t>
      </w:r>
      <w:r w:rsidR="003B039B" w:rsidRPr="003E229C">
        <w:rPr>
          <w:rStyle w:val="2"/>
          <w:color w:val="000000"/>
        </w:rPr>
        <w:t xml:space="preserve"> </w:t>
      </w:r>
      <w:r w:rsidR="003B039B" w:rsidRPr="003E229C">
        <w:rPr>
          <w:rStyle w:val="2"/>
          <w:color w:val="000000"/>
          <w:u w:val="single"/>
        </w:rPr>
        <w:t>202</w:t>
      </w:r>
      <w:r w:rsidR="00EE002A">
        <w:rPr>
          <w:rStyle w:val="2"/>
          <w:color w:val="000000"/>
          <w:u w:val="single"/>
        </w:rPr>
        <w:t>3</w:t>
      </w:r>
      <w:r w:rsidRPr="003E229C">
        <w:rPr>
          <w:rStyle w:val="2"/>
          <w:color w:val="000000"/>
        </w:rPr>
        <w:t>)</w:t>
      </w:r>
    </w:p>
    <w:p w:rsidR="0023778E" w:rsidRPr="003E229C" w:rsidRDefault="0023778E" w:rsidP="001F4FFE">
      <w:pPr>
        <w:rPr>
          <w:rStyle w:val="20"/>
        </w:rPr>
      </w:pPr>
      <w:bookmarkStart w:id="2" w:name="bookmark2"/>
      <w:r w:rsidRPr="003E229C">
        <w:rPr>
          <w:rStyle w:val="20"/>
          <w:b w:val="0"/>
          <w:bCs w:val="0"/>
        </w:rPr>
        <w:br w:type="page"/>
      </w:r>
    </w:p>
    <w:p w:rsidR="0023778E" w:rsidRPr="003E229C" w:rsidRDefault="0023778E" w:rsidP="001F4FFE">
      <w:pPr>
        <w:pStyle w:val="22"/>
        <w:shd w:val="clear" w:color="auto" w:fill="auto"/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lastRenderedPageBreak/>
        <w:t>1</w:t>
      </w:r>
      <w:r w:rsidR="005812A7" w:rsidRPr="003E229C">
        <w:rPr>
          <w:rStyle w:val="20"/>
          <w:b/>
          <w:bCs/>
          <w:color w:val="000000"/>
        </w:rPr>
        <w:t>.</w:t>
      </w:r>
      <w:r w:rsidRPr="003E229C">
        <w:rPr>
          <w:rStyle w:val="20"/>
          <w:b/>
          <w:bCs/>
          <w:color w:val="000000"/>
        </w:rPr>
        <w:t xml:space="preserve"> ПАСПОРТ ПРОГРАММЫ </w:t>
      </w:r>
      <w:r w:rsidR="000C36DA">
        <w:rPr>
          <w:rStyle w:val="20"/>
          <w:b/>
          <w:bCs/>
          <w:color w:val="000000"/>
        </w:rPr>
        <w:t xml:space="preserve">ПРОИЗВОДСТВЕННОЙ ПРАКТИКИ </w:t>
      </w:r>
      <w:bookmarkEnd w:id="2"/>
      <w:r w:rsidR="006132DE">
        <w:rPr>
          <w:rStyle w:val="20"/>
          <w:b/>
          <w:bCs/>
          <w:color w:val="000000"/>
        </w:rPr>
        <w:t>ПО ПРОФИЛЮ СПЕЦИАЛЬНОСТИ</w:t>
      </w:r>
    </w:p>
    <w:p w:rsidR="0023778E" w:rsidRPr="003E229C" w:rsidRDefault="005812A7" w:rsidP="001F4FFE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left="709"/>
        <w:jc w:val="both"/>
      </w:pPr>
      <w:bookmarkStart w:id="3" w:name="bookmark3"/>
      <w:r w:rsidRPr="003E229C">
        <w:rPr>
          <w:rStyle w:val="20"/>
          <w:b/>
          <w:bCs/>
          <w:color w:val="000000"/>
        </w:rPr>
        <w:t xml:space="preserve">1.1. </w:t>
      </w:r>
      <w:r w:rsidR="0023778E" w:rsidRPr="003E229C">
        <w:rPr>
          <w:rStyle w:val="20"/>
          <w:b/>
          <w:bCs/>
          <w:color w:val="000000"/>
        </w:rPr>
        <w:t>Область применения программы</w:t>
      </w:r>
      <w:bookmarkEnd w:id="3"/>
    </w:p>
    <w:p w:rsidR="006132DE" w:rsidRDefault="0023778E" w:rsidP="00261312">
      <w:pPr>
        <w:pStyle w:val="21"/>
        <w:shd w:val="clear" w:color="auto" w:fill="auto"/>
        <w:spacing w:line="240" w:lineRule="auto"/>
        <w:ind w:firstLine="709"/>
        <w:rPr>
          <w:rStyle w:val="2"/>
        </w:rPr>
      </w:pPr>
      <w:r w:rsidRPr="003E229C">
        <w:rPr>
          <w:rStyle w:val="2"/>
          <w:color w:val="000000"/>
        </w:rPr>
        <w:t xml:space="preserve">Программа </w:t>
      </w:r>
      <w:r w:rsidR="004A26EC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4A26EC" w:rsidRPr="003E229C">
        <w:rPr>
          <w:rStyle w:val="2"/>
          <w:color w:val="000000"/>
        </w:rPr>
        <w:t xml:space="preserve"> </w:t>
      </w:r>
      <w:r w:rsidRPr="003E229C">
        <w:rPr>
          <w:rStyle w:val="2"/>
          <w:color w:val="000000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(далее - ОПОП-ППССЗ) в соответствии с ФГОС по специальности </w:t>
      </w:r>
      <w:r w:rsidR="003B039B" w:rsidRPr="003E229C">
        <w:rPr>
          <w:rStyle w:val="2"/>
          <w:color w:val="000000"/>
        </w:rPr>
        <w:t>23.02.01 Организация перевозок и управление на транспорте (по видам)</w:t>
      </w:r>
      <w:r w:rsidRPr="003E229C">
        <w:rPr>
          <w:rStyle w:val="2"/>
          <w:color w:val="000000"/>
        </w:rPr>
        <w:t xml:space="preserve"> в части освоения квалификации «Техник» и основн</w:t>
      </w:r>
      <w:r w:rsidR="009D51E3">
        <w:rPr>
          <w:rStyle w:val="2"/>
          <w:color w:val="000000"/>
        </w:rPr>
        <w:t>ого</w:t>
      </w:r>
      <w:r w:rsidRPr="003E229C">
        <w:rPr>
          <w:rStyle w:val="2"/>
          <w:color w:val="000000"/>
        </w:rPr>
        <w:t xml:space="preserve"> вид</w:t>
      </w:r>
      <w:r w:rsidR="009D51E3">
        <w:rPr>
          <w:rStyle w:val="2"/>
          <w:color w:val="000000"/>
        </w:rPr>
        <w:t>а</w:t>
      </w:r>
      <w:r w:rsidRPr="003E229C">
        <w:rPr>
          <w:rStyle w:val="2"/>
          <w:color w:val="000000"/>
        </w:rPr>
        <w:t xml:space="preserve"> профессиональной деятельности (ВПД): </w:t>
      </w:r>
      <w:bookmarkStart w:id="4" w:name="bookmark4"/>
      <w:r w:rsidR="00A7424A" w:rsidRPr="00261312">
        <w:rPr>
          <w:rStyle w:val="2"/>
          <w:i/>
        </w:rPr>
        <w:t>О</w:t>
      </w:r>
      <w:r w:rsidR="003A15EE" w:rsidRPr="00261312">
        <w:rPr>
          <w:rStyle w:val="2"/>
          <w:i/>
        </w:rPr>
        <w:t>рганизация транспортно-логистической деятельности (по видам транспорта)</w:t>
      </w:r>
      <w:r w:rsidR="006132DE" w:rsidRPr="00261312">
        <w:rPr>
          <w:rStyle w:val="2"/>
          <w:i/>
        </w:rPr>
        <w:t>.</w:t>
      </w:r>
    </w:p>
    <w:p w:rsidR="003A15EE" w:rsidRPr="003E229C" w:rsidRDefault="003A15EE" w:rsidP="001F4FFE">
      <w:pPr>
        <w:pStyle w:val="21"/>
        <w:shd w:val="clear" w:color="auto" w:fill="auto"/>
        <w:spacing w:line="240" w:lineRule="auto"/>
        <w:ind w:firstLine="709"/>
        <w:rPr>
          <w:rStyle w:val="20"/>
          <w:b w:val="0"/>
          <w:bCs w:val="0"/>
          <w:color w:val="000000"/>
        </w:rPr>
      </w:pPr>
    </w:p>
    <w:p w:rsidR="0023778E" w:rsidRPr="003E229C" w:rsidRDefault="003A15EE" w:rsidP="001F4FFE">
      <w:pPr>
        <w:pStyle w:val="21"/>
        <w:shd w:val="clear" w:color="auto" w:fill="auto"/>
        <w:spacing w:line="240" w:lineRule="auto"/>
        <w:ind w:firstLine="709"/>
      </w:pPr>
      <w:r w:rsidRPr="003E229C">
        <w:rPr>
          <w:rStyle w:val="20"/>
          <w:bCs w:val="0"/>
          <w:color w:val="000000"/>
        </w:rPr>
        <w:t xml:space="preserve">1.2. </w:t>
      </w:r>
      <w:r w:rsidR="0023778E" w:rsidRPr="003E229C">
        <w:rPr>
          <w:rStyle w:val="20"/>
          <w:bCs w:val="0"/>
          <w:color w:val="000000"/>
        </w:rPr>
        <w:t xml:space="preserve">Цели и задачи </w:t>
      </w:r>
      <w:r w:rsidR="004A26EC">
        <w:rPr>
          <w:rStyle w:val="20"/>
          <w:bCs w:val="0"/>
          <w:color w:val="000000"/>
        </w:rPr>
        <w:t xml:space="preserve">производственной практики </w:t>
      </w:r>
      <w:r w:rsidR="006132DE">
        <w:rPr>
          <w:rStyle w:val="20"/>
          <w:bCs w:val="0"/>
          <w:color w:val="000000"/>
        </w:rPr>
        <w:t>по профилю специальности</w:t>
      </w:r>
      <w:r w:rsidR="004A26EC" w:rsidRPr="003E229C">
        <w:rPr>
          <w:rStyle w:val="20"/>
          <w:bCs w:val="0"/>
          <w:color w:val="000000"/>
        </w:rPr>
        <w:t xml:space="preserve"> - требования к результатам освоения </w:t>
      </w:r>
      <w:r w:rsidR="004A26EC">
        <w:rPr>
          <w:rStyle w:val="20"/>
          <w:bCs w:val="0"/>
          <w:color w:val="000000"/>
        </w:rPr>
        <w:t xml:space="preserve">производственной практики </w:t>
      </w:r>
      <w:r w:rsidR="006132DE">
        <w:rPr>
          <w:rStyle w:val="20"/>
          <w:bCs w:val="0"/>
          <w:color w:val="000000"/>
        </w:rPr>
        <w:t>по профилю специальности</w:t>
      </w:r>
      <w:bookmarkEnd w:id="4"/>
    </w:p>
    <w:p w:rsidR="00932D32" w:rsidRPr="00932D32" w:rsidRDefault="00932D32" w:rsidP="001F4FFE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  <w:r w:rsidRPr="00932D32">
        <w:rPr>
          <w:rStyle w:val="2"/>
          <w:color w:val="000000"/>
        </w:rPr>
        <w:t>Производственная практика по профилю специальности направлена на закрепление знаний и умений, полученных в процессе обучения, на овладение системой профессиональных умений и навыков, первоначальным опытом профессиональной деятельности по специальности.</w:t>
      </w:r>
    </w:p>
    <w:p w:rsidR="0023778E" w:rsidRDefault="0023778E" w:rsidP="001F4FFE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Обучающийся в ходе освоения </w:t>
      </w:r>
      <w:r w:rsidR="004A26EC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4A26EC" w:rsidRPr="003E229C">
        <w:rPr>
          <w:rStyle w:val="2"/>
          <w:color w:val="000000"/>
        </w:rPr>
        <w:t xml:space="preserve"> </w:t>
      </w:r>
      <w:r w:rsidRPr="003E229C">
        <w:rPr>
          <w:rStyle w:val="2"/>
          <w:color w:val="000000"/>
        </w:rPr>
        <w:t>должен:</w:t>
      </w:r>
    </w:p>
    <w:p w:rsidR="00261312" w:rsidRPr="003E229C" w:rsidRDefault="00261312" w:rsidP="00261312">
      <w:pPr>
        <w:pStyle w:val="31"/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3E229C">
        <w:rPr>
          <w:rStyle w:val="af4"/>
          <w:bCs/>
          <w:sz w:val="24"/>
          <w:szCs w:val="24"/>
        </w:rPr>
        <w:t>иметь практический опыт:</w:t>
      </w:r>
    </w:p>
    <w:p w:rsidR="00261312" w:rsidRPr="003E229C" w:rsidRDefault="00261312" w:rsidP="00261312">
      <w:pPr>
        <w:pStyle w:val="31"/>
        <w:shd w:val="clear" w:color="auto" w:fill="auto"/>
        <w:tabs>
          <w:tab w:val="left" w:pos="221"/>
          <w:tab w:val="left" w:pos="1134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E229C">
        <w:rPr>
          <w:sz w:val="24"/>
          <w:szCs w:val="24"/>
        </w:rPr>
        <w:t>оформления перевозочных документов;</w:t>
      </w:r>
    </w:p>
    <w:p w:rsidR="00261312" w:rsidRPr="003E229C" w:rsidRDefault="00261312" w:rsidP="00261312">
      <w:pPr>
        <w:pStyle w:val="31"/>
        <w:shd w:val="clear" w:color="auto" w:fill="auto"/>
        <w:tabs>
          <w:tab w:val="left" w:pos="221"/>
          <w:tab w:val="left" w:pos="1134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E229C">
        <w:rPr>
          <w:sz w:val="24"/>
          <w:szCs w:val="24"/>
        </w:rPr>
        <w:t xml:space="preserve">расчета платежей за перевозки; </w:t>
      </w:r>
    </w:p>
    <w:p w:rsidR="00261312" w:rsidRPr="003E229C" w:rsidRDefault="00261312" w:rsidP="00261312">
      <w:pPr>
        <w:pStyle w:val="31"/>
        <w:shd w:val="clear" w:color="auto" w:fill="auto"/>
        <w:tabs>
          <w:tab w:val="left" w:pos="221"/>
          <w:tab w:val="left" w:pos="1134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3E229C">
        <w:rPr>
          <w:rStyle w:val="af4"/>
          <w:bCs/>
          <w:sz w:val="24"/>
          <w:szCs w:val="24"/>
        </w:rPr>
        <w:t>уметь:</w:t>
      </w:r>
    </w:p>
    <w:p w:rsidR="00261312" w:rsidRPr="003E229C" w:rsidRDefault="00261312" w:rsidP="00261312">
      <w:pPr>
        <w:pStyle w:val="31"/>
        <w:shd w:val="clear" w:color="auto" w:fill="auto"/>
        <w:tabs>
          <w:tab w:val="left" w:pos="221"/>
          <w:tab w:val="left" w:pos="1134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E229C">
        <w:rPr>
          <w:sz w:val="24"/>
          <w:szCs w:val="24"/>
        </w:rPr>
        <w:t>рассчитывать показатели качества и эффективности транспортной логистики;</w:t>
      </w:r>
    </w:p>
    <w:p w:rsidR="00261312" w:rsidRPr="003E229C" w:rsidRDefault="00261312" w:rsidP="00261312">
      <w:pPr>
        <w:pStyle w:val="31"/>
        <w:shd w:val="clear" w:color="auto" w:fill="auto"/>
        <w:tabs>
          <w:tab w:val="left" w:pos="221"/>
          <w:tab w:val="left" w:pos="1134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E229C">
        <w:rPr>
          <w:sz w:val="24"/>
          <w:szCs w:val="24"/>
        </w:rPr>
        <w:t>определять класс и степень опасности перевозимых грузов;</w:t>
      </w:r>
    </w:p>
    <w:p w:rsidR="00261312" w:rsidRPr="003E229C" w:rsidRDefault="00261312" w:rsidP="00261312">
      <w:pPr>
        <w:pStyle w:val="31"/>
        <w:shd w:val="clear" w:color="auto" w:fill="auto"/>
        <w:tabs>
          <w:tab w:val="left" w:pos="221"/>
          <w:tab w:val="left" w:pos="1134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E229C">
        <w:rPr>
          <w:sz w:val="24"/>
          <w:szCs w:val="24"/>
        </w:rPr>
        <w:t>определять сроки доставки;</w:t>
      </w:r>
    </w:p>
    <w:p w:rsidR="00261312" w:rsidRPr="003E229C" w:rsidRDefault="00261312" w:rsidP="00261312">
      <w:pPr>
        <w:pStyle w:val="22"/>
        <w:shd w:val="clear" w:color="auto" w:fill="auto"/>
        <w:tabs>
          <w:tab w:val="left" w:pos="1134"/>
        </w:tabs>
        <w:spacing w:before="0" w:after="0" w:line="240" w:lineRule="auto"/>
        <w:ind w:firstLine="709"/>
        <w:jc w:val="both"/>
      </w:pPr>
      <w:r w:rsidRPr="003E229C">
        <w:t>знать:</w:t>
      </w:r>
    </w:p>
    <w:p w:rsidR="00261312" w:rsidRPr="003E229C" w:rsidRDefault="00261312" w:rsidP="00261312">
      <w:pPr>
        <w:pStyle w:val="31"/>
        <w:shd w:val="clear" w:color="auto" w:fill="auto"/>
        <w:tabs>
          <w:tab w:val="left" w:pos="221"/>
          <w:tab w:val="left" w:pos="1134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E229C">
        <w:rPr>
          <w:sz w:val="24"/>
          <w:szCs w:val="24"/>
        </w:rPr>
        <w:t>основы построения транспортных логистических цепей;</w:t>
      </w:r>
    </w:p>
    <w:p w:rsidR="00261312" w:rsidRPr="003E229C" w:rsidRDefault="00261312" w:rsidP="00261312">
      <w:pPr>
        <w:pStyle w:val="31"/>
        <w:shd w:val="clear" w:color="auto" w:fill="auto"/>
        <w:tabs>
          <w:tab w:val="left" w:pos="221"/>
          <w:tab w:val="left" w:pos="1134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E229C">
        <w:rPr>
          <w:sz w:val="24"/>
          <w:szCs w:val="24"/>
        </w:rPr>
        <w:t>классификацию опасных грузов;</w:t>
      </w:r>
    </w:p>
    <w:p w:rsidR="00261312" w:rsidRPr="003E229C" w:rsidRDefault="00261312" w:rsidP="00261312">
      <w:pPr>
        <w:pStyle w:val="31"/>
        <w:shd w:val="clear" w:color="auto" w:fill="auto"/>
        <w:tabs>
          <w:tab w:val="left" w:pos="221"/>
          <w:tab w:val="left" w:pos="1134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E229C">
        <w:rPr>
          <w:sz w:val="24"/>
          <w:szCs w:val="24"/>
        </w:rPr>
        <w:t>порядок нанесения знаков опасности;</w:t>
      </w:r>
    </w:p>
    <w:p w:rsidR="00261312" w:rsidRPr="003E229C" w:rsidRDefault="00261312" w:rsidP="00261312">
      <w:pPr>
        <w:pStyle w:val="31"/>
        <w:shd w:val="clear" w:color="auto" w:fill="auto"/>
        <w:tabs>
          <w:tab w:val="left" w:pos="221"/>
          <w:tab w:val="left" w:pos="1134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E229C">
        <w:rPr>
          <w:sz w:val="24"/>
          <w:szCs w:val="24"/>
        </w:rPr>
        <w:t>назначение и функциональные возможности систем, применяемых в грузовой работе;</w:t>
      </w:r>
    </w:p>
    <w:p w:rsidR="00261312" w:rsidRPr="003E229C" w:rsidRDefault="00261312" w:rsidP="00261312">
      <w:pPr>
        <w:pStyle w:val="31"/>
        <w:shd w:val="clear" w:color="auto" w:fill="auto"/>
        <w:tabs>
          <w:tab w:val="left" w:pos="221"/>
          <w:tab w:val="left" w:pos="1134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E229C">
        <w:rPr>
          <w:sz w:val="24"/>
          <w:szCs w:val="24"/>
        </w:rPr>
        <w:t>правила перевозок грузов;</w:t>
      </w:r>
    </w:p>
    <w:p w:rsidR="00261312" w:rsidRPr="003E229C" w:rsidRDefault="00261312" w:rsidP="00261312">
      <w:pPr>
        <w:pStyle w:val="31"/>
        <w:shd w:val="clear" w:color="auto" w:fill="auto"/>
        <w:tabs>
          <w:tab w:val="left" w:pos="221"/>
          <w:tab w:val="left" w:pos="1134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E229C">
        <w:rPr>
          <w:sz w:val="24"/>
          <w:szCs w:val="24"/>
        </w:rPr>
        <w:t>организацию грузовой работы на транспорте;</w:t>
      </w:r>
    </w:p>
    <w:p w:rsidR="00261312" w:rsidRPr="003E229C" w:rsidRDefault="00261312" w:rsidP="00261312">
      <w:pPr>
        <w:pStyle w:val="31"/>
        <w:shd w:val="clear" w:color="auto" w:fill="auto"/>
        <w:tabs>
          <w:tab w:val="left" w:pos="221"/>
          <w:tab w:val="left" w:pos="1134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E229C">
        <w:rPr>
          <w:sz w:val="24"/>
          <w:szCs w:val="24"/>
        </w:rPr>
        <w:t>требования к персоналу по оформлению перевозок и расчетов по ним;</w:t>
      </w:r>
    </w:p>
    <w:p w:rsidR="00261312" w:rsidRPr="003E229C" w:rsidRDefault="00261312" w:rsidP="00261312">
      <w:pPr>
        <w:pStyle w:val="31"/>
        <w:shd w:val="clear" w:color="auto" w:fill="auto"/>
        <w:tabs>
          <w:tab w:val="left" w:pos="221"/>
          <w:tab w:val="left" w:pos="1134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E229C">
        <w:rPr>
          <w:sz w:val="24"/>
          <w:szCs w:val="24"/>
        </w:rPr>
        <w:t>формы перевозочных документов;</w:t>
      </w:r>
    </w:p>
    <w:p w:rsidR="00261312" w:rsidRPr="003E229C" w:rsidRDefault="00261312" w:rsidP="00261312">
      <w:pPr>
        <w:pStyle w:val="31"/>
        <w:shd w:val="clear" w:color="auto" w:fill="auto"/>
        <w:tabs>
          <w:tab w:val="left" w:pos="221"/>
          <w:tab w:val="left" w:pos="1134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E229C">
        <w:rPr>
          <w:sz w:val="24"/>
          <w:szCs w:val="24"/>
        </w:rPr>
        <w:t>организацию работы с клиентурой;</w:t>
      </w:r>
    </w:p>
    <w:p w:rsidR="00261312" w:rsidRPr="003E229C" w:rsidRDefault="00261312" w:rsidP="00261312">
      <w:pPr>
        <w:pStyle w:val="31"/>
        <w:shd w:val="clear" w:color="auto" w:fill="auto"/>
        <w:tabs>
          <w:tab w:val="left" w:pos="221"/>
          <w:tab w:val="left" w:pos="1134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E229C">
        <w:rPr>
          <w:sz w:val="24"/>
          <w:szCs w:val="24"/>
        </w:rPr>
        <w:t>грузовую отчетность;</w:t>
      </w:r>
    </w:p>
    <w:p w:rsidR="00261312" w:rsidRPr="003E229C" w:rsidRDefault="00261312" w:rsidP="00261312">
      <w:pPr>
        <w:pStyle w:val="31"/>
        <w:shd w:val="clear" w:color="auto" w:fill="auto"/>
        <w:tabs>
          <w:tab w:val="left" w:pos="221"/>
          <w:tab w:val="left" w:pos="1134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E229C">
        <w:rPr>
          <w:sz w:val="24"/>
          <w:szCs w:val="24"/>
        </w:rPr>
        <w:t>меры безопасности при перевозке грузов, особенно опасных;</w:t>
      </w:r>
    </w:p>
    <w:p w:rsidR="00261312" w:rsidRPr="003E229C" w:rsidRDefault="00261312" w:rsidP="00261312">
      <w:pPr>
        <w:pStyle w:val="31"/>
        <w:shd w:val="clear" w:color="auto" w:fill="auto"/>
        <w:tabs>
          <w:tab w:val="left" w:pos="221"/>
          <w:tab w:val="left" w:pos="1134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E229C">
        <w:rPr>
          <w:sz w:val="24"/>
          <w:szCs w:val="24"/>
        </w:rPr>
        <w:t>меры по обеспечению сохранности при перевозке грузов;</w:t>
      </w:r>
    </w:p>
    <w:p w:rsidR="00261312" w:rsidRPr="003E229C" w:rsidRDefault="00261312" w:rsidP="00261312">
      <w:pPr>
        <w:pStyle w:val="31"/>
        <w:shd w:val="clear" w:color="auto" w:fill="auto"/>
        <w:tabs>
          <w:tab w:val="left" w:pos="0"/>
          <w:tab w:val="left" w:pos="189"/>
          <w:tab w:val="left" w:pos="1134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E229C">
        <w:rPr>
          <w:sz w:val="24"/>
          <w:szCs w:val="24"/>
        </w:rPr>
        <w:t>цели и понятия логистики;</w:t>
      </w:r>
    </w:p>
    <w:p w:rsidR="00261312" w:rsidRPr="003E229C" w:rsidRDefault="00261312" w:rsidP="00261312">
      <w:pPr>
        <w:pStyle w:val="31"/>
        <w:shd w:val="clear" w:color="auto" w:fill="auto"/>
        <w:tabs>
          <w:tab w:val="left" w:pos="221"/>
          <w:tab w:val="left" w:pos="1134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E229C">
        <w:rPr>
          <w:sz w:val="24"/>
          <w:szCs w:val="24"/>
        </w:rPr>
        <w:t>особенности функционирования внутрипроизводственной логистики;</w:t>
      </w:r>
    </w:p>
    <w:p w:rsidR="00261312" w:rsidRPr="003E229C" w:rsidRDefault="00261312" w:rsidP="00261312">
      <w:pPr>
        <w:pStyle w:val="31"/>
        <w:shd w:val="clear" w:color="auto" w:fill="auto"/>
        <w:tabs>
          <w:tab w:val="left" w:pos="221"/>
          <w:tab w:val="left" w:pos="1134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E229C">
        <w:rPr>
          <w:sz w:val="24"/>
          <w:szCs w:val="24"/>
        </w:rPr>
        <w:t>основные при</w:t>
      </w:r>
      <w:r w:rsidRPr="003E229C">
        <w:rPr>
          <w:rStyle w:val="13"/>
          <w:sz w:val="24"/>
          <w:szCs w:val="24"/>
          <w:u w:val="none"/>
        </w:rPr>
        <w:t>нци</w:t>
      </w:r>
      <w:r w:rsidRPr="003E229C">
        <w:rPr>
          <w:sz w:val="24"/>
          <w:szCs w:val="24"/>
        </w:rPr>
        <w:t>пы транспортной логистики;</w:t>
      </w:r>
    </w:p>
    <w:p w:rsidR="00261312" w:rsidRPr="003E229C" w:rsidRDefault="00261312" w:rsidP="00261312">
      <w:pPr>
        <w:pStyle w:val="21"/>
        <w:shd w:val="clear" w:color="auto" w:fill="auto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>
        <w:t xml:space="preserve">- </w:t>
      </w:r>
      <w:r w:rsidRPr="003E229C">
        <w:t>правила размещения и крепления грузов.</w:t>
      </w:r>
    </w:p>
    <w:p w:rsidR="005C634B" w:rsidRDefault="005C634B" w:rsidP="001F4FFE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20"/>
          <w:b/>
          <w:bCs/>
          <w:color w:val="000000"/>
        </w:rPr>
      </w:pPr>
      <w:bookmarkStart w:id="5" w:name="bookmark7"/>
    </w:p>
    <w:p w:rsidR="0023778E" w:rsidRPr="003E229C" w:rsidRDefault="006A4AD7" w:rsidP="001F4FFE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t xml:space="preserve">1.3. </w:t>
      </w:r>
      <w:r w:rsidR="0023778E" w:rsidRPr="003E229C">
        <w:rPr>
          <w:rStyle w:val="20"/>
          <w:b/>
          <w:bCs/>
          <w:color w:val="000000"/>
        </w:rPr>
        <w:t xml:space="preserve">Требования к результатам освоения </w:t>
      </w:r>
      <w:r w:rsidR="004A26EC">
        <w:rPr>
          <w:rStyle w:val="20"/>
          <w:b/>
          <w:bCs/>
          <w:color w:val="000000"/>
        </w:rPr>
        <w:t xml:space="preserve">производственной практики </w:t>
      </w:r>
      <w:r w:rsidR="006132DE">
        <w:rPr>
          <w:rStyle w:val="20"/>
          <w:b/>
          <w:bCs/>
          <w:color w:val="000000"/>
        </w:rPr>
        <w:t>по профилю специальности</w:t>
      </w:r>
      <w:bookmarkEnd w:id="5"/>
    </w:p>
    <w:p w:rsidR="00F2015B" w:rsidRDefault="0079552A" w:rsidP="001F4FFE">
      <w:pPr>
        <w:pStyle w:val="21"/>
        <w:shd w:val="clear" w:color="auto" w:fill="auto"/>
        <w:spacing w:line="240" w:lineRule="auto"/>
        <w:ind w:firstLine="709"/>
      </w:pPr>
      <w:r w:rsidRPr="003E229C">
        <w:rPr>
          <w:rStyle w:val="2"/>
          <w:color w:val="000000"/>
        </w:rPr>
        <w:t xml:space="preserve">В результате прохождения </w:t>
      </w:r>
      <w:r>
        <w:rPr>
          <w:rStyle w:val="2"/>
          <w:color w:val="000000"/>
        </w:rPr>
        <w:t>производственной</w:t>
      </w:r>
      <w:r w:rsidRPr="003E229C">
        <w:rPr>
          <w:rStyle w:val="2"/>
          <w:color w:val="000000"/>
        </w:rPr>
        <w:t xml:space="preserve"> практики </w:t>
      </w:r>
      <w:r>
        <w:rPr>
          <w:rStyle w:val="2"/>
          <w:color w:val="000000"/>
        </w:rPr>
        <w:t xml:space="preserve">по профилю специальности </w:t>
      </w:r>
      <w:r w:rsidRPr="003E229C">
        <w:rPr>
          <w:rStyle w:val="2"/>
          <w:color w:val="000000"/>
        </w:rPr>
        <w:t xml:space="preserve">по ВПД обучающийся </w:t>
      </w:r>
      <w:r w:rsidRPr="003E229C">
        <w:rPr>
          <w:rStyle w:val="a6"/>
          <w:color w:val="000000"/>
        </w:rPr>
        <w:t>должен освоить:</w:t>
      </w:r>
    </w:p>
    <w:tbl>
      <w:tblPr>
        <w:tblStyle w:val="af3"/>
        <w:tblW w:w="0" w:type="auto"/>
        <w:tblLook w:val="04A0"/>
      </w:tblPr>
      <w:tblGrid>
        <w:gridCol w:w="3119"/>
        <w:gridCol w:w="7337"/>
      </w:tblGrid>
      <w:tr w:rsidR="004A26EC" w:rsidRPr="003E229C" w:rsidTr="004A26EC">
        <w:tc>
          <w:tcPr>
            <w:tcW w:w="3119" w:type="dxa"/>
            <w:vAlign w:val="center"/>
          </w:tcPr>
          <w:p w:rsidR="004A26EC" w:rsidRPr="003E229C" w:rsidRDefault="004A26EC" w:rsidP="001F4FF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a6"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Вид профессиональной деятельности</w:t>
            </w:r>
          </w:p>
        </w:tc>
        <w:tc>
          <w:tcPr>
            <w:tcW w:w="7337" w:type="dxa"/>
            <w:vAlign w:val="center"/>
          </w:tcPr>
          <w:p w:rsidR="004A26EC" w:rsidRPr="003E229C" w:rsidRDefault="004A26EC" w:rsidP="001F4FF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a6"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Профессиональные компетенции</w:t>
            </w:r>
          </w:p>
        </w:tc>
      </w:tr>
      <w:tr w:rsidR="00404B06" w:rsidRPr="003E229C" w:rsidTr="004A26EC">
        <w:tc>
          <w:tcPr>
            <w:tcW w:w="3119" w:type="dxa"/>
          </w:tcPr>
          <w:p w:rsidR="00404B06" w:rsidRPr="00404B06" w:rsidRDefault="00404B06" w:rsidP="001F4FFE">
            <w:pPr>
              <w:tabs>
                <w:tab w:val="left" w:pos="557"/>
              </w:tabs>
              <w:ind w:right="18"/>
              <w:jc w:val="both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 w:rsidRPr="00404B06">
              <w:rPr>
                <w:rFonts w:ascii="Times New Roman" w:hAnsi="Times New Roman" w:cs="Times New Roman"/>
                <w:sz w:val="24"/>
                <w:szCs w:val="24"/>
              </w:rPr>
              <w:t>Организация транспортно-логистической деятельности (по видам транспорта)</w:t>
            </w:r>
          </w:p>
        </w:tc>
        <w:tc>
          <w:tcPr>
            <w:tcW w:w="7337" w:type="dxa"/>
          </w:tcPr>
          <w:p w:rsidR="00404B06" w:rsidRPr="004A26EC" w:rsidRDefault="00404B06" w:rsidP="001F4FFE">
            <w:pPr>
              <w:pStyle w:val="21"/>
              <w:spacing w:line="240" w:lineRule="auto"/>
              <w:ind w:firstLine="0"/>
              <w:rPr>
                <w:rStyle w:val="a6"/>
                <w:color w:val="000000"/>
                <w:sz w:val="24"/>
                <w:szCs w:val="24"/>
              </w:rPr>
            </w:pPr>
            <w:r w:rsidRPr="004A26EC">
              <w:rPr>
                <w:rStyle w:val="a6"/>
                <w:color w:val="000000"/>
                <w:sz w:val="24"/>
                <w:szCs w:val="24"/>
              </w:rPr>
              <w:t>ПК 3.1. Организовывать работу персонала по обработке перевозочных документов и осуществлению расчетов за услуги, предоставляемые транспортными организациями.</w:t>
            </w:r>
          </w:p>
          <w:p w:rsidR="00404B06" w:rsidRPr="004A26EC" w:rsidRDefault="00404B06" w:rsidP="001F4FFE">
            <w:pPr>
              <w:pStyle w:val="21"/>
              <w:spacing w:line="240" w:lineRule="auto"/>
              <w:ind w:firstLine="0"/>
              <w:rPr>
                <w:rStyle w:val="a6"/>
                <w:color w:val="000000"/>
                <w:sz w:val="24"/>
                <w:szCs w:val="24"/>
              </w:rPr>
            </w:pPr>
            <w:r w:rsidRPr="004A26EC">
              <w:rPr>
                <w:rStyle w:val="a6"/>
                <w:color w:val="000000"/>
                <w:sz w:val="24"/>
                <w:szCs w:val="24"/>
              </w:rPr>
              <w:t xml:space="preserve">ПК 3.2. Обеспечивать осуществление процесса управления </w:t>
            </w:r>
            <w:r w:rsidRPr="004A26EC">
              <w:rPr>
                <w:rStyle w:val="a6"/>
                <w:color w:val="000000"/>
                <w:sz w:val="24"/>
                <w:szCs w:val="24"/>
              </w:rPr>
              <w:lastRenderedPageBreak/>
              <w:t>перевозками на основе логистической концепции и организовывать рациональную переработку грузов.</w:t>
            </w:r>
          </w:p>
          <w:p w:rsidR="00404B06" w:rsidRPr="004A26EC" w:rsidRDefault="00404B06" w:rsidP="001F4FFE">
            <w:pPr>
              <w:pStyle w:val="21"/>
              <w:shd w:val="clear" w:color="auto" w:fill="auto"/>
              <w:spacing w:line="240" w:lineRule="auto"/>
              <w:ind w:firstLine="0"/>
              <w:rPr>
                <w:rStyle w:val="a6"/>
                <w:color w:val="000000"/>
                <w:sz w:val="24"/>
                <w:szCs w:val="24"/>
              </w:rPr>
            </w:pPr>
            <w:r w:rsidRPr="004A26EC">
              <w:rPr>
                <w:rStyle w:val="a6"/>
                <w:color w:val="000000"/>
                <w:sz w:val="24"/>
                <w:szCs w:val="24"/>
              </w:rPr>
              <w:t>ПК 3.3. Применять в профессиональной деятельности основные положения, регулирующие взаимоотношения пользователей транспорта и перевозчика.</w:t>
            </w:r>
          </w:p>
        </w:tc>
      </w:tr>
    </w:tbl>
    <w:p w:rsidR="00F351CB" w:rsidRPr="003E229C" w:rsidRDefault="00F351CB" w:rsidP="001F4FFE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a6"/>
          <w:b w:val="0"/>
          <w:bCs w:val="0"/>
          <w:color w:val="000000"/>
        </w:rPr>
      </w:pPr>
      <w:bookmarkStart w:id="6" w:name="bookmark8"/>
    </w:p>
    <w:p w:rsidR="0023778E" w:rsidRPr="003E229C" w:rsidRDefault="00F351CB" w:rsidP="001F4FFE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t xml:space="preserve">1.4. </w:t>
      </w:r>
      <w:r w:rsidR="0023778E" w:rsidRPr="003E229C">
        <w:rPr>
          <w:rStyle w:val="20"/>
          <w:b/>
          <w:bCs/>
          <w:color w:val="000000"/>
        </w:rPr>
        <w:t>Формы контроля:</w:t>
      </w:r>
      <w:bookmarkEnd w:id="6"/>
    </w:p>
    <w:p w:rsidR="00261312" w:rsidRPr="003E229C" w:rsidRDefault="00261312" w:rsidP="00261312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bookmarkStart w:id="7" w:name="bookmark9"/>
      <w:r w:rsidRPr="003E229C">
        <w:rPr>
          <w:rStyle w:val="2"/>
          <w:bCs w:val="0"/>
          <w:color w:val="000000"/>
        </w:rPr>
        <w:t xml:space="preserve">на базе основного общего </w:t>
      </w:r>
      <w:r w:rsidRPr="003E229C">
        <w:t>образования</w:t>
      </w:r>
      <w:r w:rsidRPr="003E229C">
        <w:rPr>
          <w:rStyle w:val="2"/>
          <w:bCs w:val="0"/>
          <w:color w:val="000000"/>
        </w:rPr>
        <w:t xml:space="preserve"> (очная форма обучения)</w:t>
      </w:r>
    </w:p>
    <w:p w:rsidR="00261312" w:rsidRDefault="00261312" w:rsidP="00261312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F51FE5">
        <w:rPr>
          <w:rStyle w:val="2"/>
          <w:b w:val="0"/>
          <w:bCs w:val="0"/>
          <w:color w:val="000000"/>
        </w:rPr>
        <w:t xml:space="preserve">Промежуточная аттестация в форме дифференцированного зачета </w:t>
      </w:r>
      <w:r>
        <w:rPr>
          <w:rStyle w:val="2"/>
          <w:b w:val="0"/>
          <w:bCs w:val="0"/>
          <w:color w:val="000000"/>
        </w:rPr>
        <w:t xml:space="preserve">в </w:t>
      </w:r>
      <w:r w:rsidRPr="00095443">
        <w:rPr>
          <w:rStyle w:val="2"/>
          <w:b w:val="0"/>
          <w:bCs w:val="0"/>
          <w:color w:val="000000"/>
        </w:rPr>
        <w:t>7 семестр</w:t>
      </w:r>
      <w:r>
        <w:rPr>
          <w:rStyle w:val="2"/>
          <w:b w:val="0"/>
          <w:bCs w:val="0"/>
          <w:color w:val="000000"/>
        </w:rPr>
        <w:t>е</w:t>
      </w:r>
      <w:r w:rsidRPr="003E229C">
        <w:rPr>
          <w:rStyle w:val="2"/>
          <w:b w:val="0"/>
          <w:bCs w:val="0"/>
          <w:color w:val="000000"/>
        </w:rPr>
        <w:t>.</w:t>
      </w:r>
    </w:p>
    <w:p w:rsidR="00261312" w:rsidRDefault="00261312" w:rsidP="00261312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</w:p>
    <w:p w:rsidR="00261312" w:rsidRPr="003E229C" w:rsidRDefault="00261312" w:rsidP="00261312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r w:rsidRPr="003E229C">
        <w:rPr>
          <w:rStyle w:val="2"/>
          <w:bCs w:val="0"/>
          <w:color w:val="000000"/>
        </w:rPr>
        <w:t>на базе среднего общего образования (очная форма обучения)</w:t>
      </w:r>
    </w:p>
    <w:p w:rsidR="00261312" w:rsidRDefault="00261312" w:rsidP="00261312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F51FE5">
        <w:rPr>
          <w:rStyle w:val="2"/>
          <w:b w:val="0"/>
          <w:bCs w:val="0"/>
          <w:color w:val="000000"/>
        </w:rPr>
        <w:t xml:space="preserve">Промежуточная аттестация в форме дифференцированного зачета </w:t>
      </w:r>
      <w:r>
        <w:rPr>
          <w:rStyle w:val="2"/>
          <w:b w:val="0"/>
          <w:bCs w:val="0"/>
          <w:color w:val="000000"/>
        </w:rPr>
        <w:t>в 5</w:t>
      </w:r>
      <w:r w:rsidRPr="00095443">
        <w:rPr>
          <w:rStyle w:val="2"/>
          <w:b w:val="0"/>
          <w:bCs w:val="0"/>
          <w:color w:val="000000"/>
        </w:rPr>
        <w:t xml:space="preserve"> семестр</w:t>
      </w:r>
      <w:r>
        <w:rPr>
          <w:rStyle w:val="2"/>
          <w:b w:val="0"/>
          <w:bCs w:val="0"/>
          <w:color w:val="000000"/>
        </w:rPr>
        <w:t>е</w:t>
      </w:r>
      <w:r w:rsidRPr="003E229C">
        <w:rPr>
          <w:rStyle w:val="2"/>
          <w:b w:val="0"/>
          <w:bCs w:val="0"/>
          <w:color w:val="000000"/>
        </w:rPr>
        <w:t>.</w:t>
      </w:r>
    </w:p>
    <w:p w:rsidR="00261312" w:rsidRDefault="00261312" w:rsidP="00261312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</w:p>
    <w:p w:rsidR="00261312" w:rsidRPr="003E229C" w:rsidRDefault="00261312" w:rsidP="00261312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r w:rsidRPr="003E229C">
        <w:rPr>
          <w:rStyle w:val="2"/>
          <w:bCs w:val="0"/>
          <w:color w:val="000000"/>
        </w:rPr>
        <w:t>на базе среднего общего образования (заочная форма обучения)</w:t>
      </w:r>
    </w:p>
    <w:p w:rsidR="00261312" w:rsidRDefault="00261312" w:rsidP="00261312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F51FE5">
        <w:rPr>
          <w:rStyle w:val="2"/>
          <w:b w:val="0"/>
          <w:bCs w:val="0"/>
          <w:color w:val="000000"/>
        </w:rPr>
        <w:t xml:space="preserve">Промежуточная аттестация в форме дифференцированного зачета </w:t>
      </w:r>
      <w:r>
        <w:rPr>
          <w:rStyle w:val="2"/>
          <w:b w:val="0"/>
          <w:bCs w:val="0"/>
          <w:color w:val="000000"/>
        </w:rPr>
        <w:t>на 4 курсе</w:t>
      </w:r>
      <w:r w:rsidRPr="003E229C">
        <w:rPr>
          <w:rStyle w:val="2"/>
          <w:b w:val="0"/>
          <w:bCs w:val="0"/>
          <w:color w:val="000000"/>
        </w:rPr>
        <w:t>.</w:t>
      </w:r>
    </w:p>
    <w:p w:rsidR="003E229C" w:rsidRPr="003E229C" w:rsidRDefault="003E229C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</w:p>
    <w:p w:rsidR="0023778E" w:rsidRPr="003E229C" w:rsidRDefault="00F351CB" w:rsidP="001F4FFE">
      <w:pPr>
        <w:pStyle w:val="22"/>
        <w:shd w:val="clear" w:color="auto" w:fill="auto"/>
        <w:tabs>
          <w:tab w:val="left" w:pos="1431"/>
        </w:tabs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t xml:space="preserve">1.5. </w:t>
      </w:r>
      <w:r w:rsidR="0023778E" w:rsidRPr="003E229C">
        <w:rPr>
          <w:rStyle w:val="20"/>
          <w:b/>
          <w:bCs/>
          <w:color w:val="000000"/>
        </w:rPr>
        <w:t xml:space="preserve">Количество часов на освоение программы </w:t>
      </w:r>
      <w:r w:rsidR="007F5926">
        <w:rPr>
          <w:rStyle w:val="20"/>
          <w:b/>
          <w:bCs/>
          <w:color w:val="000000"/>
        </w:rPr>
        <w:t xml:space="preserve">производственной практики </w:t>
      </w:r>
      <w:r w:rsidR="006132DE">
        <w:rPr>
          <w:rStyle w:val="20"/>
          <w:b/>
          <w:bCs/>
          <w:color w:val="000000"/>
        </w:rPr>
        <w:t>по профилю специальности</w:t>
      </w:r>
      <w:bookmarkEnd w:id="7"/>
    </w:p>
    <w:p w:rsidR="00AA68F7" w:rsidRDefault="00DD56CC" w:rsidP="001F4FFE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DD56CC">
        <w:rPr>
          <w:rStyle w:val="2"/>
          <w:b w:val="0"/>
          <w:color w:val="000000"/>
        </w:rPr>
        <w:t xml:space="preserve">Всего - </w:t>
      </w:r>
      <w:r w:rsidR="00AA68F7">
        <w:rPr>
          <w:rStyle w:val="2"/>
          <w:b w:val="0"/>
          <w:bCs w:val="0"/>
          <w:color w:val="000000"/>
        </w:rPr>
        <w:t>108 часов.</w:t>
      </w:r>
    </w:p>
    <w:p w:rsidR="0023778E" w:rsidRPr="003E229C" w:rsidRDefault="0023778E" w:rsidP="001F4FFE">
      <w:pPr>
        <w:pStyle w:val="21"/>
        <w:shd w:val="clear" w:color="auto" w:fill="auto"/>
        <w:spacing w:line="240" w:lineRule="auto"/>
        <w:ind w:firstLine="709"/>
        <w:sectPr w:rsidR="0023778E" w:rsidRPr="003E229C" w:rsidSect="005C634B">
          <w:footnotePr>
            <w:numRestart w:val="eachPage"/>
          </w:footnotePr>
          <w:pgSz w:w="11900" w:h="16840"/>
          <w:pgMar w:top="1276" w:right="434" w:bottom="1176" w:left="1014" w:header="0" w:footer="3" w:gutter="0"/>
          <w:cols w:space="720"/>
          <w:noEndnote/>
          <w:docGrid w:linePitch="360"/>
        </w:sectPr>
      </w:pPr>
      <w:r w:rsidRPr="003E229C">
        <w:rPr>
          <w:rStyle w:val="2"/>
          <w:color w:val="000000"/>
        </w:rPr>
        <w:t>.</w:t>
      </w:r>
    </w:p>
    <w:p w:rsidR="0023778E" w:rsidRPr="003E229C" w:rsidRDefault="0083298E" w:rsidP="001F4FFE">
      <w:pPr>
        <w:pStyle w:val="22"/>
        <w:shd w:val="clear" w:color="auto" w:fill="auto"/>
        <w:tabs>
          <w:tab w:val="left" w:pos="142"/>
          <w:tab w:val="left" w:pos="1064"/>
        </w:tabs>
        <w:spacing w:before="0" w:after="0" w:line="240" w:lineRule="auto"/>
        <w:ind w:firstLine="740"/>
        <w:jc w:val="both"/>
        <w:rPr>
          <w:rStyle w:val="20"/>
          <w:b/>
          <w:bCs/>
        </w:rPr>
      </w:pPr>
      <w:bookmarkStart w:id="8" w:name="bookmark10"/>
      <w:r>
        <w:rPr>
          <w:rStyle w:val="20"/>
          <w:b/>
          <w:bCs/>
          <w:color w:val="000000"/>
        </w:rPr>
        <w:lastRenderedPageBreak/>
        <w:t xml:space="preserve">2. </w:t>
      </w:r>
      <w:r w:rsidR="007F5926">
        <w:rPr>
          <w:rStyle w:val="20"/>
          <w:b/>
          <w:bCs/>
          <w:color w:val="000000"/>
        </w:rPr>
        <w:t xml:space="preserve">ПРОИЗВОДСТВЕННАЯ ПРАКТИКА </w:t>
      </w:r>
      <w:r w:rsidR="000F1BA0">
        <w:rPr>
          <w:rStyle w:val="20"/>
          <w:b/>
          <w:bCs/>
          <w:color w:val="000000"/>
        </w:rPr>
        <w:t>ПО ПРОФИЛЮ СПЕЦИАЛЬНОСТИ</w:t>
      </w:r>
      <w:r w:rsidR="007F5926" w:rsidRPr="003E229C">
        <w:rPr>
          <w:rStyle w:val="20"/>
          <w:b/>
          <w:bCs/>
          <w:color w:val="000000"/>
        </w:rPr>
        <w:t xml:space="preserve"> </w:t>
      </w:r>
      <w:r w:rsidR="0023778E" w:rsidRPr="003E229C">
        <w:rPr>
          <w:rStyle w:val="20"/>
          <w:b/>
          <w:bCs/>
          <w:color w:val="000000"/>
        </w:rPr>
        <w:t xml:space="preserve">ПО </w:t>
      </w:r>
      <w:bookmarkEnd w:id="8"/>
      <w:r w:rsidR="009D51E3">
        <w:rPr>
          <w:rStyle w:val="20"/>
          <w:rFonts w:cs="Arial Unicode MS"/>
          <w:b/>
          <w:bCs/>
        </w:rPr>
        <w:t>ПРОФЕССИОНАЛЬНОМУ МОДУЛЮ</w:t>
      </w:r>
    </w:p>
    <w:p w:rsidR="007F5926" w:rsidRDefault="007F5926" w:rsidP="001F4FFE">
      <w:pPr>
        <w:pStyle w:val="22"/>
        <w:shd w:val="clear" w:color="auto" w:fill="auto"/>
        <w:spacing w:before="0" w:after="0" w:line="240" w:lineRule="auto"/>
        <w:ind w:firstLine="740"/>
        <w:jc w:val="left"/>
        <w:rPr>
          <w:rStyle w:val="2"/>
          <w:color w:val="000000"/>
        </w:rPr>
      </w:pPr>
      <w:bookmarkStart w:id="9" w:name="bookmark11"/>
      <w:r w:rsidRPr="00AB21D2">
        <w:rPr>
          <w:rStyle w:val="2"/>
          <w:color w:val="000000"/>
        </w:rPr>
        <w:t xml:space="preserve">ПМ.03. Организация транспортно-логистической деятельности </w:t>
      </w:r>
      <w:r w:rsidRPr="006D6F16">
        <w:rPr>
          <w:rStyle w:val="2"/>
          <w:color w:val="000000"/>
        </w:rPr>
        <w:t>(по видам транспорта)</w:t>
      </w:r>
    </w:p>
    <w:p w:rsidR="007F5926" w:rsidRDefault="007F5926" w:rsidP="001F4FFE">
      <w:pPr>
        <w:pStyle w:val="22"/>
        <w:shd w:val="clear" w:color="auto" w:fill="auto"/>
        <w:spacing w:before="0" w:after="0" w:line="240" w:lineRule="auto"/>
        <w:ind w:firstLine="740"/>
        <w:jc w:val="left"/>
        <w:rPr>
          <w:rStyle w:val="2"/>
          <w:color w:val="000000"/>
        </w:rPr>
      </w:pPr>
    </w:p>
    <w:p w:rsidR="0023778E" w:rsidRPr="003E229C" w:rsidRDefault="0023778E" w:rsidP="001F4FFE">
      <w:pPr>
        <w:pStyle w:val="22"/>
        <w:shd w:val="clear" w:color="auto" w:fill="auto"/>
        <w:spacing w:before="0" w:after="0" w:line="240" w:lineRule="auto"/>
        <w:ind w:firstLine="740"/>
        <w:jc w:val="both"/>
      </w:pPr>
      <w:r w:rsidRPr="003E229C">
        <w:rPr>
          <w:rStyle w:val="20"/>
          <w:b/>
          <w:bCs/>
          <w:color w:val="000000"/>
        </w:rPr>
        <w:t xml:space="preserve">2.1. Результаты освоения программы </w:t>
      </w:r>
      <w:r w:rsidR="009B15E5">
        <w:rPr>
          <w:rStyle w:val="20"/>
          <w:b/>
          <w:bCs/>
          <w:color w:val="000000"/>
        </w:rPr>
        <w:t xml:space="preserve">производственной практики </w:t>
      </w:r>
      <w:r w:rsidR="006132DE">
        <w:rPr>
          <w:rStyle w:val="20"/>
          <w:b/>
          <w:bCs/>
          <w:color w:val="000000"/>
        </w:rPr>
        <w:t>по профилю специальности</w:t>
      </w:r>
      <w:bookmarkEnd w:id="9"/>
    </w:p>
    <w:p w:rsidR="008420F1" w:rsidRPr="003E229C" w:rsidRDefault="008420F1" w:rsidP="001F4FF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Результатом освоения программы </w:t>
      </w:r>
      <w:r>
        <w:rPr>
          <w:rStyle w:val="2"/>
          <w:color w:val="000000"/>
        </w:rPr>
        <w:t>производственной практики по профилю специальности</w:t>
      </w:r>
      <w:r w:rsidRPr="003E229C">
        <w:rPr>
          <w:rStyle w:val="2"/>
          <w:color w:val="000000"/>
        </w:rPr>
        <w:t xml:space="preserve"> являются сформированные общие (ОК) и профессиональные компетенции (ПК):</w:t>
      </w:r>
    </w:p>
    <w:tbl>
      <w:tblPr>
        <w:tblStyle w:val="af3"/>
        <w:tblW w:w="0" w:type="auto"/>
        <w:tblLook w:val="04A0"/>
      </w:tblPr>
      <w:tblGrid>
        <w:gridCol w:w="959"/>
        <w:gridCol w:w="9633"/>
      </w:tblGrid>
      <w:tr w:rsidR="008420F1" w:rsidRPr="003E229C" w:rsidTr="005479DE">
        <w:tc>
          <w:tcPr>
            <w:tcW w:w="959" w:type="dxa"/>
          </w:tcPr>
          <w:p w:rsidR="008420F1" w:rsidRPr="003E229C" w:rsidRDefault="008420F1" w:rsidP="001F4FF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b/>
                <w:color w:val="000000"/>
                <w:sz w:val="24"/>
                <w:szCs w:val="24"/>
              </w:rPr>
            </w:pPr>
            <w:r w:rsidRPr="003E229C">
              <w:rPr>
                <w:rStyle w:val="2"/>
                <w:b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9633" w:type="dxa"/>
          </w:tcPr>
          <w:p w:rsidR="008420F1" w:rsidRPr="003E229C" w:rsidRDefault="008420F1" w:rsidP="001F4FF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b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Наименование общих и профессиональных компетенций</w:t>
            </w:r>
          </w:p>
        </w:tc>
      </w:tr>
      <w:tr w:rsidR="008420F1" w:rsidRPr="003E229C" w:rsidTr="005479DE">
        <w:tc>
          <w:tcPr>
            <w:tcW w:w="959" w:type="dxa"/>
          </w:tcPr>
          <w:p w:rsidR="008420F1" w:rsidRPr="003E229C" w:rsidRDefault="008420F1" w:rsidP="001F4FFE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OK 01</w:t>
            </w:r>
          </w:p>
        </w:tc>
        <w:tc>
          <w:tcPr>
            <w:tcW w:w="9633" w:type="dxa"/>
          </w:tcPr>
          <w:p w:rsidR="008420F1" w:rsidRPr="003E229C" w:rsidRDefault="008420F1" w:rsidP="001F4FFE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8420F1" w:rsidRPr="003E229C" w:rsidTr="005479DE">
        <w:tc>
          <w:tcPr>
            <w:tcW w:w="959" w:type="dxa"/>
          </w:tcPr>
          <w:p w:rsidR="008420F1" w:rsidRPr="003E229C" w:rsidRDefault="008420F1" w:rsidP="001F4FFE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ОК 02</w:t>
            </w:r>
          </w:p>
        </w:tc>
        <w:tc>
          <w:tcPr>
            <w:tcW w:w="9633" w:type="dxa"/>
          </w:tcPr>
          <w:p w:rsidR="008420F1" w:rsidRPr="003E229C" w:rsidRDefault="008420F1" w:rsidP="001F4FFE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8420F1" w:rsidRPr="003E229C" w:rsidTr="005479DE">
        <w:tc>
          <w:tcPr>
            <w:tcW w:w="959" w:type="dxa"/>
          </w:tcPr>
          <w:p w:rsidR="008420F1" w:rsidRPr="003E229C" w:rsidRDefault="008420F1" w:rsidP="001F4FFE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ОК 03</w:t>
            </w:r>
          </w:p>
        </w:tc>
        <w:tc>
          <w:tcPr>
            <w:tcW w:w="9633" w:type="dxa"/>
          </w:tcPr>
          <w:p w:rsidR="008420F1" w:rsidRPr="003E229C" w:rsidRDefault="008420F1" w:rsidP="001F4FFE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8420F1" w:rsidRPr="003E229C" w:rsidTr="005479DE">
        <w:tc>
          <w:tcPr>
            <w:tcW w:w="959" w:type="dxa"/>
          </w:tcPr>
          <w:p w:rsidR="008420F1" w:rsidRPr="003E229C" w:rsidRDefault="008420F1" w:rsidP="001F4FFE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ОК 04</w:t>
            </w:r>
          </w:p>
        </w:tc>
        <w:tc>
          <w:tcPr>
            <w:tcW w:w="9633" w:type="dxa"/>
          </w:tcPr>
          <w:p w:rsidR="008420F1" w:rsidRPr="003E229C" w:rsidRDefault="008420F1" w:rsidP="001F4FFE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</w:tr>
      <w:tr w:rsidR="008420F1" w:rsidRPr="003E229C" w:rsidTr="005479DE">
        <w:tc>
          <w:tcPr>
            <w:tcW w:w="959" w:type="dxa"/>
          </w:tcPr>
          <w:p w:rsidR="008420F1" w:rsidRPr="003E229C" w:rsidRDefault="008420F1" w:rsidP="001F4FFE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ОК 05</w:t>
            </w:r>
          </w:p>
        </w:tc>
        <w:tc>
          <w:tcPr>
            <w:tcW w:w="9633" w:type="dxa"/>
          </w:tcPr>
          <w:p w:rsidR="008420F1" w:rsidRPr="003E229C" w:rsidRDefault="008420F1" w:rsidP="001F4FFE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8420F1" w:rsidRPr="003E229C" w:rsidTr="005479DE">
        <w:tc>
          <w:tcPr>
            <w:tcW w:w="959" w:type="dxa"/>
          </w:tcPr>
          <w:p w:rsidR="008420F1" w:rsidRPr="003E229C" w:rsidRDefault="008420F1" w:rsidP="001F4FFE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ОК 09</w:t>
            </w:r>
          </w:p>
        </w:tc>
        <w:tc>
          <w:tcPr>
            <w:tcW w:w="9633" w:type="dxa"/>
          </w:tcPr>
          <w:p w:rsidR="008420F1" w:rsidRPr="003E229C" w:rsidRDefault="008420F1" w:rsidP="001F4FFE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8420F1" w:rsidRPr="003E229C" w:rsidTr="005479DE">
        <w:tc>
          <w:tcPr>
            <w:tcW w:w="959" w:type="dxa"/>
          </w:tcPr>
          <w:p w:rsidR="008420F1" w:rsidRPr="003E229C" w:rsidRDefault="008420F1" w:rsidP="001F4FFE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ПК 3.1</w:t>
            </w:r>
          </w:p>
        </w:tc>
        <w:tc>
          <w:tcPr>
            <w:tcW w:w="9633" w:type="dxa"/>
          </w:tcPr>
          <w:p w:rsidR="008420F1" w:rsidRPr="003E229C" w:rsidRDefault="008420F1" w:rsidP="001F4FFE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Организовывать работу персонала по обработке перевозочных документов и осуществлению расчетов за услуги, предоставляемые транспортными организациями</w:t>
            </w:r>
          </w:p>
        </w:tc>
      </w:tr>
      <w:tr w:rsidR="008420F1" w:rsidRPr="003E229C" w:rsidTr="005479DE">
        <w:tc>
          <w:tcPr>
            <w:tcW w:w="959" w:type="dxa"/>
          </w:tcPr>
          <w:p w:rsidR="008420F1" w:rsidRPr="003E229C" w:rsidRDefault="008420F1" w:rsidP="001F4FFE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ПК 3.2</w:t>
            </w:r>
          </w:p>
        </w:tc>
        <w:tc>
          <w:tcPr>
            <w:tcW w:w="9633" w:type="dxa"/>
          </w:tcPr>
          <w:p w:rsidR="008420F1" w:rsidRPr="003E229C" w:rsidRDefault="008420F1" w:rsidP="001F4FFE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Обеспечивать осуществление процесса управления перевозками на основе логистической концепции и организовывать рациональную переработку грузов</w:t>
            </w:r>
          </w:p>
        </w:tc>
      </w:tr>
      <w:tr w:rsidR="008420F1" w:rsidRPr="003E229C" w:rsidTr="005479DE">
        <w:tc>
          <w:tcPr>
            <w:tcW w:w="959" w:type="dxa"/>
          </w:tcPr>
          <w:p w:rsidR="008420F1" w:rsidRPr="003E229C" w:rsidRDefault="008420F1" w:rsidP="001F4FFE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ПК 3.3</w:t>
            </w:r>
          </w:p>
        </w:tc>
        <w:tc>
          <w:tcPr>
            <w:tcW w:w="9633" w:type="dxa"/>
          </w:tcPr>
          <w:p w:rsidR="008420F1" w:rsidRPr="003E229C" w:rsidRDefault="008420F1" w:rsidP="001F4FFE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Применять в профессиональной деятельности основные положения, регулирующие взаимоотношения пользователей транспорта и перевозчика</w:t>
            </w:r>
          </w:p>
        </w:tc>
      </w:tr>
    </w:tbl>
    <w:p w:rsidR="008420F1" w:rsidRPr="003E229C" w:rsidRDefault="008420F1" w:rsidP="001F4FF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8420F1" w:rsidRPr="003E229C" w:rsidRDefault="008420F1" w:rsidP="001F4FFE">
      <w:pPr>
        <w:pStyle w:val="21"/>
        <w:shd w:val="clear" w:color="auto" w:fill="auto"/>
        <w:spacing w:line="240" w:lineRule="auto"/>
        <w:ind w:firstLine="740"/>
        <w:rPr>
          <w:rStyle w:val="2"/>
        </w:rPr>
      </w:pPr>
      <w:r w:rsidRPr="003E229C">
        <w:rPr>
          <w:rStyle w:val="2"/>
        </w:rPr>
        <w:t xml:space="preserve">В результате освоения программы </w:t>
      </w:r>
      <w:r>
        <w:rPr>
          <w:rStyle w:val="2"/>
        </w:rPr>
        <w:t>производственной практики по профилю специальности</w:t>
      </w:r>
      <w:r w:rsidRPr="003E229C">
        <w:rPr>
          <w:rStyle w:val="2"/>
        </w:rPr>
        <w:t xml:space="preserve"> реализуется программ</w:t>
      </w:r>
      <w:r>
        <w:rPr>
          <w:rStyle w:val="2"/>
        </w:rPr>
        <w:t>а</w:t>
      </w:r>
      <w:r w:rsidRPr="003E229C">
        <w:rPr>
          <w:rStyle w:val="2"/>
        </w:rPr>
        <w:t xml:space="preserve"> воспитания, направленная на формирование следующих личностных результатов (ЛР): </w:t>
      </w:r>
    </w:p>
    <w:tbl>
      <w:tblPr>
        <w:tblStyle w:val="af3"/>
        <w:tblW w:w="0" w:type="auto"/>
        <w:tblLook w:val="04A0"/>
      </w:tblPr>
      <w:tblGrid>
        <w:gridCol w:w="959"/>
        <w:gridCol w:w="9633"/>
      </w:tblGrid>
      <w:tr w:rsidR="008420F1" w:rsidRPr="003E229C" w:rsidTr="005479DE">
        <w:tc>
          <w:tcPr>
            <w:tcW w:w="959" w:type="dxa"/>
          </w:tcPr>
          <w:p w:rsidR="008420F1" w:rsidRPr="003E229C" w:rsidRDefault="008420F1" w:rsidP="001F4FF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9633" w:type="dxa"/>
          </w:tcPr>
          <w:p w:rsidR="008420F1" w:rsidRPr="003E229C" w:rsidRDefault="008420F1" w:rsidP="001F4FFE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Наименование результата обучения</w:t>
            </w:r>
          </w:p>
        </w:tc>
      </w:tr>
      <w:tr w:rsidR="008420F1" w:rsidRPr="003E229C" w:rsidTr="005479DE">
        <w:tc>
          <w:tcPr>
            <w:tcW w:w="959" w:type="dxa"/>
          </w:tcPr>
          <w:p w:rsidR="008420F1" w:rsidRPr="003E229C" w:rsidRDefault="008420F1" w:rsidP="001F4FFE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ЛР 13</w:t>
            </w:r>
          </w:p>
        </w:tc>
        <w:tc>
          <w:tcPr>
            <w:tcW w:w="9633" w:type="dxa"/>
          </w:tcPr>
          <w:p w:rsidR="008420F1" w:rsidRPr="003E229C" w:rsidRDefault="008420F1" w:rsidP="001F4FFE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</w:t>
            </w:r>
          </w:p>
        </w:tc>
      </w:tr>
      <w:tr w:rsidR="008420F1" w:rsidRPr="003E229C" w:rsidTr="005479DE">
        <w:tc>
          <w:tcPr>
            <w:tcW w:w="959" w:type="dxa"/>
          </w:tcPr>
          <w:p w:rsidR="008420F1" w:rsidRPr="003E229C" w:rsidRDefault="008420F1" w:rsidP="001F4FFE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ЛР 25</w:t>
            </w:r>
          </w:p>
        </w:tc>
        <w:tc>
          <w:tcPr>
            <w:tcW w:w="9633" w:type="dxa"/>
          </w:tcPr>
          <w:p w:rsidR="008420F1" w:rsidRPr="003E229C" w:rsidRDefault="008420F1" w:rsidP="001F4FFE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Способный к генерированию, осмыслению  и доведению до конечной реализации предлагаемых инноваций</w:t>
            </w:r>
          </w:p>
        </w:tc>
      </w:tr>
      <w:tr w:rsidR="008420F1" w:rsidRPr="003E229C" w:rsidTr="005479DE">
        <w:tc>
          <w:tcPr>
            <w:tcW w:w="959" w:type="dxa"/>
          </w:tcPr>
          <w:p w:rsidR="008420F1" w:rsidRPr="003E229C" w:rsidRDefault="008420F1" w:rsidP="001F4FFE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ЛР 26</w:t>
            </w:r>
          </w:p>
        </w:tc>
        <w:tc>
          <w:tcPr>
            <w:tcW w:w="9633" w:type="dxa"/>
          </w:tcPr>
          <w:p w:rsidR="008420F1" w:rsidRPr="003E229C" w:rsidRDefault="008420F1" w:rsidP="001F4FFE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Демонстрирующий клиентоориентированный подход в работе с  будущими и действующими сотрудниками компании  и непосредственными потребителями услуг (клиентами компании)</w:t>
            </w:r>
          </w:p>
        </w:tc>
      </w:tr>
      <w:tr w:rsidR="008420F1" w:rsidRPr="003E229C" w:rsidTr="005479DE">
        <w:tc>
          <w:tcPr>
            <w:tcW w:w="959" w:type="dxa"/>
          </w:tcPr>
          <w:p w:rsidR="008420F1" w:rsidRPr="003E229C" w:rsidRDefault="008420F1" w:rsidP="001F4FFE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ЛР 27</w:t>
            </w:r>
          </w:p>
        </w:tc>
        <w:tc>
          <w:tcPr>
            <w:tcW w:w="9633" w:type="dxa"/>
          </w:tcPr>
          <w:p w:rsidR="008420F1" w:rsidRPr="003E229C" w:rsidRDefault="008420F1" w:rsidP="001F4FFE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Проявляющий способности к непрерывному развитию в области профессиональных компетенций и междисциплинарных знаний</w:t>
            </w:r>
          </w:p>
        </w:tc>
      </w:tr>
      <w:tr w:rsidR="008420F1" w:rsidRPr="003E229C" w:rsidTr="005479DE">
        <w:tc>
          <w:tcPr>
            <w:tcW w:w="959" w:type="dxa"/>
          </w:tcPr>
          <w:p w:rsidR="008420F1" w:rsidRPr="003E229C" w:rsidRDefault="008420F1" w:rsidP="001F4FFE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ЛР 31</w:t>
            </w:r>
          </w:p>
        </w:tc>
        <w:tc>
          <w:tcPr>
            <w:tcW w:w="9633" w:type="dxa"/>
          </w:tcPr>
          <w:p w:rsidR="008420F1" w:rsidRPr="003E229C" w:rsidRDefault="008420F1" w:rsidP="001F4FFE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Умеющий эффективно работать в коллективе, общаться с коллегами, руководством, потребителями</w:t>
            </w:r>
          </w:p>
        </w:tc>
      </w:tr>
    </w:tbl>
    <w:p w:rsidR="003C7E65" w:rsidRPr="003E229C" w:rsidRDefault="003C7E65" w:rsidP="001F4FFE">
      <w:pPr>
        <w:rPr>
          <w:rFonts w:ascii="Times New Roman" w:hAnsi="Times New Roman" w:cs="Times New Roman"/>
          <w:color w:val="auto"/>
        </w:rPr>
      </w:pPr>
    </w:p>
    <w:p w:rsidR="0023778E" w:rsidRPr="003E229C" w:rsidRDefault="0023778E" w:rsidP="001F4FFE">
      <w:pPr>
        <w:rPr>
          <w:rFonts w:ascii="Times New Roman" w:hAnsi="Times New Roman" w:cs="Times New Roman"/>
          <w:color w:val="auto"/>
        </w:rPr>
        <w:sectPr w:rsidR="0023778E" w:rsidRPr="003E229C">
          <w:pgSz w:w="11900" w:h="16840"/>
          <w:pgMar w:top="1103" w:right="531" w:bottom="1103" w:left="993" w:header="0" w:footer="3" w:gutter="0"/>
          <w:cols w:space="720"/>
          <w:noEndnote/>
          <w:docGrid w:linePitch="360"/>
        </w:sectPr>
      </w:pPr>
    </w:p>
    <w:p w:rsidR="0023778E" w:rsidRDefault="00735194" w:rsidP="001F4FFE">
      <w:pPr>
        <w:ind w:firstLine="709"/>
        <w:rPr>
          <w:rFonts w:ascii="Times New Roman" w:hAnsi="Times New Roman" w:cs="Times New Roman"/>
          <w:b/>
          <w:color w:val="auto"/>
        </w:rPr>
      </w:pPr>
      <w:r w:rsidRPr="00735194">
        <w:rPr>
          <w:rFonts w:ascii="Times New Roman" w:hAnsi="Times New Roman" w:cs="Times New Roman"/>
          <w:b/>
          <w:color w:val="auto"/>
        </w:rPr>
        <w:lastRenderedPageBreak/>
        <w:t xml:space="preserve">2.2. Содержание </w:t>
      </w:r>
      <w:r w:rsidR="008C24EA">
        <w:rPr>
          <w:rFonts w:ascii="Times New Roman" w:hAnsi="Times New Roman" w:cs="Times New Roman"/>
          <w:b/>
          <w:color w:val="auto"/>
        </w:rPr>
        <w:t xml:space="preserve">производственной практики </w:t>
      </w:r>
      <w:r w:rsidR="006132DE">
        <w:rPr>
          <w:rFonts w:ascii="Times New Roman" w:hAnsi="Times New Roman" w:cs="Times New Roman"/>
          <w:b/>
          <w:color w:val="auto"/>
        </w:rPr>
        <w:t>по профилю специальности</w:t>
      </w:r>
    </w:p>
    <w:p w:rsidR="005479DE" w:rsidRDefault="005479DE" w:rsidP="005479DE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CA69D6">
        <w:rPr>
          <w:rFonts w:ascii="Times New Roman" w:hAnsi="Times New Roman" w:cs="Times New Roman"/>
          <w:b/>
          <w:color w:val="auto"/>
        </w:rPr>
        <w:t>ПП.03.01. Производственная практика по профилю специальности (организация транспортно-логистической деятельности на железнодорожном транспорте)</w:t>
      </w:r>
    </w:p>
    <w:p w:rsidR="00261312" w:rsidRPr="00CA69D6" w:rsidRDefault="00261312" w:rsidP="005479DE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</w:p>
    <w:tbl>
      <w:tblPr>
        <w:tblStyle w:val="af3"/>
        <w:tblW w:w="0" w:type="auto"/>
        <w:tblLook w:val="04A0"/>
      </w:tblPr>
      <w:tblGrid>
        <w:gridCol w:w="645"/>
        <w:gridCol w:w="2133"/>
        <w:gridCol w:w="3613"/>
        <w:gridCol w:w="939"/>
        <w:gridCol w:w="632"/>
        <w:gridCol w:w="2477"/>
        <w:gridCol w:w="1253"/>
        <w:gridCol w:w="3096"/>
      </w:tblGrid>
      <w:tr w:rsidR="005479DE" w:rsidRPr="00545254" w:rsidTr="005F4259">
        <w:tc>
          <w:tcPr>
            <w:tcW w:w="645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К</w:t>
            </w: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од ПК</w:t>
            </w:r>
          </w:p>
        </w:tc>
        <w:tc>
          <w:tcPr>
            <w:tcW w:w="2133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Наименование ПК</w:t>
            </w:r>
          </w:p>
        </w:tc>
        <w:tc>
          <w:tcPr>
            <w:tcW w:w="3613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Виды работ, обеспечивающих формирование ПК</w:t>
            </w:r>
          </w:p>
        </w:tc>
        <w:tc>
          <w:tcPr>
            <w:tcW w:w="939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Объем часов</w:t>
            </w:r>
          </w:p>
        </w:tc>
        <w:tc>
          <w:tcPr>
            <w:tcW w:w="3109" w:type="dxa"/>
            <w:gridSpan w:val="2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Формат практики </w:t>
            </w:r>
          </w:p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(рассредоточено / концентрировано) с указанием базы практики</w:t>
            </w:r>
          </w:p>
        </w:tc>
        <w:tc>
          <w:tcPr>
            <w:tcW w:w="1253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Уровень освоения</w:t>
            </w:r>
          </w:p>
        </w:tc>
        <w:tc>
          <w:tcPr>
            <w:tcW w:w="3096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Показатели освоения ПК</w:t>
            </w:r>
          </w:p>
        </w:tc>
      </w:tr>
      <w:tr w:rsidR="005479DE" w:rsidRPr="00545254" w:rsidTr="005F4259">
        <w:tc>
          <w:tcPr>
            <w:tcW w:w="645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133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3613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939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3109" w:type="dxa"/>
            <w:gridSpan w:val="2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253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3096" w:type="dxa"/>
            <w:vAlign w:val="center"/>
          </w:tcPr>
          <w:p w:rsidR="005479DE" w:rsidRPr="00545254" w:rsidRDefault="005479DE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</w:tr>
      <w:tr w:rsidR="00533442" w:rsidRPr="00545254" w:rsidTr="005F4259">
        <w:tc>
          <w:tcPr>
            <w:tcW w:w="645" w:type="dxa"/>
            <w:vMerge w:val="restart"/>
          </w:tcPr>
          <w:p w:rsidR="00533442" w:rsidRPr="003E229C" w:rsidRDefault="00533442" w:rsidP="00A54AD1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</w:rPr>
            </w:pPr>
            <w:r w:rsidRPr="003E229C">
              <w:rPr>
                <w:rStyle w:val="2"/>
              </w:rPr>
              <w:t>ПК 3.1</w:t>
            </w:r>
          </w:p>
          <w:p w:rsidR="00533442" w:rsidRDefault="00533442" w:rsidP="00A54AD1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</w:rPr>
            </w:pPr>
          </w:p>
          <w:p w:rsidR="00533442" w:rsidRDefault="00533442" w:rsidP="00A54AD1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</w:rPr>
            </w:pPr>
          </w:p>
          <w:p w:rsidR="00533442" w:rsidRDefault="00533442" w:rsidP="00A54AD1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</w:rPr>
            </w:pPr>
          </w:p>
          <w:p w:rsidR="00533442" w:rsidRDefault="00533442" w:rsidP="00A54AD1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</w:rPr>
            </w:pPr>
          </w:p>
          <w:p w:rsidR="00533442" w:rsidRDefault="00533442" w:rsidP="00A54AD1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</w:rPr>
            </w:pPr>
          </w:p>
          <w:p w:rsidR="00533442" w:rsidRDefault="00533442" w:rsidP="00A54AD1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</w:rPr>
            </w:pPr>
          </w:p>
          <w:p w:rsidR="00533442" w:rsidRDefault="00533442" w:rsidP="00A54AD1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</w:rPr>
            </w:pPr>
          </w:p>
          <w:p w:rsidR="00533442" w:rsidRDefault="00533442" w:rsidP="00A54AD1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</w:rPr>
            </w:pPr>
          </w:p>
          <w:p w:rsidR="00533442" w:rsidRDefault="00533442" w:rsidP="00A54AD1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</w:rPr>
            </w:pPr>
          </w:p>
          <w:p w:rsidR="00533442" w:rsidRDefault="00533442" w:rsidP="00A54AD1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</w:rPr>
            </w:pPr>
            <w:r w:rsidRPr="003E229C">
              <w:rPr>
                <w:rStyle w:val="2"/>
              </w:rPr>
              <w:t>ПК 3.2</w:t>
            </w:r>
          </w:p>
          <w:p w:rsidR="00533442" w:rsidRDefault="00533442" w:rsidP="00A54AD1">
            <w:pPr>
              <w:pStyle w:val="21"/>
              <w:spacing w:line="240" w:lineRule="auto"/>
              <w:ind w:firstLine="0"/>
              <w:rPr>
                <w:rStyle w:val="2"/>
              </w:rPr>
            </w:pPr>
          </w:p>
          <w:p w:rsidR="00533442" w:rsidRDefault="00533442" w:rsidP="00A54AD1">
            <w:pPr>
              <w:pStyle w:val="21"/>
              <w:spacing w:line="240" w:lineRule="auto"/>
              <w:ind w:firstLine="0"/>
              <w:rPr>
                <w:rStyle w:val="2"/>
              </w:rPr>
            </w:pPr>
          </w:p>
          <w:p w:rsidR="00533442" w:rsidRDefault="00533442" w:rsidP="00A54AD1">
            <w:pPr>
              <w:pStyle w:val="21"/>
              <w:spacing w:line="240" w:lineRule="auto"/>
              <w:ind w:firstLine="0"/>
              <w:rPr>
                <w:rStyle w:val="2"/>
              </w:rPr>
            </w:pPr>
          </w:p>
          <w:p w:rsidR="00533442" w:rsidRDefault="00533442" w:rsidP="00A54AD1">
            <w:pPr>
              <w:pStyle w:val="21"/>
              <w:spacing w:line="240" w:lineRule="auto"/>
              <w:ind w:firstLine="0"/>
              <w:rPr>
                <w:rStyle w:val="2"/>
              </w:rPr>
            </w:pPr>
          </w:p>
          <w:p w:rsidR="00533442" w:rsidRDefault="00533442" w:rsidP="00A54AD1">
            <w:pPr>
              <w:pStyle w:val="21"/>
              <w:spacing w:line="240" w:lineRule="auto"/>
              <w:ind w:firstLine="0"/>
              <w:rPr>
                <w:rStyle w:val="2"/>
              </w:rPr>
            </w:pPr>
          </w:p>
          <w:p w:rsidR="00533442" w:rsidRDefault="00533442" w:rsidP="00A54AD1">
            <w:pPr>
              <w:pStyle w:val="21"/>
              <w:spacing w:line="240" w:lineRule="auto"/>
              <w:ind w:firstLine="0"/>
              <w:rPr>
                <w:rStyle w:val="2"/>
              </w:rPr>
            </w:pPr>
          </w:p>
          <w:p w:rsidR="00533442" w:rsidRDefault="00533442" w:rsidP="00A54AD1">
            <w:pPr>
              <w:pStyle w:val="21"/>
              <w:spacing w:line="240" w:lineRule="auto"/>
              <w:ind w:firstLine="0"/>
              <w:rPr>
                <w:rStyle w:val="2"/>
              </w:rPr>
            </w:pPr>
          </w:p>
          <w:p w:rsidR="00533442" w:rsidRDefault="00533442" w:rsidP="00A54AD1">
            <w:pPr>
              <w:pStyle w:val="21"/>
              <w:spacing w:line="240" w:lineRule="auto"/>
              <w:ind w:firstLine="0"/>
              <w:rPr>
                <w:rStyle w:val="2"/>
              </w:rPr>
            </w:pPr>
          </w:p>
          <w:p w:rsidR="00533442" w:rsidRDefault="00533442" w:rsidP="00A54AD1">
            <w:pPr>
              <w:pStyle w:val="21"/>
              <w:spacing w:line="240" w:lineRule="auto"/>
              <w:ind w:firstLine="0"/>
              <w:rPr>
                <w:rStyle w:val="2"/>
              </w:rPr>
            </w:pPr>
          </w:p>
          <w:p w:rsidR="00533442" w:rsidRPr="003E229C" w:rsidRDefault="00533442" w:rsidP="00A54AD1">
            <w:pPr>
              <w:pStyle w:val="21"/>
              <w:spacing w:line="240" w:lineRule="auto"/>
              <w:ind w:firstLine="0"/>
              <w:rPr>
                <w:rStyle w:val="2"/>
              </w:rPr>
            </w:pPr>
            <w:r w:rsidRPr="003E229C">
              <w:rPr>
                <w:rStyle w:val="2"/>
              </w:rPr>
              <w:t>ПК 3.3</w:t>
            </w:r>
          </w:p>
        </w:tc>
        <w:tc>
          <w:tcPr>
            <w:tcW w:w="2133" w:type="dxa"/>
            <w:vMerge w:val="restart"/>
          </w:tcPr>
          <w:p w:rsidR="00533442" w:rsidRDefault="00533442" w:rsidP="00A54AD1">
            <w:pPr>
              <w:pStyle w:val="21"/>
              <w:spacing w:line="240" w:lineRule="auto"/>
              <w:ind w:firstLine="0"/>
              <w:rPr>
                <w:rStyle w:val="2"/>
              </w:rPr>
            </w:pPr>
            <w:r w:rsidRPr="003E229C">
              <w:rPr>
                <w:rStyle w:val="2"/>
              </w:rPr>
              <w:t>Организовывать работу персонала по обработке перевозочных документов и осуществлению расчетов за услуги, предоставляемые транспортными организациями</w:t>
            </w:r>
          </w:p>
          <w:p w:rsidR="00533442" w:rsidRPr="003E229C" w:rsidRDefault="00533442" w:rsidP="00A54AD1">
            <w:pPr>
              <w:pStyle w:val="21"/>
              <w:spacing w:line="240" w:lineRule="auto"/>
              <w:ind w:firstLine="0"/>
              <w:rPr>
                <w:rStyle w:val="2"/>
              </w:rPr>
            </w:pPr>
          </w:p>
          <w:p w:rsidR="00533442" w:rsidRDefault="00533442" w:rsidP="00A54AD1">
            <w:pPr>
              <w:pStyle w:val="21"/>
              <w:spacing w:line="240" w:lineRule="auto"/>
              <w:ind w:firstLine="0"/>
              <w:rPr>
                <w:rStyle w:val="2"/>
              </w:rPr>
            </w:pPr>
            <w:r w:rsidRPr="003E229C">
              <w:rPr>
                <w:rStyle w:val="2"/>
              </w:rPr>
              <w:t>Обеспечивать осуществление процесса управления перевозками на основе логистической концепции и организовывать рациональную переработку грузов</w:t>
            </w:r>
          </w:p>
          <w:p w:rsidR="00533442" w:rsidRDefault="00533442" w:rsidP="00A54AD1">
            <w:pPr>
              <w:pStyle w:val="21"/>
              <w:spacing w:line="240" w:lineRule="auto"/>
              <w:ind w:firstLine="0"/>
              <w:rPr>
                <w:rStyle w:val="2"/>
              </w:rPr>
            </w:pPr>
          </w:p>
          <w:p w:rsidR="00533442" w:rsidRPr="003E229C" w:rsidRDefault="00533442" w:rsidP="00A54AD1">
            <w:pPr>
              <w:pStyle w:val="21"/>
              <w:spacing w:line="240" w:lineRule="auto"/>
              <w:ind w:firstLine="0"/>
              <w:rPr>
                <w:rStyle w:val="2"/>
              </w:rPr>
            </w:pPr>
            <w:r w:rsidRPr="003E229C">
              <w:rPr>
                <w:rStyle w:val="2"/>
              </w:rPr>
              <w:t xml:space="preserve">Применять в профессиональной деятельности основные положения, </w:t>
            </w:r>
            <w:r w:rsidRPr="003E229C">
              <w:rPr>
                <w:rStyle w:val="2"/>
              </w:rPr>
              <w:lastRenderedPageBreak/>
              <w:t>регулирующие взаимоотношения пользователей транспорта и перевозчика</w:t>
            </w:r>
          </w:p>
        </w:tc>
        <w:tc>
          <w:tcPr>
            <w:tcW w:w="3613" w:type="dxa"/>
          </w:tcPr>
          <w:p w:rsidR="00533442" w:rsidRPr="00C6119B" w:rsidRDefault="00533442" w:rsidP="005479DE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</w:rPr>
            </w:pPr>
            <w:r w:rsidRPr="00C6119B">
              <w:rPr>
                <w:rStyle w:val="10pt"/>
                <w:sz w:val="24"/>
                <w:szCs w:val="24"/>
                <w:u w:val="single"/>
              </w:rPr>
              <w:lastRenderedPageBreak/>
              <w:t>Профессия: Сигналист</w:t>
            </w:r>
          </w:p>
          <w:p w:rsidR="00533442" w:rsidRDefault="00533442" w:rsidP="005479DE">
            <w:pPr>
              <w:pStyle w:val="31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C6119B">
              <w:rPr>
                <w:rStyle w:val="10pt"/>
                <w:sz w:val="24"/>
                <w:szCs w:val="24"/>
              </w:rPr>
              <w:t>Виды работ:</w:t>
            </w:r>
          </w:p>
          <w:p w:rsidR="00533442" w:rsidRDefault="00533442" w:rsidP="005479D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Проверка правильности приготовления маршрута при приеме, отправлении и пропуске поездов в условиях нарушения работы устройств сигнализации, централизации и блокировке.</w:t>
            </w:r>
          </w:p>
          <w:p w:rsidR="00533442" w:rsidRPr="00C6119B" w:rsidRDefault="00533442" w:rsidP="005479D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Подача звуковых и видимых сигналов при приеме, отправлении, пропуске поездов и производстве маневровой работы.</w:t>
            </w:r>
          </w:p>
        </w:tc>
        <w:tc>
          <w:tcPr>
            <w:tcW w:w="939" w:type="dxa"/>
          </w:tcPr>
          <w:p w:rsidR="00533442" w:rsidRPr="00DD6E65" w:rsidRDefault="00533442" w:rsidP="005479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632" w:type="dxa"/>
            <w:vMerge w:val="restart"/>
            <w:textDirection w:val="btLr"/>
            <w:vAlign w:val="center"/>
          </w:tcPr>
          <w:p w:rsidR="00533442" w:rsidRPr="00545254" w:rsidRDefault="00533442" w:rsidP="005479DE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(концентрировано)</w:t>
            </w:r>
          </w:p>
        </w:tc>
        <w:tc>
          <w:tcPr>
            <w:tcW w:w="2477" w:type="dxa"/>
            <w:vMerge w:val="restart"/>
          </w:tcPr>
          <w:p w:rsidR="00533442" w:rsidRPr="00545254" w:rsidRDefault="00533442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79D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железнодорожны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</w:t>
            </w:r>
            <w:r w:rsidRPr="005479D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станци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Pr="005479D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структурного подразделения Центральной дирекции управления движением - филиала ОАО «РЖД»</w:t>
            </w:r>
          </w:p>
        </w:tc>
        <w:tc>
          <w:tcPr>
            <w:tcW w:w="1253" w:type="dxa"/>
          </w:tcPr>
          <w:p w:rsidR="00533442" w:rsidRPr="00545254" w:rsidRDefault="00533442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096" w:type="dxa"/>
          </w:tcPr>
          <w:p w:rsidR="00533442" w:rsidRDefault="00533442" w:rsidP="00533442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</w:rPr>
            </w:pPr>
            <w:r>
              <w:rPr>
                <w:rStyle w:val="10pt"/>
                <w:sz w:val="24"/>
              </w:rPr>
              <w:t>Безошибочное в</w:t>
            </w:r>
            <w:r w:rsidRPr="004A3661">
              <w:rPr>
                <w:rStyle w:val="10pt"/>
                <w:sz w:val="24"/>
              </w:rPr>
              <w:t xml:space="preserve">ыполнение работ в соответствии с должностной инструкцией </w:t>
            </w:r>
            <w:r>
              <w:rPr>
                <w:rStyle w:val="10pt"/>
                <w:sz w:val="24"/>
              </w:rPr>
              <w:t>сигналиста</w:t>
            </w:r>
            <w:r w:rsidRPr="004A3661">
              <w:rPr>
                <w:rStyle w:val="10pt"/>
                <w:sz w:val="24"/>
              </w:rPr>
              <w:t>.</w:t>
            </w:r>
          </w:p>
          <w:p w:rsidR="009B75B2" w:rsidRDefault="009B75B2" w:rsidP="00533442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</w:rPr>
            </w:pPr>
          </w:p>
          <w:p w:rsidR="00061AC5" w:rsidRDefault="00061AC5" w:rsidP="00533442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 xml:space="preserve">Соблюдение </w:t>
            </w:r>
            <w:r w:rsidR="009B75B2" w:rsidRPr="0073206F">
              <w:rPr>
                <w:sz w:val="24"/>
                <w:shd w:val="clear" w:color="auto" w:fill="FFFFFF"/>
              </w:rPr>
              <w:t>принцип</w:t>
            </w:r>
            <w:r>
              <w:rPr>
                <w:sz w:val="24"/>
                <w:shd w:val="clear" w:color="auto" w:fill="FFFFFF"/>
              </w:rPr>
              <w:t>а</w:t>
            </w:r>
            <w:r w:rsidR="009B75B2" w:rsidRPr="0073206F">
              <w:rPr>
                <w:sz w:val="24"/>
                <w:shd w:val="clear" w:color="auto" w:fill="FFFFFF"/>
              </w:rPr>
              <w:t xml:space="preserve"> работы механизированных средств</w:t>
            </w:r>
            <w:r>
              <w:rPr>
                <w:sz w:val="24"/>
                <w:shd w:val="clear" w:color="auto" w:fill="FFFFFF"/>
              </w:rPr>
              <w:t xml:space="preserve"> закрепления подвижного состава.</w:t>
            </w:r>
          </w:p>
          <w:p w:rsidR="009B75B2" w:rsidRPr="004A3661" w:rsidRDefault="00061AC5" w:rsidP="00061AC5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</w:rPr>
            </w:pPr>
            <w:r>
              <w:rPr>
                <w:sz w:val="24"/>
                <w:shd w:val="clear" w:color="auto" w:fill="FFFFFF"/>
              </w:rPr>
              <w:t>Соблюдение</w:t>
            </w:r>
            <w:r w:rsidR="009B75B2" w:rsidRPr="0073206F">
              <w:rPr>
                <w:sz w:val="24"/>
                <w:shd w:val="clear" w:color="auto" w:fill="FFFFFF"/>
              </w:rPr>
              <w:t xml:space="preserve"> правил эксплуатации и взаимодействия их с устройствами сигнализации, централизации и блокировки; правил установки и изъятия тормозных башма</w:t>
            </w:r>
            <w:r>
              <w:rPr>
                <w:sz w:val="24"/>
                <w:shd w:val="clear" w:color="auto" w:fill="FFFFFF"/>
              </w:rPr>
              <w:t>ков.</w:t>
            </w:r>
            <w:r w:rsidR="009B75B2" w:rsidRPr="0073206F">
              <w:rPr>
                <w:sz w:val="24"/>
                <w:shd w:val="clear" w:color="auto" w:fill="FFFFFF"/>
              </w:rPr>
              <w:t xml:space="preserve"> </w:t>
            </w:r>
          </w:p>
        </w:tc>
      </w:tr>
      <w:tr w:rsidR="005F4259" w:rsidRPr="00545254" w:rsidTr="005F4259">
        <w:tc>
          <w:tcPr>
            <w:tcW w:w="645" w:type="dxa"/>
            <w:vMerge/>
          </w:tcPr>
          <w:p w:rsidR="005F4259" w:rsidRPr="00545254" w:rsidRDefault="005F4259" w:rsidP="005479DE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33" w:type="dxa"/>
            <w:vMerge/>
          </w:tcPr>
          <w:p w:rsidR="005F4259" w:rsidRPr="00545254" w:rsidRDefault="005F4259" w:rsidP="005479DE">
            <w:pPr>
              <w:pStyle w:val="21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613" w:type="dxa"/>
          </w:tcPr>
          <w:p w:rsidR="005F4259" w:rsidRPr="005F4259" w:rsidRDefault="005F4259" w:rsidP="003A16AB">
            <w:pPr>
              <w:pStyle w:val="31"/>
              <w:shd w:val="clear" w:color="auto" w:fill="auto"/>
              <w:spacing w:after="0" w:line="240" w:lineRule="auto"/>
              <w:jc w:val="both"/>
              <w:rPr>
                <w:color w:val="auto"/>
                <w:sz w:val="24"/>
                <w:szCs w:val="24"/>
                <w:u w:val="single"/>
              </w:rPr>
            </w:pPr>
            <w:r w:rsidRPr="005F4259">
              <w:rPr>
                <w:rStyle w:val="10pt"/>
                <w:color w:val="auto"/>
                <w:sz w:val="24"/>
                <w:szCs w:val="24"/>
                <w:u w:val="single"/>
              </w:rPr>
              <w:t>Профессия: Оператор поста централизации</w:t>
            </w:r>
          </w:p>
          <w:p w:rsidR="005F4259" w:rsidRPr="005F4259" w:rsidRDefault="005F4259" w:rsidP="003A16AB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rStyle w:val="10pt"/>
                <w:color w:val="auto"/>
                <w:sz w:val="24"/>
                <w:szCs w:val="24"/>
              </w:rPr>
              <w:t xml:space="preserve">Виды работ: </w:t>
            </w:r>
          </w:p>
          <w:p w:rsidR="005F4259" w:rsidRPr="005F4259" w:rsidRDefault="005F4259" w:rsidP="003A16AB">
            <w:pPr>
              <w:pStyle w:val="31"/>
              <w:spacing w:after="0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rStyle w:val="10pt"/>
                <w:b/>
                <w:color w:val="auto"/>
                <w:sz w:val="24"/>
                <w:szCs w:val="24"/>
              </w:rPr>
              <w:t>В/02.2:</w:t>
            </w:r>
            <w:r w:rsidRPr="005F4259">
              <w:rPr>
                <w:rStyle w:val="10pt"/>
                <w:color w:val="auto"/>
                <w:sz w:val="24"/>
                <w:szCs w:val="24"/>
              </w:rPr>
              <w:t xml:space="preserve"> Контроль приготовления маршрутов по индикации приборов аппарата управления поста централизации (пульта местного управления </w:t>
            </w:r>
            <w:r w:rsidRPr="005F4259">
              <w:rPr>
                <w:rStyle w:val="10pt"/>
                <w:color w:val="auto"/>
                <w:sz w:val="24"/>
                <w:szCs w:val="24"/>
              </w:rPr>
              <w:lastRenderedPageBreak/>
              <w:t>стрелочными переводами и сигналами).</w:t>
            </w:r>
          </w:p>
          <w:p w:rsidR="005F4259" w:rsidRPr="005F4259" w:rsidRDefault="005F4259" w:rsidP="003A16AB">
            <w:pPr>
              <w:pStyle w:val="31"/>
              <w:spacing w:after="0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rStyle w:val="10pt"/>
                <w:color w:val="auto"/>
                <w:sz w:val="24"/>
                <w:szCs w:val="24"/>
              </w:rPr>
              <w:t>Контроль приготовления маршрутов по контрольно-измерительным приборам аппарата управления поста централизации (пульта местного управления стрелочными переводами и сигналами).</w:t>
            </w:r>
          </w:p>
          <w:p w:rsidR="005F4259" w:rsidRPr="005F4259" w:rsidRDefault="005F4259" w:rsidP="003A16AB">
            <w:pPr>
              <w:pStyle w:val="31"/>
              <w:spacing w:after="0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rStyle w:val="10pt"/>
                <w:color w:val="auto"/>
                <w:sz w:val="24"/>
                <w:szCs w:val="24"/>
              </w:rPr>
              <w:t>Проверка свободности пути для приготовления маршрутов в условиях нарушения нормальной работы устройств СЦБ.</w:t>
            </w:r>
          </w:p>
          <w:p w:rsidR="005F4259" w:rsidRPr="005F4259" w:rsidRDefault="005F4259" w:rsidP="003A16AB">
            <w:pPr>
              <w:pStyle w:val="31"/>
              <w:spacing w:after="0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rStyle w:val="10pt"/>
                <w:color w:val="auto"/>
                <w:sz w:val="24"/>
                <w:szCs w:val="24"/>
              </w:rPr>
              <w:t>Проверка правильности приготовления маршрутов (искусственное размыкание маршрута, отмена маршрута) в условиях нарушения работы устройств СЦБ.</w:t>
            </w:r>
          </w:p>
          <w:p w:rsidR="005F4259" w:rsidRPr="005F4259" w:rsidRDefault="005F4259" w:rsidP="003A16AB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 w:rsidRPr="005F4259">
              <w:rPr>
                <w:rStyle w:val="10pt"/>
                <w:color w:val="auto"/>
                <w:sz w:val="24"/>
                <w:szCs w:val="24"/>
              </w:rPr>
              <w:t>Ведение документации при контроле работы устройств, используемых для приготовления маршрутов передвижения железнодорожного подвижного состава.</w:t>
            </w:r>
          </w:p>
        </w:tc>
        <w:tc>
          <w:tcPr>
            <w:tcW w:w="939" w:type="dxa"/>
          </w:tcPr>
          <w:p w:rsidR="005F4259" w:rsidRPr="00DD6E65" w:rsidRDefault="005F4259" w:rsidP="005479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E6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36</w:t>
            </w:r>
          </w:p>
        </w:tc>
        <w:tc>
          <w:tcPr>
            <w:tcW w:w="632" w:type="dxa"/>
            <w:vMerge/>
          </w:tcPr>
          <w:p w:rsidR="005F4259" w:rsidRPr="00545254" w:rsidRDefault="005F4259" w:rsidP="005479DE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77" w:type="dxa"/>
            <w:vMerge/>
          </w:tcPr>
          <w:p w:rsidR="005F4259" w:rsidRPr="00545254" w:rsidRDefault="005F4259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53" w:type="dxa"/>
          </w:tcPr>
          <w:p w:rsidR="005F4259" w:rsidRPr="00545254" w:rsidRDefault="005F4259" w:rsidP="005479D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096" w:type="dxa"/>
          </w:tcPr>
          <w:p w:rsidR="005F4259" w:rsidRPr="005F4259" w:rsidRDefault="005F4259" w:rsidP="005F4259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rStyle w:val="10pt"/>
                <w:color w:val="auto"/>
                <w:sz w:val="24"/>
                <w:szCs w:val="24"/>
              </w:rPr>
              <w:t>Безошибочное выполнение работ в соответствии с должностной инструкцией оператора поста централизации.</w:t>
            </w:r>
          </w:p>
          <w:p w:rsidR="005F4259" w:rsidRPr="005F4259" w:rsidRDefault="005F4259" w:rsidP="005F4259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</w:p>
          <w:p w:rsidR="005F4259" w:rsidRPr="005F4259" w:rsidRDefault="005F4259" w:rsidP="005F4259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rStyle w:val="10pt"/>
                <w:color w:val="auto"/>
                <w:sz w:val="24"/>
                <w:szCs w:val="24"/>
              </w:rPr>
              <w:t xml:space="preserve">Контроль работы устройств, используемых </w:t>
            </w:r>
            <w:r w:rsidRPr="005F4259">
              <w:rPr>
                <w:rStyle w:val="10pt"/>
                <w:color w:val="auto"/>
                <w:sz w:val="24"/>
                <w:szCs w:val="24"/>
              </w:rPr>
              <w:lastRenderedPageBreak/>
              <w:t>для приготовления маршрутов передвижения железнодорожного подвижного состава в малодеятельных и напряженных маневровых районах железнодорожного транспорта необщего пользования и в малодеятельных маневровых районах железнодорожного транспорта общего пользования железнодорожных станций V - II классов.</w:t>
            </w:r>
          </w:p>
          <w:p w:rsidR="005F4259" w:rsidRPr="005F4259" w:rsidRDefault="005F4259" w:rsidP="005F4259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5F4259">
              <w:rPr>
                <w:color w:val="auto"/>
                <w:sz w:val="24"/>
                <w:szCs w:val="24"/>
                <w:shd w:val="clear" w:color="auto" w:fill="FFFFFF"/>
              </w:rPr>
              <w:t>Пользоваться специальными средствами связи при контроле работы устройств, используемых для приготовления маршрутов передвижения железнодорожного подвижного состава.</w:t>
            </w:r>
          </w:p>
          <w:p w:rsidR="005F4259" w:rsidRPr="005F4259" w:rsidRDefault="005F4259" w:rsidP="005F4259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5F4259">
              <w:rPr>
                <w:color w:val="auto"/>
                <w:sz w:val="24"/>
                <w:szCs w:val="24"/>
                <w:shd w:val="clear" w:color="auto" w:fill="FFFFFF"/>
              </w:rPr>
              <w:t>Применять информацию, полученную по показаниям приборов аппарата управления поста централизации (пульта местного управления стрелочными переводами и сигналами).</w:t>
            </w:r>
          </w:p>
          <w:p w:rsidR="005F4259" w:rsidRPr="005F4259" w:rsidRDefault="005F4259" w:rsidP="005F4259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5F4259">
              <w:rPr>
                <w:color w:val="auto"/>
                <w:sz w:val="24"/>
                <w:szCs w:val="24"/>
                <w:shd w:val="clear" w:color="auto" w:fill="FFFFFF"/>
              </w:rPr>
              <w:t xml:space="preserve">Контролировать правильность приготовления маршрутов </w:t>
            </w:r>
            <w:r w:rsidRPr="005F4259">
              <w:rPr>
                <w:color w:val="auto"/>
                <w:sz w:val="24"/>
                <w:szCs w:val="24"/>
                <w:shd w:val="clear" w:color="auto" w:fill="FFFFFF"/>
              </w:rPr>
              <w:lastRenderedPageBreak/>
              <w:t>маневровых передвижений железнодорожного подвижного состава в обслуживаемых районах железнодорожной станции.</w:t>
            </w:r>
          </w:p>
          <w:p w:rsidR="005F4259" w:rsidRPr="005F4259" w:rsidRDefault="005F4259" w:rsidP="005F4259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color w:val="auto"/>
                <w:sz w:val="24"/>
                <w:szCs w:val="24"/>
                <w:shd w:val="clear" w:color="auto" w:fill="FFFFFF"/>
              </w:rPr>
              <w:t>Оформлять документацию по контролю работы устройств, используемых для приготовления маршрутов передвижения железнодорожного подвижного состава.</w:t>
            </w:r>
          </w:p>
        </w:tc>
      </w:tr>
      <w:tr w:rsidR="005F4259" w:rsidRPr="00545254" w:rsidTr="005F4259">
        <w:tc>
          <w:tcPr>
            <w:tcW w:w="645" w:type="dxa"/>
            <w:vMerge/>
          </w:tcPr>
          <w:p w:rsidR="005F4259" w:rsidRPr="00545254" w:rsidRDefault="005F4259" w:rsidP="005479D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33" w:type="dxa"/>
            <w:vMerge/>
          </w:tcPr>
          <w:p w:rsidR="005F4259" w:rsidRPr="00545254" w:rsidRDefault="005F4259" w:rsidP="005479DE">
            <w:pPr>
              <w:pStyle w:val="21"/>
              <w:spacing w:line="240" w:lineRule="auto"/>
            </w:pPr>
          </w:p>
        </w:tc>
        <w:tc>
          <w:tcPr>
            <w:tcW w:w="3613" w:type="dxa"/>
          </w:tcPr>
          <w:p w:rsidR="005F4259" w:rsidRPr="005F4259" w:rsidRDefault="005F4259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w w:val="102"/>
                <w:sz w:val="24"/>
                <w:szCs w:val="24"/>
                <w:u w:val="single"/>
              </w:rPr>
            </w:pPr>
            <w:r w:rsidRPr="005F4259">
              <w:rPr>
                <w:rFonts w:ascii="Times New Roman" w:eastAsia="Times New Roman" w:hAnsi="Times New Roman" w:cs="Times New Roman"/>
                <w:w w:val="102"/>
                <w:sz w:val="24"/>
                <w:szCs w:val="24"/>
                <w:u w:val="single"/>
              </w:rPr>
              <w:t>Профессия: Оператор сортировочной горки</w:t>
            </w:r>
          </w:p>
          <w:p w:rsidR="005F4259" w:rsidRPr="005F4259" w:rsidRDefault="005F4259" w:rsidP="003A16AB">
            <w:pPr>
              <w:pStyle w:val="31"/>
              <w:spacing w:after="0" w:line="240" w:lineRule="auto"/>
              <w:jc w:val="both"/>
              <w:rPr>
                <w:color w:val="auto"/>
                <w:spacing w:val="-4"/>
                <w:sz w:val="24"/>
                <w:szCs w:val="24"/>
              </w:rPr>
            </w:pPr>
            <w:r w:rsidRPr="005F4259">
              <w:rPr>
                <w:color w:val="auto"/>
                <w:spacing w:val="-4"/>
                <w:sz w:val="24"/>
                <w:szCs w:val="24"/>
              </w:rPr>
              <w:t xml:space="preserve">Виды работ: </w:t>
            </w:r>
          </w:p>
          <w:p w:rsidR="005F4259" w:rsidRPr="005F4259" w:rsidRDefault="005F4259" w:rsidP="003A16AB">
            <w:pPr>
              <w:pStyle w:val="31"/>
              <w:spacing w:after="0" w:line="240" w:lineRule="auto"/>
              <w:jc w:val="both"/>
              <w:rPr>
                <w:color w:val="auto"/>
                <w:spacing w:val="-4"/>
                <w:sz w:val="24"/>
                <w:szCs w:val="24"/>
              </w:rPr>
            </w:pPr>
            <w:r w:rsidRPr="005F4259">
              <w:rPr>
                <w:b/>
                <w:color w:val="auto"/>
                <w:spacing w:val="-4"/>
                <w:sz w:val="24"/>
                <w:szCs w:val="24"/>
                <w:lang w:val="en-US"/>
              </w:rPr>
              <w:t>D</w:t>
            </w:r>
            <w:r w:rsidRPr="005F4259">
              <w:rPr>
                <w:b/>
                <w:color w:val="auto"/>
                <w:spacing w:val="-4"/>
                <w:sz w:val="24"/>
                <w:szCs w:val="24"/>
              </w:rPr>
              <w:t>/03.3:</w:t>
            </w:r>
            <w:r w:rsidRPr="005F4259">
              <w:rPr>
                <w:color w:val="auto"/>
                <w:spacing w:val="-4"/>
                <w:sz w:val="24"/>
                <w:szCs w:val="24"/>
              </w:rPr>
              <w:t xml:space="preserve"> Контроль приготовления маршрутов следования отцепов в процессе роспуска составов и маневровых передвижений в горловине сортировочного парка по контрольно-измерительным приборам аппарата управления.</w:t>
            </w:r>
          </w:p>
          <w:p w:rsidR="005F4259" w:rsidRPr="005F4259" w:rsidRDefault="005F4259" w:rsidP="003A16AB">
            <w:pPr>
              <w:pStyle w:val="31"/>
              <w:spacing w:after="0" w:line="240" w:lineRule="auto"/>
              <w:jc w:val="both"/>
              <w:rPr>
                <w:color w:val="auto"/>
                <w:spacing w:val="-4"/>
                <w:sz w:val="24"/>
                <w:szCs w:val="24"/>
              </w:rPr>
            </w:pPr>
            <w:r w:rsidRPr="005F4259">
              <w:rPr>
                <w:color w:val="auto"/>
                <w:spacing w:val="-4"/>
                <w:sz w:val="24"/>
                <w:szCs w:val="24"/>
              </w:rPr>
              <w:t>Контроль соответствия маршрутов следования отцепов по данным сортировочного листа.</w:t>
            </w:r>
          </w:p>
          <w:p w:rsidR="005F4259" w:rsidRPr="005F4259" w:rsidRDefault="005F4259" w:rsidP="003A16AB">
            <w:pPr>
              <w:pStyle w:val="31"/>
              <w:spacing w:after="0" w:line="240" w:lineRule="auto"/>
              <w:jc w:val="both"/>
              <w:rPr>
                <w:color w:val="auto"/>
                <w:spacing w:val="-4"/>
                <w:sz w:val="24"/>
                <w:szCs w:val="24"/>
              </w:rPr>
            </w:pPr>
            <w:r w:rsidRPr="005F4259">
              <w:rPr>
                <w:color w:val="auto"/>
                <w:spacing w:val="-4"/>
                <w:sz w:val="24"/>
                <w:szCs w:val="24"/>
              </w:rPr>
              <w:t>Проверка свободности пути для приготовления маршрутов в условиях нарушения нормальной работы устройств СЦБ.</w:t>
            </w:r>
          </w:p>
          <w:p w:rsidR="005F4259" w:rsidRPr="005F4259" w:rsidRDefault="005F4259" w:rsidP="003A16AB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 w:rsidRPr="005F4259">
              <w:rPr>
                <w:color w:val="auto"/>
                <w:spacing w:val="-4"/>
                <w:sz w:val="24"/>
                <w:szCs w:val="24"/>
              </w:rPr>
              <w:t>Проверка правильности приготовления маршрутов в условиях нарушения нормальной работы устройств СЦБ.</w:t>
            </w:r>
          </w:p>
        </w:tc>
        <w:tc>
          <w:tcPr>
            <w:tcW w:w="939" w:type="dxa"/>
          </w:tcPr>
          <w:p w:rsidR="005F4259" w:rsidRPr="00DD6E65" w:rsidRDefault="005F4259" w:rsidP="005479D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632" w:type="dxa"/>
            <w:vMerge/>
          </w:tcPr>
          <w:p w:rsidR="005F4259" w:rsidRPr="00545254" w:rsidRDefault="005F4259" w:rsidP="005479D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77" w:type="dxa"/>
            <w:vMerge/>
          </w:tcPr>
          <w:p w:rsidR="005F4259" w:rsidRPr="00545254" w:rsidRDefault="005F4259" w:rsidP="005479D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53" w:type="dxa"/>
          </w:tcPr>
          <w:p w:rsidR="005F4259" w:rsidRDefault="005F4259" w:rsidP="005479D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3096" w:type="dxa"/>
          </w:tcPr>
          <w:p w:rsidR="005F4259" w:rsidRPr="005F4259" w:rsidRDefault="005F4259" w:rsidP="005F4259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rStyle w:val="10pt"/>
                <w:color w:val="auto"/>
                <w:sz w:val="24"/>
                <w:szCs w:val="24"/>
              </w:rPr>
              <w:t>Безошибочное выполнение работ в соответствии с должностной инструкцией оператора сортировочной горки.</w:t>
            </w:r>
          </w:p>
          <w:p w:rsidR="005F4259" w:rsidRPr="005F4259" w:rsidRDefault="005F4259" w:rsidP="005F4259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</w:p>
          <w:p w:rsidR="005F4259" w:rsidRPr="005F4259" w:rsidRDefault="005F4259" w:rsidP="005F4259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rStyle w:val="10pt"/>
                <w:color w:val="auto"/>
                <w:sz w:val="24"/>
                <w:szCs w:val="24"/>
              </w:rPr>
              <w:t>Контроль работы устройств механизированной и автоматизированной сортировочной горки малой и средней мощности по показаниям контрольно-измерительных приборов аппарата управления.</w:t>
            </w:r>
          </w:p>
          <w:p w:rsidR="005F4259" w:rsidRPr="005F4259" w:rsidRDefault="005F4259" w:rsidP="005F4259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5F4259">
              <w:rPr>
                <w:color w:val="auto"/>
                <w:sz w:val="24"/>
                <w:szCs w:val="24"/>
                <w:shd w:val="clear" w:color="auto" w:fill="FFFFFF"/>
              </w:rPr>
              <w:t>Пользоваться специальными средствами связи при контроле работы устройств сортировочной горки.</w:t>
            </w:r>
          </w:p>
          <w:p w:rsidR="005F4259" w:rsidRPr="005F4259" w:rsidRDefault="005F4259" w:rsidP="005F4259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5F4259">
              <w:rPr>
                <w:color w:val="auto"/>
                <w:sz w:val="24"/>
                <w:szCs w:val="24"/>
                <w:shd w:val="clear" w:color="auto" w:fill="FFFFFF"/>
              </w:rPr>
              <w:t xml:space="preserve">Контролировать правильность приготовления маршрутов </w:t>
            </w:r>
            <w:r w:rsidRPr="005F4259">
              <w:rPr>
                <w:color w:val="auto"/>
                <w:sz w:val="24"/>
                <w:szCs w:val="24"/>
                <w:shd w:val="clear" w:color="auto" w:fill="FFFFFF"/>
              </w:rPr>
              <w:lastRenderedPageBreak/>
              <w:t>следования отцепов в процессе роспуска составов и маневровых передвижений в горловине сортировочного парка.</w:t>
            </w:r>
          </w:p>
          <w:p w:rsidR="005F4259" w:rsidRPr="005F4259" w:rsidRDefault="005F4259" w:rsidP="005F4259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color w:val="auto"/>
                <w:sz w:val="24"/>
                <w:szCs w:val="24"/>
                <w:shd w:val="clear" w:color="auto" w:fill="FFFFFF"/>
              </w:rPr>
              <w:t>Применять информацию, полученную по контрольно-измерительным приборам аппарата управления.</w:t>
            </w:r>
          </w:p>
        </w:tc>
      </w:tr>
      <w:tr w:rsidR="00533442" w:rsidRPr="00545254" w:rsidTr="005F4259">
        <w:tc>
          <w:tcPr>
            <w:tcW w:w="6391" w:type="dxa"/>
            <w:gridSpan w:val="3"/>
          </w:tcPr>
          <w:p w:rsidR="00533442" w:rsidRPr="008F6D8E" w:rsidRDefault="00533442" w:rsidP="00A54AD1">
            <w:pPr>
              <w:rPr>
                <w:rFonts w:ascii="Times New Roman" w:hAnsi="Times New Roman" w:cs="Times New Roman"/>
                <w:b/>
              </w:rPr>
            </w:pPr>
            <w:r w:rsidRPr="008F6D8E">
              <w:rPr>
                <w:rFonts w:ascii="Times New Roman" w:hAnsi="Times New Roman" w:cs="Times New Roman"/>
                <w:b/>
              </w:rPr>
              <w:lastRenderedPageBreak/>
              <w:t>Итого</w:t>
            </w:r>
          </w:p>
        </w:tc>
        <w:tc>
          <w:tcPr>
            <w:tcW w:w="939" w:type="dxa"/>
          </w:tcPr>
          <w:p w:rsidR="00533442" w:rsidRPr="00CA69D6" w:rsidRDefault="00533442" w:rsidP="00A54AD1">
            <w:pPr>
              <w:ind w:left="11" w:right="28" w:hanging="1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108</w:t>
            </w:r>
          </w:p>
        </w:tc>
        <w:tc>
          <w:tcPr>
            <w:tcW w:w="632" w:type="dxa"/>
          </w:tcPr>
          <w:p w:rsidR="00533442" w:rsidRPr="00545254" w:rsidRDefault="00533442" w:rsidP="005479D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77" w:type="dxa"/>
          </w:tcPr>
          <w:p w:rsidR="00533442" w:rsidRPr="00545254" w:rsidRDefault="00533442" w:rsidP="005479D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53" w:type="dxa"/>
          </w:tcPr>
          <w:p w:rsidR="00533442" w:rsidRDefault="00533442" w:rsidP="005479D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96" w:type="dxa"/>
          </w:tcPr>
          <w:p w:rsidR="00533442" w:rsidRPr="00545254" w:rsidRDefault="00533442" w:rsidP="005479DE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D912B7" w:rsidRPr="00735194" w:rsidRDefault="00D912B7" w:rsidP="001F4FFE">
      <w:pPr>
        <w:ind w:firstLine="709"/>
        <w:rPr>
          <w:rFonts w:ascii="Times New Roman" w:hAnsi="Times New Roman" w:cs="Times New Roman"/>
          <w:b/>
          <w:color w:val="auto"/>
        </w:rPr>
      </w:pPr>
    </w:p>
    <w:p w:rsidR="00D912B7" w:rsidRDefault="00D912B7" w:rsidP="001F4FFE">
      <w:pPr>
        <w:ind w:firstLine="709"/>
        <w:jc w:val="both"/>
        <w:rPr>
          <w:rFonts w:ascii="Times New Roman" w:hAnsi="Times New Roman" w:cs="Times New Roman"/>
          <w:b/>
          <w:color w:val="auto"/>
        </w:rPr>
        <w:sectPr w:rsidR="00D912B7" w:rsidSect="00D912B7">
          <w:headerReference w:type="default" r:id="rId8"/>
          <w:headerReference w:type="first" r:id="rId9"/>
          <w:pgSz w:w="16840" w:h="11900" w:orient="landscape"/>
          <w:pgMar w:top="851" w:right="1134" w:bottom="1134" w:left="1134" w:header="0" w:footer="6" w:gutter="0"/>
          <w:cols w:space="720"/>
          <w:noEndnote/>
          <w:docGrid w:linePitch="360"/>
        </w:sectPr>
      </w:pPr>
    </w:p>
    <w:p w:rsidR="00261312" w:rsidRDefault="00261312" w:rsidP="00261312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>
        <w:rPr>
          <w:rStyle w:val="2"/>
          <w:b/>
          <w:bCs/>
        </w:rPr>
        <w:lastRenderedPageBreak/>
        <w:t xml:space="preserve">2.3. Содержание разделов </w:t>
      </w:r>
      <w:r>
        <w:rPr>
          <w:rFonts w:ascii="Times New Roman" w:hAnsi="Times New Roman" w:cs="Times New Roman"/>
          <w:b/>
          <w:color w:val="auto"/>
        </w:rPr>
        <w:t>производственной практики по профилю специальности</w:t>
      </w:r>
    </w:p>
    <w:p w:rsidR="00CA69D6" w:rsidRPr="00CA69D6" w:rsidRDefault="00CA69D6" w:rsidP="001F4FFE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CA69D6">
        <w:rPr>
          <w:rFonts w:ascii="Times New Roman" w:hAnsi="Times New Roman" w:cs="Times New Roman"/>
          <w:b/>
          <w:color w:val="auto"/>
        </w:rPr>
        <w:t xml:space="preserve">ПП.03.01. Производственная практика по профилю специальности </w:t>
      </w:r>
    </w:p>
    <w:p w:rsidR="00CA69D6" w:rsidRPr="00CA69D6" w:rsidRDefault="00CA69D6" w:rsidP="001F4FFE">
      <w:pPr>
        <w:ind w:left="709"/>
        <w:jc w:val="both"/>
        <w:rPr>
          <w:rFonts w:ascii="Times New Roman" w:hAnsi="Times New Roman" w:cs="Times New Roman"/>
          <w:b/>
          <w:color w:val="auto"/>
        </w:rPr>
      </w:pPr>
      <w:r w:rsidRPr="00CA69D6">
        <w:rPr>
          <w:rFonts w:ascii="Times New Roman" w:hAnsi="Times New Roman" w:cs="Times New Roman"/>
          <w:b/>
          <w:color w:val="auto"/>
        </w:rPr>
        <w:t>(организация транспортно-логистической деятельности на железнодорожном транспорте)</w:t>
      </w: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761"/>
        <w:gridCol w:w="7852"/>
        <w:gridCol w:w="1518"/>
      </w:tblGrid>
      <w:tr w:rsidR="00CA69D6" w:rsidRPr="00CA69D6" w:rsidTr="005479DE">
        <w:tc>
          <w:tcPr>
            <w:tcW w:w="761" w:type="dxa"/>
            <w:vAlign w:val="center"/>
          </w:tcPr>
          <w:p w:rsidR="00CA69D6" w:rsidRPr="00CA69D6" w:rsidRDefault="00CA69D6" w:rsidP="001F4FFE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CA69D6">
              <w:rPr>
                <w:rStyle w:val="24"/>
                <w:rFonts w:eastAsiaTheme="minorEastAsia"/>
              </w:rPr>
              <w:t>№№</w:t>
            </w:r>
          </w:p>
        </w:tc>
        <w:tc>
          <w:tcPr>
            <w:tcW w:w="7852" w:type="dxa"/>
            <w:vAlign w:val="center"/>
          </w:tcPr>
          <w:p w:rsidR="00CA69D6" w:rsidRPr="00CA69D6" w:rsidRDefault="00CA69D6" w:rsidP="001F4FFE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CA69D6">
              <w:rPr>
                <w:rStyle w:val="24"/>
                <w:rFonts w:eastAsiaTheme="minorEastAsia"/>
              </w:rPr>
              <w:t>Разделы (этапы) практики</w:t>
            </w:r>
          </w:p>
        </w:tc>
        <w:tc>
          <w:tcPr>
            <w:tcW w:w="1518" w:type="dxa"/>
          </w:tcPr>
          <w:p w:rsidR="00CA69D6" w:rsidRPr="00CA69D6" w:rsidRDefault="00CA69D6" w:rsidP="001F4FFE">
            <w:pPr>
              <w:jc w:val="center"/>
              <w:rPr>
                <w:rStyle w:val="24"/>
                <w:rFonts w:eastAsiaTheme="minorEastAsia"/>
              </w:rPr>
            </w:pPr>
            <w:r w:rsidRPr="00CA69D6">
              <w:rPr>
                <w:rStyle w:val="24"/>
                <w:rFonts w:eastAsiaTheme="minorEastAsia"/>
              </w:rPr>
              <w:t xml:space="preserve">Количество часов </w:t>
            </w:r>
          </w:p>
        </w:tc>
      </w:tr>
      <w:tr w:rsidR="00CA69D6" w:rsidRPr="00CA69D6" w:rsidTr="005479DE">
        <w:tc>
          <w:tcPr>
            <w:tcW w:w="761" w:type="dxa"/>
          </w:tcPr>
          <w:p w:rsidR="00CA69D6" w:rsidRPr="00CA69D6" w:rsidRDefault="00CA69D6" w:rsidP="001F4FFE">
            <w:pPr>
              <w:pStyle w:val="af1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CA69D6" w:rsidRPr="00C6119B" w:rsidRDefault="00CA69D6" w:rsidP="001F4FFE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</w:rPr>
            </w:pPr>
            <w:r w:rsidRPr="00C6119B">
              <w:rPr>
                <w:rStyle w:val="10pt"/>
                <w:sz w:val="24"/>
                <w:szCs w:val="24"/>
                <w:u w:val="single"/>
              </w:rPr>
              <w:t>Профессия: Сигналист</w:t>
            </w:r>
          </w:p>
          <w:p w:rsidR="00CA69D6" w:rsidRDefault="00CA69D6" w:rsidP="001F4FFE">
            <w:pPr>
              <w:pStyle w:val="31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C6119B">
              <w:rPr>
                <w:rStyle w:val="10pt"/>
                <w:sz w:val="24"/>
                <w:szCs w:val="24"/>
              </w:rPr>
              <w:t>Виды работ:</w:t>
            </w:r>
          </w:p>
          <w:p w:rsidR="00CA69D6" w:rsidRDefault="00CA69D6" w:rsidP="001F4FF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Проверка правильности приготовления маршрута при приеме, отправлении и пропуске поездов в условиях нарушения работы устройств сигнализации, централизации и блокировке.</w:t>
            </w:r>
          </w:p>
          <w:p w:rsidR="00CA69D6" w:rsidRPr="00C6119B" w:rsidRDefault="00CA69D6" w:rsidP="001F4FFE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Подача звуковых и видимых сигналов при приеме, отправлении, пропуске поездов и производстве маневровой работы.</w:t>
            </w:r>
          </w:p>
        </w:tc>
        <w:tc>
          <w:tcPr>
            <w:tcW w:w="1518" w:type="dxa"/>
          </w:tcPr>
          <w:p w:rsidR="00CA69D6" w:rsidRPr="00DD6E65" w:rsidRDefault="00CA69D6" w:rsidP="001F4FF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36</w:t>
            </w:r>
          </w:p>
        </w:tc>
      </w:tr>
      <w:tr w:rsidR="005F4259" w:rsidRPr="00CA69D6" w:rsidTr="005479DE">
        <w:tc>
          <w:tcPr>
            <w:tcW w:w="761" w:type="dxa"/>
          </w:tcPr>
          <w:p w:rsidR="005F4259" w:rsidRPr="00CA69D6" w:rsidRDefault="005F4259" w:rsidP="001F4FFE">
            <w:pPr>
              <w:pStyle w:val="af1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5F4259" w:rsidRPr="005F4259" w:rsidRDefault="005F4259" w:rsidP="003A16AB">
            <w:pPr>
              <w:pStyle w:val="31"/>
              <w:shd w:val="clear" w:color="auto" w:fill="auto"/>
              <w:spacing w:after="0" w:line="240" w:lineRule="auto"/>
              <w:jc w:val="both"/>
              <w:rPr>
                <w:color w:val="auto"/>
                <w:sz w:val="24"/>
                <w:szCs w:val="24"/>
                <w:u w:val="single"/>
              </w:rPr>
            </w:pPr>
            <w:r w:rsidRPr="005F4259">
              <w:rPr>
                <w:rStyle w:val="10pt"/>
                <w:color w:val="auto"/>
                <w:sz w:val="24"/>
                <w:szCs w:val="24"/>
                <w:u w:val="single"/>
              </w:rPr>
              <w:t>Профессия: Оператор поста централизации</w:t>
            </w:r>
          </w:p>
          <w:p w:rsidR="005F4259" w:rsidRPr="005F4259" w:rsidRDefault="005F4259" w:rsidP="003A16AB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rStyle w:val="10pt"/>
                <w:color w:val="auto"/>
                <w:sz w:val="24"/>
                <w:szCs w:val="24"/>
              </w:rPr>
              <w:t xml:space="preserve">Виды работ: </w:t>
            </w:r>
          </w:p>
          <w:p w:rsidR="005F4259" w:rsidRPr="005F4259" w:rsidRDefault="005F4259" w:rsidP="003A16AB">
            <w:pPr>
              <w:pStyle w:val="31"/>
              <w:spacing w:after="0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rStyle w:val="10pt"/>
                <w:b/>
                <w:color w:val="auto"/>
                <w:sz w:val="24"/>
                <w:szCs w:val="24"/>
              </w:rPr>
              <w:t>В/02.2:</w:t>
            </w:r>
            <w:r w:rsidRPr="005F4259">
              <w:rPr>
                <w:rStyle w:val="10pt"/>
                <w:color w:val="auto"/>
                <w:sz w:val="24"/>
                <w:szCs w:val="24"/>
              </w:rPr>
              <w:t xml:space="preserve"> Контроль приготовления маршрутов по индикации приборов аппарата управления поста централизации (пульта местного управления стрелочными переводами и сигналами).</w:t>
            </w:r>
          </w:p>
          <w:p w:rsidR="005F4259" w:rsidRPr="005F4259" w:rsidRDefault="005F4259" w:rsidP="003A16AB">
            <w:pPr>
              <w:pStyle w:val="31"/>
              <w:spacing w:after="0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rStyle w:val="10pt"/>
                <w:color w:val="auto"/>
                <w:sz w:val="24"/>
                <w:szCs w:val="24"/>
              </w:rPr>
              <w:t>Контроль приготовления маршрутов по контрольно-измерительным приборам аппарата управления поста централизации (пульта местного управления стрелочными переводами и сигналами).</w:t>
            </w:r>
          </w:p>
          <w:p w:rsidR="005F4259" w:rsidRPr="005F4259" w:rsidRDefault="005F4259" w:rsidP="003A16AB">
            <w:pPr>
              <w:pStyle w:val="31"/>
              <w:spacing w:after="0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rStyle w:val="10pt"/>
                <w:color w:val="auto"/>
                <w:sz w:val="24"/>
                <w:szCs w:val="24"/>
              </w:rPr>
              <w:t>Проверка свободности пути для приготовления маршрутов в условиях нарушения нормальной работы устройств СЦБ.</w:t>
            </w:r>
          </w:p>
          <w:p w:rsidR="005F4259" w:rsidRPr="005F4259" w:rsidRDefault="005F4259" w:rsidP="003A16AB">
            <w:pPr>
              <w:pStyle w:val="31"/>
              <w:spacing w:after="0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5F4259">
              <w:rPr>
                <w:rStyle w:val="10pt"/>
                <w:color w:val="auto"/>
                <w:sz w:val="24"/>
                <w:szCs w:val="24"/>
              </w:rPr>
              <w:t>Проверка правильности приготовления маршрутов (искусственное размыкание маршрута, отмена маршрута) в условиях нарушения работы устройств СЦБ.</w:t>
            </w:r>
          </w:p>
          <w:p w:rsidR="005F4259" w:rsidRPr="005F4259" w:rsidRDefault="005F4259" w:rsidP="003A16AB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 w:rsidRPr="005F4259">
              <w:rPr>
                <w:rStyle w:val="10pt"/>
                <w:color w:val="auto"/>
                <w:sz w:val="24"/>
                <w:szCs w:val="24"/>
              </w:rPr>
              <w:t>Ведение документации при контроле работы устройств, используемых для приготовления маршрутов передвижения железнодорожного подвижного состава.</w:t>
            </w:r>
          </w:p>
        </w:tc>
        <w:tc>
          <w:tcPr>
            <w:tcW w:w="1518" w:type="dxa"/>
          </w:tcPr>
          <w:p w:rsidR="005F4259" w:rsidRPr="00DD6E65" w:rsidRDefault="005F4259" w:rsidP="001F4FF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D6E65">
              <w:rPr>
                <w:rFonts w:ascii="Times New Roman" w:hAnsi="Times New Roman" w:cs="Times New Roman"/>
                <w:bCs/>
              </w:rPr>
              <w:t>36</w:t>
            </w:r>
          </w:p>
        </w:tc>
      </w:tr>
      <w:tr w:rsidR="005F4259" w:rsidRPr="00CA69D6" w:rsidTr="005479DE">
        <w:tc>
          <w:tcPr>
            <w:tcW w:w="761" w:type="dxa"/>
          </w:tcPr>
          <w:p w:rsidR="005F4259" w:rsidRPr="00CA69D6" w:rsidRDefault="005F4259" w:rsidP="001F4FFE">
            <w:pPr>
              <w:pStyle w:val="af1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5F4259" w:rsidRPr="005F4259" w:rsidRDefault="005F4259" w:rsidP="003A16AB">
            <w:pPr>
              <w:ind w:left="11" w:right="28" w:hanging="11"/>
              <w:jc w:val="both"/>
              <w:rPr>
                <w:rFonts w:ascii="Times New Roman" w:eastAsia="Times New Roman" w:hAnsi="Times New Roman" w:cs="Times New Roman"/>
                <w:w w:val="102"/>
                <w:u w:val="single"/>
              </w:rPr>
            </w:pPr>
            <w:r w:rsidRPr="005F4259">
              <w:rPr>
                <w:rFonts w:ascii="Times New Roman" w:eastAsia="Times New Roman" w:hAnsi="Times New Roman" w:cs="Times New Roman"/>
                <w:w w:val="102"/>
                <w:u w:val="single"/>
              </w:rPr>
              <w:t>Профессия: Оператор сортировочной горки</w:t>
            </w:r>
          </w:p>
          <w:p w:rsidR="005F4259" w:rsidRPr="005F4259" w:rsidRDefault="005F4259" w:rsidP="003A16AB">
            <w:pPr>
              <w:pStyle w:val="31"/>
              <w:spacing w:after="0" w:line="240" w:lineRule="auto"/>
              <w:jc w:val="both"/>
              <w:rPr>
                <w:color w:val="auto"/>
                <w:spacing w:val="-4"/>
                <w:sz w:val="24"/>
                <w:szCs w:val="24"/>
              </w:rPr>
            </w:pPr>
            <w:r w:rsidRPr="005F4259">
              <w:rPr>
                <w:color w:val="auto"/>
                <w:spacing w:val="-4"/>
                <w:sz w:val="24"/>
                <w:szCs w:val="24"/>
              </w:rPr>
              <w:t xml:space="preserve">Виды работ: </w:t>
            </w:r>
          </w:p>
          <w:p w:rsidR="005F4259" w:rsidRPr="005F4259" w:rsidRDefault="005F4259" w:rsidP="003A16AB">
            <w:pPr>
              <w:pStyle w:val="31"/>
              <w:spacing w:after="0" w:line="240" w:lineRule="auto"/>
              <w:jc w:val="both"/>
              <w:rPr>
                <w:color w:val="auto"/>
                <w:spacing w:val="-4"/>
                <w:sz w:val="24"/>
                <w:szCs w:val="24"/>
              </w:rPr>
            </w:pPr>
            <w:r w:rsidRPr="005F4259">
              <w:rPr>
                <w:b/>
                <w:color w:val="auto"/>
                <w:spacing w:val="-4"/>
                <w:sz w:val="24"/>
                <w:szCs w:val="24"/>
                <w:lang w:val="en-US"/>
              </w:rPr>
              <w:t>D</w:t>
            </w:r>
            <w:r w:rsidRPr="005F4259">
              <w:rPr>
                <w:b/>
                <w:color w:val="auto"/>
                <w:spacing w:val="-4"/>
                <w:sz w:val="24"/>
                <w:szCs w:val="24"/>
              </w:rPr>
              <w:t>/03.3:</w:t>
            </w:r>
            <w:r w:rsidRPr="005F4259">
              <w:rPr>
                <w:color w:val="auto"/>
                <w:spacing w:val="-4"/>
                <w:sz w:val="24"/>
                <w:szCs w:val="24"/>
              </w:rPr>
              <w:t xml:space="preserve"> Контроль приготовления маршрутов следования отцепов в процессе роспуска составов и маневровых передвижений в горловине сортировочного парка по контрольно-измерительным приборам аппарата управления.</w:t>
            </w:r>
          </w:p>
          <w:p w:rsidR="005F4259" w:rsidRPr="005F4259" w:rsidRDefault="005F4259" w:rsidP="003A16AB">
            <w:pPr>
              <w:pStyle w:val="31"/>
              <w:spacing w:after="0" w:line="240" w:lineRule="auto"/>
              <w:jc w:val="both"/>
              <w:rPr>
                <w:color w:val="auto"/>
                <w:spacing w:val="-4"/>
                <w:sz w:val="24"/>
                <w:szCs w:val="24"/>
              </w:rPr>
            </w:pPr>
            <w:r w:rsidRPr="005F4259">
              <w:rPr>
                <w:color w:val="auto"/>
                <w:spacing w:val="-4"/>
                <w:sz w:val="24"/>
                <w:szCs w:val="24"/>
              </w:rPr>
              <w:t>Контроль соответствия маршрутов следования отцепов по данным сортировочного листа.</w:t>
            </w:r>
          </w:p>
          <w:p w:rsidR="005F4259" w:rsidRPr="005F4259" w:rsidRDefault="005F4259" w:rsidP="003A16AB">
            <w:pPr>
              <w:pStyle w:val="31"/>
              <w:spacing w:after="0" w:line="240" w:lineRule="auto"/>
              <w:jc w:val="both"/>
              <w:rPr>
                <w:color w:val="auto"/>
                <w:spacing w:val="-4"/>
                <w:sz w:val="24"/>
                <w:szCs w:val="24"/>
              </w:rPr>
            </w:pPr>
            <w:r w:rsidRPr="005F4259">
              <w:rPr>
                <w:color w:val="auto"/>
                <w:spacing w:val="-4"/>
                <w:sz w:val="24"/>
                <w:szCs w:val="24"/>
              </w:rPr>
              <w:t>Проверка свободности пути для приготовления маршрутов в условиях нарушения нормальной работы устройств СЦБ.</w:t>
            </w:r>
          </w:p>
          <w:p w:rsidR="005F4259" w:rsidRPr="005F4259" w:rsidRDefault="005F4259" w:rsidP="003A16AB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 w:rsidRPr="005F4259">
              <w:rPr>
                <w:color w:val="auto"/>
                <w:spacing w:val="-4"/>
                <w:sz w:val="24"/>
                <w:szCs w:val="24"/>
              </w:rPr>
              <w:t>Проверка правильности приготовления маршрутов в условиях нарушения нормальной работы устройств СЦБ.</w:t>
            </w:r>
          </w:p>
        </w:tc>
        <w:tc>
          <w:tcPr>
            <w:tcW w:w="1518" w:type="dxa"/>
          </w:tcPr>
          <w:p w:rsidR="005F4259" w:rsidRPr="00DD6E65" w:rsidRDefault="005F4259" w:rsidP="001F4FF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36</w:t>
            </w:r>
          </w:p>
        </w:tc>
      </w:tr>
      <w:tr w:rsidR="00CA69D6" w:rsidRPr="00CA69D6" w:rsidTr="005479DE">
        <w:tc>
          <w:tcPr>
            <w:tcW w:w="761" w:type="dxa"/>
          </w:tcPr>
          <w:p w:rsidR="00CA69D6" w:rsidRPr="00CA69D6" w:rsidRDefault="00CA69D6" w:rsidP="001F4FFE">
            <w:pPr>
              <w:rPr>
                <w:rFonts w:ascii="Times New Roman" w:eastAsiaTheme="minorEastAsia" w:hAnsi="Times New Roman" w:cs="Times New Roman"/>
                <w:i/>
                <w:color w:val="auto"/>
              </w:rPr>
            </w:pPr>
          </w:p>
        </w:tc>
        <w:tc>
          <w:tcPr>
            <w:tcW w:w="7852" w:type="dxa"/>
            <w:vAlign w:val="center"/>
          </w:tcPr>
          <w:p w:rsidR="00CA69D6" w:rsidRPr="00CA69D6" w:rsidRDefault="00CA69D6" w:rsidP="001F4FFE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CA69D6">
              <w:rPr>
                <w:rStyle w:val="25"/>
                <w:rFonts w:eastAsiaTheme="minorEastAsia"/>
                <w:b/>
              </w:rPr>
              <w:t>Всего</w:t>
            </w:r>
          </w:p>
        </w:tc>
        <w:tc>
          <w:tcPr>
            <w:tcW w:w="1518" w:type="dxa"/>
          </w:tcPr>
          <w:p w:rsidR="00CA69D6" w:rsidRPr="00CA69D6" w:rsidRDefault="00CA69D6" w:rsidP="001F4FFE">
            <w:pPr>
              <w:jc w:val="center"/>
              <w:rPr>
                <w:rStyle w:val="25"/>
                <w:rFonts w:eastAsiaTheme="minorEastAsia"/>
                <w:b/>
              </w:rPr>
            </w:pPr>
            <w:r>
              <w:rPr>
                <w:rStyle w:val="25"/>
                <w:rFonts w:eastAsiaTheme="minorEastAsia"/>
                <w:b/>
              </w:rPr>
              <w:t>108</w:t>
            </w:r>
          </w:p>
        </w:tc>
      </w:tr>
    </w:tbl>
    <w:p w:rsidR="006E3ACB" w:rsidRDefault="006E3ACB" w:rsidP="001F4FFE">
      <w:pPr>
        <w:ind w:firstLine="709"/>
        <w:jc w:val="both"/>
        <w:rPr>
          <w:rFonts w:ascii="Times New Roman" w:hAnsi="Times New Roman" w:cs="Times New Roman"/>
          <w:color w:val="auto"/>
        </w:rPr>
      </w:pPr>
    </w:p>
    <w:p w:rsidR="006E3ACB" w:rsidRPr="003E229C" w:rsidRDefault="006E3ACB" w:rsidP="001F4FFE">
      <w:pPr>
        <w:rPr>
          <w:rFonts w:ascii="Times New Roman" w:hAnsi="Times New Roman" w:cs="Times New Roman"/>
          <w:color w:val="auto"/>
        </w:rPr>
        <w:sectPr w:rsidR="006E3ACB" w:rsidRPr="003E229C" w:rsidSect="0083298E">
          <w:pgSz w:w="11900" w:h="16840"/>
          <w:pgMar w:top="1134" w:right="1134" w:bottom="1134" w:left="851" w:header="0" w:footer="6" w:gutter="0"/>
          <w:cols w:space="720"/>
          <w:noEndnote/>
          <w:docGrid w:linePitch="360"/>
        </w:sectPr>
      </w:pPr>
    </w:p>
    <w:p w:rsidR="0023778E" w:rsidRPr="003E229C" w:rsidRDefault="000812C1" w:rsidP="001F4FFE">
      <w:pPr>
        <w:pStyle w:val="11"/>
        <w:shd w:val="clear" w:color="auto" w:fill="auto"/>
        <w:tabs>
          <w:tab w:val="left" w:pos="1462"/>
        </w:tabs>
        <w:spacing w:before="0" w:after="0" w:line="240" w:lineRule="auto"/>
        <w:ind w:firstLine="709"/>
        <w:jc w:val="both"/>
        <w:rPr>
          <w:rStyle w:val="10"/>
          <w:b/>
          <w:bCs/>
        </w:rPr>
      </w:pPr>
      <w:bookmarkStart w:id="10" w:name="bookmark12"/>
      <w:r>
        <w:rPr>
          <w:rStyle w:val="10"/>
          <w:b/>
          <w:bCs/>
          <w:color w:val="000000"/>
        </w:rPr>
        <w:lastRenderedPageBreak/>
        <w:t xml:space="preserve">3. </w:t>
      </w:r>
      <w:r w:rsidR="0023778E" w:rsidRPr="003E229C">
        <w:rPr>
          <w:rStyle w:val="10"/>
          <w:b/>
          <w:bCs/>
          <w:color w:val="000000"/>
        </w:rPr>
        <w:t xml:space="preserve">МАТЕРИАЛЬНО-ТЕХНИЧЕСКОЕ ОБЕСПЕЧЕНИЕ </w:t>
      </w:r>
      <w:r w:rsidR="000C36DA">
        <w:rPr>
          <w:rStyle w:val="10"/>
          <w:b/>
          <w:bCs/>
          <w:color w:val="000000"/>
        </w:rPr>
        <w:t xml:space="preserve">ПРОИЗВОДСТВЕННОЙ ПРАКТИКИ </w:t>
      </w:r>
      <w:r w:rsidR="006132DE">
        <w:rPr>
          <w:rStyle w:val="10"/>
          <w:b/>
          <w:bCs/>
          <w:color w:val="000000"/>
        </w:rPr>
        <w:t>ПО ПРОФИЛЮ СПЕЦИАЛЬНОСТИ</w:t>
      </w:r>
      <w:bookmarkEnd w:id="10"/>
    </w:p>
    <w:p w:rsidR="002D020F" w:rsidRDefault="00784AD0" w:rsidP="001F4FFE">
      <w:pPr>
        <w:pStyle w:val="21"/>
        <w:spacing w:line="240" w:lineRule="auto"/>
        <w:ind w:firstLine="709"/>
        <w:rPr>
          <w:color w:val="000000"/>
        </w:rPr>
      </w:pPr>
      <w:r w:rsidRPr="00FB1B29">
        <w:rPr>
          <w:color w:val="000000"/>
        </w:rPr>
        <w:t xml:space="preserve">Реализация программы производственной практики </w:t>
      </w:r>
      <w:r w:rsidR="006132DE" w:rsidRPr="00FB1B29">
        <w:rPr>
          <w:color w:val="000000"/>
        </w:rPr>
        <w:t>по профилю специальности</w:t>
      </w:r>
      <w:r w:rsidRPr="00FB1B29">
        <w:rPr>
          <w:color w:val="000000"/>
        </w:rPr>
        <w:t xml:space="preserve"> осуществляется на базе </w:t>
      </w:r>
      <w:r w:rsidR="000C5646" w:rsidRPr="00FB1B29">
        <w:rPr>
          <w:color w:val="000000"/>
        </w:rPr>
        <w:t xml:space="preserve">железнодорожных </w:t>
      </w:r>
      <w:r w:rsidRPr="00FB1B29">
        <w:rPr>
          <w:color w:val="000000"/>
        </w:rPr>
        <w:t xml:space="preserve">станций структурного подразделения Центральной дирекции управления движением - филиала ОАО «РЖД», имеющих высокий уровень технической оснащенности, применяющих современные технологии, обеспеченных высококвалифицированными специалистами. Определение и закрепление предприятий в качестве баз производственной практики </w:t>
      </w:r>
      <w:r w:rsidR="006132DE" w:rsidRPr="00FB1B29">
        <w:rPr>
          <w:color w:val="000000"/>
        </w:rPr>
        <w:t>по профилю специальности</w:t>
      </w:r>
      <w:r w:rsidRPr="00FB1B29">
        <w:rPr>
          <w:color w:val="000000"/>
        </w:rPr>
        <w:t xml:space="preserve"> обучающихся осуществляется руководством </w:t>
      </w:r>
      <w:r w:rsidR="002F369A" w:rsidRPr="00FB1B29">
        <w:rPr>
          <w:color w:val="000000"/>
        </w:rPr>
        <w:t>образовательного учреждения</w:t>
      </w:r>
      <w:r w:rsidRPr="00FB1B29">
        <w:rPr>
          <w:color w:val="000000"/>
        </w:rPr>
        <w:t xml:space="preserve"> и предприятий на основе прямых договоров.</w:t>
      </w:r>
    </w:p>
    <w:p w:rsidR="001244E1" w:rsidRDefault="001244E1" w:rsidP="001F4FFE">
      <w:pPr>
        <w:pStyle w:val="21"/>
        <w:shd w:val="clear" w:color="auto" w:fill="auto"/>
        <w:spacing w:line="240" w:lineRule="auto"/>
        <w:ind w:left="920" w:firstLine="0"/>
        <w:jc w:val="left"/>
        <w:rPr>
          <w:rStyle w:val="2"/>
          <w:color w:val="000000"/>
        </w:rPr>
      </w:pPr>
    </w:p>
    <w:p w:rsidR="001244E1" w:rsidRPr="003E229C" w:rsidRDefault="001244E1" w:rsidP="001F4FFE">
      <w:pPr>
        <w:pStyle w:val="21"/>
        <w:shd w:val="clear" w:color="auto" w:fill="auto"/>
        <w:spacing w:line="240" w:lineRule="auto"/>
        <w:ind w:left="920" w:firstLine="0"/>
        <w:jc w:val="left"/>
        <w:sectPr w:rsidR="001244E1" w:rsidRPr="003E229C">
          <w:headerReference w:type="default" r:id="rId10"/>
          <w:headerReference w:type="first" r:id="rId11"/>
          <w:pgSz w:w="11900" w:h="16840"/>
          <w:pgMar w:top="1171" w:right="1165" w:bottom="1171" w:left="1029" w:header="0" w:footer="3" w:gutter="0"/>
          <w:cols w:space="720"/>
          <w:noEndnote/>
          <w:docGrid w:linePitch="360"/>
        </w:sectPr>
      </w:pPr>
    </w:p>
    <w:p w:rsidR="0023778E" w:rsidRPr="003E229C" w:rsidRDefault="000812C1" w:rsidP="001F4FFE">
      <w:pPr>
        <w:pStyle w:val="11"/>
        <w:shd w:val="clear" w:color="auto" w:fill="auto"/>
        <w:tabs>
          <w:tab w:val="left" w:pos="1454"/>
        </w:tabs>
        <w:spacing w:before="0" w:after="0" w:line="240" w:lineRule="auto"/>
        <w:ind w:firstLine="740"/>
        <w:jc w:val="both"/>
      </w:pPr>
      <w:bookmarkStart w:id="11" w:name="bookmark13"/>
      <w:r>
        <w:rPr>
          <w:rStyle w:val="10"/>
          <w:b/>
          <w:bCs/>
          <w:color w:val="000000"/>
        </w:rPr>
        <w:lastRenderedPageBreak/>
        <w:t xml:space="preserve">4. </w:t>
      </w:r>
      <w:r w:rsidR="0023778E" w:rsidRPr="003E229C">
        <w:rPr>
          <w:rStyle w:val="10"/>
          <w:b/>
          <w:bCs/>
          <w:color w:val="000000"/>
        </w:rPr>
        <w:t xml:space="preserve">ОБЩИЕ ТРЕБОВАНИЯ К ОРГАНИЗАЦИИ </w:t>
      </w:r>
      <w:r w:rsidR="000C36DA">
        <w:rPr>
          <w:rStyle w:val="10"/>
          <w:b/>
          <w:bCs/>
          <w:color w:val="000000"/>
        </w:rPr>
        <w:t xml:space="preserve">ПРОИЗВОДСТВЕННОЙ ПРАКТИКИ </w:t>
      </w:r>
      <w:r w:rsidR="006132DE">
        <w:rPr>
          <w:rStyle w:val="10"/>
          <w:b/>
          <w:bCs/>
          <w:color w:val="000000"/>
        </w:rPr>
        <w:t>ПО ПРОФИЛЮ СПЕЦИАЛЬНОСТИ</w:t>
      </w:r>
      <w:bookmarkEnd w:id="11"/>
    </w:p>
    <w:p w:rsidR="0023778E" w:rsidRPr="006D6F16" w:rsidRDefault="0023778E" w:rsidP="001F4FFE">
      <w:pPr>
        <w:pStyle w:val="21"/>
        <w:spacing w:line="240" w:lineRule="auto"/>
        <w:ind w:firstLine="740"/>
        <w:rPr>
          <w:rStyle w:val="2"/>
          <w:color w:val="000000"/>
        </w:rPr>
      </w:pPr>
      <w:r w:rsidRPr="00814DC0">
        <w:rPr>
          <w:rStyle w:val="2"/>
          <w:color w:val="000000"/>
        </w:rPr>
        <w:t xml:space="preserve">Реализация </w:t>
      </w:r>
      <w:r w:rsidR="002F369A" w:rsidRPr="00814DC0">
        <w:rPr>
          <w:rStyle w:val="2"/>
          <w:color w:val="000000"/>
        </w:rPr>
        <w:t xml:space="preserve">производственной практики </w:t>
      </w:r>
      <w:r w:rsidR="006132DE" w:rsidRPr="00814DC0">
        <w:rPr>
          <w:rStyle w:val="2"/>
          <w:color w:val="000000"/>
        </w:rPr>
        <w:t>по профилю специальности</w:t>
      </w:r>
      <w:r w:rsidR="002F369A" w:rsidRPr="00814DC0">
        <w:rPr>
          <w:rStyle w:val="2"/>
          <w:color w:val="000000"/>
        </w:rPr>
        <w:t xml:space="preserve"> </w:t>
      </w:r>
      <w:r w:rsidRPr="00814DC0">
        <w:rPr>
          <w:rStyle w:val="2"/>
          <w:color w:val="000000"/>
        </w:rPr>
        <w:t>проводится концентрированно</w:t>
      </w:r>
      <w:r w:rsidR="002E1716" w:rsidRPr="00814DC0">
        <w:rPr>
          <w:rStyle w:val="2"/>
          <w:color w:val="000000"/>
        </w:rPr>
        <w:t xml:space="preserve">. К производственной практике </w:t>
      </w:r>
      <w:r w:rsidR="006132DE" w:rsidRPr="00814DC0">
        <w:rPr>
          <w:rStyle w:val="2"/>
          <w:color w:val="000000"/>
        </w:rPr>
        <w:t>по профилю специальности</w:t>
      </w:r>
      <w:r w:rsidR="002E1716" w:rsidRPr="00814DC0">
        <w:rPr>
          <w:rStyle w:val="2"/>
          <w:color w:val="000000"/>
        </w:rPr>
        <w:t xml:space="preserve"> допускаются обучающиеся, успешно закончившие теоретическое обучение и практическую подготовку, предусмотренные рабочим учебным планом.</w:t>
      </w:r>
      <w:r w:rsidRPr="00AB21D2">
        <w:rPr>
          <w:rStyle w:val="2"/>
          <w:color w:val="000000"/>
        </w:rPr>
        <w:t xml:space="preserve"> </w:t>
      </w:r>
    </w:p>
    <w:p w:rsidR="002D020F" w:rsidRDefault="002D020F" w:rsidP="001F4FFE">
      <w:pPr>
        <w:pStyle w:val="21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Организацию и руководство </w:t>
      </w:r>
      <w:r w:rsidR="008C24EA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Pr="003E229C">
        <w:rPr>
          <w:rStyle w:val="2"/>
          <w:color w:val="000000"/>
        </w:rPr>
        <w:t xml:space="preserve"> осуществляют руководители практики от образовательного учреждения</w:t>
      </w:r>
      <w:r w:rsidR="002F369A">
        <w:rPr>
          <w:rStyle w:val="2"/>
          <w:color w:val="000000"/>
        </w:rPr>
        <w:t xml:space="preserve"> и от </w:t>
      </w:r>
      <w:r w:rsidR="00770E57">
        <w:rPr>
          <w:rStyle w:val="2"/>
          <w:color w:val="000000"/>
        </w:rPr>
        <w:t>предприятия</w:t>
      </w:r>
      <w:r w:rsidRPr="003E229C">
        <w:rPr>
          <w:rStyle w:val="2"/>
          <w:color w:val="000000"/>
        </w:rPr>
        <w:t>.</w:t>
      </w:r>
    </w:p>
    <w:p w:rsidR="000D372A" w:rsidRPr="000D372A" w:rsidRDefault="00770E57" w:rsidP="001F4FFE">
      <w:pPr>
        <w:pStyle w:val="21"/>
        <w:spacing w:line="240" w:lineRule="auto"/>
        <w:ind w:firstLine="740"/>
        <w:rPr>
          <w:rStyle w:val="2"/>
          <w:color w:val="000000"/>
        </w:rPr>
      </w:pPr>
      <w:r>
        <w:rPr>
          <w:rStyle w:val="2"/>
          <w:color w:val="000000"/>
        </w:rPr>
        <w:t>Р</w:t>
      </w:r>
      <w:r w:rsidRPr="000D372A">
        <w:rPr>
          <w:rStyle w:val="2"/>
          <w:color w:val="000000"/>
        </w:rPr>
        <w:t xml:space="preserve">уководитель практики от </w:t>
      </w:r>
      <w:r w:rsidR="00E70890">
        <w:rPr>
          <w:rStyle w:val="2"/>
          <w:color w:val="000000"/>
        </w:rPr>
        <w:t>предприятия</w:t>
      </w:r>
      <w:r>
        <w:rPr>
          <w:rStyle w:val="2"/>
          <w:color w:val="000000"/>
        </w:rPr>
        <w:t xml:space="preserve"> </w:t>
      </w:r>
      <w:r w:rsidRPr="000D372A">
        <w:rPr>
          <w:rStyle w:val="2"/>
          <w:color w:val="000000"/>
        </w:rPr>
        <w:t>осуществля</w:t>
      </w:r>
      <w:r>
        <w:rPr>
          <w:rStyle w:val="2"/>
          <w:color w:val="000000"/>
        </w:rPr>
        <w:t>ет</w:t>
      </w:r>
      <w:r w:rsidRPr="000D372A">
        <w:rPr>
          <w:rStyle w:val="2"/>
          <w:color w:val="000000"/>
        </w:rPr>
        <w:t xml:space="preserve"> об</w:t>
      </w:r>
      <w:r w:rsidR="00E70890">
        <w:rPr>
          <w:rStyle w:val="2"/>
          <w:color w:val="000000"/>
        </w:rPr>
        <w:t xml:space="preserve">щее руководство, </w:t>
      </w:r>
      <w:r w:rsidR="005D4325" w:rsidRPr="005D4325">
        <w:rPr>
          <w:color w:val="000000"/>
        </w:rPr>
        <w:t xml:space="preserve">оказывает </w:t>
      </w:r>
      <w:r w:rsidR="005D4325">
        <w:rPr>
          <w:color w:val="000000"/>
        </w:rPr>
        <w:t xml:space="preserve">обучающимся </w:t>
      </w:r>
      <w:r w:rsidR="004A75A5">
        <w:rPr>
          <w:color w:val="000000"/>
        </w:rPr>
        <w:t>необходимую помощь;</w:t>
      </w:r>
      <w:r w:rsidR="005D4325" w:rsidRPr="005D4325">
        <w:rPr>
          <w:color w:val="000000"/>
        </w:rPr>
        <w:t xml:space="preserve"> заботится об условиях</w:t>
      </w:r>
      <w:r w:rsidR="005D4325">
        <w:rPr>
          <w:color w:val="000000"/>
        </w:rPr>
        <w:t xml:space="preserve"> </w:t>
      </w:r>
      <w:r w:rsidR="00E70890">
        <w:rPr>
          <w:color w:val="000000"/>
        </w:rPr>
        <w:t xml:space="preserve">их труда и быта. </w:t>
      </w:r>
      <w:r w:rsidR="00E70890">
        <w:rPr>
          <w:rStyle w:val="2"/>
          <w:color w:val="000000"/>
        </w:rPr>
        <w:t>Д</w:t>
      </w:r>
      <w:r w:rsidR="00E70890" w:rsidRPr="00770E57">
        <w:rPr>
          <w:rStyle w:val="2"/>
          <w:color w:val="000000"/>
        </w:rPr>
        <w:t>ает</w:t>
      </w:r>
      <w:r w:rsidR="00E70890" w:rsidRPr="000D372A">
        <w:rPr>
          <w:rStyle w:val="2"/>
          <w:color w:val="000000"/>
        </w:rPr>
        <w:t xml:space="preserve"> подробный отзыв-заключение</w:t>
      </w:r>
      <w:r w:rsidR="00E70890">
        <w:rPr>
          <w:rStyle w:val="2"/>
          <w:color w:val="000000"/>
        </w:rPr>
        <w:t xml:space="preserve"> </w:t>
      </w:r>
      <w:r w:rsidR="00E70890" w:rsidRPr="000D372A">
        <w:rPr>
          <w:rStyle w:val="2"/>
          <w:color w:val="000000"/>
        </w:rPr>
        <w:t>о производственной</w:t>
      </w:r>
      <w:r w:rsidR="00E70890">
        <w:rPr>
          <w:rStyle w:val="2"/>
          <w:color w:val="000000"/>
        </w:rPr>
        <w:t xml:space="preserve"> и общественной</w:t>
      </w:r>
      <w:r w:rsidR="00E70890" w:rsidRPr="000D372A">
        <w:rPr>
          <w:rStyle w:val="2"/>
          <w:color w:val="000000"/>
        </w:rPr>
        <w:t xml:space="preserve"> работе обучающегося, о проявленной самостоятельности, активности,</w:t>
      </w:r>
      <w:r w:rsidR="00E70890">
        <w:rPr>
          <w:rStyle w:val="2"/>
          <w:color w:val="000000"/>
        </w:rPr>
        <w:t xml:space="preserve"> </w:t>
      </w:r>
      <w:r w:rsidR="00E70890" w:rsidRPr="000D372A">
        <w:rPr>
          <w:rStyle w:val="2"/>
          <w:color w:val="000000"/>
        </w:rPr>
        <w:t>дисциплинированности, о соответствии его теоретической подготовки и практических навыков</w:t>
      </w:r>
      <w:r w:rsidR="00E70890">
        <w:rPr>
          <w:rStyle w:val="2"/>
          <w:color w:val="000000"/>
        </w:rPr>
        <w:t xml:space="preserve"> предъявляемых</w:t>
      </w:r>
      <w:r w:rsidR="00E70890" w:rsidRPr="000D372A">
        <w:rPr>
          <w:rStyle w:val="2"/>
          <w:color w:val="000000"/>
        </w:rPr>
        <w:t xml:space="preserve"> к специалисту требованиям</w:t>
      </w:r>
      <w:r w:rsidR="00E70890">
        <w:rPr>
          <w:rStyle w:val="2"/>
          <w:color w:val="000000"/>
        </w:rPr>
        <w:t>. П</w:t>
      </w:r>
      <w:r>
        <w:rPr>
          <w:rStyle w:val="2"/>
          <w:color w:val="000000"/>
        </w:rPr>
        <w:t>роверяет</w:t>
      </w:r>
      <w:r w:rsidR="00E70890">
        <w:rPr>
          <w:rStyle w:val="2"/>
          <w:color w:val="000000"/>
        </w:rPr>
        <w:t xml:space="preserve"> качество</w:t>
      </w:r>
      <w:r w:rsidRPr="000D372A">
        <w:rPr>
          <w:rStyle w:val="2"/>
          <w:color w:val="000000"/>
        </w:rPr>
        <w:t xml:space="preserve"> </w:t>
      </w:r>
      <w:r>
        <w:rPr>
          <w:rStyle w:val="2"/>
          <w:color w:val="000000"/>
        </w:rPr>
        <w:t>о</w:t>
      </w:r>
      <w:r w:rsidR="00E70890">
        <w:rPr>
          <w:rStyle w:val="2"/>
          <w:color w:val="000000"/>
        </w:rPr>
        <w:t>формленного</w:t>
      </w:r>
      <w:r w:rsidRPr="000D372A">
        <w:rPr>
          <w:rStyle w:val="2"/>
          <w:color w:val="000000"/>
        </w:rPr>
        <w:t xml:space="preserve"> дневник</w:t>
      </w:r>
      <w:r w:rsidR="00E70890">
        <w:rPr>
          <w:rStyle w:val="2"/>
          <w:color w:val="000000"/>
        </w:rPr>
        <w:t xml:space="preserve">а </w:t>
      </w:r>
      <w:r w:rsidRPr="00770E57">
        <w:rPr>
          <w:rStyle w:val="2"/>
          <w:color w:val="000000"/>
        </w:rPr>
        <w:t>и отчет</w:t>
      </w:r>
      <w:r w:rsidR="00E70890">
        <w:rPr>
          <w:rStyle w:val="2"/>
          <w:color w:val="000000"/>
        </w:rPr>
        <w:t xml:space="preserve">а по </w:t>
      </w:r>
      <w:r w:rsidR="001B6992">
        <w:rPr>
          <w:rStyle w:val="2"/>
          <w:color w:val="000000"/>
        </w:rPr>
        <w:t xml:space="preserve">производственной практике </w:t>
      </w:r>
      <w:r w:rsidR="006132DE">
        <w:rPr>
          <w:rStyle w:val="2"/>
          <w:color w:val="000000"/>
        </w:rPr>
        <w:t>по профилю специальности</w:t>
      </w:r>
      <w:r w:rsidR="00E70890">
        <w:rPr>
          <w:rStyle w:val="2"/>
          <w:color w:val="000000"/>
        </w:rPr>
        <w:t>.</w:t>
      </w:r>
    </w:p>
    <w:p w:rsidR="001A39D4" w:rsidRDefault="008C1313" w:rsidP="001F4FFE">
      <w:pPr>
        <w:pStyle w:val="21"/>
        <w:spacing w:line="240" w:lineRule="auto"/>
        <w:ind w:firstLine="740"/>
        <w:rPr>
          <w:color w:val="000000"/>
        </w:rPr>
      </w:pPr>
      <w:r>
        <w:rPr>
          <w:color w:val="000000"/>
        </w:rPr>
        <w:t>Р</w:t>
      </w:r>
      <w:r w:rsidRPr="001A39D4">
        <w:rPr>
          <w:color w:val="000000"/>
        </w:rPr>
        <w:t xml:space="preserve">уководитель практики от </w:t>
      </w:r>
      <w:r>
        <w:rPr>
          <w:color w:val="000000"/>
        </w:rPr>
        <w:t>образовательного учреждения</w:t>
      </w:r>
      <w:r w:rsidRPr="001A39D4">
        <w:rPr>
          <w:color w:val="000000"/>
        </w:rPr>
        <w:t xml:space="preserve"> </w:t>
      </w:r>
      <w:r>
        <w:rPr>
          <w:color w:val="000000"/>
        </w:rPr>
        <w:t>осуществляет к</w:t>
      </w:r>
      <w:r w:rsidR="001A39D4" w:rsidRPr="001A39D4">
        <w:rPr>
          <w:color w:val="000000"/>
        </w:rPr>
        <w:t>онтроль за деятельностью обучающихся во время прохождения производственной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 xml:space="preserve">практики </w:t>
      </w:r>
      <w:r w:rsidR="006132DE">
        <w:rPr>
          <w:color w:val="000000"/>
        </w:rPr>
        <w:t>по профилю специальности</w:t>
      </w:r>
      <w:r w:rsidR="001A39D4" w:rsidRPr="001A39D4">
        <w:rPr>
          <w:color w:val="000000"/>
        </w:rPr>
        <w:t>.</w:t>
      </w:r>
      <w:r w:rsidR="00770E57">
        <w:rPr>
          <w:color w:val="000000"/>
        </w:rPr>
        <w:t xml:space="preserve"> Он</w:t>
      </w:r>
      <w:r w:rsidR="001A39D4" w:rsidRPr="001A39D4">
        <w:rPr>
          <w:color w:val="000000"/>
        </w:rPr>
        <w:t xml:space="preserve"> контролиру</w:t>
      </w:r>
      <w:r w:rsidR="00770E57">
        <w:rPr>
          <w:color w:val="000000"/>
        </w:rPr>
        <w:t>е</w:t>
      </w:r>
      <w:r w:rsidR="001A39D4" w:rsidRPr="001A39D4">
        <w:rPr>
          <w:color w:val="000000"/>
        </w:rPr>
        <w:t>т реализацию программы и условия проведения</w:t>
      </w:r>
      <w:r w:rsidR="001A39D4">
        <w:rPr>
          <w:color w:val="000000"/>
        </w:rPr>
        <w:t xml:space="preserve"> </w:t>
      </w:r>
      <w:r w:rsidR="001B6992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1B6992" w:rsidRPr="003E229C">
        <w:rPr>
          <w:rStyle w:val="2"/>
          <w:color w:val="000000"/>
        </w:rPr>
        <w:t xml:space="preserve"> </w:t>
      </w:r>
      <w:r w:rsidR="00E70890">
        <w:rPr>
          <w:color w:val="000000"/>
        </w:rPr>
        <w:t>предприятиями</w:t>
      </w:r>
      <w:r w:rsidR="001A39D4" w:rsidRPr="001A39D4">
        <w:rPr>
          <w:color w:val="000000"/>
        </w:rPr>
        <w:t>, в том числе: требования охраны труда, безопасности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>жизнедеятельности и пожарной безопасности в соответствии с требованиями охраны труда и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>техники безопасности в организации</w:t>
      </w:r>
      <w:r>
        <w:rPr>
          <w:color w:val="000000"/>
        </w:rPr>
        <w:t>,</w:t>
      </w:r>
      <w:r w:rsidR="001A39D4" w:rsidRPr="001A39D4">
        <w:rPr>
          <w:color w:val="000000"/>
        </w:rPr>
        <w:t xml:space="preserve"> правилами и нормами в</w:t>
      </w:r>
      <w:r w:rsidR="004A75A5">
        <w:rPr>
          <w:color w:val="000000"/>
        </w:rPr>
        <w:t>нутреннего трудового распорядка.</w:t>
      </w:r>
      <w:r w:rsidR="00991495">
        <w:rPr>
          <w:color w:val="000000"/>
        </w:rPr>
        <w:t xml:space="preserve"> К</w:t>
      </w:r>
      <w:r w:rsidR="001A39D4" w:rsidRPr="001A39D4">
        <w:rPr>
          <w:color w:val="000000"/>
        </w:rPr>
        <w:t>онтролирует оформление нормативной документаци</w:t>
      </w:r>
      <w:r w:rsidR="001A39D4">
        <w:rPr>
          <w:color w:val="000000"/>
        </w:rPr>
        <w:t xml:space="preserve">и, </w:t>
      </w:r>
      <w:r w:rsidR="001A39D4" w:rsidRPr="001A39D4">
        <w:rPr>
          <w:color w:val="000000"/>
        </w:rPr>
        <w:t xml:space="preserve">необходимой для выполнения заданий, а также выполнения программы </w:t>
      </w:r>
      <w:r w:rsidR="001B6992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1A39D4" w:rsidRPr="001A39D4">
        <w:rPr>
          <w:color w:val="000000"/>
        </w:rPr>
        <w:t>,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>индивидуа</w:t>
      </w:r>
      <w:r w:rsidR="00E70890">
        <w:rPr>
          <w:color w:val="000000"/>
        </w:rPr>
        <w:t xml:space="preserve">льных заданий, условий договора. </w:t>
      </w:r>
      <w:r w:rsidR="00991495">
        <w:rPr>
          <w:color w:val="000000"/>
        </w:rPr>
        <w:t>П</w:t>
      </w:r>
      <w:r w:rsidR="001A39D4" w:rsidRPr="001A39D4">
        <w:rPr>
          <w:color w:val="000000"/>
        </w:rPr>
        <w:t xml:space="preserve">роводит совместно с </w:t>
      </w:r>
      <w:r w:rsidR="00E70890">
        <w:rPr>
          <w:color w:val="000000"/>
        </w:rPr>
        <w:t>предприятиями</w:t>
      </w:r>
      <w:r w:rsidR="001A39D4" w:rsidRPr="001A39D4">
        <w:rPr>
          <w:color w:val="000000"/>
        </w:rPr>
        <w:t xml:space="preserve"> процедуру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>оценки общих и профессиональных компетенций обучающихся, освоенных ими в ходе</w:t>
      </w:r>
      <w:r w:rsidR="001A39D4">
        <w:rPr>
          <w:color w:val="000000"/>
        </w:rPr>
        <w:t xml:space="preserve"> </w:t>
      </w:r>
      <w:r w:rsidR="001A39D4" w:rsidRPr="001A39D4">
        <w:rPr>
          <w:color w:val="000000"/>
        </w:rPr>
        <w:t xml:space="preserve">прохождения </w:t>
      </w:r>
      <w:r w:rsidR="001B6992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1A39D4">
        <w:rPr>
          <w:color w:val="000000"/>
        </w:rPr>
        <w:t>.</w:t>
      </w:r>
    </w:p>
    <w:p w:rsidR="00770E57" w:rsidRDefault="00770E57" w:rsidP="001F4FFE">
      <w:pPr>
        <w:pStyle w:val="21"/>
        <w:spacing w:line="240" w:lineRule="auto"/>
        <w:ind w:firstLine="740"/>
        <w:rPr>
          <w:rStyle w:val="2"/>
          <w:color w:val="000000"/>
        </w:rPr>
      </w:pPr>
      <w:r w:rsidRPr="000D372A">
        <w:rPr>
          <w:rStyle w:val="2"/>
          <w:color w:val="000000"/>
        </w:rPr>
        <w:t xml:space="preserve">По окончании </w:t>
      </w:r>
      <w:r w:rsidR="001B6992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Pr="000D372A">
        <w:rPr>
          <w:rStyle w:val="2"/>
          <w:color w:val="000000"/>
        </w:rPr>
        <w:t xml:space="preserve">, обучающиеся сдают </w:t>
      </w:r>
      <w:r>
        <w:rPr>
          <w:rStyle w:val="2"/>
          <w:color w:val="000000"/>
        </w:rPr>
        <w:t xml:space="preserve">дифференцированный </w:t>
      </w:r>
      <w:r w:rsidRPr="000D372A">
        <w:rPr>
          <w:rStyle w:val="2"/>
          <w:color w:val="000000"/>
        </w:rPr>
        <w:t xml:space="preserve">зачет (защищают отчет). </w:t>
      </w:r>
    </w:p>
    <w:p w:rsidR="001244E1" w:rsidRDefault="001244E1" w:rsidP="001F4FF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1244E1" w:rsidRPr="003E229C" w:rsidRDefault="001244E1" w:rsidP="001F4FFE">
      <w:pPr>
        <w:pStyle w:val="21"/>
        <w:shd w:val="clear" w:color="auto" w:fill="auto"/>
        <w:spacing w:line="240" w:lineRule="auto"/>
        <w:ind w:firstLine="740"/>
        <w:sectPr w:rsidR="001244E1" w:rsidRPr="003E229C">
          <w:pgSz w:w="11900" w:h="16840"/>
          <w:pgMar w:top="1160" w:right="1156" w:bottom="1160" w:left="1028" w:header="0" w:footer="3" w:gutter="0"/>
          <w:cols w:space="720"/>
          <w:noEndnote/>
          <w:docGrid w:linePitch="360"/>
        </w:sectPr>
      </w:pPr>
    </w:p>
    <w:p w:rsidR="0023778E" w:rsidRPr="003E229C" w:rsidRDefault="0023778E" w:rsidP="001F4FFE">
      <w:pPr>
        <w:pStyle w:val="11"/>
        <w:shd w:val="clear" w:color="auto" w:fill="auto"/>
        <w:spacing w:before="0" w:after="0" w:line="240" w:lineRule="auto"/>
        <w:ind w:firstLine="740"/>
        <w:jc w:val="both"/>
      </w:pPr>
      <w:bookmarkStart w:id="12" w:name="bookmark14"/>
      <w:r w:rsidRPr="003E229C">
        <w:rPr>
          <w:rStyle w:val="10"/>
          <w:b/>
          <w:bCs/>
          <w:color w:val="000000"/>
        </w:rPr>
        <w:lastRenderedPageBreak/>
        <w:t>5</w:t>
      </w:r>
      <w:r w:rsidR="000812C1">
        <w:rPr>
          <w:rStyle w:val="10"/>
          <w:b/>
          <w:bCs/>
          <w:color w:val="000000"/>
        </w:rPr>
        <w:t>.</w:t>
      </w:r>
      <w:r w:rsidRPr="003E229C">
        <w:rPr>
          <w:rStyle w:val="10"/>
          <w:b/>
          <w:bCs/>
          <w:color w:val="000000"/>
        </w:rPr>
        <w:t xml:space="preserve"> КАДРОВОЕ ОБЕСПЕЧЕНИЕ </w:t>
      </w:r>
      <w:r w:rsidR="000C36DA">
        <w:rPr>
          <w:rStyle w:val="10"/>
          <w:b/>
          <w:bCs/>
          <w:color w:val="000000"/>
        </w:rPr>
        <w:t xml:space="preserve">ПРОИЗВОДСТВЕННОЙ ПРАКТИКИ </w:t>
      </w:r>
      <w:r w:rsidR="006132DE">
        <w:rPr>
          <w:rStyle w:val="10"/>
          <w:b/>
          <w:bCs/>
          <w:color w:val="000000"/>
        </w:rPr>
        <w:t>ПО ПРОФИЛЮ СПЕЦИАЛЬНОСТИ</w:t>
      </w:r>
      <w:bookmarkEnd w:id="12"/>
    </w:p>
    <w:p w:rsidR="0023778E" w:rsidRDefault="0023778E" w:rsidP="001F4FF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  <w:r w:rsidRPr="00362C50">
        <w:rPr>
          <w:rStyle w:val="2"/>
          <w:color w:val="000000"/>
        </w:rPr>
        <w:t xml:space="preserve">Реализация </w:t>
      </w:r>
      <w:r w:rsidR="001A39D4" w:rsidRPr="00362C50">
        <w:rPr>
          <w:rStyle w:val="2"/>
          <w:color w:val="000000"/>
        </w:rPr>
        <w:t xml:space="preserve">производственной практики </w:t>
      </w:r>
      <w:r w:rsidR="006132DE">
        <w:rPr>
          <w:rStyle w:val="2"/>
          <w:color w:val="000000"/>
        </w:rPr>
        <w:t>по профилю специальности</w:t>
      </w:r>
      <w:r w:rsidR="001A39D4" w:rsidRPr="00362C50">
        <w:rPr>
          <w:rStyle w:val="2"/>
          <w:color w:val="000000"/>
        </w:rPr>
        <w:t xml:space="preserve"> </w:t>
      </w:r>
      <w:r w:rsidRPr="00362C50">
        <w:rPr>
          <w:rStyle w:val="2"/>
          <w:color w:val="000000"/>
        </w:rPr>
        <w:t>проводится педагогами, имеющи</w:t>
      </w:r>
      <w:r w:rsidR="00754049" w:rsidRPr="00362C50">
        <w:rPr>
          <w:rStyle w:val="2"/>
          <w:color w:val="000000"/>
        </w:rPr>
        <w:t>ми</w:t>
      </w:r>
      <w:r w:rsidRPr="00362C50">
        <w:rPr>
          <w:rStyle w:val="2"/>
          <w:color w:val="000000"/>
        </w:rPr>
        <w:t xml:space="preserve"> высшее образование, соответствующее профессиональному циклу специальности</w:t>
      </w:r>
      <w:r w:rsidR="00CA2B7D" w:rsidRPr="00362C50">
        <w:rPr>
          <w:rStyle w:val="2"/>
          <w:color w:val="000000"/>
        </w:rPr>
        <w:t xml:space="preserve"> 23.02.01 Организация перевозок и управление на транспорте (по видам),</w:t>
      </w:r>
      <w:r w:rsidRPr="00362C50">
        <w:rPr>
          <w:rStyle w:val="2"/>
          <w:color w:val="000000"/>
        </w:rPr>
        <w:t xml:space="preserve"> опыт деятельности в организациях соответствующей профессиональной сферы и прошедши</w:t>
      </w:r>
      <w:r w:rsidR="00754049" w:rsidRPr="00362C50">
        <w:rPr>
          <w:rStyle w:val="2"/>
          <w:color w:val="000000"/>
        </w:rPr>
        <w:t xml:space="preserve">ми </w:t>
      </w:r>
      <w:r w:rsidRPr="00362C50">
        <w:rPr>
          <w:rStyle w:val="2"/>
          <w:color w:val="000000"/>
        </w:rPr>
        <w:t>стажировку в профильных организациях.</w:t>
      </w:r>
    </w:p>
    <w:p w:rsidR="00CA2B7D" w:rsidRDefault="00CA2B7D" w:rsidP="001F4FFE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CA2B7D" w:rsidRPr="003E229C" w:rsidRDefault="00CA2B7D" w:rsidP="001F4FFE">
      <w:pPr>
        <w:pStyle w:val="21"/>
        <w:shd w:val="clear" w:color="auto" w:fill="auto"/>
        <w:spacing w:line="240" w:lineRule="auto"/>
        <w:ind w:firstLine="740"/>
        <w:sectPr w:rsidR="00CA2B7D" w:rsidRPr="003E229C">
          <w:pgSz w:w="11900" w:h="16840"/>
          <w:pgMar w:top="1144" w:right="1158" w:bottom="1144" w:left="1032" w:header="0" w:footer="3" w:gutter="0"/>
          <w:cols w:space="720"/>
          <w:noEndnote/>
          <w:docGrid w:linePitch="360"/>
        </w:sectPr>
      </w:pPr>
    </w:p>
    <w:p w:rsidR="0023778E" w:rsidRDefault="0023778E" w:rsidP="001F4FFE">
      <w:pPr>
        <w:pStyle w:val="40"/>
        <w:shd w:val="clear" w:color="auto" w:fill="auto"/>
        <w:spacing w:line="240" w:lineRule="auto"/>
        <w:ind w:firstLine="709"/>
        <w:jc w:val="left"/>
        <w:rPr>
          <w:rStyle w:val="4"/>
          <w:b/>
          <w:bCs/>
          <w:color w:val="000000"/>
        </w:rPr>
      </w:pPr>
      <w:r w:rsidRPr="003E229C">
        <w:rPr>
          <w:rStyle w:val="4"/>
          <w:b/>
          <w:bCs/>
          <w:color w:val="000000"/>
        </w:rPr>
        <w:lastRenderedPageBreak/>
        <w:t xml:space="preserve">6. КОНТРОЛЬ И ОЦЕНКА ОСВОЕНИЯ РЕЗУЛЬТАТОВ </w:t>
      </w:r>
      <w:r w:rsidR="000C36DA">
        <w:rPr>
          <w:rStyle w:val="4"/>
          <w:b/>
          <w:bCs/>
          <w:color w:val="000000"/>
        </w:rPr>
        <w:t xml:space="preserve">ПРОИЗВОДСТВЕННОЙ ПРАКТИКИ </w:t>
      </w:r>
      <w:r w:rsidR="006132DE">
        <w:rPr>
          <w:rStyle w:val="4"/>
          <w:b/>
          <w:bCs/>
          <w:color w:val="000000"/>
        </w:rPr>
        <w:t>ПО ПРОФИЛЮ СПЕЦИАЛЬНОСТИ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9"/>
        <w:gridCol w:w="3634"/>
        <w:gridCol w:w="3312"/>
      </w:tblGrid>
      <w:tr w:rsidR="00DC6258" w:rsidRPr="00DC6258" w:rsidTr="00DC6258">
        <w:tc>
          <w:tcPr>
            <w:tcW w:w="3119" w:type="dxa"/>
            <w:vAlign w:val="center"/>
          </w:tcPr>
          <w:p w:rsidR="00DC6258" w:rsidRDefault="00DC6258" w:rsidP="001F4FFE">
            <w:pPr>
              <w:ind w:right="-28"/>
              <w:jc w:val="center"/>
              <w:rPr>
                <w:rStyle w:val="111"/>
                <w:rFonts w:cs="Times New Roman"/>
                <w:bCs/>
                <w:sz w:val="24"/>
              </w:rPr>
            </w:pPr>
            <w:r w:rsidRPr="00DC6258">
              <w:rPr>
                <w:rStyle w:val="111"/>
                <w:rFonts w:cs="Times New Roman"/>
                <w:bCs/>
                <w:sz w:val="24"/>
              </w:rPr>
              <w:t xml:space="preserve">Результаты </w:t>
            </w:r>
          </w:p>
          <w:p w:rsidR="00DC6258" w:rsidRPr="00DC6258" w:rsidRDefault="00DC6258" w:rsidP="001F4FFE">
            <w:pPr>
              <w:ind w:right="-28"/>
              <w:jc w:val="center"/>
              <w:rPr>
                <w:rFonts w:ascii="Times New Roman" w:hAnsi="Times New Roman" w:cs="Times New Roman"/>
              </w:rPr>
            </w:pPr>
            <w:r w:rsidRPr="00DC6258">
              <w:rPr>
                <w:rStyle w:val="111"/>
                <w:rFonts w:cs="Times New Roman"/>
                <w:bCs/>
                <w:sz w:val="24"/>
              </w:rPr>
              <w:t>(освоенные общие компетенции)</w:t>
            </w:r>
          </w:p>
        </w:tc>
        <w:tc>
          <w:tcPr>
            <w:tcW w:w="3634" w:type="dxa"/>
            <w:vAlign w:val="center"/>
          </w:tcPr>
          <w:p w:rsidR="00DC6258" w:rsidRPr="00DC6258" w:rsidRDefault="00DC6258" w:rsidP="001F4FFE">
            <w:pPr>
              <w:ind w:right="-28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DC6258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Основные показатели оценки результатов</w:t>
            </w:r>
          </w:p>
        </w:tc>
        <w:tc>
          <w:tcPr>
            <w:tcW w:w="3312" w:type="dxa"/>
            <w:vAlign w:val="center"/>
          </w:tcPr>
          <w:p w:rsidR="00DC6258" w:rsidRPr="00DC6258" w:rsidRDefault="00DC6258" w:rsidP="001F4FFE">
            <w:pPr>
              <w:ind w:right="-28"/>
              <w:jc w:val="center"/>
              <w:rPr>
                <w:rFonts w:ascii="Times New Roman" w:hAnsi="Times New Roman" w:cs="Times New Roman"/>
              </w:rPr>
            </w:pPr>
            <w:r w:rsidRPr="00DC6258">
              <w:rPr>
                <w:rFonts w:ascii="Times New Roman" w:hAnsi="Times New Roman" w:cs="Times New Roman"/>
                <w:b/>
                <w:bCs/>
                <w:spacing w:val="-2"/>
              </w:rPr>
              <w:t xml:space="preserve">Формы и методы контроля и оценки </w:t>
            </w:r>
            <w:r w:rsidRPr="00DC6258">
              <w:rPr>
                <w:rFonts w:ascii="Times New Roman" w:hAnsi="Times New Roman" w:cs="Times New Roman"/>
                <w:b/>
                <w:bCs/>
              </w:rPr>
              <w:t>результатов обучения</w:t>
            </w:r>
          </w:p>
        </w:tc>
      </w:tr>
      <w:tr w:rsidR="00DC6258" w:rsidRPr="00DC6258" w:rsidTr="00DC6258">
        <w:tc>
          <w:tcPr>
            <w:tcW w:w="3119" w:type="dxa"/>
          </w:tcPr>
          <w:p w:rsidR="00DC6258" w:rsidRPr="00DC6258" w:rsidRDefault="00DC6258" w:rsidP="001F4FFE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OK 01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634" w:type="dxa"/>
          </w:tcPr>
          <w:p w:rsidR="00DC6258" w:rsidRPr="00DC6258" w:rsidRDefault="00DC6258" w:rsidP="001F4FFE">
            <w:pPr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>- обучающийся распознает задачу и/или проблему в профессиональном и/или социальном контексте;</w:t>
            </w:r>
          </w:p>
          <w:p w:rsidR="00DC6258" w:rsidRPr="00DC6258" w:rsidRDefault="00DC6258" w:rsidP="001F4FFE">
            <w:pPr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анализирует задачу и/или проблему и выделяет её составные части; определяет этапы решения задачи; </w:t>
            </w:r>
          </w:p>
          <w:p w:rsidR="00DC6258" w:rsidRPr="00DC6258" w:rsidRDefault="00DC6258" w:rsidP="001F4FFE">
            <w:pPr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составляет план действия; определяет необходимые ресурсы; </w:t>
            </w:r>
          </w:p>
          <w:p w:rsidR="00DC6258" w:rsidRPr="00DC6258" w:rsidRDefault="00DC6258" w:rsidP="001F4FFE">
            <w:pPr>
              <w:suppressAutoHyphens/>
              <w:jc w:val="both"/>
              <w:rPr>
                <w:rFonts w:ascii="Times New Roman" w:hAnsi="Times New Roman"/>
              </w:rPr>
            </w:pPr>
            <w:r w:rsidRPr="00DC6258">
              <w:rPr>
                <w:rFonts w:ascii="Times New Roman" w:hAnsi="Times New Roman"/>
                <w:iCs/>
              </w:rPr>
              <w:t>- реализует составленный план, оценивает результат и последствия своих действий (самостоятельно или с помощью наставника)</w:t>
            </w:r>
          </w:p>
        </w:tc>
        <w:tc>
          <w:tcPr>
            <w:tcW w:w="3312" w:type="dxa"/>
            <w:vMerge w:val="restart"/>
          </w:tcPr>
          <w:p w:rsidR="00DC6258" w:rsidRPr="00DC6258" w:rsidRDefault="00DC6258" w:rsidP="001F4FFE">
            <w:pPr>
              <w:ind w:right="-28"/>
              <w:jc w:val="both"/>
              <w:rPr>
                <w:rFonts w:ascii="Times New Roman" w:hAnsi="Times New Roman" w:cs="Times New Roman"/>
              </w:rPr>
            </w:pPr>
            <w:r w:rsidRPr="00DC6258">
              <w:rPr>
                <w:rFonts w:ascii="Times New Roman" w:hAnsi="Times New Roman" w:cs="Times New Roman"/>
              </w:rPr>
              <w:t>экспертное наблюдение за деятельностью обучающегося в процессе освоения образовательной программы,</w:t>
            </w:r>
          </w:p>
          <w:p w:rsidR="00DC6258" w:rsidRPr="00DC6258" w:rsidRDefault="00DC6258" w:rsidP="001F4FFE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DC6258">
              <w:rPr>
                <w:rFonts w:ascii="Times New Roman" w:hAnsi="Times New Roman" w:cs="Times New Roman"/>
              </w:rPr>
              <w:t>выполнения видов работ на практике</w:t>
            </w:r>
          </w:p>
        </w:tc>
      </w:tr>
      <w:tr w:rsidR="00DC6258" w:rsidRPr="00DC6258" w:rsidTr="00DC6258">
        <w:tc>
          <w:tcPr>
            <w:tcW w:w="3119" w:type="dxa"/>
          </w:tcPr>
          <w:p w:rsidR="00DC6258" w:rsidRPr="00DC6258" w:rsidRDefault="00DC6258" w:rsidP="001F4FFE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ОК 02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634" w:type="dxa"/>
          </w:tcPr>
          <w:p w:rsidR="00DC6258" w:rsidRPr="00DC6258" w:rsidRDefault="00DC6258" w:rsidP="001F4FFE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обучающийся определяет задачи для поиска информации; </w:t>
            </w:r>
          </w:p>
          <w:p w:rsidR="00DC6258" w:rsidRPr="00DC6258" w:rsidRDefault="00DC6258" w:rsidP="001F4FFE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определяет необходимые источники информации; </w:t>
            </w:r>
          </w:p>
          <w:p w:rsidR="00DC6258" w:rsidRPr="00DC6258" w:rsidRDefault="00DC6258" w:rsidP="001F4FFE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планирует процесс поиска; </w:t>
            </w:r>
          </w:p>
          <w:p w:rsidR="00DC6258" w:rsidRPr="00DC6258" w:rsidRDefault="00DC6258" w:rsidP="001F4FFE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структурирует получаемую информацию, выделяет наиболее значимое в перечне информации; </w:t>
            </w:r>
          </w:p>
          <w:p w:rsidR="00DC6258" w:rsidRPr="00DC6258" w:rsidRDefault="00DC6258" w:rsidP="001F4FFE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оценивает практическую значимость результатов поиска; </w:t>
            </w:r>
          </w:p>
          <w:p w:rsidR="00DC6258" w:rsidRPr="00DC6258" w:rsidRDefault="00DC6258" w:rsidP="001F4FFE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</w:rPr>
            </w:pPr>
            <w:r w:rsidRPr="00DC6258">
              <w:rPr>
                <w:rFonts w:ascii="Times New Roman" w:hAnsi="Times New Roman"/>
                <w:iCs/>
              </w:rPr>
              <w:t>- оформляет результаты поиска</w:t>
            </w:r>
          </w:p>
        </w:tc>
        <w:tc>
          <w:tcPr>
            <w:tcW w:w="3312" w:type="dxa"/>
            <w:vMerge/>
          </w:tcPr>
          <w:p w:rsidR="00DC6258" w:rsidRPr="00DC6258" w:rsidRDefault="00DC6258" w:rsidP="001F4FFE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  <w:tr w:rsidR="00DC6258" w:rsidRPr="00DC6258" w:rsidTr="00DC6258">
        <w:tc>
          <w:tcPr>
            <w:tcW w:w="3119" w:type="dxa"/>
          </w:tcPr>
          <w:p w:rsidR="00DC6258" w:rsidRPr="00DC6258" w:rsidRDefault="00DC6258" w:rsidP="001F4FFE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ОК 03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3634" w:type="dxa"/>
          </w:tcPr>
          <w:p w:rsidR="00DC6258" w:rsidRPr="00DC6258" w:rsidRDefault="00DC6258" w:rsidP="001F4FFE">
            <w:pPr>
              <w:pStyle w:val="31"/>
              <w:spacing w:after="0" w:line="240" w:lineRule="auto"/>
              <w:jc w:val="both"/>
              <w:rPr>
                <w:sz w:val="24"/>
                <w:szCs w:val="24"/>
              </w:rPr>
            </w:pPr>
            <w:r w:rsidRPr="00DC6258">
              <w:rPr>
                <w:sz w:val="24"/>
                <w:szCs w:val="24"/>
              </w:rPr>
              <w:t>- обучающийся определяет и выстраивает траектории профессионального развития и самообразования;</w:t>
            </w:r>
          </w:p>
          <w:p w:rsidR="00DC6258" w:rsidRPr="00DC6258" w:rsidRDefault="00DC6258" w:rsidP="001F4FFE">
            <w:pPr>
              <w:pStyle w:val="31"/>
              <w:spacing w:after="0" w:line="240" w:lineRule="auto"/>
              <w:jc w:val="both"/>
              <w:rPr>
                <w:sz w:val="24"/>
                <w:szCs w:val="24"/>
              </w:rPr>
            </w:pPr>
            <w:r w:rsidRPr="00DC6258">
              <w:rPr>
                <w:sz w:val="24"/>
                <w:szCs w:val="24"/>
              </w:rPr>
              <w:t>- применяет современную научную профессиональную терминологию</w:t>
            </w:r>
          </w:p>
        </w:tc>
        <w:tc>
          <w:tcPr>
            <w:tcW w:w="3312" w:type="dxa"/>
            <w:vMerge/>
          </w:tcPr>
          <w:p w:rsidR="00DC6258" w:rsidRPr="00DC6258" w:rsidRDefault="00DC6258" w:rsidP="001F4FFE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  <w:tr w:rsidR="00DC6258" w:rsidRPr="00DC6258" w:rsidTr="00DC6258">
        <w:tc>
          <w:tcPr>
            <w:tcW w:w="3119" w:type="dxa"/>
          </w:tcPr>
          <w:p w:rsidR="00DC6258" w:rsidRPr="00DC6258" w:rsidRDefault="00DC6258" w:rsidP="001F4FFE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ОК 04 Эффективно взаимодействовать и работать в коллективе и команде</w:t>
            </w:r>
          </w:p>
        </w:tc>
        <w:tc>
          <w:tcPr>
            <w:tcW w:w="3634" w:type="dxa"/>
          </w:tcPr>
          <w:p w:rsidR="00DC6258" w:rsidRPr="00DC6258" w:rsidRDefault="00DC6258" w:rsidP="001F4FFE">
            <w:pPr>
              <w:jc w:val="both"/>
              <w:rPr>
                <w:rFonts w:ascii="Times New Roman" w:hAnsi="Times New Roman"/>
                <w:bCs/>
                <w:iCs/>
              </w:rPr>
            </w:pPr>
            <w:r w:rsidRPr="00DC6258">
              <w:rPr>
                <w:rFonts w:ascii="Times New Roman" w:hAnsi="Times New Roman"/>
                <w:bCs/>
                <w:iCs/>
              </w:rPr>
              <w:t>- обучающийся демонстрирует знание психологических основ деятельности коллектива и особенностей личности;</w:t>
            </w:r>
          </w:p>
          <w:p w:rsidR="00DC6258" w:rsidRPr="00DC6258" w:rsidRDefault="00DC6258" w:rsidP="001F4FFE">
            <w:pPr>
              <w:pStyle w:val="31"/>
              <w:shd w:val="clear" w:color="auto" w:fill="auto"/>
              <w:spacing w:after="0" w:line="240" w:lineRule="auto"/>
              <w:ind w:firstLine="102"/>
              <w:jc w:val="both"/>
              <w:rPr>
                <w:sz w:val="24"/>
                <w:szCs w:val="24"/>
              </w:rPr>
            </w:pPr>
            <w:r w:rsidRPr="00DC6258">
              <w:rPr>
                <w:bCs/>
                <w:iCs/>
                <w:sz w:val="24"/>
                <w:szCs w:val="24"/>
              </w:rPr>
              <w:t xml:space="preserve">- демонстрирует умение </w:t>
            </w:r>
            <w:r w:rsidRPr="00DC6258">
              <w:rPr>
                <w:bCs/>
                <w:sz w:val="24"/>
                <w:szCs w:val="24"/>
              </w:rPr>
              <w:t xml:space="preserve">организовывать работу коллектива, взаимодействовать с обучающимися, преподавателями и мастерами в </w:t>
            </w:r>
            <w:r w:rsidRPr="00DC6258">
              <w:rPr>
                <w:bCs/>
                <w:sz w:val="24"/>
                <w:szCs w:val="24"/>
              </w:rPr>
              <w:lastRenderedPageBreak/>
              <w:t>ходе обучения, с руководителями учебной и производственной практик</w:t>
            </w:r>
          </w:p>
        </w:tc>
        <w:tc>
          <w:tcPr>
            <w:tcW w:w="3312" w:type="dxa"/>
            <w:vMerge/>
          </w:tcPr>
          <w:p w:rsidR="00DC6258" w:rsidRPr="00DC6258" w:rsidRDefault="00DC6258" w:rsidP="001F4FFE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  <w:tr w:rsidR="00DC6258" w:rsidRPr="00DC6258" w:rsidTr="00DC6258">
        <w:tc>
          <w:tcPr>
            <w:tcW w:w="3119" w:type="dxa"/>
          </w:tcPr>
          <w:p w:rsidR="00DC6258" w:rsidRPr="00DC6258" w:rsidRDefault="00DC6258" w:rsidP="001F4FFE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lastRenderedPageBreak/>
              <w:t>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634" w:type="dxa"/>
          </w:tcPr>
          <w:p w:rsidR="00DC6258" w:rsidRPr="00DC6258" w:rsidRDefault="00DC6258" w:rsidP="001F4FFE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DC6258">
              <w:rPr>
                <w:sz w:val="24"/>
                <w:szCs w:val="24"/>
              </w:rPr>
              <w:t>- обучающийся грамотно излагает свои мысли и оформляет текстовые документы по заданной тематике, выступает с докладами</w:t>
            </w:r>
          </w:p>
        </w:tc>
        <w:tc>
          <w:tcPr>
            <w:tcW w:w="3312" w:type="dxa"/>
            <w:vMerge/>
          </w:tcPr>
          <w:p w:rsidR="00DC6258" w:rsidRPr="00DC6258" w:rsidRDefault="00DC6258" w:rsidP="001F4FFE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  <w:tr w:rsidR="00DC6258" w:rsidRPr="00DC6258" w:rsidTr="00DC6258">
        <w:tc>
          <w:tcPr>
            <w:tcW w:w="3119" w:type="dxa"/>
          </w:tcPr>
          <w:p w:rsidR="00DC6258" w:rsidRPr="00DC6258" w:rsidRDefault="00DC6258" w:rsidP="001F4FFE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10"/>
                <w:sz w:val="24"/>
                <w:szCs w:val="24"/>
              </w:rPr>
            </w:pPr>
            <w:r w:rsidRPr="00DC6258">
              <w:rPr>
                <w:rStyle w:val="110"/>
                <w:sz w:val="24"/>
                <w:szCs w:val="24"/>
              </w:rPr>
              <w:t>ОК 09 Пользоваться профессиональной документацией на государственном и иностранном языках</w:t>
            </w:r>
          </w:p>
        </w:tc>
        <w:tc>
          <w:tcPr>
            <w:tcW w:w="3634" w:type="dxa"/>
          </w:tcPr>
          <w:p w:rsidR="00DC6258" w:rsidRPr="00DC6258" w:rsidRDefault="00DC6258" w:rsidP="001F4FFE">
            <w:pPr>
              <w:shd w:val="clear" w:color="auto" w:fill="FFFFFF"/>
              <w:jc w:val="both"/>
              <w:rPr>
                <w:rFonts w:ascii="Times New Roman" w:hAnsi="Times New Roman"/>
                <w:bCs/>
                <w:iCs/>
                <w:highlight w:val="yellow"/>
              </w:rPr>
            </w:pPr>
            <w:r w:rsidRPr="00DC6258">
              <w:rPr>
                <w:rFonts w:ascii="Times New Roman" w:hAnsi="Times New Roman"/>
                <w:bCs/>
                <w:iCs/>
              </w:rPr>
              <w:t>- обучающийся умеет пользоваться нормативно-правовой документацией, технической литературой и современными научными разработками в области будущей профессиональной деятельности на государственном языке;</w:t>
            </w:r>
          </w:p>
          <w:p w:rsidR="00DC6258" w:rsidRPr="00DC6258" w:rsidRDefault="00DC6258" w:rsidP="001F4FFE">
            <w:pPr>
              <w:shd w:val="clear" w:color="auto" w:fill="FFFFFF"/>
              <w:jc w:val="both"/>
              <w:rPr>
                <w:rFonts w:ascii="Times New Roman" w:hAnsi="Times New Roman"/>
                <w:spacing w:val="1"/>
              </w:rPr>
            </w:pPr>
            <w:r w:rsidRPr="00DC6258">
              <w:rPr>
                <w:rFonts w:ascii="Times New Roman" w:hAnsi="Times New Roman"/>
                <w:bCs/>
                <w:iCs/>
              </w:rPr>
              <w:t>- понимает общий смысл документов на иностранном языке на базовые профессиональные темы</w:t>
            </w:r>
          </w:p>
        </w:tc>
        <w:tc>
          <w:tcPr>
            <w:tcW w:w="3312" w:type="dxa"/>
            <w:vMerge/>
          </w:tcPr>
          <w:p w:rsidR="00DC6258" w:rsidRPr="00DC6258" w:rsidRDefault="00DC6258" w:rsidP="001F4FFE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</w:tbl>
    <w:p w:rsidR="00DC6258" w:rsidRDefault="00DC6258" w:rsidP="001F4FFE">
      <w:pPr>
        <w:pStyle w:val="40"/>
        <w:shd w:val="clear" w:color="auto" w:fill="auto"/>
        <w:spacing w:line="240" w:lineRule="auto"/>
        <w:jc w:val="left"/>
        <w:rPr>
          <w:rStyle w:val="4"/>
          <w:b/>
          <w:bCs/>
          <w:color w:val="000000"/>
        </w:rPr>
      </w:pPr>
    </w:p>
    <w:p w:rsidR="0023778E" w:rsidRDefault="0023778E" w:rsidP="001F4FFE">
      <w:pPr>
        <w:pStyle w:val="21"/>
        <w:shd w:val="clear" w:color="auto" w:fill="auto"/>
        <w:spacing w:line="240" w:lineRule="auto"/>
        <w:ind w:firstLine="780"/>
        <w:rPr>
          <w:rStyle w:val="2"/>
          <w:color w:val="000000"/>
        </w:rPr>
      </w:pPr>
      <w:r w:rsidRPr="003E229C">
        <w:rPr>
          <w:rStyle w:val="2"/>
          <w:color w:val="000000"/>
        </w:rPr>
        <w:t>Формы и методы контроля и оценки результатов обучения должны позволять проверять у обучающихся не только развитие общих компетенций обеспечивающих их умений, но и сформированность профессиональных компетенций.</w:t>
      </w:r>
    </w:p>
    <w:p w:rsidR="00EF0682" w:rsidRDefault="00EF0682" w:rsidP="001F4FFE">
      <w:pPr>
        <w:pStyle w:val="21"/>
        <w:shd w:val="clear" w:color="auto" w:fill="auto"/>
        <w:spacing w:line="240" w:lineRule="auto"/>
        <w:ind w:firstLine="780"/>
        <w:rPr>
          <w:rStyle w:val="2"/>
          <w:color w:val="000000"/>
        </w:rPr>
      </w:pP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119"/>
        <w:gridCol w:w="3827"/>
        <w:gridCol w:w="3260"/>
      </w:tblGrid>
      <w:tr w:rsidR="00EF0682" w:rsidRPr="00EF0682" w:rsidTr="006E63FC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Default="00EF0682" w:rsidP="001F4FFE">
            <w:pPr>
              <w:shd w:val="clear" w:color="auto" w:fill="FFFFFF"/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682">
              <w:rPr>
                <w:rFonts w:ascii="Times New Roman" w:hAnsi="Times New Roman" w:cs="Times New Roman"/>
                <w:b/>
                <w:bCs/>
              </w:rPr>
              <w:t xml:space="preserve">Результаты </w:t>
            </w:r>
          </w:p>
          <w:p w:rsidR="00EF0682" w:rsidRPr="00EF0682" w:rsidRDefault="00EF0682" w:rsidP="001F4FFE">
            <w:pPr>
              <w:shd w:val="clear" w:color="auto" w:fill="FFFFFF"/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  <w:b/>
                <w:bCs/>
              </w:rPr>
              <w:t>(освоенные профессиональные компетенции)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Pr="00EF0682" w:rsidRDefault="00EF0682" w:rsidP="001F4FFE">
            <w:pPr>
              <w:shd w:val="clear" w:color="auto" w:fill="FFFFFF"/>
              <w:tabs>
                <w:tab w:val="left" w:pos="5347"/>
              </w:tabs>
              <w:ind w:left="102" w:right="57"/>
              <w:jc w:val="center"/>
              <w:rPr>
                <w:rFonts w:ascii="Times New Roman" w:hAnsi="Times New Roman" w:cs="Times New Roman"/>
              </w:rPr>
            </w:pPr>
            <w:r w:rsidRPr="00EF0682">
              <w:rPr>
                <w:rStyle w:val="111"/>
                <w:rFonts w:cs="Times New Roman"/>
                <w:bCs/>
                <w:sz w:val="24"/>
              </w:rPr>
              <w:t>Основные показатели оценки результатов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Pr="00EF0682" w:rsidRDefault="00EF0682" w:rsidP="001F4FFE">
            <w:pPr>
              <w:shd w:val="clear" w:color="auto" w:fill="FFFFFF"/>
              <w:tabs>
                <w:tab w:val="left" w:pos="5347"/>
              </w:tabs>
              <w:ind w:left="102" w:right="150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EF0682">
              <w:rPr>
                <w:rFonts w:ascii="Times New Roman" w:hAnsi="Times New Roman" w:cs="Times New Roman"/>
                <w:b/>
                <w:bCs/>
                <w:spacing w:val="-2"/>
              </w:rPr>
              <w:t>Формы и методы контроля и оценки</w:t>
            </w:r>
          </w:p>
        </w:tc>
      </w:tr>
      <w:tr w:rsidR="007A25F1" w:rsidRPr="00EF0682" w:rsidTr="007A25F1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25F1" w:rsidRPr="00EF0682" w:rsidRDefault="007A25F1" w:rsidP="001F4FFE">
            <w:pPr>
              <w:pStyle w:val="31"/>
              <w:shd w:val="clear" w:color="auto" w:fill="auto"/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EF0682">
              <w:rPr>
                <w:rStyle w:val="110"/>
                <w:sz w:val="24"/>
                <w:szCs w:val="24"/>
              </w:rPr>
              <w:t>ПК 3.1. Организовывать ра</w:t>
            </w:r>
            <w:r w:rsidRPr="00EF0682">
              <w:rPr>
                <w:rStyle w:val="110"/>
                <w:sz w:val="24"/>
                <w:szCs w:val="24"/>
              </w:rPr>
              <w:softHyphen/>
              <w:t>боту персонала по обработ</w:t>
            </w:r>
            <w:r w:rsidRPr="00EF0682">
              <w:rPr>
                <w:rStyle w:val="110"/>
                <w:sz w:val="24"/>
                <w:szCs w:val="24"/>
              </w:rPr>
              <w:softHyphen/>
              <w:t>ке перевозочных докумен</w:t>
            </w:r>
            <w:r w:rsidRPr="00EF0682">
              <w:rPr>
                <w:rStyle w:val="110"/>
                <w:sz w:val="24"/>
                <w:szCs w:val="24"/>
              </w:rPr>
              <w:softHyphen/>
              <w:t>тов и осуществлению рас</w:t>
            </w:r>
            <w:r w:rsidRPr="00EF0682">
              <w:rPr>
                <w:rStyle w:val="110"/>
                <w:sz w:val="24"/>
                <w:szCs w:val="24"/>
              </w:rPr>
              <w:softHyphen/>
              <w:t>четов за услуги, предостав</w:t>
            </w:r>
            <w:r w:rsidRPr="00EF0682">
              <w:rPr>
                <w:rStyle w:val="110"/>
                <w:sz w:val="24"/>
                <w:szCs w:val="24"/>
              </w:rPr>
              <w:softHyphen/>
              <w:t>ляемые транспортными ор</w:t>
            </w:r>
            <w:r w:rsidRPr="00EF0682">
              <w:rPr>
                <w:rStyle w:val="110"/>
                <w:sz w:val="24"/>
                <w:szCs w:val="24"/>
              </w:rPr>
              <w:softHyphen/>
              <w:t>ганизациями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A25F1" w:rsidRPr="00A9571D" w:rsidRDefault="007A25F1" w:rsidP="001F4FFE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b/>
                <w:sz w:val="24"/>
                <w:szCs w:val="24"/>
              </w:rPr>
            </w:pPr>
            <w:r w:rsidRPr="00A9571D">
              <w:rPr>
                <w:b/>
                <w:sz w:val="24"/>
                <w:szCs w:val="24"/>
              </w:rPr>
              <w:t>иметь практический опыт:</w:t>
            </w:r>
          </w:p>
          <w:p w:rsidR="007A25F1" w:rsidRPr="00A9571D" w:rsidRDefault="007A25F1" w:rsidP="001F4FFE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A9571D">
              <w:rPr>
                <w:sz w:val="24"/>
                <w:szCs w:val="24"/>
              </w:rPr>
              <w:t>-</w:t>
            </w:r>
            <w:r w:rsidRPr="00A9571D">
              <w:rPr>
                <w:sz w:val="24"/>
                <w:szCs w:val="24"/>
              </w:rPr>
              <w:tab/>
              <w:t>оформления перевозочных документов;</w:t>
            </w:r>
          </w:p>
          <w:p w:rsidR="007A25F1" w:rsidRPr="00A9571D" w:rsidRDefault="007A25F1" w:rsidP="001F4FFE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A9571D">
              <w:rPr>
                <w:sz w:val="24"/>
                <w:szCs w:val="24"/>
              </w:rPr>
              <w:t>-</w:t>
            </w:r>
            <w:r w:rsidRPr="00A9571D">
              <w:rPr>
                <w:sz w:val="24"/>
                <w:szCs w:val="24"/>
              </w:rPr>
              <w:tab/>
              <w:t xml:space="preserve">расчета платежей за перевозки; </w:t>
            </w:r>
          </w:p>
          <w:p w:rsidR="007A25F1" w:rsidRPr="00A9571D" w:rsidRDefault="007A25F1" w:rsidP="001F4FFE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b/>
                <w:sz w:val="24"/>
                <w:szCs w:val="24"/>
              </w:rPr>
            </w:pPr>
            <w:r w:rsidRPr="00A9571D">
              <w:rPr>
                <w:b/>
                <w:sz w:val="24"/>
                <w:szCs w:val="24"/>
              </w:rPr>
              <w:t>уметь:</w:t>
            </w:r>
          </w:p>
          <w:p w:rsidR="007A25F1" w:rsidRPr="00A9571D" w:rsidRDefault="007A25F1" w:rsidP="001F4FFE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A9571D">
              <w:rPr>
                <w:sz w:val="24"/>
                <w:szCs w:val="24"/>
              </w:rPr>
              <w:t>-</w:t>
            </w:r>
            <w:r w:rsidRPr="00A9571D">
              <w:rPr>
                <w:sz w:val="24"/>
                <w:szCs w:val="24"/>
              </w:rPr>
              <w:tab/>
              <w:t>рассчитывать показатели качества и эффективности транспортной логистики;</w:t>
            </w:r>
          </w:p>
          <w:p w:rsidR="007A25F1" w:rsidRPr="00A9571D" w:rsidRDefault="007A25F1" w:rsidP="001F4FFE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A9571D">
              <w:rPr>
                <w:sz w:val="24"/>
                <w:szCs w:val="24"/>
              </w:rPr>
              <w:t>-</w:t>
            </w:r>
            <w:r w:rsidRPr="00A9571D">
              <w:rPr>
                <w:sz w:val="24"/>
                <w:szCs w:val="24"/>
              </w:rPr>
              <w:tab/>
              <w:t>определять класс и степень опасности перевозимых грузов;</w:t>
            </w:r>
          </w:p>
          <w:p w:rsidR="007A25F1" w:rsidRPr="00A9571D" w:rsidRDefault="007A25F1" w:rsidP="001F4FFE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A9571D">
              <w:rPr>
                <w:sz w:val="24"/>
                <w:szCs w:val="24"/>
              </w:rPr>
              <w:t>-</w:t>
            </w:r>
            <w:r w:rsidRPr="00A9571D">
              <w:rPr>
                <w:sz w:val="24"/>
                <w:szCs w:val="24"/>
              </w:rPr>
              <w:tab/>
              <w:t>определять сроки доставки;</w:t>
            </w:r>
          </w:p>
          <w:p w:rsidR="007A25F1" w:rsidRPr="00A9571D" w:rsidRDefault="007A25F1" w:rsidP="001F4FFE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b/>
                <w:sz w:val="24"/>
                <w:szCs w:val="24"/>
              </w:rPr>
            </w:pPr>
            <w:r w:rsidRPr="00A9571D">
              <w:rPr>
                <w:b/>
                <w:sz w:val="24"/>
                <w:szCs w:val="24"/>
              </w:rPr>
              <w:t>знать:</w:t>
            </w:r>
          </w:p>
          <w:p w:rsidR="007A25F1" w:rsidRPr="00A9571D" w:rsidRDefault="007A25F1" w:rsidP="001F4FFE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A9571D">
              <w:rPr>
                <w:sz w:val="24"/>
                <w:szCs w:val="24"/>
              </w:rPr>
              <w:t>-</w:t>
            </w:r>
            <w:r w:rsidRPr="00A9571D">
              <w:rPr>
                <w:sz w:val="24"/>
                <w:szCs w:val="24"/>
              </w:rPr>
              <w:tab/>
              <w:t>основы построения транспортных логистических цепей;</w:t>
            </w:r>
          </w:p>
          <w:p w:rsidR="007A25F1" w:rsidRPr="00A9571D" w:rsidRDefault="007A25F1" w:rsidP="001F4FFE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A9571D">
              <w:rPr>
                <w:sz w:val="24"/>
                <w:szCs w:val="24"/>
              </w:rPr>
              <w:t>-</w:t>
            </w:r>
            <w:r w:rsidRPr="00A9571D">
              <w:rPr>
                <w:sz w:val="24"/>
                <w:szCs w:val="24"/>
              </w:rPr>
              <w:tab/>
              <w:t>классификацию опасных грузов;</w:t>
            </w:r>
          </w:p>
          <w:p w:rsidR="007A25F1" w:rsidRPr="00A9571D" w:rsidRDefault="007A25F1" w:rsidP="001F4FFE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A9571D">
              <w:rPr>
                <w:sz w:val="24"/>
                <w:szCs w:val="24"/>
              </w:rPr>
              <w:t>-</w:t>
            </w:r>
            <w:r w:rsidRPr="00A9571D">
              <w:rPr>
                <w:sz w:val="24"/>
                <w:szCs w:val="24"/>
              </w:rPr>
              <w:tab/>
              <w:t>порядок нанесения знаков опасности;</w:t>
            </w:r>
          </w:p>
          <w:p w:rsidR="007A25F1" w:rsidRPr="00A9571D" w:rsidRDefault="007A25F1" w:rsidP="001F4FFE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A9571D">
              <w:rPr>
                <w:sz w:val="24"/>
                <w:szCs w:val="24"/>
              </w:rPr>
              <w:lastRenderedPageBreak/>
              <w:t>-</w:t>
            </w:r>
            <w:r w:rsidRPr="00A9571D">
              <w:rPr>
                <w:sz w:val="24"/>
                <w:szCs w:val="24"/>
              </w:rPr>
              <w:tab/>
              <w:t>назначение и функциональные возможности систем, применяемых в грузовой работе;</w:t>
            </w:r>
          </w:p>
          <w:p w:rsidR="007A25F1" w:rsidRPr="00A9571D" w:rsidRDefault="007A25F1" w:rsidP="001F4FFE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A9571D">
              <w:rPr>
                <w:sz w:val="24"/>
                <w:szCs w:val="24"/>
              </w:rPr>
              <w:t>-</w:t>
            </w:r>
            <w:r w:rsidRPr="00A9571D">
              <w:rPr>
                <w:sz w:val="24"/>
                <w:szCs w:val="24"/>
              </w:rPr>
              <w:tab/>
              <w:t>правила перевозок грузов;</w:t>
            </w:r>
          </w:p>
          <w:p w:rsidR="007A25F1" w:rsidRPr="00A9571D" w:rsidRDefault="007A25F1" w:rsidP="001F4FFE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A9571D">
              <w:rPr>
                <w:sz w:val="24"/>
                <w:szCs w:val="24"/>
              </w:rPr>
              <w:t>-</w:t>
            </w:r>
            <w:r w:rsidRPr="00A9571D">
              <w:rPr>
                <w:sz w:val="24"/>
                <w:szCs w:val="24"/>
              </w:rPr>
              <w:tab/>
              <w:t>организацию грузовой работы на транспорте;</w:t>
            </w:r>
          </w:p>
          <w:p w:rsidR="007A25F1" w:rsidRPr="00A9571D" w:rsidRDefault="007A25F1" w:rsidP="001F4FFE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A9571D">
              <w:rPr>
                <w:sz w:val="24"/>
                <w:szCs w:val="24"/>
              </w:rPr>
              <w:t>-</w:t>
            </w:r>
            <w:r w:rsidRPr="00A9571D">
              <w:rPr>
                <w:sz w:val="24"/>
                <w:szCs w:val="24"/>
              </w:rPr>
              <w:tab/>
              <w:t>требования к персоналу по оформлению перевозок и расчетов по ним;</w:t>
            </w:r>
          </w:p>
          <w:p w:rsidR="007A25F1" w:rsidRPr="00A9571D" w:rsidRDefault="007A25F1" w:rsidP="001F4FFE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A9571D">
              <w:rPr>
                <w:sz w:val="24"/>
                <w:szCs w:val="24"/>
              </w:rPr>
              <w:t>-</w:t>
            </w:r>
            <w:r w:rsidRPr="00A9571D">
              <w:rPr>
                <w:sz w:val="24"/>
                <w:szCs w:val="24"/>
              </w:rPr>
              <w:tab/>
              <w:t>формы перевозочных документов;</w:t>
            </w:r>
          </w:p>
          <w:p w:rsidR="007A25F1" w:rsidRPr="00A9571D" w:rsidRDefault="007A25F1" w:rsidP="001F4FFE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A9571D">
              <w:rPr>
                <w:sz w:val="24"/>
                <w:szCs w:val="24"/>
              </w:rPr>
              <w:t>-</w:t>
            </w:r>
            <w:r w:rsidRPr="00A9571D">
              <w:rPr>
                <w:sz w:val="24"/>
                <w:szCs w:val="24"/>
              </w:rPr>
              <w:tab/>
              <w:t>организацию работы с клиентурой;</w:t>
            </w:r>
          </w:p>
          <w:p w:rsidR="007A25F1" w:rsidRPr="00A9571D" w:rsidRDefault="007A25F1" w:rsidP="001F4FFE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A9571D">
              <w:rPr>
                <w:sz w:val="24"/>
                <w:szCs w:val="24"/>
              </w:rPr>
              <w:t>-</w:t>
            </w:r>
            <w:r w:rsidRPr="00A9571D">
              <w:rPr>
                <w:sz w:val="24"/>
                <w:szCs w:val="24"/>
              </w:rPr>
              <w:tab/>
              <w:t>грузовую отчетность;</w:t>
            </w:r>
          </w:p>
          <w:p w:rsidR="007A25F1" w:rsidRPr="00A9571D" w:rsidRDefault="007A25F1" w:rsidP="001F4FFE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A9571D">
              <w:rPr>
                <w:sz w:val="24"/>
                <w:szCs w:val="24"/>
              </w:rPr>
              <w:t>-</w:t>
            </w:r>
            <w:r w:rsidRPr="00A9571D">
              <w:rPr>
                <w:sz w:val="24"/>
                <w:szCs w:val="24"/>
              </w:rPr>
              <w:tab/>
              <w:t>меры безопасности при перевозке грузов, особенно опасных;</w:t>
            </w:r>
          </w:p>
          <w:p w:rsidR="007A25F1" w:rsidRPr="00A9571D" w:rsidRDefault="007A25F1" w:rsidP="001F4FFE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A9571D">
              <w:rPr>
                <w:sz w:val="24"/>
                <w:szCs w:val="24"/>
              </w:rPr>
              <w:t>-</w:t>
            </w:r>
            <w:r w:rsidRPr="00A9571D">
              <w:rPr>
                <w:sz w:val="24"/>
                <w:szCs w:val="24"/>
              </w:rPr>
              <w:tab/>
              <w:t>меры по обеспечению сохранности при перевозке грузов;</w:t>
            </w:r>
          </w:p>
          <w:p w:rsidR="007A25F1" w:rsidRPr="00A9571D" w:rsidRDefault="007A25F1" w:rsidP="001F4FFE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A9571D">
              <w:rPr>
                <w:sz w:val="24"/>
                <w:szCs w:val="24"/>
              </w:rPr>
              <w:t>-</w:t>
            </w:r>
            <w:r w:rsidRPr="00A9571D">
              <w:rPr>
                <w:sz w:val="24"/>
                <w:szCs w:val="24"/>
              </w:rPr>
              <w:tab/>
              <w:t>цели и понятия логистики;</w:t>
            </w:r>
          </w:p>
          <w:p w:rsidR="007A25F1" w:rsidRPr="00A9571D" w:rsidRDefault="007A25F1" w:rsidP="001F4FFE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A9571D">
              <w:rPr>
                <w:sz w:val="24"/>
                <w:szCs w:val="24"/>
              </w:rPr>
              <w:t>-</w:t>
            </w:r>
            <w:r w:rsidRPr="00A9571D">
              <w:rPr>
                <w:sz w:val="24"/>
                <w:szCs w:val="24"/>
              </w:rPr>
              <w:tab/>
              <w:t>особенности функционирования внутрипроизводственной логистики;</w:t>
            </w:r>
          </w:p>
          <w:p w:rsidR="007A25F1" w:rsidRPr="00A9571D" w:rsidRDefault="007A25F1" w:rsidP="001F4FFE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A9571D">
              <w:rPr>
                <w:sz w:val="24"/>
                <w:szCs w:val="24"/>
              </w:rPr>
              <w:t>-</w:t>
            </w:r>
            <w:r w:rsidRPr="00A9571D">
              <w:rPr>
                <w:sz w:val="24"/>
                <w:szCs w:val="24"/>
              </w:rPr>
              <w:tab/>
              <w:t>основные принципы транспортной логистики;</w:t>
            </w:r>
          </w:p>
          <w:p w:rsidR="007A25F1" w:rsidRPr="00A9571D" w:rsidRDefault="007A25F1" w:rsidP="001F4FFE">
            <w:pPr>
              <w:pStyle w:val="31"/>
              <w:shd w:val="clear" w:color="auto" w:fill="auto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A9571D">
              <w:rPr>
                <w:sz w:val="24"/>
                <w:szCs w:val="24"/>
              </w:rPr>
              <w:t>-</w:t>
            </w:r>
            <w:r w:rsidRPr="00A9571D">
              <w:rPr>
                <w:sz w:val="24"/>
                <w:szCs w:val="24"/>
              </w:rPr>
              <w:tab/>
              <w:t>правила размещения и крепления грузов.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A25F1" w:rsidRDefault="007A25F1" w:rsidP="001F4FFE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Style w:val="100"/>
                <w:rFonts w:eastAsiaTheme="minorEastAsia"/>
                <w:sz w:val="24"/>
                <w:szCs w:val="24"/>
              </w:rPr>
              <w:lastRenderedPageBreak/>
              <w:t>- экспертная оценка дея</w:t>
            </w:r>
            <w:r w:rsidRPr="00EF0682">
              <w:rPr>
                <w:rStyle w:val="100"/>
                <w:rFonts w:eastAsiaTheme="minorEastAsia"/>
                <w:sz w:val="24"/>
                <w:szCs w:val="24"/>
              </w:rPr>
              <w:softHyphen/>
              <w:t>тельности обучающегося на практике</w:t>
            </w:r>
            <w:r w:rsidRPr="00EF0682">
              <w:rPr>
                <w:rFonts w:ascii="Times New Roman" w:hAnsi="Times New Roman" w:cs="Times New Roman"/>
              </w:rPr>
              <w:t>;</w:t>
            </w:r>
          </w:p>
          <w:p w:rsidR="007A25F1" w:rsidRPr="00EF0682" w:rsidRDefault="007A25F1" w:rsidP="001F4FFE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</w:rPr>
              <w:t>- дифференцированны</w:t>
            </w:r>
            <w:r>
              <w:rPr>
                <w:rFonts w:ascii="Times New Roman" w:hAnsi="Times New Roman" w:cs="Times New Roman"/>
              </w:rPr>
              <w:t>й</w:t>
            </w:r>
            <w:r w:rsidRPr="00EF0682">
              <w:rPr>
                <w:rFonts w:ascii="Times New Roman" w:hAnsi="Times New Roman" w:cs="Times New Roman"/>
              </w:rPr>
              <w:t xml:space="preserve"> зачет по </w:t>
            </w:r>
            <w:r>
              <w:rPr>
                <w:rFonts w:ascii="Times New Roman" w:hAnsi="Times New Roman" w:cs="Times New Roman"/>
              </w:rPr>
              <w:t xml:space="preserve">производственной </w:t>
            </w:r>
            <w:r w:rsidRPr="00EF0682">
              <w:rPr>
                <w:rFonts w:ascii="Times New Roman" w:hAnsi="Times New Roman" w:cs="Times New Roman"/>
              </w:rPr>
              <w:t>практике</w:t>
            </w:r>
            <w:r>
              <w:rPr>
                <w:rFonts w:ascii="Times New Roman" w:hAnsi="Times New Roman" w:cs="Times New Roman"/>
              </w:rPr>
              <w:t xml:space="preserve"> по профилю специальности</w:t>
            </w:r>
          </w:p>
        </w:tc>
      </w:tr>
      <w:tr w:rsidR="007A25F1" w:rsidRPr="00EF0682" w:rsidTr="007A25F1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25F1" w:rsidRPr="00EF0682" w:rsidRDefault="007A25F1" w:rsidP="001F4FFE">
            <w:pPr>
              <w:pStyle w:val="31"/>
              <w:shd w:val="clear" w:color="auto" w:fill="auto"/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EF0682">
              <w:rPr>
                <w:rStyle w:val="110"/>
                <w:sz w:val="24"/>
                <w:szCs w:val="24"/>
              </w:rPr>
              <w:t>ПК 3.2. Обеспечивать осу</w:t>
            </w:r>
            <w:r w:rsidRPr="00EF0682">
              <w:rPr>
                <w:rStyle w:val="110"/>
                <w:sz w:val="24"/>
                <w:szCs w:val="24"/>
              </w:rPr>
              <w:softHyphen/>
              <w:t>ществление процесса управ</w:t>
            </w:r>
            <w:r w:rsidRPr="00EF0682">
              <w:rPr>
                <w:rStyle w:val="110"/>
                <w:sz w:val="24"/>
                <w:szCs w:val="24"/>
              </w:rPr>
              <w:softHyphen/>
              <w:t>ления перевозками на основе логистической кон</w:t>
            </w:r>
            <w:r w:rsidRPr="00EF0682">
              <w:rPr>
                <w:rStyle w:val="110"/>
                <w:sz w:val="24"/>
                <w:szCs w:val="24"/>
              </w:rPr>
              <w:softHyphen/>
              <w:t>цепции и организовывать рациональную переработку грузов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A25F1" w:rsidRPr="00EF0682" w:rsidRDefault="007A25F1" w:rsidP="001F4FFE">
            <w:pPr>
              <w:pStyle w:val="31"/>
              <w:shd w:val="clear" w:color="auto" w:fill="auto"/>
              <w:tabs>
                <w:tab w:val="left" w:pos="385"/>
              </w:tabs>
              <w:spacing w:after="0" w:line="240" w:lineRule="auto"/>
              <w:ind w:right="57" w:firstLine="280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A25F1" w:rsidRPr="00EF0682" w:rsidRDefault="007A25F1" w:rsidP="001F4FFE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</w:p>
        </w:tc>
      </w:tr>
      <w:tr w:rsidR="007A25F1" w:rsidRPr="00EF0682" w:rsidTr="007A25F1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25F1" w:rsidRPr="00EF0682" w:rsidRDefault="007A25F1" w:rsidP="001F4FFE">
            <w:pPr>
              <w:pStyle w:val="31"/>
              <w:shd w:val="clear" w:color="auto" w:fill="auto"/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EF0682">
              <w:rPr>
                <w:rStyle w:val="110"/>
                <w:sz w:val="24"/>
                <w:szCs w:val="24"/>
              </w:rPr>
              <w:t>ПК 3.3. Применять в про</w:t>
            </w:r>
            <w:r w:rsidRPr="00EF0682">
              <w:rPr>
                <w:rStyle w:val="110"/>
                <w:sz w:val="24"/>
                <w:szCs w:val="24"/>
              </w:rPr>
              <w:softHyphen/>
              <w:t>фессиональной деятель</w:t>
            </w:r>
            <w:r w:rsidRPr="00EF0682">
              <w:rPr>
                <w:rStyle w:val="110"/>
                <w:sz w:val="24"/>
                <w:szCs w:val="24"/>
              </w:rPr>
              <w:softHyphen/>
              <w:t>ности основные положения, регулирующие взаимоот</w:t>
            </w:r>
            <w:r w:rsidRPr="00EF0682">
              <w:rPr>
                <w:rStyle w:val="110"/>
                <w:sz w:val="24"/>
                <w:szCs w:val="24"/>
              </w:rPr>
              <w:softHyphen/>
              <w:t xml:space="preserve">ношения пользователей </w:t>
            </w:r>
            <w:r w:rsidRPr="00EF0682">
              <w:rPr>
                <w:rStyle w:val="110"/>
                <w:sz w:val="24"/>
                <w:szCs w:val="24"/>
              </w:rPr>
              <w:lastRenderedPageBreak/>
              <w:t>транспорта и перевозчика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A25F1" w:rsidRPr="00EF0682" w:rsidRDefault="007A25F1" w:rsidP="001F4FFE">
            <w:pPr>
              <w:pStyle w:val="31"/>
              <w:shd w:val="clear" w:color="auto" w:fill="auto"/>
              <w:tabs>
                <w:tab w:val="left" w:pos="385"/>
              </w:tabs>
              <w:spacing w:after="0" w:line="240" w:lineRule="auto"/>
              <w:ind w:right="57" w:firstLine="280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25F1" w:rsidRPr="00EF0682" w:rsidRDefault="007A25F1" w:rsidP="001F4FFE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A25F1" w:rsidRDefault="007A25F1" w:rsidP="001F4FFE">
      <w:pPr>
        <w:rPr>
          <w:rFonts w:ascii="Times New Roman" w:hAnsi="Times New Roman" w:cs="Times New Roman"/>
          <w:color w:val="auto"/>
        </w:rPr>
      </w:pPr>
    </w:p>
    <w:p w:rsidR="0023778E" w:rsidRPr="003E229C" w:rsidRDefault="0023778E" w:rsidP="001F4FFE">
      <w:pPr>
        <w:rPr>
          <w:rFonts w:ascii="Times New Roman" w:hAnsi="Times New Roman" w:cs="Times New Roman"/>
          <w:color w:val="auto"/>
        </w:rPr>
      </w:pPr>
    </w:p>
    <w:sectPr w:rsidR="0023778E" w:rsidRPr="003E229C" w:rsidSect="00BA6589">
      <w:pgSz w:w="11900" w:h="16840"/>
      <w:pgMar w:top="1110" w:right="715" w:bottom="1110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4A47" w:rsidRDefault="00344A47">
      <w:pPr>
        <w:rPr>
          <w:color w:val="auto"/>
        </w:rPr>
      </w:pPr>
      <w:r>
        <w:rPr>
          <w:color w:val="auto"/>
        </w:rPr>
        <w:separator/>
      </w:r>
    </w:p>
  </w:endnote>
  <w:endnote w:type="continuationSeparator" w:id="1">
    <w:p w:rsidR="00344A47" w:rsidRDefault="00344A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4A47" w:rsidRDefault="00344A47">
      <w:pPr>
        <w:rPr>
          <w:color w:val="auto"/>
        </w:rPr>
      </w:pPr>
      <w:r>
        <w:rPr>
          <w:color w:val="auto"/>
        </w:rPr>
        <w:separator/>
      </w:r>
    </w:p>
  </w:footnote>
  <w:footnote w:type="continuationSeparator" w:id="1">
    <w:p w:rsidR="00344A47" w:rsidRDefault="00344A47">
      <w:r>
        <w:continuationSeparator/>
      </w:r>
    </w:p>
  </w:footnote>
  <w:footnote w:id="2">
    <w:p w:rsidR="00A54AD1" w:rsidRDefault="00A54AD1">
      <w:pPr>
        <w:pStyle w:val="1"/>
        <w:shd w:val="clear" w:color="auto" w:fill="auto"/>
      </w:pPr>
      <w:r>
        <w:rPr>
          <w:rStyle w:val="a5"/>
          <w:color w:val="000000"/>
          <w:vertAlign w:val="superscript"/>
        </w:rPr>
        <w:footnoteRef/>
      </w:r>
      <w:r>
        <w:rPr>
          <w:rStyle w:val="a4"/>
          <w:color w:val="000000"/>
        </w:rPr>
        <w:t xml:space="preserve"> Рабочая программа подлежит ежегодной актуализации в составе основной профессиональной образовательной программы- программы подготовки специалистов среднего звена (ОПОП-ППССЗ). Сведения об актуализации ОПОП-ППССЗ вносятся 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AD1" w:rsidRDefault="00A54AD1">
    <w:pPr>
      <w:rPr>
        <w:color w:val="auto"/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AD1" w:rsidRDefault="00A54AD1">
    <w:pPr>
      <w:rPr>
        <w:color w:val="auto"/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AD1" w:rsidRDefault="00A54AD1">
    <w:pPr>
      <w:rPr>
        <w:color w:val="auto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AD1" w:rsidRDefault="00A54AD1">
    <w:pPr>
      <w:rPr>
        <w:color w:val="aut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>
    <w:nsid w:val="11C0316B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2395436"/>
    <w:multiLevelType w:val="hybridMultilevel"/>
    <w:tmpl w:val="B5D2E1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8AE1015"/>
    <w:multiLevelType w:val="multilevel"/>
    <w:tmpl w:val="417A428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19255806"/>
    <w:multiLevelType w:val="multilevel"/>
    <w:tmpl w:val="3CCE127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1D8064A6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2346728"/>
    <w:multiLevelType w:val="hybridMultilevel"/>
    <w:tmpl w:val="6EA8AAA8"/>
    <w:lvl w:ilvl="0" w:tplc="2ABA8F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A87A3C"/>
    <w:multiLevelType w:val="hybridMultilevel"/>
    <w:tmpl w:val="2E2E2A24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4EE0371"/>
    <w:multiLevelType w:val="hybridMultilevel"/>
    <w:tmpl w:val="887A2594"/>
    <w:lvl w:ilvl="0" w:tplc="2ABA8F4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2F4D59BC"/>
    <w:multiLevelType w:val="hybridMultilevel"/>
    <w:tmpl w:val="B4C6B7B8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49F9079D"/>
    <w:multiLevelType w:val="hybridMultilevel"/>
    <w:tmpl w:val="014AD6F0"/>
    <w:lvl w:ilvl="0" w:tplc="EDBA974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3">
    <w:nsid w:val="57291167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DE43712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1D918CA"/>
    <w:multiLevelType w:val="hybridMultilevel"/>
    <w:tmpl w:val="AD2C00AA"/>
    <w:lvl w:ilvl="0" w:tplc="EDBA9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3E4270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79A4C9F"/>
    <w:multiLevelType w:val="multilevel"/>
    <w:tmpl w:val="7F0ECF8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6D6F18C9"/>
    <w:multiLevelType w:val="hybridMultilevel"/>
    <w:tmpl w:val="2BBC1CBA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6FDC18A9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4F40066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CA802D1"/>
    <w:multiLevelType w:val="hybridMultilevel"/>
    <w:tmpl w:val="98DE1976"/>
    <w:lvl w:ilvl="0" w:tplc="6DD04E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1"/>
  </w:num>
  <w:num w:numId="5">
    <w:abstractNumId w:val="12"/>
  </w:num>
  <w:num w:numId="6">
    <w:abstractNumId w:val="15"/>
  </w:num>
  <w:num w:numId="7">
    <w:abstractNumId w:val="17"/>
  </w:num>
  <w:num w:numId="8">
    <w:abstractNumId w:val="6"/>
  </w:num>
  <w:num w:numId="9">
    <w:abstractNumId w:val="5"/>
  </w:num>
  <w:num w:numId="10">
    <w:abstractNumId w:val="19"/>
  </w:num>
  <w:num w:numId="11">
    <w:abstractNumId w:val="20"/>
  </w:num>
  <w:num w:numId="12">
    <w:abstractNumId w:val="13"/>
  </w:num>
  <w:num w:numId="13">
    <w:abstractNumId w:val="10"/>
  </w:num>
  <w:num w:numId="14">
    <w:abstractNumId w:val="9"/>
  </w:num>
  <w:num w:numId="15">
    <w:abstractNumId w:val="11"/>
  </w:num>
  <w:num w:numId="16">
    <w:abstractNumId w:val="18"/>
  </w:num>
  <w:num w:numId="17">
    <w:abstractNumId w:val="7"/>
  </w:num>
  <w:num w:numId="18">
    <w:abstractNumId w:val="8"/>
  </w:num>
  <w:num w:numId="19">
    <w:abstractNumId w:val="14"/>
  </w:num>
  <w:num w:numId="20">
    <w:abstractNumId w:val="16"/>
  </w:num>
  <w:num w:numId="21">
    <w:abstractNumId w:val="3"/>
  </w:num>
  <w:num w:numId="2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defaultTabStop w:val="720"/>
  <w:drawingGridHorizontalSpacing w:val="120"/>
  <w:drawingGridVerticalSpacing w:val="181"/>
  <w:displayHorizontalDrawingGridEvery w:val="2"/>
  <w:doNotShadeFormData/>
  <w:characterSpacingControl w:val="compressPunctuation"/>
  <w:doNotValidateAgainstSchema/>
  <w:doNotDemarcateInvalidXml/>
  <w:footnotePr>
    <w:numRestart w:val="eachPage"/>
    <w:footnote w:id="0"/>
    <w:footnote w:id="1"/>
  </w:footnotePr>
  <w:endnotePr>
    <w:endnote w:id="0"/>
    <w:endnote w:id="1"/>
  </w:endnotePr>
  <w:compat>
    <w:doNotExpandShiftReturn/>
    <w:useFELayout/>
  </w:compat>
  <w:rsids>
    <w:rsidRoot w:val="0023778E"/>
    <w:rsid w:val="00006E97"/>
    <w:rsid w:val="00026298"/>
    <w:rsid w:val="00051D9C"/>
    <w:rsid w:val="00061AC5"/>
    <w:rsid w:val="000812C1"/>
    <w:rsid w:val="00095443"/>
    <w:rsid w:val="000C18F7"/>
    <w:rsid w:val="000C36DA"/>
    <w:rsid w:val="000C53B6"/>
    <w:rsid w:val="000C5646"/>
    <w:rsid w:val="000D372A"/>
    <w:rsid w:val="000D3D74"/>
    <w:rsid w:val="000F1BA0"/>
    <w:rsid w:val="00124182"/>
    <w:rsid w:val="001244E1"/>
    <w:rsid w:val="0014541D"/>
    <w:rsid w:val="00153C58"/>
    <w:rsid w:val="001569D2"/>
    <w:rsid w:val="00157FEE"/>
    <w:rsid w:val="00162762"/>
    <w:rsid w:val="0018069F"/>
    <w:rsid w:val="001A39D4"/>
    <w:rsid w:val="001A5A9C"/>
    <w:rsid w:val="001A6C04"/>
    <w:rsid w:val="001B6992"/>
    <w:rsid w:val="001D1E61"/>
    <w:rsid w:val="001D5EBF"/>
    <w:rsid w:val="001F4FFE"/>
    <w:rsid w:val="001F78C8"/>
    <w:rsid w:val="0022451C"/>
    <w:rsid w:val="00226DDC"/>
    <w:rsid w:val="0023278A"/>
    <w:rsid w:val="0023778E"/>
    <w:rsid w:val="00246D87"/>
    <w:rsid w:val="00261312"/>
    <w:rsid w:val="00286567"/>
    <w:rsid w:val="002955CE"/>
    <w:rsid w:val="0029602C"/>
    <w:rsid w:val="002C133F"/>
    <w:rsid w:val="002C6E71"/>
    <w:rsid w:val="002D020F"/>
    <w:rsid w:val="002E1716"/>
    <w:rsid w:val="002F369A"/>
    <w:rsid w:val="00300F5B"/>
    <w:rsid w:val="00302BAD"/>
    <w:rsid w:val="00315740"/>
    <w:rsid w:val="00344A47"/>
    <w:rsid w:val="00351208"/>
    <w:rsid w:val="003556E8"/>
    <w:rsid w:val="00362C50"/>
    <w:rsid w:val="00364521"/>
    <w:rsid w:val="00370CD9"/>
    <w:rsid w:val="00376198"/>
    <w:rsid w:val="003A15EE"/>
    <w:rsid w:val="003B039B"/>
    <w:rsid w:val="003C50AA"/>
    <w:rsid w:val="003C7E65"/>
    <w:rsid w:val="003E229C"/>
    <w:rsid w:val="00402B8F"/>
    <w:rsid w:val="00404B06"/>
    <w:rsid w:val="0040578B"/>
    <w:rsid w:val="004142FB"/>
    <w:rsid w:val="004413C5"/>
    <w:rsid w:val="004540EC"/>
    <w:rsid w:val="00462B35"/>
    <w:rsid w:val="00462D63"/>
    <w:rsid w:val="0046665C"/>
    <w:rsid w:val="00477A85"/>
    <w:rsid w:val="004A26EC"/>
    <w:rsid w:val="004A3661"/>
    <w:rsid w:val="004A75A5"/>
    <w:rsid w:val="004B2604"/>
    <w:rsid w:val="004B7BD4"/>
    <w:rsid w:val="004D5AC5"/>
    <w:rsid w:val="004E241C"/>
    <w:rsid w:val="005024E4"/>
    <w:rsid w:val="005150FB"/>
    <w:rsid w:val="00533442"/>
    <w:rsid w:val="0053436C"/>
    <w:rsid w:val="00545254"/>
    <w:rsid w:val="005479DE"/>
    <w:rsid w:val="00575168"/>
    <w:rsid w:val="005812A7"/>
    <w:rsid w:val="005A7B36"/>
    <w:rsid w:val="005C634B"/>
    <w:rsid w:val="005D3E4F"/>
    <w:rsid w:val="005D4325"/>
    <w:rsid w:val="005D650B"/>
    <w:rsid w:val="005E6A3F"/>
    <w:rsid w:val="005F4259"/>
    <w:rsid w:val="005F4546"/>
    <w:rsid w:val="005F7B40"/>
    <w:rsid w:val="00600367"/>
    <w:rsid w:val="0060443C"/>
    <w:rsid w:val="006132DE"/>
    <w:rsid w:val="00614E87"/>
    <w:rsid w:val="0062427F"/>
    <w:rsid w:val="006723CF"/>
    <w:rsid w:val="00673760"/>
    <w:rsid w:val="00675CCC"/>
    <w:rsid w:val="00682F16"/>
    <w:rsid w:val="00692767"/>
    <w:rsid w:val="006A4AD7"/>
    <w:rsid w:val="006A72D9"/>
    <w:rsid w:val="006C3B9B"/>
    <w:rsid w:val="006C60B7"/>
    <w:rsid w:val="006D55F3"/>
    <w:rsid w:val="006D6F16"/>
    <w:rsid w:val="006E3ACB"/>
    <w:rsid w:val="006E621B"/>
    <w:rsid w:val="006E63FC"/>
    <w:rsid w:val="006F10D5"/>
    <w:rsid w:val="00702498"/>
    <w:rsid w:val="0073206F"/>
    <w:rsid w:val="00735194"/>
    <w:rsid w:val="00754049"/>
    <w:rsid w:val="00770E57"/>
    <w:rsid w:val="00772478"/>
    <w:rsid w:val="007769C1"/>
    <w:rsid w:val="007771F6"/>
    <w:rsid w:val="00784AD0"/>
    <w:rsid w:val="0079552A"/>
    <w:rsid w:val="007A25F1"/>
    <w:rsid w:val="007E0C76"/>
    <w:rsid w:val="007F5926"/>
    <w:rsid w:val="00814DC0"/>
    <w:rsid w:val="008243F8"/>
    <w:rsid w:val="0083298E"/>
    <w:rsid w:val="008420F1"/>
    <w:rsid w:val="00850FD8"/>
    <w:rsid w:val="008630CF"/>
    <w:rsid w:val="00884A09"/>
    <w:rsid w:val="00890AFA"/>
    <w:rsid w:val="008A3854"/>
    <w:rsid w:val="008A67C6"/>
    <w:rsid w:val="008B18D6"/>
    <w:rsid w:val="008B493E"/>
    <w:rsid w:val="008C1313"/>
    <w:rsid w:val="008C24C6"/>
    <w:rsid w:val="008C24EA"/>
    <w:rsid w:val="008C6EFC"/>
    <w:rsid w:val="008D30A9"/>
    <w:rsid w:val="008D4123"/>
    <w:rsid w:val="008E38D5"/>
    <w:rsid w:val="008F6D8E"/>
    <w:rsid w:val="00914731"/>
    <w:rsid w:val="00932D32"/>
    <w:rsid w:val="009429A2"/>
    <w:rsid w:val="00957005"/>
    <w:rsid w:val="00964C21"/>
    <w:rsid w:val="00991495"/>
    <w:rsid w:val="009A00A4"/>
    <w:rsid w:val="009A1C98"/>
    <w:rsid w:val="009B12E4"/>
    <w:rsid w:val="009B15E5"/>
    <w:rsid w:val="009B75B2"/>
    <w:rsid w:val="009D51E3"/>
    <w:rsid w:val="009E0735"/>
    <w:rsid w:val="009E5995"/>
    <w:rsid w:val="009E6DDD"/>
    <w:rsid w:val="00A034F4"/>
    <w:rsid w:val="00A06B1F"/>
    <w:rsid w:val="00A103D8"/>
    <w:rsid w:val="00A2304F"/>
    <w:rsid w:val="00A25B5D"/>
    <w:rsid w:val="00A51B66"/>
    <w:rsid w:val="00A54AD1"/>
    <w:rsid w:val="00A7316C"/>
    <w:rsid w:val="00A7424A"/>
    <w:rsid w:val="00A9571D"/>
    <w:rsid w:val="00AA68F7"/>
    <w:rsid w:val="00AB21D2"/>
    <w:rsid w:val="00AC0444"/>
    <w:rsid w:val="00AD4E06"/>
    <w:rsid w:val="00AE41DD"/>
    <w:rsid w:val="00AE464B"/>
    <w:rsid w:val="00B20F2C"/>
    <w:rsid w:val="00B3401B"/>
    <w:rsid w:val="00B3506A"/>
    <w:rsid w:val="00B53A5D"/>
    <w:rsid w:val="00B933EC"/>
    <w:rsid w:val="00B9659D"/>
    <w:rsid w:val="00BA085C"/>
    <w:rsid w:val="00BA11EF"/>
    <w:rsid w:val="00BA6589"/>
    <w:rsid w:val="00C10EB6"/>
    <w:rsid w:val="00C379F8"/>
    <w:rsid w:val="00C543D0"/>
    <w:rsid w:val="00C57D18"/>
    <w:rsid w:val="00C660E9"/>
    <w:rsid w:val="00C80697"/>
    <w:rsid w:val="00C84895"/>
    <w:rsid w:val="00CA2B7D"/>
    <w:rsid w:val="00CA69D6"/>
    <w:rsid w:val="00CC4E52"/>
    <w:rsid w:val="00CC52FF"/>
    <w:rsid w:val="00CD1FAC"/>
    <w:rsid w:val="00CF3921"/>
    <w:rsid w:val="00CF4F9C"/>
    <w:rsid w:val="00D646B3"/>
    <w:rsid w:val="00D65F4A"/>
    <w:rsid w:val="00D80013"/>
    <w:rsid w:val="00D912B7"/>
    <w:rsid w:val="00DC6258"/>
    <w:rsid w:val="00DD56CC"/>
    <w:rsid w:val="00DD6E65"/>
    <w:rsid w:val="00DF4AEE"/>
    <w:rsid w:val="00DF7293"/>
    <w:rsid w:val="00E078E8"/>
    <w:rsid w:val="00E112AE"/>
    <w:rsid w:val="00E264A8"/>
    <w:rsid w:val="00E575D4"/>
    <w:rsid w:val="00E70890"/>
    <w:rsid w:val="00E72D2A"/>
    <w:rsid w:val="00E87028"/>
    <w:rsid w:val="00ED1DF8"/>
    <w:rsid w:val="00EE002A"/>
    <w:rsid w:val="00EF0682"/>
    <w:rsid w:val="00F0099B"/>
    <w:rsid w:val="00F0546A"/>
    <w:rsid w:val="00F05818"/>
    <w:rsid w:val="00F12582"/>
    <w:rsid w:val="00F2015B"/>
    <w:rsid w:val="00F351CB"/>
    <w:rsid w:val="00F44FA2"/>
    <w:rsid w:val="00F55CEA"/>
    <w:rsid w:val="00F872CF"/>
    <w:rsid w:val="00FA0FB7"/>
    <w:rsid w:val="00FB1B29"/>
    <w:rsid w:val="00FC175C"/>
    <w:rsid w:val="00FF0E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589"/>
    <w:pPr>
      <w:widowControl w:val="0"/>
    </w:pPr>
    <w:rPr>
      <w:rFonts w:cs="Arial Unicode MS"/>
      <w:color w:val="000000"/>
    </w:rPr>
  </w:style>
  <w:style w:type="paragraph" w:styleId="8">
    <w:name w:val="heading 8"/>
    <w:basedOn w:val="a"/>
    <w:next w:val="a"/>
    <w:link w:val="80"/>
    <w:uiPriority w:val="9"/>
    <w:qFormat/>
    <w:rsid w:val="003B039B"/>
    <w:pPr>
      <w:widowControl/>
      <w:spacing w:before="240" w:after="60"/>
      <w:outlineLvl w:val="7"/>
    </w:pPr>
    <w:rPr>
      <w:rFonts w:ascii="Times New Roman" w:hAnsi="Times New Roman" w:cs="Times New Roman"/>
      <w:i/>
      <w:i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"/>
    <w:locked/>
    <w:rsid w:val="003B039B"/>
    <w:rPr>
      <w:rFonts w:ascii="Times New Roman" w:hAnsi="Times New Roman" w:cs="Times New Roman"/>
      <w:i/>
      <w:iCs/>
    </w:rPr>
  </w:style>
  <w:style w:type="character" w:styleId="a3">
    <w:name w:val="Hyperlink"/>
    <w:basedOn w:val="a0"/>
    <w:uiPriority w:val="99"/>
    <w:rsid w:val="00BA6589"/>
    <w:rPr>
      <w:rFonts w:cs="Times New Roman"/>
      <w:color w:val="0066CC"/>
      <w:u w:val="single"/>
    </w:rPr>
  </w:style>
  <w:style w:type="character" w:customStyle="1" w:styleId="a4">
    <w:name w:val="Сноска_"/>
    <w:basedOn w:val="a0"/>
    <w:link w:val="1"/>
    <w:uiPriority w:val="99"/>
    <w:locked/>
    <w:rsid w:val="00BA6589"/>
    <w:rPr>
      <w:rFonts w:ascii="Times New Roman" w:hAnsi="Times New Roman" w:cs="Times New Roman"/>
      <w:sz w:val="18"/>
      <w:szCs w:val="18"/>
      <w:u w:val="none"/>
    </w:rPr>
  </w:style>
  <w:style w:type="character" w:customStyle="1" w:styleId="a5">
    <w:name w:val="Сноска"/>
    <w:basedOn w:val="a4"/>
    <w:uiPriority w:val="99"/>
    <w:rsid w:val="00BA6589"/>
  </w:style>
  <w:style w:type="character" w:customStyle="1" w:styleId="3">
    <w:name w:val="Основной текст (3)_"/>
    <w:basedOn w:val="a0"/>
    <w:link w:val="30"/>
    <w:uiPriority w:val="99"/>
    <w:locked/>
    <w:rsid w:val="00BA6589"/>
    <w:rPr>
      <w:rFonts w:ascii="Times New Roman" w:hAnsi="Times New Roman" w:cs="Times New Roman"/>
      <w:i/>
      <w:iCs/>
      <w:sz w:val="22"/>
      <w:szCs w:val="22"/>
      <w:u w:val="none"/>
    </w:rPr>
  </w:style>
  <w:style w:type="character" w:customStyle="1" w:styleId="2">
    <w:name w:val="Основной текст (2)_"/>
    <w:basedOn w:val="a0"/>
    <w:link w:val="21"/>
    <w:locked/>
    <w:rsid w:val="00BA6589"/>
    <w:rPr>
      <w:rFonts w:ascii="Times New Roman" w:hAnsi="Times New Roman" w:cs="Times New Roman"/>
      <w:u w:val="none"/>
    </w:rPr>
  </w:style>
  <w:style w:type="character" w:customStyle="1" w:styleId="10">
    <w:name w:val="Заголовок №1_"/>
    <w:basedOn w:val="a0"/>
    <w:link w:val="11"/>
    <w:uiPriority w:val="99"/>
    <w:locked/>
    <w:rsid w:val="00BA6589"/>
    <w:rPr>
      <w:rFonts w:ascii="Times New Roman" w:hAnsi="Times New Roman" w:cs="Times New Roman"/>
      <w:b/>
      <w:bCs/>
      <w:u w:val="none"/>
    </w:rPr>
  </w:style>
  <w:style w:type="character" w:customStyle="1" w:styleId="20">
    <w:name w:val="Заголовок №2_"/>
    <w:basedOn w:val="a0"/>
    <w:link w:val="22"/>
    <w:uiPriority w:val="99"/>
    <w:locked/>
    <w:rsid w:val="00BA6589"/>
    <w:rPr>
      <w:rFonts w:ascii="Times New Roman" w:hAnsi="Times New Roman" w:cs="Times New Roman"/>
      <w:b/>
      <w:bCs/>
      <w:u w:val="none"/>
    </w:rPr>
  </w:style>
  <w:style w:type="character" w:customStyle="1" w:styleId="4">
    <w:name w:val="Основной текст (4)_"/>
    <w:basedOn w:val="a0"/>
    <w:link w:val="40"/>
    <w:uiPriority w:val="99"/>
    <w:locked/>
    <w:rsid w:val="00BA6589"/>
    <w:rPr>
      <w:rFonts w:ascii="Times New Roman" w:hAnsi="Times New Roman" w:cs="Times New Roman"/>
      <w:b/>
      <w:bCs/>
      <w:u w:val="none"/>
    </w:rPr>
  </w:style>
  <w:style w:type="character" w:customStyle="1" w:styleId="a6">
    <w:name w:val="Подпись к таблице_"/>
    <w:basedOn w:val="a0"/>
    <w:link w:val="a7"/>
    <w:uiPriority w:val="99"/>
    <w:locked/>
    <w:rsid w:val="00BA6589"/>
    <w:rPr>
      <w:rFonts w:ascii="Times New Roman" w:hAnsi="Times New Roman" w:cs="Times New Roman"/>
      <w:u w:val="none"/>
    </w:rPr>
  </w:style>
  <w:style w:type="character" w:customStyle="1" w:styleId="23">
    <w:name w:val="Основной текст (2) + Полужирный"/>
    <w:basedOn w:val="2"/>
    <w:uiPriority w:val="99"/>
    <w:rsid w:val="00BA6589"/>
    <w:rPr>
      <w:b/>
      <w:bCs/>
    </w:rPr>
  </w:style>
  <w:style w:type="character" w:customStyle="1" w:styleId="24">
    <w:name w:val="Основной текст (2)"/>
    <w:basedOn w:val="2"/>
    <w:uiPriority w:val="99"/>
    <w:rsid w:val="00BA6589"/>
  </w:style>
  <w:style w:type="character" w:customStyle="1" w:styleId="a8">
    <w:name w:val="Колонтитул_"/>
    <w:basedOn w:val="a0"/>
    <w:link w:val="12"/>
    <w:uiPriority w:val="99"/>
    <w:locked/>
    <w:rsid w:val="00BA6589"/>
    <w:rPr>
      <w:rFonts w:ascii="Times New Roman" w:hAnsi="Times New Roman" w:cs="Times New Roman"/>
      <w:b/>
      <w:bCs/>
      <w:u w:val="none"/>
    </w:rPr>
  </w:style>
  <w:style w:type="character" w:customStyle="1" w:styleId="a9">
    <w:name w:val="Колонтитул"/>
    <w:basedOn w:val="a8"/>
    <w:uiPriority w:val="99"/>
    <w:rsid w:val="00BA6589"/>
  </w:style>
  <w:style w:type="character" w:customStyle="1" w:styleId="25">
    <w:name w:val="Основной текст (2) + Курсив"/>
    <w:basedOn w:val="2"/>
    <w:uiPriority w:val="99"/>
    <w:rsid w:val="00BA6589"/>
    <w:rPr>
      <w:i/>
      <w:iCs/>
      <w:sz w:val="24"/>
      <w:szCs w:val="24"/>
    </w:rPr>
  </w:style>
  <w:style w:type="paragraph" w:customStyle="1" w:styleId="1">
    <w:name w:val="Сноска1"/>
    <w:basedOn w:val="a"/>
    <w:link w:val="a4"/>
    <w:uiPriority w:val="99"/>
    <w:rsid w:val="00BA6589"/>
    <w:pPr>
      <w:shd w:val="clear" w:color="auto" w:fill="FFFFFF"/>
      <w:spacing w:line="202" w:lineRule="exact"/>
      <w:jc w:val="both"/>
    </w:pPr>
    <w:rPr>
      <w:rFonts w:ascii="Times New Roman" w:hAnsi="Times New Roman" w:cs="Times New Roman"/>
      <w:color w:val="auto"/>
      <w:sz w:val="18"/>
      <w:szCs w:val="18"/>
    </w:rPr>
  </w:style>
  <w:style w:type="paragraph" w:customStyle="1" w:styleId="30">
    <w:name w:val="Основной текст (3)"/>
    <w:basedOn w:val="a"/>
    <w:link w:val="3"/>
    <w:uiPriority w:val="99"/>
    <w:rsid w:val="00BA6589"/>
    <w:pPr>
      <w:shd w:val="clear" w:color="auto" w:fill="FFFFFF"/>
      <w:spacing w:line="317" w:lineRule="exact"/>
      <w:jc w:val="right"/>
    </w:pPr>
    <w:rPr>
      <w:rFonts w:ascii="Times New Roman" w:hAnsi="Times New Roman" w:cs="Times New Roman"/>
      <w:i/>
      <w:iCs/>
      <w:color w:val="auto"/>
      <w:sz w:val="22"/>
      <w:szCs w:val="22"/>
    </w:rPr>
  </w:style>
  <w:style w:type="paragraph" w:customStyle="1" w:styleId="21">
    <w:name w:val="Основной текст (2)1"/>
    <w:basedOn w:val="a"/>
    <w:link w:val="2"/>
    <w:uiPriority w:val="99"/>
    <w:rsid w:val="00BA6589"/>
    <w:pPr>
      <w:shd w:val="clear" w:color="auto" w:fill="FFFFFF"/>
      <w:spacing w:line="317" w:lineRule="exact"/>
      <w:ind w:hanging="440"/>
      <w:jc w:val="both"/>
    </w:pPr>
    <w:rPr>
      <w:rFonts w:ascii="Times New Roman" w:hAnsi="Times New Roman" w:cs="Times New Roman"/>
      <w:color w:val="auto"/>
    </w:rPr>
  </w:style>
  <w:style w:type="paragraph" w:customStyle="1" w:styleId="11">
    <w:name w:val="Заголовок №1"/>
    <w:basedOn w:val="a"/>
    <w:link w:val="10"/>
    <w:uiPriority w:val="99"/>
    <w:rsid w:val="00BA6589"/>
    <w:pPr>
      <w:shd w:val="clear" w:color="auto" w:fill="FFFFFF"/>
      <w:spacing w:before="4140" w:after="18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</w:rPr>
  </w:style>
  <w:style w:type="paragraph" w:customStyle="1" w:styleId="22">
    <w:name w:val="Заголовок №2"/>
    <w:basedOn w:val="a"/>
    <w:link w:val="20"/>
    <w:uiPriority w:val="99"/>
    <w:rsid w:val="00BA6589"/>
    <w:pPr>
      <w:shd w:val="clear" w:color="auto" w:fill="FFFFFF"/>
      <w:spacing w:before="180" w:after="1020" w:line="240" w:lineRule="atLeast"/>
      <w:jc w:val="center"/>
      <w:outlineLvl w:val="1"/>
    </w:pPr>
    <w:rPr>
      <w:rFonts w:ascii="Times New Roman" w:hAnsi="Times New Roman" w:cs="Times New Roman"/>
      <w:b/>
      <w:bCs/>
      <w:color w:val="auto"/>
    </w:rPr>
  </w:style>
  <w:style w:type="paragraph" w:customStyle="1" w:styleId="40">
    <w:name w:val="Основной текст (4)"/>
    <w:basedOn w:val="a"/>
    <w:link w:val="4"/>
    <w:uiPriority w:val="99"/>
    <w:rsid w:val="00BA6589"/>
    <w:pPr>
      <w:shd w:val="clear" w:color="auto" w:fill="FFFFFF"/>
      <w:spacing w:line="317" w:lineRule="exact"/>
      <w:jc w:val="both"/>
    </w:pPr>
    <w:rPr>
      <w:rFonts w:ascii="Times New Roman" w:hAnsi="Times New Roman" w:cs="Times New Roman"/>
      <w:b/>
      <w:bCs/>
      <w:color w:val="auto"/>
    </w:rPr>
  </w:style>
  <w:style w:type="paragraph" w:customStyle="1" w:styleId="a7">
    <w:name w:val="Подпись к таблице"/>
    <w:basedOn w:val="a"/>
    <w:link w:val="a6"/>
    <w:uiPriority w:val="99"/>
    <w:rsid w:val="00BA658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</w:rPr>
  </w:style>
  <w:style w:type="paragraph" w:customStyle="1" w:styleId="12">
    <w:name w:val="Колонтитул1"/>
    <w:basedOn w:val="a"/>
    <w:link w:val="a8"/>
    <w:uiPriority w:val="99"/>
    <w:rsid w:val="00BA658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</w:rPr>
  </w:style>
  <w:style w:type="paragraph" w:styleId="aa">
    <w:name w:val="header"/>
    <w:basedOn w:val="a"/>
    <w:link w:val="ab"/>
    <w:uiPriority w:val="99"/>
    <w:semiHidden/>
    <w:unhideWhenUsed/>
    <w:rsid w:val="0023778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3778E"/>
    <w:rPr>
      <w:rFonts w:cs="Arial Unicode MS"/>
      <w:color w:val="000000"/>
    </w:rPr>
  </w:style>
  <w:style w:type="paragraph" w:styleId="ac">
    <w:name w:val="footer"/>
    <w:basedOn w:val="a"/>
    <w:link w:val="ad"/>
    <w:uiPriority w:val="99"/>
    <w:semiHidden/>
    <w:unhideWhenUsed/>
    <w:rsid w:val="0023778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sid w:val="0023778E"/>
    <w:rPr>
      <w:rFonts w:cs="Arial Unicode MS"/>
      <w:color w:val="000000"/>
    </w:rPr>
  </w:style>
  <w:style w:type="paragraph" w:customStyle="1" w:styleId="31">
    <w:name w:val="Основной текст3"/>
    <w:basedOn w:val="a"/>
    <w:link w:val="ae"/>
    <w:rsid w:val="003B039B"/>
    <w:pPr>
      <w:shd w:val="clear" w:color="auto" w:fill="FFFFFF"/>
      <w:spacing w:after="420" w:line="240" w:lineRule="atLeast"/>
      <w:jc w:val="right"/>
    </w:pPr>
    <w:rPr>
      <w:rFonts w:ascii="Times New Roman" w:hAnsi="Times New Roman" w:cs="Times New Roman"/>
      <w:sz w:val="26"/>
      <w:szCs w:val="26"/>
    </w:rPr>
  </w:style>
  <w:style w:type="character" w:customStyle="1" w:styleId="ae">
    <w:name w:val="Основной текст_"/>
    <w:basedOn w:val="a0"/>
    <w:link w:val="31"/>
    <w:locked/>
    <w:rsid w:val="003B039B"/>
    <w:rPr>
      <w:rFonts w:ascii="Times New Roman" w:hAnsi="Times New Roman" w:cs="Times New Roman"/>
      <w:color w:val="000000"/>
      <w:sz w:val="26"/>
      <w:szCs w:val="26"/>
      <w:shd w:val="clear" w:color="auto" w:fill="FFFFFF"/>
    </w:rPr>
  </w:style>
  <w:style w:type="paragraph" w:styleId="af">
    <w:name w:val="Body Text"/>
    <w:basedOn w:val="a"/>
    <w:link w:val="af0"/>
    <w:uiPriority w:val="99"/>
    <w:semiHidden/>
    <w:unhideWhenUsed/>
    <w:rsid w:val="003B039B"/>
    <w:pPr>
      <w:widowControl/>
      <w:spacing w:after="120" w:line="276" w:lineRule="auto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af0">
    <w:name w:val="Основной текст Знак"/>
    <w:basedOn w:val="a0"/>
    <w:link w:val="af"/>
    <w:uiPriority w:val="99"/>
    <w:semiHidden/>
    <w:locked/>
    <w:rsid w:val="003B039B"/>
    <w:rPr>
      <w:rFonts w:asciiTheme="minorHAnsi" w:eastAsiaTheme="minorEastAsia" w:hAnsiTheme="minorHAnsi" w:cstheme="minorBidi"/>
      <w:sz w:val="22"/>
      <w:szCs w:val="22"/>
    </w:rPr>
  </w:style>
  <w:style w:type="character" w:customStyle="1" w:styleId="fontstyle01">
    <w:name w:val="fontstyle01"/>
    <w:basedOn w:val="a0"/>
    <w:rsid w:val="003A15EE"/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List Paragraph"/>
    <w:basedOn w:val="a"/>
    <w:uiPriority w:val="34"/>
    <w:qFormat/>
    <w:rsid w:val="006A4AD7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af2">
    <w:name w:val="Normal (Web)"/>
    <w:basedOn w:val="a"/>
    <w:uiPriority w:val="99"/>
    <w:unhideWhenUsed/>
    <w:rsid w:val="006A4AD7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table" w:styleId="af3">
    <w:name w:val="Table Grid"/>
    <w:basedOn w:val="a1"/>
    <w:uiPriority w:val="59"/>
    <w:rsid w:val="006A4AD7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1">
    <w:name w:val="Основной текст4"/>
    <w:basedOn w:val="a"/>
    <w:rsid w:val="006A4AD7"/>
    <w:pPr>
      <w:shd w:val="clear" w:color="auto" w:fill="FFFFFF"/>
      <w:spacing w:after="60" w:line="317" w:lineRule="exact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af4">
    <w:name w:val="Основной текст + Полужирный"/>
    <w:uiPriority w:val="99"/>
    <w:rsid w:val="006A4AD7"/>
    <w:rPr>
      <w:rFonts w:ascii="Times New Roman" w:hAnsi="Times New Roman"/>
      <w:b/>
      <w:color w:val="000000"/>
      <w:spacing w:val="0"/>
      <w:w w:val="100"/>
      <w:position w:val="0"/>
      <w:sz w:val="27"/>
      <w:u w:val="none"/>
      <w:shd w:val="clear" w:color="auto" w:fill="FFFFFF"/>
      <w:lang w:val="ru-RU"/>
    </w:rPr>
  </w:style>
  <w:style w:type="character" w:customStyle="1" w:styleId="13">
    <w:name w:val="Основной текст1"/>
    <w:basedOn w:val="a0"/>
    <w:rsid w:val="006A4AD7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 w:bidi="ar-SA"/>
    </w:rPr>
  </w:style>
  <w:style w:type="character" w:customStyle="1" w:styleId="fontstyle21">
    <w:name w:val="fontstyle21"/>
    <w:basedOn w:val="a0"/>
    <w:rsid w:val="00C379F8"/>
    <w:rPr>
      <w:rFonts w:ascii="Times New Roman" w:hAnsi="Times New Roman" w:cs="Times New Roman"/>
      <w:color w:val="000000"/>
      <w:sz w:val="24"/>
      <w:szCs w:val="24"/>
    </w:rPr>
  </w:style>
  <w:style w:type="character" w:customStyle="1" w:styleId="110">
    <w:name w:val="Основной текст + 11"/>
    <w:aliases w:val="5 pt"/>
    <w:rsid w:val="00DC6258"/>
    <w:rPr>
      <w:rFonts w:ascii="Times New Roman" w:hAnsi="Times New Roman"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111">
    <w:name w:val="Основной текст + 111"/>
    <w:aliases w:val="5 pt1,Полужирный"/>
    <w:rsid w:val="00DC6258"/>
    <w:rPr>
      <w:rFonts w:ascii="Times New Roman" w:hAnsi="Times New Roman"/>
      <w:b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100">
    <w:name w:val="Основной текст + 10"/>
    <w:aliases w:val="5 pt2,Интервал 0 pt"/>
    <w:basedOn w:val="ae"/>
    <w:rsid w:val="00EF0682"/>
    <w:rPr>
      <w:spacing w:val="3"/>
      <w:w w:val="100"/>
      <w:position w:val="0"/>
      <w:sz w:val="21"/>
      <w:szCs w:val="21"/>
      <w:u w:val="none"/>
      <w:lang w:val="ru-RU"/>
    </w:rPr>
  </w:style>
  <w:style w:type="paragraph" w:customStyle="1" w:styleId="ConsPlusNormal">
    <w:name w:val="ConsPlusNormal"/>
    <w:rsid w:val="00EF0682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</w:rPr>
  </w:style>
  <w:style w:type="character" w:customStyle="1" w:styleId="10pt">
    <w:name w:val="Основной текст + 10 pt"/>
    <w:uiPriority w:val="99"/>
    <w:rsid w:val="005F7B40"/>
    <w:rPr>
      <w:rFonts w:ascii="Times New Roman" w:hAnsi="Times New Roman"/>
      <w:color w:val="000000"/>
      <w:spacing w:val="0"/>
      <w:w w:val="100"/>
      <w:position w:val="0"/>
      <w:sz w:val="20"/>
      <w:u w:val="none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29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0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9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1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5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524F19-72C3-42AB-8B45-F95E957E6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3163</Words>
  <Characters>18035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Трапицына</dc:creator>
  <cp:lastModifiedBy>Пользователь</cp:lastModifiedBy>
  <cp:revision>12</cp:revision>
  <cp:lastPrinted>2023-04-14T10:00:00Z</cp:lastPrinted>
  <dcterms:created xsi:type="dcterms:W3CDTF">2024-08-27T14:08:00Z</dcterms:created>
  <dcterms:modified xsi:type="dcterms:W3CDTF">2025-04-18T19:25:00Z</dcterms:modified>
</cp:coreProperties>
</file>