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83B55" w:rsidRPr="00783B55" w:rsidRDefault="00CE269B" w:rsidP="00783B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ОП.13</w:t>
      </w:r>
      <w:r w:rsidR="00783B55" w:rsidRPr="00783B55">
        <w:rPr>
          <w:rFonts w:ascii="Times New Roman" w:hAnsi="Times New Roman"/>
          <w:b/>
          <w:iCs/>
          <w:sz w:val="28"/>
          <w:szCs w:val="28"/>
        </w:rPr>
        <w:t xml:space="preserve"> БЕЗОПАСНАЯ ЭКСПЛУАТАЦИЯ ЭЛЕКТРИЧЕСКИХ </w:t>
      </w:r>
    </w:p>
    <w:p w:rsidR="00A80E44" w:rsidRPr="00783B55" w:rsidRDefault="00783B55" w:rsidP="00783B55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iCs/>
          <w:sz w:val="28"/>
          <w:szCs w:val="28"/>
        </w:rPr>
        <w:t>УСТАНОВОК ОАО «РЖД»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………………………………………………..13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………………………………….20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402DF1" w:rsidRDefault="006E41F4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E269B">
        <w:rPr>
          <w:rFonts w:ascii="Times New Roman" w:hAnsi="Times New Roman"/>
          <w:sz w:val="28"/>
        </w:rPr>
        <w:t>ОП</w:t>
      </w:r>
      <w:r w:rsidR="00CE269B">
        <w:rPr>
          <w:rFonts w:ascii="Times New Roman" w:hAnsi="Times New Roman"/>
          <w:iCs/>
          <w:sz w:val="28"/>
          <w:szCs w:val="28"/>
        </w:rPr>
        <w:t>.13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783B55">
        <w:rPr>
          <w:rFonts w:ascii="Times New Roman" w:hAnsi="Times New Roman"/>
          <w:iCs/>
          <w:sz w:val="28"/>
          <w:szCs w:val="28"/>
        </w:rPr>
        <w:t>Б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783B55">
        <w:rPr>
          <w:rFonts w:ascii="Times New Roman" w:hAnsi="Times New Roman"/>
          <w:iCs/>
          <w:sz w:val="28"/>
          <w:szCs w:val="28"/>
        </w:rPr>
        <w:t>ОАО</w:t>
      </w:r>
      <w:r w:rsidR="00783B55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783B55">
        <w:rPr>
          <w:rFonts w:ascii="Times New Roman" w:hAnsi="Times New Roman"/>
          <w:iCs/>
          <w:sz w:val="28"/>
          <w:szCs w:val="28"/>
        </w:rPr>
        <w:t>РЖД</w:t>
      </w:r>
      <w:r w:rsidR="00783B55" w:rsidRPr="00783B55">
        <w:rPr>
          <w:rFonts w:ascii="Times New Roman" w:hAnsi="Times New Roman"/>
          <w:iCs/>
          <w:sz w:val="28"/>
          <w:szCs w:val="28"/>
        </w:rPr>
        <w:t>»</w:t>
      </w:r>
      <w:r w:rsidR="00783B55" w:rsidRPr="00783B55">
        <w:rPr>
          <w:rFonts w:ascii="Times New Roman" w:hAnsi="Times New Roman"/>
          <w:sz w:val="28"/>
          <w:szCs w:val="28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402DF1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bookmarkEnd w:id="1"/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1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2</w:t>
      </w:r>
      <w:r w:rsidRPr="00783B55">
        <w:rPr>
          <w:rFonts w:ascii="Times New Roman" w:hAnsi="Times New Roman"/>
          <w:sz w:val="28"/>
          <w:szCs w:val="28"/>
        </w:rPr>
        <w:tab/>
        <w:t>пользоваться электроинструментом при выполнении простых работ по текущему содержанию железнодорожного пути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3</w:t>
      </w:r>
      <w:r w:rsidRPr="00783B55">
        <w:rPr>
          <w:rFonts w:ascii="Times New Roman" w:hAnsi="Times New Roman"/>
          <w:sz w:val="28"/>
          <w:szCs w:val="28"/>
        </w:rPr>
        <w:tab/>
        <w:t>владеть актуальными методами и способами работы в профессиональной сфере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4</w:t>
      </w:r>
      <w:r w:rsidRPr="00783B55">
        <w:rPr>
          <w:rFonts w:ascii="Times New Roman" w:hAnsi="Times New Roman"/>
          <w:sz w:val="28"/>
          <w:szCs w:val="28"/>
        </w:rPr>
        <w:tab/>
        <w:t>оценивать результат и последствия своих действий (самостоятельно или с помощью наставника)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5</w:t>
      </w:r>
      <w:r w:rsidRPr="00783B55">
        <w:rPr>
          <w:rFonts w:ascii="Times New Roman" w:hAnsi="Times New Roman"/>
          <w:sz w:val="28"/>
          <w:szCs w:val="28"/>
        </w:rPr>
        <w:tab/>
        <w:t>находить действенные способы достижения цели, менять их в случае отсутствия требуемого эффекта</w:t>
      </w:r>
    </w:p>
    <w:p w:rsidR="00435675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Уд 6</w:t>
      </w:r>
      <w:r w:rsidRPr="00783B55">
        <w:rPr>
          <w:rFonts w:ascii="Times New Roman" w:hAnsi="Times New Roman"/>
          <w:sz w:val="28"/>
          <w:szCs w:val="28"/>
        </w:rPr>
        <w:tab/>
        <w:t>своевременно принимать необходимые решения в зоне своей ответственности</w:t>
      </w:r>
    </w:p>
    <w:p w:rsidR="00783B55" w:rsidRPr="00783B55" w:rsidRDefault="00783B55" w:rsidP="00783B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1</w:t>
      </w:r>
      <w:r w:rsidRPr="00783B55">
        <w:rPr>
          <w:rFonts w:ascii="Times New Roman" w:hAnsi="Times New Roman"/>
          <w:sz w:val="28"/>
          <w:szCs w:val="28"/>
        </w:rPr>
        <w:tab/>
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2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монтажу, демонтажу и ремонту конструкций верхнего строения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lastRenderedPageBreak/>
        <w:t>Зд 3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 в объеме, необходимом для выполнения работ по текущему содержанию железнодорожного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4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5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6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7</w:t>
      </w:r>
      <w:r w:rsidRPr="00783B55">
        <w:rPr>
          <w:rFonts w:ascii="Times New Roman" w:hAnsi="Times New Roman"/>
          <w:sz w:val="28"/>
          <w:szCs w:val="28"/>
        </w:rPr>
        <w:tab/>
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</w:r>
    </w:p>
    <w:p w:rsidR="00783B55" w:rsidRPr="00783B55" w:rsidRDefault="00783B55" w:rsidP="00783B5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8</w:t>
      </w:r>
      <w:r w:rsidRPr="00783B55">
        <w:rPr>
          <w:rFonts w:ascii="Times New Roman" w:hAnsi="Times New Roman"/>
          <w:sz w:val="28"/>
          <w:szCs w:val="28"/>
        </w:rPr>
        <w:tab/>
        <w:t>порядок оценки результатов решения задач профессиональной деятельности</w:t>
      </w:r>
    </w:p>
    <w:p w:rsidR="006E41F4" w:rsidRPr="00783B55" w:rsidRDefault="00783B55" w:rsidP="00783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B55">
        <w:rPr>
          <w:rFonts w:ascii="Times New Roman" w:hAnsi="Times New Roman"/>
          <w:sz w:val="28"/>
          <w:szCs w:val="28"/>
        </w:rPr>
        <w:t>Зд 9</w:t>
      </w:r>
      <w:r w:rsidRPr="00783B55">
        <w:rPr>
          <w:rFonts w:ascii="Times New Roman" w:hAnsi="Times New Roman"/>
          <w:sz w:val="28"/>
          <w:szCs w:val="28"/>
        </w:rPr>
        <w:tab/>
        <w:t>технологии принятия решений в профессиональной деятельности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2DF1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5670B3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</w:p>
    <w:p w:rsidR="006E41F4" w:rsidRPr="005670B3" w:rsidRDefault="00402DF1" w:rsidP="00567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5.1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</w:r>
    </w:p>
    <w:p w:rsidR="00402DF1" w:rsidRPr="005670B3" w:rsidRDefault="00402DF1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5.2</w:t>
      </w:r>
      <w:r w:rsidR="005670B3" w:rsidRPr="005670B3">
        <w:rPr>
          <w:rFonts w:ascii="Times New Roman" w:hAnsi="Times New Roman"/>
          <w:sz w:val="28"/>
          <w:szCs w:val="28"/>
        </w:rPr>
        <w:t xml:space="preserve"> Выполнять простейшие и простые работы по текущему содержанию железнодорожного пути в соответствии с технологией выполняемых работ</w:t>
      </w:r>
    </w:p>
    <w:p w:rsid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6.2 Выполнять работы по ограждению мест производства работ на железнодорожном пути</w:t>
      </w:r>
    </w:p>
    <w:p w:rsidR="00CE269B" w:rsidRPr="00CE269B" w:rsidRDefault="00CE269B" w:rsidP="00CE269B">
      <w:pPr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ПК 6.3 </w:t>
      </w:r>
      <w:r w:rsidRPr="00CE269B">
        <w:rPr>
          <w:rFonts w:ascii="Times New Roman" w:hAnsi="Times New Roman"/>
          <w:color w:val="000000"/>
          <w:sz w:val="28"/>
          <w:szCs w:val="18"/>
          <w:lang w:eastAsia="ru-RU"/>
        </w:rPr>
        <w:t>Выполнять работы по закреплению подвижного состава на путях общего пользования железнодорожной станции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7.2 Выполнять работы по техническому обслуживанию и ремонту специального железнодорожного подвижного состава (самоходного)</w:t>
      </w:r>
    </w:p>
    <w:p w:rsidR="005670B3" w:rsidRPr="005670B3" w:rsidRDefault="005670B3" w:rsidP="005670B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70B3">
        <w:rPr>
          <w:rFonts w:ascii="Times New Roman" w:hAnsi="Times New Roman"/>
          <w:sz w:val="28"/>
          <w:szCs w:val="28"/>
        </w:rPr>
        <w:t>ПК 7.4 Выполнять работы по техническому обслуживанию и ремонту железнодорожно-строительной машиной (несамоходной)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5670B3" w:rsidRPr="00943280">
        <w:rPr>
          <w:rFonts w:ascii="Times New Roman" w:hAnsi="Times New Roman"/>
          <w:sz w:val="28"/>
          <w:szCs w:val="28"/>
        </w:rPr>
        <w:t>дифференцированный зачет.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пользоваться электроинструментом при выполнении простых работ по текущему содержанию железнодорожного пути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владеть актуальными методами и способами работы в профессиональной сфере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оценивать результат и последствия своих действий (самостоятельно или с помощью наставника)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находить действенные способы достижения цели, менять их в случае отсутствия требуемого эффекта</w:t>
            </w:r>
          </w:p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Уд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своевременно принимать необходимые решения в зоне своей ответственности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демонстрирует умения 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пользоваться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электрозащитными средствами и инструментами;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соблюдать электробезопасность при работе, обслуживании и ремонте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рассчитывать сопротивления различных элементов электрических установок;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- избегать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опасных производственных факторов, возникающих при обслуживании, наладке и ремонте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практических работ;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783B55" w:rsidRDefault="00783B55" w:rsidP="00783B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1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способы и приемы производства работ с применением ручного электрифицированного, пневматического инструмента общего назначения и гидравлических приборов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2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 xml:space="preserve">требования охраны труда в объеме, необходимом для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по монтажу, демонтажу и ремонту конструкций верхнего строения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3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 в объеме, необходимом для выполнения работ по текущему содержанию железнодорожного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4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ограждению мест производства работ на железнодорожном пути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5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закреплению подвижного состава на путях общего пользования железнодорожной станции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6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специального железнодорожного подвижного состава (самоходного)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7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требования охраны труда, электробезопасности, пожарной безопасности в части, регламентирующей выполнение работ по техническому обслуживанию и ремонту железнодорожно-строительной машиной (несамоходной)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8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порядок оценки результатов решения задач профессиональной деятельности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sz w:val="24"/>
                <w:szCs w:val="24"/>
              </w:rPr>
              <w:t>Зд 9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ab/>
              <w:t>технологии принятия решений в профессиональной деятельности</w:t>
            </w:r>
          </w:p>
        </w:tc>
        <w:tc>
          <w:tcPr>
            <w:tcW w:w="2977" w:type="dxa"/>
          </w:tcPr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 обучающийся демонстрирует знание основных вопросов, связанных с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>производственным травматизмом и профессиональными заболеваниями, р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асследованием и учетом несчастных случаев на </w:t>
            </w: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производстве,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оказанием доврачебной помощи пострадавшему при несчастном случае;</w:t>
            </w:r>
          </w:p>
          <w:p w:rsidR="00783B55" w:rsidRPr="00783B55" w:rsidRDefault="00783B55" w:rsidP="00783B55">
            <w:pPr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 воспроизводит и способен выполнять </w:t>
            </w:r>
            <w:r w:rsidRPr="00783B55">
              <w:rPr>
                <w:rFonts w:ascii="Times New Roman" w:hAnsi="Times New Roman"/>
                <w:sz w:val="24"/>
                <w:szCs w:val="24"/>
              </w:rPr>
              <w:t>требования электробезопасности</w:t>
            </w:r>
            <w:r w:rsidRPr="00783B5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при выполнении профессиональных задач;</w:t>
            </w:r>
          </w:p>
          <w:p w:rsidR="00783B55" w:rsidRPr="00783B55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83B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описывает и объясняет </w:t>
            </w:r>
            <w:r w:rsidRPr="00783B55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профессиональных задач и </w:t>
            </w:r>
            <w:r w:rsidRPr="00783B55">
              <w:rPr>
                <w:rFonts w:ascii="Times New Roman" w:hAnsi="Times New Roman"/>
                <w:iCs/>
                <w:sz w:val="24"/>
                <w:szCs w:val="24"/>
              </w:rPr>
              <w:t>технологий принятия решений в профессиональной деятельности связанной с безопасной эксплуатацией электрических установок</w:t>
            </w:r>
          </w:p>
        </w:tc>
        <w:tc>
          <w:tcPr>
            <w:tcW w:w="2942" w:type="dxa"/>
          </w:tcPr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  <w:iCs/>
              </w:rPr>
              <w:lastRenderedPageBreak/>
              <w:t>- различные виды устного и письменного опроса;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тестирование;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защита рефератов, сообщений, презентаций, индивидуальных и групповых заданий;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783B55">
              <w:rPr>
                <w:rFonts w:ascii="Times New Roman" w:hAnsi="Times New Roman"/>
              </w:rPr>
              <w:t>- контрольная работа;</w:t>
            </w:r>
          </w:p>
          <w:p w:rsidR="00783B55" w:rsidRPr="00783B55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783B55">
              <w:rPr>
                <w:rFonts w:ascii="Times New Roman" w:hAnsi="Times New Roman"/>
              </w:rPr>
              <w:t>- дифференцирован-ный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Выбирать способы решения задач профессиональной деятельности применительно к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обучающийся демонстрирует наличие умений распознавать задачу (проблему) в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клиентами в ходе профессиональной деятельности 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 xml:space="preserve">- оценка результатов выполнения практической </w:t>
            </w: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783B55" w:rsidRPr="000453D4" w:rsidRDefault="00783B55" w:rsidP="00783B5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дифференцированный зачет 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5.1 Выполнять простейшие и простые работы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простейших и простых  видов работ по монтажу, демонтажу и ремонту конструкций верхнего строения железнодорожного пути в соответствии с технологией выполняемых работ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 xml:space="preserve">- использование ручного инструмента для выполнения монтажа, </w:t>
            </w:r>
            <w:r w:rsidRPr="00943280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и ремонта конструкций верхнего строения пути, соблюдая правила техники безопасности;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5.2 Выполнять простейшие и простые работы по текущему содержанию железнодорожного пути в соответствии с технологией выполняемых работ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выполнение простейших видов работ по текущему содержанию в соответствии с требованиями технологических процессов;</w:t>
            </w:r>
          </w:p>
          <w:p w:rsidR="00783B55" w:rsidRPr="00943280" w:rsidRDefault="00783B55" w:rsidP="00783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использование ручного инструмента для выполнения путевых работ, соблюдая правила техники безопасности;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ремонта и текущего содержания железнодорожного пути с применением ручного инструмента.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6.2 Выполнять работы по ограждению мест производства работ на железнодорожном пути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осуществление установки и снятия переносных сигналов и сигнальных знаков при ограждении места производства путевых работ и обеспечение их сохранности на перегонах и станциях;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 выполнение ограждения внезапно возникшего препятствия на пути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ПК 7.2 Выполнять работы по техническому обслуживанию и ремонту специального железнодорожного подвижного состава (самоходного)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принимать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 xml:space="preserve">- пользоваться </w:t>
            </w:r>
            <w:r w:rsidRPr="00943280">
              <w:lastRenderedPageBreak/>
              <w:t>измерительными приборами и инструментом при устранении неисправностей на специальном железнодорожном подвижном составе (самоходном);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 выполнять операции по техническому обслуживанию и ремонту специального железнодорожного подвижного состава (самоходного)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  <w:tr w:rsidR="00783B55" w:rsidRPr="000453D4" w:rsidTr="006E41F4">
        <w:tc>
          <w:tcPr>
            <w:tcW w:w="3544" w:type="dxa"/>
          </w:tcPr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ПК 7.4 Выполнять работы по техническому обслуживанию и ремонту железнодорожно-строительной машиной (несамоходной)</w:t>
            </w:r>
          </w:p>
        </w:tc>
        <w:tc>
          <w:tcPr>
            <w:tcW w:w="2977" w:type="dxa"/>
          </w:tcPr>
          <w:p w:rsidR="00783B55" w:rsidRPr="00943280" w:rsidRDefault="00783B55" w:rsidP="00783B55">
            <w:pPr>
              <w:pStyle w:val="ConsPlusNormal"/>
            </w:pPr>
            <w:r w:rsidRPr="00943280">
              <w:t xml:space="preserve">демонстрация способности 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техническое состояние железнодорожно-строительной машины (несамоходной);</w:t>
            </w:r>
          </w:p>
          <w:p w:rsidR="00783B55" w:rsidRPr="00943280" w:rsidRDefault="00783B55" w:rsidP="00783B55">
            <w:pPr>
              <w:pStyle w:val="ConsPlusNormal"/>
            </w:pPr>
            <w:r w:rsidRPr="00943280">
              <w:t>- оценивать состояние контрольно-измерительных приборов, оборудования, устройств безопасности, радиосвязи железнодорожно-строительной машины (несамоходной);</w:t>
            </w:r>
          </w:p>
          <w:p w:rsidR="00783B55" w:rsidRPr="00943280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280">
              <w:rPr>
                <w:rFonts w:ascii="Times New Roman" w:hAnsi="Times New Roman"/>
                <w:sz w:val="24"/>
                <w:szCs w:val="24"/>
              </w:rPr>
              <w:t>- выполнять операции по техническому обслуживанию и ремонту железнодорожно-строительной машины (несамоходной) в соответствии с установленными регламентами с соблюдением правил безопасности труда</w:t>
            </w:r>
          </w:p>
        </w:tc>
        <w:tc>
          <w:tcPr>
            <w:tcW w:w="2942" w:type="dxa"/>
          </w:tcPr>
          <w:p w:rsidR="00783B55" w:rsidRPr="000453D4" w:rsidRDefault="00783B55" w:rsidP="00783B55">
            <w:pPr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обучающихся на практических занятиях;</w:t>
            </w:r>
          </w:p>
          <w:p w:rsidR="00783B55" w:rsidRPr="000453D4" w:rsidRDefault="00783B55" w:rsidP="00783B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bCs/>
                <w:sz w:val="24"/>
                <w:szCs w:val="24"/>
              </w:rPr>
              <w:t>- оценка результатов выполнения практической работы;</w:t>
            </w:r>
          </w:p>
          <w:p w:rsidR="00783B55" w:rsidRPr="000453D4" w:rsidRDefault="00783B55" w:rsidP="00783B55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0453D4">
              <w:rPr>
                <w:rFonts w:ascii="Times New Roman" w:hAnsi="Times New Roman"/>
              </w:rPr>
              <w:t>- контрольная работа;</w:t>
            </w:r>
          </w:p>
          <w:p w:rsidR="00783B55" w:rsidRPr="000453D4" w:rsidRDefault="00783B55" w:rsidP="00783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дифференцированный зачет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CE269B">
        <w:rPr>
          <w:rFonts w:ascii="Times New Roman" w:hAnsi="Times New Roman"/>
          <w:sz w:val="28"/>
        </w:rPr>
        <w:t>ОП</w:t>
      </w:r>
      <w:r w:rsidR="00CE269B">
        <w:rPr>
          <w:rFonts w:ascii="Times New Roman" w:hAnsi="Times New Roman"/>
          <w:iCs/>
          <w:sz w:val="28"/>
          <w:szCs w:val="28"/>
        </w:rPr>
        <w:t>.13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</w:t>
      </w:r>
      <w:r w:rsidR="008D2F88">
        <w:rPr>
          <w:rFonts w:ascii="Times New Roman" w:hAnsi="Times New Roman"/>
          <w:iCs/>
          <w:sz w:val="28"/>
          <w:szCs w:val="28"/>
        </w:rPr>
        <w:t>Б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езопасная эксплуатация электрических установок </w:t>
      </w:r>
      <w:r w:rsidR="008D2F88">
        <w:rPr>
          <w:rFonts w:ascii="Times New Roman" w:hAnsi="Times New Roman"/>
          <w:iCs/>
          <w:sz w:val="28"/>
          <w:szCs w:val="28"/>
        </w:rPr>
        <w:t>ОАО</w:t>
      </w:r>
      <w:r w:rsidR="008D2F88" w:rsidRPr="00783B55">
        <w:rPr>
          <w:rFonts w:ascii="Times New Roman" w:hAnsi="Times New Roman"/>
          <w:iCs/>
          <w:sz w:val="28"/>
          <w:szCs w:val="28"/>
        </w:rPr>
        <w:t xml:space="preserve"> «</w:t>
      </w:r>
      <w:r w:rsidR="008D2F88">
        <w:rPr>
          <w:rFonts w:ascii="Times New Roman" w:hAnsi="Times New Roman"/>
          <w:iCs/>
          <w:sz w:val="28"/>
          <w:szCs w:val="28"/>
        </w:rPr>
        <w:t>РЖД</w:t>
      </w:r>
      <w:r w:rsidR="008D2F88" w:rsidRPr="00783B55">
        <w:rPr>
          <w:rFonts w:ascii="Times New Roman" w:hAnsi="Times New Roman"/>
          <w:iCs/>
          <w:sz w:val="28"/>
          <w:szCs w:val="28"/>
        </w:rPr>
        <w:t>»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Раздел 1  Производственный травматизм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8D2F88"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Pr="00011485" w:rsidRDefault="00A778A1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8D2F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iCs/>
                <w:sz w:val="28"/>
                <w:szCs w:val="28"/>
              </w:rPr>
              <w:t>Тема 1.2 Расследование и учет несчастных случаев на производстве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A778A1" w:rsidRPr="00011485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Оказание доврачебной помощи пострадавшему при несчастном случае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№2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8D2F88" w:rsidRDefault="008D2F88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8D2F88" w:rsidRP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Уд 3-Уд 6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8, Зд 9</w:t>
            </w:r>
          </w:p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Pr="008D2F88">
              <w:rPr>
                <w:rFonts w:ascii="Times New Roman" w:hAnsi="Times New Roman"/>
                <w:sz w:val="28"/>
                <w:szCs w:val="28"/>
              </w:rPr>
              <w:lastRenderedPageBreak/>
              <w:t>электробезопасности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B00AA4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lastRenderedPageBreak/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Действие электрического тока на организм человека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5.1.,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6.2.,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 xml:space="preserve">ПК 7.2., 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8D2F88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8D2F88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88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  <w:r w:rsidRPr="008D2F88">
              <w:rPr>
                <w:rFonts w:ascii="Times New Roman" w:hAnsi="Times New Roman"/>
                <w:sz w:val="28"/>
                <w:szCs w:val="28"/>
              </w:rPr>
              <w:t xml:space="preserve"> Мероприятия, обеспечивающие защиту от поражения электрическим током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lastRenderedPageBreak/>
              <w:t>ОК 07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2.3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Электрозащитные средства и инструменты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3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№4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6.3.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7.2.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7.4.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1, 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2-Зд 7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Электробезопасность при работе,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производства работ в действующих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3.2.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Мероприятия, обеспечивающие безопасность работ в электрических установках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ПЗ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Общие правила безопасности труда при производстве электромонтажных работ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C07AD7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02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07AD7">
              <w:rPr>
                <w:rFonts w:ascii="Times New Roman" w:hAnsi="Times New Roman"/>
                <w:sz w:val="28"/>
                <w:szCs w:val="28"/>
              </w:rPr>
              <w:t>ОК 05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3.4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испытаниях электрических установок</w:t>
            </w:r>
          </w:p>
        </w:tc>
        <w:tc>
          <w:tcPr>
            <w:tcW w:w="2248" w:type="dxa"/>
          </w:tcPr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C07AD7" w:rsidRDefault="00C07AD7" w:rsidP="00C07A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AD7">
              <w:rPr>
                <w:rFonts w:ascii="Times New Roman" w:hAnsi="Times New Roman"/>
                <w:bCs/>
                <w:sz w:val="28"/>
                <w:szCs w:val="28"/>
              </w:rPr>
              <w:t>Тема 3.5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AD7">
              <w:rPr>
                <w:rFonts w:ascii="Times New Roman" w:hAnsi="Times New Roman"/>
                <w:sz w:val="28"/>
                <w:szCs w:val="28"/>
              </w:rPr>
              <w:t>Меры безопасности при обслуживании и ремонте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 6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5.1.</w:t>
            </w:r>
          </w:p>
          <w:p w:rsidR="00C07AD7" w:rsidRPr="00A80179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ПК 5.2.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1-Уд 2</w:t>
            </w:r>
          </w:p>
          <w:p w:rsidR="00C07AD7" w:rsidRPr="00A80179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1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79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 4 Короткие замыкания в электрических установках</w:t>
            </w:r>
          </w:p>
        </w:tc>
        <w:tc>
          <w:tcPr>
            <w:tcW w:w="2248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004" w:type="dxa"/>
          </w:tcPr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ОК 06, ОК 07</w:t>
            </w:r>
          </w:p>
          <w:p w:rsidR="00A80179" w:rsidRPr="00A80179" w:rsidRDefault="00A80179" w:rsidP="00A80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Уд 7-Уд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Зд 7-Зд 8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ЛР10, ЛР13, ЛР25</w:t>
            </w:r>
          </w:p>
        </w:tc>
        <w:tc>
          <w:tcPr>
            <w:tcW w:w="1812" w:type="dxa"/>
          </w:tcPr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004" w:type="dxa"/>
          </w:tcPr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5.2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6.1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6.2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ПК 7.2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ПК 7.4</w:t>
            </w:r>
          </w:p>
          <w:p w:rsidR="00A80179" w:rsidRPr="00A778A1" w:rsidRDefault="00A80179" w:rsidP="00A8017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>ОК1, ОК2, ОК4, ОК5, ОК7,</w:t>
            </w:r>
          </w:p>
          <w:p w:rsidR="00A80179" w:rsidRDefault="00A80179" w:rsidP="00A8017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0179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0179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Расчёт сопротивлений различных элементов электрических установок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Тема 4.2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Растёт ударного тока КЗ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A80179" w:rsidRDefault="00A8017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ПЗ№7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01, ОК 02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04, ОК 05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ОК 07</w:t>
            </w:r>
          </w:p>
          <w:p w:rsidR="00A80179" w:rsidRPr="00A80179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Уд 4-Уд 6</w:t>
            </w:r>
          </w:p>
          <w:p w:rsidR="00C07AD7" w:rsidRPr="00011485" w:rsidRDefault="00A80179" w:rsidP="00A80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179">
              <w:rPr>
                <w:rFonts w:ascii="Times New Roman" w:hAnsi="Times New Roman"/>
                <w:sz w:val="28"/>
                <w:szCs w:val="28"/>
              </w:rPr>
              <w:t>Зд 9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DB42C4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2C4" w:rsidRDefault="00DB42C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8F" w:rsidRDefault="0042278F">
      <w:pPr>
        <w:spacing w:after="0" w:line="240" w:lineRule="auto"/>
      </w:pPr>
      <w:r>
        <w:separator/>
      </w:r>
    </w:p>
  </w:endnote>
  <w:endnote w:type="continuationSeparator" w:id="0">
    <w:p w:rsidR="0042278F" w:rsidRDefault="0042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¬рЎю¬У?Ўю¬в?¬рЎюҐм?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D4" w:rsidRDefault="00C23B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B1227">
      <w:rPr>
        <w:noProof/>
      </w:rPr>
      <w:t>1</w:t>
    </w:r>
    <w:r>
      <w:fldChar w:fldCharType="end"/>
    </w:r>
  </w:p>
  <w:p w:rsidR="006F701A" w:rsidRDefault="006F701A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8F" w:rsidRDefault="0042278F">
      <w:pPr>
        <w:spacing w:after="0" w:line="240" w:lineRule="auto"/>
      </w:pPr>
      <w:r>
        <w:separator/>
      </w:r>
    </w:p>
  </w:footnote>
  <w:footnote w:type="continuationSeparator" w:id="0">
    <w:p w:rsidR="0042278F" w:rsidRDefault="0042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3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065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CCA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78F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D92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1227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269B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42C4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304E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79EC2-42D5-4CF8-908B-64A0473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0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2"/>
    <w:next w:val="a7"/>
    <w:uiPriority w:val="59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6F1B-4AB7-47F5-8355-63E8B1E2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2025-10-03T09:07:00Z</dcterms:created>
  <dcterms:modified xsi:type="dcterms:W3CDTF">2025-10-03T09:07:00Z</dcterms:modified>
</cp:coreProperties>
</file>