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62427F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>Приложение 9.</w:t>
      </w:r>
      <w:r w:rsidRPr="0062427F">
        <w:rPr>
          <w:rStyle w:val="2"/>
        </w:rPr>
        <w:t>3.</w:t>
      </w:r>
      <w:r w:rsidR="003B039B" w:rsidRPr="0062427F">
        <w:rPr>
          <w:rStyle w:val="2"/>
        </w:rPr>
        <w:t>26</w:t>
      </w:r>
      <w:r w:rsidR="0062427F" w:rsidRPr="0062427F">
        <w:rPr>
          <w:rStyle w:val="2"/>
        </w:rPr>
        <w:t>.6</w:t>
      </w:r>
    </w:p>
    <w:p w:rsidR="0023778E" w:rsidRPr="003E229C" w:rsidRDefault="00462D63" w:rsidP="001F4FFE">
      <w:pPr>
        <w:ind w:left="6237"/>
        <w:jc w:val="right"/>
        <w:rPr>
          <w:rFonts w:ascii="Times New Roman" w:hAnsi="Times New Roman" w:cs="Times New Roman"/>
          <w:bCs/>
        </w:rPr>
      </w:pPr>
      <w:r w:rsidRPr="0062427F">
        <w:rPr>
          <w:rStyle w:val="2"/>
          <w:color w:val="auto"/>
        </w:rPr>
        <w:t xml:space="preserve">к </w:t>
      </w:r>
      <w:r w:rsidR="0023778E" w:rsidRPr="0062427F">
        <w:rPr>
          <w:rStyle w:val="2"/>
          <w:color w:val="auto"/>
        </w:rPr>
        <w:t>ОПОП-ППССЗ по специальности</w:t>
      </w:r>
      <w:r w:rsidR="0023778E" w:rsidRPr="003E229C">
        <w:rPr>
          <w:rStyle w:val="2"/>
        </w:rPr>
        <w:t xml:space="preserve">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(организация </w:t>
      </w:r>
      <w:proofErr w:type="spellStart"/>
      <w:r w:rsidRPr="00261312">
        <w:t>транспортно-логистической</w:t>
      </w:r>
      <w:proofErr w:type="spellEnd"/>
      <w:r w:rsidRPr="00261312">
        <w:t xml:space="preserve"> деятельности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E002A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D51E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D51E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261312">
        <w:rPr>
          <w:rStyle w:val="2"/>
          <w:i/>
        </w:rPr>
        <w:t>О</w:t>
      </w:r>
      <w:r w:rsidR="003A15EE" w:rsidRPr="00261312">
        <w:rPr>
          <w:rStyle w:val="2"/>
          <w:i/>
        </w:rPr>
        <w:t xml:space="preserve">рганизация </w:t>
      </w:r>
      <w:proofErr w:type="spellStart"/>
      <w:r w:rsidR="003A15EE" w:rsidRPr="00261312">
        <w:rPr>
          <w:rStyle w:val="2"/>
          <w:i/>
        </w:rPr>
        <w:t>транспортно-логистической</w:t>
      </w:r>
      <w:proofErr w:type="spellEnd"/>
      <w:r w:rsidR="003A15EE" w:rsidRPr="00261312">
        <w:rPr>
          <w:rStyle w:val="2"/>
          <w:i/>
        </w:rPr>
        <w:t xml:space="preserve"> деятельности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оформления перевозочных документов;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 xml:space="preserve">расчета платежей за перевозки; 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уметь: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рассчитывать показатели качества и эффективности транспортной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определять класс и степень опасности перевозимых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определять сроки доставки;</w:t>
      </w:r>
    </w:p>
    <w:p w:rsidR="00261312" w:rsidRPr="003E229C" w:rsidRDefault="00261312" w:rsidP="00261312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 xml:space="preserve">основы построения транспортных </w:t>
      </w:r>
      <w:proofErr w:type="spellStart"/>
      <w:r w:rsidRPr="003E229C">
        <w:rPr>
          <w:sz w:val="24"/>
          <w:szCs w:val="24"/>
        </w:rPr>
        <w:t>логистических</w:t>
      </w:r>
      <w:proofErr w:type="spellEnd"/>
      <w:r w:rsidRPr="003E229C">
        <w:rPr>
          <w:sz w:val="24"/>
          <w:szCs w:val="24"/>
        </w:rPr>
        <w:t xml:space="preserve"> цепей;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классификацию опасных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порядок нанесения знаков опасности;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назначение и функциональные возможности систем, применяемых в грузовой работе;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правила перевозок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организацию грузовой работы на транспорте;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персоналу по оформлению перевозок и расчетов по ним;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формы перевозочных документов;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организацию работы с клиентурой;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грузовую отчетность;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меры безопасности при перевозке грузов, особенно опасных;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меры по обеспечению сохранности при перевозке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0"/>
          <w:tab w:val="left" w:pos="189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цели и понятия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функционирования внутрипроизводственной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транспортной логистики;</w:t>
      </w:r>
    </w:p>
    <w:p w:rsidR="00261312" w:rsidRPr="003E229C" w:rsidRDefault="00261312" w:rsidP="0026131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правила размещения и крепления грузов.</w:t>
      </w:r>
    </w:p>
    <w:p w:rsidR="005C634B" w:rsidRDefault="005C634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транспортно-логистической</w:t>
            </w:r>
            <w:proofErr w:type="spellEnd"/>
            <w:r w:rsidRPr="00404B0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 xml:space="preserve">ПК 3.2. Обеспечивать осуществление процесса управления </w:t>
            </w:r>
            <w:r w:rsidRPr="004A26EC">
              <w:rPr>
                <w:rStyle w:val="a6"/>
                <w:color w:val="000000"/>
                <w:sz w:val="24"/>
                <w:szCs w:val="24"/>
              </w:rPr>
              <w:lastRenderedPageBreak/>
              <w:t xml:space="preserve">перевозками на основе </w:t>
            </w:r>
            <w:proofErr w:type="spellStart"/>
            <w:r w:rsidRPr="004A26EC">
              <w:rPr>
                <w:rStyle w:val="a6"/>
                <w:color w:val="000000"/>
                <w:sz w:val="24"/>
                <w:szCs w:val="24"/>
              </w:rPr>
              <w:t>логистической</w:t>
            </w:r>
            <w:proofErr w:type="spellEnd"/>
            <w:r w:rsidRPr="004A26EC">
              <w:rPr>
                <w:rStyle w:val="a6"/>
                <w:color w:val="000000"/>
                <w:sz w:val="24"/>
                <w:szCs w:val="24"/>
              </w:rPr>
              <w:t xml:space="preserve"> концепции и организовывать рациональную переработку грузов.</w:t>
            </w:r>
          </w:p>
          <w:p w:rsidR="00404B06" w:rsidRPr="004A26EC" w:rsidRDefault="00404B06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108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 xml:space="preserve">ПО </w:t>
      </w:r>
      <w:bookmarkEnd w:id="8"/>
      <w:r w:rsidR="009D51E3">
        <w:rPr>
          <w:rStyle w:val="20"/>
          <w:rFonts w:cs="Arial Unicode MS"/>
          <w:b/>
          <w:bCs/>
        </w:rPr>
        <w:t>ПРОФЕССИОНАЛЬНОМУ МОДУЛЮ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AB21D2">
        <w:rPr>
          <w:rStyle w:val="2"/>
          <w:color w:val="000000"/>
        </w:rPr>
        <w:t xml:space="preserve">ПМ.03. Организация </w:t>
      </w:r>
      <w:proofErr w:type="spellStart"/>
      <w:r w:rsidRPr="00AB21D2">
        <w:rPr>
          <w:rStyle w:val="2"/>
          <w:color w:val="000000"/>
        </w:rPr>
        <w:t>транспортно-логистической</w:t>
      </w:r>
      <w:proofErr w:type="spellEnd"/>
      <w:r w:rsidRPr="00AB21D2">
        <w:rPr>
          <w:rStyle w:val="2"/>
          <w:color w:val="000000"/>
        </w:rPr>
        <w:t xml:space="preserve">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логистической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концепции и организовывать рациональную переработку грузов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>
        <w:rPr>
          <w:rStyle w:val="2"/>
        </w:rPr>
        <w:t>производственной практики по профилю специальности</w:t>
      </w:r>
      <w:r w:rsidRPr="003E229C">
        <w:rPr>
          <w:rStyle w:val="2"/>
        </w:rPr>
        <w:t xml:space="preserve"> реализуется программ</w:t>
      </w:r>
      <w:r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ПП.03.01. Производственная практика по профилю специальности (организация </w:t>
      </w:r>
      <w:proofErr w:type="spellStart"/>
      <w:r w:rsidRPr="00CA69D6">
        <w:rPr>
          <w:rFonts w:ascii="Times New Roman" w:hAnsi="Times New Roman" w:cs="Times New Roman"/>
          <w:b/>
          <w:color w:val="auto"/>
        </w:rPr>
        <w:t>транспортно-логистической</w:t>
      </w:r>
      <w:proofErr w:type="spellEnd"/>
      <w:r w:rsidRPr="00CA69D6">
        <w:rPr>
          <w:rFonts w:ascii="Times New Roman" w:hAnsi="Times New Roman" w:cs="Times New Roman"/>
          <w:b/>
          <w:color w:val="auto"/>
        </w:rPr>
        <w:t xml:space="preserve"> деятельности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3E229C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3.1</w:t>
            </w: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3.2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3.3</w:t>
            </w:r>
          </w:p>
        </w:tc>
        <w:tc>
          <w:tcPr>
            <w:tcW w:w="2133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2"/>
              </w:rPr>
              <w:t>логистической</w:t>
            </w:r>
            <w:proofErr w:type="spellEnd"/>
            <w:r w:rsidRPr="003E229C">
              <w:rPr>
                <w:rStyle w:val="2"/>
              </w:rPr>
              <w:t xml:space="preserve"> концепции и организовывать рациональную переработку грузов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 xml:space="preserve">Применять в профессиональной деятельности основные положения, </w:t>
            </w:r>
            <w:r w:rsidRPr="003E229C">
              <w:rPr>
                <w:rStyle w:val="2"/>
              </w:rPr>
              <w:lastRenderedPageBreak/>
              <w:t>регулирующие взаимоотношения пользователей транспорта и перевозчика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lastRenderedPageBreak/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proofErr w:type="gramStart"/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</w:t>
            </w:r>
            <w:proofErr w:type="gramEnd"/>
            <w:r>
              <w:rPr>
                <w:sz w:val="24"/>
                <w:shd w:val="clear" w:color="auto" w:fill="FFFFFF"/>
              </w:rPr>
              <w:t>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 xml:space="preserve"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</w:t>
            </w:r>
            <w:proofErr w:type="spellStart"/>
            <w:r w:rsidRPr="005F4259">
              <w:rPr>
                <w:rStyle w:val="10pt"/>
                <w:color w:val="auto"/>
                <w:sz w:val="24"/>
                <w:szCs w:val="24"/>
              </w:rPr>
              <w:t>необщего</w:t>
            </w:r>
            <w:proofErr w:type="spellEnd"/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533442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ПП.03.01. Производственная практика по профилю специальности </w:t>
      </w:r>
    </w:p>
    <w:p w:rsidR="00CA69D6" w:rsidRPr="00CA69D6" w:rsidRDefault="00CA69D6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(организация </w:t>
      </w:r>
      <w:proofErr w:type="spellStart"/>
      <w:r w:rsidRPr="00CA69D6">
        <w:rPr>
          <w:rFonts w:ascii="Times New Roman" w:hAnsi="Times New Roman" w:cs="Times New Roman"/>
          <w:b/>
          <w:color w:val="auto"/>
        </w:rPr>
        <w:t>транспортно-логистической</w:t>
      </w:r>
      <w:proofErr w:type="spellEnd"/>
      <w:r w:rsidRPr="00CA69D6">
        <w:rPr>
          <w:rFonts w:ascii="Times New Roman" w:hAnsi="Times New Roman" w:cs="Times New Roman"/>
          <w:b/>
          <w:color w:val="auto"/>
        </w:rPr>
        <w:t xml:space="preserve"> деятельности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108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иметь практический опыт: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оформления перевозочных документов;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расчета платежей за перевозки; 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уметь: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рассчитывать показатели качества и эффективности транспортной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класс и степень опасности перевозимых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сроки доставки;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знать: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основы построения транспортных </w:t>
            </w:r>
            <w:proofErr w:type="spellStart"/>
            <w:r w:rsidRPr="00A9571D">
              <w:rPr>
                <w:sz w:val="24"/>
                <w:szCs w:val="24"/>
              </w:rPr>
              <w:t>логистических</w:t>
            </w:r>
            <w:proofErr w:type="spellEnd"/>
            <w:r w:rsidRPr="00A9571D">
              <w:rPr>
                <w:sz w:val="24"/>
                <w:szCs w:val="24"/>
              </w:rPr>
              <w:t xml:space="preserve"> цепей;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классификацию опасных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порядок нанесения знаков опасности;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lastRenderedPageBreak/>
              <w:t>-</w:t>
            </w:r>
            <w:r w:rsidRPr="00A9571D">
              <w:rPr>
                <w:sz w:val="24"/>
                <w:szCs w:val="24"/>
              </w:rPr>
              <w:tab/>
              <w:t>назначение и функциональные возможности систем, применяемых в грузовой работе;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перевозок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грузовой работы на транспорте;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требования к персоналу по оформлению перевозок и расчетов по ним;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формы перевозочных документов;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работы с клиентурой;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грузовую отчетность;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безопасности при перевозке грузов, особенно опасных;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по обеспечению сохранности при перевозке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цели и понятия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особенности функционирования внутрипроизводственной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основные принципы транспортной логистики;</w:t>
            </w:r>
          </w:p>
          <w:p w:rsidR="007A25F1" w:rsidRPr="00A9571D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размещения и крепления грузов.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 xml:space="preserve">ления перевозками на основе </w:t>
            </w:r>
            <w:proofErr w:type="spellStart"/>
            <w:r w:rsidRPr="00EF0682">
              <w:rPr>
                <w:rStyle w:val="110"/>
                <w:sz w:val="24"/>
                <w:szCs w:val="24"/>
              </w:rPr>
              <w:t>логистической</w:t>
            </w:r>
            <w:proofErr w:type="spellEnd"/>
            <w:r w:rsidRPr="00EF0682">
              <w:rPr>
                <w:rStyle w:val="110"/>
                <w:sz w:val="24"/>
                <w:szCs w:val="24"/>
              </w:rPr>
              <w:t xml:space="preserve">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 xml:space="preserve">ношения пользователей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транспорта и перевозчика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3CF" w:rsidRDefault="006723CF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723CF" w:rsidRDefault="00672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3CF" w:rsidRDefault="006723CF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723CF" w:rsidRDefault="006723CF">
      <w:r>
        <w:continuationSeparator/>
      </w:r>
    </w:p>
  </w:footnote>
  <w:footnote w:id="1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1208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2D63"/>
    <w:rsid w:val="0046665C"/>
    <w:rsid w:val="00477A85"/>
    <w:rsid w:val="004A26EC"/>
    <w:rsid w:val="004A3661"/>
    <w:rsid w:val="004A75A5"/>
    <w:rsid w:val="004B2604"/>
    <w:rsid w:val="004B7BD4"/>
    <w:rsid w:val="004D5AC5"/>
    <w:rsid w:val="004E241C"/>
    <w:rsid w:val="005024E4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2427F"/>
    <w:rsid w:val="006723CF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D51E3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46B3"/>
    <w:rsid w:val="00D65F4A"/>
    <w:rsid w:val="00D80013"/>
    <w:rsid w:val="00D912B7"/>
    <w:rsid w:val="00DC6258"/>
    <w:rsid w:val="00DD56CC"/>
    <w:rsid w:val="00DD6E65"/>
    <w:rsid w:val="00DF4AEE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4F19-72C3-42AB-8B45-F95E957E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10</cp:revision>
  <cp:lastPrinted>2023-04-14T10:00:00Z</cp:lastPrinted>
  <dcterms:created xsi:type="dcterms:W3CDTF">2024-08-27T14:08:00Z</dcterms:created>
  <dcterms:modified xsi:type="dcterms:W3CDTF">2025-04-10T15:05:00Z</dcterms:modified>
</cp:coreProperties>
</file>