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BA9" w:rsidRDefault="00687BA9">
      <w:pPr>
        <w:spacing w:after="0"/>
        <w:ind w:left="-567" w:firstLine="283"/>
        <w:jc w:val="right"/>
        <w:rPr>
          <w:rFonts w:ascii="Times New Roman" w:hAnsi="Times New Roman" w:cs="Times New Roman"/>
          <w:sz w:val="28"/>
        </w:rPr>
      </w:pPr>
      <w:bookmarkStart w:id="0" w:name="_Hlk99905613"/>
      <w:bookmarkStart w:id="1" w:name="_Hlk99905549"/>
    </w:p>
    <w:p w:rsidR="00687BA9" w:rsidRDefault="00687BA9">
      <w:pPr>
        <w:spacing w:after="0"/>
        <w:rPr>
          <w:rFonts w:ascii="Times New Roman" w:hAnsi="Times New Roman" w:cs="Times New Roman"/>
          <w:sz w:val="28"/>
        </w:rPr>
      </w:pPr>
    </w:p>
    <w:p w:rsidR="00687BA9" w:rsidRDefault="00687BA9">
      <w:pPr>
        <w:ind w:left="-567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687BA9" w:rsidRDefault="00687BA9">
      <w:pPr>
        <w:spacing w:after="0"/>
        <w:ind w:firstLine="4678"/>
        <w:rPr>
          <w:rFonts w:ascii="Times New Roman" w:hAnsi="Times New Roman" w:cs="Times New Roman"/>
          <w:sz w:val="28"/>
        </w:rPr>
      </w:pPr>
    </w:p>
    <w:p w:rsidR="00687BA9" w:rsidRDefault="00687BA9">
      <w:pPr>
        <w:spacing w:after="0"/>
        <w:ind w:firstLine="4678"/>
        <w:rPr>
          <w:rFonts w:ascii="Times New Roman" w:hAnsi="Times New Roman" w:cs="Times New Roman"/>
          <w:sz w:val="28"/>
        </w:rPr>
      </w:pPr>
    </w:p>
    <w:p w:rsidR="00687BA9" w:rsidRDefault="00687BA9">
      <w:pPr>
        <w:spacing w:after="0"/>
        <w:rPr>
          <w:rFonts w:ascii="Times New Roman" w:hAnsi="Times New Roman" w:cs="Times New Roman"/>
          <w:sz w:val="28"/>
        </w:rPr>
      </w:pPr>
    </w:p>
    <w:p w:rsidR="00687BA9" w:rsidRDefault="00687BA9">
      <w:pPr>
        <w:spacing w:after="0"/>
        <w:ind w:firstLine="4678"/>
        <w:rPr>
          <w:rFonts w:ascii="Times New Roman" w:hAnsi="Times New Roman" w:cs="Times New Roman"/>
          <w:sz w:val="28"/>
        </w:rPr>
      </w:pPr>
    </w:p>
    <w:p w:rsidR="00687BA9" w:rsidRDefault="00687BA9">
      <w:pPr>
        <w:spacing w:after="0"/>
        <w:ind w:firstLine="4678"/>
        <w:rPr>
          <w:rFonts w:ascii="Times New Roman" w:hAnsi="Times New Roman" w:cs="Times New Roman"/>
          <w:sz w:val="28"/>
        </w:rPr>
      </w:pPr>
    </w:p>
    <w:p w:rsidR="00687BA9" w:rsidRDefault="007F36ED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Фонд</w:t>
      </w:r>
    </w:p>
    <w:p w:rsidR="00687BA9" w:rsidRDefault="0019583E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оценочных средств</w:t>
      </w:r>
    </w:p>
    <w:p w:rsidR="00687BA9" w:rsidRDefault="0019583E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 по учебной дисциплине </w:t>
      </w:r>
    </w:p>
    <w:p w:rsidR="007F36ED" w:rsidRDefault="007F36ED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36"/>
        </w:rPr>
      </w:pPr>
    </w:p>
    <w:p w:rsidR="00687BA9" w:rsidRDefault="0019583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ОП. 06 ОБЩИЙ КУРС ЖЕЛЕЗНЫХ ДОРОГ</w:t>
      </w:r>
    </w:p>
    <w:p w:rsidR="007F36ED" w:rsidRDefault="007F36E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6"/>
        </w:rPr>
      </w:pPr>
    </w:p>
    <w:p w:rsidR="00687BA9" w:rsidRPr="007F36ED" w:rsidRDefault="0019583E">
      <w:pPr>
        <w:spacing w:after="0"/>
        <w:ind w:left="-567" w:firstLine="283"/>
        <w:jc w:val="center"/>
        <w:rPr>
          <w:rFonts w:ascii="Times New Roman" w:hAnsi="Times New Roman" w:cs="Times New Roman"/>
          <w:sz w:val="32"/>
          <w:szCs w:val="32"/>
        </w:rPr>
      </w:pPr>
      <w:r w:rsidRPr="007F36ED">
        <w:rPr>
          <w:rFonts w:ascii="Times New Roman" w:hAnsi="Times New Roman" w:cs="Times New Roman"/>
          <w:sz w:val="32"/>
          <w:szCs w:val="32"/>
        </w:rPr>
        <w:t>основной профессиональной образовательной программы</w:t>
      </w:r>
    </w:p>
    <w:p w:rsidR="00687BA9" w:rsidRPr="007F36ED" w:rsidRDefault="0019583E">
      <w:pPr>
        <w:spacing w:after="0"/>
        <w:ind w:left="-567" w:firstLine="283"/>
        <w:jc w:val="center"/>
        <w:rPr>
          <w:rFonts w:ascii="Times New Roman" w:hAnsi="Times New Roman" w:cs="Times New Roman"/>
          <w:sz w:val="32"/>
          <w:szCs w:val="32"/>
        </w:rPr>
      </w:pPr>
      <w:r w:rsidRPr="007F36ED">
        <w:rPr>
          <w:rFonts w:ascii="Times New Roman" w:hAnsi="Times New Roman" w:cs="Times New Roman"/>
          <w:sz w:val="32"/>
          <w:szCs w:val="32"/>
        </w:rPr>
        <w:t>по специальности 08.02.10 Строительство железных дорог, путь и путевое хозяйство</w:t>
      </w:r>
    </w:p>
    <w:p w:rsidR="00687BA9" w:rsidRPr="007F36ED" w:rsidRDefault="0019583E">
      <w:pPr>
        <w:spacing w:after="0"/>
        <w:ind w:left="-567" w:firstLine="283"/>
        <w:jc w:val="center"/>
        <w:rPr>
          <w:rFonts w:ascii="Times New Roman" w:hAnsi="Times New Roman" w:cs="Times New Roman"/>
          <w:sz w:val="32"/>
          <w:szCs w:val="32"/>
        </w:rPr>
      </w:pPr>
      <w:r w:rsidRPr="007F36ED">
        <w:rPr>
          <w:rFonts w:ascii="Times New Roman" w:hAnsi="Times New Roman" w:cs="Times New Roman"/>
          <w:sz w:val="32"/>
          <w:szCs w:val="32"/>
        </w:rPr>
        <w:t>(Базовая  подготовка среднего профессионального образования)</w:t>
      </w:r>
    </w:p>
    <w:p w:rsidR="00687BA9" w:rsidRPr="007F36ED" w:rsidRDefault="00687BA9">
      <w:pPr>
        <w:spacing w:after="0"/>
        <w:ind w:left="-567" w:firstLine="283"/>
        <w:jc w:val="center"/>
        <w:rPr>
          <w:rFonts w:ascii="Times New Roman" w:hAnsi="Times New Roman" w:cs="Times New Roman"/>
          <w:sz w:val="32"/>
          <w:szCs w:val="32"/>
        </w:rPr>
      </w:pPr>
    </w:p>
    <w:p w:rsidR="00687BA9" w:rsidRDefault="00687BA9">
      <w:pPr>
        <w:spacing w:after="0"/>
        <w:ind w:left="-567" w:firstLine="283"/>
        <w:jc w:val="center"/>
        <w:rPr>
          <w:rFonts w:ascii="Times New Roman" w:hAnsi="Times New Roman" w:cs="Times New Roman"/>
          <w:sz w:val="28"/>
        </w:rPr>
      </w:pPr>
    </w:p>
    <w:p w:rsidR="00687BA9" w:rsidRDefault="00687BA9">
      <w:pPr>
        <w:spacing w:after="0"/>
        <w:ind w:left="-567" w:firstLine="283"/>
        <w:jc w:val="center"/>
        <w:rPr>
          <w:rFonts w:ascii="Times New Roman" w:hAnsi="Times New Roman" w:cs="Times New Roman"/>
          <w:sz w:val="28"/>
        </w:rPr>
      </w:pPr>
    </w:p>
    <w:p w:rsidR="00687BA9" w:rsidRDefault="00687BA9">
      <w:pPr>
        <w:spacing w:after="0"/>
        <w:ind w:left="-567" w:firstLine="283"/>
        <w:jc w:val="center"/>
        <w:rPr>
          <w:rFonts w:ascii="Times New Roman" w:hAnsi="Times New Roman" w:cs="Times New Roman"/>
          <w:sz w:val="28"/>
        </w:rPr>
      </w:pPr>
    </w:p>
    <w:p w:rsidR="00687BA9" w:rsidRDefault="00687BA9">
      <w:pPr>
        <w:spacing w:after="0"/>
        <w:ind w:left="-567" w:firstLine="283"/>
        <w:jc w:val="center"/>
        <w:rPr>
          <w:rFonts w:ascii="Times New Roman" w:hAnsi="Times New Roman" w:cs="Times New Roman"/>
          <w:sz w:val="28"/>
        </w:rPr>
      </w:pPr>
    </w:p>
    <w:p w:rsidR="00687BA9" w:rsidRDefault="00687BA9">
      <w:pPr>
        <w:spacing w:after="0"/>
        <w:ind w:left="-567" w:firstLine="283"/>
        <w:jc w:val="center"/>
        <w:rPr>
          <w:rFonts w:ascii="Times New Roman" w:hAnsi="Times New Roman" w:cs="Times New Roman"/>
          <w:sz w:val="28"/>
        </w:rPr>
      </w:pPr>
    </w:p>
    <w:p w:rsidR="00687BA9" w:rsidRDefault="00687BA9">
      <w:pPr>
        <w:spacing w:after="0"/>
        <w:ind w:left="-567" w:firstLine="283"/>
        <w:jc w:val="center"/>
        <w:rPr>
          <w:rFonts w:ascii="Times New Roman" w:hAnsi="Times New Roman" w:cs="Times New Roman"/>
          <w:sz w:val="28"/>
        </w:rPr>
      </w:pPr>
    </w:p>
    <w:p w:rsidR="00687BA9" w:rsidRDefault="00687BA9">
      <w:pPr>
        <w:spacing w:after="0"/>
        <w:ind w:left="-567" w:firstLine="283"/>
        <w:jc w:val="center"/>
        <w:rPr>
          <w:rFonts w:ascii="Times New Roman" w:hAnsi="Times New Roman" w:cs="Times New Roman"/>
          <w:sz w:val="28"/>
        </w:rPr>
      </w:pPr>
    </w:p>
    <w:p w:rsidR="00687BA9" w:rsidRDefault="00687BA9">
      <w:pPr>
        <w:spacing w:after="0"/>
        <w:ind w:left="-567" w:firstLine="283"/>
        <w:jc w:val="center"/>
        <w:rPr>
          <w:rFonts w:ascii="Times New Roman" w:hAnsi="Times New Roman" w:cs="Times New Roman"/>
          <w:sz w:val="28"/>
        </w:rPr>
      </w:pPr>
    </w:p>
    <w:p w:rsidR="00687BA9" w:rsidRDefault="00687BA9">
      <w:pPr>
        <w:spacing w:after="0"/>
        <w:ind w:left="-567" w:firstLine="283"/>
        <w:jc w:val="center"/>
        <w:rPr>
          <w:rFonts w:ascii="Times New Roman" w:hAnsi="Times New Roman" w:cs="Times New Roman"/>
          <w:sz w:val="28"/>
        </w:rPr>
      </w:pPr>
    </w:p>
    <w:p w:rsidR="00687BA9" w:rsidRDefault="00687BA9">
      <w:pPr>
        <w:spacing w:after="0"/>
        <w:ind w:left="-567" w:firstLine="283"/>
        <w:jc w:val="center"/>
        <w:rPr>
          <w:rFonts w:ascii="Times New Roman" w:hAnsi="Times New Roman" w:cs="Times New Roman"/>
          <w:sz w:val="28"/>
        </w:rPr>
      </w:pPr>
    </w:p>
    <w:p w:rsidR="00687BA9" w:rsidRDefault="00687BA9">
      <w:pPr>
        <w:spacing w:after="0"/>
        <w:rPr>
          <w:rFonts w:ascii="Times New Roman" w:hAnsi="Times New Roman" w:cs="Times New Roman"/>
          <w:sz w:val="28"/>
        </w:rPr>
      </w:pPr>
    </w:p>
    <w:p w:rsidR="00687BA9" w:rsidRDefault="00687BA9">
      <w:pPr>
        <w:spacing w:after="0"/>
        <w:rPr>
          <w:rFonts w:ascii="Times New Roman" w:hAnsi="Times New Roman" w:cs="Times New Roman"/>
          <w:sz w:val="28"/>
        </w:rPr>
      </w:pPr>
    </w:p>
    <w:p w:rsidR="00687BA9" w:rsidRDefault="00687BA9">
      <w:pPr>
        <w:spacing w:after="0"/>
        <w:rPr>
          <w:rFonts w:ascii="Times New Roman" w:hAnsi="Times New Roman" w:cs="Times New Roman"/>
          <w:sz w:val="28"/>
        </w:rPr>
      </w:pPr>
    </w:p>
    <w:p w:rsidR="00687BA9" w:rsidRDefault="00687BA9">
      <w:pPr>
        <w:spacing w:after="0"/>
        <w:rPr>
          <w:rFonts w:ascii="Times New Roman" w:hAnsi="Times New Roman" w:cs="Times New Roman"/>
          <w:sz w:val="28"/>
        </w:rPr>
      </w:pPr>
    </w:p>
    <w:p w:rsidR="00687BA9" w:rsidRDefault="00687BA9">
      <w:pPr>
        <w:spacing w:after="0"/>
        <w:ind w:left="-567" w:firstLine="283"/>
        <w:jc w:val="center"/>
        <w:rPr>
          <w:rFonts w:ascii="Times New Roman" w:hAnsi="Times New Roman" w:cs="Times New Roman"/>
          <w:sz w:val="28"/>
        </w:rPr>
      </w:pPr>
    </w:p>
    <w:p w:rsidR="00687BA9" w:rsidRDefault="00687BA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</w:rPr>
      </w:pPr>
    </w:p>
    <w:p w:rsidR="00687BA9" w:rsidRDefault="006D7197">
      <w:pPr>
        <w:spacing w:after="0"/>
        <w:ind w:left="-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2022г.</w:t>
      </w:r>
    </w:p>
    <w:p w:rsidR="00687BA9" w:rsidRDefault="0019583E">
      <w:pPr>
        <w:spacing w:after="0"/>
        <w:ind w:left="-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Содержание</w:t>
      </w:r>
    </w:p>
    <w:p w:rsidR="00687BA9" w:rsidRDefault="00687BA9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28"/>
        </w:rPr>
      </w:pPr>
    </w:p>
    <w:p w:rsidR="00687BA9" w:rsidRDefault="0019583E">
      <w:pPr>
        <w:spacing w:after="0"/>
        <w:ind w:left="-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1.Паспорт комплекта контрольно-оценочных средств.</w:t>
      </w:r>
    </w:p>
    <w:p w:rsidR="00687BA9" w:rsidRDefault="0019583E">
      <w:pPr>
        <w:spacing w:after="0"/>
        <w:ind w:left="-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2.Результаты освоения учебной дисциплины, подлежащие проверке.</w:t>
      </w:r>
    </w:p>
    <w:p w:rsidR="00687BA9" w:rsidRDefault="0019583E">
      <w:pPr>
        <w:spacing w:after="0"/>
        <w:ind w:left="-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3.Оценка освоения учебной дисциплины:</w:t>
      </w:r>
    </w:p>
    <w:p w:rsidR="00687BA9" w:rsidRDefault="0019583E">
      <w:pPr>
        <w:pStyle w:val="af2"/>
        <w:numPr>
          <w:ilvl w:val="1"/>
          <w:numId w:val="1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Формы и методы оценивания.</w:t>
      </w:r>
    </w:p>
    <w:p w:rsidR="00687BA9" w:rsidRDefault="0019583E">
      <w:pPr>
        <w:pStyle w:val="af2"/>
        <w:numPr>
          <w:ilvl w:val="1"/>
          <w:numId w:val="1"/>
        </w:num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Кодификатор оценочных средств.</w:t>
      </w:r>
    </w:p>
    <w:p w:rsidR="00687BA9" w:rsidRDefault="0019583E">
      <w:pPr>
        <w:pStyle w:val="af2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Задания для оценки освоения дисциплины.</w:t>
      </w:r>
    </w:p>
    <w:p w:rsidR="00687BA9" w:rsidRDefault="00687BA9">
      <w:pPr>
        <w:spacing w:after="0"/>
        <w:ind w:left="-284"/>
        <w:jc w:val="both"/>
        <w:rPr>
          <w:rFonts w:ascii="Times New Roman" w:hAnsi="Times New Roman" w:cs="Times New Roman"/>
          <w:sz w:val="28"/>
        </w:rPr>
      </w:pPr>
    </w:p>
    <w:p w:rsidR="00687BA9" w:rsidRDefault="0019583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687BA9" w:rsidRDefault="0019583E">
      <w:pPr>
        <w:pStyle w:val="af2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Паспорт комплекта контрольно-оценочных средств</w:t>
      </w:r>
    </w:p>
    <w:p w:rsidR="00687BA9" w:rsidRDefault="00687BA9">
      <w:pPr>
        <w:spacing w:after="0"/>
        <w:ind w:left="-284"/>
        <w:jc w:val="both"/>
        <w:rPr>
          <w:rFonts w:ascii="Times New Roman" w:hAnsi="Times New Roman" w:cs="Times New Roman"/>
          <w:sz w:val="28"/>
        </w:rPr>
      </w:pPr>
    </w:p>
    <w:p w:rsidR="00687BA9" w:rsidRDefault="0019583E">
      <w:pPr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результате освоения учебной дисциплины Общий курс железных </w:t>
      </w:r>
      <w:proofErr w:type="gramStart"/>
      <w:r>
        <w:rPr>
          <w:rFonts w:ascii="Times New Roman" w:hAnsi="Times New Roman" w:cs="Times New Roman"/>
          <w:sz w:val="28"/>
        </w:rPr>
        <w:t>дорог</w:t>
      </w:r>
      <w:proofErr w:type="gramEnd"/>
      <w:r>
        <w:rPr>
          <w:rFonts w:ascii="Times New Roman" w:hAnsi="Times New Roman" w:cs="Times New Roman"/>
          <w:sz w:val="28"/>
        </w:rPr>
        <w:t xml:space="preserve"> обучающийся должен обладать предусмотренными ФГОС по специальности 08.02.10. Строительство железных дорог, путь и путевое хозяйство (Уровень подготовки для специальности СПО) следующими знаниями, умениями, которые формируют профессиональные компетенции, и общими компетенциями:</w:t>
      </w:r>
    </w:p>
    <w:p w:rsidR="00687BA9" w:rsidRDefault="0019583E">
      <w:pPr>
        <w:spacing w:after="0"/>
        <w:ind w:left="-567" w:firstLine="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</w:t>
      </w:r>
      <w:proofErr w:type="gramStart"/>
      <w:r>
        <w:rPr>
          <w:rFonts w:ascii="Times New Roman" w:hAnsi="Times New Roman"/>
          <w:sz w:val="28"/>
        </w:rPr>
        <w:t>1</w:t>
      </w:r>
      <w:proofErr w:type="gramEnd"/>
      <w:r>
        <w:rPr>
          <w:rFonts w:ascii="Times New Roman" w:hAnsi="Times New Roman"/>
          <w:sz w:val="28"/>
        </w:rPr>
        <w:t xml:space="preserve"> распознавать основные этапы реформирования железнодорожного транспорта;</w:t>
      </w:r>
    </w:p>
    <w:p w:rsidR="00687BA9" w:rsidRDefault="0019583E">
      <w:pPr>
        <w:spacing w:after="0"/>
        <w:ind w:left="-567" w:firstLine="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 2 производить габаритные промеры;</w:t>
      </w:r>
    </w:p>
    <w:p w:rsidR="00687BA9" w:rsidRDefault="0019583E">
      <w:pPr>
        <w:spacing w:after="0"/>
        <w:ind w:left="-567" w:firstLine="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 3 определять места </w:t>
      </w:r>
      <w:proofErr w:type="gramStart"/>
      <w:r>
        <w:rPr>
          <w:rFonts w:ascii="Times New Roman" w:hAnsi="Times New Roman"/>
          <w:sz w:val="28"/>
        </w:rPr>
        <w:t>установки знаков границы полосы отвода</w:t>
      </w:r>
      <w:proofErr w:type="gramEnd"/>
      <w:r>
        <w:rPr>
          <w:rFonts w:ascii="Times New Roman" w:hAnsi="Times New Roman"/>
          <w:sz w:val="28"/>
        </w:rPr>
        <w:t>.</w:t>
      </w:r>
    </w:p>
    <w:p w:rsidR="00687BA9" w:rsidRDefault="0019583E">
      <w:pPr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З</w:t>
      </w:r>
      <w:proofErr w:type="gramEnd"/>
      <w:r>
        <w:rPr>
          <w:rFonts w:ascii="Times New Roman" w:hAnsi="Times New Roman" w:cs="Times New Roman"/>
          <w:sz w:val="28"/>
        </w:rPr>
        <w:t xml:space="preserve"> 1  значение транспорта для развития и нормального функционирования экономики;</w:t>
      </w:r>
    </w:p>
    <w:p w:rsidR="00687BA9" w:rsidRDefault="0019583E">
      <w:pPr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З</w:t>
      </w:r>
      <w:proofErr w:type="gramEnd"/>
      <w:r>
        <w:rPr>
          <w:rFonts w:ascii="Times New Roman" w:hAnsi="Times New Roman" w:cs="Times New Roman"/>
          <w:sz w:val="28"/>
        </w:rPr>
        <w:t xml:space="preserve"> 2 достоинства и недостатки железнодорожного транспорта по сравнению с другими видами транспорта;</w:t>
      </w:r>
    </w:p>
    <w:p w:rsidR="00687BA9" w:rsidRDefault="0019583E">
      <w:pPr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З</w:t>
      </w:r>
      <w:proofErr w:type="gramEnd"/>
      <w:r>
        <w:rPr>
          <w:rFonts w:ascii="Times New Roman" w:hAnsi="Times New Roman" w:cs="Times New Roman"/>
          <w:sz w:val="28"/>
        </w:rPr>
        <w:t xml:space="preserve"> 3 значение и определение габаритов приближения строений и подвижного состава;</w:t>
      </w:r>
    </w:p>
    <w:p w:rsidR="00687BA9" w:rsidRDefault="0019583E">
      <w:pPr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 4  определение габарита погрузки;</w:t>
      </w:r>
    </w:p>
    <w:p w:rsidR="00687BA9" w:rsidRDefault="0019583E">
      <w:pPr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З</w:t>
      </w:r>
      <w:proofErr w:type="gramEnd"/>
      <w:r>
        <w:rPr>
          <w:rFonts w:ascii="Times New Roman" w:hAnsi="Times New Roman" w:cs="Times New Roman"/>
          <w:sz w:val="28"/>
        </w:rPr>
        <w:t xml:space="preserve"> 5 основные задачи путевого хозяйства;</w:t>
      </w:r>
    </w:p>
    <w:p w:rsidR="00687BA9" w:rsidRDefault="0019583E">
      <w:pPr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З</w:t>
      </w:r>
      <w:proofErr w:type="gramEnd"/>
      <w:r>
        <w:rPr>
          <w:rFonts w:ascii="Times New Roman" w:hAnsi="Times New Roman" w:cs="Times New Roman"/>
          <w:sz w:val="28"/>
        </w:rPr>
        <w:t xml:space="preserve"> 6 классификацию тягового подвижного состава;</w:t>
      </w:r>
    </w:p>
    <w:p w:rsidR="00687BA9" w:rsidRDefault="0019583E">
      <w:pPr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З</w:t>
      </w:r>
      <w:proofErr w:type="gramEnd"/>
      <w:r>
        <w:rPr>
          <w:rFonts w:ascii="Times New Roman" w:hAnsi="Times New Roman" w:cs="Times New Roman"/>
          <w:sz w:val="28"/>
        </w:rPr>
        <w:t xml:space="preserve"> 7 назначение и классификацию вагонов;</w:t>
      </w:r>
    </w:p>
    <w:p w:rsidR="00687BA9" w:rsidRDefault="0019583E">
      <w:pPr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З</w:t>
      </w:r>
      <w:proofErr w:type="gramEnd"/>
      <w:r>
        <w:rPr>
          <w:rFonts w:ascii="Times New Roman" w:hAnsi="Times New Roman" w:cs="Times New Roman"/>
          <w:sz w:val="28"/>
        </w:rPr>
        <w:t xml:space="preserve"> 8 назначение плана формирования поездов. </w:t>
      </w:r>
    </w:p>
    <w:p w:rsidR="002E2543" w:rsidRDefault="002E2543" w:rsidP="002E2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E2543" w:rsidRDefault="002E2543" w:rsidP="002E254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 1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ыбирать способы решения задач профессиональной деятельности применительно к различным контекстам.</w:t>
      </w:r>
    </w:p>
    <w:p w:rsidR="002E2543" w:rsidRDefault="002E2543" w:rsidP="002E2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 2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</w:r>
    </w:p>
    <w:p w:rsidR="002E2543" w:rsidRDefault="002E2543" w:rsidP="002E254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 3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</w:r>
    </w:p>
    <w:p w:rsidR="002E2543" w:rsidRDefault="002E2543" w:rsidP="002E254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 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 взаимодействовать и работать в коллективе и команде.</w:t>
      </w:r>
    </w:p>
    <w:p w:rsidR="002E2543" w:rsidRDefault="002E2543" w:rsidP="002E254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 5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:rsidR="002E2543" w:rsidRDefault="002E2543" w:rsidP="002E254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 6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антикоррупционного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поведения.</w:t>
      </w:r>
    </w:p>
    <w:p w:rsidR="002E2543" w:rsidRDefault="002E2543" w:rsidP="002E254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 7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</w:r>
    </w:p>
    <w:p w:rsidR="002E2543" w:rsidRDefault="002E2543" w:rsidP="002E2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543" w:rsidRDefault="002E2543" w:rsidP="002E254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 8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2E2543" w:rsidRDefault="002E2543" w:rsidP="002E254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 9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ользоваться профессиональной документацией на государственном и иностранном языках.</w:t>
      </w:r>
    </w:p>
    <w:p w:rsidR="002E2543" w:rsidRDefault="002E2543" w:rsidP="002E25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профессиональные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E2543" w:rsidRDefault="002E2543" w:rsidP="002E254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ПК1.3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роизводить разбивку на местности элементов железнодорожного пути и искусственных сооружений для строительства железных дорог.</w:t>
      </w:r>
    </w:p>
    <w:p w:rsidR="002E2543" w:rsidRDefault="002E2543" w:rsidP="002E254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ПК2.1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частвовать в проектировании и строительстве железных дорог, зданий и сооружений.</w:t>
      </w:r>
    </w:p>
    <w:p w:rsidR="002E2543" w:rsidRDefault="002E2543" w:rsidP="002E254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ПК2.2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роизводить ремонт и строительство железнодорожного пути с использованием средств механизации.</w:t>
      </w:r>
    </w:p>
    <w:p w:rsidR="002E2543" w:rsidRDefault="002E2543" w:rsidP="002E254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ПК2.3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онтролировать качество текущего содержания пути, ремонтных и строительных работ, организовывать их приемку.</w:t>
      </w:r>
    </w:p>
    <w:p w:rsidR="002E2543" w:rsidRDefault="002E2543" w:rsidP="002E254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ПК3.1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беспечивать выполнение требований к основным элементам и конструкции земляного полотна, переездов, путевых и сигнальных знаков, верхнего строения пути.</w:t>
      </w:r>
    </w:p>
    <w:p w:rsidR="002E2543" w:rsidRDefault="002E2543" w:rsidP="002E254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ПК3.2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беспечивать требования к искусственным сооружениям на железнодорожном транспорте.</w:t>
      </w:r>
    </w:p>
    <w:p w:rsidR="002E2543" w:rsidRDefault="002E2543" w:rsidP="002E254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ПК3.3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роводить контроль состояния рельсов, элементов пути и сооружений с использованием диагностического оборудования.</w:t>
      </w:r>
    </w:p>
    <w:p w:rsidR="00687BA9" w:rsidRDefault="0019583E">
      <w:pPr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ЛР 10 Заботящийся о защите окружающей среды, собственной и чужой безопасности, в том числе цифровой.</w:t>
      </w:r>
    </w:p>
    <w:p w:rsidR="00687BA9" w:rsidRDefault="0019583E">
      <w:pPr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ЛР 13 Готовность </w:t>
      </w:r>
      <w:proofErr w:type="gramStart"/>
      <w:r>
        <w:rPr>
          <w:rFonts w:ascii="Times New Roman" w:hAnsi="Times New Roman" w:cs="Times New Roman"/>
          <w:sz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</w:rPr>
        <w:t xml:space="preserve">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</w:r>
    </w:p>
    <w:p w:rsidR="00687BA9" w:rsidRDefault="0019583E">
      <w:pPr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ЛР 27 </w:t>
      </w:r>
      <w:proofErr w:type="gramStart"/>
      <w:r>
        <w:rPr>
          <w:rFonts w:ascii="Times New Roman" w:hAnsi="Times New Roman" w:cs="Times New Roman"/>
          <w:sz w:val="28"/>
        </w:rPr>
        <w:t>Проявляющий</w:t>
      </w:r>
      <w:proofErr w:type="gramEnd"/>
      <w:r>
        <w:rPr>
          <w:rFonts w:ascii="Times New Roman" w:hAnsi="Times New Roman" w:cs="Times New Roman"/>
          <w:sz w:val="28"/>
        </w:rPr>
        <w:t xml:space="preserve"> способности к непрерывному развитию в области профессиональных компетенций и междисциплинарных знаний.</w:t>
      </w:r>
    </w:p>
    <w:p w:rsidR="00687BA9" w:rsidRDefault="0019583E">
      <w:pPr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ЛР 29 Понимающий сущность и социальную значимость своей будущей профессии, проявляющий к ней устойчивый интерес.</w:t>
      </w:r>
    </w:p>
    <w:p w:rsidR="00687BA9" w:rsidRDefault="0019583E">
      <w:pPr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.</w:t>
      </w:r>
    </w:p>
    <w:p w:rsidR="00687BA9" w:rsidRDefault="0019583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Формой аттестации по учебной дисциплине является экзамен</w:t>
      </w:r>
      <w:r>
        <w:rPr>
          <w:rFonts w:ascii="Times New Roman" w:hAnsi="Times New Roman" w:cs="Times New Roman"/>
          <w:sz w:val="28"/>
        </w:rPr>
        <w:br w:type="page"/>
      </w:r>
    </w:p>
    <w:p w:rsidR="00687BA9" w:rsidRDefault="0019583E">
      <w:pPr>
        <w:pStyle w:val="af2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Результаты освоения учебной дисциплины, подлежащие проверке.</w:t>
      </w:r>
    </w:p>
    <w:p w:rsidR="00687BA9" w:rsidRDefault="00687BA9">
      <w:pPr>
        <w:spacing w:after="0"/>
        <w:ind w:left="-284"/>
        <w:jc w:val="center"/>
        <w:rPr>
          <w:rFonts w:ascii="Times New Roman" w:hAnsi="Times New Roman" w:cs="Times New Roman"/>
          <w:b/>
          <w:sz w:val="28"/>
        </w:rPr>
      </w:pPr>
    </w:p>
    <w:p w:rsidR="00687BA9" w:rsidRDefault="0019583E">
      <w:pPr>
        <w:pStyle w:val="af2"/>
        <w:numPr>
          <w:ilvl w:val="1"/>
          <w:numId w:val="2"/>
        </w:numPr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результате аттестации по учебной дисциплине осуществляется комплексная проверка следующих умений и знаний, а также динамика формирования общих, профессиональных компетенций и личностных результатов в рамках программы воспитания:</w:t>
      </w:r>
    </w:p>
    <w:p w:rsidR="00687BA9" w:rsidRDefault="00687BA9">
      <w:pPr>
        <w:spacing w:after="0"/>
        <w:ind w:left="-284"/>
        <w:jc w:val="both"/>
        <w:rPr>
          <w:rFonts w:ascii="Times New Roman" w:hAnsi="Times New Roman" w:cs="Times New Roman"/>
          <w:sz w:val="28"/>
        </w:rPr>
      </w:pPr>
    </w:p>
    <w:tbl>
      <w:tblPr>
        <w:tblStyle w:val="af1"/>
        <w:tblW w:w="0" w:type="auto"/>
        <w:tblInd w:w="-459" w:type="dxa"/>
        <w:tblLook w:val="04A0"/>
      </w:tblPr>
      <w:tblGrid>
        <w:gridCol w:w="3604"/>
        <w:gridCol w:w="3364"/>
        <w:gridCol w:w="3062"/>
      </w:tblGrid>
      <w:tr w:rsidR="00687BA9">
        <w:trPr>
          <w:trHeight w:val="81"/>
        </w:trPr>
        <w:tc>
          <w:tcPr>
            <w:tcW w:w="3604" w:type="dxa"/>
          </w:tcPr>
          <w:p w:rsidR="00687BA9" w:rsidRDefault="0019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Результаты обучения: умения, знания и общие компетенции </w:t>
            </w:r>
          </w:p>
        </w:tc>
        <w:tc>
          <w:tcPr>
            <w:tcW w:w="3364" w:type="dxa"/>
          </w:tcPr>
          <w:p w:rsidR="00687BA9" w:rsidRDefault="0019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Показатели оценки результата. </w:t>
            </w:r>
          </w:p>
        </w:tc>
        <w:tc>
          <w:tcPr>
            <w:tcW w:w="3062" w:type="dxa"/>
          </w:tcPr>
          <w:p w:rsidR="00687BA9" w:rsidRDefault="00195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Форма контроля и оценивания. </w:t>
            </w:r>
          </w:p>
        </w:tc>
      </w:tr>
      <w:tr w:rsidR="00687BA9">
        <w:tc>
          <w:tcPr>
            <w:tcW w:w="3604" w:type="dxa"/>
          </w:tcPr>
          <w:p w:rsidR="00687BA9" w:rsidRDefault="001958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1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аспознавать основные этапы реформирования железнодорожного транспорта, производить габаритные промеры; определять места установки знаков границы полосы отвода.</w:t>
            </w:r>
          </w:p>
        </w:tc>
        <w:tc>
          <w:tcPr>
            <w:tcW w:w="3364" w:type="dxa"/>
          </w:tcPr>
          <w:p w:rsidR="00687BA9" w:rsidRDefault="001958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Изучение структуры управления железнодорожным транспортом;</w:t>
            </w:r>
          </w:p>
          <w:p w:rsidR="00687BA9" w:rsidRDefault="001958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Вычерчивание схемы габаритов с указанием основных размеров;</w:t>
            </w:r>
          </w:p>
          <w:p w:rsidR="00687BA9" w:rsidRDefault="001958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Изучение правил установки различных знаков;</w:t>
            </w:r>
          </w:p>
        </w:tc>
        <w:tc>
          <w:tcPr>
            <w:tcW w:w="3062" w:type="dxa"/>
          </w:tcPr>
          <w:p w:rsidR="00687BA9" w:rsidRDefault="001958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текущий контроль в форме устного опроса по темам, защиты практических занятий, подготовки презентаций или сообщений, рефератов, ответов на контрольные вопросы</w:t>
            </w:r>
          </w:p>
        </w:tc>
      </w:tr>
      <w:tr w:rsidR="00687BA9">
        <w:tc>
          <w:tcPr>
            <w:tcW w:w="3604" w:type="dxa"/>
          </w:tcPr>
          <w:p w:rsidR="00687BA9" w:rsidRDefault="001958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Общие сведения о транспорте; путь и путевое хозяйство;</w:t>
            </w:r>
          </w:p>
        </w:tc>
        <w:tc>
          <w:tcPr>
            <w:tcW w:w="3364" w:type="dxa"/>
          </w:tcPr>
          <w:p w:rsidR="00687BA9" w:rsidRDefault="001958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Виды транспорта и их роль;</w:t>
            </w:r>
          </w:p>
          <w:p w:rsidR="00687BA9" w:rsidRDefault="001958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Категории железных дорог;</w:t>
            </w:r>
          </w:p>
          <w:p w:rsidR="00687BA9" w:rsidRDefault="001958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Трасса, план и профиль пути;</w:t>
            </w:r>
          </w:p>
          <w:p w:rsidR="00687BA9" w:rsidRDefault="001958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Устройства электроснабжения;</w:t>
            </w:r>
          </w:p>
          <w:p w:rsidR="00687BA9" w:rsidRDefault="001958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Классификация и устройство локомотивов;</w:t>
            </w:r>
          </w:p>
          <w:p w:rsidR="00687BA9" w:rsidRDefault="001958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Общие сведения о вагонах, их классификация и устройство;</w:t>
            </w:r>
          </w:p>
          <w:p w:rsidR="00687BA9" w:rsidRDefault="001958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Классификация и назначение раздельных пунктов;</w:t>
            </w:r>
          </w:p>
          <w:p w:rsidR="00687BA9" w:rsidRDefault="001958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Организация грузовых и пассажирских перевозок;</w:t>
            </w:r>
          </w:p>
          <w:p w:rsidR="00687BA9" w:rsidRDefault="001958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График движения поездов.</w:t>
            </w:r>
          </w:p>
        </w:tc>
        <w:tc>
          <w:tcPr>
            <w:tcW w:w="3062" w:type="dxa"/>
          </w:tcPr>
          <w:p w:rsidR="00687BA9" w:rsidRDefault="001958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текущий контроль в форме устного опроса по темам, защиты практических занятий, подготовки презентаций или сообщений, рефератов, ответов на контрольные вопросы</w:t>
            </w:r>
          </w:p>
        </w:tc>
      </w:tr>
      <w:tr w:rsidR="00687BA9">
        <w:tc>
          <w:tcPr>
            <w:tcW w:w="3604" w:type="dxa"/>
          </w:tcPr>
          <w:p w:rsidR="00C04C22" w:rsidRDefault="008A175B" w:rsidP="008A17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 1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 П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онимать сущность и социальную значимость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своей будущей профессии, проявлять к ней устойчивый интерес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A175B" w:rsidRPr="00C04C22" w:rsidRDefault="008A175B" w:rsidP="008A17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2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рганизовывать собственную деятельность, выбирать типовые методы и способы выполнения профессиональных задач, оценивать </w:t>
            </w:r>
            <w:r w:rsidRPr="00C04C22">
              <w:rPr>
                <w:rFonts w:ascii="Times New Roman" w:hAnsi="Times New Roman" w:cs="Times New Roman"/>
                <w:sz w:val="28"/>
                <w:szCs w:val="28"/>
              </w:rPr>
              <w:t>их эффективность и качество.</w:t>
            </w:r>
          </w:p>
          <w:p w:rsidR="008A175B" w:rsidRDefault="008A175B" w:rsidP="008A17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 3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ринимать решения в стандартных и нестандартных ситуациях и нести за них ответственность </w:t>
            </w:r>
          </w:p>
          <w:p w:rsidR="008A175B" w:rsidRDefault="008A175B" w:rsidP="008A17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 4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существлять поиск и использование информации, необходимой для эффективного выполнения профессиональных задач, профессионального и </w:t>
            </w:r>
          </w:p>
          <w:p w:rsidR="008A175B" w:rsidRDefault="008A175B" w:rsidP="008A17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личностного развития</w:t>
            </w:r>
          </w:p>
          <w:p w:rsidR="008A175B" w:rsidRDefault="008A175B" w:rsidP="008A175B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ОК 5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спользовать информационно-коммуникационные технологии профессиональной деятельности</w:t>
            </w:r>
            <w:r>
              <w:rPr>
                <w:sz w:val="28"/>
                <w:szCs w:val="28"/>
              </w:rPr>
              <w:t xml:space="preserve"> </w:t>
            </w:r>
          </w:p>
          <w:p w:rsidR="008A175B" w:rsidRDefault="008A175B" w:rsidP="008A17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6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аботать в коллективе и команде, эффективно общаться с коллегами, руководством, потребителями </w:t>
            </w:r>
          </w:p>
          <w:p w:rsidR="008A175B" w:rsidRDefault="008A175B" w:rsidP="008A17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7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рать на себя ответственность за работу членов команды (подчиненных), результат выполнения заданий</w:t>
            </w:r>
          </w:p>
          <w:p w:rsidR="008A175B" w:rsidRDefault="008A175B" w:rsidP="008A175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8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  <w:p w:rsidR="00687BA9" w:rsidRDefault="008A175B" w:rsidP="008A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9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риентироваться в условиях частой смены технологий в профессиональной деятельности</w:t>
            </w:r>
          </w:p>
        </w:tc>
        <w:tc>
          <w:tcPr>
            <w:tcW w:w="3364" w:type="dxa"/>
          </w:tcPr>
          <w:p w:rsidR="00C04C22" w:rsidRDefault="00C04C22" w:rsidP="00C04C2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-Быстрая адаптация к внутриорганизационным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условиям работы.</w:t>
            </w:r>
          </w:p>
          <w:p w:rsidR="00C04C22" w:rsidRDefault="00C04C22" w:rsidP="00C04C2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Участие в работе кружка технического творчества, конкурсах профессионального мастерства.</w:t>
            </w:r>
          </w:p>
          <w:p w:rsidR="00C04C22" w:rsidRDefault="00C04C22" w:rsidP="00C04C2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-Активность, инициативность в процессе освоения</w:t>
            </w:r>
          </w:p>
          <w:p w:rsidR="00C04C22" w:rsidRDefault="00C04C22" w:rsidP="00C04C2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профессиональной деятельности</w:t>
            </w:r>
          </w:p>
          <w:p w:rsidR="00C04C22" w:rsidRDefault="00C04C22" w:rsidP="00C04C2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-Рациональное распределение времени при выполнении работ.</w:t>
            </w:r>
          </w:p>
          <w:p w:rsidR="00C04C22" w:rsidRDefault="00C04C22" w:rsidP="00C04C2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Организация рабочего места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инструкционных карт.</w:t>
            </w:r>
          </w:p>
          <w:p w:rsidR="00C04C22" w:rsidRDefault="00C04C22" w:rsidP="00C04C2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Соблюдение правил охраны труда согласно</w:t>
            </w:r>
          </w:p>
          <w:p w:rsidR="00C04C22" w:rsidRDefault="00C04C22" w:rsidP="00C04C2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инструкции.</w:t>
            </w:r>
          </w:p>
          <w:p w:rsidR="00C04C22" w:rsidRDefault="00C04C22" w:rsidP="00C04C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использование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нормативных</w:t>
            </w:r>
            <w:proofErr w:type="gramEnd"/>
          </w:p>
          <w:p w:rsidR="00C04C22" w:rsidRDefault="00C04C22" w:rsidP="00C04C2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документов при поиске информации</w:t>
            </w:r>
          </w:p>
          <w:p w:rsidR="00C04C22" w:rsidRDefault="00C04C22" w:rsidP="00C04C2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анализу деятельности различных видов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транспорта.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04C22" w:rsidRDefault="00C04C22" w:rsidP="00C04C2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Корректное взаимодействие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C04C22" w:rsidRDefault="00C04C22" w:rsidP="00C04C2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обучающимися, педагогами,  клиентами в ходе освоения дисциплины;</w:t>
            </w:r>
          </w:p>
          <w:p w:rsidR="00C04C22" w:rsidRDefault="00C04C22" w:rsidP="00C04C2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Успешное взаимодействие при работе в парах, малых группах;</w:t>
            </w:r>
          </w:p>
          <w:p w:rsidR="00C04C22" w:rsidRDefault="00C04C22" w:rsidP="00C04C2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-Терпимость к другим мнениям и позициям.</w:t>
            </w:r>
          </w:p>
          <w:p w:rsidR="00C04C22" w:rsidRDefault="00C04C22" w:rsidP="00C04C2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Оказание помощи участникам команды.</w:t>
            </w:r>
          </w:p>
          <w:p w:rsidR="00C04C22" w:rsidRDefault="00C04C22" w:rsidP="00C04C2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Нахождение продуктивных способов реагирования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C04C22" w:rsidRDefault="00C04C22" w:rsidP="00C04C2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конфликтных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ситуациях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04C22" w:rsidRDefault="00C04C22" w:rsidP="00C04C2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-Выполнение обязанностей в соответствии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распре-</w:t>
            </w:r>
          </w:p>
          <w:p w:rsidR="00687BA9" w:rsidRDefault="00C04C22" w:rsidP="00C04C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делением групповой деятельности.</w:t>
            </w:r>
          </w:p>
        </w:tc>
        <w:tc>
          <w:tcPr>
            <w:tcW w:w="3062" w:type="dxa"/>
          </w:tcPr>
          <w:p w:rsidR="00687BA9" w:rsidRDefault="001958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текущий контроль в форме устного опроса по темам, защиты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практических занятий, подготовки презентаций или сообщений, рефератов, ответов на контрольные вопросы</w:t>
            </w:r>
          </w:p>
        </w:tc>
      </w:tr>
      <w:tr w:rsidR="00687BA9">
        <w:tc>
          <w:tcPr>
            <w:tcW w:w="3604" w:type="dxa"/>
          </w:tcPr>
          <w:p w:rsidR="00687BA9" w:rsidRDefault="0019583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ЛР 10 Заботящийся о защите окружающей среды, собственной и чужой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безопасности, в том числе цифровой.</w:t>
            </w:r>
          </w:p>
          <w:p w:rsidR="00687BA9" w:rsidRDefault="00687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64" w:type="dxa"/>
          </w:tcPr>
          <w:p w:rsidR="00687BA9" w:rsidRDefault="0019583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-Быстрая адаптация к внутриорганизационным условиям работы.</w:t>
            </w:r>
          </w:p>
          <w:p w:rsidR="00687BA9" w:rsidRDefault="0019583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Активность, инициативность в процессе освоения профессиональной деятельности</w:t>
            </w:r>
          </w:p>
          <w:p w:rsidR="00687BA9" w:rsidRDefault="0019583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-Рациональное распределение времени при выполнении работ.</w:t>
            </w:r>
          </w:p>
          <w:p w:rsidR="00687BA9" w:rsidRDefault="0019583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Организация рабочего места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инструкционных карт.</w:t>
            </w:r>
          </w:p>
          <w:p w:rsidR="00687BA9" w:rsidRDefault="0019583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Соблюдение правил охраны труда согласно инструкции.</w:t>
            </w:r>
          </w:p>
          <w:p w:rsidR="00687BA9" w:rsidRDefault="00687BA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7BA9" w:rsidRDefault="00687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62" w:type="dxa"/>
          </w:tcPr>
          <w:p w:rsidR="00687BA9" w:rsidRDefault="001958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w w:val="104"/>
                <w:sz w:val="28"/>
                <w:szCs w:val="28"/>
              </w:rPr>
              <w:lastRenderedPageBreak/>
              <w:t>тек</w:t>
            </w:r>
            <w:r>
              <w:rPr>
                <w:rFonts w:ascii="Times New Roman" w:hAnsi="Times New Roman" w:cs="Times New Roman"/>
                <w:spacing w:val="1"/>
                <w:w w:val="104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w w:val="104"/>
                <w:sz w:val="28"/>
                <w:szCs w:val="28"/>
              </w:rPr>
              <w:t>щий</w:t>
            </w:r>
            <w:r>
              <w:rPr>
                <w:rFonts w:ascii="Times New Roman" w:hAnsi="Times New Roman" w:cs="Times New Roman"/>
                <w:spacing w:val="4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w w:val="104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w w:val="104"/>
                <w:sz w:val="28"/>
                <w:szCs w:val="28"/>
              </w:rPr>
              <w:t>онтроль</w:t>
            </w:r>
            <w:r>
              <w:rPr>
                <w:rFonts w:ascii="Times New Roman" w:hAnsi="Times New Roman" w:cs="Times New Roman"/>
                <w:spacing w:val="4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4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pacing w:val="4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4"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spacing w:val="1"/>
                <w:w w:val="104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w w:val="104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pacing w:val="1"/>
                <w:w w:val="104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w w:val="104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2"/>
                <w:w w:val="104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w w:val="104"/>
                <w:sz w:val="28"/>
                <w:szCs w:val="28"/>
              </w:rPr>
              <w:t>стного</w:t>
            </w:r>
            <w:r>
              <w:rPr>
                <w:rFonts w:ascii="Times New Roman" w:hAnsi="Times New Roman" w:cs="Times New Roman"/>
                <w:spacing w:val="4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w w:val="104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w w:val="104"/>
                <w:sz w:val="28"/>
                <w:szCs w:val="28"/>
              </w:rPr>
              <w:t>пр</w:t>
            </w:r>
            <w:r>
              <w:rPr>
                <w:rFonts w:ascii="Times New Roman" w:hAnsi="Times New Roman" w:cs="Times New Roman"/>
                <w:spacing w:val="1"/>
                <w:w w:val="104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w w:val="104"/>
                <w:sz w:val="28"/>
                <w:szCs w:val="28"/>
              </w:rPr>
              <w:t>са</w:t>
            </w:r>
            <w:r>
              <w:rPr>
                <w:rFonts w:ascii="Times New Roman" w:hAnsi="Times New Roman" w:cs="Times New Roman"/>
                <w:spacing w:val="4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4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4"/>
                <w:sz w:val="28"/>
                <w:szCs w:val="28"/>
              </w:rPr>
              <w:t>темам,</w:t>
            </w:r>
            <w:r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4"/>
                <w:sz w:val="28"/>
                <w:szCs w:val="28"/>
              </w:rPr>
              <w:t>защ</w:t>
            </w:r>
            <w:r>
              <w:rPr>
                <w:rFonts w:ascii="Times New Roman" w:hAnsi="Times New Roman" w:cs="Times New Roman"/>
                <w:spacing w:val="1"/>
                <w:w w:val="104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w w:val="104"/>
                <w:sz w:val="28"/>
                <w:szCs w:val="28"/>
              </w:rPr>
              <w:t>ты</w:t>
            </w:r>
            <w:r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4"/>
                <w:sz w:val="28"/>
                <w:szCs w:val="28"/>
              </w:rPr>
              <w:t>пра</w:t>
            </w:r>
            <w:r>
              <w:rPr>
                <w:rFonts w:ascii="Times New Roman" w:hAnsi="Times New Roman" w:cs="Times New Roman"/>
                <w:spacing w:val="1"/>
                <w:w w:val="104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w w:val="104"/>
                <w:sz w:val="28"/>
                <w:szCs w:val="28"/>
              </w:rPr>
              <w:t>ти</w:t>
            </w:r>
            <w:r>
              <w:rPr>
                <w:rFonts w:ascii="Times New Roman" w:hAnsi="Times New Roman" w:cs="Times New Roman"/>
                <w:spacing w:val="1"/>
                <w:w w:val="104"/>
                <w:sz w:val="28"/>
                <w:szCs w:val="28"/>
              </w:rPr>
              <w:t>че</w:t>
            </w:r>
            <w:r>
              <w:rPr>
                <w:rFonts w:ascii="Times New Roman" w:hAnsi="Times New Roman" w:cs="Times New Roman"/>
                <w:w w:val="104"/>
                <w:sz w:val="28"/>
                <w:szCs w:val="28"/>
              </w:rPr>
              <w:t>ских</w:t>
            </w:r>
            <w:r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4"/>
                <w:sz w:val="28"/>
                <w:szCs w:val="28"/>
              </w:rPr>
              <w:t>за</w:t>
            </w:r>
            <w:r>
              <w:rPr>
                <w:rFonts w:ascii="Times New Roman" w:hAnsi="Times New Roman" w:cs="Times New Roman"/>
                <w:spacing w:val="1"/>
                <w:w w:val="104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w w:val="104"/>
                <w:sz w:val="28"/>
                <w:szCs w:val="28"/>
              </w:rPr>
              <w:t>ят</w:t>
            </w:r>
            <w:r>
              <w:rPr>
                <w:rFonts w:ascii="Times New Roman" w:hAnsi="Times New Roman" w:cs="Times New Roman"/>
                <w:spacing w:val="1"/>
                <w:w w:val="104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w w:val="104"/>
                <w:sz w:val="28"/>
                <w:szCs w:val="28"/>
              </w:rPr>
              <w:t>й,</w:t>
            </w:r>
            <w:r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w w:val="104"/>
                <w:sz w:val="28"/>
                <w:szCs w:val="28"/>
              </w:rPr>
              <w:lastRenderedPageBreak/>
              <w:t>п</w:t>
            </w:r>
            <w:r>
              <w:rPr>
                <w:rFonts w:ascii="Times New Roman" w:hAnsi="Times New Roman" w:cs="Times New Roman"/>
                <w:w w:val="104"/>
                <w:sz w:val="28"/>
                <w:szCs w:val="28"/>
              </w:rPr>
              <w:t>одгот</w:t>
            </w:r>
            <w:r>
              <w:rPr>
                <w:rFonts w:ascii="Times New Roman" w:hAnsi="Times New Roman" w:cs="Times New Roman"/>
                <w:spacing w:val="1"/>
                <w:w w:val="104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w w:val="104"/>
                <w:sz w:val="28"/>
                <w:szCs w:val="28"/>
              </w:rPr>
              <w:t>вки</w:t>
            </w:r>
            <w:r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4"/>
                <w:sz w:val="28"/>
                <w:szCs w:val="28"/>
              </w:rPr>
              <w:t>презентаций</w:t>
            </w:r>
            <w:r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4"/>
                <w:sz w:val="28"/>
                <w:szCs w:val="28"/>
              </w:rPr>
              <w:t>или</w:t>
            </w:r>
            <w:r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w w:val="104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w w:val="104"/>
                <w:sz w:val="28"/>
                <w:szCs w:val="28"/>
              </w:rPr>
              <w:t>ообщений,</w:t>
            </w:r>
            <w:r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4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pacing w:val="1"/>
                <w:w w:val="104"/>
                <w:sz w:val="28"/>
                <w:szCs w:val="28"/>
              </w:rPr>
              <w:t>еф</w:t>
            </w:r>
            <w:r>
              <w:rPr>
                <w:rFonts w:ascii="Times New Roman" w:hAnsi="Times New Roman" w:cs="Times New Roman"/>
                <w:w w:val="104"/>
                <w:sz w:val="28"/>
                <w:szCs w:val="28"/>
              </w:rPr>
              <w:t>ер</w:t>
            </w:r>
            <w:r>
              <w:rPr>
                <w:rFonts w:ascii="Times New Roman" w:hAnsi="Times New Roman" w:cs="Times New Roman"/>
                <w:spacing w:val="1"/>
                <w:w w:val="104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w w:val="104"/>
                <w:sz w:val="28"/>
                <w:szCs w:val="28"/>
              </w:rPr>
              <w:t>тов,</w:t>
            </w:r>
            <w:r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w w:val="104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w w:val="104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pacing w:val="1"/>
                <w:w w:val="104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w w:val="104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pacing w:val="1"/>
                <w:w w:val="104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w w:val="104"/>
                <w:sz w:val="28"/>
                <w:szCs w:val="28"/>
              </w:rPr>
              <w:t>ов</w:t>
            </w:r>
            <w:r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1"/>
                <w:w w:val="104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w w:val="104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4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pacing w:val="1"/>
                <w:w w:val="104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w w:val="104"/>
                <w:sz w:val="28"/>
                <w:szCs w:val="28"/>
              </w:rPr>
              <w:t>нтрольные</w:t>
            </w: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w w:val="104"/>
                <w:sz w:val="28"/>
                <w:szCs w:val="28"/>
              </w:rPr>
              <w:t>вопр</w:t>
            </w:r>
            <w:r>
              <w:rPr>
                <w:rFonts w:ascii="Times New Roman" w:hAnsi="Times New Roman" w:cs="Times New Roman"/>
                <w:spacing w:val="1"/>
                <w:w w:val="104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w w:val="104"/>
                <w:sz w:val="28"/>
                <w:szCs w:val="28"/>
              </w:rPr>
              <w:t>сы</w:t>
            </w:r>
          </w:p>
        </w:tc>
      </w:tr>
      <w:tr w:rsidR="00687BA9">
        <w:tc>
          <w:tcPr>
            <w:tcW w:w="3604" w:type="dxa"/>
          </w:tcPr>
          <w:p w:rsidR="00687BA9" w:rsidRDefault="0019583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ЛР 13 Готовность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мыслящий.</w:t>
            </w:r>
          </w:p>
          <w:p w:rsidR="00687BA9" w:rsidRDefault="00687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64" w:type="dxa"/>
          </w:tcPr>
          <w:p w:rsidR="00687BA9" w:rsidRDefault="0019583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использование нормативных документов при поиске информации по анализу деятельности различных видов транспорта.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87BA9" w:rsidRDefault="0019583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Корректное взаимодействие с обучающимися, педагогами,  клиентами в ходе освоения дисциплины;</w:t>
            </w:r>
          </w:p>
          <w:p w:rsidR="00687BA9" w:rsidRDefault="00687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62" w:type="dxa"/>
          </w:tcPr>
          <w:p w:rsidR="00687BA9" w:rsidRDefault="0019583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текущий контроль в форме устного опроса по темам, защиты практических занятий, подготовки презентаций или сообщений, рефератов, ответов на контрольные вопросы</w:t>
            </w:r>
          </w:p>
        </w:tc>
      </w:tr>
      <w:tr w:rsidR="00687BA9">
        <w:tc>
          <w:tcPr>
            <w:tcW w:w="3604" w:type="dxa"/>
          </w:tcPr>
          <w:p w:rsidR="00687BA9" w:rsidRDefault="0019583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ЛР 27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Проявляющий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способности к непрерывному развитию в области профессиональных компетенций и междисциплинарных знаний.</w:t>
            </w:r>
          </w:p>
          <w:p w:rsidR="00687BA9" w:rsidRDefault="00687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364" w:type="dxa"/>
          </w:tcPr>
          <w:p w:rsidR="00687BA9" w:rsidRDefault="0019583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Успешное взаимодействие при работе в парах, малых группах;</w:t>
            </w:r>
          </w:p>
          <w:p w:rsidR="00687BA9" w:rsidRDefault="0019583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-Терпимость к другим мнениям и позициям.</w:t>
            </w:r>
          </w:p>
          <w:p w:rsidR="00687BA9" w:rsidRDefault="001958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Оказание помощи участникам команды.</w:t>
            </w:r>
          </w:p>
        </w:tc>
        <w:tc>
          <w:tcPr>
            <w:tcW w:w="3062" w:type="dxa"/>
          </w:tcPr>
          <w:p w:rsidR="00687BA9" w:rsidRDefault="001958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текущий контроль в форме устного опроса по темам, защиты практических занятий, подготовки презентаций или сообщений, рефератов, ответов на контрольные вопросы</w:t>
            </w:r>
          </w:p>
        </w:tc>
      </w:tr>
      <w:tr w:rsidR="00687BA9">
        <w:tc>
          <w:tcPr>
            <w:tcW w:w="3604" w:type="dxa"/>
          </w:tcPr>
          <w:p w:rsidR="00687BA9" w:rsidRDefault="001958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ЛР 29 Понимающий сущность и социальную значимость своей будущей профессии, проявляющий к ней устойчивый интерес.</w:t>
            </w:r>
          </w:p>
        </w:tc>
        <w:tc>
          <w:tcPr>
            <w:tcW w:w="3364" w:type="dxa"/>
          </w:tcPr>
          <w:p w:rsidR="00687BA9" w:rsidRDefault="0019583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Нахождение продуктивных способов реагирования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687BA9" w:rsidRDefault="0019583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конфликтных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ситуациях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87BA9" w:rsidRDefault="0019583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-Выполнение обязанностей в соответствии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распре-</w:t>
            </w:r>
          </w:p>
          <w:p w:rsidR="00687BA9" w:rsidRDefault="001958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делением групповой деятельности.</w:t>
            </w:r>
          </w:p>
        </w:tc>
        <w:tc>
          <w:tcPr>
            <w:tcW w:w="3062" w:type="dxa"/>
          </w:tcPr>
          <w:p w:rsidR="00687BA9" w:rsidRDefault="001958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текущий контроль в форме устного опроса по темам, защиты практических занятий, подготовки презентаций или сообщений, рефератов, ответов на контрольные вопросы</w:t>
            </w:r>
          </w:p>
        </w:tc>
      </w:tr>
    </w:tbl>
    <w:p w:rsidR="00687BA9" w:rsidRDefault="0019583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687BA9" w:rsidRDefault="0019583E">
      <w:pPr>
        <w:pStyle w:val="af2"/>
        <w:numPr>
          <w:ilvl w:val="0"/>
          <w:numId w:val="2"/>
        </w:numPr>
        <w:spacing w:after="0"/>
        <w:ind w:left="-567" w:firstLine="28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Оценка освоения учебной дисциплины:</w:t>
      </w:r>
    </w:p>
    <w:p w:rsidR="00687BA9" w:rsidRDefault="0019583E">
      <w:pPr>
        <w:pStyle w:val="af2"/>
        <w:numPr>
          <w:ilvl w:val="1"/>
          <w:numId w:val="2"/>
        </w:num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Формы и методы контроля.</w:t>
      </w:r>
    </w:p>
    <w:p w:rsidR="00687BA9" w:rsidRDefault="0019583E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Предметом оценки служат умения и знания, предусмотренные ФГОС по дисциплине Общий курс железных дорог направленные на формирование общих и профессиональных компетенций, а также личностных результатов в рамках программы воспитания.</w:t>
      </w:r>
    </w:p>
    <w:p w:rsidR="00687BA9" w:rsidRDefault="00687BA9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</w:p>
    <w:p w:rsidR="00687BA9" w:rsidRDefault="00687BA9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 w:cs="Times New Roman"/>
          <w:sz w:val="28"/>
        </w:rPr>
      </w:pPr>
    </w:p>
    <w:bookmarkEnd w:id="0"/>
    <w:p w:rsidR="00687BA9" w:rsidRDefault="00687BA9">
      <w:pPr>
        <w:rPr>
          <w:rFonts w:ascii="Times New Roman" w:hAnsi="Times New Roman" w:cs="Times New Roman"/>
          <w:sz w:val="28"/>
        </w:rPr>
        <w:sectPr w:rsidR="00687BA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87BA9" w:rsidRDefault="001958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Hlk100002503"/>
      <w:r>
        <w:rPr>
          <w:rFonts w:ascii="Times New Roman" w:hAnsi="Times New Roman" w:cs="Times New Roman"/>
          <w:b/>
          <w:sz w:val="28"/>
          <w:szCs w:val="28"/>
        </w:rPr>
        <w:lastRenderedPageBreak/>
        <w:t>Контроль и оценка освоения учебной дисциплины по темам (разделам)</w:t>
      </w:r>
    </w:p>
    <w:p w:rsidR="00687BA9" w:rsidRDefault="00687B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28"/>
        <w:gridCol w:w="1560"/>
        <w:gridCol w:w="2125"/>
        <w:gridCol w:w="993"/>
        <w:gridCol w:w="1417"/>
        <w:gridCol w:w="1853"/>
        <w:gridCol w:w="2024"/>
      </w:tblGrid>
      <w:tr w:rsidR="00687BA9">
        <w:tc>
          <w:tcPr>
            <w:tcW w:w="4928" w:type="dxa"/>
            <w:vMerge w:val="restart"/>
          </w:tcPr>
          <w:bookmarkEnd w:id="2"/>
          <w:p w:rsidR="00687BA9" w:rsidRDefault="0019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Элемент УД</w:t>
            </w:r>
          </w:p>
        </w:tc>
        <w:tc>
          <w:tcPr>
            <w:tcW w:w="9972" w:type="dxa"/>
            <w:gridSpan w:val="6"/>
          </w:tcPr>
          <w:p w:rsidR="00687BA9" w:rsidRDefault="0019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Формы и методы контроля</w:t>
            </w:r>
          </w:p>
        </w:tc>
      </w:tr>
      <w:tr w:rsidR="00687BA9">
        <w:tc>
          <w:tcPr>
            <w:tcW w:w="4928" w:type="dxa"/>
            <w:vMerge/>
          </w:tcPr>
          <w:p w:rsidR="00687BA9" w:rsidRDefault="00687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2"/>
          </w:tcPr>
          <w:p w:rsidR="00687BA9" w:rsidRDefault="0019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2410" w:type="dxa"/>
            <w:gridSpan w:val="2"/>
          </w:tcPr>
          <w:p w:rsidR="00687BA9" w:rsidRDefault="0019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Рубежный контроль</w:t>
            </w:r>
          </w:p>
        </w:tc>
        <w:tc>
          <w:tcPr>
            <w:tcW w:w="3877" w:type="dxa"/>
            <w:gridSpan w:val="2"/>
          </w:tcPr>
          <w:p w:rsidR="00687BA9" w:rsidRDefault="0019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Промежуточная аттестация</w:t>
            </w:r>
          </w:p>
        </w:tc>
      </w:tr>
      <w:tr w:rsidR="00687BA9">
        <w:tc>
          <w:tcPr>
            <w:tcW w:w="4928" w:type="dxa"/>
            <w:vMerge/>
          </w:tcPr>
          <w:p w:rsidR="00687BA9" w:rsidRDefault="00687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87BA9" w:rsidRDefault="0019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Формы контроля</w:t>
            </w:r>
          </w:p>
        </w:tc>
        <w:tc>
          <w:tcPr>
            <w:tcW w:w="2125" w:type="dxa"/>
          </w:tcPr>
          <w:p w:rsidR="00687BA9" w:rsidRDefault="0019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Проверяемые ОК, У,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>, ЛР</w:t>
            </w:r>
          </w:p>
        </w:tc>
        <w:tc>
          <w:tcPr>
            <w:tcW w:w="993" w:type="dxa"/>
          </w:tcPr>
          <w:p w:rsidR="00687BA9" w:rsidRDefault="0019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Формы контроля</w:t>
            </w:r>
          </w:p>
        </w:tc>
        <w:tc>
          <w:tcPr>
            <w:tcW w:w="1417" w:type="dxa"/>
          </w:tcPr>
          <w:p w:rsidR="00687BA9" w:rsidRDefault="0019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Проверяемые ОК, У,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>, ЛР</w:t>
            </w:r>
          </w:p>
        </w:tc>
        <w:tc>
          <w:tcPr>
            <w:tcW w:w="1853" w:type="dxa"/>
          </w:tcPr>
          <w:p w:rsidR="00687BA9" w:rsidRDefault="0019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Форма контроля</w:t>
            </w:r>
          </w:p>
        </w:tc>
        <w:tc>
          <w:tcPr>
            <w:tcW w:w="2024" w:type="dxa"/>
          </w:tcPr>
          <w:p w:rsidR="00687BA9" w:rsidRDefault="0019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Проверяемые ОК, У,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>, ЛР</w:t>
            </w:r>
          </w:p>
        </w:tc>
      </w:tr>
      <w:tr w:rsidR="00687BA9">
        <w:tc>
          <w:tcPr>
            <w:tcW w:w="4928" w:type="dxa"/>
          </w:tcPr>
          <w:p w:rsidR="00687BA9" w:rsidRDefault="0019583E">
            <w:pPr>
              <w:pStyle w:val="Default"/>
            </w:pPr>
            <w:r>
              <w:t xml:space="preserve">Раздел 1 </w:t>
            </w:r>
          </w:p>
          <w:p w:rsidR="00687BA9" w:rsidRDefault="0019583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Общие сведения о железнодорожном транспорте</w:t>
            </w:r>
          </w:p>
        </w:tc>
        <w:tc>
          <w:tcPr>
            <w:tcW w:w="1560" w:type="dxa"/>
          </w:tcPr>
          <w:p w:rsidR="00687BA9" w:rsidRDefault="0019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УО, СР</w:t>
            </w:r>
          </w:p>
        </w:tc>
        <w:tc>
          <w:tcPr>
            <w:tcW w:w="2125" w:type="dxa"/>
          </w:tcPr>
          <w:p w:rsidR="00687BA9" w:rsidRDefault="0019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,З1, ОК1-ОК9, ЛР 10, 13, 27, 29</w:t>
            </w:r>
          </w:p>
        </w:tc>
        <w:tc>
          <w:tcPr>
            <w:tcW w:w="993" w:type="dxa"/>
          </w:tcPr>
          <w:p w:rsidR="00687BA9" w:rsidRDefault="00687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</w:tcPr>
          <w:p w:rsidR="00687BA9" w:rsidRDefault="00687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53" w:type="dxa"/>
          </w:tcPr>
          <w:p w:rsidR="00687BA9" w:rsidRDefault="0019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Экзамен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Э</w:t>
            </w:r>
            <w:proofErr w:type="gramEnd"/>
          </w:p>
        </w:tc>
        <w:tc>
          <w:tcPr>
            <w:tcW w:w="2024" w:type="dxa"/>
          </w:tcPr>
          <w:p w:rsidR="00687BA9" w:rsidRDefault="0019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З1, ОК1-ОК9, ЛР 10, 13, 27, 29</w:t>
            </w:r>
          </w:p>
        </w:tc>
      </w:tr>
      <w:tr w:rsidR="00687BA9">
        <w:tc>
          <w:tcPr>
            <w:tcW w:w="4928" w:type="dxa"/>
          </w:tcPr>
          <w:p w:rsidR="00687BA9" w:rsidRDefault="0019583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1.1</w:t>
            </w:r>
            <w:r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 xml:space="preserve"> </w:t>
            </w:r>
          </w:p>
          <w:p w:rsidR="00687BA9" w:rsidRDefault="0019583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железнодорожного транспорта и его место в единой транспортной системе</w:t>
            </w:r>
          </w:p>
        </w:tc>
        <w:tc>
          <w:tcPr>
            <w:tcW w:w="1560" w:type="dxa"/>
          </w:tcPr>
          <w:p w:rsidR="00687BA9" w:rsidRDefault="0019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УО, СР</w:t>
            </w:r>
          </w:p>
        </w:tc>
        <w:tc>
          <w:tcPr>
            <w:tcW w:w="2125" w:type="dxa"/>
          </w:tcPr>
          <w:p w:rsidR="00687BA9" w:rsidRDefault="0019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,З1, ОК1-ОК9, ЛР 10, 13, 27, 29</w:t>
            </w:r>
          </w:p>
        </w:tc>
        <w:tc>
          <w:tcPr>
            <w:tcW w:w="993" w:type="dxa"/>
          </w:tcPr>
          <w:p w:rsidR="00687BA9" w:rsidRDefault="00687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</w:tcPr>
          <w:p w:rsidR="00687BA9" w:rsidRDefault="00687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53" w:type="dxa"/>
          </w:tcPr>
          <w:p w:rsidR="00687BA9" w:rsidRDefault="00687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24" w:type="dxa"/>
          </w:tcPr>
          <w:p w:rsidR="00687BA9" w:rsidRDefault="00687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87BA9">
        <w:tc>
          <w:tcPr>
            <w:tcW w:w="4928" w:type="dxa"/>
          </w:tcPr>
          <w:p w:rsidR="00687BA9" w:rsidRDefault="001958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1.2.</w:t>
            </w:r>
          </w:p>
          <w:p w:rsidR="00687BA9" w:rsidRDefault="0019583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Основы возникновения и развития железнодорожного транспорта </w:t>
            </w:r>
          </w:p>
        </w:tc>
        <w:tc>
          <w:tcPr>
            <w:tcW w:w="1560" w:type="dxa"/>
          </w:tcPr>
          <w:p w:rsidR="00687BA9" w:rsidRDefault="0019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УО, СР</w:t>
            </w:r>
          </w:p>
        </w:tc>
        <w:tc>
          <w:tcPr>
            <w:tcW w:w="2125" w:type="dxa"/>
          </w:tcPr>
          <w:p w:rsidR="00687BA9" w:rsidRDefault="0019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,З1, ОК1-ОК9, ЛР 10, 13, 27, 29</w:t>
            </w:r>
          </w:p>
        </w:tc>
        <w:tc>
          <w:tcPr>
            <w:tcW w:w="993" w:type="dxa"/>
          </w:tcPr>
          <w:p w:rsidR="00687BA9" w:rsidRDefault="00687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</w:tcPr>
          <w:p w:rsidR="00687BA9" w:rsidRDefault="00687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53" w:type="dxa"/>
          </w:tcPr>
          <w:p w:rsidR="00687BA9" w:rsidRDefault="00687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24" w:type="dxa"/>
          </w:tcPr>
          <w:p w:rsidR="00687BA9" w:rsidRDefault="00687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87BA9">
        <w:tc>
          <w:tcPr>
            <w:tcW w:w="4928" w:type="dxa"/>
          </w:tcPr>
          <w:p w:rsidR="00687BA9" w:rsidRDefault="0019583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1.3. Организация управления на железнодорожном транспорте</w:t>
            </w:r>
          </w:p>
        </w:tc>
        <w:tc>
          <w:tcPr>
            <w:tcW w:w="1560" w:type="dxa"/>
          </w:tcPr>
          <w:p w:rsidR="00687BA9" w:rsidRDefault="0019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УО, СР</w:t>
            </w:r>
          </w:p>
        </w:tc>
        <w:tc>
          <w:tcPr>
            <w:tcW w:w="2125" w:type="dxa"/>
          </w:tcPr>
          <w:p w:rsidR="00687BA9" w:rsidRDefault="0019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,З1, ОК1-ОК9, ЛР 10, 13, 27, 29</w:t>
            </w:r>
          </w:p>
        </w:tc>
        <w:tc>
          <w:tcPr>
            <w:tcW w:w="993" w:type="dxa"/>
          </w:tcPr>
          <w:p w:rsidR="00687BA9" w:rsidRDefault="00687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</w:tcPr>
          <w:p w:rsidR="00687BA9" w:rsidRDefault="00687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53" w:type="dxa"/>
          </w:tcPr>
          <w:p w:rsidR="00687BA9" w:rsidRDefault="00687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24" w:type="dxa"/>
          </w:tcPr>
          <w:p w:rsidR="00687BA9" w:rsidRDefault="00687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87BA9">
        <w:tc>
          <w:tcPr>
            <w:tcW w:w="4928" w:type="dxa"/>
          </w:tcPr>
          <w:p w:rsidR="00687BA9" w:rsidRDefault="0019583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2. Сооружения и устройства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инфраструктуры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железных дорог.</w:t>
            </w:r>
          </w:p>
        </w:tc>
        <w:tc>
          <w:tcPr>
            <w:tcW w:w="1560" w:type="dxa"/>
          </w:tcPr>
          <w:p w:rsidR="00687BA9" w:rsidRDefault="001958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УО, ПЗ№1,ПЗ№2,</w:t>
            </w:r>
          </w:p>
          <w:p w:rsidR="00687BA9" w:rsidRDefault="0019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ПЗ№3,ПЗ№4, СР</w:t>
            </w:r>
          </w:p>
        </w:tc>
        <w:tc>
          <w:tcPr>
            <w:tcW w:w="2125" w:type="dxa"/>
          </w:tcPr>
          <w:p w:rsidR="00687BA9" w:rsidRDefault="0019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,З1, ОК1-ОК9, ЛР 10, 13, 27, 29</w:t>
            </w:r>
          </w:p>
        </w:tc>
        <w:tc>
          <w:tcPr>
            <w:tcW w:w="993" w:type="dxa"/>
          </w:tcPr>
          <w:p w:rsidR="00687BA9" w:rsidRDefault="00687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</w:tcPr>
          <w:p w:rsidR="00687BA9" w:rsidRDefault="00687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53" w:type="dxa"/>
          </w:tcPr>
          <w:p w:rsidR="00687BA9" w:rsidRDefault="0019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Экзамен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Э</w:t>
            </w:r>
            <w:proofErr w:type="gramEnd"/>
          </w:p>
        </w:tc>
        <w:tc>
          <w:tcPr>
            <w:tcW w:w="2024" w:type="dxa"/>
          </w:tcPr>
          <w:p w:rsidR="00687BA9" w:rsidRDefault="0019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З1, ОК1-ОК9, ЛР 10, 13, 27, 29</w:t>
            </w:r>
          </w:p>
        </w:tc>
      </w:tr>
      <w:tr w:rsidR="00687BA9">
        <w:tc>
          <w:tcPr>
            <w:tcW w:w="4928" w:type="dxa"/>
          </w:tcPr>
          <w:p w:rsidR="00687BA9" w:rsidRDefault="0019583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2.1. </w:t>
            </w:r>
          </w:p>
          <w:p w:rsidR="00687BA9" w:rsidRDefault="0019583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Элементы железнодорожного пути.</w:t>
            </w:r>
          </w:p>
          <w:p w:rsidR="00687BA9" w:rsidRDefault="00687B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87BA9" w:rsidRDefault="0019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УО, СР</w:t>
            </w:r>
          </w:p>
        </w:tc>
        <w:tc>
          <w:tcPr>
            <w:tcW w:w="2125" w:type="dxa"/>
          </w:tcPr>
          <w:p w:rsidR="00687BA9" w:rsidRDefault="0019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,З1, ОК1-ОК9, ЛР 10, 13,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27, 29</w:t>
            </w:r>
          </w:p>
        </w:tc>
        <w:tc>
          <w:tcPr>
            <w:tcW w:w="993" w:type="dxa"/>
          </w:tcPr>
          <w:p w:rsidR="00687BA9" w:rsidRDefault="00687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</w:tcPr>
          <w:p w:rsidR="00687BA9" w:rsidRDefault="00687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53" w:type="dxa"/>
          </w:tcPr>
          <w:p w:rsidR="00687BA9" w:rsidRDefault="00687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24" w:type="dxa"/>
          </w:tcPr>
          <w:p w:rsidR="00687BA9" w:rsidRDefault="00687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87BA9">
        <w:tc>
          <w:tcPr>
            <w:tcW w:w="4928" w:type="dxa"/>
          </w:tcPr>
          <w:p w:rsidR="00687BA9" w:rsidRDefault="001958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Тема 2.2. </w:t>
            </w:r>
          </w:p>
          <w:p w:rsidR="00687BA9" w:rsidRDefault="0019583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Устройства электроснабжения</w:t>
            </w:r>
          </w:p>
        </w:tc>
        <w:tc>
          <w:tcPr>
            <w:tcW w:w="1560" w:type="dxa"/>
          </w:tcPr>
          <w:p w:rsidR="00687BA9" w:rsidRDefault="0019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УО, СР</w:t>
            </w:r>
          </w:p>
        </w:tc>
        <w:tc>
          <w:tcPr>
            <w:tcW w:w="2125" w:type="dxa"/>
          </w:tcPr>
          <w:p w:rsidR="00687BA9" w:rsidRDefault="0019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,З1, ОК1-ОК9, ЛР 10, 13, 27, 29</w:t>
            </w:r>
          </w:p>
        </w:tc>
        <w:tc>
          <w:tcPr>
            <w:tcW w:w="993" w:type="dxa"/>
          </w:tcPr>
          <w:p w:rsidR="00687BA9" w:rsidRDefault="00687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</w:tcPr>
          <w:p w:rsidR="00687BA9" w:rsidRDefault="00687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53" w:type="dxa"/>
          </w:tcPr>
          <w:p w:rsidR="00687BA9" w:rsidRDefault="00687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24" w:type="dxa"/>
          </w:tcPr>
          <w:p w:rsidR="00687BA9" w:rsidRDefault="00687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87BA9">
        <w:tc>
          <w:tcPr>
            <w:tcW w:w="4928" w:type="dxa"/>
          </w:tcPr>
          <w:p w:rsidR="00687BA9" w:rsidRDefault="001958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2.3. </w:t>
            </w:r>
          </w:p>
          <w:p w:rsidR="00687BA9" w:rsidRDefault="0019583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Общие сведения о железнодорожном подвижном составе</w:t>
            </w:r>
          </w:p>
        </w:tc>
        <w:tc>
          <w:tcPr>
            <w:tcW w:w="1560" w:type="dxa"/>
          </w:tcPr>
          <w:p w:rsidR="00687BA9" w:rsidRDefault="0019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УО, СР</w:t>
            </w:r>
          </w:p>
        </w:tc>
        <w:tc>
          <w:tcPr>
            <w:tcW w:w="2125" w:type="dxa"/>
          </w:tcPr>
          <w:p w:rsidR="00687BA9" w:rsidRDefault="0019583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,З1, ОК1-ОК9, ЛР 10, 13, 27, 29</w:t>
            </w:r>
          </w:p>
        </w:tc>
        <w:tc>
          <w:tcPr>
            <w:tcW w:w="993" w:type="dxa"/>
          </w:tcPr>
          <w:p w:rsidR="00687BA9" w:rsidRDefault="00687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</w:tcPr>
          <w:p w:rsidR="00687BA9" w:rsidRDefault="00687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53" w:type="dxa"/>
          </w:tcPr>
          <w:p w:rsidR="00687BA9" w:rsidRDefault="00687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24" w:type="dxa"/>
          </w:tcPr>
          <w:p w:rsidR="00687BA9" w:rsidRDefault="00687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87BA9">
        <w:tc>
          <w:tcPr>
            <w:tcW w:w="4928" w:type="dxa"/>
          </w:tcPr>
          <w:p w:rsidR="00687BA9" w:rsidRDefault="0019583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2.4. Техническая характеристика и ремонт железнодорожного подвижного состава</w:t>
            </w:r>
          </w:p>
        </w:tc>
        <w:tc>
          <w:tcPr>
            <w:tcW w:w="1560" w:type="dxa"/>
          </w:tcPr>
          <w:p w:rsidR="00687BA9" w:rsidRDefault="0019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УО, СР, ПЗ№1, ПЗ №2, ПЗ№3</w:t>
            </w:r>
          </w:p>
        </w:tc>
        <w:tc>
          <w:tcPr>
            <w:tcW w:w="2125" w:type="dxa"/>
          </w:tcPr>
          <w:p w:rsidR="00687BA9" w:rsidRDefault="0019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,З1, ОК1-ОК9, ЛР 10, 13, 27, 29</w:t>
            </w:r>
          </w:p>
        </w:tc>
        <w:tc>
          <w:tcPr>
            <w:tcW w:w="993" w:type="dxa"/>
          </w:tcPr>
          <w:p w:rsidR="00687BA9" w:rsidRDefault="00687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</w:tcPr>
          <w:p w:rsidR="00687BA9" w:rsidRDefault="00687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53" w:type="dxa"/>
          </w:tcPr>
          <w:p w:rsidR="00687BA9" w:rsidRDefault="00687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24" w:type="dxa"/>
          </w:tcPr>
          <w:p w:rsidR="00687BA9" w:rsidRDefault="00687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87BA9">
        <w:tc>
          <w:tcPr>
            <w:tcW w:w="4928" w:type="dxa"/>
          </w:tcPr>
          <w:p w:rsidR="00687BA9" w:rsidRDefault="001958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2.5. </w:t>
            </w:r>
          </w:p>
          <w:p w:rsidR="00687BA9" w:rsidRDefault="0019583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Системы и устройства автоматики, телемеханики и связи</w:t>
            </w:r>
          </w:p>
        </w:tc>
        <w:tc>
          <w:tcPr>
            <w:tcW w:w="1560" w:type="dxa"/>
          </w:tcPr>
          <w:p w:rsidR="00687BA9" w:rsidRDefault="0019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УО, СР</w:t>
            </w:r>
          </w:p>
        </w:tc>
        <w:tc>
          <w:tcPr>
            <w:tcW w:w="2125" w:type="dxa"/>
          </w:tcPr>
          <w:p w:rsidR="00687BA9" w:rsidRDefault="0019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,З1, ОК1-ОК9, ЛР 10, 13, 27, 29</w:t>
            </w:r>
          </w:p>
        </w:tc>
        <w:tc>
          <w:tcPr>
            <w:tcW w:w="993" w:type="dxa"/>
          </w:tcPr>
          <w:p w:rsidR="00687BA9" w:rsidRDefault="00687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</w:tcPr>
          <w:p w:rsidR="00687BA9" w:rsidRDefault="00687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53" w:type="dxa"/>
          </w:tcPr>
          <w:p w:rsidR="00687BA9" w:rsidRDefault="00687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24" w:type="dxa"/>
          </w:tcPr>
          <w:p w:rsidR="00687BA9" w:rsidRDefault="00687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87BA9">
        <w:tc>
          <w:tcPr>
            <w:tcW w:w="4928" w:type="dxa"/>
          </w:tcPr>
          <w:p w:rsidR="00687BA9" w:rsidRDefault="001958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2.6. </w:t>
            </w:r>
          </w:p>
          <w:p w:rsidR="00687BA9" w:rsidRDefault="001958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Раздельные пункты и </w:t>
            </w:r>
          </w:p>
          <w:p w:rsidR="00687BA9" w:rsidRDefault="0019583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железнодорожные узлы</w:t>
            </w:r>
          </w:p>
        </w:tc>
        <w:tc>
          <w:tcPr>
            <w:tcW w:w="1560" w:type="dxa"/>
          </w:tcPr>
          <w:p w:rsidR="00687BA9" w:rsidRDefault="0019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УО, СР, ПЗ№4</w:t>
            </w:r>
          </w:p>
        </w:tc>
        <w:tc>
          <w:tcPr>
            <w:tcW w:w="2125" w:type="dxa"/>
          </w:tcPr>
          <w:p w:rsidR="00687BA9" w:rsidRDefault="0019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,З1, ОК1-ОК9, ЛР 10, 13, 27, 29</w:t>
            </w:r>
          </w:p>
        </w:tc>
        <w:tc>
          <w:tcPr>
            <w:tcW w:w="993" w:type="dxa"/>
          </w:tcPr>
          <w:p w:rsidR="00687BA9" w:rsidRDefault="00687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</w:tcPr>
          <w:p w:rsidR="00687BA9" w:rsidRDefault="00687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53" w:type="dxa"/>
          </w:tcPr>
          <w:p w:rsidR="00687BA9" w:rsidRDefault="00687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24" w:type="dxa"/>
          </w:tcPr>
          <w:p w:rsidR="00687BA9" w:rsidRDefault="00687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87BA9">
        <w:tc>
          <w:tcPr>
            <w:tcW w:w="4928" w:type="dxa"/>
          </w:tcPr>
          <w:p w:rsidR="00687BA9" w:rsidRDefault="0019583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2.7. Основные сведения о материально – техническом обеспечении железных дорог</w:t>
            </w:r>
          </w:p>
        </w:tc>
        <w:tc>
          <w:tcPr>
            <w:tcW w:w="1560" w:type="dxa"/>
          </w:tcPr>
          <w:p w:rsidR="00687BA9" w:rsidRDefault="0019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УО, СР</w:t>
            </w:r>
          </w:p>
        </w:tc>
        <w:tc>
          <w:tcPr>
            <w:tcW w:w="2125" w:type="dxa"/>
          </w:tcPr>
          <w:p w:rsidR="00687BA9" w:rsidRDefault="0019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,З1, ОК1-ОК9, ЛР 10, 13, 27, 29</w:t>
            </w:r>
          </w:p>
        </w:tc>
        <w:tc>
          <w:tcPr>
            <w:tcW w:w="993" w:type="dxa"/>
          </w:tcPr>
          <w:p w:rsidR="00687BA9" w:rsidRDefault="00687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</w:tcPr>
          <w:p w:rsidR="00687BA9" w:rsidRDefault="00687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53" w:type="dxa"/>
          </w:tcPr>
          <w:p w:rsidR="00687BA9" w:rsidRDefault="00687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24" w:type="dxa"/>
          </w:tcPr>
          <w:p w:rsidR="00687BA9" w:rsidRDefault="00687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87BA9">
        <w:tc>
          <w:tcPr>
            <w:tcW w:w="4928" w:type="dxa"/>
          </w:tcPr>
          <w:p w:rsidR="00687BA9" w:rsidRDefault="001958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 3. Организация железнодорожных перевозок и управление движением поездов</w:t>
            </w:r>
          </w:p>
          <w:p w:rsidR="00687BA9" w:rsidRDefault="00687B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687BA9" w:rsidRDefault="0019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УО, СР</w:t>
            </w:r>
          </w:p>
        </w:tc>
        <w:tc>
          <w:tcPr>
            <w:tcW w:w="2125" w:type="dxa"/>
          </w:tcPr>
          <w:p w:rsidR="00687BA9" w:rsidRDefault="0019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,З1, ОК1-ОК9, ЛР 10, 13, 27, 29</w:t>
            </w:r>
          </w:p>
        </w:tc>
        <w:tc>
          <w:tcPr>
            <w:tcW w:w="993" w:type="dxa"/>
          </w:tcPr>
          <w:p w:rsidR="00687BA9" w:rsidRDefault="0019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1417" w:type="dxa"/>
          </w:tcPr>
          <w:p w:rsidR="00687BA9" w:rsidRDefault="0019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,З1, ОК1-ОК9, ЛР 10, 13, 27, 29</w:t>
            </w:r>
          </w:p>
        </w:tc>
        <w:tc>
          <w:tcPr>
            <w:tcW w:w="1853" w:type="dxa"/>
          </w:tcPr>
          <w:p w:rsidR="00687BA9" w:rsidRDefault="0019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Экзамен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Э</w:t>
            </w:r>
            <w:proofErr w:type="gramEnd"/>
          </w:p>
        </w:tc>
        <w:tc>
          <w:tcPr>
            <w:tcW w:w="2024" w:type="dxa"/>
          </w:tcPr>
          <w:p w:rsidR="00687BA9" w:rsidRDefault="0019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З1, ОК1-ОК9, ЛР 10, 13, 27, 29</w:t>
            </w:r>
          </w:p>
        </w:tc>
      </w:tr>
      <w:tr w:rsidR="00687BA9">
        <w:tc>
          <w:tcPr>
            <w:tcW w:w="4928" w:type="dxa"/>
          </w:tcPr>
          <w:p w:rsidR="00687BA9" w:rsidRDefault="0019583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3.1. Планирование и организация перевозок и коммерческой работы</w:t>
            </w:r>
          </w:p>
        </w:tc>
        <w:tc>
          <w:tcPr>
            <w:tcW w:w="1560" w:type="dxa"/>
          </w:tcPr>
          <w:p w:rsidR="00687BA9" w:rsidRDefault="0019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УО, СР</w:t>
            </w:r>
          </w:p>
        </w:tc>
        <w:tc>
          <w:tcPr>
            <w:tcW w:w="2125" w:type="dxa"/>
          </w:tcPr>
          <w:p w:rsidR="00687BA9" w:rsidRDefault="0019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,З1, ОК1-ОК9, ЛР 10, 13, 27, 29</w:t>
            </w:r>
          </w:p>
        </w:tc>
        <w:tc>
          <w:tcPr>
            <w:tcW w:w="993" w:type="dxa"/>
          </w:tcPr>
          <w:p w:rsidR="00687BA9" w:rsidRDefault="00687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</w:tcPr>
          <w:p w:rsidR="00687BA9" w:rsidRDefault="00687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53" w:type="dxa"/>
          </w:tcPr>
          <w:p w:rsidR="00687BA9" w:rsidRDefault="00687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24" w:type="dxa"/>
          </w:tcPr>
          <w:p w:rsidR="00687BA9" w:rsidRDefault="00687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87BA9">
        <w:tc>
          <w:tcPr>
            <w:tcW w:w="4928" w:type="dxa"/>
          </w:tcPr>
          <w:p w:rsidR="00687BA9" w:rsidRDefault="0019583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3.2. Информационные технологии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системы автоматизированного управления</w:t>
            </w:r>
          </w:p>
        </w:tc>
        <w:tc>
          <w:tcPr>
            <w:tcW w:w="1560" w:type="dxa"/>
          </w:tcPr>
          <w:p w:rsidR="00687BA9" w:rsidRDefault="0019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УО, СР</w:t>
            </w:r>
          </w:p>
        </w:tc>
        <w:tc>
          <w:tcPr>
            <w:tcW w:w="2125" w:type="dxa"/>
          </w:tcPr>
          <w:p w:rsidR="00687BA9" w:rsidRDefault="0019583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,З1, ОК1-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ОК9, ЛР 10, 13, 27, 29</w:t>
            </w:r>
          </w:p>
        </w:tc>
        <w:tc>
          <w:tcPr>
            <w:tcW w:w="993" w:type="dxa"/>
          </w:tcPr>
          <w:p w:rsidR="00687BA9" w:rsidRDefault="00687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</w:tcPr>
          <w:p w:rsidR="00687BA9" w:rsidRDefault="00687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53" w:type="dxa"/>
          </w:tcPr>
          <w:p w:rsidR="00687BA9" w:rsidRDefault="00687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24" w:type="dxa"/>
          </w:tcPr>
          <w:p w:rsidR="00687BA9" w:rsidRDefault="00687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87BA9">
        <w:tc>
          <w:tcPr>
            <w:tcW w:w="4928" w:type="dxa"/>
          </w:tcPr>
          <w:p w:rsidR="00687BA9" w:rsidRDefault="0019583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Тема 3.3. Перспективы повышения качества и эффективности перевозочного процесса</w:t>
            </w:r>
          </w:p>
        </w:tc>
        <w:tc>
          <w:tcPr>
            <w:tcW w:w="1560" w:type="dxa"/>
          </w:tcPr>
          <w:p w:rsidR="00687BA9" w:rsidRDefault="0019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УО, СР</w:t>
            </w:r>
          </w:p>
        </w:tc>
        <w:tc>
          <w:tcPr>
            <w:tcW w:w="2125" w:type="dxa"/>
          </w:tcPr>
          <w:p w:rsidR="00687BA9" w:rsidRDefault="00195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,З1, ОК1-ОК9, ЛР 10, 13, 27, 29</w:t>
            </w:r>
          </w:p>
        </w:tc>
        <w:tc>
          <w:tcPr>
            <w:tcW w:w="993" w:type="dxa"/>
          </w:tcPr>
          <w:p w:rsidR="00687BA9" w:rsidRDefault="00687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</w:p>
        </w:tc>
        <w:tc>
          <w:tcPr>
            <w:tcW w:w="1417" w:type="dxa"/>
          </w:tcPr>
          <w:p w:rsidR="00687BA9" w:rsidRDefault="00687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53" w:type="dxa"/>
          </w:tcPr>
          <w:p w:rsidR="00687BA9" w:rsidRDefault="00687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024" w:type="dxa"/>
          </w:tcPr>
          <w:p w:rsidR="00687BA9" w:rsidRDefault="00687B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687BA9" w:rsidRDefault="00687BA9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p w:rsidR="00687BA9" w:rsidRDefault="00687BA9">
      <w:pPr>
        <w:rPr>
          <w:rFonts w:ascii="Times New Roman" w:hAnsi="Times New Roman"/>
          <w:sz w:val="28"/>
        </w:rPr>
        <w:sectPr w:rsidR="00687BA9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87BA9" w:rsidRDefault="0019583E">
      <w:pPr>
        <w:jc w:val="center"/>
        <w:rPr>
          <w:rFonts w:ascii="Times New Roman" w:hAnsi="Times New Roman" w:cs="Times New Roman"/>
          <w:b/>
          <w:sz w:val="28"/>
        </w:rPr>
      </w:pPr>
      <w:bookmarkStart w:id="3" w:name="_Hlk100002750"/>
      <w:bookmarkEnd w:id="1"/>
      <w:r>
        <w:rPr>
          <w:rFonts w:ascii="Times New Roman" w:hAnsi="Times New Roman" w:cs="Times New Roman"/>
          <w:b/>
          <w:sz w:val="28"/>
        </w:rPr>
        <w:lastRenderedPageBreak/>
        <w:t>Кодификатор оценочных средств</w:t>
      </w:r>
    </w:p>
    <w:bookmarkEnd w:id="3"/>
    <w:p w:rsidR="00687BA9" w:rsidRDefault="00687BA9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6"/>
      </w:tblGrid>
      <w:tr w:rsidR="00687BA9">
        <w:tc>
          <w:tcPr>
            <w:tcW w:w="4785" w:type="dxa"/>
          </w:tcPr>
          <w:p w:rsidR="00687BA9" w:rsidRDefault="001958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4786" w:type="dxa"/>
          </w:tcPr>
          <w:p w:rsidR="00687BA9" w:rsidRDefault="0019583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Код оценочного средства</w:t>
            </w:r>
          </w:p>
        </w:tc>
      </w:tr>
      <w:tr w:rsidR="00687BA9">
        <w:tc>
          <w:tcPr>
            <w:tcW w:w="4785" w:type="dxa"/>
          </w:tcPr>
          <w:p w:rsidR="00687BA9" w:rsidRDefault="0019583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Устный опрос</w:t>
            </w:r>
          </w:p>
        </w:tc>
        <w:tc>
          <w:tcPr>
            <w:tcW w:w="4786" w:type="dxa"/>
          </w:tcPr>
          <w:p w:rsidR="00687BA9" w:rsidRDefault="0019583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УО</w:t>
            </w:r>
          </w:p>
        </w:tc>
      </w:tr>
      <w:tr w:rsidR="00687BA9">
        <w:tc>
          <w:tcPr>
            <w:tcW w:w="4785" w:type="dxa"/>
          </w:tcPr>
          <w:p w:rsidR="00687BA9" w:rsidRDefault="0019583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Практическое занятие № 1</w:t>
            </w:r>
          </w:p>
          <w:p w:rsidR="00687BA9" w:rsidRDefault="0019583E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Практическое занятие № 2 Практическое занятие № 3</w:t>
            </w:r>
          </w:p>
          <w:p w:rsidR="00687BA9" w:rsidRDefault="0019583E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Практическое занятие № 4</w:t>
            </w:r>
          </w:p>
          <w:p w:rsidR="00687BA9" w:rsidRDefault="00687BA9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687BA9" w:rsidRDefault="0019583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ПЗ №1,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87BA9" w:rsidRDefault="0019583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ПЗ №2,</w:t>
            </w:r>
          </w:p>
          <w:p w:rsidR="00687BA9" w:rsidRDefault="0019583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ПЗ №3,</w:t>
            </w:r>
          </w:p>
          <w:p w:rsidR="00687BA9" w:rsidRDefault="0019583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ПЗ №4.</w:t>
            </w:r>
          </w:p>
          <w:p w:rsidR="00687BA9" w:rsidRDefault="00687BA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7BA9" w:rsidRDefault="00687BA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87BA9" w:rsidRDefault="00687BA9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687BA9">
        <w:tc>
          <w:tcPr>
            <w:tcW w:w="4785" w:type="dxa"/>
          </w:tcPr>
          <w:p w:rsidR="00687BA9" w:rsidRDefault="0019583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4"/>
                <w:lang w:eastAsia="ru-RU"/>
              </w:rPr>
              <w:t>Тестирование</w:t>
            </w:r>
          </w:p>
        </w:tc>
        <w:tc>
          <w:tcPr>
            <w:tcW w:w="4786" w:type="dxa"/>
          </w:tcPr>
          <w:p w:rsidR="00687BA9" w:rsidRDefault="0019583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00"/>
                <w:sz w:val="28"/>
                <w:szCs w:val="24"/>
                <w:lang w:eastAsia="ru-RU"/>
              </w:rPr>
              <w:t>Т</w:t>
            </w:r>
          </w:p>
        </w:tc>
      </w:tr>
      <w:tr w:rsidR="00687BA9">
        <w:tc>
          <w:tcPr>
            <w:tcW w:w="4785" w:type="dxa"/>
          </w:tcPr>
          <w:p w:rsidR="00687BA9" w:rsidRDefault="0019583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Задания для самостоятельной работы</w:t>
            </w:r>
          </w:p>
          <w:p w:rsidR="00687BA9" w:rsidRDefault="0019583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реферат;</w:t>
            </w:r>
          </w:p>
          <w:p w:rsidR="00687BA9" w:rsidRDefault="0019583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доклад;</w:t>
            </w:r>
          </w:p>
          <w:p w:rsidR="00687BA9" w:rsidRDefault="0019583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сообщение;</w:t>
            </w:r>
          </w:p>
          <w:p w:rsidR="00687BA9" w:rsidRDefault="0019583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презентация</w:t>
            </w:r>
          </w:p>
        </w:tc>
        <w:tc>
          <w:tcPr>
            <w:tcW w:w="4786" w:type="dxa"/>
          </w:tcPr>
          <w:p w:rsidR="00687BA9" w:rsidRDefault="0019583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СР</w:t>
            </w:r>
          </w:p>
        </w:tc>
      </w:tr>
      <w:tr w:rsidR="00687BA9">
        <w:tc>
          <w:tcPr>
            <w:tcW w:w="4785" w:type="dxa"/>
          </w:tcPr>
          <w:p w:rsidR="00687BA9" w:rsidRDefault="0019583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Экзамен</w:t>
            </w:r>
          </w:p>
        </w:tc>
        <w:tc>
          <w:tcPr>
            <w:tcW w:w="4786" w:type="dxa"/>
          </w:tcPr>
          <w:p w:rsidR="00687BA9" w:rsidRDefault="0019583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Э</w:t>
            </w:r>
          </w:p>
        </w:tc>
      </w:tr>
    </w:tbl>
    <w:p w:rsidR="00687BA9" w:rsidRDefault="00687BA9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p w:rsidR="00687BA9" w:rsidRDefault="00687BA9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p w:rsidR="00687BA9" w:rsidRDefault="00687BA9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p w:rsidR="00687BA9" w:rsidRDefault="00687BA9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p w:rsidR="00687BA9" w:rsidRDefault="00687BA9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p w:rsidR="00687BA9" w:rsidRDefault="00687BA9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p w:rsidR="00687BA9" w:rsidRDefault="00687BA9">
      <w:pPr>
        <w:rPr>
          <w:rFonts w:ascii="Times New Roman" w:hAnsi="Times New Roman" w:cs="Times New Roman"/>
          <w:sz w:val="28"/>
        </w:rPr>
      </w:pPr>
    </w:p>
    <w:p w:rsidR="00687BA9" w:rsidRDefault="00687BA9">
      <w:pPr>
        <w:rPr>
          <w:rFonts w:ascii="Times New Roman" w:hAnsi="Times New Roman" w:cs="Times New Roman"/>
          <w:sz w:val="28"/>
        </w:rPr>
      </w:pPr>
    </w:p>
    <w:p w:rsidR="00687BA9" w:rsidRDefault="00687BA9">
      <w:pPr>
        <w:rPr>
          <w:rFonts w:ascii="Times New Roman" w:hAnsi="Times New Roman" w:cs="Times New Roman"/>
          <w:sz w:val="28"/>
        </w:rPr>
      </w:pPr>
    </w:p>
    <w:p w:rsidR="00687BA9" w:rsidRDefault="00687BA9">
      <w:pPr>
        <w:rPr>
          <w:rFonts w:ascii="Times New Roman" w:hAnsi="Times New Roman" w:cs="Times New Roman"/>
          <w:sz w:val="28"/>
        </w:rPr>
      </w:pPr>
    </w:p>
    <w:p w:rsidR="00687BA9" w:rsidRDefault="00687BA9">
      <w:pPr>
        <w:rPr>
          <w:rFonts w:ascii="Times New Roman" w:hAnsi="Times New Roman" w:cs="Times New Roman"/>
          <w:sz w:val="28"/>
        </w:rPr>
      </w:pPr>
    </w:p>
    <w:p w:rsidR="00687BA9" w:rsidRDefault="00687BA9">
      <w:pPr>
        <w:rPr>
          <w:rFonts w:ascii="Times New Roman" w:hAnsi="Times New Roman" w:cs="Times New Roman"/>
          <w:sz w:val="28"/>
        </w:rPr>
      </w:pPr>
    </w:p>
    <w:p w:rsidR="00687BA9" w:rsidRDefault="00687BA9">
      <w:pPr>
        <w:rPr>
          <w:rFonts w:ascii="Times New Roman" w:hAnsi="Times New Roman" w:cs="Times New Roman"/>
          <w:sz w:val="28"/>
        </w:rPr>
      </w:pPr>
    </w:p>
    <w:p w:rsidR="00687BA9" w:rsidRDefault="00687BA9">
      <w:pPr>
        <w:rPr>
          <w:rFonts w:ascii="Times New Roman" w:hAnsi="Times New Roman" w:cs="Times New Roman"/>
          <w:sz w:val="28"/>
        </w:rPr>
      </w:pPr>
    </w:p>
    <w:p w:rsidR="00687BA9" w:rsidRDefault="00687BA9">
      <w:pPr>
        <w:rPr>
          <w:rFonts w:ascii="Times New Roman" w:hAnsi="Times New Roman" w:cs="Times New Roman"/>
          <w:sz w:val="28"/>
        </w:rPr>
      </w:pPr>
    </w:p>
    <w:p w:rsidR="00687BA9" w:rsidRDefault="00687BA9">
      <w:pPr>
        <w:rPr>
          <w:rFonts w:ascii="Times New Roman" w:hAnsi="Times New Roman" w:cs="Times New Roman"/>
          <w:sz w:val="28"/>
        </w:rPr>
      </w:pPr>
    </w:p>
    <w:p w:rsidR="00687BA9" w:rsidRDefault="0019583E">
      <w:pPr>
        <w:numPr>
          <w:ilvl w:val="0"/>
          <w:numId w:val="2"/>
        </w:numPr>
        <w:tabs>
          <w:tab w:val="left" w:pos="284"/>
        </w:tabs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lang w:eastAsia="ru-RU"/>
        </w:rPr>
        <w:lastRenderedPageBreak/>
        <w:t>Задания для оценки освоения дисциплины</w:t>
      </w:r>
    </w:p>
    <w:p w:rsidR="00687BA9" w:rsidRDefault="0019583E">
      <w:pPr>
        <w:tabs>
          <w:tab w:val="left" w:pos="284"/>
        </w:tabs>
        <w:spacing w:after="0" w:line="36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Темы (рефератов, докладов, сообщений, презентаций)</w:t>
      </w:r>
    </w:p>
    <w:p w:rsidR="00687BA9" w:rsidRDefault="0019583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right="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Сообщение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рия станов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и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железнодорож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тра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спорта»</w:t>
      </w:r>
    </w:p>
    <w:p w:rsidR="00687BA9" w:rsidRDefault="0019583E">
      <w:pPr>
        <w:numPr>
          <w:ilvl w:val="0"/>
          <w:numId w:val="3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lang w:eastAsia="ru-RU"/>
        </w:rPr>
      </w:pPr>
      <w:r>
        <w:rPr>
          <w:rFonts w:ascii="Times New Roman" w:eastAsia="Calibri" w:hAnsi="Times New Roman" w:cs="Times New Roman"/>
          <w:sz w:val="28"/>
          <w:lang w:eastAsia="ru-RU"/>
        </w:rPr>
        <w:t xml:space="preserve">Доклад </w:t>
      </w:r>
      <w:r>
        <w:rPr>
          <w:rFonts w:ascii="Times New Roman" w:eastAsia="Calibri" w:hAnsi="Times New Roman" w:cs="Times New Roman"/>
          <w:color w:val="000000"/>
          <w:spacing w:val="-3"/>
          <w:sz w:val="28"/>
          <w:szCs w:val="28"/>
          <w:lang w:eastAsia="ru-RU"/>
        </w:rPr>
        <w:t>«Разъезды, обгонные пункты и промежуточные станции»</w:t>
      </w:r>
    </w:p>
    <w:p w:rsidR="00687BA9" w:rsidRDefault="0019583E">
      <w:pPr>
        <w:numPr>
          <w:ilvl w:val="0"/>
          <w:numId w:val="3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lang w:eastAsia="ru-RU"/>
        </w:rPr>
        <w:t xml:space="preserve">Реферат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«Подвижной состав железной дороги России»</w:t>
      </w:r>
    </w:p>
    <w:p w:rsidR="00687BA9" w:rsidRDefault="0019583E">
      <w:pPr>
        <w:numPr>
          <w:ilvl w:val="0"/>
          <w:numId w:val="3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Презентация «Устройство контактной сети»</w:t>
      </w:r>
    </w:p>
    <w:p w:rsidR="00687BA9" w:rsidRDefault="00687BA9">
      <w:pPr>
        <w:widowControl w:val="0"/>
        <w:autoSpaceDE w:val="0"/>
        <w:autoSpaceDN w:val="0"/>
        <w:adjustRightInd w:val="0"/>
        <w:spacing w:after="0" w:line="247" w:lineRule="auto"/>
        <w:ind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BA9" w:rsidRDefault="00687BA9">
      <w:pPr>
        <w:widowControl w:val="0"/>
        <w:autoSpaceDE w:val="0"/>
        <w:autoSpaceDN w:val="0"/>
        <w:adjustRightInd w:val="0"/>
        <w:spacing w:after="0" w:line="247" w:lineRule="auto"/>
        <w:ind w:left="-357" w:right="-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BA9" w:rsidRDefault="0019583E">
      <w:pPr>
        <w:tabs>
          <w:tab w:val="left" w:pos="284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Критерии оценки:</w:t>
      </w:r>
    </w:p>
    <w:p w:rsidR="00687BA9" w:rsidRDefault="00687BA9">
      <w:pPr>
        <w:tabs>
          <w:tab w:val="left" w:pos="284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87BA9" w:rsidRDefault="0019583E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«5» (отлично) - студент знает не только принципы учебной дисциплины, но и их частные применения, может самостоятельно добывать знания по учебной дисциплине, имеет необходимые практические умения и навыки. </w:t>
      </w:r>
    </w:p>
    <w:p w:rsidR="00687BA9" w:rsidRDefault="0019583E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«4» (хорошо) - студент знает принципы учебной дисциплины, но их применения не все; может самостоятельно добывать знания, пользуясь литературой; имеет развитые практические умения, но необязательно навыки. </w:t>
      </w:r>
    </w:p>
    <w:p w:rsidR="00687BA9" w:rsidRDefault="0019583E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«3» (удовлетворительно) - студент знает только основные принципы, может самостоятельно добывать знания; частично сформированы умения и навыки. </w:t>
      </w:r>
    </w:p>
    <w:p w:rsidR="00687BA9" w:rsidRDefault="0019583E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«2» (неудовлетворительно) - студент не знает принципов учебной дисциплины; частично сформированы умения и навыки, если студент показал полное незнание вопроса, отказался отвечать или не приступил к выполнению работы. </w:t>
      </w:r>
    </w:p>
    <w:p w:rsidR="00687BA9" w:rsidRDefault="00687BA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BA9" w:rsidRDefault="00687BA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BA9" w:rsidRDefault="00687BA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BA9" w:rsidRDefault="0019583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Практические занятия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Практическая работа №1: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«Изучение устройства составных элементов верхнего строения пути: рельсы и скрепления, стрелочный перевод, шпалы, балластный слой»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Цель работы: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изучить устройства составных элементов верхнего строения пути: рельсы и скрепления, стрелочный перевод, шпалы, балластный слой.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Оборудование: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инструкционная карта.</w:t>
      </w:r>
    </w:p>
    <w:p w:rsidR="00687BA9" w:rsidRDefault="00687BA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Ход работы: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 Ознакомиться с назначением и основными элементами верхнего строения пути. Указать в работе.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 Назначение рельсов, типы рельсов.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3. Стыковые скрепления, назначение.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4. Промежуточные скрепления, назначение.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5. Шпалы, назначение, виды.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6. Балластный слой, назначение.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7. Стрелочный перевод, назначение. Начертить схему обыкновенного стрелочного перевода с указанием составных частей.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Контрольные вопросы: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Перечислить достоинства деревянных шпал.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Перечислить достоинства железобетонных шпал.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Литература: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Кащеева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Н.В.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Тимухина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Е.Н. Общий курс железных дорог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М.: ФГБУ ДПО «Учебно-методический центр по образованию на железнодорожном транспорте», 2021. </w:t>
      </w:r>
    </w:p>
    <w:p w:rsidR="00687BA9" w:rsidRDefault="00687BA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7BA9" w:rsidRDefault="00687BA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7BA9" w:rsidRDefault="00687BA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7BA9" w:rsidRDefault="00687BA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7BA9" w:rsidRDefault="00687BA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7BA9" w:rsidRDefault="00687BA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7BA9" w:rsidRDefault="0019583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№1</w:t>
      </w:r>
    </w:p>
    <w:p w:rsidR="00687BA9" w:rsidRDefault="0019583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 обыкновенного стрелочного перевода</w:t>
      </w:r>
    </w:p>
    <w:p w:rsidR="00687BA9" w:rsidRDefault="00687BA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7BA9" w:rsidRDefault="00687BA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7BA9" w:rsidRDefault="00687BA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7BA9" w:rsidRDefault="00687BA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7BA9" w:rsidRDefault="0019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5425440" cy="3794760"/>
            <wp:effectExtent l="19050" t="0" r="3810" b="0"/>
            <wp:docPr id="3" name="Рисунок 3" descr="Рис. 104: схема обыкновенного стрелочного перев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Рис. 104: схема обыкновенного стрелочного перевод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5440" cy="379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BA9" w:rsidRDefault="00687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1958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Theme="minorEastAsia"/>
          <w:b/>
          <w:sz w:val="28"/>
          <w:szCs w:val="28"/>
          <w:lang w:eastAsia="ru-RU"/>
        </w:rPr>
        <w:lastRenderedPageBreak/>
        <w:t xml:space="preserve">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Практическое занятие №2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«Составление схемы расположения оборудования на тяговом подвижном составе и ее описание».</w:t>
      </w:r>
    </w:p>
    <w:p w:rsidR="00687BA9" w:rsidRDefault="001958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работы: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изучить схему расположения оборудования на тяговом подвижном составе.</w:t>
      </w:r>
    </w:p>
    <w:p w:rsidR="00687BA9" w:rsidRDefault="001958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инструкционная карта.</w:t>
      </w:r>
    </w:p>
    <w:p w:rsidR="00687BA9" w:rsidRDefault="001958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работы:</w:t>
      </w:r>
    </w:p>
    <w:p w:rsidR="00687BA9" w:rsidRDefault="001958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Классификация локомотивов в зависимости от вида и способа получения энергии. </w:t>
      </w:r>
    </w:p>
    <w:p w:rsidR="00687BA9" w:rsidRDefault="001958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Классификация локомотивов по роду работы. </w:t>
      </w:r>
    </w:p>
    <w:p w:rsidR="00687BA9" w:rsidRDefault="001958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Виды тяги и их сравнительная характеристика (дополнительный источник литературы).</w:t>
      </w:r>
    </w:p>
    <w:p w:rsidR="00687BA9" w:rsidRDefault="001958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Основные элементы механического оборудования электровозов. </w:t>
      </w:r>
    </w:p>
    <w:p w:rsidR="00687BA9" w:rsidRDefault="001958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Основные элементы электрического оборудования электровозов. </w:t>
      </w:r>
    </w:p>
    <w:p w:rsidR="00687BA9" w:rsidRDefault="001958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Электропоезда, их назначение.</w:t>
      </w:r>
    </w:p>
    <w:p w:rsidR="00687BA9" w:rsidRDefault="001958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Контрольные вопросы:                                                                          </w:t>
      </w:r>
    </w:p>
    <w:p w:rsidR="00687BA9" w:rsidRDefault="0019583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Расшифровать серию локомотива ВЛ-80 – 0145.</w:t>
      </w:r>
    </w:p>
    <w:p w:rsidR="00687BA9" w:rsidRDefault="0019583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Локомотив – это?</w:t>
      </w:r>
    </w:p>
    <w:p w:rsidR="00687BA9" w:rsidRDefault="0019583E">
      <w:pPr>
        <w:spacing w:after="0" w:line="36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Литература:</w:t>
      </w:r>
    </w:p>
    <w:p w:rsidR="00687BA9" w:rsidRDefault="0019583E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Кащеева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Н.В.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Тимухина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Е.Н. Общий курс железных дорог</w:t>
      </w:r>
    </w:p>
    <w:p w:rsidR="00687BA9" w:rsidRDefault="0019583E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М.: ФГБУ ДПО «Учебно-методический центр по образованию на железнодорожном транспорте», 2021. </w:t>
      </w:r>
    </w:p>
    <w:p w:rsidR="00687BA9" w:rsidRDefault="00687BA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BA9" w:rsidRDefault="00687BA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BA9" w:rsidRDefault="00687BA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BA9" w:rsidRDefault="00687BA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7BA9" w:rsidRDefault="00687BA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7BA9" w:rsidRDefault="00687BA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7BA9" w:rsidRDefault="00687BA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7BA9" w:rsidRDefault="00687BA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7BA9" w:rsidRDefault="00687BA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7BA9" w:rsidRDefault="00687BA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7BA9" w:rsidRDefault="00687BA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7BA9" w:rsidRDefault="00687BA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7BA9" w:rsidRDefault="0019583E">
      <w:pPr>
        <w:tabs>
          <w:tab w:val="left" w:pos="284"/>
        </w:tabs>
        <w:spacing w:after="0" w:line="240" w:lineRule="auto"/>
        <w:ind w:left="-567" w:firstLine="283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Приложение №1</w:t>
      </w:r>
    </w:p>
    <w:p w:rsidR="00687BA9" w:rsidRDefault="00687BA9">
      <w:pPr>
        <w:tabs>
          <w:tab w:val="left" w:pos="284"/>
        </w:tabs>
        <w:spacing w:after="0" w:line="240" w:lineRule="auto"/>
        <w:ind w:left="-567" w:firstLine="283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87BA9" w:rsidRDefault="0019583E">
      <w:pPr>
        <w:tabs>
          <w:tab w:val="left" w:pos="284"/>
        </w:tabs>
        <w:spacing w:after="0" w:line="240" w:lineRule="auto"/>
        <w:ind w:left="-567" w:firstLine="28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 конструкции локомотива ТЭП70</w:t>
      </w:r>
    </w:p>
    <w:p w:rsidR="00687BA9" w:rsidRDefault="00687BA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7BA9" w:rsidRDefault="00687BA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87BA9" w:rsidRDefault="0019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918585"/>
            <wp:effectExtent l="19050" t="0" r="3175" b="0"/>
            <wp:docPr id="5" name="Рисунок 5" descr="http://rtsdizel.narod.ru/teplovoz/mavag1/tep70_sche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http://rtsdizel.narod.ru/teplovoz/mavag1/tep70_schem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18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BA9" w:rsidRDefault="00687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19583E">
      <w:pPr>
        <w:tabs>
          <w:tab w:val="left" w:pos="73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87BA9" w:rsidRDefault="00687BA9">
      <w:pPr>
        <w:tabs>
          <w:tab w:val="left" w:pos="73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tabs>
          <w:tab w:val="left" w:pos="73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tabs>
          <w:tab w:val="left" w:pos="73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tabs>
          <w:tab w:val="left" w:pos="73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tabs>
          <w:tab w:val="left" w:pos="73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tabs>
          <w:tab w:val="left" w:pos="73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tabs>
          <w:tab w:val="left" w:pos="73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tabs>
          <w:tab w:val="left" w:pos="73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tabs>
          <w:tab w:val="left" w:pos="73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tabs>
          <w:tab w:val="left" w:pos="73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tabs>
          <w:tab w:val="left" w:pos="73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tabs>
          <w:tab w:val="left" w:pos="73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tabs>
          <w:tab w:val="left" w:pos="73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tabs>
          <w:tab w:val="left" w:pos="73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tabs>
          <w:tab w:val="left" w:pos="73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19583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№2</w:t>
      </w:r>
    </w:p>
    <w:p w:rsidR="00687BA9" w:rsidRDefault="001958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 конструкции локомотива ВЛ85</w:t>
      </w:r>
    </w:p>
    <w:p w:rsidR="00687BA9" w:rsidRDefault="00687BA9">
      <w:pPr>
        <w:tabs>
          <w:tab w:val="left" w:pos="73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tabs>
          <w:tab w:val="left" w:pos="73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tabs>
          <w:tab w:val="left" w:pos="73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tabs>
          <w:tab w:val="left" w:pos="73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tabs>
          <w:tab w:val="left" w:pos="73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19583E">
      <w:pPr>
        <w:tabs>
          <w:tab w:val="left" w:pos="73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844165"/>
            <wp:effectExtent l="19050" t="0" r="3175" b="0"/>
            <wp:docPr id="6" name="Рисунок 6" descr="http://morepic.ru/images/fhry5yh_6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http://morepic.ru/images/fhry5yh_614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44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BA9" w:rsidRDefault="00687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19583E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87BA9" w:rsidRDefault="00687BA9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1958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 xml:space="preserve">Практическое занятие №3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«Изучение конструкции пассажирских и грузовых вагонов»</w:t>
      </w:r>
    </w:p>
    <w:p w:rsidR="00687BA9" w:rsidRDefault="001958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 конструкцию вагонов и их основные узлы.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Оборудование: </w:t>
      </w:r>
    </w:p>
    <w:p w:rsidR="00687BA9" w:rsidRDefault="001958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1.Инструкционная карта.</w:t>
      </w:r>
    </w:p>
    <w:p w:rsidR="00687BA9" w:rsidRDefault="001958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Исходные данные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87BA9" w:rsidRDefault="001958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Схема устройства грузового крытого вагона с хребтовой балкой (приложение №1).</w:t>
      </w:r>
    </w:p>
    <w:p w:rsidR="00687BA9" w:rsidRDefault="001958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Схема внешнего устройства пассажирского вагона (приложение №2).</w:t>
      </w:r>
    </w:p>
    <w:p w:rsidR="00687BA9" w:rsidRDefault="001958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Схема устройства тележки вагона КВЗ-ЦНИИ (приложение №3).</w:t>
      </w:r>
    </w:p>
    <w:p w:rsidR="00687BA9" w:rsidRDefault="001958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Схема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автосцепного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устройства СА-3(приложение №4).</w:t>
      </w:r>
    </w:p>
    <w:p w:rsidR="00687BA9" w:rsidRDefault="001958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Содержание отчета:</w:t>
      </w:r>
    </w:p>
    <w:p w:rsidR="00687BA9" w:rsidRDefault="001958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сведения о вагонах:</w:t>
      </w:r>
    </w:p>
    <w:p w:rsidR="00687BA9" w:rsidRDefault="001958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дать понятие вагона;</w:t>
      </w:r>
    </w:p>
    <w:p w:rsidR="00687BA9" w:rsidRDefault="001958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классификация вагонов по назначению;</w:t>
      </w:r>
    </w:p>
    <w:p w:rsidR="00687BA9" w:rsidRDefault="001958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классификация пассажирских вагонов;</w:t>
      </w:r>
    </w:p>
    <w:p w:rsidR="00687BA9" w:rsidRDefault="001958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классификация грузовых вагонов;</w:t>
      </w:r>
    </w:p>
    <w:p w:rsidR="00687BA9" w:rsidRDefault="001958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Конструкции вагонов (грузового и пассажирского):</w:t>
      </w:r>
    </w:p>
    <w:p w:rsidR="00687BA9" w:rsidRDefault="001958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основные узлы вагонов (независимо от назначения);</w:t>
      </w:r>
    </w:p>
    <w:p w:rsidR="00687BA9" w:rsidRDefault="001958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основные узлы грузового вагона;</w:t>
      </w:r>
    </w:p>
    <w:p w:rsidR="00687BA9" w:rsidRDefault="001958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основные узлы пассажирского вагона;</w:t>
      </w:r>
    </w:p>
    <w:p w:rsidR="00687BA9" w:rsidRDefault="001958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Характеристика основных узлов:</w:t>
      </w:r>
    </w:p>
    <w:p w:rsidR="00687BA9" w:rsidRDefault="001958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назначение рамы;</w:t>
      </w:r>
    </w:p>
    <w:p w:rsidR="00687BA9" w:rsidRDefault="001958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назначение кузова;</w:t>
      </w:r>
    </w:p>
    <w:p w:rsidR="00687BA9" w:rsidRDefault="001958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что называют тормозами;</w:t>
      </w:r>
    </w:p>
    <w:p w:rsidR="00687BA9" w:rsidRDefault="001958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основные элементы тележки КВЗ-ЦНИИ;</w:t>
      </w:r>
    </w:p>
    <w:p w:rsidR="00687BA9" w:rsidRDefault="001958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назначение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автосцепного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устройства.</w:t>
      </w:r>
    </w:p>
    <w:p w:rsidR="00687BA9" w:rsidRDefault="001958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Контрольные вопросы:</w:t>
      </w:r>
    </w:p>
    <w:p w:rsidR="00687BA9" w:rsidRDefault="001958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1.Какие виды тормозного оборудования применяются?</w:t>
      </w:r>
    </w:p>
    <w:p w:rsidR="00687BA9" w:rsidRDefault="00687BA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Литература: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Кащеева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Н.В.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Тимухина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Е.Н. Общий курс железных дорог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М.: ФГБУ ДПО «Учебно-методический центр по образованию на железнодорожном транспорте», 2021. </w:t>
      </w:r>
    </w:p>
    <w:p w:rsidR="00687BA9" w:rsidRDefault="00687BA9">
      <w:pPr>
        <w:tabs>
          <w:tab w:val="left" w:pos="526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19583E">
      <w:pPr>
        <w:tabs>
          <w:tab w:val="left" w:pos="284"/>
        </w:tabs>
        <w:spacing w:after="0" w:line="240" w:lineRule="auto"/>
        <w:ind w:left="-567" w:firstLine="283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 №1</w:t>
      </w:r>
    </w:p>
    <w:p w:rsidR="00687BA9" w:rsidRDefault="00687BA9">
      <w:pPr>
        <w:tabs>
          <w:tab w:val="left" w:pos="284"/>
        </w:tabs>
        <w:spacing w:after="0" w:line="240" w:lineRule="auto"/>
        <w:ind w:left="-567" w:firstLine="283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87BA9" w:rsidRDefault="0019583E">
      <w:pPr>
        <w:tabs>
          <w:tab w:val="left" w:pos="284"/>
        </w:tabs>
        <w:spacing w:after="0" w:line="240" w:lineRule="auto"/>
        <w:ind w:left="-567" w:firstLine="283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 устройства грузового крытого вагона с хребтовой балкой</w:t>
      </w:r>
    </w:p>
    <w:p w:rsidR="00687BA9" w:rsidRDefault="00687BA9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19583E">
      <w:pPr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248660"/>
            <wp:effectExtent l="19050" t="0" r="3175" b="0"/>
            <wp:docPr id="7" name="Рисунок 7" descr="Крытый ваг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Крытый вагон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49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BA9" w:rsidRDefault="00687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19583E">
      <w:pPr>
        <w:tabs>
          <w:tab w:val="left" w:pos="284"/>
        </w:tabs>
        <w:spacing w:after="0" w:line="240" w:lineRule="auto"/>
        <w:ind w:left="-567" w:firstLine="283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 №2</w:t>
      </w:r>
    </w:p>
    <w:p w:rsidR="00687BA9" w:rsidRDefault="00687BA9">
      <w:pPr>
        <w:tabs>
          <w:tab w:val="left" w:pos="284"/>
        </w:tabs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87BA9" w:rsidRDefault="0019583E">
      <w:pPr>
        <w:tabs>
          <w:tab w:val="left" w:pos="284"/>
        </w:tabs>
        <w:spacing w:after="0" w:line="240" w:lineRule="auto"/>
        <w:ind w:left="-567" w:firstLine="28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 внешнего устройства пассажирского вагона</w:t>
      </w:r>
    </w:p>
    <w:p w:rsidR="00687BA9" w:rsidRDefault="00687B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1958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250440"/>
            <wp:effectExtent l="19050" t="0" r="3175" b="0"/>
            <wp:docPr id="8" name="Рисунок 8" descr="http://vkp.clan.su/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http://vkp.clan.su/000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5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BA9" w:rsidRDefault="0019583E">
      <w:pPr>
        <w:tabs>
          <w:tab w:val="left" w:pos="284"/>
        </w:tabs>
        <w:spacing w:after="0" w:line="240" w:lineRule="auto"/>
        <w:ind w:left="-567" w:firstLine="283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Приложение №3</w:t>
      </w:r>
    </w:p>
    <w:p w:rsidR="00687BA9" w:rsidRDefault="00687BA9">
      <w:pPr>
        <w:tabs>
          <w:tab w:val="left" w:pos="284"/>
        </w:tabs>
        <w:spacing w:after="0" w:line="240" w:lineRule="auto"/>
        <w:ind w:left="-567" w:firstLine="283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87BA9" w:rsidRDefault="00687BA9">
      <w:pPr>
        <w:tabs>
          <w:tab w:val="left" w:pos="284"/>
        </w:tabs>
        <w:spacing w:after="0" w:line="240" w:lineRule="auto"/>
        <w:ind w:left="-567" w:firstLine="283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87BA9" w:rsidRDefault="0019583E">
      <w:pPr>
        <w:tabs>
          <w:tab w:val="left" w:pos="284"/>
        </w:tabs>
        <w:spacing w:after="0" w:line="240" w:lineRule="auto"/>
        <w:ind w:left="-567" w:firstLine="28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 устройства тележки вагона КВЗ-ЦНИИ</w:t>
      </w:r>
    </w:p>
    <w:p w:rsidR="00687BA9" w:rsidRDefault="00687BA9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19583E">
      <w:pPr>
        <w:tabs>
          <w:tab w:val="left" w:pos="33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034030"/>
            <wp:effectExtent l="19050" t="0" r="3175" b="0"/>
            <wp:docPr id="9" name="Рисунок 9" descr="http://www.pomogala.ru/okzd_images/okzd_14_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 descr="http://www.pomogala.ru/okzd_images/okzd_14_6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34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BA9" w:rsidRDefault="00687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19583E">
      <w:pPr>
        <w:tabs>
          <w:tab w:val="left" w:pos="284"/>
        </w:tabs>
        <w:spacing w:after="0" w:line="240" w:lineRule="auto"/>
        <w:ind w:left="-567" w:firstLine="283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 №4</w:t>
      </w:r>
    </w:p>
    <w:p w:rsidR="00687BA9" w:rsidRDefault="00687BA9">
      <w:pPr>
        <w:tabs>
          <w:tab w:val="left" w:pos="284"/>
        </w:tabs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87BA9" w:rsidRDefault="0019583E">
      <w:pPr>
        <w:tabs>
          <w:tab w:val="left" w:pos="284"/>
        </w:tabs>
        <w:spacing w:after="0" w:line="240" w:lineRule="auto"/>
        <w:ind w:left="-567" w:firstLine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Схема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автосцепного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устройства СА-3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5155565"/>
            <wp:effectExtent l="19050" t="0" r="3175" b="0"/>
            <wp:docPr id="10" name="Рисунок 10" descr="http://www.pomogala.ru/okzd_images/okzd_14_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http://www.pomogala.ru/okzd_images/okzd_14_8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15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BA9" w:rsidRDefault="00687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19583E">
      <w:pPr>
        <w:tabs>
          <w:tab w:val="left" w:pos="60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87BA9" w:rsidRDefault="00687BA9">
      <w:pPr>
        <w:tabs>
          <w:tab w:val="left" w:pos="60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tabs>
          <w:tab w:val="left" w:pos="60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tabs>
          <w:tab w:val="left" w:pos="60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tabs>
          <w:tab w:val="left" w:pos="60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tabs>
          <w:tab w:val="left" w:pos="60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tabs>
          <w:tab w:val="left" w:pos="60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tabs>
          <w:tab w:val="left" w:pos="60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tabs>
          <w:tab w:val="left" w:pos="60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tabs>
          <w:tab w:val="left" w:pos="60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tabs>
          <w:tab w:val="left" w:pos="60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tabs>
          <w:tab w:val="left" w:pos="60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19583E">
      <w:pPr>
        <w:tabs>
          <w:tab w:val="left" w:pos="60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Практическое занятие №4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«Нумерация станционных путей и стрелочных переводов»</w:t>
      </w:r>
    </w:p>
    <w:p w:rsidR="00687BA9" w:rsidRDefault="0019583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научиться нумеровать пути и стрелочные переводы раздельного пункта; показывать полную и полезную длину путей.</w:t>
      </w:r>
    </w:p>
    <w:p w:rsidR="00687BA9" w:rsidRDefault="0019583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</w:p>
    <w:p w:rsidR="00687BA9" w:rsidRDefault="0019583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1.Инструкционная карта.</w:t>
      </w:r>
    </w:p>
    <w:p w:rsidR="00687BA9" w:rsidRDefault="0019583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Исходные данные:</w:t>
      </w:r>
    </w:p>
    <w:p w:rsidR="00687BA9" w:rsidRDefault="0019583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1.Схема раздельного пункта (приложение №1).</w:t>
      </w:r>
    </w:p>
    <w:p w:rsidR="00687BA9" w:rsidRDefault="0019583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отчета:</w:t>
      </w:r>
    </w:p>
    <w:p w:rsidR="00687BA9" w:rsidRDefault="0019583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Вычертить схему раздельного пункта.</w:t>
      </w:r>
    </w:p>
    <w:p w:rsidR="00687BA9" w:rsidRDefault="0019583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Определить направления движения поездов.</w:t>
      </w:r>
    </w:p>
    <w:p w:rsidR="00687BA9" w:rsidRDefault="0019583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Проставить нумерацию путей и стрелок.</w:t>
      </w:r>
    </w:p>
    <w:p w:rsidR="00687BA9" w:rsidRDefault="0019583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Показать полную и полезную длину 5 и 6 путей.</w:t>
      </w:r>
    </w:p>
    <w:p w:rsidR="00687BA9" w:rsidRDefault="0019583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Вывод:</w:t>
      </w:r>
    </w:p>
    <w:p w:rsidR="00687BA9" w:rsidRDefault="0019583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Контрольные вопросы:</w:t>
      </w:r>
    </w:p>
    <w:p w:rsidR="00687BA9" w:rsidRDefault="0019583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Как специализируются пути на станциях?</w:t>
      </w:r>
    </w:p>
    <w:p w:rsidR="00687BA9" w:rsidRDefault="0019583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 определяются четное и нечетное направления для движения поездов?</w:t>
      </w:r>
    </w:p>
    <w:p w:rsidR="00687BA9" w:rsidRDefault="0019583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Как осуществляется нумерация путей и стрелочных переводов?</w:t>
      </w:r>
    </w:p>
    <w:p w:rsidR="00687BA9" w:rsidRDefault="0019583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Что такое полная длина пути?</w:t>
      </w:r>
    </w:p>
    <w:p w:rsidR="00687BA9" w:rsidRDefault="0019583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Что такое полезная длина пути?</w:t>
      </w:r>
    </w:p>
    <w:p w:rsidR="00687BA9" w:rsidRDefault="0019583E">
      <w:pPr>
        <w:spacing w:after="0" w:line="36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Литература:</w:t>
      </w:r>
    </w:p>
    <w:p w:rsidR="00687BA9" w:rsidRDefault="0019583E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Кащеева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Н.В.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Тимухина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Е.Н. Общий курс железных дорог</w:t>
      </w:r>
    </w:p>
    <w:p w:rsidR="00687BA9" w:rsidRDefault="0019583E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М.: ФГБУ ДПО «Учебно-методический центр по образованию на железнодорожном транспорте», 2021. </w:t>
      </w:r>
    </w:p>
    <w:p w:rsidR="00687BA9" w:rsidRDefault="00687BA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BA9" w:rsidRDefault="00687BA9">
      <w:pPr>
        <w:tabs>
          <w:tab w:val="left" w:pos="603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tabs>
          <w:tab w:val="left" w:pos="60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tabs>
          <w:tab w:val="left" w:pos="60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tabs>
          <w:tab w:val="left" w:pos="60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tabs>
          <w:tab w:val="left" w:pos="60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tabs>
          <w:tab w:val="left" w:pos="60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tabs>
          <w:tab w:val="left" w:pos="60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tabs>
          <w:tab w:val="left" w:pos="60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tabs>
          <w:tab w:val="left" w:pos="603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87BA9" w:rsidRDefault="0019583E">
      <w:pPr>
        <w:tabs>
          <w:tab w:val="left" w:pos="60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Приложение №1</w:t>
      </w:r>
    </w:p>
    <w:p w:rsidR="00687BA9" w:rsidRDefault="0019583E">
      <w:pPr>
        <w:tabs>
          <w:tab w:val="left" w:pos="60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Схема раздельного пункта</w:t>
      </w:r>
    </w:p>
    <w:p w:rsidR="00687BA9" w:rsidRDefault="0019583E">
      <w:pPr>
        <w:tabs>
          <w:tab w:val="left" w:pos="9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1590675</wp:posOffset>
            </wp:positionH>
            <wp:positionV relativeFrom="margin">
              <wp:posOffset>697230</wp:posOffset>
            </wp:positionV>
            <wp:extent cx="2369820" cy="6477000"/>
            <wp:effectExtent l="2076450" t="0" r="2049780" b="0"/>
            <wp:wrapSquare wrapText="bothSides"/>
            <wp:docPr id="1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69820" cy="647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7BA9" w:rsidRDefault="001958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 w:type="page"/>
      </w:r>
    </w:p>
    <w:p w:rsidR="00687BA9" w:rsidRDefault="0019583E">
      <w:pPr>
        <w:tabs>
          <w:tab w:val="left" w:pos="284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Критерии оценки:</w:t>
      </w:r>
    </w:p>
    <w:p w:rsidR="00687BA9" w:rsidRDefault="00687BA9">
      <w:pPr>
        <w:tabs>
          <w:tab w:val="left" w:pos="284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87BA9" w:rsidRDefault="0019583E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«5» (отлично) - студент знает не только принципы учебной дисциплины, но и их частные применения, может самостоятельно добывать знания по учебной дисциплине, имеет необходимые практические умения и навыки. </w:t>
      </w:r>
    </w:p>
    <w:p w:rsidR="00687BA9" w:rsidRDefault="0019583E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«4» (хорошо) - студент знает принципы учебной дисциплины, но их применения не все; может самостоятельно добывать знания, пользуясь литературой; имеет развитые практические умения, но необязательно навыки. </w:t>
      </w:r>
    </w:p>
    <w:p w:rsidR="00687BA9" w:rsidRDefault="0019583E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«3» (удовлетворительно) - студент знает только основные принципы, может самостоятельно добывать знания; частично сформированы умения и навыки. </w:t>
      </w:r>
    </w:p>
    <w:p w:rsidR="00687BA9" w:rsidRDefault="0019583E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«2» (неудовлетворительно) - студент не знает принципов учебной дисциплины; частично сформированы умения и навыки, если студент показал полное незнание вопроса, отказался отвечать или не приступил к выполнению работы. </w:t>
      </w:r>
    </w:p>
    <w:p w:rsidR="00687BA9" w:rsidRDefault="00687BA9"/>
    <w:p w:rsidR="00687BA9" w:rsidRDefault="00687BA9">
      <w:pPr>
        <w:tabs>
          <w:tab w:val="left" w:pos="284"/>
        </w:tabs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87BA9" w:rsidRDefault="00687BA9">
      <w:pPr>
        <w:tabs>
          <w:tab w:val="left" w:pos="284"/>
        </w:tabs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87BA9" w:rsidRDefault="00687BA9">
      <w:pPr>
        <w:tabs>
          <w:tab w:val="left" w:pos="284"/>
        </w:tabs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87BA9" w:rsidRDefault="00687BA9">
      <w:pPr>
        <w:tabs>
          <w:tab w:val="left" w:pos="284"/>
        </w:tabs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87BA9" w:rsidRDefault="00687BA9">
      <w:pPr>
        <w:tabs>
          <w:tab w:val="left" w:pos="284"/>
        </w:tabs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87BA9" w:rsidRDefault="00687BA9">
      <w:pPr>
        <w:tabs>
          <w:tab w:val="left" w:pos="284"/>
        </w:tabs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87BA9" w:rsidRDefault="00687BA9">
      <w:pPr>
        <w:tabs>
          <w:tab w:val="left" w:pos="284"/>
        </w:tabs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87BA9" w:rsidRDefault="00687BA9">
      <w:pPr>
        <w:tabs>
          <w:tab w:val="left" w:pos="284"/>
        </w:tabs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87BA9" w:rsidRDefault="00687BA9">
      <w:pPr>
        <w:tabs>
          <w:tab w:val="left" w:pos="284"/>
        </w:tabs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87BA9" w:rsidRDefault="00687BA9">
      <w:pPr>
        <w:tabs>
          <w:tab w:val="left" w:pos="284"/>
        </w:tabs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87BA9" w:rsidRDefault="00687BA9">
      <w:pPr>
        <w:tabs>
          <w:tab w:val="left" w:pos="284"/>
        </w:tabs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87BA9" w:rsidRDefault="00687BA9">
      <w:pPr>
        <w:tabs>
          <w:tab w:val="left" w:pos="284"/>
        </w:tabs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87BA9" w:rsidRDefault="00687BA9">
      <w:pPr>
        <w:tabs>
          <w:tab w:val="left" w:pos="284"/>
        </w:tabs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87BA9" w:rsidRDefault="00687BA9">
      <w:pPr>
        <w:tabs>
          <w:tab w:val="left" w:pos="284"/>
        </w:tabs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87BA9" w:rsidRDefault="00687BA9">
      <w:pPr>
        <w:tabs>
          <w:tab w:val="left" w:pos="284"/>
        </w:tabs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87BA9" w:rsidRDefault="00687BA9">
      <w:pPr>
        <w:tabs>
          <w:tab w:val="left" w:pos="284"/>
        </w:tabs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87BA9" w:rsidRDefault="00687BA9">
      <w:pPr>
        <w:tabs>
          <w:tab w:val="left" w:pos="284"/>
        </w:tabs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87BA9" w:rsidRDefault="0019583E">
      <w:pPr>
        <w:tabs>
          <w:tab w:val="left" w:pos="284"/>
          <w:tab w:val="left" w:pos="4111"/>
        </w:tabs>
        <w:spacing w:after="0" w:line="240" w:lineRule="auto"/>
        <w:ind w:left="-567" w:firstLine="28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Тестовые задания</w:t>
      </w:r>
    </w:p>
    <w:p w:rsidR="00687BA9" w:rsidRDefault="00687BA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Преимуществами железнодорожного транспорта перед другими видами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транспорта являются: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а) безопасность, экономичность, экологическая предпочтительность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б) низкая скорость движения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в) рациональное использование времени в пути</w:t>
      </w:r>
    </w:p>
    <w:p w:rsidR="00687BA9" w:rsidRDefault="00687BA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Железнодорожный путь – это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а) земляное полотно для укладки путевой решетки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б) комплекс инженерных сооружений, предназначенный для пропуска по нему поездов с установленной скоростью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в) рельсы</w:t>
      </w:r>
    </w:p>
    <w:p w:rsidR="00687BA9" w:rsidRDefault="00687BA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роду работы локомотивы подразделяют: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а) на односекционные и двухсекционные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б) на современные и устаревшие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)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грузовые, пассажирские и маневровые</w:t>
      </w:r>
    </w:p>
    <w:p w:rsidR="00687BA9" w:rsidRDefault="00687BA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Тележка электровоза состоит: 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а) из рамы и рессорного подвешивания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б) из рамы и колесных пар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в) из рамы, колесных пар с буксами, рессорного подвешивания и тормозного оборудования</w:t>
      </w:r>
    </w:p>
    <w:p w:rsidR="00687BA9" w:rsidRDefault="00687BA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Передача в тяговом подвижном составе может быть: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а) автоматическая и ручная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б) электрическая, механическая и гидравлическая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в) только электрическая</w:t>
      </w:r>
    </w:p>
    <w:p w:rsidR="00687BA9" w:rsidRDefault="00687BA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Локомотивное депо – это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а) структурная единица локомотивного хозяйства для выполнения текущего ремонта, технического обслуживания и экипировки локомотивов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б) пункт экипировки локомотивов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в) пункт технического обслуживания локомотивов</w:t>
      </w:r>
    </w:p>
    <w:p w:rsidR="00687BA9" w:rsidRDefault="00687BA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ходе текущего ремонта локомотива проводят следующие виды работ: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а) осмотр узлов локомотива без их разборки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б) осмотр узлов локомотива, сопровождающийся их разборкой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в) ревизию, замену или восстановление отдельных узлов и деталей, регулировку и испытания, гарантирующие работоспособность локомотива в межремонтный период</w:t>
      </w:r>
    </w:p>
    <w:p w:rsidR="00687BA9" w:rsidRDefault="00687BA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87BA9" w:rsidRDefault="00687BA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87BA9" w:rsidRDefault="00687BA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состав парка грузовых вагонов входят: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а) вагоны для перевозки сыпучих грузов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б) вагоны для перевозки жидких нефтепродуктов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в) крытые вагоны, платформы, полувагоны, цистерны, изотермические вагоны и вагоны специального назначения</w:t>
      </w:r>
    </w:p>
    <w:p w:rsidR="00687BA9" w:rsidRDefault="00687BA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9. Устройства автоматики и телемеханики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ж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.д. транспорте предназначены: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а) для автоматизации процессов, связанных с управлением движением поездов, обеспечения безопасности и необходимой пропускной способности железной дороги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б) для проведения маневровых работ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в) для подачи ручного сигнала</w:t>
      </w:r>
    </w:p>
    <w:p w:rsidR="00687BA9" w:rsidRDefault="00687BA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10. Постоянные видимые сигналы на железной дороге подаются: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а) светофорами, устанавливаемыми в определённых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местах  ж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/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пути, и локомотивными светофорами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б) ручными флагами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в) переносными светильниками</w:t>
      </w:r>
    </w:p>
    <w:p w:rsidR="00687BA9" w:rsidRDefault="00687BA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11. При использовании автоблокировки межстанционный перегон разделен на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блок-участки</w:t>
      </w:r>
      <w:proofErr w:type="spellEnd"/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, длина которых составляет: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а) 10-20 км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б) 1,0-2,6 км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в) 5-10 км</w:t>
      </w:r>
    </w:p>
    <w:p w:rsidR="00687BA9" w:rsidRDefault="00687BA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12. Автоматическая локомотивная сигнализация служит: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а) для постоянной передачи на локомотив (по рельсовым цепям) показаний путевого светофора, к которому приближается поезд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б) для увеличения скорости локомотива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в) для охраны локомотива</w:t>
      </w:r>
    </w:p>
    <w:p w:rsidR="00687BA9" w:rsidRDefault="00687BA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13. К устройствам переездной сигнализации относятся: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а) стрелки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б) релейные будки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в) автоматическая светофорная сигнализация, автоматические,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электр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механизированные шлагбаумы</w:t>
      </w:r>
    </w:p>
    <w:p w:rsidR="00687BA9" w:rsidRDefault="00687BA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14. Основным видом управления стрелками и сигналами на железных дорогах является: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а) электрическая централизация стрелок и светофоров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б) замыкание рельсовой цепи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в) ручной перевод каждой стрелки дежурным по станции</w:t>
      </w:r>
    </w:p>
    <w:p w:rsidR="00687BA9" w:rsidRDefault="00687BA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15. К раздельным пунктам относятся: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а) только узловые станции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б) разъезды, обгонные пункты, станции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в) пассажирские вокзалы</w:t>
      </w:r>
    </w:p>
    <w:p w:rsidR="00687BA9" w:rsidRDefault="00687BA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16. По характеру работы станции подразделяют: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а) на основные и вспомогательные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б) на четные и нечетные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в) на промежуточные, участковые, сортировочные, пассажирские и грузовые</w:t>
      </w:r>
    </w:p>
    <w:p w:rsidR="00687BA9" w:rsidRDefault="00687BA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17. Тупиковые пути предназначены: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а) для предупреждения выхода подвижного состава на маршруты следования поездов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б) для проверки документов машиниста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в) только для проведения маневровых работ</w:t>
      </w:r>
    </w:p>
    <w:p w:rsidR="00687BA9" w:rsidRDefault="00687BA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18. Маневровой работой на станциях называется: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а) техническое обслуживание локомотивов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б) перевод локомотива с одного главного пути на другой 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в) работа, связанная с передвижением при расформировании и формировании составов, подаче вагонов к местам погрузки-выгрузки, подаче поездных локомотивов к составам</w:t>
      </w:r>
    </w:p>
    <w:p w:rsidR="00687BA9" w:rsidRDefault="00687BA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19. По назначению тепловозы подразделяют: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а) на основные и вспомогательные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б) на грузовые, пассажирские и маневровые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в) одно-, дву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х-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трехсекционные</w:t>
      </w:r>
      <w:proofErr w:type="spellEnd"/>
    </w:p>
    <w:p w:rsidR="00687BA9" w:rsidRDefault="00687BA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20. Под экипировкой понимают комплекс операций по снабжению локомотива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а) топливом, водой, песком, смазочными и обтирочными материалами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б) топливом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в) водой</w:t>
      </w:r>
    </w:p>
    <w:p w:rsidR="00687BA9" w:rsidRDefault="00687BA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21.  Электровозы и тепловозы обслуживают локомотивные бригады в составе: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а) слесарей по ремонту подвижного состава и их бригадира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б) машиниста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в) машиниста и его помощника</w:t>
      </w:r>
    </w:p>
    <w:p w:rsidR="00687BA9" w:rsidRDefault="00687BA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22. Целью проведения технического обслуживания локомотива является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а)  проверка только ходовой части локомотива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б)  обеспечение работоспособности локомотива в процессе эксплуатации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в)  выполнение графика движения локомотивов</w:t>
      </w:r>
    </w:p>
    <w:p w:rsidR="00687BA9" w:rsidRDefault="00687BA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23. Капитальный ремонт локомотивов выполняют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а) на локомотиворемонтных заводах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б) в ремонтном цехе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в) в локомотивном депо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24. Пожарные поезда предназначены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</w:t>
      </w:r>
      <w:proofErr w:type="gramEnd"/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а)  тушения пожаров на железных дорогах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б) тушения пожаров на переездах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в) тушения пожаров в депо</w:t>
      </w:r>
    </w:p>
    <w:p w:rsidR="00687BA9" w:rsidRDefault="00687BA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25. Ходовая часть вагона включает в себя: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а) только колесные пары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б) только буксы с подшипниками  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в) колесные пары, буксы с подшипниками и рессорное подвешивание, объединенные рамой в тележки</w:t>
      </w:r>
    </w:p>
    <w:p w:rsidR="00687BA9" w:rsidRDefault="00687BA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26. Управление тормозами осуществляется машинистом  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а) с помощью крана, находящегося в кабине локомотива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б) с помощью пульта  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в) с помощью бортового компьютера</w:t>
      </w:r>
    </w:p>
    <w:p w:rsidR="00687BA9" w:rsidRDefault="00687BA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27. ПТЭ - это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а) правила технического обслуживания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б) правила технической эксплуатации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в) правила проведения ремонта</w:t>
      </w:r>
    </w:p>
    <w:p w:rsidR="00687BA9" w:rsidRDefault="00687BA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28. Сигналом называется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а) условный видимый или звуковой знак, с помощью которого подается определенный приказ, подлежащий безусловному выполнению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б) приказ начальника станции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в) условный знак поездного диспетчера</w:t>
      </w:r>
    </w:p>
    <w:p w:rsidR="00687BA9" w:rsidRDefault="00687BA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29. Локомотивный светофор установлен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а) в кабине машиниста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б) в локомотивном депо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в) на каждой узловой станции</w:t>
      </w:r>
    </w:p>
    <w:p w:rsidR="00687BA9" w:rsidRDefault="00687BA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30. На железнодорожном переезде преимущественное право движения через переезд имеет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а) человек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б) поезд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в) автомобиль</w:t>
      </w:r>
    </w:p>
    <w:p w:rsidR="00687BA9" w:rsidRDefault="00687BA9">
      <w:pPr>
        <w:tabs>
          <w:tab w:val="left" w:pos="284"/>
        </w:tabs>
        <w:spacing w:after="0" w:line="36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87BA9" w:rsidRDefault="00687BA9">
      <w:pPr>
        <w:tabs>
          <w:tab w:val="left" w:pos="284"/>
        </w:tabs>
        <w:spacing w:after="0" w:line="36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87BA9" w:rsidRDefault="00687BA9">
      <w:pPr>
        <w:tabs>
          <w:tab w:val="left" w:pos="284"/>
        </w:tabs>
        <w:spacing w:after="0" w:line="36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87BA9" w:rsidRDefault="00687BA9">
      <w:pPr>
        <w:tabs>
          <w:tab w:val="left" w:pos="284"/>
        </w:tabs>
        <w:spacing w:after="0" w:line="36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87BA9" w:rsidRDefault="00687BA9">
      <w:pPr>
        <w:tabs>
          <w:tab w:val="left" w:pos="284"/>
        </w:tabs>
        <w:spacing w:after="0" w:line="36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87BA9" w:rsidRDefault="0019583E">
      <w:pPr>
        <w:tabs>
          <w:tab w:val="left" w:pos="284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Критерии оценки:</w:t>
      </w:r>
    </w:p>
    <w:p w:rsidR="00687BA9" w:rsidRDefault="00687BA9">
      <w:pPr>
        <w:tabs>
          <w:tab w:val="left" w:pos="284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87BA9" w:rsidRDefault="0019583E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«5» (отлично) - студент знает не только принципы учебной дисциплины, но и их частные применения, может самостоятельно добывать знания по учебной дисциплине, имеет необходимые практические умения и навыки. </w:t>
      </w:r>
    </w:p>
    <w:p w:rsidR="00687BA9" w:rsidRDefault="0019583E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«4» (хорошо) - студент знает принципы учебной дисциплины, но их применения не все; может самостоятельно добывать знания, пользуясь литературой; имеет развитые практические умения, но необязательно навыки. </w:t>
      </w:r>
    </w:p>
    <w:p w:rsidR="00687BA9" w:rsidRDefault="0019583E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«3» (удовлетворительно) - студент знает только основные принципы, может самостоятельно добывать знания; частично сформированы умения и навыки. </w:t>
      </w:r>
    </w:p>
    <w:p w:rsidR="00687BA9" w:rsidRDefault="0019583E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«2» (неудовлетворительно) - студент не знает принципов учебной дисциплины; частично сформированы умения и навыки, если студент показал полное незнание вопроса, отказался отвечать или не приступил к выполнению работы. </w:t>
      </w:r>
    </w:p>
    <w:p w:rsidR="00687BA9" w:rsidRDefault="0019583E">
      <w:pPr>
        <w:tabs>
          <w:tab w:val="left" w:pos="284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</w:t>
      </w:r>
    </w:p>
    <w:p w:rsidR="00687BA9" w:rsidRDefault="00687BA9">
      <w:pPr>
        <w:tabs>
          <w:tab w:val="left" w:pos="284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87BA9" w:rsidRDefault="00687BA9">
      <w:pPr>
        <w:tabs>
          <w:tab w:val="left" w:pos="284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87BA9" w:rsidRDefault="00687BA9">
      <w:pPr>
        <w:tabs>
          <w:tab w:val="left" w:pos="284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87BA9" w:rsidRDefault="00687BA9">
      <w:pPr>
        <w:tabs>
          <w:tab w:val="left" w:pos="284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87BA9" w:rsidRDefault="00687BA9">
      <w:pPr>
        <w:tabs>
          <w:tab w:val="left" w:pos="284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87BA9" w:rsidRDefault="00687BA9">
      <w:pPr>
        <w:tabs>
          <w:tab w:val="left" w:pos="284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87BA9" w:rsidRDefault="00687BA9">
      <w:pPr>
        <w:tabs>
          <w:tab w:val="left" w:pos="284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87BA9" w:rsidRDefault="00687BA9">
      <w:pPr>
        <w:tabs>
          <w:tab w:val="left" w:pos="284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87BA9" w:rsidRDefault="00687BA9">
      <w:pPr>
        <w:tabs>
          <w:tab w:val="left" w:pos="284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87BA9" w:rsidRDefault="00687BA9">
      <w:pPr>
        <w:tabs>
          <w:tab w:val="left" w:pos="284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87BA9" w:rsidRDefault="00687BA9">
      <w:pPr>
        <w:tabs>
          <w:tab w:val="left" w:pos="284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87BA9" w:rsidRDefault="0019583E">
      <w:pPr>
        <w:tabs>
          <w:tab w:val="left" w:pos="284"/>
        </w:tabs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Задания для самостоятельной работы</w:t>
      </w:r>
    </w:p>
    <w:p w:rsidR="00687BA9" w:rsidRDefault="0019583E">
      <w:pPr>
        <w:spacing w:after="0" w:line="36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Введение</w:t>
      </w:r>
    </w:p>
    <w:p w:rsidR="00687BA9" w:rsidRDefault="0019583E">
      <w:pPr>
        <w:spacing w:after="0" w:line="36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Раздел 1. 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Общие сведения о железнодорожном транспорте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Тема 1.1. Характеристика железнодорожного транспорта и его место в единой транспортной системе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Ознакомление с содержанием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информационных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интернет-ресурсов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 порталы, сайты) Министерства транспорта Российской Федерации, ОАО «Российские железные дороги»,. Подготовка презентации по примерной тематике: «Структура единой транспортной системы России», «Взаимодействие железнодорожного транспорта с другими элементами единой транспортной системы».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Тема 1.2.Основы возникновения и развития железнодорожного транспорта 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Подготовка реферата по обзору важнейших этапов и событий, связанных с созданием, становлением, развитием железнодорожных путей сообщения России.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Тема 1.3. Организация управления на железнодорожном транспорте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Ознакомление с ГОСТ 9238-83 Габариты приближения строений и подвижного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состава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железных дорог колеи 1520 (1524) мм.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Основные сведения о категориях железнодорожных линий, трассе, плане и продольном профиле.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Раздел 2. Сооружения и устройства </w:t>
      </w:r>
      <w:proofErr w:type="gramStart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инфраструктуры</w:t>
      </w:r>
      <w:proofErr w:type="gramEnd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железных дорог.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Тема 2.1. Элементы железнодорожного пути.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Изучение ГОСТ 9238-83 Габариты приближения строений и подвижного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состава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железных дорог колеи 1520 (1524) мм по вопросам преподавателя.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Тема 2.2. Устройства электроснабжения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Подготовка ответов на контрольные вопросы по темам: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Схема электроснабжения железных дорог.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Системы тока и напряжения на электрифицированных железных дорогах.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Устройство контактной сети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Тема 2.3. Общие сведения о железнодорожном подвижном составе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Подготовка презентации или сообщения по примерной тематике: «Подвижной состав железной дороги» (с учетом региональной принадлежности), «Обозначение тягового подвижного состава», «Особенности маркировки вагонов».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Тема 2.4. Техническая характеристика и ремонт железнодорожного подвижного состава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pacing w:val="-2"/>
          <w:sz w:val="28"/>
          <w:szCs w:val="28"/>
          <w:lang w:eastAsia="ru-RU"/>
        </w:rPr>
        <w:t>Подготовка реферата в соответствии с содержанием учебного материала по заданию преподавателя.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Тема 2.5. Системы и устройства автоматики, телемеханики и связи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Подготовка ответов на контрольные вопросы по темам: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Назначение и классификация устройств автоматики и телемеханики на железных дорогах.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Классификация сигналов на железных дорогах.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Принципы устройства и работы автоблокировки и автоматической локомотивной сигнализации.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Принцип устройства и работы электрической централизации стрелок.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Сущность диспетчерской сигнализац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ии и ее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эффективность.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Тема 2.6. Раздельные пункты и железнодорожные узлы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Подготовка презентации или сообщения по примерной тематике: «Разъезды, обгонные пункты и промежуточные  станции», «Участковые станции», «Сортировочные станции», «Пассажирские станции», «Грузовые станции», «Межгосударственные передаточные станции», «Железнодорожные узлы».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Тема 2.7. Основные сведения о материально – техническом обеспечении железных дорог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Подготовка реферата по заданию преподавателя в соответствии с содержанием учебного материала.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Раздел 3. Организация железнодорожных перевозок и управление движением поездов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Тема 3.1. Планирование и организация перевозок и коммерческой работы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Подготовка ответов на контрольные вопросы по темам: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Назначение грузовой и коммерческой работы на железнодорожном транспорте.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Значение маркетинга, менеджмента и транспортной логистики для улучшения обслуживания клиентов, увеличения перевозок и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рентабельности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железных дорог.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Назначение графика движения поездов и предъявляемые к нему требования.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Пропускная способность железных дорог и меры по ее увеличению.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Тема 3.2. Информационные технологии и системы автоматизированного управления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pacing w:val="-3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pacing w:val="-3"/>
          <w:sz w:val="28"/>
          <w:szCs w:val="28"/>
          <w:lang w:eastAsia="ru-RU"/>
        </w:rPr>
        <w:t>Подготовка ответов на контрольные вопросы по темам: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pacing w:val="-3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pacing w:val="-3"/>
          <w:sz w:val="28"/>
          <w:szCs w:val="28"/>
          <w:lang w:eastAsia="ru-RU"/>
        </w:rPr>
        <w:t>Задачи комплексной программы информатизации железнодорожного транспорта.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pacing w:val="-3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pacing w:val="-3"/>
          <w:sz w:val="28"/>
          <w:szCs w:val="28"/>
          <w:lang w:eastAsia="ru-RU"/>
        </w:rPr>
        <w:t>Цели автоматизации системы управления на железнодорожном транспорте.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pacing w:val="-3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pacing w:val="-3"/>
          <w:sz w:val="28"/>
          <w:szCs w:val="28"/>
          <w:lang w:eastAsia="ru-RU"/>
        </w:rPr>
        <w:t>Краткая характеристика АСУ «Экспресс» и значение автоматизированной системы АСОУП.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Тема 3.3. Перспективы повышения качества и эффективности перевозочного процесса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pacing w:val="-2"/>
          <w:sz w:val="28"/>
          <w:szCs w:val="28"/>
          <w:lang w:eastAsia="ru-RU"/>
        </w:rPr>
        <w:t>Подготовка к ответам на контрольные вопросы: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pacing w:val="-2"/>
          <w:sz w:val="28"/>
          <w:szCs w:val="28"/>
          <w:lang w:eastAsia="ru-RU"/>
        </w:rPr>
        <w:t>Виды и особенности габаритов в метрополитенах.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pacing w:val="-8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pacing w:val="-2"/>
          <w:sz w:val="28"/>
          <w:szCs w:val="28"/>
          <w:lang w:eastAsia="ru-RU"/>
        </w:rPr>
        <w:t>Устройство пути и типы вагонов, применяемые в метрополитенах</w:t>
      </w:r>
      <w:r>
        <w:rPr>
          <w:rFonts w:ascii="Times New Roman" w:eastAsiaTheme="minorEastAsia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pacing w:val="-8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pacing w:val="-8"/>
          <w:sz w:val="28"/>
          <w:szCs w:val="28"/>
          <w:lang w:eastAsia="ru-RU"/>
        </w:rPr>
        <w:t>Особенности системы электроснабжения, классификации устройств автоматики, телемеханики и связи метрополитенов.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pacing w:val="-8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pacing w:val="-8"/>
          <w:sz w:val="28"/>
          <w:szCs w:val="28"/>
          <w:lang w:eastAsia="ru-RU"/>
        </w:rPr>
        <w:t>Принципы организации движения в метрополитенах</w:t>
      </w:r>
    </w:p>
    <w:p w:rsidR="00687BA9" w:rsidRDefault="00687BA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87BA9" w:rsidRDefault="00687BA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87BA9" w:rsidRDefault="00687BA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87BA9" w:rsidRDefault="00687BA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87BA9" w:rsidRDefault="00687BA9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87BA9" w:rsidRDefault="0019583E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Критерии оценки:</w:t>
      </w:r>
    </w:p>
    <w:p w:rsidR="00687BA9" w:rsidRDefault="00687BA9">
      <w:pPr>
        <w:tabs>
          <w:tab w:val="left" w:pos="284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87BA9" w:rsidRDefault="0019583E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«5» (отлично) - студент знает не только принципы учебной дисциплины, но и их частные применения, может самостоятельно добывать знания по учебной дисциплине, имеет необходимые практические умения и навыки. </w:t>
      </w:r>
    </w:p>
    <w:p w:rsidR="00687BA9" w:rsidRDefault="0019583E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«4» (хорошо) - студент знает принципы учебной дисциплины, но их применения не все; может самостоятельно добывать знания, пользуясь литературой; имеет развитые практические умения, но необязательно навыки. </w:t>
      </w:r>
    </w:p>
    <w:p w:rsidR="00687BA9" w:rsidRDefault="0019583E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«3» (удовлетворительно) - студент знает только основные принципы, может самостоятельно добывать знания; частично сформированы умения и навыки. </w:t>
      </w:r>
    </w:p>
    <w:p w:rsidR="00687BA9" w:rsidRDefault="0019583E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«2» (неудовлетворительно) - студент не знает принципов учебной дисциплины; частично сформированы умения и навыки, если студент показал полное незнание вопроса, отказался отвечать или не приступил к выполнению работы. </w:t>
      </w:r>
    </w:p>
    <w:p w:rsidR="00687BA9" w:rsidRDefault="00687BA9">
      <w:pPr>
        <w:tabs>
          <w:tab w:val="left" w:pos="60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tabs>
          <w:tab w:val="left" w:pos="60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tabs>
          <w:tab w:val="left" w:pos="60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tabs>
          <w:tab w:val="left" w:pos="60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tabs>
          <w:tab w:val="left" w:pos="60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tabs>
          <w:tab w:val="left" w:pos="60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tabs>
          <w:tab w:val="left" w:pos="60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tabs>
          <w:tab w:val="left" w:pos="60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tabs>
          <w:tab w:val="left" w:pos="60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tabs>
          <w:tab w:val="left" w:pos="60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tabs>
          <w:tab w:val="left" w:pos="60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tabs>
          <w:tab w:val="left" w:pos="60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tabs>
          <w:tab w:val="left" w:pos="60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tabs>
          <w:tab w:val="left" w:pos="60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tabs>
          <w:tab w:val="left" w:pos="60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tabs>
          <w:tab w:val="left" w:pos="60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tabs>
          <w:tab w:val="left" w:pos="60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tabs>
          <w:tab w:val="left" w:pos="60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tabs>
          <w:tab w:val="left" w:pos="60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tabs>
          <w:tab w:val="left" w:pos="60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tabs>
          <w:tab w:val="left" w:pos="60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87BA9" w:rsidRDefault="00687B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87BA9" w:rsidRDefault="00687B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87BA9" w:rsidRDefault="00687B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87BA9" w:rsidRDefault="00687B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</w:p>
    <w:p w:rsidR="00687BA9" w:rsidRDefault="0019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</w:p>
    <w:p w:rsidR="00687BA9" w:rsidRDefault="00687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195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  <w:t>Перечень вопросов</w:t>
      </w:r>
    </w:p>
    <w:p w:rsidR="00687BA9" w:rsidRDefault="00195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  <w:t>к экзамену по дисциплине</w:t>
      </w:r>
    </w:p>
    <w:p w:rsidR="00687BA9" w:rsidRDefault="00195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Общий курс железных дорог</w:t>
      </w:r>
    </w:p>
    <w:p w:rsidR="00687BA9" w:rsidRDefault="0019583E">
      <w:pPr>
        <w:spacing w:after="0" w:line="240" w:lineRule="auto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Для специальности: 08.02.10.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Строительство железных дорог, путь и путевое хозяйство</w:t>
      </w:r>
    </w:p>
    <w:p w:rsidR="00687BA9" w:rsidRDefault="001958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                                                   </w:t>
      </w:r>
    </w:p>
    <w:p w:rsidR="00687BA9" w:rsidRDefault="00687B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687BA9" w:rsidRDefault="00687B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687BA9" w:rsidRDefault="001958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                                                               </w:t>
      </w:r>
    </w:p>
    <w:p w:rsidR="00687BA9" w:rsidRDefault="001958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                                                  Преподаватель: </w:t>
      </w:r>
    </w:p>
    <w:p w:rsidR="00687BA9" w:rsidRDefault="00687BA9">
      <w:pPr>
        <w:spacing w:after="0" w:line="240" w:lineRule="auto"/>
        <w:ind w:left="1985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</w:p>
    <w:p w:rsidR="00687BA9" w:rsidRDefault="00687BA9">
      <w:pPr>
        <w:spacing w:after="0" w:line="240" w:lineRule="auto"/>
        <w:ind w:left="1985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</w:p>
    <w:p w:rsidR="00687BA9" w:rsidRDefault="00687BA9">
      <w:pPr>
        <w:spacing w:after="0" w:line="240" w:lineRule="auto"/>
        <w:ind w:left="1985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</w:p>
    <w:p w:rsidR="004C7454" w:rsidRDefault="004C7454">
      <w:pPr>
        <w:spacing w:after="0" w:line="240" w:lineRule="auto"/>
        <w:ind w:left="1985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</w:p>
    <w:p w:rsidR="00687BA9" w:rsidRDefault="00687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6ED" w:rsidRDefault="007F3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6ED" w:rsidRDefault="007F3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6ED" w:rsidRDefault="007F3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6ED" w:rsidRDefault="007F3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6ED" w:rsidRDefault="007F3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6ED" w:rsidRDefault="007F3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6ED" w:rsidRDefault="007F3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6ED" w:rsidRDefault="007F3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6ED" w:rsidRDefault="007F3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6ED" w:rsidRDefault="007F3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6ED" w:rsidRDefault="007F3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6ED" w:rsidRDefault="007F3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6ED" w:rsidRDefault="007F3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6ED" w:rsidRDefault="007F3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6ED" w:rsidRDefault="007F3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6ED" w:rsidRDefault="007F3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6ED" w:rsidRDefault="007F3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6ED" w:rsidRDefault="007F3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6ED" w:rsidRDefault="007F36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19583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Перечень вопросов к экзамену</w:t>
      </w:r>
    </w:p>
    <w:p w:rsidR="00687BA9" w:rsidRDefault="0019583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дисциплине Общий курс железных дорог.</w:t>
      </w:r>
    </w:p>
    <w:p w:rsidR="00687BA9" w:rsidRDefault="00687BA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87BA9" w:rsidRDefault="0019583E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 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сведения о железнодорожном транспорте</w:t>
      </w:r>
    </w:p>
    <w:p w:rsidR="00687BA9" w:rsidRDefault="0019583E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1.1. Характеристика железнодорожного транспорта и его место в единой транспортной системе</w:t>
      </w:r>
    </w:p>
    <w:p w:rsidR="00687BA9" w:rsidRDefault="0019583E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 железнодорожного транспорта и основные показатели его работы.</w:t>
      </w:r>
    </w:p>
    <w:p w:rsidR="00687BA9" w:rsidRDefault="0019583E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транспорта и их особенности, роль железных дорог в единой транспортной системе.</w:t>
      </w:r>
    </w:p>
    <w:p w:rsidR="00687BA9" w:rsidRDefault="0019583E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Краткая характеристика элементов единой транспортной системы: железнодорожного, автомобильного, водного воздушного, трубопроводного видов транспорта.</w:t>
      </w:r>
    </w:p>
    <w:p w:rsidR="00687BA9" w:rsidRDefault="00687BA9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87BA9" w:rsidRDefault="001958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1.2. Основы</w:t>
      </w:r>
      <w:bookmarkStart w:id="4" w:name="_GoBack"/>
      <w:bookmarkEnd w:id="4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возникновения и развития железнодорожного транспорта России и его место в единой транспортной системе </w:t>
      </w:r>
    </w:p>
    <w:p w:rsidR="00687BA9" w:rsidRDefault="0019583E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Железнодорожный транспорт Российской Федерации: инфраструктура железнодорожного транспорта общего пользования, железнодорожные пути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необщего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пользования и расположенные на них сооружения, устройства, механизмы и оборудование железнодорожного транспорта.</w:t>
      </w:r>
    </w:p>
    <w:p w:rsidR="00687BA9" w:rsidRDefault="0019583E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Климатическое и сейсмическое районирование территории России.</w:t>
      </w:r>
    </w:p>
    <w:p w:rsidR="00687BA9" w:rsidRDefault="00687BA9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BA9" w:rsidRDefault="001958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1.3. Организация управления на железнодорожном транспорте</w:t>
      </w:r>
    </w:p>
    <w:p w:rsidR="00687BA9" w:rsidRDefault="0019583E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о комплексе сооружений и структуре управления на железнодорожном транспорте.</w:t>
      </w:r>
    </w:p>
    <w:p w:rsidR="00687BA9" w:rsidRDefault="0019583E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Габариты на железных дорогах.</w:t>
      </w:r>
    </w:p>
    <w:p w:rsidR="00687BA9" w:rsidRDefault="0019583E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руководящие документы по обеспечению четкой работы железных дорог и безопасности движения.</w:t>
      </w:r>
    </w:p>
    <w:p w:rsidR="00687BA9" w:rsidRDefault="00687BA9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BA9" w:rsidRDefault="00687BA9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BA9" w:rsidRDefault="001958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Раздел 2. Сооружения и устройства инфраструктуры</w:t>
      </w:r>
    </w:p>
    <w:p w:rsidR="00687BA9" w:rsidRDefault="001958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2.1. Элементы железнодорожного пути</w:t>
      </w:r>
    </w:p>
    <w:p w:rsidR="00687BA9" w:rsidRDefault="0019583E">
      <w:pPr>
        <w:numPr>
          <w:ilvl w:val="0"/>
          <w:numId w:val="9"/>
        </w:numPr>
        <w:tabs>
          <w:tab w:val="left" w:pos="426"/>
        </w:tabs>
        <w:spacing w:after="0" w:line="360" w:lineRule="auto"/>
        <w:ind w:left="142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сведения о железнодорожном пути. Земляное полотно и его поперечные профили.</w:t>
      </w:r>
    </w:p>
    <w:p w:rsidR="00687BA9" w:rsidRDefault="0019583E">
      <w:pPr>
        <w:numPr>
          <w:ilvl w:val="0"/>
          <w:numId w:val="9"/>
        </w:numPr>
        <w:tabs>
          <w:tab w:val="left" w:pos="426"/>
        </w:tabs>
        <w:spacing w:after="0" w:line="360" w:lineRule="auto"/>
        <w:ind w:left="142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Составные элементы и типы верхнего строения пути, их назначение.</w:t>
      </w:r>
    </w:p>
    <w:p w:rsidR="00687BA9" w:rsidRDefault="0019583E">
      <w:pPr>
        <w:numPr>
          <w:ilvl w:val="0"/>
          <w:numId w:val="9"/>
        </w:numPr>
        <w:tabs>
          <w:tab w:val="left" w:pos="426"/>
        </w:tabs>
        <w:spacing w:after="0" w:line="360" w:lineRule="auto"/>
        <w:ind w:left="142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и назначение искусственных сооружений. Задачи путевого хозяйства.</w:t>
      </w:r>
    </w:p>
    <w:p w:rsidR="00687BA9" w:rsidRDefault="00687BA9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BA9" w:rsidRDefault="001958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2.2. Устройства электроснабжения</w:t>
      </w:r>
    </w:p>
    <w:p w:rsidR="00687BA9" w:rsidRDefault="0019583E">
      <w:pPr>
        <w:numPr>
          <w:ilvl w:val="0"/>
          <w:numId w:val="10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Схемы электроснабжения железных дорог.</w:t>
      </w:r>
    </w:p>
    <w:p w:rsidR="00687BA9" w:rsidRDefault="0019583E">
      <w:pPr>
        <w:numPr>
          <w:ilvl w:val="0"/>
          <w:numId w:val="10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тока и величина напряжения в контактной сети. Тяговая сеть.</w:t>
      </w:r>
    </w:p>
    <w:p w:rsidR="00687BA9" w:rsidRDefault="0019583E">
      <w:pPr>
        <w:numPr>
          <w:ilvl w:val="0"/>
          <w:numId w:val="10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Назначение устройств электроснабжения железных дорог</w:t>
      </w:r>
    </w:p>
    <w:p w:rsidR="00687BA9" w:rsidRDefault="00687BA9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BA9" w:rsidRDefault="0019583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2.3. Общие сведения о железнодорожном подвижном составе</w:t>
      </w:r>
    </w:p>
    <w:p w:rsidR="00687BA9" w:rsidRDefault="0019583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1. Классификация тягового подвижного состава.</w:t>
      </w:r>
    </w:p>
    <w:p w:rsidR="00687BA9" w:rsidRDefault="0019583E">
      <w:pPr>
        <w:spacing w:after="0" w:line="36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2. Сравнение различных видов тяги.</w:t>
      </w:r>
    </w:p>
    <w:p w:rsidR="00687BA9" w:rsidRDefault="001958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3.Основные сооружения и устройства локомотивного хозяйства.      4.Обслуживание локомотивов и организация их работы.</w:t>
      </w:r>
    </w:p>
    <w:p w:rsidR="00687BA9" w:rsidRDefault="00687BA9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Тема 2.4. Техническая характеристика и ремонт железнодорожного подвижного состава</w:t>
      </w:r>
    </w:p>
    <w:p w:rsidR="00687BA9" w:rsidRDefault="001958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1.Обслуживание локомотивов и организация их работы. </w:t>
      </w:r>
    </w:p>
    <w:p w:rsidR="00687BA9" w:rsidRDefault="001958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2.Экипировка локомотивов. </w:t>
      </w:r>
    </w:p>
    <w:p w:rsidR="00687BA9" w:rsidRDefault="001958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3.Техническое обслуживание и ремонт локомотивов.</w:t>
      </w:r>
    </w:p>
    <w:p w:rsidR="00687BA9" w:rsidRDefault="001958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4.Виды ремонта вагонов.</w:t>
      </w:r>
    </w:p>
    <w:p w:rsidR="00687BA9" w:rsidRDefault="001958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Сооружения и устройства технического обслуживания и текущего содержания вагонов.</w:t>
      </w:r>
    </w:p>
    <w:p w:rsidR="00687BA9" w:rsidRDefault="001958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6.Восстановительные и пожарные поезда.</w:t>
      </w:r>
    </w:p>
    <w:p w:rsidR="00687BA9" w:rsidRDefault="00687BA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7BA9" w:rsidRDefault="00687BA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Тема 2.5. Системы и устройства автоматики, телемеханики и связи</w:t>
      </w:r>
    </w:p>
    <w:p w:rsidR="00687BA9" w:rsidRDefault="0019583E">
      <w:pPr>
        <w:numPr>
          <w:ilvl w:val="0"/>
          <w:numId w:val="1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Назначение и классификация устройств автоматики и телемеханики на железных дорогах.</w:t>
      </w:r>
    </w:p>
    <w:p w:rsidR="00687BA9" w:rsidRDefault="0019583E">
      <w:pPr>
        <w:numPr>
          <w:ilvl w:val="0"/>
          <w:numId w:val="1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Классификация сигналов на железных дорогах.</w:t>
      </w:r>
    </w:p>
    <w:p w:rsidR="00687BA9" w:rsidRDefault="0019583E">
      <w:pPr>
        <w:numPr>
          <w:ilvl w:val="0"/>
          <w:numId w:val="1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Принципы устройства и работы автоблокировки и автоматической локомотивной сигнализации.</w:t>
      </w:r>
    </w:p>
    <w:p w:rsidR="00687BA9" w:rsidRDefault="0019583E">
      <w:pPr>
        <w:numPr>
          <w:ilvl w:val="0"/>
          <w:numId w:val="1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Принцип устройства и работы электрической централизации стрелок.</w:t>
      </w:r>
    </w:p>
    <w:p w:rsidR="00687BA9" w:rsidRDefault="0019583E">
      <w:pPr>
        <w:numPr>
          <w:ilvl w:val="0"/>
          <w:numId w:val="1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Сущность диспетчерской сигнализац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ии и ее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эффективность.</w:t>
      </w:r>
    </w:p>
    <w:p w:rsidR="00687BA9" w:rsidRDefault="00687BA9">
      <w:pPr>
        <w:spacing w:after="0" w:line="360" w:lineRule="auto"/>
        <w:ind w:left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Тема 2.6. Раздельные пункты и железнодорожные узлы</w:t>
      </w:r>
    </w:p>
    <w:p w:rsidR="00687BA9" w:rsidRDefault="001958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1.Назначение и классификация раздельных пунктов. </w:t>
      </w:r>
    </w:p>
    <w:p w:rsidR="00687BA9" w:rsidRDefault="001958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2.Станционные пути и их назначение. </w:t>
      </w:r>
    </w:p>
    <w:p w:rsidR="00687BA9" w:rsidRDefault="001958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3.Продольный профиль и план путей на станциях. </w:t>
      </w:r>
    </w:p>
    <w:p w:rsidR="00687BA9" w:rsidRDefault="001958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4.Маневровая работа на станциях. </w:t>
      </w:r>
    </w:p>
    <w:p w:rsidR="00687BA9" w:rsidRDefault="001958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5.Технологический процесс работы станции. </w:t>
      </w:r>
    </w:p>
    <w:p w:rsidR="00687BA9" w:rsidRDefault="001958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6.Техническо-распорядительный акт.</w:t>
      </w:r>
    </w:p>
    <w:p w:rsidR="00687BA9" w:rsidRDefault="001958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7.Устройство и работа раздельных пунктов.</w:t>
      </w:r>
    </w:p>
    <w:p w:rsidR="00687BA9" w:rsidRDefault="00687BA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Тема 2.7. Основные сведения о материально – техническом обеспечении железных дорог</w:t>
      </w:r>
    </w:p>
    <w:p w:rsidR="00687BA9" w:rsidRDefault="001958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1.Задачи и организационная структура материально-технического обеспечения. 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2.Организация материально-технического обеспечения.</w:t>
      </w:r>
    </w:p>
    <w:p w:rsidR="00687BA9" w:rsidRDefault="0019583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Складское хозяйство.</w:t>
      </w:r>
    </w:p>
    <w:p w:rsidR="00687BA9" w:rsidRDefault="00687BA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Раздел 3. Организация железнодорожных перевозок и управление движением поездов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Тема 3.1. Планирование и организация перевозок и коммерческой работы</w:t>
      </w:r>
    </w:p>
    <w:p w:rsidR="00687BA9" w:rsidRDefault="0019583E">
      <w:pPr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Назначение грузовой и коммерческой работы на железнодорожном транспорте.</w:t>
      </w:r>
    </w:p>
    <w:p w:rsidR="003914DB" w:rsidRPr="003914DB" w:rsidRDefault="003914DB" w:rsidP="003914DB">
      <w:pPr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914DB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Какие пассажирские поезда относятся к дальним, местным и</w:t>
      </w:r>
    </w:p>
    <w:p w:rsidR="003914DB" w:rsidRDefault="003914DB" w:rsidP="003914DB">
      <w:pPr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914DB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пригородным?</w:t>
      </w:r>
    </w:p>
    <w:p w:rsidR="00687BA9" w:rsidRDefault="0019583E" w:rsidP="003914DB">
      <w:pPr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Назначение графика движения поездов и предъявляемые к нему требования.</w:t>
      </w:r>
    </w:p>
    <w:p w:rsidR="00687BA9" w:rsidRDefault="0019583E">
      <w:pPr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Пропускная способность железных дорог и меры по ее увеличению.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Тема 3.2. Информационные технологии и системы автоматизированного управления</w:t>
      </w:r>
    </w:p>
    <w:p w:rsidR="00687BA9" w:rsidRDefault="0019583E">
      <w:pPr>
        <w:numPr>
          <w:ilvl w:val="0"/>
          <w:numId w:val="1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Theme="minorEastAsia" w:hAnsi="Times New Roman" w:cs="Times New Roman"/>
          <w:color w:val="000000"/>
          <w:spacing w:val="-3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pacing w:val="-3"/>
          <w:sz w:val="28"/>
          <w:szCs w:val="28"/>
          <w:lang w:eastAsia="ru-RU"/>
        </w:rPr>
        <w:t>Задачи комплексной программы информатизации железнодорожного транспорта.</w:t>
      </w:r>
    </w:p>
    <w:p w:rsidR="00687BA9" w:rsidRDefault="0019583E">
      <w:pPr>
        <w:numPr>
          <w:ilvl w:val="0"/>
          <w:numId w:val="1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Theme="minorEastAsia" w:hAnsi="Times New Roman" w:cs="Times New Roman"/>
          <w:color w:val="000000"/>
          <w:spacing w:val="-3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pacing w:val="-3"/>
          <w:sz w:val="28"/>
          <w:szCs w:val="28"/>
          <w:lang w:eastAsia="ru-RU"/>
        </w:rPr>
        <w:t>Цели автоматизации системы управления на железнодорожном транспорте.</w:t>
      </w:r>
    </w:p>
    <w:p w:rsidR="00687BA9" w:rsidRDefault="0019583E">
      <w:pPr>
        <w:numPr>
          <w:ilvl w:val="0"/>
          <w:numId w:val="1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Theme="minorEastAsia" w:hAnsi="Times New Roman" w:cs="Times New Roman"/>
          <w:color w:val="000000"/>
          <w:spacing w:val="-3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pacing w:val="-3"/>
          <w:sz w:val="28"/>
          <w:szCs w:val="28"/>
          <w:lang w:eastAsia="ru-RU"/>
        </w:rPr>
        <w:t>Краткая характеристика АСУ «Экспресс» и значение автоматизированной системы АСОУП.</w:t>
      </w:r>
    </w:p>
    <w:p w:rsidR="00687BA9" w:rsidRDefault="0019583E">
      <w:pPr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Тема 3.3. Перспективы повышения качества и эффективности перевозочного процесса</w:t>
      </w:r>
    </w:p>
    <w:p w:rsidR="009447C7" w:rsidRPr="009447C7" w:rsidRDefault="009447C7" w:rsidP="009447C7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pacing w:val="-2"/>
          <w:sz w:val="28"/>
          <w:szCs w:val="28"/>
          <w:lang w:eastAsia="ru-RU"/>
        </w:rPr>
        <w:t>1.</w:t>
      </w:r>
      <w:proofErr w:type="gramStart"/>
      <w:r w:rsidRPr="009447C7">
        <w:rPr>
          <w:rFonts w:ascii="Times New Roman" w:eastAsiaTheme="minorEastAsia" w:hAnsi="Times New Roman" w:cs="Times New Roman"/>
          <w:color w:val="000000"/>
          <w:spacing w:val="-2"/>
          <w:sz w:val="28"/>
          <w:szCs w:val="28"/>
          <w:lang w:eastAsia="ru-RU"/>
        </w:rPr>
        <w:t>Перечислите</w:t>
      </w:r>
      <w:proofErr w:type="gramEnd"/>
      <w:r w:rsidRPr="009447C7">
        <w:rPr>
          <w:rFonts w:ascii="Times New Roman" w:eastAsiaTheme="minorEastAsia" w:hAnsi="Times New Roman" w:cs="Times New Roman"/>
          <w:color w:val="000000"/>
          <w:spacing w:val="-2"/>
          <w:sz w:val="28"/>
          <w:szCs w:val="28"/>
          <w:lang w:eastAsia="ru-RU"/>
        </w:rPr>
        <w:t xml:space="preserve"> что предусмотрено Программой для реализации</w:t>
      </w:r>
      <w:r>
        <w:rPr>
          <w:rFonts w:ascii="Times New Roman" w:eastAsiaTheme="minorEastAsia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9447C7">
        <w:rPr>
          <w:rFonts w:ascii="Times New Roman" w:eastAsiaTheme="minorEastAsia" w:hAnsi="Times New Roman" w:cs="Times New Roman"/>
          <w:color w:val="000000"/>
          <w:spacing w:val="-2"/>
          <w:sz w:val="28"/>
          <w:szCs w:val="28"/>
          <w:lang w:eastAsia="ru-RU"/>
        </w:rPr>
        <w:t>структурной реформы и достижения ее целей?</w:t>
      </w:r>
    </w:p>
    <w:p w:rsidR="009447C7" w:rsidRPr="009447C7" w:rsidRDefault="009447C7" w:rsidP="009447C7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pacing w:val="-2"/>
          <w:sz w:val="28"/>
          <w:szCs w:val="28"/>
          <w:lang w:eastAsia="ru-RU"/>
        </w:rPr>
      </w:pPr>
      <w:r w:rsidRPr="009447C7">
        <w:rPr>
          <w:rFonts w:ascii="Times New Roman" w:eastAsiaTheme="minorEastAsia" w:hAnsi="Times New Roman" w:cs="Times New Roman"/>
          <w:color w:val="000000"/>
          <w:spacing w:val="-2"/>
          <w:sz w:val="28"/>
          <w:szCs w:val="28"/>
          <w:lang w:eastAsia="ru-RU"/>
        </w:rPr>
        <w:t>2. Какие три этапа предусмотрены Программой структурной</w:t>
      </w:r>
      <w:r>
        <w:rPr>
          <w:rFonts w:ascii="Times New Roman" w:eastAsiaTheme="minorEastAsia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9447C7">
        <w:rPr>
          <w:rFonts w:ascii="Times New Roman" w:eastAsiaTheme="minorEastAsia" w:hAnsi="Times New Roman" w:cs="Times New Roman"/>
          <w:color w:val="000000"/>
          <w:spacing w:val="-2"/>
          <w:sz w:val="28"/>
          <w:szCs w:val="28"/>
          <w:lang w:eastAsia="ru-RU"/>
        </w:rPr>
        <w:t>реформы отрасли?</w:t>
      </w:r>
    </w:p>
    <w:p w:rsidR="009447C7" w:rsidRPr="009447C7" w:rsidRDefault="009447C7" w:rsidP="009447C7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pacing w:val="-2"/>
          <w:sz w:val="28"/>
          <w:szCs w:val="28"/>
          <w:lang w:eastAsia="ru-RU"/>
        </w:rPr>
      </w:pPr>
      <w:r w:rsidRPr="009447C7">
        <w:rPr>
          <w:rFonts w:ascii="Times New Roman" w:eastAsiaTheme="minorEastAsia" w:hAnsi="Times New Roman" w:cs="Times New Roman"/>
          <w:color w:val="000000"/>
          <w:spacing w:val="-2"/>
          <w:sz w:val="28"/>
          <w:szCs w:val="28"/>
          <w:lang w:eastAsia="ru-RU"/>
        </w:rPr>
        <w:t>3. Какие задачи предполагалось решить при третьем этапе?</w:t>
      </w:r>
    </w:p>
    <w:p w:rsidR="00687BA9" w:rsidRPr="009447C7" w:rsidRDefault="009447C7" w:rsidP="009447C7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pacing w:val="-2"/>
          <w:sz w:val="28"/>
          <w:szCs w:val="28"/>
          <w:lang w:eastAsia="ru-RU"/>
        </w:rPr>
      </w:pPr>
      <w:r w:rsidRPr="009447C7">
        <w:rPr>
          <w:rFonts w:ascii="Times New Roman" w:eastAsiaTheme="minorEastAsia" w:hAnsi="Times New Roman" w:cs="Times New Roman"/>
          <w:color w:val="000000"/>
          <w:spacing w:val="-2"/>
          <w:sz w:val="28"/>
          <w:szCs w:val="28"/>
          <w:lang w:eastAsia="ru-RU"/>
        </w:rPr>
        <w:t>4. Что позволит получить реализация «Стратегии развития</w:t>
      </w:r>
      <w:r>
        <w:rPr>
          <w:rFonts w:ascii="Times New Roman" w:eastAsiaTheme="minorEastAsia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9447C7">
        <w:rPr>
          <w:rFonts w:ascii="Times New Roman" w:eastAsiaTheme="minorEastAsia" w:hAnsi="Times New Roman" w:cs="Times New Roman"/>
          <w:color w:val="000000"/>
          <w:spacing w:val="-2"/>
          <w:sz w:val="28"/>
          <w:szCs w:val="28"/>
          <w:lang w:eastAsia="ru-RU"/>
        </w:rPr>
        <w:t>железнодорожного транспорта Российской Федерации до 2030 года»?</w:t>
      </w:r>
    </w:p>
    <w:p w:rsidR="00687BA9" w:rsidRDefault="00687BA9" w:rsidP="009447C7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7BA9" w:rsidRDefault="00687BA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7BA9" w:rsidRDefault="00687B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87BA9" w:rsidRDefault="00687B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87BA9" w:rsidRDefault="00687B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87BA9" w:rsidRDefault="00687B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87BA9" w:rsidRDefault="00687B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87BA9" w:rsidRDefault="00687B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87BA9" w:rsidRDefault="0019583E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«5» (отлично) - студент знает не только принципы учебной дисциплины, но и их частные применения, может самостоятельно добывать знания по учебной дисциплине, имеет необходимые практические умения и навыки. </w:t>
      </w:r>
    </w:p>
    <w:p w:rsidR="00687BA9" w:rsidRDefault="0019583E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«4» (хорошо) - студент знает принципы учебной дисциплины, но их применения не все; может самостоятельно добывать знания, пользуясь литературой; имеет развитые практические умения, но необязательно навыки. </w:t>
      </w:r>
    </w:p>
    <w:p w:rsidR="00687BA9" w:rsidRDefault="0019583E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«3» (удовлетворительно) - студент знает только основные принципы, может самостоятельно добывать знания; частично сформированы умения и навыки. </w:t>
      </w:r>
    </w:p>
    <w:p w:rsidR="00687BA9" w:rsidRDefault="0019583E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«2» (неудовлетворительно) - студент не знает принципов учебной дисциплины; частично сформированы умения и навыки, если студент показал полное незнание вопроса, отказался отвечать или не приступил к выполнению работы. </w:t>
      </w:r>
    </w:p>
    <w:p w:rsidR="00687BA9" w:rsidRDefault="00687B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87BA9" w:rsidRDefault="00687B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87BA9" w:rsidRDefault="00687B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87BA9" w:rsidRDefault="00687B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87BA9" w:rsidRDefault="00687B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87BA9" w:rsidRDefault="00687B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87BA9" w:rsidRDefault="00687B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87BA9" w:rsidRDefault="00687B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87BA9" w:rsidRDefault="00687B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87BA9" w:rsidRDefault="00687B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87BA9" w:rsidRDefault="00687B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87BA9" w:rsidRDefault="00687B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87BA9" w:rsidRDefault="00687BA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87BA9" w:rsidRDefault="001958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Перечень литературы для подготовки к экзамену:</w:t>
      </w:r>
    </w:p>
    <w:p w:rsidR="006D7197" w:rsidRPr="00740A3F" w:rsidRDefault="006D7197" w:rsidP="006D719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740A3F">
        <w:rPr>
          <w:rFonts w:ascii="Times New Roman" w:hAnsi="Times New Roman" w:cs="Times New Roman"/>
          <w:sz w:val="28"/>
          <w:szCs w:val="28"/>
        </w:rPr>
        <w:t>. Медведева И.И. Общий курс железных дорог [Электронный ресурс]: учебное пособие. — Москва: ФГБУ ДПО «Учебно-методический центр по образованию на железнодорожном транспорте», 2019. — 206 с. - Режим доступа: </w:t>
      </w:r>
      <w:hyperlink r:id="rId15" w:history="1">
        <w:r w:rsidRPr="00740A3F">
          <w:rPr>
            <w:rStyle w:val="a3"/>
            <w:rFonts w:ascii="Times New Roman" w:hAnsi="Times New Roman"/>
          </w:rPr>
          <w:t>http://umczdt.ru/books/40/232063/</w:t>
        </w:r>
      </w:hyperlink>
      <w:r w:rsidRPr="00740A3F">
        <w:rPr>
          <w:rFonts w:ascii="Times New Roman" w:hAnsi="Times New Roman" w:cs="Times New Roman"/>
          <w:sz w:val="28"/>
          <w:szCs w:val="28"/>
        </w:rPr>
        <w:t xml:space="preserve"> - </w:t>
      </w:r>
      <w:proofErr w:type="spellStart"/>
      <w:r w:rsidRPr="00740A3F">
        <w:rPr>
          <w:rFonts w:ascii="Times New Roman" w:hAnsi="Times New Roman" w:cs="Times New Roman"/>
          <w:sz w:val="28"/>
          <w:szCs w:val="28"/>
        </w:rPr>
        <w:t>Загл</w:t>
      </w:r>
      <w:proofErr w:type="gramStart"/>
      <w:r w:rsidRPr="00740A3F">
        <w:rPr>
          <w:rFonts w:ascii="Times New Roman" w:hAnsi="Times New Roman" w:cs="Times New Roman"/>
          <w:sz w:val="28"/>
          <w:szCs w:val="28"/>
        </w:rPr>
        <w:t>.с</w:t>
      </w:r>
      <w:proofErr w:type="spellEnd"/>
      <w:proofErr w:type="gramEnd"/>
      <w:r w:rsidRPr="00740A3F">
        <w:rPr>
          <w:rFonts w:ascii="Times New Roman" w:hAnsi="Times New Roman" w:cs="Times New Roman"/>
          <w:sz w:val="28"/>
          <w:szCs w:val="28"/>
        </w:rPr>
        <w:t xml:space="preserve"> экрана по паролю.</w:t>
      </w:r>
    </w:p>
    <w:p w:rsidR="00687BA9" w:rsidRDefault="006D7197">
      <w:pPr>
        <w:widowControl w:val="0"/>
        <w:shd w:val="clear" w:color="auto" w:fill="FFFFFF"/>
        <w:tabs>
          <w:tab w:val="left" w:pos="56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2</w:t>
      </w:r>
      <w:r w:rsidR="0019583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r w:rsidR="00195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9583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Кащеева</w:t>
      </w:r>
      <w:proofErr w:type="spellEnd"/>
      <w:r w:rsidR="0019583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Н.В. </w:t>
      </w:r>
      <w:proofErr w:type="spellStart"/>
      <w:r w:rsidR="0019583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Тимухина</w:t>
      </w:r>
      <w:proofErr w:type="spellEnd"/>
      <w:r w:rsidR="0019583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Е.Н. </w:t>
      </w:r>
      <w:r w:rsidR="00195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Общий курс железных дорог. М.: ФГБУ ДПО «Учебно-методический центр по образованию на железнодорожном транспорте», 2021</w:t>
      </w:r>
      <w:r w:rsidR="0019583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687BA9" w:rsidRDefault="00687B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7BA9" w:rsidRDefault="00687B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7BA9" w:rsidRDefault="00687B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7BA9" w:rsidRDefault="00687B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7BA9" w:rsidRDefault="00687B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7BA9" w:rsidRDefault="00687B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7BA9" w:rsidRDefault="00687BA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7BA9" w:rsidRDefault="00687BA9">
      <w:pPr>
        <w:tabs>
          <w:tab w:val="left" w:pos="60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tabs>
          <w:tab w:val="left" w:pos="60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BA9" w:rsidRDefault="00687BA9">
      <w:pPr>
        <w:rPr>
          <w:rFonts w:ascii="Times New Roman" w:hAnsi="Times New Roman" w:cs="Times New Roman"/>
          <w:sz w:val="28"/>
        </w:rPr>
      </w:pPr>
    </w:p>
    <w:sectPr w:rsidR="00687BA9" w:rsidSect="00687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9EF" w:rsidRDefault="00BB09EF">
      <w:pPr>
        <w:spacing w:line="240" w:lineRule="auto"/>
      </w:pPr>
      <w:r>
        <w:separator/>
      </w:r>
    </w:p>
  </w:endnote>
  <w:endnote w:type="continuationSeparator" w:id="0">
    <w:p w:rsidR="00BB09EF" w:rsidRDefault="00BB09E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9EF" w:rsidRDefault="00BB09EF">
      <w:pPr>
        <w:spacing w:after="0"/>
      </w:pPr>
      <w:r>
        <w:separator/>
      </w:r>
    </w:p>
  </w:footnote>
  <w:footnote w:type="continuationSeparator" w:id="0">
    <w:p w:rsidR="00BB09EF" w:rsidRDefault="00BB09E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7785F"/>
    <w:multiLevelType w:val="multilevel"/>
    <w:tmpl w:val="0B27785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122ED"/>
    <w:multiLevelType w:val="multilevel"/>
    <w:tmpl w:val="0FB122E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31D16"/>
    <w:multiLevelType w:val="multilevel"/>
    <w:tmpl w:val="11231D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D85E24"/>
    <w:multiLevelType w:val="multilevel"/>
    <w:tmpl w:val="14D85E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90A1E"/>
    <w:multiLevelType w:val="multilevel"/>
    <w:tmpl w:val="15690A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DE26EA"/>
    <w:multiLevelType w:val="multilevel"/>
    <w:tmpl w:val="1CDE26EA"/>
    <w:lvl w:ilvl="0">
      <w:start w:val="1"/>
      <w:numFmt w:val="decimal"/>
      <w:lvlText w:val="%1."/>
      <w:lvlJc w:val="left"/>
      <w:pPr>
        <w:tabs>
          <w:tab w:val="left" w:pos="3"/>
        </w:tabs>
        <w:ind w:left="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723"/>
        </w:tabs>
        <w:ind w:left="723" w:hanging="360"/>
      </w:pPr>
    </w:lvl>
    <w:lvl w:ilvl="2">
      <w:start w:val="1"/>
      <w:numFmt w:val="lowerRoman"/>
      <w:lvlText w:val="%3."/>
      <w:lvlJc w:val="right"/>
      <w:pPr>
        <w:tabs>
          <w:tab w:val="left" w:pos="1443"/>
        </w:tabs>
        <w:ind w:left="1443" w:hanging="180"/>
      </w:pPr>
    </w:lvl>
    <w:lvl w:ilvl="3">
      <w:start w:val="1"/>
      <w:numFmt w:val="decimal"/>
      <w:lvlText w:val="%4."/>
      <w:lvlJc w:val="left"/>
      <w:pPr>
        <w:tabs>
          <w:tab w:val="left" w:pos="2163"/>
        </w:tabs>
        <w:ind w:left="2163" w:hanging="360"/>
      </w:pPr>
    </w:lvl>
    <w:lvl w:ilvl="4">
      <w:start w:val="1"/>
      <w:numFmt w:val="lowerLetter"/>
      <w:lvlText w:val="%5."/>
      <w:lvlJc w:val="left"/>
      <w:pPr>
        <w:tabs>
          <w:tab w:val="left" w:pos="2883"/>
        </w:tabs>
        <w:ind w:left="2883" w:hanging="360"/>
      </w:pPr>
    </w:lvl>
    <w:lvl w:ilvl="5">
      <w:start w:val="1"/>
      <w:numFmt w:val="lowerRoman"/>
      <w:lvlText w:val="%6."/>
      <w:lvlJc w:val="right"/>
      <w:pPr>
        <w:tabs>
          <w:tab w:val="left" w:pos="3603"/>
        </w:tabs>
        <w:ind w:left="3603" w:hanging="180"/>
      </w:pPr>
    </w:lvl>
    <w:lvl w:ilvl="6">
      <w:start w:val="1"/>
      <w:numFmt w:val="decimal"/>
      <w:lvlText w:val="%7."/>
      <w:lvlJc w:val="left"/>
      <w:pPr>
        <w:tabs>
          <w:tab w:val="left" w:pos="4323"/>
        </w:tabs>
        <w:ind w:left="4323" w:hanging="360"/>
      </w:pPr>
    </w:lvl>
    <w:lvl w:ilvl="7">
      <w:start w:val="1"/>
      <w:numFmt w:val="lowerLetter"/>
      <w:lvlText w:val="%8."/>
      <w:lvlJc w:val="left"/>
      <w:pPr>
        <w:tabs>
          <w:tab w:val="left" w:pos="5043"/>
        </w:tabs>
        <w:ind w:left="5043" w:hanging="360"/>
      </w:pPr>
    </w:lvl>
    <w:lvl w:ilvl="8">
      <w:start w:val="1"/>
      <w:numFmt w:val="lowerRoman"/>
      <w:lvlText w:val="%9."/>
      <w:lvlJc w:val="right"/>
      <w:pPr>
        <w:tabs>
          <w:tab w:val="left" w:pos="5763"/>
        </w:tabs>
        <w:ind w:left="5763" w:hanging="180"/>
      </w:pPr>
    </w:lvl>
  </w:abstractNum>
  <w:abstractNum w:abstractNumId="6">
    <w:nsid w:val="37963821"/>
    <w:multiLevelType w:val="multilevel"/>
    <w:tmpl w:val="3796382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2C4693"/>
    <w:multiLevelType w:val="multilevel"/>
    <w:tmpl w:val="3F2C469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2708F8"/>
    <w:multiLevelType w:val="multilevel"/>
    <w:tmpl w:val="4A2708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2F23F4"/>
    <w:multiLevelType w:val="multilevel"/>
    <w:tmpl w:val="5D2F2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A0468F"/>
    <w:multiLevelType w:val="multilevel"/>
    <w:tmpl w:val="63A0468F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hint="default"/>
      </w:rPr>
    </w:lvl>
  </w:abstractNum>
  <w:abstractNum w:abstractNumId="11">
    <w:nsid w:val="6E602BC3"/>
    <w:multiLevelType w:val="multilevel"/>
    <w:tmpl w:val="6E602BC3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hint="default"/>
      </w:rPr>
    </w:lvl>
  </w:abstractNum>
  <w:abstractNum w:abstractNumId="12">
    <w:nsid w:val="7D2C5732"/>
    <w:multiLevelType w:val="multilevel"/>
    <w:tmpl w:val="7D2C5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1F2ABD"/>
    <w:multiLevelType w:val="multilevel"/>
    <w:tmpl w:val="7F1F2AB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2"/>
  </w:num>
  <w:num w:numId="5">
    <w:abstractNumId w:val="7"/>
  </w:num>
  <w:num w:numId="6">
    <w:abstractNumId w:val="12"/>
  </w:num>
  <w:num w:numId="7">
    <w:abstractNumId w:val="1"/>
  </w:num>
  <w:num w:numId="8">
    <w:abstractNumId w:val="4"/>
  </w:num>
  <w:num w:numId="9">
    <w:abstractNumId w:val="9"/>
  </w:num>
  <w:num w:numId="10">
    <w:abstractNumId w:val="0"/>
  </w:num>
  <w:num w:numId="11">
    <w:abstractNumId w:val="13"/>
  </w:num>
  <w:num w:numId="12">
    <w:abstractNumId w:val="8"/>
  </w:num>
  <w:num w:numId="13">
    <w:abstractNumId w:val="6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4906"/>
    <w:rsid w:val="000047DC"/>
    <w:rsid w:val="00027F93"/>
    <w:rsid w:val="000507F4"/>
    <w:rsid w:val="00052F91"/>
    <w:rsid w:val="00082384"/>
    <w:rsid w:val="00086C5E"/>
    <w:rsid w:val="000955F9"/>
    <w:rsid w:val="000A3187"/>
    <w:rsid w:val="000B4924"/>
    <w:rsid w:val="0012367F"/>
    <w:rsid w:val="00133D18"/>
    <w:rsid w:val="00143B1D"/>
    <w:rsid w:val="001543A3"/>
    <w:rsid w:val="00166F6D"/>
    <w:rsid w:val="0017718D"/>
    <w:rsid w:val="0019583E"/>
    <w:rsid w:val="001A621C"/>
    <w:rsid w:val="001D02F5"/>
    <w:rsid w:val="001E63C2"/>
    <w:rsid w:val="001E731F"/>
    <w:rsid w:val="001F3467"/>
    <w:rsid w:val="002000EA"/>
    <w:rsid w:val="00203CAB"/>
    <w:rsid w:val="00256F12"/>
    <w:rsid w:val="00266A6A"/>
    <w:rsid w:val="002E2543"/>
    <w:rsid w:val="0035146D"/>
    <w:rsid w:val="003601FA"/>
    <w:rsid w:val="0037002E"/>
    <w:rsid w:val="0037716F"/>
    <w:rsid w:val="003815F1"/>
    <w:rsid w:val="003914DB"/>
    <w:rsid w:val="003B6E49"/>
    <w:rsid w:val="0046508C"/>
    <w:rsid w:val="00492A0F"/>
    <w:rsid w:val="004B0879"/>
    <w:rsid w:val="004B4DC0"/>
    <w:rsid w:val="004C396F"/>
    <w:rsid w:val="004C7454"/>
    <w:rsid w:val="004D58DC"/>
    <w:rsid w:val="004E296F"/>
    <w:rsid w:val="004F428E"/>
    <w:rsid w:val="005173F4"/>
    <w:rsid w:val="00517F49"/>
    <w:rsid w:val="005608F0"/>
    <w:rsid w:val="005704FC"/>
    <w:rsid w:val="0059324A"/>
    <w:rsid w:val="005A268D"/>
    <w:rsid w:val="005C0B5F"/>
    <w:rsid w:val="00611912"/>
    <w:rsid w:val="00650C66"/>
    <w:rsid w:val="0065621B"/>
    <w:rsid w:val="00687BA9"/>
    <w:rsid w:val="006A74F6"/>
    <w:rsid w:val="006B5FC4"/>
    <w:rsid w:val="006B7F73"/>
    <w:rsid w:val="006D59EB"/>
    <w:rsid w:val="006D7197"/>
    <w:rsid w:val="00741C53"/>
    <w:rsid w:val="00751380"/>
    <w:rsid w:val="00754626"/>
    <w:rsid w:val="007554F6"/>
    <w:rsid w:val="0076201B"/>
    <w:rsid w:val="00790D0B"/>
    <w:rsid w:val="007B4CBC"/>
    <w:rsid w:val="007D3BEB"/>
    <w:rsid w:val="007F36ED"/>
    <w:rsid w:val="00826C22"/>
    <w:rsid w:val="00845324"/>
    <w:rsid w:val="00865529"/>
    <w:rsid w:val="00877E40"/>
    <w:rsid w:val="008916BA"/>
    <w:rsid w:val="008A175B"/>
    <w:rsid w:val="008B4350"/>
    <w:rsid w:val="008E3CB1"/>
    <w:rsid w:val="008F341A"/>
    <w:rsid w:val="009230E0"/>
    <w:rsid w:val="009447C7"/>
    <w:rsid w:val="00944E46"/>
    <w:rsid w:val="009576AA"/>
    <w:rsid w:val="009639A4"/>
    <w:rsid w:val="00997414"/>
    <w:rsid w:val="009A4496"/>
    <w:rsid w:val="009C5D3D"/>
    <w:rsid w:val="009C6B2E"/>
    <w:rsid w:val="009E4DD4"/>
    <w:rsid w:val="00A00408"/>
    <w:rsid w:val="00A075CA"/>
    <w:rsid w:val="00A251DB"/>
    <w:rsid w:val="00A80296"/>
    <w:rsid w:val="00AD5089"/>
    <w:rsid w:val="00AD6E04"/>
    <w:rsid w:val="00B22F6B"/>
    <w:rsid w:val="00B238A1"/>
    <w:rsid w:val="00B814F5"/>
    <w:rsid w:val="00BB09EF"/>
    <w:rsid w:val="00BB0EBD"/>
    <w:rsid w:val="00BB7708"/>
    <w:rsid w:val="00BC7D5A"/>
    <w:rsid w:val="00BD124C"/>
    <w:rsid w:val="00BD2A69"/>
    <w:rsid w:val="00C04C22"/>
    <w:rsid w:val="00C34906"/>
    <w:rsid w:val="00C62B82"/>
    <w:rsid w:val="00C731C2"/>
    <w:rsid w:val="00CB7501"/>
    <w:rsid w:val="00CC3A6F"/>
    <w:rsid w:val="00CC598C"/>
    <w:rsid w:val="00D21087"/>
    <w:rsid w:val="00DB238E"/>
    <w:rsid w:val="00DC7B9D"/>
    <w:rsid w:val="00E25705"/>
    <w:rsid w:val="00E30DA1"/>
    <w:rsid w:val="00E30EA8"/>
    <w:rsid w:val="00EA6EE5"/>
    <w:rsid w:val="00EE0A34"/>
    <w:rsid w:val="00F267A0"/>
    <w:rsid w:val="00F37118"/>
    <w:rsid w:val="00F42C4C"/>
    <w:rsid w:val="00F56CE8"/>
    <w:rsid w:val="00F81D20"/>
    <w:rsid w:val="00F87661"/>
    <w:rsid w:val="00FC368C"/>
    <w:rsid w:val="00FC5E49"/>
    <w:rsid w:val="00FD0DCC"/>
    <w:rsid w:val="00FD4B32"/>
    <w:rsid w:val="00FE2C89"/>
    <w:rsid w:val="00FE489F"/>
    <w:rsid w:val="00FE6207"/>
    <w:rsid w:val="5C023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header" w:semiHidden="0" w:uiPriority="0" w:unhideWhenUsed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0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BA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87BA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687BA9"/>
    <w:pPr>
      <w:keepNext/>
      <w:spacing w:after="0" w:line="240" w:lineRule="auto"/>
      <w:outlineLvl w:val="1"/>
    </w:pPr>
    <w:rPr>
      <w:rFonts w:ascii="Calibri" w:eastAsia="Calibri" w:hAnsi="Calibri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687BA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687BA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qFormat/>
    <w:rsid w:val="00687B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a8">
    <w:name w:val="header"/>
    <w:basedOn w:val="a"/>
    <w:link w:val="a9"/>
    <w:qFormat/>
    <w:rsid w:val="00687BA9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ru-RU"/>
    </w:rPr>
  </w:style>
  <w:style w:type="paragraph" w:styleId="aa">
    <w:name w:val="Body Text"/>
    <w:basedOn w:val="a"/>
    <w:link w:val="ab"/>
    <w:qFormat/>
    <w:rsid w:val="00687B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footer"/>
    <w:basedOn w:val="a"/>
    <w:link w:val="ad"/>
    <w:unhideWhenUsed/>
    <w:qFormat/>
    <w:rsid w:val="00687BA9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Normal (Web)"/>
    <w:basedOn w:val="a"/>
    <w:uiPriority w:val="99"/>
    <w:qFormat/>
    <w:rsid w:val="00687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Subtitle"/>
    <w:basedOn w:val="a"/>
    <w:link w:val="af0"/>
    <w:qFormat/>
    <w:rsid w:val="00687BA9"/>
    <w:pPr>
      <w:spacing w:after="0" w:line="240" w:lineRule="auto"/>
      <w:ind w:left="-851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table" w:styleId="af1">
    <w:name w:val="Table Grid"/>
    <w:basedOn w:val="a1"/>
    <w:uiPriority w:val="59"/>
    <w:qFormat/>
    <w:rsid w:val="00687B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687BA9"/>
    <w:pPr>
      <w:ind w:left="720"/>
      <w:contextualSpacing/>
    </w:pPr>
  </w:style>
  <w:style w:type="paragraph" w:styleId="af3">
    <w:name w:val="No Spacing"/>
    <w:uiPriority w:val="1"/>
    <w:qFormat/>
    <w:rsid w:val="00687BA9"/>
    <w:rPr>
      <w:rFonts w:ascii="Calibri" w:eastAsia="Times New Roman" w:hAnsi="Calibri" w:cs="Times New Roman"/>
      <w:sz w:val="22"/>
      <w:szCs w:val="22"/>
    </w:rPr>
  </w:style>
  <w:style w:type="character" w:customStyle="1" w:styleId="ad">
    <w:name w:val="Нижний колонтитул Знак"/>
    <w:basedOn w:val="a0"/>
    <w:link w:val="ac"/>
    <w:qFormat/>
    <w:rsid w:val="00687BA9"/>
  </w:style>
  <w:style w:type="character" w:customStyle="1" w:styleId="FootnoteCharacters">
    <w:name w:val="Footnote Characters"/>
    <w:qFormat/>
    <w:rsid w:val="00687BA9"/>
    <w:rPr>
      <w:rFonts w:cs="Times New Roman"/>
      <w:vertAlign w:val="superscript"/>
    </w:rPr>
  </w:style>
  <w:style w:type="character" w:customStyle="1" w:styleId="a7">
    <w:name w:val="Текст сноски Знак"/>
    <w:basedOn w:val="a0"/>
    <w:link w:val="a6"/>
    <w:qFormat/>
    <w:rsid w:val="00687BA9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687BA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rsid w:val="00687BA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qFormat/>
    <w:rsid w:val="00687BA9"/>
    <w:rPr>
      <w:rFonts w:ascii="Calibri" w:eastAsia="Calibri" w:hAnsi="Calibri" w:cs="Times New Roman"/>
      <w:b/>
      <w:sz w:val="32"/>
      <w:szCs w:val="20"/>
      <w:lang w:eastAsia="ru-RU"/>
    </w:rPr>
  </w:style>
  <w:style w:type="paragraph" w:customStyle="1" w:styleId="11">
    <w:name w:val="Абзац списка1"/>
    <w:basedOn w:val="a"/>
    <w:qFormat/>
    <w:rsid w:val="00687BA9"/>
    <w:pPr>
      <w:ind w:left="720"/>
      <w:contextualSpacing/>
    </w:pPr>
    <w:rPr>
      <w:rFonts w:ascii="Calibri" w:eastAsia="Calibri" w:hAnsi="Calibri" w:cs="Times New Roman"/>
      <w:lang w:eastAsia="ru-RU"/>
    </w:rPr>
  </w:style>
  <w:style w:type="table" w:customStyle="1" w:styleId="12">
    <w:name w:val="Сетка таблицы1"/>
    <w:basedOn w:val="a1"/>
    <w:uiPriority w:val="59"/>
    <w:qFormat/>
    <w:rsid w:val="00687BA9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Без интервала1"/>
    <w:qFormat/>
    <w:rsid w:val="00687BA9"/>
    <w:rPr>
      <w:rFonts w:ascii="Calibri" w:eastAsia="Calibri" w:hAnsi="Calibri" w:cs="Times New Roman"/>
      <w:sz w:val="22"/>
      <w:szCs w:val="22"/>
    </w:rPr>
  </w:style>
  <w:style w:type="character" w:customStyle="1" w:styleId="ab">
    <w:name w:val="Основной текст Знак"/>
    <w:basedOn w:val="a0"/>
    <w:link w:val="aa"/>
    <w:qFormat/>
    <w:rsid w:val="00687BA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4">
    <w:name w:val="Название книги1"/>
    <w:qFormat/>
    <w:rsid w:val="00687BA9"/>
    <w:rPr>
      <w:rFonts w:cs="Times New Roman"/>
      <w:b/>
      <w:bCs/>
      <w:smallCaps/>
      <w:spacing w:val="5"/>
    </w:rPr>
  </w:style>
  <w:style w:type="character" w:customStyle="1" w:styleId="af0">
    <w:name w:val="Подзаголовок Знак"/>
    <w:basedOn w:val="a0"/>
    <w:link w:val="af"/>
    <w:qFormat/>
    <w:rsid w:val="00687BA9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PlusNormal">
    <w:name w:val="ConsPlusNormal"/>
    <w:qFormat/>
    <w:rsid w:val="00687BA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Default">
    <w:name w:val="Default"/>
    <w:qFormat/>
    <w:rsid w:val="00687BA9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a9">
    <w:name w:val="Верхний колонтитул Знак"/>
    <w:basedOn w:val="a0"/>
    <w:link w:val="a8"/>
    <w:qFormat/>
    <w:rsid w:val="00687BA9"/>
    <w:rPr>
      <w:rFonts w:ascii="Calibri" w:eastAsia="Calibri" w:hAnsi="Calibri" w:cs="Times New Roman"/>
      <w:lang w:eastAsia="ru-RU"/>
    </w:rPr>
  </w:style>
  <w:style w:type="table" w:customStyle="1" w:styleId="21">
    <w:name w:val="Сетка таблицы2"/>
    <w:basedOn w:val="a1"/>
    <w:uiPriority w:val="59"/>
    <w:rsid w:val="008A17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gi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://umczdt.ru/books/40/232063/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5625</Words>
  <Characters>32068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РТЖТ</Company>
  <LinksUpToDate>false</LinksUpToDate>
  <CharactersWithSpaces>37618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секретарь-метод</dc:creator>
  <cp:lastModifiedBy>admin</cp:lastModifiedBy>
  <cp:revision>13</cp:revision>
  <cp:lastPrinted>2024-05-24T16:22:00Z</cp:lastPrinted>
  <dcterms:created xsi:type="dcterms:W3CDTF">2022-10-13T04:36:00Z</dcterms:created>
  <dcterms:modified xsi:type="dcterms:W3CDTF">2025-02-09T12:11:00Z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B32247FE6A1747F980FA6E07C0359CA6_12</vt:lpwstr>
  </property>
</Properties>
</file>