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77369" w14:textId="77777777" w:rsidR="00086E1A" w:rsidRDefault="00086E1A" w:rsidP="00086E1A">
      <w:pPr>
        <w:spacing w:after="0"/>
        <w:jc w:val="right"/>
        <w:rPr>
          <w:rFonts w:ascii="Times New Roman" w:hAnsi="Times New Roman"/>
          <w:color w:val="000000" w:themeColor="text1"/>
          <w:sz w:val="24"/>
        </w:rPr>
      </w:pPr>
      <w:r>
        <w:rPr>
          <w:rFonts w:ascii="Times New Roman" w:hAnsi="Times New Roman"/>
          <w:color w:val="000000" w:themeColor="text1"/>
          <w:sz w:val="24"/>
        </w:rPr>
        <w:t>Приложение</w:t>
      </w:r>
    </w:p>
    <w:p w14:paraId="3C637004" w14:textId="116266D8" w:rsidR="00086E1A" w:rsidRPr="00333863" w:rsidRDefault="00086E1A" w:rsidP="00086E1A">
      <w:pPr>
        <w:spacing w:after="0"/>
        <w:jc w:val="right"/>
        <w:rPr>
          <w:rFonts w:ascii="Times New Roman" w:hAnsi="Times New Roman"/>
          <w:color w:val="000000" w:themeColor="text1"/>
          <w:sz w:val="24"/>
        </w:rPr>
      </w:pPr>
      <w:r w:rsidRPr="00333863">
        <w:rPr>
          <w:rFonts w:ascii="Times New Roman" w:hAnsi="Times New Roman"/>
          <w:color w:val="000000" w:themeColor="text1"/>
          <w:sz w:val="24"/>
        </w:rPr>
        <w:t xml:space="preserve">ООП-ППССЗ по специальности </w:t>
      </w:r>
    </w:p>
    <w:p w14:paraId="3B92FF8C" w14:textId="77777777" w:rsidR="00086E1A" w:rsidRDefault="00086E1A" w:rsidP="00086E1A">
      <w:pPr>
        <w:spacing w:after="0"/>
        <w:jc w:val="right"/>
        <w:rPr>
          <w:rFonts w:ascii="Times New Roman" w:hAnsi="Times New Roman"/>
          <w:color w:val="000000" w:themeColor="text1"/>
          <w:spacing w:val="-2"/>
          <w:sz w:val="24"/>
        </w:rPr>
      </w:pPr>
      <w:r w:rsidRPr="00333863">
        <w:rPr>
          <w:rFonts w:ascii="Times New Roman" w:hAnsi="Times New Roman"/>
          <w:color w:val="000000" w:themeColor="text1"/>
          <w:spacing w:val="-2"/>
          <w:sz w:val="24"/>
        </w:rPr>
        <w:t>2</w:t>
      </w:r>
      <w:r>
        <w:rPr>
          <w:rFonts w:ascii="Times New Roman" w:hAnsi="Times New Roman"/>
          <w:color w:val="000000" w:themeColor="text1"/>
          <w:spacing w:val="-2"/>
          <w:sz w:val="24"/>
        </w:rPr>
        <w:t>3</w:t>
      </w:r>
      <w:r w:rsidRPr="00333863">
        <w:rPr>
          <w:rFonts w:ascii="Times New Roman" w:hAnsi="Times New Roman"/>
          <w:color w:val="000000" w:themeColor="text1"/>
          <w:spacing w:val="-2"/>
          <w:sz w:val="24"/>
        </w:rPr>
        <w:t>.02.0</w:t>
      </w:r>
      <w:r>
        <w:rPr>
          <w:rFonts w:ascii="Times New Roman" w:hAnsi="Times New Roman"/>
          <w:color w:val="000000" w:themeColor="text1"/>
          <w:spacing w:val="-2"/>
          <w:sz w:val="24"/>
        </w:rPr>
        <w:t>9</w:t>
      </w:r>
      <w:r w:rsidRPr="00333863">
        <w:rPr>
          <w:rFonts w:ascii="Times New Roman" w:hAnsi="Times New Roman"/>
          <w:color w:val="000000" w:themeColor="text1"/>
          <w:spacing w:val="-2"/>
          <w:sz w:val="24"/>
        </w:rPr>
        <w:t xml:space="preserve"> Автоматика и телемеханика на транспорте </w:t>
      </w:r>
    </w:p>
    <w:p w14:paraId="4DCD205F" w14:textId="53032AEF" w:rsidR="00086E1A" w:rsidRPr="00333863" w:rsidRDefault="00086E1A" w:rsidP="00086E1A">
      <w:pPr>
        <w:spacing w:after="0"/>
        <w:jc w:val="right"/>
        <w:rPr>
          <w:rFonts w:ascii="Times New Roman" w:hAnsi="Times New Roman"/>
          <w:color w:val="000000" w:themeColor="text1"/>
          <w:sz w:val="28"/>
        </w:rPr>
      </w:pPr>
      <w:r w:rsidRPr="00333863">
        <w:rPr>
          <w:rFonts w:ascii="Times New Roman" w:hAnsi="Times New Roman"/>
          <w:color w:val="000000" w:themeColor="text1"/>
          <w:spacing w:val="-2"/>
          <w:sz w:val="24"/>
        </w:rPr>
        <w:t>(железнодорожн</w:t>
      </w:r>
      <w:r>
        <w:rPr>
          <w:rFonts w:ascii="Times New Roman" w:hAnsi="Times New Roman"/>
          <w:color w:val="000000" w:themeColor="text1"/>
          <w:spacing w:val="-2"/>
          <w:sz w:val="24"/>
        </w:rPr>
        <w:t>ом</w:t>
      </w:r>
      <w:r w:rsidRPr="00333863">
        <w:rPr>
          <w:rFonts w:ascii="Times New Roman" w:hAnsi="Times New Roman"/>
          <w:color w:val="000000" w:themeColor="text1"/>
          <w:spacing w:val="-2"/>
          <w:sz w:val="24"/>
        </w:rPr>
        <w:t xml:space="preserve"> транспорт</w:t>
      </w:r>
      <w:r>
        <w:rPr>
          <w:rFonts w:ascii="Times New Roman" w:hAnsi="Times New Roman"/>
          <w:color w:val="000000" w:themeColor="text1"/>
          <w:spacing w:val="-2"/>
          <w:sz w:val="24"/>
        </w:rPr>
        <w:t>е</w:t>
      </w:r>
      <w:r w:rsidRPr="00333863">
        <w:rPr>
          <w:rFonts w:ascii="Times New Roman" w:hAnsi="Times New Roman"/>
          <w:color w:val="000000" w:themeColor="text1"/>
          <w:spacing w:val="-2"/>
          <w:sz w:val="24"/>
        </w:rPr>
        <w:t>)</w:t>
      </w:r>
    </w:p>
    <w:p w14:paraId="515FAAF6" w14:textId="77777777" w:rsidR="00086E1A" w:rsidRPr="00C249CB" w:rsidRDefault="00086E1A" w:rsidP="00086E1A">
      <w:pPr>
        <w:spacing w:after="0"/>
        <w:jc w:val="right"/>
        <w:rPr>
          <w:rFonts w:ascii="Times New Roman" w:hAnsi="Times New Roman"/>
          <w:sz w:val="28"/>
        </w:rPr>
      </w:pPr>
    </w:p>
    <w:p w14:paraId="5E2E8006" w14:textId="77777777" w:rsidR="00086E1A" w:rsidRPr="00463984" w:rsidRDefault="00086E1A" w:rsidP="00086E1A">
      <w:pPr>
        <w:spacing w:after="0"/>
        <w:jc w:val="right"/>
        <w:rPr>
          <w:rFonts w:ascii="Times New Roman" w:hAnsi="Times New Roman"/>
          <w:sz w:val="24"/>
        </w:rPr>
      </w:pPr>
    </w:p>
    <w:p w14:paraId="38F24C28" w14:textId="77777777" w:rsidR="00086E1A" w:rsidRDefault="00086E1A" w:rsidP="00086E1A">
      <w:pPr>
        <w:spacing w:after="0"/>
        <w:rPr>
          <w:rFonts w:ascii="Times New Roman" w:hAnsi="Times New Roman"/>
          <w:sz w:val="24"/>
        </w:rPr>
      </w:pPr>
    </w:p>
    <w:p w14:paraId="42607C8A" w14:textId="77777777" w:rsidR="00086E1A" w:rsidRDefault="00086E1A" w:rsidP="00086E1A">
      <w:pPr>
        <w:spacing w:after="0"/>
        <w:rPr>
          <w:rFonts w:ascii="Times New Roman" w:hAnsi="Times New Roman"/>
          <w:sz w:val="24"/>
        </w:rPr>
      </w:pPr>
    </w:p>
    <w:p w14:paraId="0A968417" w14:textId="77777777" w:rsidR="00086E1A" w:rsidRDefault="00086E1A" w:rsidP="00086E1A">
      <w:pPr>
        <w:spacing w:after="0"/>
        <w:rPr>
          <w:rFonts w:ascii="Times New Roman" w:hAnsi="Times New Roman"/>
          <w:sz w:val="24"/>
        </w:rPr>
      </w:pPr>
    </w:p>
    <w:p w14:paraId="4B56248C" w14:textId="77777777" w:rsidR="00086E1A" w:rsidRDefault="00086E1A" w:rsidP="00086E1A">
      <w:pPr>
        <w:spacing w:after="0"/>
        <w:rPr>
          <w:rFonts w:ascii="Times New Roman" w:hAnsi="Times New Roman"/>
          <w:sz w:val="24"/>
        </w:rPr>
      </w:pPr>
    </w:p>
    <w:p w14:paraId="42C4DF8F" w14:textId="77777777" w:rsidR="00086E1A" w:rsidRDefault="00086E1A" w:rsidP="00086E1A">
      <w:pPr>
        <w:spacing w:after="0"/>
        <w:rPr>
          <w:rFonts w:ascii="Times New Roman" w:hAnsi="Times New Roman"/>
          <w:sz w:val="24"/>
        </w:rPr>
      </w:pPr>
    </w:p>
    <w:p w14:paraId="15C13C7B" w14:textId="77777777" w:rsidR="00086E1A" w:rsidRPr="00463984" w:rsidRDefault="00086E1A" w:rsidP="00086E1A">
      <w:pPr>
        <w:spacing w:after="0"/>
        <w:rPr>
          <w:rFonts w:ascii="Times New Roman" w:hAnsi="Times New Roman"/>
          <w:sz w:val="24"/>
        </w:rPr>
      </w:pPr>
    </w:p>
    <w:p w14:paraId="3139F1C2" w14:textId="77777777" w:rsidR="00086E1A" w:rsidRPr="00463984" w:rsidRDefault="00086E1A" w:rsidP="00086E1A">
      <w:pPr>
        <w:spacing w:after="0"/>
        <w:rPr>
          <w:rFonts w:ascii="Times New Roman" w:hAnsi="Times New Roman"/>
          <w:sz w:val="24"/>
        </w:rPr>
      </w:pPr>
    </w:p>
    <w:p w14:paraId="16FC665D" w14:textId="77777777" w:rsidR="00086E1A" w:rsidRPr="00463984" w:rsidRDefault="00086E1A" w:rsidP="00086E1A">
      <w:pPr>
        <w:spacing w:after="0"/>
        <w:rPr>
          <w:rFonts w:ascii="Times New Roman" w:hAnsi="Times New Roman"/>
          <w:sz w:val="24"/>
        </w:rPr>
      </w:pPr>
    </w:p>
    <w:p w14:paraId="6BEFAAD1" w14:textId="77777777" w:rsidR="00086E1A" w:rsidRPr="00463984" w:rsidRDefault="00086E1A" w:rsidP="00086E1A">
      <w:pPr>
        <w:spacing w:after="0"/>
        <w:rPr>
          <w:rFonts w:ascii="Times New Roman" w:hAnsi="Times New Roman"/>
          <w:sz w:val="24"/>
        </w:rPr>
      </w:pPr>
    </w:p>
    <w:p w14:paraId="6478F422" w14:textId="1066D2C1" w:rsidR="00086E1A" w:rsidRPr="00463984" w:rsidRDefault="00086E1A" w:rsidP="00086E1A">
      <w:pPr>
        <w:spacing w:after="0" w:line="360" w:lineRule="auto"/>
        <w:jc w:val="center"/>
        <w:rPr>
          <w:rFonts w:ascii="Times New Roman" w:hAnsi="Times New Roman"/>
          <w:b/>
          <w:sz w:val="24"/>
        </w:rPr>
      </w:pPr>
      <w:r>
        <w:rPr>
          <w:rFonts w:ascii="Times New Roman" w:hAnsi="Times New Roman"/>
          <w:b/>
          <w:sz w:val="24"/>
        </w:rPr>
        <w:t xml:space="preserve">ФОНД ОЦЕНОЧНЫХ СРЕДСТВ </w:t>
      </w:r>
      <w:r w:rsidRPr="00333863">
        <w:rPr>
          <w:rFonts w:ascii="Times New Roman" w:hAnsi="Times New Roman"/>
          <w:b/>
          <w:color w:val="000000" w:themeColor="text1"/>
          <w:sz w:val="24"/>
        </w:rPr>
        <w:t>УЧЕБНО</w:t>
      </w:r>
      <w:r>
        <w:rPr>
          <w:rFonts w:ascii="Times New Roman" w:hAnsi="Times New Roman"/>
          <w:b/>
          <w:color w:val="000000" w:themeColor="text1"/>
          <w:sz w:val="24"/>
        </w:rPr>
        <w:t>Й ДИСЦИПЛИНЫ</w:t>
      </w:r>
    </w:p>
    <w:p w14:paraId="0F3A9EE3" w14:textId="77777777" w:rsidR="00086E1A" w:rsidRPr="00970F9D" w:rsidRDefault="00086E1A" w:rsidP="00086E1A">
      <w:pPr>
        <w:jc w:val="center"/>
        <w:rPr>
          <w:rFonts w:ascii="Times New Roman" w:hAnsi="Times New Roman"/>
          <w:b/>
          <w:sz w:val="24"/>
          <w:szCs w:val="28"/>
        </w:rPr>
      </w:pPr>
      <w:r>
        <w:rPr>
          <w:rFonts w:ascii="Times New Roman" w:hAnsi="Times New Roman"/>
          <w:b/>
          <w:sz w:val="24"/>
        </w:rPr>
        <w:t>ОУП.</w:t>
      </w:r>
      <w:r w:rsidRPr="00970F9D">
        <w:rPr>
          <w:rFonts w:ascii="Times New Roman" w:hAnsi="Times New Roman"/>
          <w:b/>
          <w:sz w:val="24"/>
          <w:szCs w:val="28"/>
        </w:rPr>
        <w:t>10 ОСНОВЫ БЕЗОПАСНОСТИ И ЗАЩИТЫ РОДИНЫ</w:t>
      </w:r>
    </w:p>
    <w:p w14:paraId="56EE1878" w14:textId="77777777" w:rsidR="00086E1A" w:rsidRPr="00463984" w:rsidRDefault="00086E1A" w:rsidP="00086E1A">
      <w:pPr>
        <w:spacing w:line="360" w:lineRule="auto"/>
        <w:jc w:val="center"/>
        <w:rPr>
          <w:rFonts w:ascii="Times New Roman" w:hAnsi="Times New Roman"/>
          <w:b/>
          <w:sz w:val="24"/>
        </w:rPr>
      </w:pPr>
    </w:p>
    <w:p w14:paraId="072DA1AB" w14:textId="77777777" w:rsidR="00086E1A" w:rsidRPr="00463984" w:rsidRDefault="00086E1A" w:rsidP="00086E1A">
      <w:pPr>
        <w:spacing w:after="0" w:line="360" w:lineRule="auto"/>
        <w:jc w:val="center"/>
        <w:rPr>
          <w:rFonts w:ascii="Times New Roman" w:hAnsi="Times New Roman"/>
          <w:b/>
          <w:sz w:val="24"/>
        </w:rPr>
      </w:pPr>
      <w:r w:rsidRPr="00463984">
        <w:rPr>
          <w:rFonts w:ascii="Times New Roman" w:hAnsi="Times New Roman"/>
          <w:b/>
          <w:sz w:val="24"/>
        </w:rPr>
        <w:t>для специальности</w:t>
      </w:r>
    </w:p>
    <w:p w14:paraId="7C9FCA13" w14:textId="77777777" w:rsidR="00086E1A" w:rsidRPr="00C249CB" w:rsidRDefault="00086E1A" w:rsidP="00086E1A">
      <w:pPr>
        <w:spacing w:after="0" w:line="360" w:lineRule="auto"/>
        <w:jc w:val="center"/>
        <w:rPr>
          <w:rFonts w:ascii="Times New Roman" w:hAnsi="Times New Roman"/>
          <w:b/>
          <w:i/>
          <w:sz w:val="28"/>
        </w:rPr>
      </w:pPr>
      <w:r>
        <w:rPr>
          <w:rFonts w:ascii="Times New Roman" w:hAnsi="Times New Roman"/>
          <w:b/>
          <w:spacing w:val="-2"/>
          <w:sz w:val="24"/>
        </w:rPr>
        <w:t>23.03.09 Автоматика и телемеханика на транспорте (железнодорожном транспорте)</w:t>
      </w:r>
    </w:p>
    <w:p w14:paraId="19183A82" w14:textId="77777777" w:rsidR="00086E1A" w:rsidRDefault="00086E1A" w:rsidP="00086E1A">
      <w:pPr>
        <w:spacing w:after="0" w:line="360" w:lineRule="auto"/>
        <w:jc w:val="center"/>
        <w:rPr>
          <w:rFonts w:ascii="Times New Roman" w:hAnsi="Times New Roman"/>
          <w:i/>
          <w:sz w:val="24"/>
        </w:rPr>
      </w:pPr>
    </w:p>
    <w:p w14:paraId="51894D97" w14:textId="77777777" w:rsidR="00086E1A" w:rsidRPr="00463984" w:rsidRDefault="00086E1A" w:rsidP="00086E1A">
      <w:pPr>
        <w:spacing w:after="0" w:line="360" w:lineRule="auto"/>
        <w:jc w:val="center"/>
        <w:rPr>
          <w:rFonts w:ascii="Times New Roman" w:hAnsi="Times New Roman"/>
          <w:i/>
          <w:sz w:val="24"/>
        </w:rPr>
      </w:pPr>
    </w:p>
    <w:p w14:paraId="1B7274D2" w14:textId="77777777" w:rsidR="00086E1A" w:rsidRPr="00463984" w:rsidRDefault="00086E1A" w:rsidP="00086E1A">
      <w:pPr>
        <w:spacing w:after="0" w:line="360" w:lineRule="auto"/>
        <w:jc w:val="center"/>
        <w:rPr>
          <w:rFonts w:ascii="Times New Roman" w:hAnsi="Times New Roman"/>
          <w:i/>
          <w:sz w:val="24"/>
        </w:rPr>
      </w:pPr>
      <w:r w:rsidRPr="00463984">
        <w:rPr>
          <w:rFonts w:ascii="Times New Roman" w:hAnsi="Times New Roman"/>
          <w:i/>
          <w:sz w:val="24"/>
        </w:rPr>
        <w:t xml:space="preserve">Базовая подготовка </w:t>
      </w:r>
    </w:p>
    <w:p w14:paraId="10F86366" w14:textId="77777777" w:rsidR="00086E1A" w:rsidRDefault="00086E1A" w:rsidP="00086E1A">
      <w:pPr>
        <w:spacing w:after="0" w:line="360" w:lineRule="auto"/>
        <w:jc w:val="center"/>
        <w:rPr>
          <w:rFonts w:ascii="Times New Roman" w:hAnsi="Times New Roman"/>
          <w:i/>
        </w:rPr>
      </w:pPr>
      <w:r w:rsidRPr="00463984">
        <w:rPr>
          <w:rFonts w:ascii="Times New Roman" w:hAnsi="Times New Roman"/>
          <w:i/>
        </w:rPr>
        <w:t>среднего профессионального образования</w:t>
      </w:r>
    </w:p>
    <w:p w14:paraId="240A01FE" w14:textId="77777777" w:rsidR="00086E1A" w:rsidRPr="00463984" w:rsidRDefault="00086E1A" w:rsidP="00086E1A">
      <w:pPr>
        <w:spacing w:after="0" w:line="360" w:lineRule="auto"/>
        <w:jc w:val="center"/>
        <w:rPr>
          <w:rFonts w:ascii="Times New Roman" w:hAnsi="Times New Roman"/>
          <w:i/>
          <w:sz w:val="24"/>
        </w:rPr>
      </w:pPr>
      <w:r w:rsidRPr="00D842E7">
        <w:rPr>
          <w:rFonts w:ascii="Times New Roman" w:hAnsi="Times New Roman"/>
          <w:i/>
          <w:sz w:val="24"/>
        </w:rPr>
        <w:t>(год начала подготовки:</w:t>
      </w:r>
      <w:r>
        <w:rPr>
          <w:rFonts w:ascii="Times New Roman" w:hAnsi="Times New Roman"/>
          <w:i/>
          <w:sz w:val="24"/>
        </w:rPr>
        <w:t>2025</w:t>
      </w:r>
      <w:r w:rsidRPr="00463984">
        <w:rPr>
          <w:rFonts w:ascii="Times New Roman" w:hAnsi="Times New Roman"/>
          <w:i/>
          <w:sz w:val="24"/>
        </w:rPr>
        <w:t>)</w:t>
      </w:r>
    </w:p>
    <w:p w14:paraId="2EFB411F" w14:textId="77777777" w:rsidR="00086E1A" w:rsidRDefault="00086E1A" w:rsidP="00086E1A">
      <w:pPr>
        <w:spacing w:after="0" w:line="312" w:lineRule="auto"/>
        <w:jc w:val="both"/>
      </w:pPr>
    </w:p>
    <w:p w14:paraId="77FDFF8D" w14:textId="77777777" w:rsidR="00086E1A" w:rsidRDefault="00086E1A" w:rsidP="00086E1A">
      <w:pPr>
        <w:widowControl w:val="0"/>
        <w:spacing w:after="0" w:line="276" w:lineRule="exact"/>
        <w:ind w:right="143"/>
      </w:pPr>
    </w:p>
    <w:p w14:paraId="6641B463" w14:textId="77777777" w:rsidR="00086E1A" w:rsidRDefault="00086E1A" w:rsidP="00086E1A">
      <w:pPr>
        <w:widowControl w:val="0"/>
        <w:spacing w:after="0" w:line="276" w:lineRule="exact"/>
        <w:ind w:right="143"/>
        <w:rPr>
          <w:rFonts w:ascii="Times New Roman" w:hAnsi="Times New Roman"/>
          <w:b/>
          <w:sz w:val="24"/>
          <w:szCs w:val="24"/>
        </w:rPr>
      </w:pPr>
    </w:p>
    <w:p w14:paraId="01B23706" w14:textId="77777777" w:rsidR="00086E1A" w:rsidRDefault="00086E1A" w:rsidP="00086E1A">
      <w:pPr>
        <w:widowControl w:val="0"/>
        <w:spacing w:after="0" w:line="276" w:lineRule="exact"/>
        <w:ind w:right="143"/>
        <w:jc w:val="center"/>
        <w:rPr>
          <w:rFonts w:ascii="Times New Roman" w:hAnsi="Times New Roman"/>
          <w:b/>
          <w:sz w:val="24"/>
          <w:szCs w:val="24"/>
        </w:rPr>
      </w:pPr>
    </w:p>
    <w:p w14:paraId="2CF59ABA" w14:textId="77777777" w:rsidR="00086E1A" w:rsidRDefault="00086E1A" w:rsidP="00086E1A">
      <w:pPr>
        <w:widowControl w:val="0"/>
        <w:spacing w:after="0" w:line="276" w:lineRule="exact"/>
        <w:ind w:right="143"/>
        <w:jc w:val="center"/>
        <w:rPr>
          <w:rFonts w:ascii="Times New Roman" w:hAnsi="Times New Roman"/>
          <w:b/>
          <w:sz w:val="24"/>
          <w:szCs w:val="24"/>
        </w:rPr>
      </w:pPr>
    </w:p>
    <w:p w14:paraId="653D983A" w14:textId="77777777" w:rsidR="00086E1A" w:rsidRDefault="00086E1A" w:rsidP="00086E1A">
      <w:pPr>
        <w:widowControl w:val="0"/>
        <w:spacing w:after="0" w:line="276" w:lineRule="exact"/>
        <w:ind w:right="143"/>
        <w:jc w:val="center"/>
        <w:rPr>
          <w:rFonts w:ascii="Times New Roman" w:hAnsi="Times New Roman"/>
          <w:b/>
          <w:sz w:val="24"/>
          <w:szCs w:val="24"/>
        </w:rPr>
      </w:pPr>
    </w:p>
    <w:p w14:paraId="0705E4EE" w14:textId="77777777" w:rsidR="00086E1A" w:rsidRDefault="00086E1A" w:rsidP="00086E1A">
      <w:pPr>
        <w:widowControl w:val="0"/>
        <w:spacing w:after="0" w:line="276" w:lineRule="exact"/>
        <w:ind w:right="143"/>
        <w:jc w:val="center"/>
        <w:rPr>
          <w:rFonts w:ascii="Times New Roman" w:hAnsi="Times New Roman"/>
          <w:b/>
          <w:sz w:val="24"/>
          <w:szCs w:val="24"/>
        </w:rPr>
      </w:pPr>
    </w:p>
    <w:p w14:paraId="18521F72" w14:textId="77777777" w:rsidR="00086E1A" w:rsidRDefault="00086E1A" w:rsidP="00086E1A">
      <w:pPr>
        <w:widowControl w:val="0"/>
        <w:spacing w:after="0" w:line="276" w:lineRule="exact"/>
        <w:ind w:right="143"/>
        <w:jc w:val="center"/>
        <w:rPr>
          <w:rFonts w:ascii="Times New Roman" w:hAnsi="Times New Roman"/>
          <w:b/>
          <w:sz w:val="24"/>
          <w:szCs w:val="24"/>
        </w:rPr>
      </w:pPr>
    </w:p>
    <w:p w14:paraId="218D2A3D" w14:textId="77777777" w:rsidR="00086E1A" w:rsidRDefault="00086E1A" w:rsidP="00086E1A">
      <w:pPr>
        <w:widowControl w:val="0"/>
        <w:spacing w:after="0" w:line="276" w:lineRule="exact"/>
        <w:ind w:right="143"/>
        <w:jc w:val="center"/>
        <w:rPr>
          <w:rFonts w:ascii="Times New Roman" w:hAnsi="Times New Roman"/>
          <w:b/>
          <w:sz w:val="24"/>
          <w:szCs w:val="24"/>
        </w:rPr>
      </w:pPr>
    </w:p>
    <w:p w14:paraId="3F9A2720" w14:textId="77777777" w:rsidR="00086E1A" w:rsidRDefault="00086E1A" w:rsidP="00086E1A">
      <w:pPr>
        <w:widowControl w:val="0"/>
        <w:spacing w:after="0" w:line="276" w:lineRule="exact"/>
        <w:ind w:right="143"/>
        <w:jc w:val="center"/>
        <w:rPr>
          <w:rFonts w:ascii="Times New Roman" w:hAnsi="Times New Roman"/>
          <w:b/>
          <w:sz w:val="24"/>
          <w:szCs w:val="24"/>
        </w:rPr>
      </w:pPr>
    </w:p>
    <w:p w14:paraId="17DBBC9C" w14:textId="77777777" w:rsidR="00086E1A" w:rsidRDefault="00086E1A" w:rsidP="00086E1A">
      <w:pPr>
        <w:widowControl w:val="0"/>
        <w:spacing w:after="0" w:line="276" w:lineRule="exact"/>
        <w:ind w:right="143"/>
        <w:jc w:val="center"/>
        <w:rPr>
          <w:rFonts w:ascii="Times New Roman" w:hAnsi="Times New Roman"/>
          <w:sz w:val="24"/>
          <w:szCs w:val="24"/>
        </w:rPr>
      </w:pPr>
    </w:p>
    <w:p w14:paraId="63DF792C" w14:textId="77777777" w:rsidR="00086E1A" w:rsidRDefault="00086E1A" w:rsidP="00086E1A">
      <w:pPr>
        <w:widowControl w:val="0"/>
        <w:spacing w:after="0" w:line="276" w:lineRule="exact"/>
        <w:ind w:right="143"/>
        <w:jc w:val="center"/>
        <w:rPr>
          <w:rFonts w:ascii="Times New Roman" w:hAnsi="Times New Roman"/>
          <w:sz w:val="24"/>
          <w:szCs w:val="24"/>
        </w:rPr>
      </w:pPr>
    </w:p>
    <w:p w14:paraId="0F387849" w14:textId="77777777" w:rsidR="00086E1A" w:rsidRDefault="00086E1A" w:rsidP="00086E1A">
      <w:pPr>
        <w:widowControl w:val="0"/>
        <w:spacing w:after="0" w:line="276" w:lineRule="exact"/>
        <w:ind w:right="143"/>
        <w:jc w:val="center"/>
        <w:rPr>
          <w:rFonts w:ascii="Times New Roman" w:hAnsi="Times New Roman"/>
          <w:sz w:val="24"/>
          <w:szCs w:val="24"/>
        </w:rPr>
      </w:pPr>
    </w:p>
    <w:p w14:paraId="046B4032" w14:textId="77777777" w:rsidR="00086E1A" w:rsidRDefault="00086E1A" w:rsidP="00086E1A">
      <w:pPr>
        <w:widowControl w:val="0"/>
        <w:spacing w:after="0" w:line="276" w:lineRule="exact"/>
        <w:ind w:right="143"/>
        <w:jc w:val="center"/>
        <w:rPr>
          <w:rFonts w:ascii="Times New Roman" w:hAnsi="Times New Roman"/>
          <w:sz w:val="24"/>
          <w:szCs w:val="24"/>
        </w:rPr>
      </w:pPr>
    </w:p>
    <w:p w14:paraId="218A7012" w14:textId="77777777" w:rsidR="00086E1A" w:rsidRDefault="00086E1A" w:rsidP="00086E1A">
      <w:pPr>
        <w:widowControl w:val="0"/>
        <w:spacing w:after="0" w:line="276" w:lineRule="exact"/>
        <w:ind w:right="143"/>
        <w:jc w:val="center"/>
        <w:rPr>
          <w:rFonts w:ascii="Times New Roman" w:hAnsi="Times New Roman"/>
          <w:sz w:val="24"/>
          <w:szCs w:val="24"/>
        </w:rPr>
      </w:pPr>
    </w:p>
    <w:p w14:paraId="67EB5AA9" w14:textId="2F2B7800" w:rsidR="00D02A10" w:rsidRPr="00086E1A" w:rsidRDefault="0089665A" w:rsidP="00086E1A">
      <w:pPr>
        <w:spacing w:after="0" w:line="276" w:lineRule="auto"/>
        <w:rPr>
          <w:rFonts w:ascii="Times New Roman" w:hAnsi="Times New Roman"/>
          <w:sz w:val="28"/>
        </w:rPr>
      </w:pPr>
      <w:r w:rsidRPr="00086E1A">
        <w:rPr>
          <w:rFonts w:ascii="Times New Roman" w:hAnsi="Times New Roman"/>
          <w:b/>
          <w:sz w:val="44"/>
        </w:rPr>
        <w:t xml:space="preserve"> </w:t>
      </w:r>
    </w:p>
    <w:p w14:paraId="4B01ECB8" w14:textId="77777777" w:rsidR="00D02A10" w:rsidRPr="00086E1A" w:rsidRDefault="0089665A">
      <w:pPr>
        <w:spacing w:after="0"/>
        <w:rPr>
          <w:rFonts w:ascii="Times New Roman" w:hAnsi="Times New Roman"/>
          <w:b/>
          <w:sz w:val="28"/>
        </w:rPr>
      </w:pPr>
      <w:r w:rsidRPr="00086E1A">
        <w:rPr>
          <w:rFonts w:ascii="Times New Roman" w:hAnsi="Times New Roman"/>
          <w:b/>
          <w:sz w:val="28"/>
        </w:rPr>
        <w:br w:type="page"/>
      </w:r>
    </w:p>
    <w:p w14:paraId="23E33B31" w14:textId="77777777" w:rsidR="00D02A10" w:rsidRPr="00086E1A" w:rsidRDefault="0089665A">
      <w:pPr>
        <w:spacing w:after="0" w:line="276" w:lineRule="auto"/>
        <w:jc w:val="center"/>
        <w:rPr>
          <w:rFonts w:ascii="Times New Roman" w:hAnsi="Times New Roman"/>
          <w:b/>
          <w:sz w:val="28"/>
        </w:rPr>
      </w:pPr>
      <w:r w:rsidRPr="00086E1A">
        <w:rPr>
          <w:rFonts w:ascii="Times New Roman" w:hAnsi="Times New Roman"/>
          <w:b/>
          <w:sz w:val="28"/>
        </w:rPr>
        <w:lastRenderedPageBreak/>
        <w:t>СОДЕРЖАНИЕ</w:t>
      </w:r>
    </w:p>
    <w:p w14:paraId="5F62934D" w14:textId="77777777" w:rsidR="00D02A10" w:rsidRPr="00086E1A" w:rsidRDefault="00D02A10">
      <w:pPr>
        <w:spacing w:after="0" w:line="276" w:lineRule="auto"/>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0"/>
        <w:gridCol w:w="752"/>
      </w:tblGrid>
      <w:tr w:rsidR="00D02A10" w:rsidRPr="00086E1A" w14:paraId="0CB6BAB7" w14:textId="77777777">
        <w:trPr>
          <w:trHeight w:val="360"/>
        </w:trPr>
        <w:tc>
          <w:tcPr>
            <w:tcW w:w="8220" w:type="dxa"/>
            <w:tcBorders>
              <w:top w:val="nil"/>
              <w:left w:val="nil"/>
              <w:bottom w:val="nil"/>
              <w:right w:val="nil"/>
              <w:tl2br w:val="nil"/>
              <w:tr2bl w:val="nil"/>
            </w:tcBorders>
          </w:tcPr>
          <w:p w14:paraId="63B9DC45" w14:textId="77777777" w:rsidR="00D02A10" w:rsidRPr="00086E1A" w:rsidRDefault="0089665A">
            <w:pPr>
              <w:rPr>
                <w:rFonts w:ascii="Times New Roman" w:hAnsi="Times New Roman"/>
                <w:sz w:val="28"/>
              </w:rPr>
            </w:pPr>
            <w:r w:rsidRPr="00086E1A">
              <w:rPr>
                <w:rStyle w:val="a8"/>
                <w:rFonts w:ascii="Times New Roman" w:hAnsi="Times New Roman"/>
                <w:sz w:val="28"/>
              </w:rPr>
              <w:t>Примерный фонд оценочных средств для входящего контроля</w:t>
            </w:r>
          </w:p>
        </w:tc>
        <w:tc>
          <w:tcPr>
            <w:tcW w:w="752" w:type="dxa"/>
            <w:tcBorders>
              <w:top w:val="nil"/>
              <w:left w:val="nil"/>
              <w:bottom w:val="nil"/>
              <w:right w:val="nil"/>
              <w:tl2br w:val="nil"/>
              <w:tr2bl w:val="nil"/>
            </w:tcBorders>
          </w:tcPr>
          <w:p w14:paraId="6C442119" w14:textId="77777777" w:rsidR="00D02A10" w:rsidRPr="00086E1A" w:rsidRDefault="0089665A">
            <w:pPr>
              <w:rPr>
                <w:rFonts w:ascii="Times New Roman" w:hAnsi="Times New Roman"/>
                <w:sz w:val="28"/>
              </w:rPr>
            </w:pPr>
            <w:r w:rsidRPr="00086E1A">
              <w:rPr>
                <w:rStyle w:val="a8"/>
                <w:rFonts w:ascii="Times New Roman" w:hAnsi="Times New Roman"/>
                <w:sz w:val="28"/>
              </w:rPr>
              <w:t>4</w:t>
            </w:r>
          </w:p>
        </w:tc>
      </w:tr>
      <w:tr w:rsidR="00D02A10" w:rsidRPr="00086E1A" w14:paraId="0C4D308D" w14:textId="77777777">
        <w:trPr>
          <w:trHeight w:val="445"/>
        </w:trPr>
        <w:tc>
          <w:tcPr>
            <w:tcW w:w="8220" w:type="dxa"/>
            <w:tcBorders>
              <w:top w:val="nil"/>
              <w:left w:val="nil"/>
              <w:bottom w:val="nil"/>
              <w:right w:val="nil"/>
              <w:tl2br w:val="nil"/>
              <w:tr2bl w:val="nil"/>
            </w:tcBorders>
          </w:tcPr>
          <w:p w14:paraId="5925B10E" w14:textId="77777777" w:rsidR="00D02A10" w:rsidRPr="00086E1A" w:rsidRDefault="0089665A">
            <w:pPr>
              <w:rPr>
                <w:rFonts w:ascii="Times New Roman" w:hAnsi="Times New Roman"/>
                <w:sz w:val="28"/>
              </w:rPr>
            </w:pPr>
            <w:r w:rsidRPr="00086E1A">
              <w:rPr>
                <w:rStyle w:val="a8"/>
                <w:rFonts w:ascii="Times New Roman" w:hAnsi="Times New Roman"/>
                <w:sz w:val="28"/>
              </w:rPr>
              <w:t>Примерный фонд оценочных средств для текущего контроля</w:t>
            </w:r>
          </w:p>
        </w:tc>
        <w:tc>
          <w:tcPr>
            <w:tcW w:w="752" w:type="dxa"/>
            <w:tcBorders>
              <w:top w:val="nil"/>
              <w:left w:val="nil"/>
              <w:bottom w:val="nil"/>
              <w:right w:val="nil"/>
              <w:tl2br w:val="nil"/>
              <w:tr2bl w:val="nil"/>
            </w:tcBorders>
          </w:tcPr>
          <w:p w14:paraId="1606573B" w14:textId="77777777" w:rsidR="00D02A10" w:rsidRPr="00086E1A" w:rsidRDefault="0089665A">
            <w:pPr>
              <w:rPr>
                <w:rFonts w:ascii="Times New Roman" w:hAnsi="Times New Roman"/>
                <w:sz w:val="28"/>
              </w:rPr>
            </w:pPr>
            <w:r w:rsidRPr="00086E1A">
              <w:rPr>
                <w:rStyle w:val="a8"/>
                <w:rFonts w:ascii="Times New Roman" w:hAnsi="Times New Roman"/>
                <w:sz w:val="28"/>
              </w:rPr>
              <w:t>12</w:t>
            </w:r>
          </w:p>
        </w:tc>
      </w:tr>
      <w:tr w:rsidR="00D02A10" w:rsidRPr="00086E1A" w14:paraId="58AC7DF1" w14:textId="77777777">
        <w:trPr>
          <w:trHeight w:val="360"/>
        </w:trPr>
        <w:tc>
          <w:tcPr>
            <w:tcW w:w="8220" w:type="dxa"/>
            <w:tcBorders>
              <w:top w:val="nil"/>
              <w:left w:val="nil"/>
              <w:bottom w:val="nil"/>
              <w:right w:val="nil"/>
              <w:tl2br w:val="nil"/>
              <w:tr2bl w:val="nil"/>
            </w:tcBorders>
          </w:tcPr>
          <w:p w14:paraId="084C5AF5" w14:textId="77777777" w:rsidR="00D02A10" w:rsidRPr="00086E1A" w:rsidRDefault="0089665A">
            <w:pPr>
              <w:rPr>
                <w:rFonts w:ascii="Times New Roman" w:hAnsi="Times New Roman"/>
                <w:sz w:val="28"/>
              </w:rPr>
            </w:pPr>
            <w:r w:rsidRPr="00086E1A">
              <w:rPr>
                <w:rStyle w:val="a8"/>
                <w:rFonts w:ascii="Times New Roman" w:hAnsi="Times New Roman"/>
                <w:sz w:val="28"/>
              </w:rPr>
              <w:t>Примерный фонд оценочных средств для рубежного контроля</w:t>
            </w:r>
          </w:p>
        </w:tc>
        <w:tc>
          <w:tcPr>
            <w:tcW w:w="752" w:type="dxa"/>
            <w:tcBorders>
              <w:top w:val="nil"/>
              <w:left w:val="nil"/>
              <w:bottom w:val="nil"/>
              <w:right w:val="nil"/>
              <w:tl2br w:val="nil"/>
              <w:tr2bl w:val="nil"/>
            </w:tcBorders>
          </w:tcPr>
          <w:p w14:paraId="744A1249" w14:textId="77777777" w:rsidR="00D02A10" w:rsidRPr="00086E1A" w:rsidRDefault="0089665A">
            <w:pPr>
              <w:rPr>
                <w:rFonts w:ascii="Times New Roman" w:hAnsi="Times New Roman"/>
                <w:sz w:val="28"/>
              </w:rPr>
            </w:pPr>
            <w:r w:rsidRPr="00086E1A">
              <w:rPr>
                <w:rStyle w:val="a8"/>
                <w:rFonts w:ascii="Times New Roman" w:hAnsi="Times New Roman"/>
                <w:sz w:val="28"/>
              </w:rPr>
              <w:t>27</w:t>
            </w:r>
          </w:p>
        </w:tc>
      </w:tr>
      <w:tr w:rsidR="00D02A10" w:rsidRPr="00086E1A" w14:paraId="0E4575DE" w14:textId="77777777">
        <w:trPr>
          <w:trHeight w:val="360"/>
        </w:trPr>
        <w:tc>
          <w:tcPr>
            <w:tcW w:w="8220" w:type="dxa"/>
            <w:tcBorders>
              <w:top w:val="nil"/>
              <w:left w:val="nil"/>
              <w:bottom w:val="nil"/>
              <w:right w:val="nil"/>
              <w:tl2br w:val="nil"/>
              <w:tr2bl w:val="nil"/>
            </w:tcBorders>
          </w:tcPr>
          <w:p w14:paraId="6C687777" w14:textId="77777777" w:rsidR="00D02A10" w:rsidRPr="00086E1A" w:rsidRDefault="0089665A">
            <w:pPr>
              <w:rPr>
                <w:rFonts w:ascii="Times New Roman" w:hAnsi="Times New Roman"/>
                <w:sz w:val="28"/>
              </w:rPr>
            </w:pPr>
            <w:r w:rsidRPr="00086E1A">
              <w:rPr>
                <w:rStyle w:val="a8"/>
                <w:rFonts w:ascii="Times New Roman" w:hAnsi="Times New Roman"/>
                <w:sz w:val="28"/>
              </w:rPr>
              <w:t>Примерный фонд оценочных средств для промежуточной аттестации</w:t>
            </w:r>
          </w:p>
        </w:tc>
        <w:tc>
          <w:tcPr>
            <w:tcW w:w="752" w:type="dxa"/>
            <w:tcBorders>
              <w:top w:val="nil"/>
              <w:left w:val="nil"/>
              <w:bottom w:val="nil"/>
              <w:right w:val="nil"/>
              <w:tl2br w:val="nil"/>
              <w:tr2bl w:val="nil"/>
            </w:tcBorders>
          </w:tcPr>
          <w:p w14:paraId="7EBC062A" w14:textId="77777777" w:rsidR="00D02A10" w:rsidRPr="00086E1A" w:rsidRDefault="0089665A">
            <w:pPr>
              <w:rPr>
                <w:rFonts w:ascii="Times New Roman" w:hAnsi="Times New Roman"/>
                <w:sz w:val="28"/>
              </w:rPr>
            </w:pPr>
            <w:r w:rsidRPr="00086E1A">
              <w:rPr>
                <w:rStyle w:val="a8"/>
                <w:rFonts w:ascii="Times New Roman" w:hAnsi="Times New Roman"/>
                <w:sz w:val="28"/>
              </w:rPr>
              <w:t>37</w:t>
            </w:r>
          </w:p>
        </w:tc>
      </w:tr>
    </w:tbl>
    <w:p w14:paraId="19C77BD3" w14:textId="77777777" w:rsidR="00D02A10" w:rsidRPr="00086E1A" w:rsidRDefault="00D02A10">
      <w:pPr>
        <w:spacing w:after="0" w:line="276" w:lineRule="auto"/>
        <w:jc w:val="center"/>
        <w:rPr>
          <w:rFonts w:ascii="Times New Roman" w:hAnsi="Times New Roman"/>
          <w:b/>
          <w:sz w:val="28"/>
        </w:rPr>
      </w:pPr>
    </w:p>
    <w:p w14:paraId="14E60DA5" w14:textId="77777777" w:rsidR="00D02A10" w:rsidRPr="00086E1A" w:rsidRDefault="0089665A">
      <w:pPr>
        <w:jc w:val="both"/>
        <w:rPr>
          <w:rFonts w:ascii="Times New Roman" w:hAnsi="Times New Roman"/>
        </w:rPr>
      </w:pPr>
      <w:r w:rsidRPr="00086E1A">
        <w:rPr>
          <w:rFonts w:ascii="Times New Roman" w:hAnsi="Times New Roman"/>
        </w:rPr>
        <w:br w:type="page"/>
      </w:r>
    </w:p>
    <w:p w14:paraId="58A62B10" w14:textId="77777777" w:rsidR="00D02A10" w:rsidRPr="00086E1A" w:rsidRDefault="0089665A">
      <w:pPr>
        <w:pStyle w:val="1"/>
        <w:numPr>
          <w:ilvl w:val="0"/>
          <w:numId w:val="1"/>
        </w:numPr>
        <w:spacing w:before="0" w:line="276" w:lineRule="auto"/>
        <w:jc w:val="center"/>
        <w:rPr>
          <w:rFonts w:ascii="Times New Roman" w:hAnsi="Times New Roman"/>
          <w:b/>
          <w:color w:val="000000"/>
          <w:sz w:val="28"/>
        </w:rPr>
      </w:pPr>
      <w:r w:rsidRPr="00086E1A">
        <w:rPr>
          <w:rFonts w:ascii="Times New Roman" w:hAnsi="Times New Roman"/>
          <w:b/>
          <w:color w:val="000000"/>
          <w:sz w:val="28"/>
        </w:rPr>
        <w:lastRenderedPageBreak/>
        <w:t>Примерный фонд оценочных средств для входного контроля</w:t>
      </w:r>
    </w:p>
    <w:p w14:paraId="79CEE086" w14:textId="77777777" w:rsidR="00D02A10" w:rsidRPr="00086E1A" w:rsidRDefault="00D02A10">
      <w:pPr>
        <w:spacing w:after="0" w:line="276" w:lineRule="auto"/>
        <w:ind w:left="360"/>
        <w:jc w:val="both"/>
        <w:rPr>
          <w:rFonts w:ascii="Times New Roman" w:hAnsi="Times New Roman"/>
          <w:b/>
          <w:sz w:val="28"/>
        </w:rPr>
      </w:pPr>
    </w:p>
    <w:p w14:paraId="53A1240C" w14:textId="77777777" w:rsidR="00086E1A" w:rsidRPr="00F4425A" w:rsidRDefault="00086E1A" w:rsidP="00086E1A">
      <w:pPr>
        <w:jc w:val="both"/>
        <w:rPr>
          <w:rFonts w:ascii="Times New Roman" w:hAnsi="Times New Roman"/>
          <w:b/>
          <w:sz w:val="28"/>
          <w:szCs w:val="28"/>
        </w:rPr>
      </w:pPr>
      <w:r w:rsidRPr="00F4425A">
        <w:rPr>
          <w:rFonts w:ascii="Times New Roman" w:hAnsi="Times New Roman"/>
          <w:sz w:val="28"/>
          <w:szCs w:val="28"/>
        </w:rPr>
        <w:t>Особое значение дисциплина имеет при формировании и развитии ОК 1; ОК 2; ОК 3; ОК 4; ОК 6; ОК 7; ОК 8 и ПК</w:t>
      </w:r>
      <w:r>
        <w:rPr>
          <w:rFonts w:ascii="Times New Roman" w:hAnsi="Times New Roman"/>
          <w:sz w:val="28"/>
          <w:szCs w:val="28"/>
        </w:rPr>
        <w:t xml:space="preserve"> 2.1</w:t>
      </w:r>
      <w:r w:rsidRPr="00F4425A">
        <w:rPr>
          <w:rFonts w:ascii="Times New Roman" w:hAnsi="Times New Roman"/>
          <w:sz w:val="28"/>
          <w:szCs w:val="28"/>
        </w:rPr>
        <w:t>, представленных в</w:t>
      </w:r>
      <w:r w:rsidRPr="00F4425A">
        <w:rPr>
          <w:rFonts w:ascii="Times New Roman" w:hAnsi="Times New Roman"/>
          <w:i/>
          <w:sz w:val="28"/>
          <w:szCs w:val="28"/>
        </w:rPr>
        <w:t xml:space="preserve"> </w:t>
      </w:r>
      <w:r w:rsidRPr="00F4425A">
        <w:rPr>
          <w:rFonts w:ascii="Times New Roman" w:hAnsi="Times New Roman"/>
          <w:sz w:val="28"/>
          <w:szCs w:val="28"/>
        </w:rPr>
        <w:t>актуализированных</w:t>
      </w:r>
      <w:r w:rsidRPr="00F4425A">
        <w:rPr>
          <w:rFonts w:ascii="Times New Roman" w:hAnsi="Times New Roman"/>
          <w:i/>
          <w:sz w:val="28"/>
          <w:szCs w:val="28"/>
        </w:rPr>
        <w:t xml:space="preserve"> </w:t>
      </w:r>
      <w:r w:rsidRPr="00F4425A">
        <w:rPr>
          <w:rFonts w:ascii="Times New Roman" w:hAnsi="Times New Roman"/>
          <w:sz w:val="28"/>
          <w:szCs w:val="28"/>
        </w:rPr>
        <w:t>ФГОС СПО по профессии/специальности.</w:t>
      </w:r>
    </w:p>
    <w:p w14:paraId="67F0CAFB" w14:textId="77777777" w:rsidR="00086E1A" w:rsidRPr="00F4425A" w:rsidRDefault="00086E1A" w:rsidP="00086E1A">
      <w:pPr>
        <w:rPr>
          <w:rFonts w:ascii="Times New Roman" w:hAnsi="Times New Roman"/>
          <w:sz w:val="28"/>
          <w:szCs w:val="28"/>
        </w:rPr>
      </w:pPr>
    </w:p>
    <w:p w14:paraId="1BA7EB3C" w14:textId="77777777" w:rsidR="00086E1A" w:rsidRPr="00F4425A" w:rsidRDefault="00086E1A" w:rsidP="00086E1A">
      <w:pPr>
        <w:rPr>
          <w:rFonts w:ascii="Times New Roman" w:hAnsi="Times New Roman"/>
        </w:rPr>
        <w:sectPr w:rsidR="00086E1A" w:rsidRPr="00F4425A" w:rsidSect="00086E1A">
          <w:footerReference w:type="default" r:id="rId8"/>
          <w:pgSz w:w="11906" w:h="16838"/>
          <w:pgMar w:top="1134" w:right="567" w:bottom="1134" w:left="1134" w:header="708" w:footer="708" w:gutter="0"/>
          <w:pgNumType w:start="1"/>
          <w:cols w:space="720"/>
          <w:titlePg/>
          <w:docGrid w:linePitch="299"/>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691"/>
        <w:gridCol w:w="5074"/>
      </w:tblGrid>
      <w:tr w:rsidR="00086E1A" w:rsidRPr="00F4425A" w14:paraId="4B6349FD" w14:textId="77777777" w:rsidTr="00B43B2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13F80D6E" w14:textId="77777777" w:rsidR="00086E1A" w:rsidRPr="00F4425A" w:rsidRDefault="00086E1A" w:rsidP="00086E1A">
            <w:pPr>
              <w:widowControl w:val="0"/>
              <w:spacing w:after="0" w:line="240" w:lineRule="auto"/>
              <w:jc w:val="center"/>
              <w:rPr>
                <w:rFonts w:ascii="Times New Roman" w:hAnsi="Times New Roman"/>
                <w:b/>
                <w:sz w:val="24"/>
                <w:szCs w:val="24"/>
              </w:rPr>
            </w:pPr>
            <w:r w:rsidRPr="00F4425A">
              <w:rPr>
                <w:rFonts w:ascii="Times New Roman" w:hAnsi="Times New Roman"/>
                <w:b/>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2E27E404" w14:textId="77777777" w:rsidR="00086E1A" w:rsidRPr="00F4425A" w:rsidRDefault="00086E1A" w:rsidP="00086E1A">
            <w:pPr>
              <w:widowControl w:val="0"/>
              <w:spacing w:after="0" w:line="240" w:lineRule="auto"/>
              <w:jc w:val="center"/>
              <w:rPr>
                <w:rFonts w:ascii="Times New Roman" w:hAnsi="Times New Roman"/>
                <w:b/>
                <w:sz w:val="24"/>
                <w:szCs w:val="24"/>
              </w:rPr>
            </w:pPr>
            <w:r w:rsidRPr="00F4425A">
              <w:rPr>
                <w:rFonts w:ascii="Times New Roman" w:hAnsi="Times New Roman"/>
                <w:b/>
                <w:sz w:val="24"/>
                <w:szCs w:val="24"/>
              </w:rPr>
              <w:t>Планируемые образовательные результаты обучения</w:t>
            </w:r>
          </w:p>
        </w:tc>
      </w:tr>
      <w:tr w:rsidR="00086E1A" w:rsidRPr="00F4425A" w14:paraId="238EF937" w14:textId="77777777" w:rsidTr="00B43B2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3B1A5543" w14:textId="77777777" w:rsidR="00086E1A" w:rsidRPr="00F4425A" w:rsidRDefault="00086E1A" w:rsidP="00086E1A">
            <w:pPr>
              <w:rPr>
                <w:rFonts w:ascii="Times New Roman" w:hAnsi="Times New Roman"/>
                <w:sz w:val="24"/>
                <w:szCs w:val="24"/>
              </w:rPr>
            </w:pPr>
          </w:p>
        </w:tc>
        <w:tc>
          <w:tcPr>
            <w:tcW w:w="6691" w:type="dxa"/>
            <w:tcBorders>
              <w:top w:val="single" w:sz="4" w:space="0" w:color="000000"/>
              <w:left w:val="single" w:sz="4" w:space="0" w:color="000000"/>
              <w:bottom w:val="single" w:sz="4" w:space="0" w:color="000000"/>
              <w:right w:val="single" w:sz="4" w:space="0" w:color="000000"/>
            </w:tcBorders>
            <w:vAlign w:val="center"/>
          </w:tcPr>
          <w:p w14:paraId="7C45C9D2" w14:textId="77777777" w:rsidR="00086E1A" w:rsidRPr="00F4425A" w:rsidRDefault="00086E1A" w:rsidP="00086E1A">
            <w:pPr>
              <w:widowControl w:val="0"/>
              <w:spacing w:after="0" w:line="240" w:lineRule="auto"/>
              <w:jc w:val="center"/>
              <w:rPr>
                <w:rFonts w:ascii="Times New Roman" w:hAnsi="Times New Roman"/>
                <w:b/>
                <w:sz w:val="24"/>
                <w:szCs w:val="24"/>
              </w:rPr>
            </w:pPr>
            <w:r w:rsidRPr="00F4425A">
              <w:rPr>
                <w:rFonts w:ascii="Times New Roman" w:hAnsi="Times New Roman"/>
                <w:b/>
                <w:sz w:val="24"/>
                <w:szCs w:val="24"/>
              </w:rPr>
              <w:t>Общие</w:t>
            </w:r>
            <w:r w:rsidRPr="00F4425A">
              <w:rPr>
                <w:rFonts w:ascii="Times New Roman" w:hAnsi="Times New Roman"/>
                <w:b/>
                <w:sz w:val="24"/>
                <w:szCs w:val="24"/>
              </w:rPr>
              <w:footnoteReference w:id="1"/>
            </w:r>
          </w:p>
        </w:tc>
        <w:tc>
          <w:tcPr>
            <w:tcW w:w="5074" w:type="dxa"/>
            <w:tcBorders>
              <w:top w:val="single" w:sz="4" w:space="0" w:color="000000"/>
              <w:left w:val="single" w:sz="4" w:space="0" w:color="000000"/>
              <w:bottom w:val="single" w:sz="4" w:space="0" w:color="000000"/>
              <w:right w:val="single" w:sz="4" w:space="0" w:color="000000"/>
            </w:tcBorders>
            <w:vAlign w:val="center"/>
          </w:tcPr>
          <w:p w14:paraId="1C5C7F5E" w14:textId="77777777" w:rsidR="00086E1A" w:rsidRPr="00F4425A" w:rsidRDefault="00086E1A" w:rsidP="00086E1A">
            <w:pPr>
              <w:widowControl w:val="0"/>
              <w:spacing w:after="0" w:line="240" w:lineRule="auto"/>
              <w:jc w:val="center"/>
              <w:rPr>
                <w:rFonts w:ascii="Times New Roman" w:hAnsi="Times New Roman"/>
                <w:b/>
                <w:sz w:val="24"/>
                <w:szCs w:val="24"/>
              </w:rPr>
            </w:pPr>
            <w:r w:rsidRPr="00F4425A">
              <w:rPr>
                <w:rFonts w:ascii="Times New Roman" w:hAnsi="Times New Roman"/>
                <w:b/>
                <w:sz w:val="24"/>
                <w:szCs w:val="24"/>
              </w:rPr>
              <w:t>Дисциплинарные (предметные)</w:t>
            </w:r>
            <w:r w:rsidRPr="00F4425A">
              <w:rPr>
                <w:rFonts w:ascii="Times New Roman" w:hAnsi="Times New Roman"/>
                <w:b/>
                <w:sz w:val="24"/>
                <w:szCs w:val="24"/>
              </w:rPr>
              <w:footnoteReference w:id="2"/>
            </w:r>
          </w:p>
        </w:tc>
      </w:tr>
      <w:tr w:rsidR="00086E1A" w:rsidRPr="00F4425A" w14:paraId="65D9663A" w14:textId="77777777" w:rsidTr="00B43B27">
        <w:trPr>
          <w:trHeight w:val="983"/>
        </w:trPr>
        <w:tc>
          <w:tcPr>
            <w:tcW w:w="3232" w:type="dxa"/>
            <w:tcBorders>
              <w:top w:val="single" w:sz="4" w:space="0" w:color="000000"/>
              <w:left w:val="single" w:sz="4" w:space="0" w:color="000000"/>
              <w:bottom w:val="single" w:sz="4" w:space="0" w:color="000000"/>
              <w:right w:val="single" w:sz="4" w:space="0" w:color="000000"/>
            </w:tcBorders>
          </w:tcPr>
          <w:p w14:paraId="3EFB7212" w14:textId="77777777" w:rsidR="00086E1A" w:rsidRPr="00F4425A" w:rsidRDefault="00086E1A" w:rsidP="00086E1A">
            <w:pPr>
              <w:widowControl w:val="0"/>
              <w:spacing w:after="0" w:line="240" w:lineRule="auto"/>
              <w:jc w:val="both"/>
              <w:rPr>
                <w:rFonts w:ascii="Times New Roman" w:hAnsi="Times New Roman"/>
                <w:color w:val="00B050"/>
                <w:sz w:val="24"/>
                <w:szCs w:val="24"/>
              </w:rPr>
            </w:pPr>
            <w:r w:rsidRPr="00F4425A">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691" w:type="dxa"/>
            <w:tcBorders>
              <w:top w:val="single" w:sz="4" w:space="0" w:color="000000"/>
              <w:left w:val="single" w:sz="4" w:space="0" w:color="000000"/>
              <w:bottom w:val="single" w:sz="4" w:space="0" w:color="000000"/>
              <w:right w:val="single" w:sz="4" w:space="0" w:color="000000"/>
            </w:tcBorders>
          </w:tcPr>
          <w:p w14:paraId="4F53F421"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Овладение универсальными учебными познавательными действиями:</w:t>
            </w:r>
          </w:p>
          <w:p w14:paraId="62C97CCA" w14:textId="77777777" w:rsidR="00086E1A" w:rsidRPr="00F4425A" w:rsidRDefault="00086E1A" w:rsidP="00086E1A">
            <w:pPr>
              <w:pStyle w:val="a7"/>
              <w:widowControl w:val="0"/>
              <w:numPr>
                <w:ilvl w:val="0"/>
                <w:numId w:val="12"/>
              </w:numPr>
              <w:spacing w:after="0" w:line="240" w:lineRule="auto"/>
              <w:ind w:left="0" w:firstLine="0"/>
              <w:contextualSpacing w:val="0"/>
              <w:jc w:val="both"/>
              <w:rPr>
                <w:rFonts w:ascii="Times New Roman" w:hAnsi="Times New Roman"/>
                <w:sz w:val="24"/>
                <w:szCs w:val="24"/>
                <w:highlight w:val="white"/>
              </w:rPr>
            </w:pPr>
            <w:r w:rsidRPr="00F4425A">
              <w:rPr>
                <w:rFonts w:ascii="Times New Roman" w:hAnsi="Times New Roman"/>
                <w:sz w:val="24"/>
                <w:szCs w:val="24"/>
                <w:highlight w:val="white"/>
              </w:rPr>
              <w:t>базовыми логическими действиями:</w:t>
            </w:r>
          </w:p>
          <w:p w14:paraId="66C53350"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364E6D6A"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14:paraId="79C83DD1"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определять цели деятельности, задавать параметры и критерии их достижения;</w:t>
            </w:r>
          </w:p>
          <w:p w14:paraId="11F8719E"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выявлять закономерности и противоречия в рассматриваемых явлениях; </w:t>
            </w:r>
          </w:p>
          <w:p w14:paraId="032B6317"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2850EAC"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развивать креативное мышление при решении жизненных проблем </w:t>
            </w:r>
          </w:p>
          <w:p w14:paraId="3590A17F" w14:textId="77777777" w:rsidR="00086E1A" w:rsidRPr="00F4425A" w:rsidRDefault="00086E1A" w:rsidP="00086E1A">
            <w:pPr>
              <w:pStyle w:val="a7"/>
              <w:widowControl w:val="0"/>
              <w:numPr>
                <w:ilvl w:val="0"/>
                <w:numId w:val="12"/>
              </w:numPr>
              <w:spacing w:after="0" w:line="240" w:lineRule="auto"/>
              <w:ind w:left="0" w:firstLine="0"/>
              <w:contextualSpacing w:val="0"/>
              <w:jc w:val="both"/>
              <w:rPr>
                <w:rFonts w:ascii="Times New Roman" w:hAnsi="Times New Roman"/>
                <w:sz w:val="24"/>
                <w:szCs w:val="24"/>
                <w:highlight w:val="white"/>
              </w:rPr>
            </w:pPr>
            <w:r w:rsidRPr="00F4425A">
              <w:rPr>
                <w:rFonts w:ascii="Times New Roman" w:hAnsi="Times New Roman"/>
                <w:sz w:val="24"/>
                <w:szCs w:val="24"/>
                <w:highlight w:val="white"/>
              </w:rPr>
              <w:t>базовыми исследовательскими действиями:</w:t>
            </w:r>
          </w:p>
          <w:p w14:paraId="08905AC9"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24F775BD"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46C8749"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28EDB22"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уметь переносить знания в познавательную и практическую области жизнедеятельности;</w:t>
            </w:r>
          </w:p>
          <w:p w14:paraId="0D795224"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уметь интегрировать знания из разных предметных областей; </w:t>
            </w:r>
          </w:p>
          <w:p w14:paraId="0250D7B1"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выдвигать новые идеи, предлагать оригинальные подходы и решения; </w:t>
            </w:r>
          </w:p>
          <w:p w14:paraId="726F6602" w14:textId="77777777" w:rsidR="00086E1A" w:rsidRPr="00F4425A" w:rsidRDefault="00086E1A" w:rsidP="00086E1A">
            <w:pPr>
              <w:widowControl w:val="0"/>
              <w:spacing w:after="0" w:line="240" w:lineRule="auto"/>
              <w:jc w:val="both"/>
              <w:rPr>
                <w:rFonts w:ascii="Times New Roman" w:hAnsi="Times New Roman"/>
                <w:sz w:val="24"/>
                <w:szCs w:val="24"/>
                <w:highlight w:val="yellow"/>
              </w:rPr>
            </w:pPr>
            <w:r w:rsidRPr="00F4425A">
              <w:rPr>
                <w:rFonts w:ascii="Times New Roman" w:hAnsi="Times New Roman"/>
                <w:sz w:val="24"/>
                <w:szCs w:val="24"/>
                <w:highlight w:val="white"/>
              </w:rPr>
              <w:t>- способность их использования в познавательной и социальной практике.</w:t>
            </w:r>
          </w:p>
          <w:p w14:paraId="36A94A39"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В части трудового воспитания:</w:t>
            </w:r>
          </w:p>
          <w:p w14:paraId="1791420E"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готовность к труду, осознание ценности мастерства, трудолюбие; </w:t>
            </w:r>
          </w:p>
          <w:p w14:paraId="3A9FC24B"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DED7B5C"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интерес к различным сферам профессиональной деятельности,</w:t>
            </w:r>
          </w:p>
        </w:tc>
        <w:tc>
          <w:tcPr>
            <w:tcW w:w="5074" w:type="dxa"/>
            <w:tcBorders>
              <w:top w:val="single" w:sz="4" w:space="0" w:color="000000"/>
              <w:left w:val="single" w:sz="4" w:space="0" w:color="000000"/>
              <w:bottom w:val="single" w:sz="4" w:space="0" w:color="000000"/>
              <w:right w:val="single" w:sz="4" w:space="0" w:color="000000"/>
            </w:tcBorders>
          </w:tcPr>
          <w:p w14:paraId="3AA2302B" w14:textId="77777777" w:rsidR="00086E1A" w:rsidRPr="00F4425A" w:rsidRDefault="00086E1A" w:rsidP="00086E1A">
            <w:pPr>
              <w:pStyle w:val="dt-p"/>
              <w:widowControl w:val="0"/>
              <w:spacing w:after="0"/>
              <w:jc w:val="both"/>
              <w:rPr>
                <w:szCs w:val="24"/>
              </w:rPr>
            </w:pPr>
            <w:proofErr w:type="spellStart"/>
            <w:r w:rsidRPr="00F4425A">
              <w:rPr>
                <w:b/>
                <w:szCs w:val="24"/>
              </w:rPr>
              <w:lastRenderedPageBreak/>
              <w:t>ПРб</w:t>
            </w:r>
            <w:proofErr w:type="spellEnd"/>
            <w:r w:rsidRPr="00F4425A">
              <w:rPr>
                <w:b/>
                <w:szCs w:val="24"/>
              </w:rPr>
              <w:t> 02.</w:t>
            </w:r>
            <w:r w:rsidRPr="00F4425A">
              <w:rPr>
                <w:color w:val="00B050"/>
                <w:szCs w:val="24"/>
              </w:rPr>
              <w:t xml:space="preserve"> </w:t>
            </w:r>
            <w:r w:rsidRPr="00F4425A">
              <w:rPr>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7B1EC0DA" w14:textId="77777777" w:rsidR="00086E1A" w:rsidRPr="00F4425A" w:rsidRDefault="00086E1A" w:rsidP="00086E1A">
            <w:pPr>
              <w:pStyle w:val="dt-p"/>
              <w:widowControl w:val="0"/>
              <w:spacing w:after="0"/>
              <w:jc w:val="both"/>
              <w:rPr>
                <w:color w:val="00B050"/>
                <w:szCs w:val="24"/>
              </w:rPr>
            </w:pPr>
            <w:proofErr w:type="spellStart"/>
            <w:r w:rsidRPr="00F4425A">
              <w:rPr>
                <w:b/>
                <w:szCs w:val="24"/>
              </w:rPr>
              <w:t>ПРб</w:t>
            </w:r>
            <w:proofErr w:type="spellEnd"/>
            <w:r w:rsidRPr="00F4425A">
              <w:rPr>
                <w:b/>
                <w:szCs w:val="24"/>
              </w:rPr>
              <w:t> 08.</w:t>
            </w:r>
            <w:r w:rsidRPr="00F4425A">
              <w:rPr>
                <w:szCs w:val="24"/>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086E1A" w:rsidRPr="00F4425A" w14:paraId="5433A476" w14:textId="77777777" w:rsidTr="00B43B27">
        <w:trPr>
          <w:trHeight w:val="983"/>
        </w:trPr>
        <w:tc>
          <w:tcPr>
            <w:tcW w:w="3232" w:type="dxa"/>
            <w:tcBorders>
              <w:top w:val="single" w:sz="4" w:space="0" w:color="000000"/>
              <w:left w:val="single" w:sz="4" w:space="0" w:color="000000"/>
              <w:bottom w:val="single" w:sz="4" w:space="0" w:color="000000"/>
              <w:right w:val="single" w:sz="4" w:space="0" w:color="000000"/>
            </w:tcBorders>
          </w:tcPr>
          <w:p w14:paraId="6033A2CC"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691" w:type="dxa"/>
            <w:tcBorders>
              <w:top w:val="single" w:sz="4" w:space="0" w:color="000000"/>
              <w:left w:val="single" w:sz="4" w:space="0" w:color="000000"/>
              <w:bottom w:val="single" w:sz="4" w:space="0" w:color="000000"/>
              <w:right w:val="single" w:sz="4" w:space="0" w:color="000000"/>
            </w:tcBorders>
          </w:tcPr>
          <w:p w14:paraId="37F9633F"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Овладение универсальными учебными познавательными действиями:</w:t>
            </w:r>
          </w:p>
          <w:p w14:paraId="75613A61" w14:textId="77777777"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работой с информацией:</w:t>
            </w:r>
          </w:p>
          <w:p w14:paraId="2E099AEB"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188F0A1"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3D84205D"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оценивание достоверности, легитимности информации, ее соответствия правовым и морально-этическим нормам;</w:t>
            </w:r>
            <w:r w:rsidRPr="00F4425A">
              <w:rPr>
                <w:rFonts w:ascii="Times New Roman" w:hAnsi="Times New Roman"/>
                <w:sz w:val="24"/>
                <w:szCs w:val="24"/>
                <w:highlight w:val="white"/>
              </w:rPr>
              <w:t xml:space="preserve"> </w:t>
            </w:r>
          </w:p>
          <w:p w14:paraId="10DA5B64"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использование средств информационных и коммуникационных технологий в решении когнитивных, </w:t>
            </w:r>
            <w:r w:rsidRPr="00F4425A">
              <w:rPr>
                <w:rFonts w:ascii="Times New Roman" w:hAnsi="Times New Roman"/>
                <w:sz w:val="24"/>
                <w:szCs w:val="24"/>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3F0C95F"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rPr>
              <w:t>- владение навыками распознавания и защиты информации, информационной безопасности личности</w:t>
            </w:r>
            <w:r w:rsidRPr="00F4425A">
              <w:rPr>
                <w:rFonts w:ascii="Times New Roman" w:hAnsi="Times New Roman"/>
                <w:sz w:val="24"/>
                <w:szCs w:val="24"/>
                <w:highlight w:val="white"/>
              </w:rPr>
              <w:t xml:space="preserve">. </w:t>
            </w:r>
          </w:p>
          <w:p w14:paraId="676A0445" w14:textId="77777777" w:rsidR="00086E1A" w:rsidRPr="00F4425A" w:rsidRDefault="00086E1A" w:rsidP="00086E1A">
            <w:pPr>
              <w:widowControl w:val="0"/>
              <w:spacing w:after="0" w:line="240" w:lineRule="auto"/>
              <w:jc w:val="both"/>
              <w:rPr>
                <w:rFonts w:ascii="Times New Roman" w:hAnsi="Times New Roman"/>
                <w:sz w:val="24"/>
                <w:szCs w:val="24"/>
              </w:rPr>
            </w:pPr>
          </w:p>
          <w:p w14:paraId="6932C533"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rPr>
              <w:t>В части це</w:t>
            </w:r>
            <w:r w:rsidRPr="00F4425A">
              <w:rPr>
                <w:rFonts w:ascii="Times New Roman" w:hAnsi="Times New Roman"/>
                <w:sz w:val="24"/>
                <w:szCs w:val="24"/>
                <w:highlight w:val="white"/>
              </w:rPr>
              <w:t>нности научного познания:</w:t>
            </w:r>
          </w:p>
          <w:p w14:paraId="5BC41236"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4425A">
              <w:rPr>
                <w:rFonts w:ascii="Times New Roman" w:hAnsi="Times New Roman"/>
                <w:sz w:val="24"/>
                <w:szCs w:val="24"/>
              </w:rPr>
              <w:t xml:space="preserve"> </w:t>
            </w:r>
          </w:p>
          <w:p w14:paraId="0BFB95E9"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4DB2BB86"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5074" w:type="dxa"/>
            <w:tcBorders>
              <w:top w:val="single" w:sz="4" w:space="0" w:color="000000"/>
              <w:left w:val="single" w:sz="4" w:space="0" w:color="000000"/>
              <w:bottom w:val="single" w:sz="4" w:space="0" w:color="000000"/>
              <w:right w:val="single" w:sz="4" w:space="0" w:color="000000"/>
            </w:tcBorders>
          </w:tcPr>
          <w:p w14:paraId="5CD0E024" w14:textId="77777777" w:rsidR="00086E1A" w:rsidRPr="00F4425A" w:rsidRDefault="00086E1A" w:rsidP="00086E1A">
            <w:pPr>
              <w:widowControl w:val="0"/>
              <w:spacing w:after="0" w:line="240" w:lineRule="auto"/>
              <w:jc w:val="both"/>
              <w:rPr>
                <w:rFonts w:ascii="Times New Roman" w:hAnsi="Times New Roman"/>
                <w:sz w:val="24"/>
                <w:szCs w:val="24"/>
              </w:rPr>
            </w:pPr>
            <w:proofErr w:type="spellStart"/>
            <w:r w:rsidRPr="00F4425A">
              <w:rPr>
                <w:rFonts w:ascii="Times New Roman" w:hAnsi="Times New Roman"/>
                <w:b/>
                <w:sz w:val="24"/>
                <w:szCs w:val="24"/>
              </w:rPr>
              <w:lastRenderedPageBreak/>
              <w:t>ПРб</w:t>
            </w:r>
            <w:proofErr w:type="spellEnd"/>
            <w:r w:rsidRPr="00F4425A">
              <w:rPr>
                <w:rFonts w:ascii="Times New Roman" w:hAnsi="Times New Roman"/>
                <w:b/>
                <w:sz w:val="24"/>
                <w:szCs w:val="24"/>
              </w:rPr>
              <w:t xml:space="preserve"> 06. </w:t>
            </w:r>
            <w:r w:rsidRPr="00F4425A">
              <w:rPr>
                <w:rFonts w:ascii="Times New Roman" w:hAnsi="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086E1A" w:rsidRPr="00F4425A" w14:paraId="511F15AD" w14:textId="77777777" w:rsidTr="00B43B27">
        <w:trPr>
          <w:trHeight w:val="562"/>
        </w:trPr>
        <w:tc>
          <w:tcPr>
            <w:tcW w:w="3232" w:type="dxa"/>
            <w:tcBorders>
              <w:top w:val="single" w:sz="4" w:space="0" w:color="000000"/>
              <w:left w:val="single" w:sz="4" w:space="0" w:color="000000"/>
              <w:bottom w:val="single" w:sz="4" w:space="0" w:color="000000"/>
              <w:right w:val="single" w:sz="4" w:space="0" w:color="000000"/>
            </w:tcBorders>
          </w:tcPr>
          <w:p w14:paraId="5C392579"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691" w:type="dxa"/>
            <w:tcBorders>
              <w:top w:val="single" w:sz="4" w:space="0" w:color="000000"/>
              <w:left w:val="single" w:sz="4" w:space="0" w:color="000000"/>
              <w:bottom w:val="single" w:sz="4" w:space="0" w:color="000000"/>
              <w:right w:val="single" w:sz="4" w:space="0" w:color="000000"/>
            </w:tcBorders>
          </w:tcPr>
          <w:p w14:paraId="175F6E4C"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Овладение универсальными регулятивными действиями:</w:t>
            </w:r>
          </w:p>
          <w:p w14:paraId="43171D32" w14:textId="77777777"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самоорганизации:</w:t>
            </w:r>
          </w:p>
          <w:p w14:paraId="68C7DADB"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5623FFA4"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3E1308A0"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давать оценку новым ситуациям;</w:t>
            </w:r>
          </w:p>
          <w:p w14:paraId="7B3EB7FD"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0256B42" w14:textId="77777777"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самоконтроля:</w:t>
            </w:r>
          </w:p>
          <w:p w14:paraId="269090AE"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использование приемов рефлексии для оценки ситуации, </w:t>
            </w:r>
            <w:r w:rsidRPr="00F4425A">
              <w:rPr>
                <w:rFonts w:ascii="Times New Roman" w:hAnsi="Times New Roman"/>
                <w:sz w:val="24"/>
                <w:szCs w:val="24"/>
              </w:rPr>
              <w:lastRenderedPageBreak/>
              <w:t>выбора верного решения;</w:t>
            </w:r>
          </w:p>
          <w:p w14:paraId="130B248D"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умение оценивать риски и своевременно принимать решения по их снижению;</w:t>
            </w:r>
          </w:p>
          <w:p w14:paraId="2D85F7AF" w14:textId="77777777"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эмоционального интеллекта, предполагающего сформированность:</w:t>
            </w:r>
          </w:p>
          <w:p w14:paraId="077BD2D6"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454228D"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ABE47A7"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10CF8FA3" w14:textId="77777777" w:rsidR="00086E1A" w:rsidRPr="00F4425A" w:rsidRDefault="00086E1A" w:rsidP="00086E1A">
            <w:pPr>
              <w:widowControl w:val="0"/>
              <w:tabs>
                <w:tab w:val="left" w:pos="182"/>
              </w:tabs>
              <w:spacing w:after="0" w:line="240" w:lineRule="auto"/>
              <w:jc w:val="both"/>
              <w:rPr>
                <w:rFonts w:ascii="Times New Roman" w:hAnsi="Times New Roman"/>
                <w:sz w:val="24"/>
                <w:szCs w:val="24"/>
                <w:highlight w:val="white"/>
              </w:rPr>
            </w:pPr>
            <w:r w:rsidRPr="00F4425A">
              <w:rPr>
                <w:rFonts w:ascii="Times New Roman" w:hAnsi="Times New Roman"/>
                <w:sz w:val="24"/>
                <w:szCs w:val="24"/>
              </w:rPr>
              <w:t xml:space="preserve">В </w:t>
            </w:r>
            <w:r w:rsidRPr="00F4425A">
              <w:rPr>
                <w:rFonts w:ascii="Times New Roman" w:hAnsi="Times New Roman"/>
                <w:sz w:val="24"/>
                <w:szCs w:val="24"/>
                <w:highlight w:val="white"/>
              </w:rPr>
              <w:t>части духовно-нравственного воспитания:</w:t>
            </w:r>
          </w:p>
          <w:p w14:paraId="05C61C03"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сформированность нравственного сознания, этического поведения;</w:t>
            </w:r>
          </w:p>
          <w:p w14:paraId="1C2D509F"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117A99B7"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осознание личного вклада в построение устойчивого будущего;</w:t>
            </w:r>
          </w:p>
          <w:p w14:paraId="2767AC91"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5074" w:type="dxa"/>
            <w:tcBorders>
              <w:top w:val="single" w:sz="4" w:space="0" w:color="000000"/>
              <w:left w:val="single" w:sz="4" w:space="0" w:color="000000"/>
              <w:bottom w:val="single" w:sz="4" w:space="0" w:color="000000"/>
              <w:right w:val="single" w:sz="4" w:space="0" w:color="000000"/>
            </w:tcBorders>
          </w:tcPr>
          <w:p w14:paraId="4F53FB29" w14:textId="77777777" w:rsidR="00086E1A" w:rsidRPr="00F4425A" w:rsidRDefault="00086E1A" w:rsidP="00086E1A">
            <w:pPr>
              <w:pStyle w:val="dt-p"/>
              <w:widowControl w:val="0"/>
              <w:spacing w:after="0"/>
              <w:jc w:val="both"/>
              <w:rPr>
                <w:szCs w:val="24"/>
              </w:rPr>
            </w:pPr>
            <w:proofErr w:type="spellStart"/>
            <w:r w:rsidRPr="00F4425A">
              <w:rPr>
                <w:b/>
                <w:szCs w:val="24"/>
              </w:rPr>
              <w:lastRenderedPageBreak/>
              <w:t>ПРб</w:t>
            </w:r>
            <w:proofErr w:type="spellEnd"/>
            <w:r w:rsidRPr="00F4425A">
              <w:rPr>
                <w:b/>
                <w:szCs w:val="24"/>
              </w:rPr>
              <w:t> 01.</w:t>
            </w:r>
            <w:r w:rsidRPr="00F4425A">
              <w:rPr>
                <w:szCs w:val="24"/>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3D72E7B" w14:textId="77777777" w:rsidR="00086E1A" w:rsidRPr="00F4425A" w:rsidRDefault="00086E1A" w:rsidP="00086E1A">
            <w:pPr>
              <w:pStyle w:val="dt-p"/>
              <w:widowControl w:val="0"/>
              <w:spacing w:after="0"/>
              <w:jc w:val="both"/>
              <w:rPr>
                <w:szCs w:val="24"/>
                <w:highlight w:val="white"/>
              </w:rPr>
            </w:pPr>
            <w:proofErr w:type="spellStart"/>
            <w:r w:rsidRPr="00F4425A">
              <w:rPr>
                <w:b/>
                <w:szCs w:val="24"/>
              </w:rPr>
              <w:t>ПРб</w:t>
            </w:r>
            <w:proofErr w:type="spellEnd"/>
            <w:r w:rsidRPr="00F4425A">
              <w:rPr>
                <w:b/>
                <w:szCs w:val="24"/>
              </w:rPr>
              <w:t> 07.</w:t>
            </w:r>
            <w:r w:rsidRPr="00F4425A">
              <w:rPr>
                <w:szCs w:val="24"/>
              </w:rPr>
              <w:t xml:space="preserve"> Сформированность необходимого уровня военных знаний как фактора построения профессиональной траектории, в том числе в образовательных организациях, </w:t>
            </w:r>
            <w:r w:rsidRPr="00F4425A">
              <w:rPr>
                <w:szCs w:val="24"/>
              </w:rPr>
              <w:lastRenderedPageBreak/>
              <w:t>осуществляющих подготовку кадров в интересах обороны и безопасности государства, обеспечении законности и правопорядка.</w:t>
            </w:r>
          </w:p>
        </w:tc>
      </w:tr>
      <w:tr w:rsidR="00086E1A" w:rsidRPr="00F4425A" w14:paraId="37490482" w14:textId="77777777" w:rsidTr="00B43B27">
        <w:trPr>
          <w:trHeight w:val="845"/>
        </w:trPr>
        <w:tc>
          <w:tcPr>
            <w:tcW w:w="3232" w:type="dxa"/>
            <w:tcBorders>
              <w:top w:val="single" w:sz="4" w:space="0" w:color="000000"/>
              <w:left w:val="single" w:sz="4" w:space="0" w:color="000000"/>
              <w:bottom w:val="single" w:sz="4" w:space="0" w:color="000000"/>
              <w:right w:val="single" w:sz="4" w:space="0" w:color="000000"/>
            </w:tcBorders>
          </w:tcPr>
          <w:p w14:paraId="308F6464"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lastRenderedPageBreak/>
              <w:t>ОК 04. Эффективно взаимодействовать и работать в коллективе и команде</w:t>
            </w:r>
          </w:p>
        </w:tc>
        <w:tc>
          <w:tcPr>
            <w:tcW w:w="6691" w:type="dxa"/>
            <w:tcBorders>
              <w:top w:val="single" w:sz="4" w:space="0" w:color="000000"/>
              <w:left w:val="single" w:sz="4" w:space="0" w:color="000000"/>
              <w:bottom w:val="single" w:sz="4" w:space="0" w:color="000000"/>
              <w:right w:val="single" w:sz="4" w:space="0" w:color="000000"/>
            </w:tcBorders>
          </w:tcPr>
          <w:p w14:paraId="080B224E" w14:textId="77777777" w:rsidR="00086E1A" w:rsidRPr="00F4425A" w:rsidRDefault="00086E1A" w:rsidP="00086E1A">
            <w:pPr>
              <w:widowControl w:val="0"/>
              <w:spacing w:after="0" w:line="240" w:lineRule="auto"/>
              <w:jc w:val="both"/>
              <w:rPr>
                <w:rFonts w:ascii="Times New Roman" w:hAnsi="Times New Roman"/>
                <w:color w:val="7030A0"/>
                <w:sz w:val="24"/>
                <w:szCs w:val="24"/>
                <w:highlight w:val="white"/>
              </w:rPr>
            </w:pPr>
            <w:r w:rsidRPr="00F4425A">
              <w:rPr>
                <w:rFonts w:ascii="Times New Roman" w:hAnsi="Times New Roman"/>
                <w:color w:val="7030A0"/>
                <w:sz w:val="24"/>
                <w:szCs w:val="24"/>
                <w:highlight w:val="white"/>
              </w:rPr>
              <w:t xml:space="preserve"> </w:t>
            </w:r>
            <w:r w:rsidRPr="00F4425A">
              <w:rPr>
                <w:rFonts w:ascii="Times New Roman" w:hAnsi="Times New Roman"/>
                <w:sz w:val="24"/>
                <w:szCs w:val="24"/>
              </w:rPr>
              <w:t>Овладение универсальными коммуникативными действиями:</w:t>
            </w:r>
          </w:p>
          <w:p w14:paraId="2E2FB2E0" w14:textId="77777777"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совместной деятельностью:</w:t>
            </w:r>
          </w:p>
          <w:p w14:paraId="76EDF91D"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понимание и использование преимуществ командной и индивидуальной работы;</w:t>
            </w:r>
          </w:p>
          <w:p w14:paraId="227AC127" w14:textId="77777777" w:rsidR="00086E1A" w:rsidRPr="00F4425A" w:rsidRDefault="00086E1A" w:rsidP="00086E1A">
            <w:pPr>
              <w:widowControl w:val="0"/>
              <w:numPr>
                <w:ilvl w:val="0"/>
                <w:numId w:val="14"/>
              </w:numPr>
              <w:spacing w:after="0" w:line="240" w:lineRule="auto"/>
              <w:ind w:left="76" w:firstLine="349"/>
              <w:jc w:val="both"/>
              <w:rPr>
                <w:rFonts w:ascii="Times New Roman" w:hAnsi="Times New Roman"/>
                <w:sz w:val="24"/>
                <w:szCs w:val="24"/>
              </w:rPr>
            </w:pPr>
            <w:r w:rsidRPr="00F4425A">
              <w:rPr>
                <w:rFonts w:ascii="Times New Roman" w:hAnsi="Times New Roman"/>
                <w:sz w:val="24"/>
                <w:szCs w:val="24"/>
              </w:rPr>
              <w:t xml:space="preserve">принимать цели совместной деятельности, организовывать и координировать действия по ее </w:t>
            </w:r>
            <w:r w:rsidRPr="00F4425A">
              <w:rPr>
                <w:rFonts w:ascii="Times New Roman" w:hAnsi="Times New Roman"/>
                <w:sz w:val="24"/>
                <w:szCs w:val="24"/>
              </w:rPr>
              <w:lastRenderedPageBreak/>
              <w:t>достижению: составлять план действий, распределять роли с учетом мнений участников обсуждать результаты совместной работы;</w:t>
            </w:r>
          </w:p>
          <w:p w14:paraId="5A50B322"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64F50181"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647B01F"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Овладение универсальными регулятивными действиями:</w:t>
            </w:r>
          </w:p>
          <w:p w14:paraId="273C4B36" w14:textId="77777777"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принятие себя и других людей:</w:t>
            </w:r>
          </w:p>
          <w:p w14:paraId="4F1E2810"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принимать мотивы и аргументы других людей при анализе результатов деятельности;</w:t>
            </w:r>
          </w:p>
          <w:p w14:paraId="52F3D8A9"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признавать свое право и право других людей на ошибки;</w:t>
            </w:r>
          </w:p>
          <w:p w14:paraId="6FCBA5FB"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развивать способность понимать мир с позиции другого человека.</w:t>
            </w:r>
          </w:p>
          <w:p w14:paraId="72AB7F2C"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Готовность к саморазвитию, самостоятельности и самоопределению.</w:t>
            </w:r>
          </w:p>
          <w:p w14:paraId="383AB7E4" w14:textId="77777777" w:rsidR="00086E1A" w:rsidRPr="00F4425A" w:rsidRDefault="00086E1A" w:rsidP="00086E1A">
            <w:pPr>
              <w:pStyle w:val="dt-p"/>
              <w:widowControl w:val="0"/>
              <w:spacing w:after="0"/>
              <w:jc w:val="both"/>
              <w:rPr>
                <w:szCs w:val="24"/>
              </w:rPr>
            </w:pPr>
            <w:r w:rsidRPr="00F4425A">
              <w:rPr>
                <w:szCs w:val="24"/>
              </w:rPr>
              <w:t>Овладение навыками учебно-исследовательской, проектной и социальной деятельности.</w:t>
            </w:r>
          </w:p>
        </w:tc>
        <w:tc>
          <w:tcPr>
            <w:tcW w:w="5074" w:type="dxa"/>
            <w:tcBorders>
              <w:top w:val="single" w:sz="4" w:space="0" w:color="000000"/>
              <w:left w:val="single" w:sz="4" w:space="0" w:color="000000"/>
              <w:bottom w:val="single" w:sz="4" w:space="0" w:color="000000"/>
              <w:right w:val="single" w:sz="4" w:space="0" w:color="000000"/>
            </w:tcBorders>
          </w:tcPr>
          <w:p w14:paraId="3FAD77E0" w14:textId="77777777" w:rsidR="00086E1A" w:rsidRPr="00F4425A" w:rsidRDefault="00086E1A" w:rsidP="00086E1A">
            <w:pPr>
              <w:widowControl w:val="0"/>
              <w:spacing w:after="0" w:line="240" w:lineRule="auto"/>
              <w:jc w:val="both"/>
              <w:rPr>
                <w:rFonts w:ascii="Times New Roman" w:hAnsi="Times New Roman"/>
                <w:sz w:val="24"/>
                <w:szCs w:val="24"/>
              </w:rPr>
            </w:pPr>
            <w:proofErr w:type="spellStart"/>
            <w:r w:rsidRPr="00F4425A">
              <w:rPr>
                <w:rFonts w:ascii="Times New Roman" w:hAnsi="Times New Roman"/>
                <w:b/>
                <w:sz w:val="24"/>
                <w:szCs w:val="24"/>
              </w:rPr>
              <w:lastRenderedPageBreak/>
              <w:t>ПРб</w:t>
            </w:r>
            <w:proofErr w:type="spellEnd"/>
            <w:r w:rsidRPr="00F4425A">
              <w:rPr>
                <w:rFonts w:ascii="Times New Roman" w:hAnsi="Times New Roman"/>
                <w:b/>
                <w:sz w:val="24"/>
                <w:szCs w:val="24"/>
              </w:rPr>
              <w:t> 14.</w:t>
            </w:r>
            <w:r w:rsidRPr="00F4425A">
              <w:rPr>
                <w:rFonts w:ascii="Times New Roman" w:hAnsi="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CDCA23D" w14:textId="77777777" w:rsidR="00086E1A" w:rsidRPr="00F4425A" w:rsidRDefault="00086E1A" w:rsidP="00086E1A">
            <w:pPr>
              <w:widowControl w:val="0"/>
              <w:spacing w:after="0" w:line="240" w:lineRule="auto"/>
              <w:jc w:val="both"/>
              <w:rPr>
                <w:rFonts w:ascii="Times New Roman" w:hAnsi="Times New Roman"/>
                <w:sz w:val="24"/>
                <w:szCs w:val="24"/>
                <w:highlight w:val="white"/>
              </w:rPr>
            </w:pPr>
          </w:p>
        </w:tc>
      </w:tr>
      <w:tr w:rsidR="00086E1A" w:rsidRPr="00F4425A" w14:paraId="5847DC0A" w14:textId="77777777" w:rsidTr="00B43B27">
        <w:trPr>
          <w:trHeight w:val="983"/>
        </w:trPr>
        <w:tc>
          <w:tcPr>
            <w:tcW w:w="3232" w:type="dxa"/>
            <w:tcBorders>
              <w:top w:val="single" w:sz="4" w:space="0" w:color="000000"/>
              <w:left w:val="single" w:sz="4" w:space="0" w:color="000000"/>
              <w:bottom w:val="single" w:sz="4" w:space="0" w:color="000000"/>
              <w:right w:val="single" w:sz="4" w:space="0" w:color="000000"/>
            </w:tcBorders>
          </w:tcPr>
          <w:p w14:paraId="073EBCEE" w14:textId="77777777" w:rsidR="00086E1A" w:rsidRPr="00F4425A" w:rsidRDefault="00086E1A" w:rsidP="00086E1A">
            <w:pPr>
              <w:widowControl w:val="0"/>
              <w:spacing w:after="0" w:line="240" w:lineRule="auto"/>
              <w:rPr>
                <w:rFonts w:ascii="Times New Roman" w:hAnsi="Times New Roman"/>
                <w:sz w:val="24"/>
                <w:szCs w:val="24"/>
              </w:rPr>
            </w:pPr>
            <w:r w:rsidRPr="00F4425A">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F4425A">
              <w:rPr>
                <w:rFonts w:ascii="Times New Roman" w:hAnsi="Times New Roman"/>
                <w:sz w:val="24"/>
                <w:szCs w:val="24"/>
              </w:rPr>
              <w:lastRenderedPageBreak/>
              <w:t>стандарты антикоррупционного поведения</w:t>
            </w:r>
          </w:p>
        </w:tc>
        <w:tc>
          <w:tcPr>
            <w:tcW w:w="6691" w:type="dxa"/>
            <w:tcBorders>
              <w:top w:val="single" w:sz="4" w:space="0" w:color="000000"/>
              <w:left w:val="single" w:sz="4" w:space="0" w:color="000000"/>
              <w:bottom w:val="single" w:sz="4" w:space="0" w:color="000000"/>
              <w:right w:val="single" w:sz="4" w:space="0" w:color="000000"/>
            </w:tcBorders>
          </w:tcPr>
          <w:p w14:paraId="0CE2B7CD"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lastRenderedPageBreak/>
              <w:t>Осознание обучающимися российской гражданской идентичности.</w:t>
            </w:r>
          </w:p>
          <w:p w14:paraId="70B1F5EE"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634B015"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В части гражданского воспитания:</w:t>
            </w:r>
          </w:p>
          <w:p w14:paraId="5E5402F3"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осознание своих конституционных прав и обязанностей, уважение закона и правопорядка;</w:t>
            </w:r>
          </w:p>
          <w:p w14:paraId="5801FEB7"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lastRenderedPageBreak/>
              <w:t>- принятие традиционных национальных, общечеловеческих гуманистических и демократических ценностей;</w:t>
            </w:r>
          </w:p>
          <w:p w14:paraId="5F959589"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896878F"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1DB23D0" w14:textId="77777777" w:rsidR="00086E1A" w:rsidRPr="00F4425A" w:rsidRDefault="00086E1A" w:rsidP="00086E1A">
            <w:pPr>
              <w:widowControl w:val="0"/>
              <w:tabs>
                <w:tab w:val="left" w:pos="419"/>
              </w:tabs>
              <w:spacing w:after="0" w:line="240" w:lineRule="auto"/>
              <w:jc w:val="both"/>
              <w:rPr>
                <w:rFonts w:ascii="Times New Roman" w:hAnsi="Times New Roman"/>
                <w:sz w:val="24"/>
                <w:szCs w:val="24"/>
              </w:rPr>
            </w:pPr>
            <w:r w:rsidRPr="00F4425A">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14:paraId="1EF99225"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готовность к гуманитарной и волонтерской деятельности;</w:t>
            </w:r>
            <w:r w:rsidRPr="00F4425A">
              <w:rPr>
                <w:rFonts w:ascii="Times New Roman" w:hAnsi="Times New Roman"/>
                <w:sz w:val="24"/>
                <w:szCs w:val="24"/>
              </w:rPr>
              <w:t xml:space="preserve"> </w:t>
            </w:r>
          </w:p>
          <w:p w14:paraId="67685607"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патриотического воспитания:</w:t>
            </w:r>
          </w:p>
          <w:p w14:paraId="28B93A6A"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502AF40"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30A13AD"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14:paraId="24A19D21"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6715C730"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w:t>
            </w:r>
            <w:r w:rsidRPr="00F4425A">
              <w:rPr>
                <w:rFonts w:ascii="Times New Roman" w:hAnsi="Times New Roman"/>
                <w:sz w:val="24"/>
                <w:szCs w:val="24"/>
              </w:rPr>
              <w:lastRenderedPageBreak/>
              <w:t>индивидуальной образовательной траектории;</w:t>
            </w:r>
          </w:p>
          <w:p w14:paraId="49877239"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овладение навыками учебно-исследовательской, проектной и социальной деятельности</w:t>
            </w:r>
          </w:p>
        </w:tc>
        <w:tc>
          <w:tcPr>
            <w:tcW w:w="5074" w:type="dxa"/>
            <w:tcBorders>
              <w:top w:val="single" w:sz="4" w:space="0" w:color="000000"/>
              <w:left w:val="single" w:sz="4" w:space="0" w:color="000000"/>
              <w:bottom w:val="single" w:sz="4" w:space="0" w:color="000000"/>
              <w:right w:val="single" w:sz="4" w:space="0" w:color="000000"/>
            </w:tcBorders>
          </w:tcPr>
          <w:p w14:paraId="6C35E339" w14:textId="77777777" w:rsidR="00086E1A" w:rsidRPr="00F4425A" w:rsidRDefault="00086E1A" w:rsidP="00086E1A">
            <w:pPr>
              <w:pStyle w:val="dt-p"/>
              <w:widowControl w:val="0"/>
              <w:spacing w:after="0"/>
              <w:jc w:val="both"/>
              <w:rPr>
                <w:szCs w:val="24"/>
              </w:rPr>
            </w:pPr>
            <w:bookmarkStart w:id="0" w:name="l260"/>
            <w:bookmarkEnd w:id="0"/>
            <w:proofErr w:type="spellStart"/>
            <w:r w:rsidRPr="00F4425A">
              <w:rPr>
                <w:b/>
                <w:szCs w:val="24"/>
              </w:rPr>
              <w:lastRenderedPageBreak/>
              <w:t>ПРб</w:t>
            </w:r>
            <w:proofErr w:type="spellEnd"/>
            <w:r w:rsidRPr="00F4425A">
              <w:rPr>
                <w:b/>
                <w:szCs w:val="24"/>
              </w:rPr>
              <w:t> 03. </w:t>
            </w:r>
            <w:r w:rsidRPr="00F4425A">
              <w:rPr>
                <w:szCs w:val="24"/>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6A5AFED6" w14:textId="77777777" w:rsidR="00086E1A" w:rsidRPr="00F4425A" w:rsidRDefault="00086E1A" w:rsidP="00086E1A">
            <w:pPr>
              <w:pStyle w:val="dt-p"/>
              <w:widowControl w:val="0"/>
              <w:spacing w:after="0"/>
              <w:jc w:val="both"/>
              <w:rPr>
                <w:szCs w:val="24"/>
              </w:rPr>
            </w:pPr>
            <w:proofErr w:type="spellStart"/>
            <w:r w:rsidRPr="00F4425A">
              <w:rPr>
                <w:b/>
                <w:szCs w:val="24"/>
              </w:rPr>
              <w:t>ПРб</w:t>
            </w:r>
            <w:proofErr w:type="spellEnd"/>
            <w:r w:rsidRPr="00F4425A">
              <w:rPr>
                <w:b/>
                <w:szCs w:val="24"/>
              </w:rPr>
              <w:t> 15.</w:t>
            </w:r>
            <w:r w:rsidRPr="00F4425A">
              <w:rPr>
                <w:szCs w:val="24"/>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w:t>
            </w:r>
            <w:r w:rsidRPr="00F4425A">
              <w:rPr>
                <w:szCs w:val="24"/>
              </w:rPr>
              <w:lastRenderedPageBreak/>
              <w:t>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EF3EC5" w14:textId="77777777" w:rsidR="00086E1A" w:rsidRPr="00F4425A" w:rsidRDefault="00086E1A" w:rsidP="00086E1A">
            <w:pPr>
              <w:pStyle w:val="dt-p"/>
              <w:widowControl w:val="0"/>
              <w:spacing w:after="0"/>
              <w:jc w:val="both"/>
              <w:rPr>
                <w:szCs w:val="24"/>
              </w:rPr>
            </w:pPr>
            <w:proofErr w:type="spellStart"/>
            <w:r w:rsidRPr="00F4425A">
              <w:rPr>
                <w:b/>
                <w:szCs w:val="24"/>
              </w:rPr>
              <w:t>ПРб</w:t>
            </w:r>
            <w:proofErr w:type="spellEnd"/>
            <w:r w:rsidRPr="00F4425A">
              <w:rPr>
                <w:b/>
                <w:szCs w:val="24"/>
              </w:rPr>
              <w:t> 16.</w:t>
            </w:r>
            <w:r w:rsidRPr="00F4425A">
              <w:rPr>
                <w:szCs w:val="24"/>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086E1A" w:rsidRPr="00F4425A" w14:paraId="10FDE4CD" w14:textId="77777777" w:rsidTr="00B43B27">
        <w:trPr>
          <w:trHeight w:val="558"/>
        </w:trPr>
        <w:tc>
          <w:tcPr>
            <w:tcW w:w="3232" w:type="dxa"/>
            <w:tcBorders>
              <w:top w:val="single" w:sz="4" w:space="0" w:color="000000"/>
              <w:left w:val="single" w:sz="4" w:space="0" w:color="000000"/>
              <w:bottom w:val="single" w:sz="4" w:space="0" w:color="000000"/>
              <w:right w:val="single" w:sz="4" w:space="0" w:color="000000"/>
            </w:tcBorders>
          </w:tcPr>
          <w:p w14:paraId="57D1489E"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691" w:type="dxa"/>
            <w:tcBorders>
              <w:top w:val="single" w:sz="4" w:space="0" w:color="000000"/>
              <w:left w:val="single" w:sz="4" w:space="0" w:color="000000"/>
              <w:bottom w:val="single" w:sz="4" w:space="0" w:color="000000"/>
              <w:right w:val="single" w:sz="4" w:space="0" w:color="000000"/>
            </w:tcBorders>
          </w:tcPr>
          <w:p w14:paraId="12DBBF33"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rPr>
              <w:t>В части э</w:t>
            </w:r>
            <w:r w:rsidRPr="00F4425A">
              <w:rPr>
                <w:rFonts w:ascii="Times New Roman" w:hAnsi="Times New Roman"/>
                <w:sz w:val="24"/>
                <w:szCs w:val="24"/>
                <w:highlight w:val="white"/>
              </w:rPr>
              <w:t>кологического воспитания:</w:t>
            </w:r>
          </w:p>
          <w:p w14:paraId="1342CD4A"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4CA477C"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4425A">
              <w:rPr>
                <w:rFonts w:ascii="Times New Roman" w:hAnsi="Times New Roman"/>
                <w:sz w:val="24"/>
                <w:szCs w:val="24"/>
              </w:rPr>
              <w:t xml:space="preserve"> </w:t>
            </w:r>
          </w:p>
          <w:p w14:paraId="5F250AFB"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активное неприятие действий, приносящих вред окружающей среде;</w:t>
            </w:r>
            <w:r w:rsidRPr="00F4425A">
              <w:rPr>
                <w:rFonts w:ascii="Times New Roman" w:hAnsi="Times New Roman"/>
                <w:sz w:val="24"/>
                <w:szCs w:val="24"/>
              </w:rPr>
              <w:t xml:space="preserve"> </w:t>
            </w:r>
          </w:p>
          <w:p w14:paraId="2B231C19"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4425A">
              <w:rPr>
                <w:rFonts w:ascii="Times New Roman" w:hAnsi="Times New Roman"/>
                <w:sz w:val="24"/>
                <w:szCs w:val="24"/>
              </w:rPr>
              <w:t xml:space="preserve"> </w:t>
            </w:r>
          </w:p>
          <w:p w14:paraId="7CF9A78C"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расширение опыта деятельности экологической направленности;</w:t>
            </w:r>
            <w:r w:rsidRPr="00F4425A">
              <w:rPr>
                <w:rFonts w:ascii="Times New Roman" w:hAnsi="Times New Roman"/>
                <w:sz w:val="24"/>
                <w:szCs w:val="24"/>
              </w:rPr>
              <w:t xml:space="preserve"> </w:t>
            </w:r>
          </w:p>
          <w:p w14:paraId="109D961B"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овладение навыками учебно-исследовательской, проектной и социальной деятельности.</w:t>
            </w:r>
          </w:p>
        </w:tc>
        <w:tc>
          <w:tcPr>
            <w:tcW w:w="5074" w:type="dxa"/>
            <w:tcBorders>
              <w:top w:val="single" w:sz="4" w:space="0" w:color="000000"/>
              <w:left w:val="single" w:sz="4" w:space="0" w:color="000000"/>
              <w:bottom w:val="single" w:sz="4" w:space="0" w:color="000000"/>
              <w:right w:val="single" w:sz="4" w:space="0" w:color="000000"/>
            </w:tcBorders>
          </w:tcPr>
          <w:p w14:paraId="0894412F" w14:textId="77777777" w:rsidR="00086E1A" w:rsidRPr="00F4425A" w:rsidRDefault="00086E1A" w:rsidP="00086E1A">
            <w:pPr>
              <w:pStyle w:val="dt-p"/>
              <w:widowControl w:val="0"/>
              <w:spacing w:after="0"/>
              <w:jc w:val="both"/>
              <w:rPr>
                <w:b/>
                <w:szCs w:val="24"/>
              </w:rPr>
            </w:pPr>
            <w:bookmarkStart w:id="1" w:name="l500"/>
            <w:bookmarkEnd w:id="1"/>
            <w:proofErr w:type="spellStart"/>
            <w:r w:rsidRPr="00F4425A">
              <w:rPr>
                <w:b/>
                <w:szCs w:val="24"/>
              </w:rPr>
              <w:t>ПРб</w:t>
            </w:r>
            <w:proofErr w:type="spellEnd"/>
            <w:r w:rsidRPr="00F4425A">
              <w:rPr>
                <w:b/>
                <w:szCs w:val="24"/>
              </w:rPr>
              <w:t> 05. </w:t>
            </w:r>
            <w:r w:rsidRPr="00F4425A">
              <w:rPr>
                <w:szCs w:val="24"/>
              </w:rPr>
              <w:t>Сформированность представлений о боевых свойствах и поражающем действии оружия массового поражения, а также способах защиты от него.</w:t>
            </w:r>
          </w:p>
          <w:p w14:paraId="3A956478" w14:textId="77777777" w:rsidR="00086E1A" w:rsidRPr="00F4425A" w:rsidRDefault="00086E1A" w:rsidP="00086E1A">
            <w:pPr>
              <w:pStyle w:val="dt-p"/>
              <w:widowControl w:val="0"/>
              <w:spacing w:after="0"/>
              <w:jc w:val="both"/>
              <w:rPr>
                <w:szCs w:val="24"/>
              </w:rPr>
            </w:pPr>
            <w:proofErr w:type="spellStart"/>
            <w:r w:rsidRPr="00F4425A">
              <w:rPr>
                <w:b/>
                <w:szCs w:val="24"/>
              </w:rPr>
              <w:t>ПРб</w:t>
            </w:r>
            <w:proofErr w:type="spellEnd"/>
            <w:r w:rsidRPr="00F4425A">
              <w:rPr>
                <w:b/>
                <w:szCs w:val="24"/>
              </w:rPr>
              <w:t> 09. </w:t>
            </w:r>
            <w:r w:rsidRPr="00F4425A">
              <w:rPr>
                <w:szCs w:val="24"/>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103C1282" w14:textId="77777777" w:rsidR="00086E1A" w:rsidRPr="00F4425A" w:rsidRDefault="00086E1A" w:rsidP="00086E1A">
            <w:pPr>
              <w:pStyle w:val="dt-p"/>
              <w:widowControl w:val="0"/>
              <w:spacing w:after="0"/>
              <w:jc w:val="both"/>
              <w:rPr>
                <w:szCs w:val="24"/>
              </w:rPr>
            </w:pPr>
            <w:proofErr w:type="spellStart"/>
            <w:r w:rsidRPr="00F4425A">
              <w:rPr>
                <w:b/>
                <w:szCs w:val="24"/>
              </w:rPr>
              <w:t>ПРб</w:t>
            </w:r>
            <w:proofErr w:type="spellEnd"/>
            <w:r w:rsidRPr="00F4425A">
              <w:rPr>
                <w:b/>
                <w:szCs w:val="24"/>
              </w:rPr>
              <w:t> 10. </w:t>
            </w:r>
            <w:r w:rsidRPr="00F4425A">
              <w:rPr>
                <w:szCs w:val="24"/>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6B9EC091" w14:textId="77777777" w:rsidR="00086E1A" w:rsidRPr="00F4425A" w:rsidRDefault="00086E1A" w:rsidP="00086E1A">
            <w:pPr>
              <w:pStyle w:val="dt-p"/>
              <w:widowControl w:val="0"/>
              <w:spacing w:after="0"/>
              <w:jc w:val="both"/>
              <w:rPr>
                <w:szCs w:val="24"/>
              </w:rPr>
            </w:pPr>
            <w:proofErr w:type="spellStart"/>
            <w:r w:rsidRPr="00F4425A">
              <w:rPr>
                <w:b/>
                <w:szCs w:val="24"/>
              </w:rPr>
              <w:t>ПРб</w:t>
            </w:r>
            <w:proofErr w:type="spellEnd"/>
            <w:r w:rsidRPr="00F4425A">
              <w:rPr>
                <w:b/>
                <w:szCs w:val="24"/>
              </w:rPr>
              <w:t xml:space="preserve"> 11.</w:t>
            </w:r>
            <w:r w:rsidRPr="00F4425A">
              <w:rPr>
                <w:szCs w:val="24"/>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w:t>
            </w:r>
            <w:r w:rsidRPr="00F4425A">
              <w:rPr>
                <w:szCs w:val="24"/>
              </w:rPr>
              <w:lastRenderedPageBreak/>
              <w:t>ценности бережного отношения к природе, разумного природопользования.</w:t>
            </w:r>
          </w:p>
          <w:p w14:paraId="444E757C" w14:textId="77777777" w:rsidR="00086E1A" w:rsidRPr="00F4425A" w:rsidRDefault="00086E1A" w:rsidP="00086E1A">
            <w:pPr>
              <w:pStyle w:val="dt-p"/>
              <w:widowControl w:val="0"/>
              <w:spacing w:after="0"/>
              <w:jc w:val="both"/>
              <w:rPr>
                <w:szCs w:val="24"/>
              </w:rPr>
            </w:pPr>
            <w:proofErr w:type="spellStart"/>
            <w:r w:rsidRPr="00F4425A">
              <w:rPr>
                <w:b/>
                <w:szCs w:val="24"/>
              </w:rPr>
              <w:t>ПРб</w:t>
            </w:r>
            <w:proofErr w:type="spellEnd"/>
            <w:r w:rsidRPr="00F4425A">
              <w:rPr>
                <w:b/>
                <w:szCs w:val="24"/>
              </w:rPr>
              <w:t> 12.</w:t>
            </w:r>
            <w:r w:rsidRPr="00F4425A">
              <w:rPr>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086E1A" w:rsidRPr="00F4425A" w14:paraId="7DBCD907" w14:textId="77777777" w:rsidTr="00B43B27">
        <w:trPr>
          <w:trHeight w:val="983"/>
        </w:trPr>
        <w:tc>
          <w:tcPr>
            <w:tcW w:w="3232" w:type="dxa"/>
            <w:tcBorders>
              <w:top w:val="single" w:sz="4" w:space="0" w:color="000000"/>
              <w:left w:val="single" w:sz="4" w:space="0" w:color="000000"/>
              <w:bottom w:val="single" w:sz="4" w:space="0" w:color="000000"/>
              <w:right w:val="single" w:sz="4" w:space="0" w:color="000000"/>
            </w:tcBorders>
          </w:tcPr>
          <w:p w14:paraId="773F3C46"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691" w:type="dxa"/>
            <w:tcBorders>
              <w:top w:val="single" w:sz="4" w:space="0" w:color="000000"/>
              <w:left w:val="single" w:sz="4" w:space="0" w:color="000000"/>
              <w:bottom w:val="single" w:sz="4" w:space="0" w:color="000000"/>
              <w:right w:val="single" w:sz="4" w:space="0" w:color="000000"/>
            </w:tcBorders>
          </w:tcPr>
          <w:p w14:paraId="4FF84549"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Готовность к саморазвитию, самостоятельности и самоопределению.</w:t>
            </w:r>
            <w:r w:rsidRPr="00F4425A">
              <w:rPr>
                <w:rFonts w:ascii="Times New Roman" w:hAnsi="Times New Roman"/>
                <w:sz w:val="24"/>
                <w:szCs w:val="24"/>
              </w:rPr>
              <w:t xml:space="preserve"> </w:t>
            </w:r>
          </w:p>
          <w:p w14:paraId="0286E51A"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Наличие мотивации к обучению и личностному развитию.</w:t>
            </w:r>
            <w:r w:rsidRPr="00F4425A">
              <w:rPr>
                <w:rFonts w:ascii="Times New Roman" w:hAnsi="Times New Roman"/>
                <w:sz w:val="24"/>
                <w:szCs w:val="24"/>
              </w:rPr>
              <w:t xml:space="preserve"> </w:t>
            </w:r>
          </w:p>
          <w:p w14:paraId="0C0FD949"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Овладение универсальными регулятивными действиями:</w:t>
            </w:r>
          </w:p>
          <w:p w14:paraId="570F79E5" w14:textId="77777777" w:rsidR="00086E1A" w:rsidRPr="00F4425A" w:rsidRDefault="00086E1A" w:rsidP="00086E1A">
            <w:pPr>
              <w:pStyle w:val="a7"/>
              <w:widowControl w:val="0"/>
              <w:numPr>
                <w:ilvl w:val="0"/>
                <w:numId w:val="13"/>
              </w:numPr>
              <w:spacing w:after="0" w:line="240" w:lineRule="auto"/>
              <w:ind w:left="0" w:firstLine="0"/>
              <w:contextualSpacing w:val="0"/>
              <w:jc w:val="both"/>
              <w:rPr>
                <w:rFonts w:ascii="Times New Roman" w:hAnsi="Times New Roman"/>
                <w:sz w:val="24"/>
                <w:szCs w:val="24"/>
              </w:rPr>
            </w:pPr>
            <w:r w:rsidRPr="00F4425A">
              <w:rPr>
                <w:rFonts w:ascii="Times New Roman" w:hAnsi="Times New Roman"/>
                <w:sz w:val="24"/>
                <w:szCs w:val="24"/>
              </w:rPr>
              <w:t>самоорганизации:</w:t>
            </w:r>
          </w:p>
          <w:p w14:paraId="07C435C1"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0D4EE311"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давать оценку новым ситуациям; </w:t>
            </w:r>
          </w:p>
          <w:p w14:paraId="2669AE43"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расширять рамки учебного предмета на основе личных предпочтений; </w:t>
            </w:r>
          </w:p>
          <w:p w14:paraId="3F4F04D3"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делать осознанный выбор, аргументировать его, брать ответственность за решение; </w:t>
            </w:r>
          </w:p>
          <w:p w14:paraId="5578ED3D"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xml:space="preserve">- оценивать приобретенный опыт; </w:t>
            </w:r>
          </w:p>
          <w:p w14:paraId="1B322E28"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F2164B5" w14:textId="77777777" w:rsidR="00086E1A" w:rsidRPr="00F4425A" w:rsidRDefault="00086E1A" w:rsidP="00086E1A">
            <w:pPr>
              <w:widowControl w:val="0"/>
              <w:spacing w:after="0" w:line="240" w:lineRule="auto"/>
              <w:jc w:val="both"/>
              <w:rPr>
                <w:rFonts w:ascii="Times New Roman" w:hAnsi="Times New Roman"/>
                <w:sz w:val="24"/>
                <w:szCs w:val="24"/>
              </w:rPr>
            </w:pPr>
          </w:p>
          <w:p w14:paraId="6F216C16"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В части физического воспитания: </w:t>
            </w:r>
          </w:p>
          <w:p w14:paraId="703C7D67"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сформированность здорового и безопасного образа жизни, ответственного отношения к своему здоровью;</w:t>
            </w:r>
            <w:r w:rsidRPr="00F4425A">
              <w:rPr>
                <w:rFonts w:ascii="Times New Roman" w:hAnsi="Times New Roman"/>
                <w:sz w:val="24"/>
                <w:szCs w:val="24"/>
              </w:rPr>
              <w:t xml:space="preserve"> </w:t>
            </w:r>
          </w:p>
          <w:p w14:paraId="5BA3CA88" w14:textId="77777777" w:rsidR="00086E1A" w:rsidRPr="00F4425A" w:rsidRDefault="00086E1A" w:rsidP="00086E1A">
            <w:pPr>
              <w:widowControl w:val="0"/>
              <w:spacing w:after="0" w:line="240" w:lineRule="auto"/>
              <w:jc w:val="both"/>
              <w:rPr>
                <w:rFonts w:ascii="Times New Roman" w:hAnsi="Times New Roman"/>
                <w:sz w:val="24"/>
                <w:szCs w:val="24"/>
              </w:rPr>
            </w:pPr>
            <w:r w:rsidRPr="00F4425A">
              <w:rPr>
                <w:rFonts w:ascii="Times New Roman" w:hAnsi="Times New Roman"/>
                <w:sz w:val="24"/>
                <w:szCs w:val="24"/>
                <w:highlight w:val="white"/>
              </w:rPr>
              <w:t xml:space="preserve">- потребность в физическом совершенствовании, занятиях </w:t>
            </w:r>
            <w:r w:rsidRPr="00F4425A">
              <w:rPr>
                <w:rFonts w:ascii="Times New Roman" w:hAnsi="Times New Roman"/>
                <w:sz w:val="24"/>
                <w:szCs w:val="24"/>
                <w:highlight w:val="white"/>
              </w:rPr>
              <w:lastRenderedPageBreak/>
              <w:t>спортивно-оздоровительной деятельностью;</w:t>
            </w:r>
          </w:p>
          <w:p w14:paraId="359DB5D3" w14:textId="77777777" w:rsidR="00086E1A" w:rsidRPr="00F4425A" w:rsidRDefault="00086E1A" w:rsidP="00086E1A">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активное неприятие вредных привычек и иных форм причинения вреда физическому и психическому здоровью.</w:t>
            </w:r>
            <w:r w:rsidRPr="00F4425A">
              <w:rPr>
                <w:rFonts w:ascii="Times New Roman" w:hAnsi="Times New Roman"/>
                <w:sz w:val="24"/>
                <w:szCs w:val="24"/>
              </w:rPr>
              <w:t xml:space="preserve"> </w:t>
            </w:r>
          </w:p>
        </w:tc>
        <w:tc>
          <w:tcPr>
            <w:tcW w:w="5074" w:type="dxa"/>
            <w:tcBorders>
              <w:top w:val="single" w:sz="4" w:space="0" w:color="000000"/>
              <w:left w:val="single" w:sz="4" w:space="0" w:color="000000"/>
              <w:bottom w:val="single" w:sz="4" w:space="0" w:color="000000"/>
              <w:right w:val="single" w:sz="4" w:space="0" w:color="000000"/>
            </w:tcBorders>
          </w:tcPr>
          <w:p w14:paraId="7E552123" w14:textId="77777777" w:rsidR="00086E1A" w:rsidRPr="00F4425A" w:rsidRDefault="00086E1A" w:rsidP="00086E1A">
            <w:pPr>
              <w:widowControl w:val="0"/>
              <w:spacing w:after="0" w:line="240" w:lineRule="auto"/>
              <w:jc w:val="both"/>
              <w:rPr>
                <w:rFonts w:ascii="Times New Roman" w:hAnsi="Times New Roman"/>
                <w:sz w:val="24"/>
                <w:szCs w:val="24"/>
              </w:rPr>
            </w:pPr>
            <w:proofErr w:type="spellStart"/>
            <w:r w:rsidRPr="00F4425A">
              <w:rPr>
                <w:rFonts w:ascii="Times New Roman" w:hAnsi="Times New Roman"/>
                <w:b/>
                <w:sz w:val="24"/>
                <w:szCs w:val="24"/>
              </w:rPr>
              <w:lastRenderedPageBreak/>
              <w:t>ПРб</w:t>
            </w:r>
            <w:proofErr w:type="spellEnd"/>
            <w:r w:rsidRPr="00F4425A">
              <w:rPr>
                <w:rFonts w:ascii="Times New Roman" w:hAnsi="Times New Roman"/>
                <w:b/>
                <w:sz w:val="24"/>
                <w:szCs w:val="24"/>
              </w:rPr>
              <w:t> 13.</w:t>
            </w:r>
            <w:r w:rsidRPr="00F4425A">
              <w:rPr>
                <w:rFonts w:ascii="Times New Roman" w:hAnsi="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22E5327A" w14:textId="77777777" w:rsidR="00086E1A" w:rsidRPr="00F4425A" w:rsidRDefault="00086E1A" w:rsidP="00086E1A">
            <w:pPr>
              <w:widowControl w:val="0"/>
              <w:spacing w:after="0" w:line="240" w:lineRule="auto"/>
              <w:jc w:val="both"/>
              <w:rPr>
                <w:rFonts w:ascii="Times New Roman" w:hAnsi="Times New Roman"/>
                <w:sz w:val="24"/>
                <w:szCs w:val="24"/>
              </w:rPr>
            </w:pPr>
          </w:p>
          <w:p w14:paraId="4DCE486A" w14:textId="77777777" w:rsidR="00086E1A" w:rsidRPr="00F4425A" w:rsidRDefault="00086E1A" w:rsidP="00086E1A">
            <w:pPr>
              <w:widowControl w:val="0"/>
              <w:spacing w:after="0" w:line="240" w:lineRule="auto"/>
              <w:jc w:val="both"/>
              <w:rPr>
                <w:rFonts w:ascii="Times New Roman" w:hAnsi="Times New Roman"/>
                <w:sz w:val="24"/>
                <w:szCs w:val="24"/>
              </w:rPr>
            </w:pPr>
            <w:proofErr w:type="spellStart"/>
            <w:r w:rsidRPr="00F4425A">
              <w:rPr>
                <w:rFonts w:ascii="Times New Roman" w:hAnsi="Times New Roman"/>
                <w:b/>
                <w:sz w:val="24"/>
                <w:szCs w:val="24"/>
              </w:rPr>
              <w:t>ПРб</w:t>
            </w:r>
            <w:proofErr w:type="spellEnd"/>
            <w:r w:rsidRPr="00F4425A">
              <w:rPr>
                <w:rFonts w:ascii="Times New Roman" w:hAnsi="Times New Roman"/>
                <w:b/>
                <w:sz w:val="24"/>
                <w:szCs w:val="24"/>
              </w:rPr>
              <w:t> 04.</w:t>
            </w:r>
            <w:r w:rsidRPr="00F4425A">
              <w:rPr>
                <w:rFonts w:ascii="Times New Roman" w:hAnsi="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w:t>
            </w:r>
            <w:r w:rsidRPr="00F4425A">
              <w:rPr>
                <w:rFonts w:ascii="Times New Roman" w:hAnsi="Times New Roman"/>
                <w:sz w:val="24"/>
                <w:szCs w:val="24"/>
              </w:rPr>
              <w:lastRenderedPageBreak/>
              <w:t>помощи в условиях ведения боевых действий, овладение знаниями требований   безопасности при обращении со стрелковым оружием.</w:t>
            </w:r>
          </w:p>
        </w:tc>
      </w:tr>
      <w:tr w:rsidR="00086E1A" w:rsidRPr="00F4425A" w14:paraId="5C71EB87" w14:textId="77777777" w:rsidTr="00B43B27">
        <w:trPr>
          <w:trHeight w:val="501"/>
        </w:trPr>
        <w:tc>
          <w:tcPr>
            <w:tcW w:w="3232" w:type="dxa"/>
            <w:tcBorders>
              <w:top w:val="single" w:sz="4" w:space="0" w:color="000000"/>
              <w:left w:val="single" w:sz="4" w:space="0" w:color="000000"/>
              <w:bottom w:val="single" w:sz="4" w:space="0" w:color="000000"/>
              <w:right w:val="single" w:sz="4" w:space="0" w:color="000000"/>
            </w:tcBorders>
          </w:tcPr>
          <w:p w14:paraId="50DEEF88" w14:textId="77777777" w:rsidR="00086E1A" w:rsidRPr="00F4425A" w:rsidRDefault="00086E1A" w:rsidP="00086E1A">
            <w:pPr>
              <w:widowControl w:val="0"/>
              <w:spacing w:after="0" w:line="240" w:lineRule="auto"/>
              <w:jc w:val="both"/>
              <w:rPr>
                <w:rFonts w:ascii="Times New Roman" w:hAnsi="Times New Roman"/>
                <w:b/>
                <w:i/>
                <w:sz w:val="24"/>
                <w:szCs w:val="24"/>
              </w:rPr>
            </w:pPr>
            <w:r w:rsidRPr="0009455F">
              <w:rPr>
                <w:rFonts w:ascii="Times New Roman" w:hAnsi="Times New Roman"/>
                <w:b/>
                <w:sz w:val="24"/>
                <w:szCs w:val="24"/>
              </w:rPr>
              <w:lastRenderedPageBreak/>
              <w:t>ПК</w:t>
            </w:r>
            <w:r w:rsidRPr="0009455F">
              <w:t xml:space="preserve"> </w:t>
            </w:r>
            <w:r w:rsidRPr="0009455F">
              <w:rPr>
                <w:rFonts w:ascii="Times New Roman" w:hAnsi="Times New Roman"/>
                <w:b/>
                <w:sz w:val="24"/>
                <w:szCs w:val="24"/>
              </w:rPr>
              <w:t>2.1</w:t>
            </w:r>
            <w:r w:rsidRPr="0009455F">
              <w:rPr>
                <w:rFonts w:ascii="Arial" w:hAnsi="Arial" w:cs="Arial"/>
                <w:color w:val="212529"/>
                <w:shd w:val="clear" w:color="auto" w:fill="FFFFFF"/>
              </w:rPr>
              <w:t>.</w:t>
            </w:r>
            <w:r>
              <w:rPr>
                <w:rFonts w:ascii="Arial" w:hAnsi="Arial" w:cs="Arial"/>
                <w:color w:val="212529"/>
                <w:shd w:val="clear" w:color="auto" w:fill="FFFFFF"/>
              </w:rPr>
              <w:t xml:space="preserve"> </w:t>
            </w:r>
            <w:r w:rsidRPr="007953AF">
              <w:rPr>
                <w:rFonts w:ascii="Times New Roman" w:hAnsi="Times New Roman"/>
                <w:color w:val="212529"/>
                <w:sz w:val="24"/>
                <w:shd w:val="clear" w:color="auto" w:fill="FFFFFF"/>
              </w:rPr>
              <w:t>Осуществлять определение и устранение отказов в работе станционных, перегонных, микропроцессорных и диагностических систем автоматики</w:t>
            </w:r>
          </w:p>
        </w:tc>
        <w:tc>
          <w:tcPr>
            <w:tcW w:w="6691" w:type="dxa"/>
            <w:tcBorders>
              <w:top w:val="single" w:sz="4" w:space="0" w:color="000000"/>
              <w:left w:val="single" w:sz="4" w:space="0" w:color="000000"/>
              <w:bottom w:val="single" w:sz="4" w:space="0" w:color="000000"/>
              <w:right w:val="single" w:sz="4" w:space="0" w:color="000000"/>
            </w:tcBorders>
          </w:tcPr>
          <w:p w14:paraId="0C159A8B" w14:textId="77777777"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Овладение универсальными учебными познавательными действиями:</w:t>
            </w:r>
          </w:p>
          <w:p w14:paraId="33D68058" w14:textId="77777777" w:rsidR="00B43B27" w:rsidRPr="00F4425A" w:rsidRDefault="00B43B27" w:rsidP="00B43B27">
            <w:pPr>
              <w:pStyle w:val="a7"/>
              <w:widowControl w:val="0"/>
              <w:numPr>
                <w:ilvl w:val="0"/>
                <w:numId w:val="12"/>
              </w:numPr>
              <w:spacing w:after="0" w:line="240" w:lineRule="auto"/>
              <w:ind w:left="0" w:firstLine="0"/>
              <w:contextualSpacing w:val="0"/>
              <w:jc w:val="both"/>
              <w:rPr>
                <w:rFonts w:ascii="Times New Roman" w:hAnsi="Times New Roman"/>
                <w:sz w:val="24"/>
                <w:szCs w:val="24"/>
                <w:highlight w:val="white"/>
              </w:rPr>
            </w:pPr>
            <w:r w:rsidRPr="00F4425A">
              <w:rPr>
                <w:rFonts w:ascii="Times New Roman" w:hAnsi="Times New Roman"/>
                <w:sz w:val="24"/>
                <w:szCs w:val="24"/>
                <w:highlight w:val="white"/>
              </w:rPr>
              <w:t>базовыми логическими действиями:</w:t>
            </w:r>
          </w:p>
          <w:p w14:paraId="47066C23" w14:textId="77777777"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5C6F4F15" w14:textId="77777777"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14:paraId="3539C6B3" w14:textId="77777777"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определять цели деятельности, задавать параметры и критерии их достижения;</w:t>
            </w:r>
          </w:p>
          <w:p w14:paraId="0488945A" w14:textId="77777777"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выявлять закономерности и противоречия в рассматриваемых явлениях; </w:t>
            </w:r>
          </w:p>
          <w:p w14:paraId="06AFF393" w14:textId="77777777"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27200EB1" w14:textId="77777777" w:rsidR="00B43B27" w:rsidRPr="00F4425A" w:rsidRDefault="00B43B27" w:rsidP="00B43B27">
            <w:pPr>
              <w:widowControl w:val="0"/>
              <w:spacing w:after="0" w:line="240" w:lineRule="auto"/>
              <w:jc w:val="both"/>
              <w:rPr>
                <w:rFonts w:ascii="Times New Roman" w:hAnsi="Times New Roman"/>
                <w:sz w:val="24"/>
                <w:szCs w:val="24"/>
                <w:highlight w:val="white"/>
              </w:rPr>
            </w:pPr>
            <w:r w:rsidRPr="00F4425A">
              <w:rPr>
                <w:rFonts w:ascii="Times New Roman" w:hAnsi="Times New Roman"/>
                <w:sz w:val="24"/>
                <w:szCs w:val="24"/>
                <w:highlight w:val="white"/>
              </w:rPr>
              <w:t xml:space="preserve">- развивать креативное мышление при решении жизненных проблем </w:t>
            </w:r>
          </w:p>
          <w:p w14:paraId="2440DED7" w14:textId="77777777" w:rsidR="00B43B27" w:rsidRDefault="00B43B27" w:rsidP="004C5DE7">
            <w:pPr>
              <w:widowControl w:val="0"/>
              <w:spacing w:after="0" w:line="240" w:lineRule="auto"/>
              <w:jc w:val="both"/>
              <w:rPr>
                <w:rFonts w:ascii="Times New Roman" w:hAnsi="Times New Roman"/>
                <w:sz w:val="24"/>
                <w:szCs w:val="24"/>
              </w:rPr>
            </w:pPr>
          </w:p>
          <w:p w14:paraId="737D9B28" w14:textId="13E0704C" w:rsidR="004C5DE7" w:rsidRPr="00F4425A" w:rsidRDefault="004C5DE7" w:rsidP="004C5DE7">
            <w:pPr>
              <w:widowControl w:val="0"/>
              <w:spacing w:after="0" w:line="240" w:lineRule="auto"/>
              <w:jc w:val="both"/>
              <w:rPr>
                <w:rFonts w:ascii="Times New Roman" w:hAnsi="Times New Roman"/>
                <w:sz w:val="24"/>
                <w:szCs w:val="24"/>
              </w:rPr>
            </w:pPr>
            <w:r w:rsidRPr="00F4425A">
              <w:rPr>
                <w:rFonts w:ascii="Times New Roman" w:hAnsi="Times New Roman"/>
                <w:sz w:val="24"/>
                <w:szCs w:val="24"/>
              </w:rPr>
              <w:t>- умение оценивать риски и своевременно принимать решения по их снижению;</w:t>
            </w:r>
          </w:p>
          <w:p w14:paraId="13981657" w14:textId="77777777" w:rsidR="00086E1A" w:rsidRPr="00F4425A" w:rsidRDefault="00086E1A" w:rsidP="00D60347">
            <w:pPr>
              <w:pStyle w:val="dt-p"/>
              <w:widowControl w:val="0"/>
              <w:spacing w:before="100" w:after="100"/>
              <w:jc w:val="both"/>
              <w:rPr>
                <w:szCs w:val="24"/>
              </w:rPr>
            </w:pPr>
          </w:p>
        </w:tc>
        <w:tc>
          <w:tcPr>
            <w:tcW w:w="5074" w:type="dxa"/>
            <w:tcBorders>
              <w:top w:val="single" w:sz="4" w:space="0" w:color="000000"/>
              <w:left w:val="single" w:sz="4" w:space="0" w:color="000000"/>
              <w:bottom w:val="single" w:sz="4" w:space="0" w:color="000000"/>
              <w:right w:val="single" w:sz="4" w:space="0" w:color="000000"/>
            </w:tcBorders>
          </w:tcPr>
          <w:p w14:paraId="4C9DCA97" w14:textId="447BC9E1" w:rsidR="00086E1A" w:rsidRPr="00F4425A" w:rsidRDefault="00A345B5" w:rsidP="00086E1A">
            <w:pPr>
              <w:widowControl w:val="0"/>
              <w:spacing w:after="0" w:line="240" w:lineRule="auto"/>
              <w:jc w:val="both"/>
              <w:rPr>
                <w:rFonts w:ascii="Times New Roman" w:hAnsi="Times New Roman"/>
                <w:sz w:val="24"/>
                <w:szCs w:val="24"/>
              </w:rPr>
            </w:pPr>
            <w:proofErr w:type="spellStart"/>
            <w:r w:rsidRPr="00A345B5">
              <w:rPr>
                <w:rFonts w:ascii="Times New Roman" w:hAnsi="Times New Roman"/>
                <w:sz w:val="24"/>
                <w:szCs w:val="24"/>
              </w:rPr>
              <w:t>ПРб</w:t>
            </w:r>
            <w:proofErr w:type="spellEnd"/>
            <w:r w:rsidRPr="00A345B5">
              <w:rPr>
                <w:rFonts w:ascii="Times New Roman" w:hAnsi="Times New Roman"/>
                <w:sz w:val="24"/>
                <w:szCs w:val="24"/>
              </w:rPr>
              <w:t xml:space="preserve"> 10. 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tc>
      </w:tr>
    </w:tbl>
    <w:p w14:paraId="196590BB" w14:textId="77777777" w:rsidR="00086E1A" w:rsidRPr="00F4425A" w:rsidRDefault="00086E1A" w:rsidP="00086E1A">
      <w:pPr>
        <w:widowControl w:val="0"/>
        <w:spacing w:after="0"/>
        <w:rPr>
          <w:rFonts w:ascii="Times New Roman" w:hAnsi="Times New Roman"/>
          <w:sz w:val="24"/>
        </w:rPr>
      </w:pPr>
    </w:p>
    <w:p w14:paraId="686E24FB" w14:textId="77777777" w:rsidR="00086E1A" w:rsidRPr="00F4425A" w:rsidRDefault="00086E1A" w:rsidP="00086E1A">
      <w:pPr>
        <w:rPr>
          <w:rFonts w:ascii="Times New Roman" w:hAnsi="Times New Roman"/>
        </w:rPr>
      </w:pPr>
    </w:p>
    <w:p w14:paraId="648DA339" w14:textId="77777777" w:rsidR="00086E1A" w:rsidRPr="00F4425A" w:rsidRDefault="00086E1A" w:rsidP="00086E1A">
      <w:pPr>
        <w:rPr>
          <w:rFonts w:ascii="Times New Roman" w:hAnsi="Times New Roman"/>
        </w:rPr>
        <w:sectPr w:rsidR="00086E1A" w:rsidRPr="00F4425A">
          <w:footerReference w:type="default" r:id="rId9"/>
          <w:pgSz w:w="16838" w:h="11906" w:orient="landscape"/>
          <w:pgMar w:top="1701" w:right="1134" w:bottom="850" w:left="284" w:header="708" w:footer="708" w:gutter="0"/>
          <w:cols w:space="720"/>
        </w:sectPr>
      </w:pPr>
    </w:p>
    <w:p w14:paraId="1FFCE7E2" w14:textId="28BBAD15" w:rsidR="00086E1A" w:rsidRDefault="00086E1A" w:rsidP="00086E1A">
      <w:pPr>
        <w:spacing w:after="0" w:line="240" w:lineRule="auto"/>
        <w:jc w:val="center"/>
        <w:rPr>
          <w:rFonts w:ascii="Times New Roman" w:hAnsi="Times New Roman"/>
          <w:b/>
          <w:sz w:val="28"/>
        </w:rPr>
      </w:pPr>
      <w:bookmarkStart w:id="2" w:name="__RefHeading___2"/>
      <w:bookmarkStart w:id="3" w:name="_heading=h.3dy6vkm"/>
      <w:bookmarkEnd w:id="2"/>
      <w:bookmarkEnd w:id="3"/>
      <w:r w:rsidRPr="00F4425A">
        <w:rPr>
          <w:rFonts w:ascii="Times New Roman" w:hAnsi="Times New Roman"/>
          <w:b/>
          <w:sz w:val="28"/>
        </w:rPr>
        <w:lastRenderedPageBreak/>
        <w:t>2</w:t>
      </w:r>
    </w:p>
    <w:p w14:paraId="10885B1C" w14:textId="53AFF2A8"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ТЕСТ ДЛЯ ВХОДНОГО КОНТРОЛЯ</w:t>
      </w:r>
    </w:p>
    <w:p w14:paraId="5A1C0056"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b/>
          <w:sz w:val="28"/>
        </w:rPr>
        <w:t>Содержит 33 вопроса по 11 изучаемым разделам.</w:t>
      </w:r>
    </w:p>
    <w:p w14:paraId="7F45C1CC" w14:textId="77777777" w:rsidR="00D02A10" w:rsidRPr="00086E1A" w:rsidRDefault="00D02A10">
      <w:pPr>
        <w:spacing w:after="0" w:line="240" w:lineRule="auto"/>
        <w:jc w:val="both"/>
        <w:rPr>
          <w:rFonts w:ascii="Times New Roman" w:hAnsi="Times New Roman"/>
          <w:b/>
          <w:sz w:val="28"/>
        </w:rPr>
      </w:pPr>
    </w:p>
    <w:p w14:paraId="3228B828" w14:textId="77777777" w:rsidR="00D02A10" w:rsidRPr="00086E1A" w:rsidRDefault="00D02A10">
      <w:pPr>
        <w:spacing w:after="0" w:line="240" w:lineRule="auto"/>
        <w:jc w:val="both"/>
        <w:rPr>
          <w:rFonts w:ascii="Times New Roman" w:hAnsi="Times New Roman"/>
          <w:b/>
          <w:sz w:val="28"/>
        </w:rPr>
      </w:pPr>
    </w:p>
    <w:p w14:paraId="5F2D928C" w14:textId="77777777" w:rsidR="00D02A10" w:rsidRPr="00086E1A" w:rsidRDefault="0089665A">
      <w:pPr>
        <w:spacing w:after="0" w:line="240" w:lineRule="auto"/>
        <w:jc w:val="center"/>
        <w:rPr>
          <w:rFonts w:ascii="Times New Roman" w:hAnsi="Times New Roman"/>
          <w:sz w:val="24"/>
        </w:rPr>
      </w:pPr>
      <w:r w:rsidRPr="00086E1A">
        <w:rPr>
          <w:rFonts w:ascii="Times New Roman" w:hAnsi="Times New Roman"/>
          <w:b/>
          <w:caps/>
          <w:sz w:val="28"/>
        </w:rPr>
        <w:t xml:space="preserve">Раздел 1. </w:t>
      </w:r>
      <w:r w:rsidRPr="00086E1A">
        <w:rPr>
          <w:rFonts w:ascii="Times New Roman" w:hAnsi="Times New Roman"/>
          <w:b/>
          <w:sz w:val="28"/>
        </w:rPr>
        <w:t xml:space="preserve">Безопасное и устойчивое развитие личности, общества, государства </w:t>
      </w:r>
    </w:p>
    <w:p w14:paraId="725BF1A7" w14:textId="77777777" w:rsidR="00D02A10" w:rsidRPr="00086E1A" w:rsidRDefault="00D02A10">
      <w:pPr>
        <w:spacing w:after="0" w:line="240" w:lineRule="auto"/>
        <w:jc w:val="center"/>
        <w:rPr>
          <w:rFonts w:ascii="Times New Roman" w:hAnsi="Times New Roman"/>
          <w:sz w:val="24"/>
        </w:rPr>
      </w:pPr>
    </w:p>
    <w:p w14:paraId="4C5289FB" w14:textId="77777777"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14:paraId="158434D5" w14:textId="77777777" w:rsidR="00D02A10" w:rsidRPr="00086E1A" w:rsidRDefault="00D02A10">
      <w:pPr>
        <w:spacing w:after="0" w:line="240" w:lineRule="auto"/>
        <w:jc w:val="center"/>
        <w:rPr>
          <w:rFonts w:ascii="Times New Roman" w:hAnsi="Times New Roman"/>
          <w:b/>
          <w:caps/>
          <w:sz w:val="28"/>
        </w:rPr>
      </w:pPr>
    </w:p>
    <w:p w14:paraId="0BEB9045" w14:textId="77777777" w:rsidR="00D02A10" w:rsidRPr="00086E1A" w:rsidRDefault="0089665A">
      <w:pPr>
        <w:pStyle w:val="a7"/>
        <w:spacing w:after="0" w:line="240" w:lineRule="auto"/>
        <w:ind w:left="0"/>
        <w:contextualSpacing w:val="0"/>
        <w:jc w:val="both"/>
        <w:rPr>
          <w:rFonts w:ascii="Times New Roman" w:hAnsi="Times New Roman"/>
          <w:sz w:val="24"/>
        </w:rPr>
      </w:pPr>
      <w:r w:rsidRPr="00086E1A">
        <w:rPr>
          <w:rFonts w:ascii="Times New Roman" w:hAnsi="Times New Roman"/>
          <w:b/>
          <w:sz w:val="28"/>
        </w:rPr>
        <w:t>1. Что такое «безопасность» в широк</w:t>
      </w:r>
      <w:bookmarkStart w:id="4" w:name="_GoBack"/>
      <w:bookmarkEnd w:id="4"/>
      <w:r w:rsidRPr="00086E1A">
        <w:rPr>
          <w:rFonts w:ascii="Times New Roman" w:hAnsi="Times New Roman"/>
          <w:b/>
          <w:sz w:val="28"/>
        </w:rPr>
        <w:t xml:space="preserve">ом смысле слова? </w:t>
      </w:r>
    </w:p>
    <w:p w14:paraId="670A6614"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Отсутствие опасности, которая может повлечь за собой человеческие жертвы и/или ущерб здоровью;</w:t>
      </w:r>
    </w:p>
    <w:p w14:paraId="14FB044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Состояние защищенности жизненно важных интересов личности, общества и государства от внешних и внутренних угроз;</w:t>
      </w:r>
    </w:p>
    <w:p w14:paraId="7CDEF62B"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Возможность учиться, отдыхать, трудиться, получать необходимую медицинскую помощь</w:t>
      </w:r>
    </w:p>
    <w:p w14:paraId="1096D78B" w14:textId="77777777" w:rsidR="00D02A10" w:rsidRPr="00086E1A" w:rsidRDefault="00D02A10">
      <w:pPr>
        <w:widowControl w:val="0"/>
        <w:spacing w:after="0" w:line="240" w:lineRule="auto"/>
        <w:jc w:val="both"/>
        <w:rPr>
          <w:rFonts w:ascii="Times New Roman" w:hAnsi="Times New Roman"/>
          <w:b/>
          <w:sz w:val="28"/>
        </w:rPr>
      </w:pPr>
    </w:p>
    <w:p w14:paraId="05D7B628" w14:textId="77777777" w:rsidR="00D02A10" w:rsidRPr="00086E1A" w:rsidRDefault="0089665A">
      <w:pPr>
        <w:widowControl w:val="0"/>
        <w:spacing w:after="0" w:line="240" w:lineRule="auto"/>
        <w:jc w:val="both"/>
        <w:rPr>
          <w:rFonts w:ascii="Times New Roman" w:hAnsi="Times New Roman"/>
          <w:sz w:val="24"/>
        </w:rPr>
      </w:pPr>
      <w:r w:rsidRPr="00086E1A">
        <w:rPr>
          <w:rFonts w:ascii="Times New Roman" w:hAnsi="Times New Roman"/>
          <w:b/>
          <w:sz w:val="28"/>
        </w:rPr>
        <w:t xml:space="preserve">2. Что такое чрезвычайная ситуация? </w:t>
      </w:r>
    </w:p>
    <w:p w14:paraId="3F73DB06" w14:textId="77777777"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 xml:space="preserve">А) Чрезвычайное событие техногенного характера, происшедшее </w:t>
      </w:r>
      <w:proofErr w:type="gramStart"/>
      <w:r w:rsidRPr="00086E1A">
        <w:rPr>
          <w:rFonts w:ascii="Times New Roman" w:hAnsi="Times New Roman"/>
          <w:sz w:val="28"/>
        </w:rPr>
        <w:t>по  эксплуатационным</w:t>
      </w:r>
      <w:proofErr w:type="gramEnd"/>
      <w:r w:rsidRPr="00086E1A">
        <w:rPr>
          <w:rFonts w:ascii="Times New Roman" w:hAnsi="Times New Roman"/>
          <w:sz w:val="28"/>
        </w:rPr>
        <w:t xml:space="preserve"> причинам и заключающаяся в разрушении технических устройств и сооружений;</w:t>
      </w:r>
    </w:p>
    <w:p w14:paraId="5AA63B63" w14:textId="77777777"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Б) Способность объектов, процессов и живых существ, при определенных условиях наносить вред здоровью и жизни человека;</w:t>
      </w:r>
    </w:p>
    <w:p w14:paraId="3641265F" w14:textId="77777777" w:rsidR="00D02A10" w:rsidRPr="00086E1A" w:rsidRDefault="0089665A">
      <w:pPr>
        <w:widowControl w:val="0"/>
        <w:spacing w:after="0" w:line="240" w:lineRule="auto"/>
        <w:jc w:val="both"/>
        <w:rPr>
          <w:rFonts w:ascii="Times New Roman" w:hAnsi="Times New Roman"/>
          <w:sz w:val="24"/>
        </w:rPr>
      </w:pPr>
      <w:r w:rsidRPr="00086E1A">
        <w:rPr>
          <w:rFonts w:ascii="Times New Roman" w:hAnsi="Times New Roman"/>
          <w:sz w:val="28"/>
        </w:rPr>
        <w:t>В) Обстановка на определенной территории, которая может повлечь за собой человеческие жертвы, ущерб здоровью, значительные материальные потери и нарушение условий жизнедеятельности</w:t>
      </w:r>
    </w:p>
    <w:p w14:paraId="7C69E971" w14:textId="77777777" w:rsidR="00D02A10" w:rsidRPr="00086E1A" w:rsidRDefault="00D02A10">
      <w:pPr>
        <w:widowControl w:val="0"/>
        <w:spacing w:after="0" w:line="240" w:lineRule="auto"/>
        <w:jc w:val="both"/>
        <w:rPr>
          <w:rFonts w:ascii="Times New Roman" w:hAnsi="Times New Roman"/>
          <w:b/>
          <w:sz w:val="28"/>
        </w:rPr>
      </w:pPr>
    </w:p>
    <w:p w14:paraId="062D9994" w14:textId="77777777" w:rsidR="00D02A10" w:rsidRPr="00086E1A" w:rsidRDefault="0089665A">
      <w:pPr>
        <w:widowControl w:val="0"/>
        <w:spacing w:after="0" w:line="240" w:lineRule="auto"/>
        <w:jc w:val="both"/>
        <w:rPr>
          <w:rFonts w:ascii="Times New Roman" w:hAnsi="Times New Roman"/>
          <w:sz w:val="24"/>
        </w:rPr>
      </w:pPr>
      <w:r w:rsidRPr="00086E1A">
        <w:rPr>
          <w:rFonts w:ascii="Times New Roman" w:hAnsi="Times New Roman"/>
          <w:b/>
          <w:sz w:val="28"/>
        </w:rPr>
        <w:t xml:space="preserve">3. Какой сигнал системы оповещения и экстренной информации населению означает завывание сирены и мощных акустических систем длительностью до 3-х минут </w:t>
      </w:r>
    </w:p>
    <w:p w14:paraId="1E696A4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Внимание Всем!</w:t>
      </w:r>
    </w:p>
    <w:p w14:paraId="4D1E0EE3"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Воздушная тревога</w:t>
      </w:r>
    </w:p>
    <w:p w14:paraId="152DFB0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Химическая опасность</w:t>
      </w:r>
    </w:p>
    <w:p w14:paraId="2004DA5F" w14:textId="77777777"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Г) Радиационная опасность</w:t>
      </w:r>
    </w:p>
    <w:p w14:paraId="753A2E46" w14:textId="77777777" w:rsidR="00D02A10" w:rsidRPr="00086E1A" w:rsidRDefault="00D02A10">
      <w:pPr>
        <w:pStyle w:val="a7"/>
        <w:spacing w:after="0" w:line="240" w:lineRule="auto"/>
        <w:ind w:left="0"/>
        <w:contextualSpacing w:val="0"/>
        <w:jc w:val="both"/>
        <w:rPr>
          <w:rFonts w:ascii="Times New Roman" w:hAnsi="Times New Roman"/>
          <w:b/>
          <w:sz w:val="28"/>
        </w:rPr>
      </w:pPr>
    </w:p>
    <w:p w14:paraId="540E235F" w14:textId="77777777" w:rsidR="00D02A10" w:rsidRPr="00086E1A" w:rsidRDefault="00D02A10">
      <w:pPr>
        <w:pStyle w:val="a7"/>
        <w:spacing w:after="0" w:line="240" w:lineRule="auto"/>
        <w:ind w:left="0"/>
        <w:contextualSpacing w:val="0"/>
        <w:jc w:val="both"/>
        <w:rPr>
          <w:rFonts w:ascii="Times New Roman" w:hAnsi="Times New Roman"/>
          <w:b/>
          <w:sz w:val="28"/>
        </w:rPr>
      </w:pPr>
    </w:p>
    <w:p w14:paraId="3D6FDBBD"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2. </w:t>
      </w:r>
      <w:r w:rsidRPr="00086E1A">
        <w:rPr>
          <w:rFonts w:ascii="Times New Roman" w:hAnsi="Times New Roman"/>
          <w:b/>
          <w:sz w:val="28"/>
        </w:rPr>
        <w:t>Культура безопасности жизнедеятельности в современном обществе</w:t>
      </w:r>
    </w:p>
    <w:p w14:paraId="074DAE8A" w14:textId="77777777" w:rsidR="00D02A10" w:rsidRPr="00086E1A" w:rsidRDefault="00D02A10">
      <w:pPr>
        <w:spacing w:after="0" w:line="240" w:lineRule="auto"/>
        <w:jc w:val="center"/>
        <w:rPr>
          <w:rFonts w:ascii="Times New Roman" w:hAnsi="Times New Roman"/>
          <w:b/>
          <w:caps/>
          <w:sz w:val="28"/>
        </w:rPr>
      </w:pPr>
    </w:p>
    <w:p w14:paraId="4A2DA58B" w14:textId="77777777" w:rsidR="00D02A10" w:rsidRPr="00086E1A" w:rsidRDefault="0089665A">
      <w:pPr>
        <w:widowControl w:val="0"/>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14:paraId="5434B54A" w14:textId="77777777" w:rsidR="00D02A10" w:rsidRPr="00086E1A" w:rsidRDefault="00D02A10">
      <w:pPr>
        <w:spacing w:after="0" w:line="240" w:lineRule="auto"/>
        <w:jc w:val="both"/>
        <w:rPr>
          <w:rFonts w:ascii="Times New Roman" w:hAnsi="Times New Roman"/>
          <w:b/>
          <w:caps/>
          <w:sz w:val="28"/>
        </w:rPr>
      </w:pPr>
    </w:p>
    <w:p w14:paraId="051BB207" w14:textId="77777777" w:rsidR="00D02A10" w:rsidRPr="00086E1A" w:rsidRDefault="0089665A">
      <w:pPr>
        <w:widowControl w:val="0"/>
        <w:spacing w:after="0" w:line="240" w:lineRule="auto"/>
        <w:jc w:val="both"/>
        <w:rPr>
          <w:rFonts w:ascii="Times New Roman" w:hAnsi="Times New Roman"/>
          <w:sz w:val="24"/>
        </w:rPr>
      </w:pPr>
      <w:r w:rsidRPr="00086E1A">
        <w:rPr>
          <w:rFonts w:ascii="Times New Roman" w:hAnsi="Times New Roman"/>
          <w:b/>
          <w:sz w:val="28"/>
        </w:rPr>
        <w:t xml:space="preserve">1. Какой уровень общественного взаимодействия играет основную роль в обеспечении безопасности: </w:t>
      </w:r>
    </w:p>
    <w:p w14:paraId="1289575D" w14:textId="77777777" w:rsidR="00D02A10" w:rsidRPr="00086E1A" w:rsidRDefault="0089665A">
      <w:pPr>
        <w:widowControl w:val="0"/>
        <w:spacing w:after="0" w:line="240" w:lineRule="auto"/>
        <w:jc w:val="both"/>
        <w:rPr>
          <w:rFonts w:ascii="Times New Roman" w:hAnsi="Times New Roman"/>
          <w:sz w:val="24"/>
        </w:rPr>
      </w:pPr>
      <w:r w:rsidRPr="00086E1A">
        <w:rPr>
          <w:rFonts w:ascii="Times New Roman" w:hAnsi="Times New Roman"/>
          <w:sz w:val="28"/>
        </w:rPr>
        <w:t>А) Индивидуальный уровень (роль личности);</w:t>
      </w:r>
    </w:p>
    <w:p w14:paraId="39E953B1" w14:textId="77777777" w:rsidR="00D02A10" w:rsidRPr="00086E1A" w:rsidRDefault="0089665A">
      <w:pPr>
        <w:pStyle w:val="a7"/>
        <w:widowControl w:val="0"/>
        <w:spacing w:after="0" w:line="240" w:lineRule="auto"/>
        <w:ind w:left="0"/>
        <w:contextualSpacing w:val="0"/>
        <w:jc w:val="both"/>
        <w:rPr>
          <w:rFonts w:ascii="Times New Roman" w:hAnsi="Times New Roman"/>
          <w:sz w:val="28"/>
        </w:rPr>
      </w:pPr>
      <w:r w:rsidRPr="00086E1A">
        <w:rPr>
          <w:rFonts w:ascii="Times New Roman" w:hAnsi="Times New Roman"/>
          <w:sz w:val="28"/>
        </w:rPr>
        <w:t>Б) Групповой уровень (роль группы – н-р, коллектив студенческой группы, участники похода, профессиональные группы, добровольческие команды и т.п.);</w:t>
      </w:r>
    </w:p>
    <w:p w14:paraId="473C7D06" w14:textId="77777777" w:rsidR="00D02A10" w:rsidRPr="00086E1A" w:rsidRDefault="0089665A">
      <w:pPr>
        <w:pStyle w:val="a7"/>
        <w:widowControl w:val="0"/>
        <w:spacing w:after="0" w:line="240" w:lineRule="auto"/>
        <w:ind w:left="0"/>
        <w:contextualSpacing w:val="0"/>
        <w:jc w:val="both"/>
        <w:rPr>
          <w:rFonts w:ascii="Times New Roman" w:hAnsi="Times New Roman"/>
          <w:sz w:val="28"/>
        </w:rPr>
      </w:pPr>
      <w:r w:rsidRPr="00086E1A">
        <w:rPr>
          <w:rFonts w:ascii="Times New Roman" w:hAnsi="Times New Roman"/>
          <w:sz w:val="28"/>
        </w:rPr>
        <w:lastRenderedPageBreak/>
        <w:t>В) Общественно-государственный уровень (роль государства – органы государственной власти, крупные общественные объединения и т.п.);</w:t>
      </w:r>
    </w:p>
    <w:p w14:paraId="76953335" w14:textId="77777777" w:rsidR="00D02A10" w:rsidRPr="00086E1A" w:rsidRDefault="0089665A">
      <w:pPr>
        <w:pStyle w:val="a7"/>
        <w:widowControl w:val="0"/>
        <w:spacing w:after="0" w:line="240" w:lineRule="auto"/>
        <w:ind w:left="0"/>
        <w:contextualSpacing w:val="0"/>
        <w:jc w:val="both"/>
        <w:rPr>
          <w:rFonts w:ascii="Times New Roman" w:hAnsi="Times New Roman"/>
          <w:sz w:val="28"/>
        </w:rPr>
      </w:pPr>
      <w:r w:rsidRPr="00086E1A">
        <w:rPr>
          <w:rFonts w:ascii="Times New Roman" w:hAnsi="Times New Roman"/>
          <w:sz w:val="28"/>
        </w:rPr>
        <w:t>Г) Планетарный уровень (роль объединенных усилий разных государств);</w:t>
      </w:r>
    </w:p>
    <w:p w14:paraId="54DA64E6" w14:textId="77777777" w:rsidR="00D02A10" w:rsidRPr="00086E1A" w:rsidRDefault="0089665A">
      <w:pPr>
        <w:pStyle w:val="a7"/>
        <w:widowControl w:val="0"/>
        <w:spacing w:after="0" w:line="240" w:lineRule="auto"/>
        <w:ind w:left="0"/>
        <w:contextualSpacing w:val="0"/>
        <w:jc w:val="both"/>
        <w:rPr>
          <w:rFonts w:ascii="Times New Roman" w:hAnsi="Times New Roman"/>
          <w:sz w:val="28"/>
        </w:rPr>
      </w:pPr>
      <w:r w:rsidRPr="00086E1A">
        <w:rPr>
          <w:rFonts w:ascii="Times New Roman" w:hAnsi="Times New Roman"/>
          <w:sz w:val="28"/>
        </w:rPr>
        <w:t>Д) Все уровни играют одинаково важную роль</w:t>
      </w:r>
    </w:p>
    <w:p w14:paraId="595DB414" w14:textId="77777777" w:rsidR="00D02A10" w:rsidRPr="00086E1A" w:rsidRDefault="00D02A10">
      <w:pPr>
        <w:pStyle w:val="Default"/>
        <w:jc w:val="both"/>
        <w:rPr>
          <w:sz w:val="28"/>
        </w:rPr>
      </w:pPr>
    </w:p>
    <w:p w14:paraId="7AD24C03" w14:textId="77777777" w:rsidR="00D02A10" w:rsidRPr="00086E1A" w:rsidRDefault="0089665A">
      <w:pPr>
        <w:pStyle w:val="Default"/>
        <w:jc w:val="both"/>
        <w:rPr>
          <w:sz w:val="28"/>
        </w:rPr>
      </w:pPr>
      <w:r w:rsidRPr="00086E1A">
        <w:rPr>
          <w:b/>
          <w:sz w:val="28"/>
        </w:rPr>
        <w:t xml:space="preserve">2. Какая пословица иллюстрирует одно из правил безопасного поведения «по возможности избегать опасности»? </w:t>
      </w:r>
    </w:p>
    <w:p w14:paraId="70BB0CBE" w14:textId="77777777" w:rsidR="00D02A10" w:rsidRPr="00086E1A" w:rsidRDefault="0089665A">
      <w:pPr>
        <w:pStyle w:val="Default"/>
        <w:jc w:val="both"/>
        <w:rPr>
          <w:sz w:val="28"/>
        </w:rPr>
      </w:pPr>
      <w:r w:rsidRPr="00086E1A">
        <w:rPr>
          <w:sz w:val="28"/>
        </w:rPr>
        <w:t>А) Умный в гору не пойдет – умный гору обойдет;</w:t>
      </w:r>
    </w:p>
    <w:p w14:paraId="52E4C664" w14:textId="77777777" w:rsidR="00D02A10" w:rsidRPr="00086E1A" w:rsidRDefault="0089665A">
      <w:pPr>
        <w:pStyle w:val="Default"/>
        <w:jc w:val="both"/>
        <w:rPr>
          <w:sz w:val="28"/>
        </w:rPr>
      </w:pPr>
      <w:r w:rsidRPr="00086E1A">
        <w:rPr>
          <w:sz w:val="28"/>
        </w:rPr>
        <w:t>Б) Волков бояться - в лес не ходить;</w:t>
      </w:r>
    </w:p>
    <w:p w14:paraId="2D9BBD6D" w14:textId="77777777" w:rsidR="00D02A10" w:rsidRPr="00086E1A" w:rsidRDefault="0089665A">
      <w:pPr>
        <w:pStyle w:val="Default"/>
        <w:jc w:val="both"/>
        <w:rPr>
          <w:sz w:val="28"/>
        </w:rPr>
      </w:pPr>
      <w:r w:rsidRPr="00086E1A">
        <w:rPr>
          <w:sz w:val="28"/>
        </w:rPr>
        <w:t>В) Не буди Лихо пока оно тихо;</w:t>
      </w:r>
    </w:p>
    <w:p w14:paraId="4ABEC2EF"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sz w:val="28"/>
        </w:rPr>
        <w:t>Г) Семеро одного не ждут</w:t>
      </w:r>
    </w:p>
    <w:p w14:paraId="1349177B" w14:textId="77777777" w:rsidR="00D02A10" w:rsidRPr="00086E1A" w:rsidRDefault="00D02A10">
      <w:pPr>
        <w:pStyle w:val="Default"/>
        <w:jc w:val="both"/>
        <w:rPr>
          <w:b/>
          <w:sz w:val="28"/>
        </w:rPr>
      </w:pPr>
    </w:p>
    <w:p w14:paraId="76167630" w14:textId="77777777" w:rsidR="00D02A10" w:rsidRPr="00086E1A" w:rsidRDefault="0089665A">
      <w:pPr>
        <w:pStyle w:val="Default"/>
        <w:jc w:val="both"/>
        <w:rPr>
          <w:b/>
          <w:color w:val="FF0000"/>
          <w:sz w:val="28"/>
        </w:rPr>
      </w:pPr>
      <w:r w:rsidRPr="00086E1A">
        <w:rPr>
          <w:b/>
          <w:sz w:val="28"/>
        </w:rPr>
        <w:t xml:space="preserve">3. Согласны ли вы с утверждением, что чем выше риск, тем серьезней должны быть меры защиты от его наступления? </w:t>
      </w:r>
    </w:p>
    <w:p w14:paraId="56C10B98" w14:textId="77777777" w:rsidR="00D02A10" w:rsidRPr="00086E1A" w:rsidRDefault="0089665A">
      <w:pPr>
        <w:pStyle w:val="Default"/>
        <w:jc w:val="both"/>
        <w:rPr>
          <w:sz w:val="28"/>
        </w:rPr>
      </w:pPr>
      <w:r w:rsidRPr="00086E1A">
        <w:rPr>
          <w:sz w:val="28"/>
        </w:rPr>
        <w:t>А) Да, полностью согласен;</w:t>
      </w:r>
    </w:p>
    <w:p w14:paraId="46E69F4F" w14:textId="77777777" w:rsidR="00D02A10" w:rsidRPr="00086E1A" w:rsidRDefault="0089665A">
      <w:pPr>
        <w:pStyle w:val="Default"/>
        <w:jc w:val="both"/>
        <w:rPr>
          <w:sz w:val="28"/>
        </w:rPr>
      </w:pPr>
      <w:r w:rsidRPr="00086E1A">
        <w:rPr>
          <w:sz w:val="28"/>
        </w:rPr>
        <w:t>Б) Согласен отчасти;</w:t>
      </w:r>
    </w:p>
    <w:p w14:paraId="187A726B" w14:textId="77777777" w:rsidR="00D02A10" w:rsidRPr="00086E1A" w:rsidRDefault="0089665A">
      <w:pPr>
        <w:pStyle w:val="Default"/>
        <w:jc w:val="both"/>
        <w:rPr>
          <w:sz w:val="28"/>
        </w:rPr>
      </w:pPr>
      <w:r w:rsidRPr="00086E1A">
        <w:rPr>
          <w:sz w:val="28"/>
        </w:rPr>
        <w:t>В) Не согласен с данным утверждением</w:t>
      </w:r>
    </w:p>
    <w:p w14:paraId="2C8428BF" w14:textId="77777777" w:rsidR="00D02A10" w:rsidRPr="00086E1A" w:rsidRDefault="00D02A10">
      <w:pPr>
        <w:spacing w:after="0" w:line="240" w:lineRule="auto"/>
        <w:jc w:val="both"/>
        <w:rPr>
          <w:rFonts w:ascii="Times New Roman" w:hAnsi="Times New Roman"/>
          <w:b/>
          <w:sz w:val="28"/>
        </w:rPr>
      </w:pPr>
    </w:p>
    <w:p w14:paraId="651BF1DD" w14:textId="77777777" w:rsidR="00D02A10" w:rsidRPr="00086E1A" w:rsidRDefault="00D02A10">
      <w:pPr>
        <w:spacing w:after="0" w:line="240" w:lineRule="auto"/>
        <w:jc w:val="both"/>
        <w:rPr>
          <w:rFonts w:ascii="Times New Roman" w:hAnsi="Times New Roman"/>
          <w:b/>
          <w:sz w:val="28"/>
        </w:rPr>
      </w:pPr>
    </w:p>
    <w:p w14:paraId="7C1A9A40"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3. </w:t>
      </w:r>
      <w:r w:rsidRPr="00086E1A">
        <w:rPr>
          <w:rFonts w:ascii="Times New Roman" w:hAnsi="Times New Roman"/>
          <w:b/>
          <w:sz w:val="28"/>
        </w:rPr>
        <w:t>Безопасность в быту</w:t>
      </w:r>
    </w:p>
    <w:p w14:paraId="239C89D4" w14:textId="77777777" w:rsidR="00D02A10" w:rsidRPr="00086E1A" w:rsidRDefault="00D02A10">
      <w:pPr>
        <w:spacing w:after="0" w:line="240" w:lineRule="auto"/>
        <w:jc w:val="center"/>
        <w:rPr>
          <w:rFonts w:ascii="Times New Roman" w:hAnsi="Times New Roman"/>
          <w:b/>
          <w:sz w:val="28"/>
        </w:rPr>
      </w:pPr>
    </w:p>
    <w:p w14:paraId="4760582A" w14:textId="77777777"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или несколько правильный ответ</w:t>
      </w:r>
    </w:p>
    <w:p w14:paraId="56232E67" w14:textId="77777777" w:rsidR="00D02A10" w:rsidRPr="00086E1A" w:rsidRDefault="00D02A10">
      <w:pPr>
        <w:spacing w:after="0" w:line="240" w:lineRule="auto"/>
        <w:jc w:val="center"/>
        <w:rPr>
          <w:rFonts w:ascii="Times New Roman" w:hAnsi="Times New Roman"/>
          <w:b/>
          <w:caps/>
          <w:sz w:val="28"/>
        </w:rPr>
      </w:pPr>
    </w:p>
    <w:p w14:paraId="1EB81BE2"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1. Выберите основные источники опасности в быту: </w:t>
      </w:r>
    </w:p>
    <w:p w14:paraId="18126740"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sz w:val="28"/>
        </w:rPr>
        <w:t xml:space="preserve">А) использование в быту электричества и газа; </w:t>
      </w:r>
    </w:p>
    <w:p w14:paraId="150FB3EE" w14:textId="77777777"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Б) использование в быту химических вещества;</w:t>
      </w:r>
    </w:p>
    <w:p w14:paraId="16767559" w14:textId="77777777"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В) разведение костра на природе;</w:t>
      </w:r>
    </w:p>
    <w:p w14:paraId="5980A089" w14:textId="77777777"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Г) укрытие под деревом во время грозы;</w:t>
      </w:r>
    </w:p>
    <w:p w14:paraId="369B935E" w14:textId="77777777"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Д) использование неисправных бытовых приборов;</w:t>
      </w:r>
    </w:p>
    <w:p w14:paraId="097150B2" w14:textId="77777777"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 xml:space="preserve">Е) употребление некачественных продуктов питания </w:t>
      </w:r>
    </w:p>
    <w:p w14:paraId="5B318472" w14:textId="77777777" w:rsidR="00D02A10" w:rsidRPr="00086E1A" w:rsidRDefault="00D02A10">
      <w:pPr>
        <w:spacing w:after="0" w:line="240" w:lineRule="auto"/>
        <w:rPr>
          <w:rFonts w:ascii="Times New Roman" w:hAnsi="Times New Roman"/>
          <w:b/>
          <w:sz w:val="28"/>
        </w:rPr>
      </w:pPr>
    </w:p>
    <w:p w14:paraId="15B2E3B5" w14:textId="77777777" w:rsidR="00D02A10" w:rsidRPr="00086E1A" w:rsidRDefault="0089665A">
      <w:pPr>
        <w:spacing w:after="0" w:line="240" w:lineRule="auto"/>
        <w:rPr>
          <w:rFonts w:ascii="Times New Roman" w:hAnsi="Times New Roman"/>
          <w:sz w:val="28"/>
        </w:rPr>
      </w:pPr>
      <w:r w:rsidRPr="00086E1A">
        <w:rPr>
          <w:rFonts w:ascii="Times New Roman" w:hAnsi="Times New Roman"/>
          <w:b/>
          <w:sz w:val="28"/>
        </w:rPr>
        <w:t>2. Неконтролируемое горение, причиняющее материальный ущерб, вред жизни и здоровью граждан, интересам общества и государства, называется: </w:t>
      </w:r>
    </w:p>
    <w:p w14:paraId="0AD64583"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А) воспламенением; </w:t>
      </w:r>
    </w:p>
    <w:p w14:paraId="59357340"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Б) возгоранием; </w:t>
      </w:r>
    </w:p>
    <w:p w14:paraId="72935515"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В) пожаром; </w:t>
      </w:r>
    </w:p>
    <w:p w14:paraId="193409FB"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Г) пламенем</w:t>
      </w:r>
    </w:p>
    <w:p w14:paraId="7C6FA5B1" w14:textId="77777777" w:rsidR="00D02A10" w:rsidRPr="00086E1A" w:rsidRDefault="00D02A10">
      <w:pPr>
        <w:spacing w:after="0" w:line="240" w:lineRule="auto"/>
        <w:rPr>
          <w:rFonts w:ascii="Times New Roman" w:hAnsi="Times New Roman"/>
          <w:b/>
          <w:sz w:val="28"/>
          <w:highlight w:val="white"/>
        </w:rPr>
      </w:pPr>
    </w:p>
    <w:p w14:paraId="62346A64" w14:textId="77777777" w:rsidR="00D02A10" w:rsidRPr="00086E1A" w:rsidRDefault="0089665A">
      <w:pPr>
        <w:spacing w:after="0" w:line="240" w:lineRule="auto"/>
        <w:rPr>
          <w:rFonts w:ascii="Times New Roman" w:hAnsi="Times New Roman"/>
          <w:b/>
          <w:sz w:val="28"/>
        </w:rPr>
      </w:pPr>
      <w:r w:rsidRPr="00086E1A">
        <w:rPr>
          <w:rFonts w:ascii="Times New Roman" w:hAnsi="Times New Roman"/>
          <w:b/>
          <w:sz w:val="28"/>
          <w:highlight w:val="white"/>
        </w:rPr>
        <w:t>3. Ведущей причиной</w:t>
      </w:r>
      <w:r w:rsidRPr="00086E1A">
        <w:rPr>
          <w:rFonts w:ascii="Times New Roman" w:hAnsi="Times New Roman"/>
          <w:b/>
          <w:color w:val="FF0000"/>
          <w:sz w:val="28"/>
          <w:highlight w:val="white"/>
        </w:rPr>
        <w:t xml:space="preserve"> </w:t>
      </w:r>
      <w:r w:rsidRPr="00086E1A">
        <w:rPr>
          <w:rFonts w:ascii="Times New Roman" w:hAnsi="Times New Roman"/>
          <w:b/>
          <w:sz w:val="28"/>
          <w:highlight w:val="white"/>
        </w:rPr>
        <w:t>гибели людей при пожарах является:</w:t>
      </w:r>
    </w:p>
    <w:p w14:paraId="0FE2582C"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highlight w:val="white"/>
        </w:rPr>
        <w:t>А) ожоги;</w:t>
      </w:r>
    </w:p>
    <w:p w14:paraId="795D3B4A"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highlight w:val="white"/>
        </w:rPr>
        <w:t>Б) воздействие токсичных продуктов;</w:t>
      </w:r>
    </w:p>
    <w:p w14:paraId="08B885A4"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highlight w:val="white"/>
        </w:rPr>
        <w:t>В) падающие конструкции горящего здания</w:t>
      </w:r>
    </w:p>
    <w:p w14:paraId="29EB8C84" w14:textId="77777777" w:rsidR="00D02A10" w:rsidRPr="00086E1A" w:rsidRDefault="00D02A10">
      <w:pPr>
        <w:spacing w:after="0" w:line="240" w:lineRule="auto"/>
        <w:rPr>
          <w:rFonts w:ascii="Times New Roman" w:hAnsi="Times New Roman"/>
          <w:b/>
          <w:sz w:val="28"/>
        </w:rPr>
      </w:pPr>
    </w:p>
    <w:p w14:paraId="4C7A76AC" w14:textId="77777777" w:rsidR="00D02A10" w:rsidRPr="00086E1A" w:rsidRDefault="00D02A10">
      <w:pPr>
        <w:spacing w:after="0" w:line="240" w:lineRule="auto"/>
        <w:rPr>
          <w:rFonts w:ascii="Times New Roman" w:hAnsi="Times New Roman"/>
          <w:b/>
          <w:sz w:val="28"/>
        </w:rPr>
      </w:pPr>
    </w:p>
    <w:p w14:paraId="112792B5"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lastRenderedPageBreak/>
        <w:t xml:space="preserve">Раздел 4. </w:t>
      </w:r>
      <w:r w:rsidRPr="00086E1A">
        <w:rPr>
          <w:rFonts w:ascii="Times New Roman" w:hAnsi="Times New Roman"/>
          <w:b/>
          <w:sz w:val="28"/>
        </w:rPr>
        <w:t>Безопасность на транспорте</w:t>
      </w:r>
    </w:p>
    <w:p w14:paraId="3633E4A6" w14:textId="77777777" w:rsidR="00D02A10" w:rsidRPr="00086E1A" w:rsidRDefault="00D02A10">
      <w:pPr>
        <w:spacing w:after="0" w:line="240" w:lineRule="auto"/>
        <w:jc w:val="both"/>
        <w:rPr>
          <w:rFonts w:ascii="Times New Roman" w:hAnsi="Times New Roman"/>
          <w:i/>
          <w:sz w:val="28"/>
        </w:rPr>
      </w:pPr>
    </w:p>
    <w:p w14:paraId="7FD7854C" w14:textId="77777777"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14:paraId="0A21C261" w14:textId="77777777" w:rsidR="00D02A10" w:rsidRPr="00086E1A" w:rsidRDefault="00D02A10">
      <w:pPr>
        <w:spacing w:after="0" w:line="240" w:lineRule="auto"/>
        <w:jc w:val="center"/>
        <w:rPr>
          <w:rFonts w:ascii="Times New Roman" w:hAnsi="Times New Roman"/>
          <w:b/>
          <w:caps/>
          <w:sz w:val="28"/>
        </w:rPr>
      </w:pPr>
    </w:p>
    <w:p w14:paraId="4C2AA9D3" w14:textId="77777777"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1. Средство индивидуальной мобильности – это …</w:t>
      </w:r>
    </w:p>
    <w:p w14:paraId="1BC1F266"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А) Транспортное средство, имеющее одно или несколько колес, предназначенное для индивидуального передвижения человека посредством использования двигателя или двигателей </w:t>
      </w:r>
    </w:p>
    <w:p w14:paraId="7A7CF85C"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Б) Транспортное средство, на котором нельзя перевозить пассажиров, за рулем и в салоне может находиться только водитель </w:t>
      </w:r>
    </w:p>
    <w:p w14:paraId="2750E24D"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В) Транспортное средство, для управления которым не нужно предварительно обучаться  </w:t>
      </w:r>
    </w:p>
    <w:p w14:paraId="650667A2" w14:textId="77777777" w:rsidR="00D02A10" w:rsidRPr="00086E1A" w:rsidRDefault="00D02A10">
      <w:pPr>
        <w:spacing w:after="0" w:line="240" w:lineRule="auto"/>
        <w:rPr>
          <w:rFonts w:ascii="Times New Roman" w:hAnsi="Times New Roman"/>
          <w:sz w:val="28"/>
          <w:highlight w:val="white"/>
        </w:rPr>
      </w:pPr>
    </w:p>
    <w:p w14:paraId="41C28C84" w14:textId="77777777"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 xml:space="preserve">2. Что из перечисленного запрещается делать пассажиру? </w:t>
      </w:r>
    </w:p>
    <w:p w14:paraId="5F95758C"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А) Отвлекать водителя от управления транспортным средством во время движения</w:t>
      </w:r>
    </w:p>
    <w:p w14:paraId="03CB74A6"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Б) При поездке на грузовом автомобиле с бортовой платформой стоять, сидеть на бортах или грузе выше бортов</w:t>
      </w:r>
    </w:p>
    <w:p w14:paraId="2F46B04A"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В) Открывать двери транспортного средства во время его движения</w:t>
      </w:r>
    </w:p>
    <w:p w14:paraId="45E5D243"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Г) Все вышеперечисленное</w:t>
      </w:r>
    </w:p>
    <w:p w14:paraId="1CC023D7" w14:textId="77777777" w:rsidR="00D02A10" w:rsidRPr="00086E1A" w:rsidRDefault="00D02A10">
      <w:pPr>
        <w:spacing w:after="0" w:line="240" w:lineRule="auto"/>
        <w:rPr>
          <w:rFonts w:ascii="Times New Roman" w:hAnsi="Times New Roman"/>
          <w:sz w:val="28"/>
          <w:highlight w:val="white"/>
        </w:rPr>
      </w:pPr>
    </w:p>
    <w:p w14:paraId="122BBE3C" w14:textId="77777777"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 xml:space="preserve">3. Какому транспортному средству соответствует категория А водительских удостоверений на право управления транспортными средствами? </w:t>
      </w:r>
    </w:p>
    <w:p w14:paraId="332DB015"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А) Мотоциклы </w:t>
      </w:r>
    </w:p>
    <w:p w14:paraId="7AC8D683"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Б) Автомобили</w:t>
      </w:r>
    </w:p>
    <w:p w14:paraId="05DA6B56"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В) Трамваи</w:t>
      </w:r>
    </w:p>
    <w:p w14:paraId="27546C94"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Г) Троллейбусы </w:t>
      </w:r>
    </w:p>
    <w:p w14:paraId="6CD6354A" w14:textId="77777777" w:rsidR="00D02A10" w:rsidRPr="00086E1A" w:rsidRDefault="00D02A10">
      <w:pPr>
        <w:spacing w:after="0" w:line="240" w:lineRule="auto"/>
        <w:rPr>
          <w:rFonts w:ascii="Times New Roman" w:hAnsi="Times New Roman"/>
          <w:b/>
          <w:sz w:val="28"/>
        </w:rPr>
      </w:pPr>
    </w:p>
    <w:p w14:paraId="70C75BAE" w14:textId="77777777" w:rsidR="00D02A10" w:rsidRPr="00086E1A" w:rsidRDefault="00D02A10">
      <w:pPr>
        <w:spacing w:after="0" w:line="240" w:lineRule="auto"/>
        <w:rPr>
          <w:rFonts w:ascii="Times New Roman" w:hAnsi="Times New Roman"/>
          <w:b/>
          <w:sz w:val="28"/>
        </w:rPr>
      </w:pPr>
    </w:p>
    <w:p w14:paraId="2B150F88"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5. </w:t>
      </w:r>
      <w:r w:rsidRPr="00086E1A">
        <w:rPr>
          <w:rFonts w:ascii="Times New Roman" w:hAnsi="Times New Roman"/>
          <w:b/>
          <w:sz w:val="28"/>
        </w:rPr>
        <w:t>Безопасность в общественных местах</w:t>
      </w:r>
    </w:p>
    <w:p w14:paraId="6201AED8" w14:textId="77777777" w:rsidR="00D02A10" w:rsidRPr="00086E1A" w:rsidRDefault="00D02A10">
      <w:pPr>
        <w:spacing w:after="0" w:line="240" w:lineRule="auto"/>
        <w:jc w:val="center"/>
        <w:rPr>
          <w:rFonts w:ascii="Times New Roman" w:hAnsi="Times New Roman"/>
          <w:b/>
          <w:sz w:val="28"/>
        </w:rPr>
      </w:pPr>
    </w:p>
    <w:p w14:paraId="759D7785" w14:textId="77777777"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14:paraId="34FF2E77" w14:textId="77777777" w:rsidR="00D02A10" w:rsidRPr="00086E1A" w:rsidRDefault="00D02A10">
      <w:pPr>
        <w:spacing w:after="0" w:line="240" w:lineRule="auto"/>
        <w:jc w:val="center"/>
        <w:rPr>
          <w:rFonts w:ascii="Times New Roman" w:hAnsi="Times New Roman"/>
          <w:b/>
          <w:caps/>
          <w:sz w:val="28"/>
        </w:rPr>
      </w:pPr>
    </w:p>
    <w:p w14:paraId="3CA65C87"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1. Что нужно сделать, обнаружив предмет, похожий на взрывное устройство?</w:t>
      </w:r>
    </w:p>
    <w:p w14:paraId="553883F4"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sz w:val="28"/>
        </w:rPr>
        <w:t>А) Позвать друзей, взять в руки и рассмотреть его;</w:t>
      </w:r>
    </w:p>
    <w:p w14:paraId="742B0A78"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Не трогать его, предупредить окружающих, сообщить о находке в полицию или любому должностному лицу;</w:t>
      </w:r>
    </w:p>
    <w:p w14:paraId="323D8DD6"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Ничего не предпринимать.</w:t>
      </w:r>
    </w:p>
    <w:p w14:paraId="7E772879" w14:textId="77777777" w:rsidR="00D02A10" w:rsidRPr="00086E1A" w:rsidRDefault="00D02A10">
      <w:pPr>
        <w:spacing w:after="0" w:line="240" w:lineRule="auto"/>
        <w:rPr>
          <w:rFonts w:ascii="Times New Roman" w:hAnsi="Times New Roman"/>
          <w:b/>
          <w:sz w:val="28"/>
        </w:rPr>
      </w:pPr>
    </w:p>
    <w:p w14:paraId="3C58B314" w14:textId="77777777" w:rsidR="00D02A10" w:rsidRPr="00086E1A" w:rsidRDefault="0089665A">
      <w:pPr>
        <w:spacing w:after="0" w:line="240" w:lineRule="auto"/>
        <w:rPr>
          <w:rFonts w:ascii="Times New Roman" w:hAnsi="Times New Roman"/>
          <w:b/>
          <w:sz w:val="28"/>
        </w:rPr>
      </w:pPr>
      <w:r w:rsidRPr="00086E1A">
        <w:rPr>
          <w:rFonts w:ascii="Times New Roman" w:hAnsi="Times New Roman"/>
          <w:b/>
          <w:sz w:val="28"/>
        </w:rPr>
        <w:t>2. Когда вызываешь скорую помощь, полицию или пожарных нужно:</w:t>
      </w:r>
    </w:p>
    <w:p w14:paraId="31DAC954"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А) Кричать как можно громче, чтобы сразу стало ясно, что нужна помощь;</w:t>
      </w:r>
    </w:p>
    <w:p w14:paraId="316A64CC"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Б) Четко сказать, что случилось, где случилось, представиться, назвать точный адрес и телефон</w:t>
      </w:r>
    </w:p>
    <w:p w14:paraId="59A9B24F"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В) Представиться и подробно, в красках, рассказать обо всех событиях</w:t>
      </w:r>
    </w:p>
    <w:p w14:paraId="5E2A767C" w14:textId="77777777" w:rsidR="00D02A10" w:rsidRPr="00086E1A" w:rsidRDefault="00D02A10">
      <w:pPr>
        <w:spacing w:after="0" w:line="240" w:lineRule="auto"/>
        <w:outlineLvl w:val="2"/>
        <w:rPr>
          <w:rFonts w:ascii="Times New Roman" w:hAnsi="Times New Roman"/>
          <w:b/>
          <w:sz w:val="28"/>
        </w:rPr>
      </w:pPr>
    </w:p>
    <w:p w14:paraId="1E106192" w14:textId="77777777" w:rsidR="00D02A10" w:rsidRPr="00086E1A" w:rsidRDefault="0089665A">
      <w:pPr>
        <w:spacing w:after="0" w:line="240" w:lineRule="auto"/>
        <w:outlineLvl w:val="2"/>
        <w:rPr>
          <w:rFonts w:ascii="Times New Roman" w:hAnsi="Times New Roman"/>
          <w:b/>
          <w:sz w:val="28"/>
        </w:rPr>
      </w:pPr>
      <w:r w:rsidRPr="00086E1A">
        <w:rPr>
          <w:rFonts w:ascii="Times New Roman" w:hAnsi="Times New Roman"/>
          <w:b/>
          <w:sz w:val="28"/>
        </w:rPr>
        <w:lastRenderedPageBreak/>
        <w:t>3.</w:t>
      </w:r>
      <w:r w:rsidRPr="00086E1A">
        <w:rPr>
          <w:rFonts w:ascii="Times New Roman" w:hAnsi="Times New Roman"/>
          <w:sz w:val="28"/>
        </w:rPr>
        <w:t xml:space="preserve"> </w:t>
      </w:r>
      <w:r w:rsidRPr="00086E1A">
        <w:rPr>
          <w:rFonts w:ascii="Times New Roman" w:hAnsi="Times New Roman"/>
          <w:b/>
          <w:sz w:val="28"/>
        </w:rPr>
        <w:t>Что самое опасное при нахождении в толпе?</w:t>
      </w:r>
    </w:p>
    <w:p w14:paraId="757BCE71"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А) Двигаться по направлению движения толпы</w:t>
      </w:r>
    </w:p>
    <w:p w14:paraId="29ABABEE"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Б) Упасть</w:t>
      </w:r>
    </w:p>
    <w:p w14:paraId="39EF8C13"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В) Вести себя спокойно</w:t>
      </w:r>
    </w:p>
    <w:p w14:paraId="35DD7ABD" w14:textId="77777777" w:rsidR="00D02A10" w:rsidRPr="00086E1A" w:rsidRDefault="00D02A10">
      <w:pPr>
        <w:spacing w:after="0" w:line="240" w:lineRule="auto"/>
        <w:rPr>
          <w:rFonts w:ascii="Times New Roman" w:hAnsi="Times New Roman"/>
          <w:caps/>
          <w:sz w:val="28"/>
        </w:rPr>
      </w:pPr>
    </w:p>
    <w:p w14:paraId="0CBA633B" w14:textId="77777777" w:rsidR="00D02A10" w:rsidRPr="00086E1A" w:rsidRDefault="00D02A10">
      <w:pPr>
        <w:spacing w:after="0" w:line="240" w:lineRule="auto"/>
        <w:rPr>
          <w:rFonts w:ascii="Times New Roman" w:hAnsi="Times New Roman"/>
          <w:caps/>
          <w:sz w:val="28"/>
        </w:rPr>
      </w:pPr>
    </w:p>
    <w:p w14:paraId="657D753F"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6. </w:t>
      </w:r>
      <w:r w:rsidRPr="00086E1A">
        <w:rPr>
          <w:rFonts w:ascii="Times New Roman" w:hAnsi="Times New Roman"/>
          <w:b/>
          <w:sz w:val="28"/>
        </w:rPr>
        <w:t>Безопасность в природной среде</w:t>
      </w:r>
    </w:p>
    <w:p w14:paraId="1907CF2D" w14:textId="77777777" w:rsidR="00D02A10" w:rsidRPr="00086E1A" w:rsidRDefault="00D02A10">
      <w:pPr>
        <w:spacing w:after="0" w:line="240" w:lineRule="auto"/>
        <w:jc w:val="center"/>
        <w:rPr>
          <w:rFonts w:ascii="Times New Roman" w:hAnsi="Times New Roman"/>
          <w:b/>
          <w:sz w:val="28"/>
        </w:rPr>
      </w:pPr>
    </w:p>
    <w:p w14:paraId="5BA3AA4B" w14:textId="77777777" w:rsidR="00D02A10" w:rsidRPr="00086E1A" w:rsidRDefault="0089665A">
      <w:pPr>
        <w:widowControl w:val="0"/>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14:paraId="30C8DAE2" w14:textId="77777777" w:rsidR="00D02A10" w:rsidRPr="00086E1A" w:rsidRDefault="00D02A10">
      <w:pPr>
        <w:spacing w:after="0" w:line="240" w:lineRule="auto"/>
        <w:jc w:val="center"/>
        <w:rPr>
          <w:rFonts w:ascii="Times New Roman" w:hAnsi="Times New Roman"/>
          <w:b/>
          <w:caps/>
          <w:sz w:val="28"/>
        </w:rPr>
      </w:pPr>
    </w:p>
    <w:p w14:paraId="2481EF90" w14:textId="77777777"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1. Отметьте опасные метеорологические явления</w:t>
      </w:r>
    </w:p>
    <w:p w14:paraId="27D02A86"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А) Землетрясения, извержения вулканов </w:t>
      </w:r>
    </w:p>
    <w:p w14:paraId="77FC2DE5"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Б) Наводнения, снежные лавины</w:t>
      </w:r>
    </w:p>
    <w:p w14:paraId="20799484"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В) Грозы, крупный град</w:t>
      </w:r>
    </w:p>
    <w:p w14:paraId="73435C33" w14:textId="77777777" w:rsidR="00D02A10" w:rsidRPr="00086E1A" w:rsidRDefault="00D02A10">
      <w:pPr>
        <w:spacing w:after="0" w:line="240" w:lineRule="auto"/>
        <w:rPr>
          <w:rFonts w:ascii="Times New Roman" w:hAnsi="Times New Roman"/>
          <w:sz w:val="28"/>
          <w:highlight w:val="white"/>
        </w:rPr>
      </w:pPr>
    </w:p>
    <w:p w14:paraId="7A34FEF8" w14:textId="77777777"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2. На какие две группы можно разделить причины природных пожаров?</w:t>
      </w:r>
    </w:p>
    <w:p w14:paraId="5E266667"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А) Естественные и антропогенные</w:t>
      </w:r>
    </w:p>
    <w:p w14:paraId="0233766E"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Б) Естественные и искусственные</w:t>
      </w:r>
    </w:p>
    <w:p w14:paraId="0B531ADA"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В) Естественные и спланированные</w:t>
      </w:r>
    </w:p>
    <w:p w14:paraId="0E39DC37" w14:textId="77777777" w:rsidR="00D02A10" w:rsidRPr="00086E1A" w:rsidRDefault="00D02A10">
      <w:pPr>
        <w:spacing w:after="0" w:line="240" w:lineRule="auto"/>
        <w:rPr>
          <w:rFonts w:ascii="Times New Roman" w:hAnsi="Times New Roman"/>
          <w:sz w:val="28"/>
          <w:highlight w:val="white"/>
        </w:rPr>
      </w:pPr>
    </w:p>
    <w:p w14:paraId="5CC1EB3B" w14:textId="77777777" w:rsidR="00D02A10" w:rsidRPr="00086E1A" w:rsidRDefault="0089665A">
      <w:pPr>
        <w:spacing w:after="0" w:line="240" w:lineRule="auto"/>
        <w:rPr>
          <w:rFonts w:ascii="Times New Roman" w:hAnsi="Times New Roman"/>
          <w:b/>
          <w:sz w:val="28"/>
          <w:highlight w:val="white"/>
        </w:rPr>
      </w:pPr>
      <w:r w:rsidRPr="00086E1A">
        <w:rPr>
          <w:rFonts w:ascii="Times New Roman" w:hAnsi="Times New Roman"/>
          <w:b/>
          <w:sz w:val="28"/>
          <w:highlight w:val="white"/>
        </w:rPr>
        <w:t xml:space="preserve">3. Что такое цунами? </w:t>
      </w:r>
    </w:p>
    <w:p w14:paraId="166A2F68"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А) Природный пожар</w:t>
      </w:r>
    </w:p>
    <w:p w14:paraId="02A97968"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 xml:space="preserve">Б) Длинные волны в океане, резко увеличивающиеся в размерах при приближении к берегам </w:t>
      </w:r>
    </w:p>
    <w:p w14:paraId="3AA34F57" w14:textId="77777777" w:rsidR="00D02A10" w:rsidRPr="00086E1A" w:rsidRDefault="0089665A">
      <w:pPr>
        <w:spacing w:after="0" w:line="240" w:lineRule="auto"/>
        <w:rPr>
          <w:rFonts w:ascii="Times New Roman" w:hAnsi="Times New Roman"/>
          <w:sz w:val="28"/>
          <w:highlight w:val="white"/>
        </w:rPr>
      </w:pPr>
      <w:r w:rsidRPr="00086E1A">
        <w:rPr>
          <w:rFonts w:ascii="Times New Roman" w:hAnsi="Times New Roman"/>
          <w:sz w:val="28"/>
          <w:highlight w:val="white"/>
        </w:rPr>
        <w:t>В) Аварии на опасных объектах</w:t>
      </w:r>
    </w:p>
    <w:p w14:paraId="26279E2B"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транспортные аварии</w:t>
      </w:r>
    </w:p>
    <w:p w14:paraId="58EB8EC4"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Д) природные пожары</w:t>
      </w:r>
    </w:p>
    <w:p w14:paraId="5FD0E96A" w14:textId="77777777" w:rsidR="00D02A10" w:rsidRPr="00086E1A" w:rsidRDefault="00D02A10">
      <w:pPr>
        <w:spacing w:after="0" w:line="240" w:lineRule="auto"/>
        <w:jc w:val="both"/>
        <w:rPr>
          <w:rFonts w:ascii="Times New Roman" w:hAnsi="Times New Roman"/>
          <w:sz w:val="28"/>
        </w:rPr>
      </w:pPr>
    </w:p>
    <w:p w14:paraId="6C977D25" w14:textId="77777777" w:rsidR="00D02A10" w:rsidRPr="00086E1A" w:rsidRDefault="00D02A10">
      <w:pPr>
        <w:spacing w:after="0" w:line="240" w:lineRule="auto"/>
        <w:jc w:val="both"/>
        <w:rPr>
          <w:rFonts w:ascii="Times New Roman" w:hAnsi="Times New Roman"/>
          <w:sz w:val="28"/>
        </w:rPr>
      </w:pPr>
    </w:p>
    <w:p w14:paraId="0AA8D507"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7. </w:t>
      </w:r>
      <w:r w:rsidRPr="00086E1A">
        <w:rPr>
          <w:rFonts w:ascii="Times New Roman" w:hAnsi="Times New Roman"/>
          <w:b/>
          <w:sz w:val="28"/>
        </w:rPr>
        <w:t>Основы медицинских знаний. Оказание первой помощи</w:t>
      </w:r>
    </w:p>
    <w:p w14:paraId="0A012644" w14:textId="77777777" w:rsidR="00D02A10" w:rsidRPr="00086E1A" w:rsidRDefault="00D02A10">
      <w:pPr>
        <w:spacing w:after="0" w:line="240" w:lineRule="auto"/>
        <w:jc w:val="center"/>
        <w:rPr>
          <w:rFonts w:ascii="Times New Roman" w:hAnsi="Times New Roman"/>
          <w:b/>
          <w:sz w:val="28"/>
        </w:rPr>
      </w:pPr>
    </w:p>
    <w:p w14:paraId="6925C56F" w14:textId="77777777" w:rsidR="00D02A10" w:rsidRPr="00086E1A" w:rsidRDefault="0089665A">
      <w:pPr>
        <w:widowControl w:val="0"/>
        <w:spacing w:after="0" w:line="240" w:lineRule="auto"/>
        <w:jc w:val="both"/>
        <w:rPr>
          <w:rFonts w:ascii="Times New Roman" w:hAnsi="Times New Roman"/>
          <w:i/>
          <w:sz w:val="28"/>
        </w:rPr>
      </w:pPr>
      <w:r w:rsidRPr="00086E1A">
        <w:rPr>
          <w:rFonts w:ascii="Times New Roman" w:hAnsi="Times New Roman"/>
          <w:i/>
          <w:sz w:val="28"/>
        </w:rPr>
        <w:t>Выберите один или несколько правильных ответов</w:t>
      </w:r>
    </w:p>
    <w:p w14:paraId="69141F25" w14:textId="77777777" w:rsidR="00D02A10" w:rsidRPr="00086E1A" w:rsidRDefault="00D02A10">
      <w:pPr>
        <w:spacing w:after="0" w:line="240" w:lineRule="auto"/>
        <w:jc w:val="center"/>
        <w:rPr>
          <w:rFonts w:ascii="Times New Roman" w:hAnsi="Times New Roman"/>
          <w:b/>
          <w:caps/>
          <w:sz w:val="28"/>
        </w:rPr>
      </w:pPr>
    </w:p>
    <w:p w14:paraId="43FBB6E4"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1. Как называется фактор, приводящий к ухудшению здоровья?</w:t>
      </w:r>
    </w:p>
    <w:p w14:paraId="2AA42A9C"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Вредный</w:t>
      </w:r>
    </w:p>
    <w:p w14:paraId="77037E1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Медицинский</w:t>
      </w:r>
    </w:p>
    <w:p w14:paraId="5C08DC8B"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Несчастный</w:t>
      </w:r>
    </w:p>
    <w:p w14:paraId="5B01B682"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Травмирующий</w:t>
      </w:r>
    </w:p>
    <w:p w14:paraId="6BC37649" w14:textId="77777777" w:rsidR="00D02A10" w:rsidRPr="00086E1A" w:rsidRDefault="00D02A10">
      <w:pPr>
        <w:spacing w:after="0" w:line="240" w:lineRule="auto"/>
        <w:jc w:val="both"/>
        <w:rPr>
          <w:rFonts w:ascii="Times New Roman" w:hAnsi="Times New Roman"/>
          <w:b/>
          <w:sz w:val="28"/>
        </w:rPr>
      </w:pPr>
    </w:p>
    <w:p w14:paraId="449DBF49"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2. Здоровый образ жизни – это…</w:t>
      </w:r>
    </w:p>
    <w:p w14:paraId="72C03B98"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такой образ жизни, который исключает вредные привычки, способствующие появлению различных заболеваний, и развивает полезные</w:t>
      </w:r>
    </w:p>
    <w:p w14:paraId="53BB1B8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своевременно начатое лечение</w:t>
      </w:r>
    </w:p>
    <w:p w14:paraId="4C1BAD5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lastRenderedPageBreak/>
        <w:t>В) позитивный настрой, ясное понимание достаточно простых правил поддержания здоровья</w:t>
      </w:r>
    </w:p>
    <w:p w14:paraId="5CD584EC" w14:textId="77777777" w:rsidR="00D02A10" w:rsidRPr="00086E1A" w:rsidRDefault="00D02A10">
      <w:pPr>
        <w:spacing w:after="0" w:line="240" w:lineRule="auto"/>
        <w:jc w:val="both"/>
        <w:rPr>
          <w:rFonts w:ascii="Times New Roman" w:hAnsi="Times New Roman"/>
          <w:b/>
          <w:sz w:val="28"/>
        </w:rPr>
      </w:pPr>
    </w:p>
    <w:p w14:paraId="065932EC" w14:textId="77777777" w:rsidR="00D02A10" w:rsidRPr="00086E1A" w:rsidRDefault="0089665A">
      <w:pPr>
        <w:spacing w:after="0" w:line="240" w:lineRule="auto"/>
        <w:jc w:val="both"/>
        <w:rPr>
          <w:rFonts w:ascii="Times New Roman" w:hAnsi="Times New Roman"/>
          <w:i/>
          <w:sz w:val="28"/>
        </w:rPr>
      </w:pPr>
      <w:r w:rsidRPr="00086E1A">
        <w:rPr>
          <w:rFonts w:ascii="Times New Roman" w:hAnsi="Times New Roman"/>
          <w:b/>
          <w:sz w:val="28"/>
        </w:rPr>
        <w:t>3. Укажите состояния, при которых оказывается первая помощь:</w:t>
      </w:r>
    </w:p>
    <w:p w14:paraId="27032B67" w14:textId="77777777" w:rsidR="00D02A10" w:rsidRPr="00086E1A" w:rsidRDefault="0089665A">
      <w:pPr>
        <w:spacing w:after="0" w:line="240" w:lineRule="auto"/>
        <w:jc w:val="both"/>
        <w:rPr>
          <w:rFonts w:ascii="Times New Roman" w:hAnsi="Times New Roman"/>
          <w:i/>
          <w:sz w:val="28"/>
        </w:rPr>
      </w:pPr>
      <w:r w:rsidRPr="00086E1A">
        <w:rPr>
          <w:rFonts w:ascii="Times New Roman" w:hAnsi="Times New Roman"/>
          <w:sz w:val="28"/>
        </w:rPr>
        <w:t>А) Наружные кровотечения,</w:t>
      </w:r>
    </w:p>
    <w:p w14:paraId="3FA4D394"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Б) Остановка дыхания, кровообращения,</w:t>
      </w:r>
    </w:p>
    <w:p w14:paraId="3155A158"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В) Отравления,</w:t>
      </w:r>
    </w:p>
    <w:p w14:paraId="3D1B78DF"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Г) Внутреннее кровотечение,</w:t>
      </w:r>
    </w:p>
    <w:p w14:paraId="61F8DCED"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Д) Инфекционные заболевания,</w:t>
      </w:r>
    </w:p>
    <w:p w14:paraId="234048BD"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Е) Обморожения и другие эффекты низких температур,</w:t>
      </w:r>
    </w:p>
    <w:p w14:paraId="74334FED"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 xml:space="preserve">Ж) Высокая температура </w:t>
      </w:r>
    </w:p>
    <w:p w14:paraId="6F8E2C0F"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З) Вывихи,</w:t>
      </w:r>
    </w:p>
    <w:p w14:paraId="3C3D2A1E"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И) Инородные тела в верхних дыхательных путях</w:t>
      </w:r>
    </w:p>
    <w:p w14:paraId="1185A5AE" w14:textId="77777777" w:rsidR="00D02A10" w:rsidRPr="00086E1A" w:rsidRDefault="00D02A10">
      <w:pPr>
        <w:spacing w:after="0" w:line="240" w:lineRule="auto"/>
        <w:jc w:val="both"/>
        <w:rPr>
          <w:rFonts w:ascii="Times New Roman" w:hAnsi="Times New Roman"/>
          <w:sz w:val="28"/>
        </w:rPr>
      </w:pPr>
    </w:p>
    <w:p w14:paraId="4F31C373" w14:textId="77777777" w:rsidR="00D02A10" w:rsidRPr="00086E1A" w:rsidRDefault="00D02A10">
      <w:pPr>
        <w:spacing w:after="0" w:line="240" w:lineRule="auto"/>
        <w:jc w:val="both"/>
        <w:rPr>
          <w:rFonts w:ascii="Times New Roman" w:hAnsi="Times New Roman"/>
          <w:sz w:val="28"/>
        </w:rPr>
      </w:pPr>
    </w:p>
    <w:p w14:paraId="4323F84E"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8. </w:t>
      </w:r>
      <w:r w:rsidRPr="00086E1A">
        <w:rPr>
          <w:rFonts w:ascii="Times New Roman" w:hAnsi="Times New Roman"/>
          <w:b/>
          <w:sz w:val="28"/>
        </w:rPr>
        <w:t>Безопасность в социуме</w:t>
      </w:r>
    </w:p>
    <w:p w14:paraId="55F9A6E5" w14:textId="77777777" w:rsidR="00D02A10" w:rsidRPr="00086E1A" w:rsidRDefault="00D02A10">
      <w:pPr>
        <w:spacing w:after="0" w:line="240" w:lineRule="auto"/>
        <w:jc w:val="center"/>
        <w:rPr>
          <w:rFonts w:ascii="Times New Roman" w:hAnsi="Times New Roman"/>
          <w:b/>
          <w:sz w:val="28"/>
        </w:rPr>
      </w:pPr>
    </w:p>
    <w:p w14:paraId="658481DF" w14:textId="77777777"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14:paraId="27772A52" w14:textId="77777777" w:rsidR="00D02A10" w:rsidRPr="00086E1A" w:rsidRDefault="00D02A10">
      <w:pPr>
        <w:spacing w:after="0" w:line="240" w:lineRule="auto"/>
        <w:jc w:val="center"/>
        <w:rPr>
          <w:rFonts w:ascii="Times New Roman" w:hAnsi="Times New Roman"/>
          <w:b/>
          <w:caps/>
          <w:sz w:val="28"/>
        </w:rPr>
      </w:pPr>
    </w:p>
    <w:p w14:paraId="219F4B41"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1. Столкновение противоположно направленных целей, интересов, позиций, мнений или взглядов оппонентов, или субъектов взаимодействия – это….</w:t>
      </w:r>
      <w:r w:rsidRPr="00086E1A">
        <w:rPr>
          <w:rFonts w:ascii="Times New Roman" w:hAnsi="Times New Roman"/>
          <w:sz w:val="28"/>
        </w:rPr>
        <w:t xml:space="preserve"> </w:t>
      </w:r>
    </w:p>
    <w:p w14:paraId="7716D0AE"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разговор на повышенных тонах</w:t>
      </w:r>
    </w:p>
    <w:p w14:paraId="41509BC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конфликт</w:t>
      </w:r>
    </w:p>
    <w:p w14:paraId="4C74B872"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борьба за первенство</w:t>
      </w:r>
    </w:p>
    <w:p w14:paraId="34D4CC20" w14:textId="77777777" w:rsidR="00D02A10" w:rsidRPr="00086E1A" w:rsidRDefault="00D02A10">
      <w:pPr>
        <w:spacing w:after="0" w:line="240" w:lineRule="auto"/>
        <w:jc w:val="both"/>
        <w:rPr>
          <w:rFonts w:ascii="Times New Roman" w:hAnsi="Times New Roman"/>
          <w:b/>
          <w:sz w:val="28"/>
        </w:rPr>
      </w:pPr>
    </w:p>
    <w:p w14:paraId="62A7B1E1" w14:textId="77777777" w:rsidR="00D02A10" w:rsidRPr="00086E1A" w:rsidRDefault="0089665A">
      <w:pPr>
        <w:pStyle w:val="a7"/>
        <w:numPr>
          <w:ilvl w:val="0"/>
          <w:numId w:val="1"/>
        </w:numPr>
        <w:spacing w:after="0" w:line="240" w:lineRule="auto"/>
        <w:jc w:val="both"/>
        <w:rPr>
          <w:rFonts w:ascii="Times New Roman" w:hAnsi="Times New Roman"/>
          <w:b/>
          <w:sz w:val="28"/>
        </w:rPr>
      </w:pPr>
      <w:r w:rsidRPr="00086E1A">
        <w:rPr>
          <w:rFonts w:ascii="Times New Roman" w:hAnsi="Times New Roman"/>
          <w:b/>
          <w:sz w:val="28"/>
        </w:rPr>
        <w:t xml:space="preserve">Какая идея, как правило, становится основой для формирования экстремистских настроений? </w:t>
      </w:r>
    </w:p>
    <w:p w14:paraId="565FDEC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Радикальная</w:t>
      </w:r>
    </w:p>
    <w:p w14:paraId="36F3450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Символическая</w:t>
      </w:r>
    </w:p>
    <w:p w14:paraId="2DACD0C0"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Интуитивная</w:t>
      </w:r>
    </w:p>
    <w:p w14:paraId="59D12519" w14:textId="77777777" w:rsidR="00D02A10" w:rsidRPr="00086E1A" w:rsidRDefault="00D02A10">
      <w:pPr>
        <w:spacing w:after="0" w:line="240" w:lineRule="auto"/>
        <w:jc w:val="both"/>
        <w:rPr>
          <w:rFonts w:ascii="Times New Roman" w:hAnsi="Times New Roman"/>
          <w:b/>
          <w:sz w:val="28"/>
        </w:rPr>
      </w:pPr>
    </w:p>
    <w:p w14:paraId="478917A2" w14:textId="77777777" w:rsidR="00D02A10" w:rsidRPr="00086E1A" w:rsidRDefault="0089665A">
      <w:pPr>
        <w:pStyle w:val="a7"/>
        <w:numPr>
          <w:ilvl w:val="0"/>
          <w:numId w:val="1"/>
        </w:numPr>
        <w:spacing w:after="0" w:line="240" w:lineRule="auto"/>
        <w:jc w:val="both"/>
        <w:rPr>
          <w:rFonts w:ascii="Times New Roman" w:hAnsi="Times New Roman"/>
          <w:b/>
          <w:sz w:val="28"/>
        </w:rPr>
      </w:pPr>
      <w:r w:rsidRPr="00086E1A">
        <w:rPr>
          <w:rFonts w:ascii="Times New Roman" w:hAnsi="Times New Roman"/>
          <w:b/>
          <w:sz w:val="28"/>
        </w:rPr>
        <w:t>Запугивание, устрашение населения с целью давления на государство и принимаемые им решения является отличительной чертой</w:t>
      </w:r>
    </w:p>
    <w:p w14:paraId="715C7CB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Политического конфликта</w:t>
      </w:r>
    </w:p>
    <w:p w14:paraId="042A452B"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Социального конфликта</w:t>
      </w:r>
    </w:p>
    <w:p w14:paraId="64AC2250"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Террористической деятельности </w:t>
      </w:r>
    </w:p>
    <w:p w14:paraId="3AAD50E6" w14:textId="77777777" w:rsidR="00D02A10" w:rsidRPr="00086E1A" w:rsidRDefault="00D02A10">
      <w:pPr>
        <w:spacing w:after="0" w:line="240" w:lineRule="auto"/>
        <w:jc w:val="center"/>
        <w:rPr>
          <w:rFonts w:ascii="Times New Roman" w:hAnsi="Times New Roman"/>
          <w:b/>
          <w:caps/>
          <w:sz w:val="28"/>
        </w:rPr>
      </w:pPr>
    </w:p>
    <w:p w14:paraId="2605485F" w14:textId="77777777" w:rsidR="00D02A10" w:rsidRPr="00086E1A" w:rsidRDefault="00D02A10">
      <w:pPr>
        <w:spacing w:after="0" w:line="240" w:lineRule="auto"/>
        <w:jc w:val="center"/>
        <w:rPr>
          <w:rFonts w:ascii="Times New Roman" w:hAnsi="Times New Roman"/>
          <w:b/>
          <w:caps/>
          <w:sz w:val="28"/>
        </w:rPr>
      </w:pPr>
    </w:p>
    <w:p w14:paraId="33B61C8F"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caps/>
          <w:sz w:val="28"/>
        </w:rPr>
        <w:t xml:space="preserve">Раздел 9. </w:t>
      </w:r>
      <w:r w:rsidRPr="00086E1A">
        <w:rPr>
          <w:rFonts w:ascii="Times New Roman" w:hAnsi="Times New Roman"/>
          <w:b/>
          <w:sz w:val="28"/>
        </w:rPr>
        <w:t>Безопасность в информационном пространстве</w:t>
      </w:r>
    </w:p>
    <w:p w14:paraId="6C726EB1" w14:textId="77777777" w:rsidR="00D02A10" w:rsidRPr="00086E1A" w:rsidRDefault="00D02A10">
      <w:pPr>
        <w:spacing w:after="0" w:line="240" w:lineRule="auto"/>
        <w:jc w:val="center"/>
        <w:rPr>
          <w:rFonts w:ascii="Times New Roman" w:hAnsi="Times New Roman"/>
          <w:b/>
          <w:sz w:val="28"/>
        </w:rPr>
      </w:pPr>
    </w:p>
    <w:p w14:paraId="7D0D66D8" w14:textId="77777777" w:rsidR="00D02A10" w:rsidRPr="00086E1A" w:rsidRDefault="0089665A">
      <w:pPr>
        <w:spacing w:after="0" w:line="240" w:lineRule="auto"/>
        <w:jc w:val="both"/>
        <w:rPr>
          <w:rFonts w:ascii="Times New Roman" w:hAnsi="Times New Roman"/>
          <w:i/>
          <w:sz w:val="28"/>
        </w:rPr>
      </w:pPr>
      <w:r w:rsidRPr="00086E1A">
        <w:rPr>
          <w:rFonts w:ascii="Times New Roman" w:hAnsi="Times New Roman"/>
          <w:i/>
          <w:sz w:val="28"/>
        </w:rPr>
        <w:t>Выберите один правильный ответ</w:t>
      </w:r>
    </w:p>
    <w:p w14:paraId="062F7810" w14:textId="77777777" w:rsidR="00D02A10" w:rsidRPr="00086E1A" w:rsidRDefault="00D02A10">
      <w:pPr>
        <w:spacing w:after="0" w:line="240" w:lineRule="auto"/>
        <w:jc w:val="both"/>
        <w:rPr>
          <w:rFonts w:ascii="Times New Roman" w:hAnsi="Times New Roman"/>
          <w:b/>
          <w:sz w:val="28"/>
        </w:rPr>
      </w:pPr>
    </w:p>
    <w:p w14:paraId="661DC092"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1. Что такое цифровой след? </w:t>
      </w:r>
    </w:p>
    <w:p w14:paraId="1E719B2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Единица измерения информации</w:t>
      </w:r>
    </w:p>
    <w:p w14:paraId="075AC3A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lastRenderedPageBreak/>
        <w:t xml:space="preserve">Б) Данные, которые мы оставляем о себе при использовании Сети </w:t>
      </w:r>
    </w:p>
    <w:p w14:paraId="40116B69"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Биометрические данные</w:t>
      </w:r>
    </w:p>
    <w:p w14:paraId="77527162" w14:textId="77777777" w:rsidR="00D02A10" w:rsidRPr="00086E1A" w:rsidRDefault="00D02A10">
      <w:pPr>
        <w:spacing w:after="0" w:line="240" w:lineRule="auto"/>
        <w:jc w:val="both"/>
        <w:rPr>
          <w:rFonts w:ascii="Times New Roman" w:hAnsi="Times New Roman"/>
          <w:sz w:val="28"/>
        </w:rPr>
      </w:pPr>
    </w:p>
    <w:p w14:paraId="30D4BF6D"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2. Как часто необходимо менять пароли от аккаунтов? </w:t>
      </w:r>
    </w:p>
    <w:p w14:paraId="6CC0982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В периодической смене пароля нет необходимости </w:t>
      </w:r>
    </w:p>
    <w:p w14:paraId="33991A88"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Б) Менять пароль необходимо периодически – например, не реже одного раза в 6 месяцев </w:t>
      </w:r>
    </w:p>
    <w:p w14:paraId="139BA6A8"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Только после попытки стороннего доступа или взлома </w:t>
      </w:r>
    </w:p>
    <w:p w14:paraId="555526F0" w14:textId="77777777" w:rsidR="00D02A10" w:rsidRPr="00086E1A" w:rsidRDefault="00D02A10">
      <w:pPr>
        <w:spacing w:after="0" w:line="240" w:lineRule="auto"/>
        <w:jc w:val="both"/>
        <w:rPr>
          <w:rFonts w:ascii="Times New Roman" w:hAnsi="Times New Roman"/>
          <w:sz w:val="28"/>
        </w:rPr>
      </w:pPr>
    </w:p>
    <w:p w14:paraId="3EC3AFF6"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3. Фейк — это … </w:t>
      </w:r>
    </w:p>
    <w:p w14:paraId="744243FC"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Любая недостоверная информация, размещенная в интернете </w:t>
      </w:r>
    </w:p>
    <w:p w14:paraId="2D370FA9"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Б) Навязчивая реклама </w:t>
      </w:r>
    </w:p>
    <w:p w14:paraId="34609CA3"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Информационное сообщение </w:t>
      </w:r>
    </w:p>
    <w:p w14:paraId="7965F5AC" w14:textId="77777777" w:rsidR="00D02A10" w:rsidRPr="00086E1A" w:rsidRDefault="00D02A10">
      <w:pPr>
        <w:spacing w:after="0" w:line="240" w:lineRule="auto"/>
        <w:rPr>
          <w:rFonts w:ascii="Times New Roman" w:hAnsi="Times New Roman"/>
          <w:b/>
          <w:caps/>
          <w:sz w:val="28"/>
        </w:rPr>
      </w:pPr>
    </w:p>
    <w:p w14:paraId="578ECD3B" w14:textId="77777777" w:rsidR="00D02A10" w:rsidRPr="00086E1A" w:rsidRDefault="00D02A10">
      <w:pPr>
        <w:spacing w:after="0" w:line="240" w:lineRule="auto"/>
        <w:jc w:val="center"/>
        <w:rPr>
          <w:rFonts w:ascii="Times New Roman" w:hAnsi="Times New Roman"/>
          <w:b/>
          <w:caps/>
          <w:sz w:val="28"/>
        </w:rPr>
      </w:pPr>
    </w:p>
    <w:p w14:paraId="1C64331E" w14:textId="77777777" w:rsidR="00D02A10" w:rsidRPr="00086E1A" w:rsidRDefault="0089665A">
      <w:pPr>
        <w:spacing w:after="0" w:line="240" w:lineRule="auto"/>
        <w:jc w:val="center"/>
        <w:rPr>
          <w:rFonts w:ascii="Times New Roman" w:hAnsi="Times New Roman"/>
          <w:b/>
          <w:caps/>
          <w:sz w:val="28"/>
        </w:rPr>
      </w:pPr>
      <w:r w:rsidRPr="00086E1A">
        <w:rPr>
          <w:rFonts w:ascii="Times New Roman" w:hAnsi="Times New Roman"/>
          <w:b/>
          <w:caps/>
          <w:sz w:val="28"/>
        </w:rPr>
        <w:t xml:space="preserve">Раздел 10. </w:t>
      </w:r>
      <w:r w:rsidRPr="00086E1A">
        <w:rPr>
          <w:rFonts w:ascii="Times New Roman" w:hAnsi="Times New Roman"/>
          <w:b/>
          <w:sz w:val="28"/>
        </w:rPr>
        <w:t>Основы противодействия экстремизму и терроризму</w:t>
      </w:r>
    </w:p>
    <w:p w14:paraId="4B09C1D7" w14:textId="77777777" w:rsidR="00D02A10" w:rsidRPr="00086E1A" w:rsidRDefault="00D02A10">
      <w:pPr>
        <w:spacing w:after="0" w:line="240" w:lineRule="auto"/>
        <w:jc w:val="center"/>
        <w:rPr>
          <w:rFonts w:ascii="Times New Roman" w:hAnsi="Times New Roman"/>
          <w:b/>
          <w:caps/>
          <w:sz w:val="28"/>
        </w:rPr>
      </w:pPr>
    </w:p>
    <w:p w14:paraId="505E3AEF" w14:textId="77777777" w:rsidR="00D02A10" w:rsidRPr="00086E1A" w:rsidRDefault="0089665A">
      <w:pPr>
        <w:widowControl w:val="0"/>
        <w:spacing w:after="0" w:line="240" w:lineRule="auto"/>
        <w:jc w:val="both"/>
        <w:rPr>
          <w:rFonts w:ascii="Times New Roman" w:hAnsi="Times New Roman"/>
          <w:i/>
          <w:sz w:val="28"/>
        </w:rPr>
      </w:pPr>
      <w:r w:rsidRPr="00086E1A">
        <w:rPr>
          <w:rFonts w:ascii="Times New Roman" w:hAnsi="Times New Roman"/>
          <w:i/>
          <w:sz w:val="28"/>
        </w:rPr>
        <w:t>Выберите один или несколько правильных ответов</w:t>
      </w:r>
    </w:p>
    <w:p w14:paraId="4A07B6E5" w14:textId="77777777" w:rsidR="00D02A10" w:rsidRPr="00086E1A" w:rsidRDefault="00D02A10">
      <w:pPr>
        <w:spacing w:after="0" w:line="240" w:lineRule="auto"/>
        <w:rPr>
          <w:rFonts w:ascii="Times New Roman" w:hAnsi="Times New Roman"/>
          <w:b/>
          <w:sz w:val="28"/>
        </w:rPr>
      </w:pPr>
    </w:p>
    <w:p w14:paraId="25004164"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b/>
          <w:sz w:val="28"/>
        </w:rPr>
        <w:t>1. Комплекс действий по предупреждению, пресечению и раскрытию преступлений экстремистского характера, осуществляемый органами государственного управления и общественными объединениями в соответствии с национальным законодательством</w:t>
      </w:r>
      <w:r w:rsidRPr="00086E1A">
        <w:rPr>
          <w:rFonts w:ascii="Times New Roman" w:hAnsi="Times New Roman"/>
          <w:sz w:val="28"/>
        </w:rPr>
        <w:t xml:space="preserve"> </w:t>
      </w:r>
    </w:p>
    <w:p w14:paraId="15D956C6"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 xml:space="preserve">А) защита от экстремизма </w:t>
      </w:r>
    </w:p>
    <w:p w14:paraId="4DE29B4F"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противодействие экстремизму</w:t>
      </w:r>
    </w:p>
    <w:p w14:paraId="096CF414"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угроза экстремизму</w:t>
      </w:r>
    </w:p>
    <w:p w14:paraId="33DC5698" w14:textId="77777777" w:rsidR="00D02A10" w:rsidRPr="00086E1A" w:rsidRDefault="00D02A10">
      <w:pPr>
        <w:spacing w:after="0" w:line="240" w:lineRule="auto"/>
        <w:jc w:val="both"/>
        <w:rPr>
          <w:rFonts w:ascii="Times New Roman" w:hAnsi="Times New Roman"/>
          <w:sz w:val="28"/>
        </w:rPr>
      </w:pPr>
    </w:p>
    <w:p w14:paraId="26F2C8F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b/>
          <w:sz w:val="28"/>
        </w:rPr>
        <w:t>2.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w:t>
      </w:r>
      <w:r w:rsidRPr="00086E1A">
        <w:rPr>
          <w:rStyle w:val="13"/>
          <w:rFonts w:ascii="Times New Roman" w:hAnsi="Times New Roman"/>
          <w:b/>
        </w:rPr>
        <w:t xml:space="preserve"> </w:t>
      </w:r>
      <w:r w:rsidRPr="00086E1A">
        <w:rPr>
          <w:rStyle w:val="1ff1"/>
          <w:rFonts w:ascii="Times New Roman" w:hAnsi="Times New Roman"/>
          <w:b/>
          <w:sz w:val="28"/>
        </w:rPr>
        <w:t>Федерации в борьбе с терроризмом?</w:t>
      </w:r>
      <w:r w:rsidRPr="00086E1A">
        <w:rPr>
          <w:rStyle w:val="13"/>
          <w:rFonts w:ascii="Times New Roman" w:hAnsi="Times New Roman"/>
          <w:b/>
        </w:rPr>
        <w:t xml:space="preserve"> </w:t>
      </w:r>
    </w:p>
    <w:p w14:paraId="4B141A46"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 xml:space="preserve">А) Федеральный Закон «О противодействии терроризму» </w:t>
      </w:r>
    </w:p>
    <w:p w14:paraId="5D40BCE7"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 xml:space="preserve">Б) Федеральный Закон «Антитеррористический закон РФ» </w:t>
      </w:r>
    </w:p>
    <w:p w14:paraId="179BE314"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Федеральный Закон «О безопасности»</w:t>
      </w:r>
    </w:p>
    <w:p w14:paraId="52634517" w14:textId="77777777" w:rsidR="00D02A10" w:rsidRPr="00086E1A" w:rsidRDefault="00D02A10">
      <w:pPr>
        <w:spacing w:after="0" w:line="240" w:lineRule="auto"/>
        <w:jc w:val="both"/>
        <w:rPr>
          <w:rFonts w:ascii="Times New Roman" w:hAnsi="Times New Roman"/>
          <w:sz w:val="28"/>
        </w:rPr>
      </w:pPr>
    </w:p>
    <w:p w14:paraId="455E607E"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b/>
          <w:sz w:val="28"/>
        </w:rPr>
        <w:t>3. Какую ответственность предусматривают Законы РФ за экстремистскую деятельность</w:t>
      </w:r>
      <w:r w:rsidRPr="00086E1A">
        <w:rPr>
          <w:rFonts w:ascii="Times New Roman" w:hAnsi="Times New Roman"/>
          <w:sz w:val="28"/>
        </w:rPr>
        <w:t xml:space="preserve"> </w:t>
      </w:r>
    </w:p>
    <w:p w14:paraId="50A8932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уголовную</w:t>
      </w:r>
    </w:p>
    <w:p w14:paraId="6E21D65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финансовую</w:t>
      </w:r>
    </w:p>
    <w:p w14:paraId="2327E680"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материальную</w:t>
      </w:r>
    </w:p>
    <w:p w14:paraId="4CC286C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Г) административную </w:t>
      </w:r>
    </w:p>
    <w:p w14:paraId="5DB8742D" w14:textId="77777777" w:rsidR="00D02A10" w:rsidRPr="00086E1A" w:rsidRDefault="00D02A10">
      <w:pPr>
        <w:spacing w:after="0" w:line="240" w:lineRule="auto"/>
        <w:jc w:val="both"/>
        <w:rPr>
          <w:rFonts w:ascii="Times New Roman" w:hAnsi="Times New Roman"/>
          <w:sz w:val="28"/>
        </w:rPr>
      </w:pPr>
    </w:p>
    <w:p w14:paraId="084DC8EE" w14:textId="77777777" w:rsidR="00D02A10" w:rsidRPr="00086E1A" w:rsidRDefault="00D02A10">
      <w:pPr>
        <w:spacing w:after="0" w:line="240" w:lineRule="auto"/>
        <w:jc w:val="both"/>
        <w:rPr>
          <w:rFonts w:ascii="Times New Roman" w:hAnsi="Times New Roman"/>
          <w:sz w:val="28"/>
        </w:rPr>
      </w:pPr>
    </w:p>
    <w:p w14:paraId="2B21F920" w14:textId="77777777" w:rsidR="00D02A10" w:rsidRPr="00086E1A" w:rsidRDefault="0089665A">
      <w:pPr>
        <w:spacing w:after="0" w:line="240" w:lineRule="auto"/>
        <w:jc w:val="center"/>
        <w:rPr>
          <w:rFonts w:ascii="Times New Roman" w:hAnsi="Times New Roman"/>
          <w:b/>
          <w:caps/>
          <w:sz w:val="28"/>
        </w:rPr>
      </w:pPr>
      <w:r w:rsidRPr="00086E1A">
        <w:rPr>
          <w:rFonts w:ascii="Times New Roman" w:hAnsi="Times New Roman"/>
          <w:b/>
          <w:caps/>
          <w:sz w:val="28"/>
        </w:rPr>
        <w:lastRenderedPageBreak/>
        <w:t xml:space="preserve">Раздел 11. </w:t>
      </w:r>
      <w:r w:rsidRPr="00086E1A">
        <w:rPr>
          <w:rFonts w:ascii="Times New Roman" w:hAnsi="Times New Roman"/>
          <w:b/>
          <w:sz w:val="28"/>
        </w:rPr>
        <w:t>Основы военной подготовки</w:t>
      </w:r>
    </w:p>
    <w:p w14:paraId="515F0FF9" w14:textId="77777777" w:rsidR="00D02A10" w:rsidRPr="00086E1A" w:rsidRDefault="00D02A10">
      <w:pPr>
        <w:spacing w:after="0" w:line="240" w:lineRule="auto"/>
        <w:jc w:val="center"/>
        <w:rPr>
          <w:rFonts w:ascii="Times New Roman" w:hAnsi="Times New Roman"/>
          <w:b/>
          <w:caps/>
          <w:sz w:val="28"/>
        </w:rPr>
      </w:pPr>
    </w:p>
    <w:p w14:paraId="46F4AB02" w14:textId="77777777" w:rsidR="00D02A10" w:rsidRPr="00086E1A" w:rsidRDefault="0089665A">
      <w:pPr>
        <w:pStyle w:val="afa"/>
        <w:widowControl w:val="0"/>
        <w:spacing w:before="57" w:after="0"/>
        <w:jc w:val="both"/>
        <w:rPr>
          <w:b/>
          <w:sz w:val="28"/>
        </w:rPr>
      </w:pPr>
      <w:r w:rsidRPr="00086E1A">
        <w:rPr>
          <w:b/>
          <w:sz w:val="28"/>
        </w:rPr>
        <w:t xml:space="preserve">1. Соотнесите известные фразы и имена героев, которым они принадлежат: </w:t>
      </w:r>
    </w:p>
    <w:p w14:paraId="3351469E" w14:textId="77777777" w:rsidR="00D02A10" w:rsidRPr="00086E1A" w:rsidRDefault="00D02A10">
      <w:pPr>
        <w:spacing w:after="0" w:line="240" w:lineRule="auto"/>
        <w:jc w:val="both"/>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9"/>
        <w:gridCol w:w="4466"/>
      </w:tblGrid>
      <w:tr w:rsidR="00D02A10" w:rsidRPr="00086E1A" w14:paraId="25CC4246" w14:textId="77777777">
        <w:trPr>
          <w:trHeight w:val="1417"/>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EDB89" w14:textId="77777777" w:rsidR="00D02A10" w:rsidRPr="00086E1A" w:rsidRDefault="0089665A">
            <w:pPr>
              <w:jc w:val="both"/>
              <w:rPr>
                <w:rFonts w:ascii="Times New Roman" w:hAnsi="Times New Roman"/>
                <w:sz w:val="28"/>
              </w:rPr>
            </w:pPr>
            <w:r w:rsidRPr="00086E1A">
              <w:rPr>
                <w:rFonts w:ascii="Times New Roman" w:hAnsi="Times New Roman"/>
                <w:sz w:val="28"/>
              </w:rPr>
              <w:t>1. Вы должны гордиться именем русских, ибо сие имя есть и будет знаменем победы!</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90330" w14:textId="77777777" w:rsidR="00D02A10" w:rsidRPr="00086E1A" w:rsidRDefault="0089665A">
            <w:pPr>
              <w:rPr>
                <w:rFonts w:ascii="Times New Roman" w:hAnsi="Times New Roman"/>
                <w:sz w:val="28"/>
              </w:rPr>
            </w:pPr>
            <w:r w:rsidRPr="00086E1A">
              <w:rPr>
                <w:rFonts w:ascii="Times New Roman" w:hAnsi="Times New Roman"/>
                <w:sz w:val="28"/>
              </w:rPr>
              <w:t>А) Константин Константинович Рокоссовский</w:t>
            </w:r>
          </w:p>
        </w:tc>
      </w:tr>
      <w:tr w:rsidR="00D02A10" w:rsidRPr="00086E1A" w14:paraId="22C02592" w14:textId="77777777">
        <w:trPr>
          <w:trHeight w:val="1113"/>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7383F" w14:textId="77777777" w:rsidR="00D02A10" w:rsidRPr="00086E1A" w:rsidRDefault="0089665A">
            <w:pPr>
              <w:jc w:val="both"/>
              <w:rPr>
                <w:rFonts w:ascii="Times New Roman" w:hAnsi="Times New Roman"/>
                <w:sz w:val="28"/>
              </w:rPr>
            </w:pPr>
            <w:r w:rsidRPr="00086E1A">
              <w:rPr>
                <w:rFonts w:ascii="Times New Roman" w:hAnsi="Times New Roman"/>
                <w:sz w:val="28"/>
              </w:rPr>
              <w:t>2. Только тот народ, который чтит своих героев, может считаться великим</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80EF" w14:textId="77777777" w:rsidR="00D02A10" w:rsidRPr="00086E1A" w:rsidRDefault="0089665A">
            <w:pPr>
              <w:rPr>
                <w:rFonts w:ascii="Times New Roman" w:hAnsi="Times New Roman"/>
                <w:sz w:val="28"/>
              </w:rPr>
            </w:pPr>
            <w:r w:rsidRPr="00086E1A">
              <w:rPr>
                <w:rFonts w:ascii="Times New Roman" w:hAnsi="Times New Roman"/>
                <w:sz w:val="28"/>
              </w:rPr>
              <w:t>Б) Александр Васильевич Суворов</w:t>
            </w:r>
          </w:p>
        </w:tc>
      </w:tr>
      <w:tr w:rsidR="00D02A10" w:rsidRPr="00086E1A" w14:paraId="27E85466" w14:textId="77777777">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1639" w14:textId="77777777" w:rsidR="00D02A10" w:rsidRPr="00086E1A" w:rsidRDefault="0089665A">
            <w:pPr>
              <w:jc w:val="both"/>
              <w:rPr>
                <w:rFonts w:ascii="Times New Roman" w:hAnsi="Times New Roman"/>
                <w:sz w:val="28"/>
              </w:rPr>
            </w:pPr>
            <w:r w:rsidRPr="00086E1A">
              <w:rPr>
                <w:rFonts w:ascii="Times New Roman" w:hAnsi="Times New Roman"/>
                <w:sz w:val="28"/>
              </w:rPr>
              <w:t>3. Тяжело в учении – легко в походе! Легко в учении – тяжело в походе!</w:t>
            </w:r>
          </w:p>
          <w:p w14:paraId="5A576DC9" w14:textId="77777777" w:rsidR="00D02A10" w:rsidRPr="00086E1A" w:rsidRDefault="00D02A10">
            <w:pPr>
              <w:jc w:val="both"/>
              <w:rPr>
                <w:rFonts w:ascii="Times New Roman" w:hAnsi="Times New Roman"/>
                <w:sz w:val="28"/>
              </w:rPr>
            </w:pP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9321" w14:textId="77777777" w:rsidR="00D02A10" w:rsidRPr="00086E1A" w:rsidRDefault="0089665A">
            <w:pPr>
              <w:rPr>
                <w:rFonts w:ascii="Times New Roman" w:hAnsi="Times New Roman"/>
                <w:sz w:val="28"/>
              </w:rPr>
            </w:pPr>
            <w:r w:rsidRPr="00086E1A">
              <w:rPr>
                <w:rFonts w:ascii="Times New Roman" w:hAnsi="Times New Roman"/>
                <w:sz w:val="28"/>
              </w:rPr>
              <w:t>В) Михаил Илларионович Кутузов</w:t>
            </w:r>
          </w:p>
        </w:tc>
      </w:tr>
      <w:tr w:rsidR="00D02A10" w:rsidRPr="00086E1A" w14:paraId="1FB43495" w14:textId="77777777">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A86C1" w14:textId="77777777" w:rsidR="00D02A10" w:rsidRPr="00086E1A" w:rsidRDefault="0089665A">
            <w:pPr>
              <w:jc w:val="both"/>
              <w:rPr>
                <w:rFonts w:ascii="Times New Roman" w:hAnsi="Times New Roman"/>
                <w:sz w:val="28"/>
              </w:rPr>
            </w:pPr>
            <w:r w:rsidRPr="00086E1A">
              <w:rPr>
                <w:rFonts w:ascii="Times New Roman" w:hAnsi="Times New Roman"/>
                <w:sz w:val="28"/>
              </w:rPr>
              <w:t>4. Кто с мечом к нам придет, от меча и погибнет!</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04859" w14:textId="77777777" w:rsidR="00D02A10" w:rsidRPr="00086E1A" w:rsidRDefault="0089665A">
            <w:pPr>
              <w:rPr>
                <w:rFonts w:ascii="Times New Roman" w:hAnsi="Times New Roman"/>
                <w:sz w:val="28"/>
              </w:rPr>
            </w:pPr>
            <w:r w:rsidRPr="00086E1A">
              <w:rPr>
                <w:rFonts w:ascii="Times New Roman" w:hAnsi="Times New Roman"/>
                <w:sz w:val="28"/>
              </w:rPr>
              <w:t xml:space="preserve">Г) Александр Невский (герой фильма «Александр Невский» (1939 г.) </w:t>
            </w:r>
            <w:proofErr w:type="spellStart"/>
            <w:r w:rsidRPr="00086E1A">
              <w:rPr>
                <w:rFonts w:ascii="Times New Roman" w:hAnsi="Times New Roman"/>
                <w:sz w:val="28"/>
              </w:rPr>
              <w:t>реж</w:t>
            </w:r>
            <w:proofErr w:type="spellEnd"/>
            <w:r w:rsidRPr="00086E1A">
              <w:rPr>
                <w:rFonts w:ascii="Times New Roman" w:hAnsi="Times New Roman"/>
                <w:sz w:val="28"/>
              </w:rPr>
              <w:t>. С. Эйзенштейн)</w:t>
            </w:r>
          </w:p>
        </w:tc>
      </w:tr>
    </w:tbl>
    <w:p w14:paraId="5F51FF16" w14:textId="77777777" w:rsidR="00D02A10" w:rsidRPr="00086E1A" w:rsidRDefault="00D02A10">
      <w:pPr>
        <w:widowControl w:val="0"/>
        <w:spacing w:after="0" w:line="240" w:lineRule="auto"/>
        <w:jc w:val="both"/>
        <w:rPr>
          <w:rFonts w:ascii="Times New Roman" w:hAnsi="Times New Roman"/>
          <w:sz w:val="28"/>
        </w:rPr>
      </w:pPr>
    </w:p>
    <w:p w14:paraId="67B3C95B" w14:textId="77777777" w:rsidR="00D02A10" w:rsidRPr="00086E1A" w:rsidRDefault="00D02A10">
      <w:pPr>
        <w:widowControl w:val="0"/>
        <w:spacing w:after="0" w:line="240" w:lineRule="auto"/>
        <w:jc w:val="both"/>
        <w:rPr>
          <w:rFonts w:ascii="Times New Roman" w:hAnsi="Times New Roman"/>
          <w:sz w:val="28"/>
        </w:rPr>
      </w:pPr>
    </w:p>
    <w:p w14:paraId="77408424" w14:textId="77777777" w:rsidR="00D02A10" w:rsidRPr="00086E1A" w:rsidRDefault="0089665A">
      <w:pPr>
        <w:widowControl w:val="0"/>
        <w:spacing w:after="0" w:line="240" w:lineRule="auto"/>
        <w:jc w:val="both"/>
        <w:rPr>
          <w:rFonts w:ascii="Times New Roman" w:hAnsi="Times New Roman"/>
          <w:i/>
          <w:sz w:val="28"/>
        </w:rPr>
      </w:pPr>
      <w:r w:rsidRPr="00086E1A">
        <w:rPr>
          <w:rFonts w:ascii="Times New Roman" w:hAnsi="Times New Roman"/>
          <w:b/>
          <w:sz w:val="28"/>
        </w:rPr>
        <w:t xml:space="preserve">2. Верховным Главнокомандующим Вооруженных Сил Российской Федерации является </w:t>
      </w:r>
      <w:r w:rsidRPr="00086E1A">
        <w:rPr>
          <w:rFonts w:ascii="Times New Roman" w:hAnsi="Times New Roman"/>
          <w:i/>
          <w:sz w:val="28"/>
        </w:rPr>
        <w:t>(выберите один правильный ответ)</w:t>
      </w:r>
    </w:p>
    <w:p w14:paraId="011A625A"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Президент РФ</w:t>
      </w:r>
    </w:p>
    <w:p w14:paraId="6C3BC12D"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Министр обороны РФ</w:t>
      </w:r>
    </w:p>
    <w:p w14:paraId="4B6EDB2D"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Председатель Правительства РФ</w:t>
      </w:r>
    </w:p>
    <w:p w14:paraId="76DB2E14" w14:textId="77777777" w:rsidR="00D02A10" w:rsidRPr="00086E1A" w:rsidRDefault="0089665A">
      <w:pPr>
        <w:pStyle w:val="afa"/>
        <w:widowControl w:val="0"/>
        <w:spacing w:after="0"/>
        <w:jc w:val="both"/>
        <w:rPr>
          <w:sz w:val="28"/>
        </w:rPr>
      </w:pPr>
      <w:r w:rsidRPr="00086E1A">
        <w:rPr>
          <w:b/>
          <w:sz w:val="28"/>
        </w:rPr>
        <w:t>3. Укажите сферы военного применения беспилотных летательных аппаратов (</w:t>
      </w:r>
      <w:proofErr w:type="gramStart"/>
      <w:r w:rsidRPr="00086E1A">
        <w:rPr>
          <w:b/>
          <w:sz w:val="28"/>
        </w:rPr>
        <w:t>БПЛА)</w:t>
      </w:r>
      <w:r w:rsidRPr="00086E1A">
        <w:rPr>
          <w:sz w:val="28"/>
        </w:rPr>
        <w:t xml:space="preserve">  </w:t>
      </w:r>
      <w:r w:rsidRPr="00086E1A">
        <w:rPr>
          <w:i/>
          <w:sz w:val="28"/>
        </w:rPr>
        <w:t>(</w:t>
      </w:r>
      <w:proofErr w:type="gramEnd"/>
      <w:r w:rsidRPr="00086E1A">
        <w:rPr>
          <w:i/>
          <w:sz w:val="28"/>
        </w:rPr>
        <w:t>выберите один или несколько правильных ответов)</w:t>
      </w:r>
    </w:p>
    <w:p w14:paraId="5183A236"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Разведка</w:t>
      </w:r>
    </w:p>
    <w:p w14:paraId="41F2CFA7"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Поиск пропавших людей</w:t>
      </w:r>
    </w:p>
    <w:p w14:paraId="1B1511F0"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Обнаружение целей и выполнение боевых задач</w:t>
      </w:r>
    </w:p>
    <w:p w14:paraId="125DD69E"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Г) Аэрофотосъемка для получения красивых кадров</w:t>
      </w:r>
    </w:p>
    <w:p w14:paraId="34FF283E" w14:textId="77777777" w:rsidR="00D02A10" w:rsidRPr="00086E1A" w:rsidRDefault="00D02A10">
      <w:pPr>
        <w:spacing w:after="0" w:line="240" w:lineRule="auto"/>
        <w:rPr>
          <w:rFonts w:ascii="Times New Roman" w:hAnsi="Times New Roman"/>
          <w:sz w:val="28"/>
        </w:rPr>
      </w:pPr>
    </w:p>
    <w:p w14:paraId="3BB798E2"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Ключ к тесту входного контроля</w:t>
      </w:r>
    </w:p>
    <w:tbl>
      <w:tblPr>
        <w:tblStyle w:val="affb"/>
        <w:tblW w:w="0" w:type="auto"/>
        <w:jc w:val="center"/>
        <w:tblInd w:w="0" w:type="dxa"/>
        <w:tblLayout w:type="fixed"/>
        <w:tblLook w:val="04A0" w:firstRow="1" w:lastRow="0" w:firstColumn="1" w:lastColumn="0" w:noHBand="0" w:noVBand="1"/>
      </w:tblPr>
      <w:tblGrid>
        <w:gridCol w:w="3818"/>
        <w:gridCol w:w="3827"/>
      </w:tblGrid>
      <w:tr w:rsidR="00D02A10" w:rsidRPr="00086E1A" w14:paraId="1291CCB3"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0DF16"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Раздел/ Вопрос теста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AFF52"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Правильный ответ</w:t>
            </w:r>
          </w:p>
        </w:tc>
      </w:tr>
      <w:tr w:rsidR="00D02A10" w:rsidRPr="00086E1A" w14:paraId="640C4551" w14:textId="77777777">
        <w:trPr>
          <w:trHeight w:val="405"/>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6B5AE"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4DF6D"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14:paraId="6340AAE2"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C23C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51342"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В</w:t>
            </w:r>
          </w:p>
        </w:tc>
      </w:tr>
      <w:tr w:rsidR="00D02A10" w:rsidRPr="00086E1A" w14:paraId="769C1C1A"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88D1F"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lastRenderedPageBreak/>
              <w:t>Раздел 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AC31D"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6F7C06E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F194A"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2/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A11DC"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Д</w:t>
            </w:r>
          </w:p>
        </w:tc>
      </w:tr>
      <w:tr w:rsidR="00D02A10" w:rsidRPr="00086E1A" w14:paraId="68DB9361"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2A26B"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2/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DA123"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7BB3017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1DE02"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2/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ED08A"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3C39FE60"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D23EE"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3/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81D54"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 Б, Д, Е</w:t>
            </w:r>
          </w:p>
        </w:tc>
      </w:tr>
      <w:tr w:rsidR="00D02A10" w:rsidRPr="00086E1A" w14:paraId="75182FF6"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08112"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3/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43B00"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В</w:t>
            </w:r>
          </w:p>
        </w:tc>
      </w:tr>
      <w:tr w:rsidR="00D02A10" w:rsidRPr="00086E1A" w14:paraId="6ED15C3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4DCB7"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3/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42522"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14:paraId="706F30A5"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BCC7F"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4/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12397"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06B5E151"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A0D2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4/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7312A"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Г</w:t>
            </w:r>
          </w:p>
        </w:tc>
      </w:tr>
      <w:tr w:rsidR="00D02A10" w:rsidRPr="00086E1A" w14:paraId="70B350AB"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197BA"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4/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66FFF"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2923B9F6"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A9174"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5/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AE72F"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14:paraId="2DD54FC3"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1DB92"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5/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15BA4"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14:paraId="671288EA"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1B39E"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5/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4B50D"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14:paraId="795712D7"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B670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6/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B5DB7"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В</w:t>
            </w:r>
          </w:p>
        </w:tc>
      </w:tr>
      <w:tr w:rsidR="00D02A10" w:rsidRPr="00086E1A" w14:paraId="4C74319A"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AA863"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6/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A8F32"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2ED045E2"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FC2E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6/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3F4BA"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14:paraId="6729B6FB"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5BF6E"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7/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D87A5"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462AC700"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DA68E"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7/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B7A98"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38FC7BBE"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12429"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7/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53EF0"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 Б, В, Г, Е, З, И</w:t>
            </w:r>
          </w:p>
        </w:tc>
      </w:tr>
      <w:tr w:rsidR="00D02A10" w:rsidRPr="00086E1A" w14:paraId="643553FB"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3F9EB"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8/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79AAB"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14:paraId="6BEE469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3B76C"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8/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09202"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1335DBCF"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71667"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8/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3786"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В</w:t>
            </w:r>
          </w:p>
        </w:tc>
      </w:tr>
      <w:tr w:rsidR="00D02A10" w:rsidRPr="00086E1A" w14:paraId="2DBC5E1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E5CA8"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9/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5654F"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14:paraId="2C1689F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282C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9/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EFD40"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14:paraId="15FCFB8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7C389"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9/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553CE"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15584D69"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B116A"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10/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7C408"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Б</w:t>
            </w:r>
          </w:p>
        </w:tc>
      </w:tr>
      <w:tr w:rsidR="00D02A10" w:rsidRPr="00086E1A" w14:paraId="3249A9C0"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E7B33"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lastRenderedPageBreak/>
              <w:t>Раздел 10/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94D5D"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14930569"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1F0BC"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10/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D28CD"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 Г</w:t>
            </w:r>
          </w:p>
        </w:tc>
      </w:tr>
      <w:tr w:rsidR="00D02A10" w:rsidRPr="00086E1A" w14:paraId="015FD69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344D0"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3DE32"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1-В; 2-А; 3-Б; 4-Г</w:t>
            </w:r>
          </w:p>
        </w:tc>
      </w:tr>
      <w:tr w:rsidR="00D02A10" w:rsidRPr="00086E1A" w14:paraId="7B843A6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8420F"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B262C"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w:t>
            </w:r>
          </w:p>
        </w:tc>
      </w:tr>
      <w:tr w:rsidR="00D02A10" w:rsidRPr="00086E1A" w14:paraId="231783DE"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25CA3"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Раздел 11/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8A891"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А, В</w:t>
            </w:r>
          </w:p>
        </w:tc>
      </w:tr>
    </w:tbl>
    <w:p w14:paraId="582A902C" w14:textId="77777777" w:rsidR="00D02A10" w:rsidRPr="00086E1A" w:rsidRDefault="00D02A10">
      <w:pPr>
        <w:spacing w:after="0" w:line="240" w:lineRule="auto"/>
        <w:rPr>
          <w:rFonts w:ascii="Times New Roman" w:hAnsi="Times New Roman"/>
          <w:sz w:val="28"/>
        </w:rPr>
      </w:pPr>
    </w:p>
    <w:p w14:paraId="73E9CE7C" w14:textId="77777777" w:rsidR="00D02A10" w:rsidRPr="00086E1A" w:rsidRDefault="00D02A10">
      <w:pPr>
        <w:spacing w:after="0" w:line="240" w:lineRule="auto"/>
        <w:rPr>
          <w:rFonts w:ascii="Times New Roman" w:hAnsi="Times New Roman"/>
          <w:sz w:val="28"/>
        </w:rPr>
      </w:pPr>
    </w:p>
    <w:p w14:paraId="6BA35777" w14:textId="77777777" w:rsidR="00D02A10" w:rsidRPr="00086E1A" w:rsidRDefault="0089665A">
      <w:pPr>
        <w:pStyle w:val="1"/>
        <w:numPr>
          <w:ilvl w:val="0"/>
          <w:numId w:val="1"/>
        </w:numPr>
        <w:spacing w:before="0" w:line="240" w:lineRule="auto"/>
        <w:ind w:left="0" w:firstLine="0"/>
        <w:jc w:val="center"/>
        <w:rPr>
          <w:rFonts w:ascii="Times New Roman" w:hAnsi="Times New Roman"/>
          <w:b/>
          <w:color w:val="000000"/>
          <w:sz w:val="28"/>
        </w:rPr>
      </w:pPr>
      <w:r w:rsidRPr="00086E1A">
        <w:rPr>
          <w:rFonts w:ascii="Times New Roman" w:hAnsi="Times New Roman"/>
          <w:b/>
          <w:color w:val="000000"/>
          <w:sz w:val="28"/>
        </w:rPr>
        <w:t>Примерный фонд оценочных средств для текущего контроля</w:t>
      </w:r>
    </w:p>
    <w:p w14:paraId="745F6A23" w14:textId="77777777" w:rsidR="00D02A10" w:rsidRPr="00086E1A" w:rsidRDefault="00D02A10">
      <w:pPr>
        <w:spacing w:after="0" w:line="240" w:lineRule="auto"/>
        <w:jc w:val="center"/>
        <w:rPr>
          <w:rFonts w:ascii="Times New Roman" w:hAnsi="Times New Roman"/>
          <w:b/>
          <w:sz w:val="28"/>
        </w:rPr>
      </w:pPr>
    </w:p>
    <w:p w14:paraId="0B77AEF0"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1. Безопасное и устойчивое развитие личности, общества, государства</w:t>
      </w:r>
    </w:p>
    <w:p w14:paraId="097EE829" w14:textId="77777777" w:rsidR="00D02A10" w:rsidRPr="00086E1A" w:rsidRDefault="00D02A10">
      <w:pPr>
        <w:spacing w:after="0" w:line="240" w:lineRule="auto"/>
        <w:jc w:val="both"/>
        <w:rPr>
          <w:rFonts w:ascii="Times New Roman" w:hAnsi="Times New Roman"/>
          <w:sz w:val="28"/>
        </w:rPr>
      </w:pPr>
    </w:p>
    <w:p w14:paraId="649D1E7F"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i/>
          <w:sz w:val="28"/>
        </w:rPr>
        <w:t>Выберите один правильный ответ</w:t>
      </w:r>
    </w:p>
    <w:p w14:paraId="7AA7D16A" w14:textId="77777777" w:rsidR="00D02A10" w:rsidRPr="00086E1A" w:rsidRDefault="00D02A10">
      <w:pPr>
        <w:spacing w:after="0" w:line="240" w:lineRule="auto"/>
        <w:jc w:val="both"/>
        <w:rPr>
          <w:rFonts w:ascii="Times New Roman" w:hAnsi="Times New Roman"/>
          <w:sz w:val="28"/>
        </w:rPr>
      </w:pPr>
    </w:p>
    <w:p w14:paraId="1319C333" w14:textId="77777777" w:rsidR="00D02A10" w:rsidRPr="00086E1A" w:rsidRDefault="0089665A">
      <w:pPr>
        <w:pStyle w:val="a7"/>
        <w:numPr>
          <w:ilvl w:val="1"/>
          <w:numId w:val="2"/>
        </w:numPr>
        <w:spacing w:after="0" w:line="240" w:lineRule="auto"/>
        <w:ind w:left="0" w:firstLine="0"/>
        <w:contextualSpacing w:val="0"/>
        <w:jc w:val="both"/>
        <w:rPr>
          <w:rStyle w:val="1ff3"/>
          <w:rFonts w:ascii="Times New Roman" w:hAnsi="Times New Roman"/>
          <w:b w:val="0"/>
          <w:sz w:val="28"/>
          <w:highlight w:val="white"/>
        </w:rPr>
      </w:pPr>
      <w:r w:rsidRPr="00086E1A">
        <w:rPr>
          <w:rStyle w:val="1ff3"/>
          <w:rFonts w:ascii="Times New Roman" w:hAnsi="Times New Roman"/>
          <w:sz w:val="28"/>
          <w:highlight w:val="white"/>
        </w:rPr>
        <w:t xml:space="preserve">Составными частями национальной безопасности Российской Федерации являются: </w:t>
      </w:r>
    </w:p>
    <w:p w14:paraId="5E624063" w14:textId="77777777" w:rsidR="00D02A10" w:rsidRPr="00086E1A" w:rsidRDefault="0089665A">
      <w:pPr>
        <w:pStyle w:val="a7"/>
        <w:spacing w:after="0" w:line="240" w:lineRule="auto"/>
        <w:ind w:left="0"/>
        <w:contextualSpacing w:val="0"/>
        <w:rPr>
          <w:rFonts w:ascii="Times New Roman" w:hAnsi="Times New Roman"/>
          <w:sz w:val="28"/>
          <w:highlight w:val="white"/>
        </w:rPr>
      </w:pPr>
      <w:r w:rsidRPr="00086E1A">
        <w:rPr>
          <w:rFonts w:ascii="Times New Roman" w:hAnsi="Times New Roman"/>
          <w:sz w:val="28"/>
          <w:highlight w:val="white"/>
        </w:rPr>
        <w:t>А) безопасность регионов РФ;</w:t>
      </w:r>
    </w:p>
    <w:p w14:paraId="7A4CED07" w14:textId="77777777" w:rsidR="00D02A10" w:rsidRPr="00086E1A" w:rsidRDefault="0089665A">
      <w:pPr>
        <w:pStyle w:val="a7"/>
        <w:spacing w:after="0" w:line="240" w:lineRule="auto"/>
        <w:ind w:left="0"/>
        <w:contextualSpacing w:val="0"/>
        <w:rPr>
          <w:rFonts w:ascii="Times New Roman" w:hAnsi="Times New Roman"/>
          <w:sz w:val="28"/>
          <w:highlight w:val="white"/>
        </w:rPr>
      </w:pPr>
      <w:r w:rsidRPr="00086E1A">
        <w:rPr>
          <w:rFonts w:ascii="Times New Roman" w:hAnsi="Times New Roman"/>
          <w:sz w:val="28"/>
          <w:highlight w:val="white"/>
        </w:rPr>
        <w:t>Б) безопасность от внешних и внутренних угроз, безопасность каждого гражданина РФ;</w:t>
      </w:r>
    </w:p>
    <w:p w14:paraId="742E284A" w14:textId="77777777" w:rsidR="00D02A10" w:rsidRPr="00086E1A" w:rsidRDefault="0089665A">
      <w:pPr>
        <w:pStyle w:val="a7"/>
        <w:spacing w:after="0" w:line="240" w:lineRule="auto"/>
        <w:ind w:left="0"/>
        <w:contextualSpacing w:val="0"/>
        <w:rPr>
          <w:rFonts w:ascii="Times New Roman" w:hAnsi="Times New Roman"/>
          <w:sz w:val="28"/>
          <w:highlight w:val="white"/>
        </w:rPr>
      </w:pPr>
      <w:r w:rsidRPr="00086E1A">
        <w:rPr>
          <w:rStyle w:val="1fd"/>
          <w:rFonts w:ascii="Times New Roman" w:hAnsi="Times New Roman"/>
          <w:i w:val="0"/>
          <w:sz w:val="28"/>
          <w:highlight w:val="white"/>
        </w:rPr>
        <w:t>В) экономическая, политическая, военная, социальная, экологическая, информационная безопасность</w:t>
      </w:r>
    </w:p>
    <w:p w14:paraId="29CC9DBD" w14:textId="77777777" w:rsidR="00D02A10" w:rsidRPr="00086E1A" w:rsidRDefault="00D02A10">
      <w:pPr>
        <w:pStyle w:val="a7"/>
        <w:spacing w:after="0" w:line="240" w:lineRule="auto"/>
        <w:ind w:left="0"/>
        <w:contextualSpacing w:val="0"/>
        <w:rPr>
          <w:rFonts w:ascii="Times New Roman" w:hAnsi="Times New Roman"/>
          <w:sz w:val="28"/>
          <w:highlight w:val="white"/>
        </w:rPr>
      </w:pPr>
    </w:p>
    <w:p w14:paraId="29CC2312" w14:textId="77777777" w:rsidR="00D02A10" w:rsidRPr="00086E1A" w:rsidRDefault="0089665A">
      <w:pPr>
        <w:pStyle w:val="a7"/>
        <w:numPr>
          <w:ilvl w:val="0"/>
          <w:numId w:val="2"/>
        </w:numPr>
        <w:spacing w:after="0" w:line="240" w:lineRule="auto"/>
        <w:ind w:left="0" w:firstLine="0"/>
        <w:contextualSpacing w:val="0"/>
        <w:jc w:val="both"/>
        <w:rPr>
          <w:rFonts w:ascii="Times New Roman" w:hAnsi="Times New Roman"/>
          <w:b/>
          <w:sz w:val="28"/>
        </w:rPr>
      </w:pPr>
      <w:r w:rsidRPr="00086E1A">
        <w:rPr>
          <w:rFonts w:ascii="Times New Roman" w:hAnsi="Times New Roman"/>
          <w:b/>
          <w:sz w:val="28"/>
        </w:rPr>
        <w:t xml:space="preserve">Назовите систему, созданную в России для предупреждения и ликвидации ЧС: </w:t>
      </w:r>
    </w:p>
    <w:p w14:paraId="176A20F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система сил и средств для ликвидации последствий чрезвычайных ситуаций;</w:t>
      </w:r>
    </w:p>
    <w:p w14:paraId="5D804D4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система наблюдения и контроля за состоянием окружающей природной среды;</w:t>
      </w:r>
    </w:p>
    <w:p w14:paraId="1E213539"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Единая государственная система предупреждения и ликвидации ЧС</w:t>
      </w:r>
    </w:p>
    <w:p w14:paraId="7B03876C" w14:textId="77777777" w:rsidR="00D02A10" w:rsidRPr="00086E1A" w:rsidRDefault="00D02A10">
      <w:pPr>
        <w:spacing w:after="0" w:line="240" w:lineRule="auto"/>
        <w:jc w:val="both"/>
        <w:rPr>
          <w:rFonts w:ascii="Times New Roman" w:hAnsi="Times New Roman"/>
          <w:b/>
          <w:sz w:val="28"/>
        </w:rPr>
      </w:pPr>
    </w:p>
    <w:p w14:paraId="516F3185"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3. Средства коллективной защиты — это: </w:t>
      </w:r>
    </w:p>
    <w:p w14:paraId="31CB9BC0"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инженерные сооружения гражданской обороны для защиты от оружия массового поражения и других современных средств нападения;</w:t>
      </w:r>
    </w:p>
    <w:p w14:paraId="6B22E5D2"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легкие сооружения для защиты населения от побочного действия атмосферы;</w:t>
      </w:r>
    </w:p>
    <w:p w14:paraId="34D797A9"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средства защиты органов дыхания и кожи</w:t>
      </w:r>
    </w:p>
    <w:p w14:paraId="4DE1F74D" w14:textId="77777777" w:rsidR="00D02A10" w:rsidRPr="00086E1A" w:rsidRDefault="00D02A10">
      <w:pPr>
        <w:pStyle w:val="Default"/>
        <w:rPr>
          <w:b/>
          <w:sz w:val="28"/>
        </w:rPr>
      </w:pPr>
    </w:p>
    <w:p w14:paraId="70D914B2" w14:textId="77777777" w:rsidR="00D02A10" w:rsidRPr="00086E1A" w:rsidRDefault="0089665A">
      <w:pPr>
        <w:pStyle w:val="Default"/>
        <w:rPr>
          <w:b/>
          <w:sz w:val="28"/>
        </w:rPr>
      </w:pPr>
      <w:r w:rsidRPr="00086E1A">
        <w:rPr>
          <w:b/>
          <w:sz w:val="28"/>
        </w:rPr>
        <w:t>4. Что такое национальная безопасность?</w:t>
      </w:r>
    </w:p>
    <w:p w14:paraId="52FBD4B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система политических, экономических, военных, социальных, правовых и иных мер по подготовке к вооруженной защите государства;</w:t>
      </w:r>
    </w:p>
    <w:p w14:paraId="221B7706"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14:paraId="12B1EA2A"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w:t>
      </w:r>
      <w:r w:rsidRPr="00086E1A">
        <w:rPr>
          <w:rStyle w:val="13"/>
          <w:rFonts w:ascii="Times New Roman" w:hAnsi="Times New Roman"/>
          <w:sz w:val="28"/>
        </w:rPr>
        <w:t xml:space="preserve">достойные качество и уровень их жизни, гражданский мир и </w:t>
      </w:r>
      <w:r w:rsidRPr="00086E1A">
        <w:rPr>
          <w:rStyle w:val="13"/>
          <w:rFonts w:ascii="Times New Roman" w:hAnsi="Times New Roman"/>
          <w:sz w:val="28"/>
        </w:rPr>
        <w:lastRenderedPageBreak/>
        <w:t>согласие в стране, охрана суверенитета, независимости и государственной целостности</w:t>
      </w:r>
      <w:r w:rsidRPr="00086E1A">
        <w:rPr>
          <w:rFonts w:ascii="Times New Roman" w:hAnsi="Times New Roman"/>
          <w:sz w:val="28"/>
        </w:rPr>
        <w:t xml:space="preserve"> </w:t>
      </w:r>
    </w:p>
    <w:p w14:paraId="4E70FD96" w14:textId="77777777" w:rsidR="00D02A10" w:rsidRPr="00086E1A" w:rsidRDefault="00D02A10">
      <w:pPr>
        <w:spacing w:after="0" w:line="240" w:lineRule="auto"/>
        <w:jc w:val="both"/>
        <w:rPr>
          <w:rFonts w:ascii="Times New Roman" w:hAnsi="Times New Roman"/>
          <w:sz w:val="28"/>
        </w:rPr>
      </w:pPr>
    </w:p>
    <w:p w14:paraId="5FBD4366"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2. Культура безопасности жизнедеятельности в современном обществе</w:t>
      </w:r>
    </w:p>
    <w:p w14:paraId="7ACF8D12" w14:textId="77777777" w:rsidR="00D02A10" w:rsidRPr="00086E1A" w:rsidRDefault="00D02A10">
      <w:pPr>
        <w:spacing w:after="0" w:line="240" w:lineRule="auto"/>
        <w:jc w:val="center"/>
        <w:rPr>
          <w:rFonts w:ascii="Times New Roman" w:hAnsi="Times New Roman"/>
          <w:b/>
          <w:sz w:val="28"/>
        </w:rPr>
      </w:pPr>
    </w:p>
    <w:p w14:paraId="0763F6C2"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t>Выберите один или несколько правильных ответов</w:t>
      </w:r>
    </w:p>
    <w:p w14:paraId="20FE36D6" w14:textId="77777777" w:rsidR="00D02A10" w:rsidRPr="00086E1A" w:rsidRDefault="00D02A10">
      <w:pPr>
        <w:spacing w:after="0" w:line="240" w:lineRule="auto"/>
        <w:jc w:val="center"/>
        <w:rPr>
          <w:rFonts w:ascii="Times New Roman" w:hAnsi="Times New Roman"/>
          <w:sz w:val="28"/>
        </w:rPr>
      </w:pPr>
    </w:p>
    <w:p w14:paraId="538A78B9" w14:textId="77777777" w:rsidR="00D02A10" w:rsidRPr="00086E1A" w:rsidRDefault="0089665A">
      <w:pPr>
        <w:pStyle w:val="27"/>
        <w:widowControl w:val="0"/>
        <w:tabs>
          <w:tab w:val="left" w:pos="720"/>
        </w:tabs>
        <w:ind w:firstLine="0"/>
        <w:rPr>
          <w:b/>
          <w:sz w:val="28"/>
        </w:rPr>
      </w:pPr>
      <w:r w:rsidRPr="00086E1A">
        <w:rPr>
          <w:b/>
          <w:sz w:val="28"/>
        </w:rPr>
        <w:t>1. Что такое «виктимность»?</w:t>
      </w:r>
    </w:p>
    <w:p w14:paraId="024627E7" w14:textId="77777777" w:rsidR="00D02A10" w:rsidRPr="00086E1A" w:rsidRDefault="0089665A">
      <w:pPr>
        <w:pStyle w:val="27"/>
        <w:widowControl w:val="0"/>
        <w:tabs>
          <w:tab w:val="left" w:pos="720"/>
        </w:tabs>
        <w:ind w:firstLine="0"/>
        <w:rPr>
          <w:sz w:val="28"/>
        </w:rPr>
      </w:pPr>
      <w:r w:rsidRPr="00086E1A">
        <w:rPr>
          <w:sz w:val="28"/>
        </w:rPr>
        <w:t xml:space="preserve">А) склонность человека стать жертвой преступления или попасть в ситуацию, угрожающую его жизни, здоровью, благополучию; </w:t>
      </w:r>
    </w:p>
    <w:p w14:paraId="58758276" w14:textId="77777777" w:rsidR="00D02A10" w:rsidRPr="00086E1A" w:rsidRDefault="0089665A">
      <w:pPr>
        <w:pStyle w:val="27"/>
        <w:widowControl w:val="0"/>
        <w:tabs>
          <w:tab w:val="left" w:pos="720"/>
        </w:tabs>
        <w:ind w:firstLine="0"/>
        <w:rPr>
          <w:sz w:val="28"/>
        </w:rPr>
      </w:pPr>
      <w:r w:rsidRPr="00086E1A">
        <w:rPr>
          <w:sz w:val="28"/>
        </w:rPr>
        <w:t>Б) наука, изучающая поведение жертвы преступления;</w:t>
      </w:r>
    </w:p>
    <w:p w14:paraId="2F1AD5E4" w14:textId="77777777" w:rsidR="00D02A10" w:rsidRPr="00086E1A" w:rsidRDefault="0089665A">
      <w:pPr>
        <w:pStyle w:val="27"/>
        <w:widowControl w:val="0"/>
        <w:tabs>
          <w:tab w:val="left" w:pos="720"/>
        </w:tabs>
        <w:ind w:firstLine="0"/>
        <w:rPr>
          <w:sz w:val="28"/>
        </w:rPr>
      </w:pPr>
      <w:r w:rsidRPr="00086E1A">
        <w:rPr>
          <w:sz w:val="28"/>
        </w:rPr>
        <w:t xml:space="preserve">В) определенные объективные свойства жертвы преступления; </w:t>
      </w:r>
    </w:p>
    <w:p w14:paraId="338C6153" w14:textId="77777777" w:rsidR="00D02A10" w:rsidRPr="00086E1A" w:rsidRDefault="0089665A">
      <w:pPr>
        <w:pStyle w:val="27"/>
        <w:widowControl w:val="0"/>
        <w:tabs>
          <w:tab w:val="left" w:pos="720"/>
        </w:tabs>
        <w:ind w:firstLine="0"/>
        <w:rPr>
          <w:sz w:val="28"/>
        </w:rPr>
      </w:pPr>
      <w:r w:rsidRPr="00086E1A">
        <w:rPr>
          <w:sz w:val="28"/>
        </w:rPr>
        <w:t>Г) неспособность государства и общества защитить потенциальную жертву</w:t>
      </w:r>
    </w:p>
    <w:p w14:paraId="2B7E6A4C" w14:textId="77777777" w:rsidR="00D02A10" w:rsidRPr="00086E1A" w:rsidRDefault="00D02A10">
      <w:pPr>
        <w:pStyle w:val="27"/>
        <w:widowControl w:val="0"/>
        <w:tabs>
          <w:tab w:val="left" w:pos="709"/>
        </w:tabs>
        <w:ind w:firstLine="0"/>
        <w:rPr>
          <w:b/>
          <w:sz w:val="28"/>
        </w:rPr>
      </w:pPr>
    </w:p>
    <w:p w14:paraId="2BC0A17B" w14:textId="77777777" w:rsidR="00D02A10" w:rsidRPr="00086E1A" w:rsidRDefault="0089665A">
      <w:pPr>
        <w:pStyle w:val="27"/>
        <w:widowControl w:val="0"/>
        <w:tabs>
          <w:tab w:val="left" w:pos="709"/>
        </w:tabs>
        <w:ind w:firstLine="0"/>
        <w:rPr>
          <w:b/>
          <w:sz w:val="28"/>
        </w:rPr>
      </w:pPr>
      <w:r w:rsidRPr="00086E1A">
        <w:rPr>
          <w:b/>
          <w:sz w:val="28"/>
        </w:rPr>
        <w:t>2. Укажите основные правила безопасного поведения:</w:t>
      </w:r>
    </w:p>
    <w:p w14:paraId="17FFA42F" w14:textId="77777777" w:rsidR="00D02A10" w:rsidRPr="00086E1A" w:rsidRDefault="0089665A">
      <w:pPr>
        <w:pStyle w:val="27"/>
        <w:widowControl w:val="0"/>
        <w:tabs>
          <w:tab w:val="left" w:pos="709"/>
        </w:tabs>
        <w:ind w:firstLine="0"/>
        <w:rPr>
          <w:sz w:val="28"/>
        </w:rPr>
      </w:pPr>
      <w:r w:rsidRPr="00086E1A">
        <w:rPr>
          <w:sz w:val="28"/>
        </w:rPr>
        <w:t>А) предвидеть опасность;</w:t>
      </w:r>
    </w:p>
    <w:p w14:paraId="454A50E7"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по возможности избегать опасности;</w:t>
      </w:r>
    </w:p>
    <w:p w14:paraId="4F0E7FB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действовать всегда активно и беспечно;</w:t>
      </w:r>
    </w:p>
    <w:p w14:paraId="7A475CFC"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безусловно доверять любому человеку и действовать по его просьбе;</w:t>
      </w:r>
    </w:p>
    <w:p w14:paraId="1EC71BE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Д) при необходимости действовать</w:t>
      </w:r>
    </w:p>
    <w:p w14:paraId="5785ECD8" w14:textId="77777777" w:rsidR="00D02A10" w:rsidRPr="00086E1A" w:rsidRDefault="00D02A10">
      <w:pPr>
        <w:spacing w:after="0" w:line="240" w:lineRule="auto"/>
        <w:jc w:val="both"/>
        <w:rPr>
          <w:rFonts w:ascii="Times New Roman" w:hAnsi="Times New Roman"/>
          <w:b/>
          <w:sz w:val="28"/>
        </w:rPr>
      </w:pPr>
    </w:p>
    <w:p w14:paraId="47DBED57"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3. На какие вопросы необходимо ответить, чтобы оценить потенциально опасную ситуацию?</w:t>
      </w:r>
    </w:p>
    <w:p w14:paraId="5B2CF866"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что угрожает?</w:t>
      </w:r>
    </w:p>
    <w:p w14:paraId="67423A1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что делать?</w:t>
      </w:r>
    </w:p>
    <w:p w14:paraId="72BA9648"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куда бежать?</w:t>
      </w:r>
    </w:p>
    <w:p w14:paraId="7B244EE0"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кому угрожает?</w:t>
      </w:r>
    </w:p>
    <w:p w14:paraId="3AF2D7FE" w14:textId="77777777" w:rsidR="00D02A10" w:rsidRPr="00086E1A" w:rsidRDefault="00D02A10">
      <w:pPr>
        <w:spacing w:after="0" w:line="240" w:lineRule="auto"/>
        <w:rPr>
          <w:rFonts w:ascii="Times New Roman" w:hAnsi="Times New Roman"/>
          <w:sz w:val="28"/>
        </w:rPr>
      </w:pPr>
    </w:p>
    <w:p w14:paraId="1155056A" w14:textId="77777777" w:rsidR="00D02A10" w:rsidRPr="00086E1A" w:rsidRDefault="0089665A">
      <w:pPr>
        <w:spacing w:after="0" w:line="240" w:lineRule="auto"/>
        <w:rPr>
          <w:rFonts w:ascii="Times New Roman" w:hAnsi="Times New Roman"/>
          <w:sz w:val="28"/>
        </w:rPr>
      </w:pPr>
      <w:r w:rsidRPr="00086E1A">
        <w:rPr>
          <w:rFonts w:ascii="Times New Roman" w:hAnsi="Times New Roman"/>
          <w:b/>
          <w:sz w:val="28"/>
        </w:rPr>
        <w:t>4. Выберите верное утверждение?</w:t>
      </w:r>
    </w:p>
    <w:p w14:paraId="05BD7AB2"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5118A13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p w14:paraId="38ED3DFA" w14:textId="77777777" w:rsidR="00D02A10" w:rsidRPr="00086E1A" w:rsidRDefault="00D02A10">
      <w:pPr>
        <w:widowControl w:val="0"/>
        <w:spacing w:after="0" w:line="240" w:lineRule="auto"/>
        <w:rPr>
          <w:rFonts w:ascii="Times New Roman" w:hAnsi="Times New Roman"/>
          <w:sz w:val="28"/>
        </w:rPr>
      </w:pPr>
    </w:p>
    <w:p w14:paraId="006F83DB" w14:textId="77777777" w:rsidR="00D02A10" w:rsidRPr="00086E1A" w:rsidRDefault="0089665A">
      <w:pPr>
        <w:widowControl w:val="0"/>
        <w:spacing w:after="0" w:line="240" w:lineRule="auto"/>
        <w:rPr>
          <w:rFonts w:ascii="Times New Roman" w:hAnsi="Times New Roman"/>
          <w:b/>
          <w:sz w:val="28"/>
        </w:rPr>
      </w:pPr>
      <w:r w:rsidRPr="00086E1A">
        <w:rPr>
          <w:rFonts w:ascii="Times New Roman" w:hAnsi="Times New Roman"/>
          <w:b/>
          <w:sz w:val="28"/>
        </w:rPr>
        <w:t>5. Укажите основные признаки потенциальной опасности:</w:t>
      </w:r>
    </w:p>
    <w:p w14:paraId="5122087A" w14:textId="77777777" w:rsidR="00D02A10" w:rsidRPr="00086E1A" w:rsidRDefault="0089665A">
      <w:pPr>
        <w:widowControl w:val="0"/>
        <w:spacing w:before="120" w:after="120" w:line="240" w:lineRule="auto"/>
        <w:rPr>
          <w:rFonts w:ascii="Times New Roman" w:hAnsi="Times New Roman"/>
          <w:sz w:val="28"/>
        </w:rPr>
      </w:pPr>
      <w:r w:rsidRPr="00086E1A">
        <w:rPr>
          <w:rFonts w:ascii="Times New Roman" w:hAnsi="Times New Roman"/>
          <w:sz w:val="28"/>
        </w:rPr>
        <w:t>А) получение травмы в результате столкновения или иной ситуации;</w:t>
      </w:r>
    </w:p>
    <w:p w14:paraId="21AC18B3" w14:textId="77777777" w:rsidR="00D02A10" w:rsidRPr="00086E1A" w:rsidRDefault="0089665A">
      <w:pPr>
        <w:widowControl w:val="0"/>
        <w:spacing w:before="120" w:after="120" w:line="240" w:lineRule="auto"/>
        <w:jc w:val="both"/>
        <w:rPr>
          <w:rFonts w:ascii="Times New Roman" w:hAnsi="Times New Roman"/>
          <w:sz w:val="28"/>
        </w:rPr>
      </w:pPr>
      <w:r w:rsidRPr="00086E1A">
        <w:rPr>
          <w:rFonts w:ascii="Times New Roman" w:hAnsi="Times New Roman"/>
          <w:sz w:val="28"/>
        </w:rPr>
        <w:t>Б) наличие рисков и угроз, которые могут вызвать негативные последствия для жизни, здоровья, благополучия</w:t>
      </w:r>
    </w:p>
    <w:p w14:paraId="623C4AF0" w14:textId="77777777" w:rsidR="00D02A10" w:rsidRPr="00086E1A" w:rsidRDefault="00D02A10">
      <w:pPr>
        <w:widowControl w:val="0"/>
        <w:spacing w:before="120" w:after="120" w:line="240" w:lineRule="auto"/>
        <w:rPr>
          <w:rFonts w:ascii="Times New Roman" w:hAnsi="Times New Roman"/>
          <w:sz w:val="28"/>
        </w:rPr>
      </w:pPr>
    </w:p>
    <w:p w14:paraId="3E13D711" w14:textId="77777777" w:rsidR="00D02A10" w:rsidRPr="00086E1A" w:rsidRDefault="00D02A10">
      <w:pPr>
        <w:pStyle w:val="27"/>
        <w:widowControl w:val="0"/>
        <w:tabs>
          <w:tab w:val="left" w:pos="709"/>
        </w:tabs>
        <w:ind w:firstLine="0"/>
        <w:rPr>
          <w:sz w:val="28"/>
        </w:rPr>
      </w:pPr>
    </w:p>
    <w:p w14:paraId="1A2E8703"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3. Безопасность в быту</w:t>
      </w:r>
    </w:p>
    <w:p w14:paraId="05FE3DC8" w14:textId="77777777" w:rsidR="00D02A10" w:rsidRPr="00086E1A" w:rsidRDefault="00D02A10">
      <w:pPr>
        <w:spacing w:after="0" w:line="240" w:lineRule="auto"/>
        <w:jc w:val="center"/>
        <w:rPr>
          <w:rFonts w:ascii="Times New Roman" w:hAnsi="Times New Roman"/>
          <w:sz w:val="28"/>
        </w:rPr>
      </w:pPr>
    </w:p>
    <w:p w14:paraId="0594E44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i/>
          <w:sz w:val="28"/>
        </w:rPr>
        <w:t>Выберите один или несколько правильных ответов</w:t>
      </w:r>
    </w:p>
    <w:p w14:paraId="3C05F0E6" w14:textId="77777777" w:rsidR="00D02A10" w:rsidRPr="00086E1A" w:rsidRDefault="00D02A10">
      <w:pPr>
        <w:spacing w:after="0" w:line="240" w:lineRule="auto"/>
        <w:jc w:val="both"/>
        <w:rPr>
          <w:rFonts w:ascii="Times New Roman" w:hAnsi="Times New Roman"/>
          <w:sz w:val="28"/>
        </w:rPr>
      </w:pPr>
    </w:p>
    <w:p w14:paraId="4AF78C7C"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1. Как называется группа травм, связанная с приготовлением пищи, уборкой и ремонтом помещений, отоплением жилища, уходом за животными и птицами: </w:t>
      </w:r>
    </w:p>
    <w:p w14:paraId="15D53E3A"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sz w:val="28"/>
        </w:rPr>
        <w:t xml:space="preserve">А) травмы, связанные с выполнением домашней </w:t>
      </w:r>
      <w:proofErr w:type="gramStart"/>
      <w:r w:rsidRPr="00086E1A">
        <w:rPr>
          <w:rFonts w:ascii="Times New Roman" w:hAnsi="Times New Roman"/>
          <w:sz w:val="28"/>
        </w:rPr>
        <w:t>работы ;</w:t>
      </w:r>
      <w:proofErr w:type="gramEnd"/>
      <w:r w:rsidRPr="00086E1A">
        <w:rPr>
          <w:rFonts w:ascii="Times New Roman" w:hAnsi="Times New Roman"/>
          <w:sz w:val="28"/>
        </w:rPr>
        <w:t xml:space="preserve"> </w:t>
      </w:r>
    </w:p>
    <w:p w14:paraId="30C0EDFE" w14:textId="77777777"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Б) травмы, полученные при передвижении и в результате падения;</w:t>
      </w:r>
    </w:p>
    <w:p w14:paraId="74770894" w14:textId="77777777" w:rsidR="00D02A10" w:rsidRPr="00086E1A" w:rsidRDefault="0089665A">
      <w:pPr>
        <w:pStyle w:val="a7"/>
        <w:spacing w:after="0" w:line="240" w:lineRule="auto"/>
        <w:ind w:left="0"/>
        <w:contextualSpacing w:val="0"/>
        <w:jc w:val="both"/>
        <w:rPr>
          <w:rFonts w:ascii="Times New Roman" w:hAnsi="Times New Roman"/>
          <w:sz w:val="28"/>
        </w:rPr>
      </w:pPr>
      <w:r w:rsidRPr="00086E1A">
        <w:rPr>
          <w:rFonts w:ascii="Times New Roman" w:hAnsi="Times New Roman"/>
          <w:sz w:val="28"/>
        </w:rPr>
        <w:t>В) травмы, полученные при несчастных случаях, связанных с нарушениями норм общественного порядка</w:t>
      </w:r>
    </w:p>
    <w:p w14:paraId="159117C5" w14:textId="77777777" w:rsidR="00D02A10" w:rsidRPr="00086E1A" w:rsidRDefault="00D02A10">
      <w:pPr>
        <w:spacing w:after="0" w:line="240" w:lineRule="auto"/>
        <w:jc w:val="both"/>
        <w:rPr>
          <w:rFonts w:ascii="Times New Roman" w:hAnsi="Times New Roman"/>
          <w:b/>
          <w:sz w:val="28"/>
        </w:rPr>
      </w:pPr>
    </w:p>
    <w:p w14:paraId="7A4999BC"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2. Когда бытовая химия закончится, в таре из-под нее можно хранить</w:t>
      </w:r>
    </w:p>
    <w:p w14:paraId="749BB1D6"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продукты;</w:t>
      </w:r>
    </w:p>
    <w:p w14:paraId="1402585B"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лекарства;</w:t>
      </w:r>
    </w:p>
    <w:p w14:paraId="3904470B"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нельзя ничего хранить</w:t>
      </w:r>
    </w:p>
    <w:p w14:paraId="74263C5F" w14:textId="77777777" w:rsidR="00D02A10" w:rsidRPr="00086E1A" w:rsidRDefault="00D02A10">
      <w:pPr>
        <w:spacing w:after="0" w:line="240" w:lineRule="auto"/>
        <w:jc w:val="both"/>
        <w:rPr>
          <w:rFonts w:ascii="Times New Roman" w:hAnsi="Times New Roman"/>
          <w:sz w:val="28"/>
        </w:rPr>
      </w:pPr>
    </w:p>
    <w:p w14:paraId="79E6FE5F" w14:textId="77777777" w:rsidR="00D02A10" w:rsidRPr="00086E1A" w:rsidRDefault="0089665A">
      <w:pPr>
        <w:pStyle w:val="a7"/>
        <w:numPr>
          <w:ilvl w:val="0"/>
          <w:numId w:val="2"/>
        </w:numPr>
        <w:spacing w:after="0" w:line="240" w:lineRule="auto"/>
        <w:jc w:val="both"/>
        <w:rPr>
          <w:rFonts w:ascii="Times New Roman" w:hAnsi="Times New Roman"/>
          <w:b/>
          <w:sz w:val="28"/>
          <w:highlight w:val="white"/>
        </w:rPr>
      </w:pPr>
      <w:r w:rsidRPr="00086E1A">
        <w:rPr>
          <w:rFonts w:ascii="Times New Roman" w:hAnsi="Times New Roman"/>
          <w:b/>
          <w:sz w:val="28"/>
          <w:highlight w:val="white"/>
        </w:rPr>
        <w:t>Что является признаком надёжного интернет-магазина?</w:t>
      </w:r>
    </w:p>
    <w:p w14:paraId="2DB97813"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highlight w:val="white"/>
        </w:rPr>
        <w:t xml:space="preserve">А) </w:t>
      </w:r>
      <w:r w:rsidRPr="00086E1A">
        <w:rPr>
          <w:rFonts w:ascii="Times New Roman" w:hAnsi="Times New Roman"/>
          <w:sz w:val="28"/>
        </w:rPr>
        <w:t>красивый дизайн сайта;</w:t>
      </w:r>
    </w:p>
    <w:p w14:paraId="3F404A98" w14:textId="77777777" w:rsidR="00D02A10" w:rsidRPr="00086E1A" w:rsidRDefault="0089665A">
      <w:pPr>
        <w:spacing w:after="0" w:line="240" w:lineRule="auto"/>
        <w:jc w:val="both"/>
        <w:rPr>
          <w:rFonts w:ascii="Times New Roman" w:hAnsi="Times New Roman"/>
          <w:sz w:val="28"/>
          <w:highlight w:val="white"/>
        </w:rPr>
      </w:pPr>
      <w:r w:rsidRPr="00086E1A">
        <w:rPr>
          <w:rFonts w:ascii="Times New Roman" w:hAnsi="Times New Roman"/>
          <w:sz w:val="28"/>
        </w:rPr>
        <w:t>Б) низкие цены на предлагаемые товары;</w:t>
      </w:r>
    </w:p>
    <w:p w14:paraId="207A6CF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интернет-магазин имеет много положительных отзывов других покупателей;</w:t>
      </w:r>
    </w:p>
    <w:p w14:paraId="13B2AE46"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наличие адреса, банковских реквизитов и контактной информации на сайте;</w:t>
      </w:r>
    </w:p>
    <w:p w14:paraId="48D480E8"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Д) известность на рынке, признанный торговый бренд, стабильная репутация</w:t>
      </w:r>
    </w:p>
    <w:p w14:paraId="1B621714" w14:textId="77777777" w:rsidR="00D02A10" w:rsidRPr="00086E1A" w:rsidRDefault="00D02A10">
      <w:pPr>
        <w:spacing w:after="0" w:line="240" w:lineRule="auto"/>
        <w:jc w:val="both"/>
        <w:rPr>
          <w:rFonts w:ascii="Times New Roman" w:hAnsi="Times New Roman"/>
          <w:sz w:val="28"/>
        </w:rPr>
      </w:pPr>
    </w:p>
    <w:p w14:paraId="1D1C2918"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4. Опасными факторами пожара являются:</w:t>
      </w:r>
    </w:p>
    <w:p w14:paraId="5C61347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Пламя, искры и тепловой поток; снижение видимости в дыму;</w:t>
      </w:r>
    </w:p>
    <w:p w14:paraId="18279726"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Снижение концентрации кислорода в воздухе; повышение температуры окружающей среды; вероятный взрыв;</w:t>
      </w:r>
    </w:p>
    <w:p w14:paraId="41DE4A52"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p w14:paraId="07D60A81" w14:textId="77777777" w:rsidR="00D02A10" w:rsidRPr="00086E1A" w:rsidRDefault="00D02A10">
      <w:pPr>
        <w:spacing w:after="0" w:line="240" w:lineRule="auto"/>
        <w:jc w:val="both"/>
        <w:rPr>
          <w:rFonts w:ascii="Times New Roman" w:hAnsi="Times New Roman"/>
          <w:sz w:val="28"/>
        </w:rPr>
      </w:pPr>
    </w:p>
    <w:p w14:paraId="395D9AC1"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5. Назовите признаки опасности:</w:t>
      </w:r>
    </w:p>
    <w:p w14:paraId="5706B82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Недостаточность информации;</w:t>
      </w:r>
    </w:p>
    <w:p w14:paraId="37D47CE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Возможность нанесения вреда здоровью;</w:t>
      </w:r>
    </w:p>
    <w:p w14:paraId="6DC95D1F"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Чувство страха;</w:t>
      </w:r>
    </w:p>
    <w:p w14:paraId="610663F9"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Г) Защитный рефлекс</w:t>
      </w:r>
    </w:p>
    <w:p w14:paraId="4D362F15" w14:textId="77777777" w:rsidR="00D02A10" w:rsidRPr="00086E1A" w:rsidRDefault="00D02A10">
      <w:pPr>
        <w:spacing w:after="0" w:line="240" w:lineRule="auto"/>
        <w:jc w:val="both"/>
        <w:rPr>
          <w:rFonts w:ascii="Times New Roman" w:hAnsi="Times New Roman"/>
          <w:sz w:val="28"/>
        </w:rPr>
      </w:pPr>
    </w:p>
    <w:p w14:paraId="32B91A7D" w14:textId="77777777" w:rsidR="00D02A10" w:rsidRPr="00086E1A" w:rsidRDefault="00D02A10">
      <w:pPr>
        <w:spacing w:after="0" w:line="240" w:lineRule="auto"/>
        <w:jc w:val="both"/>
        <w:rPr>
          <w:rFonts w:ascii="Times New Roman" w:hAnsi="Times New Roman"/>
          <w:sz w:val="28"/>
        </w:rPr>
      </w:pPr>
    </w:p>
    <w:p w14:paraId="0239E96F"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4. Безопасность на транспорте</w:t>
      </w:r>
    </w:p>
    <w:p w14:paraId="02BCE766" w14:textId="77777777" w:rsidR="00D02A10" w:rsidRPr="00086E1A" w:rsidRDefault="00D02A10">
      <w:pPr>
        <w:spacing w:after="0" w:line="240" w:lineRule="auto"/>
        <w:jc w:val="center"/>
        <w:rPr>
          <w:rFonts w:ascii="Times New Roman" w:hAnsi="Times New Roman"/>
          <w:sz w:val="28"/>
        </w:rPr>
      </w:pPr>
    </w:p>
    <w:p w14:paraId="2405DDA5"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i/>
          <w:sz w:val="28"/>
        </w:rPr>
        <w:t>Выберите один правильный ответ</w:t>
      </w:r>
    </w:p>
    <w:p w14:paraId="1014C627" w14:textId="77777777" w:rsidR="00D02A10" w:rsidRPr="00086E1A" w:rsidRDefault="00D02A10">
      <w:pPr>
        <w:spacing w:after="0" w:line="240" w:lineRule="auto"/>
        <w:jc w:val="both"/>
        <w:rPr>
          <w:rFonts w:ascii="Times New Roman" w:hAnsi="Times New Roman"/>
          <w:sz w:val="28"/>
        </w:rPr>
      </w:pPr>
    </w:p>
    <w:p w14:paraId="08026F62" w14:textId="77777777" w:rsidR="00D02A10" w:rsidRPr="00086E1A" w:rsidRDefault="0089665A">
      <w:pPr>
        <w:widowControl w:val="0"/>
        <w:spacing w:after="0" w:line="240" w:lineRule="auto"/>
        <w:jc w:val="both"/>
        <w:rPr>
          <w:rFonts w:ascii="Times New Roman" w:hAnsi="Times New Roman"/>
          <w:b/>
          <w:sz w:val="28"/>
        </w:rPr>
      </w:pPr>
      <w:r w:rsidRPr="00086E1A">
        <w:rPr>
          <w:rFonts w:ascii="Times New Roman" w:hAnsi="Times New Roman"/>
          <w:b/>
          <w:sz w:val="28"/>
        </w:rPr>
        <w:t xml:space="preserve">1. Что такое нерегулируемый пешеходный переход? </w:t>
      </w:r>
    </w:p>
    <w:p w14:paraId="6077B254"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lastRenderedPageBreak/>
        <w:t>А) Пешеходный переход, переходить который можно свободно, не ориентируясь на правила дорожного движения;</w:t>
      </w:r>
    </w:p>
    <w:p w14:paraId="6B013567"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Пешеходный переход, на котором отсутствует светофор и не работает регулировщик;</w:t>
      </w:r>
    </w:p>
    <w:p w14:paraId="286A980C"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В) Пешеходный переход с регулируемой светофорами или регулировщиком последовательностью движений </w:t>
      </w:r>
    </w:p>
    <w:p w14:paraId="1C57BFEE" w14:textId="77777777" w:rsidR="00D02A10" w:rsidRPr="00086E1A" w:rsidRDefault="00D02A10">
      <w:pPr>
        <w:spacing w:after="0" w:line="240" w:lineRule="auto"/>
        <w:jc w:val="both"/>
        <w:rPr>
          <w:rFonts w:ascii="Times New Roman" w:hAnsi="Times New Roman"/>
          <w:sz w:val="28"/>
        </w:rPr>
      </w:pPr>
    </w:p>
    <w:p w14:paraId="6D6AD072" w14:textId="77777777" w:rsidR="00D02A10" w:rsidRPr="00086E1A" w:rsidRDefault="0089665A">
      <w:pPr>
        <w:spacing w:after="0" w:line="392" w:lineRule="atLeast"/>
        <w:jc w:val="both"/>
        <w:rPr>
          <w:rFonts w:ascii="Times New Roman" w:hAnsi="Times New Roman"/>
          <w:b/>
          <w:sz w:val="24"/>
        </w:rPr>
      </w:pPr>
      <w:r w:rsidRPr="00086E1A">
        <w:rPr>
          <w:rStyle w:val="13"/>
          <w:rFonts w:ascii="Times New Roman" w:hAnsi="Times New Roman"/>
          <w:b/>
          <w:sz w:val="28"/>
        </w:rPr>
        <w:t>2. Какое действие водителю, совершившему наезд на пешехода, необходимо предпринять в ПЕРВУЮ очередь?</w:t>
      </w:r>
    </w:p>
    <w:p w14:paraId="35CB8E17" w14:textId="77777777" w:rsidR="00D02A10" w:rsidRPr="00086E1A" w:rsidRDefault="0089665A">
      <w:pPr>
        <w:spacing w:after="0" w:line="240" w:lineRule="auto"/>
        <w:jc w:val="both"/>
        <w:rPr>
          <w:rStyle w:val="13"/>
          <w:rFonts w:ascii="Times New Roman" w:hAnsi="Times New Roman"/>
          <w:sz w:val="28"/>
        </w:rPr>
      </w:pPr>
      <w:r w:rsidRPr="00086E1A">
        <w:rPr>
          <w:rFonts w:ascii="Times New Roman" w:hAnsi="Times New Roman"/>
          <w:sz w:val="28"/>
        </w:rPr>
        <w:t>А)</w:t>
      </w:r>
      <w:r w:rsidRPr="00086E1A">
        <w:rPr>
          <w:rFonts w:ascii="Times New Roman" w:hAnsi="Times New Roman"/>
          <w:sz w:val="24"/>
        </w:rPr>
        <w:t xml:space="preserve"> </w:t>
      </w:r>
      <w:r w:rsidRPr="00086E1A">
        <w:rPr>
          <w:rStyle w:val="13"/>
          <w:rFonts w:ascii="Times New Roman" w:hAnsi="Times New Roman"/>
          <w:sz w:val="28"/>
        </w:rPr>
        <w:t>Принять меры для защиты пострадавшего от движущихся автомобилей для исключения более серьезных повреждений. При необходимости оказать первую помощь;</w:t>
      </w:r>
    </w:p>
    <w:p w14:paraId="5D16D8C1" w14:textId="77777777" w:rsidR="00D02A10" w:rsidRPr="00086E1A" w:rsidRDefault="0089665A">
      <w:pPr>
        <w:spacing w:after="0" w:line="240" w:lineRule="auto"/>
        <w:jc w:val="both"/>
        <w:rPr>
          <w:rStyle w:val="13"/>
          <w:rFonts w:ascii="Times New Roman" w:hAnsi="Times New Roman"/>
          <w:sz w:val="28"/>
        </w:rPr>
      </w:pPr>
      <w:r w:rsidRPr="00086E1A">
        <w:rPr>
          <w:rStyle w:val="13"/>
          <w:rFonts w:ascii="Times New Roman" w:hAnsi="Times New Roman"/>
          <w:sz w:val="28"/>
        </w:rPr>
        <w:t>Б) Зафиксировать положение транспортного средства и пешехода относительно друг друга и объектов дорожной инфраструктуры (с помощью фото или видеокамеры);</w:t>
      </w:r>
    </w:p>
    <w:p w14:paraId="50863A21" w14:textId="77777777" w:rsidR="00D02A10" w:rsidRPr="00086E1A" w:rsidRDefault="0089665A">
      <w:pPr>
        <w:spacing w:after="0" w:line="240" w:lineRule="auto"/>
        <w:jc w:val="both"/>
        <w:rPr>
          <w:rStyle w:val="13"/>
          <w:rFonts w:ascii="Times New Roman" w:hAnsi="Times New Roman"/>
          <w:sz w:val="28"/>
        </w:rPr>
      </w:pPr>
      <w:r w:rsidRPr="00086E1A">
        <w:rPr>
          <w:rStyle w:val="13"/>
          <w:rFonts w:ascii="Times New Roman" w:hAnsi="Times New Roman"/>
          <w:sz w:val="28"/>
        </w:rPr>
        <w:t>В) Принять участие в составлении протокола, ознакомиться со схемой ДТП;</w:t>
      </w:r>
    </w:p>
    <w:p w14:paraId="4870F1E8" w14:textId="77777777"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Г) Пройти медицинское освидетельствование на состояние опьянения по требованию сотрудника полиции</w:t>
      </w:r>
    </w:p>
    <w:p w14:paraId="2FFD3D08" w14:textId="77777777" w:rsidR="00D02A10" w:rsidRPr="00086E1A" w:rsidRDefault="00D02A10">
      <w:pPr>
        <w:spacing w:after="0" w:line="240" w:lineRule="auto"/>
        <w:jc w:val="both"/>
        <w:rPr>
          <w:rFonts w:ascii="Times New Roman" w:hAnsi="Times New Roman"/>
          <w:sz w:val="28"/>
        </w:rPr>
      </w:pPr>
    </w:p>
    <w:p w14:paraId="211B1707" w14:textId="77777777" w:rsidR="00D02A10" w:rsidRPr="00086E1A" w:rsidRDefault="0089665A">
      <w:pPr>
        <w:spacing w:after="0" w:line="240" w:lineRule="auto"/>
        <w:jc w:val="both"/>
        <w:rPr>
          <w:rStyle w:val="13"/>
          <w:rFonts w:ascii="Times New Roman" w:hAnsi="Times New Roman"/>
          <w:b/>
          <w:sz w:val="28"/>
        </w:rPr>
      </w:pPr>
      <w:r w:rsidRPr="00086E1A">
        <w:rPr>
          <w:rStyle w:val="13"/>
          <w:rFonts w:ascii="Times New Roman" w:hAnsi="Times New Roman"/>
          <w:b/>
          <w:sz w:val="28"/>
        </w:rPr>
        <w:t xml:space="preserve">3. Можно ли перемещать пострадавшего пешехода, на которого был совершен наезд? </w:t>
      </w:r>
    </w:p>
    <w:p w14:paraId="274F2716"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Нельзя перемещать пострадавшего так как это может быть опасно для его здоровья (доставить в ближайшее медицинское учреждение необходимо только в экстренном случае);</w:t>
      </w:r>
    </w:p>
    <w:p w14:paraId="229B2BAB"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Да, пострадавшего нужно переместить в любой ситуации</w:t>
      </w:r>
    </w:p>
    <w:p w14:paraId="35E70D33" w14:textId="77777777" w:rsidR="00D02A10" w:rsidRPr="00086E1A" w:rsidRDefault="00D02A10">
      <w:pPr>
        <w:spacing w:after="0" w:line="240" w:lineRule="auto"/>
        <w:jc w:val="both"/>
        <w:rPr>
          <w:rFonts w:ascii="Times New Roman" w:hAnsi="Times New Roman"/>
          <w:sz w:val="28"/>
        </w:rPr>
      </w:pPr>
    </w:p>
    <w:p w14:paraId="7BF21B57" w14:textId="77777777" w:rsidR="00D02A10" w:rsidRPr="00086E1A" w:rsidRDefault="0089665A">
      <w:pPr>
        <w:spacing w:after="0" w:line="392" w:lineRule="atLeast"/>
        <w:rPr>
          <w:rFonts w:ascii="Times New Roman" w:hAnsi="Times New Roman"/>
          <w:b/>
          <w:sz w:val="28"/>
        </w:rPr>
      </w:pPr>
      <w:r w:rsidRPr="00086E1A">
        <w:rPr>
          <w:rStyle w:val="13"/>
          <w:rFonts w:ascii="Times New Roman" w:hAnsi="Times New Roman"/>
          <w:b/>
          <w:sz w:val="28"/>
        </w:rPr>
        <w:t xml:space="preserve">4. Как необходимо эвакуировать пассажиров из автобуса, имеющего два выхода? </w:t>
      </w:r>
    </w:p>
    <w:p w14:paraId="120FD33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Пассажиров необходимо как можно быстрее вывести из салона в любую доступную дверь;</w:t>
      </w:r>
    </w:p>
    <w:p w14:paraId="0425B893"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Пассажиров необходимо разделить, начиная с середины салона, на две группы и организовать движение каждой группы в направлении выхода через ближайшую переднюю или заднюю дверь;</w:t>
      </w:r>
    </w:p>
    <w:p w14:paraId="3626949A"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Необходимо предоставить право эвакуировать себя каждому пассажиру самостоятельно, в зависимости от его позиции в салоне и удобства </w:t>
      </w:r>
    </w:p>
    <w:p w14:paraId="011FB071" w14:textId="77777777" w:rsidR="00D02A10" w:rsidRPr="00086E1A" w:rsidRDefault="00D02A10">
      <w:pPr>
        <w:spacing w:after="0" w:line="240" w:lineRule="auto"/>
        <w:jc w:val="both"/>
        <w:rPr>
          <w:rFonts w:ascii="Times New Roman" w:hAnsi="Times New Roman"/>
          <w:sz w:val="28"/>
        </w:rPr>
      </w:pPr>
    </w:p>
    <w:p w14:paraId="37C08005"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5. Во время нахождения на воздушном транспорте можно ли отстегивать ремни безопасности во время взлета и посадки, а также вставать со своих мест? </w:t>
      </w:r>
    </w:p>
    <w:p w14:paraId="6EFC16A8"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Да, это возможно в том случае, если это необходимо для пассажира; </w:t>
      </w:r>
    </w:p>
    <w:p w14:paraId="57FE2457"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Категорически запрещается;</w:t>
      </w:r>
    </w:p>
    <w:p w14:paraId="4BC4FA7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Можно отстегнуть ремень, но вставать со своих мест пассажирам запрещено </w:t>
      </w:r>
    </w:p>
    <w:p w14:paraId="5EC89CE9" w14:textId="77777777" w:rsidR="00D02A10" w:rsidRPr="00086E1A" w:rsidRDefault="00D02A10">
      <w:pPr>
        <w:spacing w:after="0" w:line="240" w:lineRule="auto"/>
        <w:jc w:val="both"/>
        <w:rPr>
          <w:rFonts w:ascii="Times New Roman" w:hAnsi="Times New Roman"/>
          <w:sz w:val="28"/>
        </w:rPr>
      </w:pPr>
    </w:p>
    <w:p w14:paraId="51388B02"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5.</w:t>
      </w:r>
      <w:r w:rsidRPr="00086E1A">
        <w:rPr>
          <w:rFonts w:ascii="Times New Roman" w:hAnsi="Times New Roman"/>
          <w:sz w:val="28"/>
        </w:rPr>
        <w:t xml:space="preserve"> </w:t>
      </w:r>
      <w:r w:rsidRPr="00086E1A">
        <w:rPr>
          <w:rFonts w:ascii="Times New Roman" w:hAnsi="Times New Roman"/>
          <w:b/>
          <w:sz w:val="28"/>
        </w:rPr>
        <w:t>Безопасность в общественных местах</w:t>
      </w:r>
    </w:p>
    <w:p w14:paraId="0139A8F1" w14:textId="77777777" w:rsidR="00D02A10" w:rsidRPr="00086E1A" w:rsidRDefault="00D02A10">
      <w:pPr>
        <w:spacing w:after="0" w:line="240" w:lineRule="auto"/>
        <w:jc w:val="center"/>
        <w:rPr>
          <w:rFonts w:ascii="Times New Roman" w:hAnsi="Times New Roman"/>
          <w:b/>
          <w:sz w:val="28"/>
        </w:rPr>
      </w:pPr>
    </w:p>
    <w:p w14:paraId="1C12D788"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t>Выберите один правильный ответ</w:t>
      </w:r>
    </w:p>
    <w:p w14:paraId="19E335CE" w14:textId="77777777" w:rsidR="00D02A10" w:rsidRPr="00086E1A" w:rsidRDefault="00D02A10">
      <w:pPr>
        <w:spacing w:after="0" w:line="240" w:lineRule="auto"/>
        <w:jc w:val="center"/>
        <w:rPr>
          <w:rFonts w:ascii="Times New Roman" w:hAnsi="Times New Roman"/>
          <w:b/>
          <w:sz w:val="28"/>
        </w:rPr>
      </w:pPr>
    </w:p>
    <w:p w14:paraId="3C93E40F"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1. Общественное место – это …</w:t>
      </w:r>
    </w:p>
    <w:p w14:paraId="10A0E8D5"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общественные места открытого типа (дворовые площадки, городские парки и скверы, ярмарки и торговые ряды под открытым небом и др.);</w:t>
      </w:r>
    </w:p>
    <w:p w14:paraId="0810F937"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0E35718D"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p w14:paraId="3351D509" w14:textId="77777777" w:rsidR="00D02A10" w:rsidRPr="00086E1A" w:rsidRDefault="00D02A10">
      <w:pPr>
        <w:spacing w:after="0" w:line="240" w:lineRule="auto"/>
        <w:jc w:val="both"/>
        <w:rPr>
          <w:rFonts w:ascii="Times New Roman" w:hAnsi="Times New Roman"/>
          <w:sz w:val="28"/>
        </w:rPr>
      </w:pPr>
    </w:p>
    <w:p w14:paraId="6566978E"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2. С чем связаны социально-психологические риски?</w:t>
      </w:r>
    </w:p>
    <w:p w14:paraId="2BD101E5"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с возможностью возникновения в общественном месте чрезвычайных ситуаций природного или техногенного характера: пожара, обрушения конструкций зданий и сооружений, урагана и др.;</w:t>
      </w:r>
    </w:p>
    <w:p w14:paraId="0C4289D5"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с поведением людей;</w:t>
      </w:r>
    </w:p>
    <w:p w14:paraId="6FAE6979"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с техногенными чрезвычайными ситуациями</w:t>
      </w:r>
    </w:p>
    <w:p w14:paraId="11113089" w14:textId="77777777" w:rsidR="00D02A10" w:rsidRPr="00086E1A" w:rsidRDefault="00D02A10">
      <w:pPr>
        <w:spacing w:after="0" w:line="240" w:lineRule="auto"/>
        <w:jc w:val="both"/>
        <w:rPr>
          <w:rFonts w:ascii="Times New Roman" w:hAnsi="Times New Roman"/>
          <w:sz w:val="28"/>
        </w:rPr>
      </w:pPr>
    </w:p>
    <w:p w14:paraId="5B7FA8B2"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3. Планируя посещение общественного места, заранее </w:t>
      </w:r>
    </w:p>
    <w:p w14:paraId="4B77A5F5"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А) оцените, кто из знаменитых людей посетит данное </w:t>
      </w:r>
      <w:proofErr w:type="gramStart"/>
      <w:r w:rsidRPr="00086E1A">
        <w:rPr>
          <w:rFonts w:ascii="Times New Roman" w:hAnsi="Times New Roman"/>
          <w:sz w:val="28"/>
        </w:rPr>
        <w:t>мероприятие ;</w:t>
      </w:r>
      <w:proofErr w:type="gramEnd"/>
    </w:p>
    <w:p w14:paraId="4826740E"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063F24F1"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В) оцените стоимость билетов на данное мероприятие </w:t>
      </w:r>
    </w:p>
    <w:p w14:paraId="3F78DB96" w14:textId="77777777" w:rsidR="00D02A10" w:rsidRPr="00086E1A" w:rsidRDefault="00D02A10">
      <w:pPr>
        <w:spacing w:after="0" w:line="240" w:lineRule="auto"/>
        <w:jc w:val="both"/>
        <w:rPr>
          <w:rFonts w:ascii="Times New Roman" w:hAnsi="Times New Roman"/>
          <w:sz w:val="28"/>
        </w:rPr>
      </w:pPr>
    </w:p>
    <w:p w14:paraId="1A8CDF83"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4. Выберите действия при возникновении пожара в общественном здании, театре, многофункциональном центре и пр.</w:t>
      </w:r>
    </w:p>
    <w:p w14:paraId="29676C26"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услышав сигнал тревоги, покиньте здание, используя основные и запасные выходы;</w:t>
      </w:r>
    </w:p>
    <w:p w14:paraId="7FACB32F"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продолжайте свое занятие, не отвлекаясь на сигнал тревоги, поскольку вы не видите источника опасности в данном месте;</w:t>
      </w:r>
    </w:p>
    <w:p w14:paraId="1F6319EC"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быстро бегите к лифту и спуститесь на нем вниз</w:t>
      </w:r>
    </w:p>
    <w:p w14:paraId="37E63259" w14:textId="77777777" w:rsidR="00D02A10" w:rsidRPr="00086E1A" w:rsidRDefault="00D02A10">
      <w:pPr>
        <w:spacing w:after="0" w:line="240" w:lineRule="auto"/>
        <w:jc w:val="both"/>
        <w:rPr>
          <w:rFonts w:ascii="Times New Roman" w:hAnsi="Times New Roman"/>
          <w:sz w:val="28"/>
        </w:rPr>
      </w:pPr>
    </w:p>
    <w:p w14:paraId="15266257"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5. Назовите методы террористов:</w:t>
      </w:r>
    </w:p>
    <w:p w14:paraId="7C976D8E"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обещание материальных благ и льгот населению;</w:t>
      </w:r>
    </w:p>
    <w:p w14:paraId="5852EB80"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взрывы и поджоги мест массового нахождения людей, захват людей в больницах, театрах, образовательных и других учреждений;</w:t>
      </w:r>
    </w:p>
    <w:p w14:paraId="002184B7"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правовое урегулирование проблемных ситуаций;</w:t>
      </w:r>
    </w:p>
    <w:p w14:paraId="20ED1395"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Г) демонстрация катастрофических результатов террора</w:t>
      </w:r>
    </w:p>
    <w:p w14:paraId="42151053" w14:textId="77777777" w:rsidR="00D02A10" w:rsidRPr="00086E1A" w:rsidRDefault="00D02A10">
      <w:pPr>
        <w:spacing w:after="0" w:line="240" w:lineRule="auto"/>
        <w:jc w:val="both"/>
        <w:rPr>
          <w:rFonts w:ascii="Times New Roman" w:hAnsi="Times New Roman"/>
          <w:sz w:val="28"/>
        </w:rPr>
      </w:pPr>
    </w:p>
    <w:p w14:paraId="3D20162C"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6. Безопасность в природной среде</w:t>
      </w:r>
    </w:p>
    <w:p w14:paraId="12FF5D8B" w14:textId="77777777" w:rsidR="00D02A10" w:rsidRPr="00086E1A" w:rsidRDefault="00D02A10">
      <w:pPr>
        <w:spacing w:after="0" w:line="240" w:lineRule="auto"/>
        <w:jc w:val="center"/>
        <w:rPr>
          <w:rFonts w:ascii="Times New Roman" w:hAnsi="Times New Roman"/>
          <w:sz w:val="28"/>
        </w:rPr>
      </w:pPr>
    </w:p>
    <w:p w14:paraId="69B462E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i/>
          <w:sz w:val="28"/>
        </w:rPr>
        <w:t>Выберите один правильный ответ</w:t>
      </w:r>
    </w:p>
    <w:p w14:paraId="48423338" w14:textId="77777777" w:rsidR="00D02A10" w:rsidRPr="00086E1A" w:rsidRDefault="00D02A10">
      <w:pPr>
        <w:spacing w:after="0" w:line="240" w:lineRule="auto"/>
        <w:jc w:val="both"/>
        <w:rPr>
          <w:rFonts w:ascii="Times New Roman" w:hAnsi="Times New Roman"/>
          <w:sz w:val="28"/>
        </w:rPr>
      </w:pPr>
    </w:p>
    <w:p w14:paraId="2EB3D13F" w14:textId="77777777" w:rsidR="00D02A10" w:rsidRPr="00086E1A" w:rsidRDefault="0089665A">
      <w:pPr>
        <w:spacing w:after="0"/>
        <w:ind w:right="102"/>
        <w:jc w:val="both"/>
        <w:rPr>
          <w:rFonts w:ascii="Times New Roman" w:hAnsi="Times New Roman"/>
          <w:b/>
          <w:sz w:val="28"/>
        </w:rPr>
      </w:pPr>
      <w:r w:rsidRPr="00086E1A">
        <w:rPr>
          <w:rFonts w:ascii="Times New Roman" w:hAnsi="Times New Roman"/>
          <w:b/>
          <w:sz w:val="28"/>
        </w:rPr>
        <w:lastRenderedPageBreak/>
        <w:t>1. Какие виды чрезвычайных ситуаций (ЧС) относятся к ЧС биологического характера?</w:t>
      </w:r>
    </w:p>
    <w:p w14:paraId="436F38ED"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w:t>
      </w:r>
      <w:r w:rsidRPr="00086E1A">
        <w:rPr>
          <w:rStyle w:val="13"/>
          <w:rFonts w:ascii="Times New Roman" w:hAnsi="Times New Roman"/>
          <w:sz w:val="28"/>
        </w:rPr>
        <w:t xml:space="preserve"> пандемии инфекционных заболеваний людей, животных, растений; </w:t>
      </w:r>
    </w:p>
    <w:p w14:paraId="1CE7AA2D"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Б) наводнения, паводки, ледяные заторы, цунами, сели, снежные лавины;</w:t>
      </w:r>
    </w:p>
    <w:p w14:paraId="7E783E29"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В) бури, ливни, грозы, крупный град, сильный мороз или жара, туман;</w:t>
      </w:r>
    </w:p>
    <w:p w14:paraId="65F5A57A" w14:textId="77777777" w:rsidR="00D02A10" w:rsidRPr="00086E1A" w:rsidRDefault="0089665A">
      <w:pPr>
        <w:widowControl w:val="0"/>
        <w:spacing w:after="0" w:line="240" w:lineRule="auto"/>
        <w:jc w:val="both"/>
        <w:rPr>
          <w:rStyle w:val="13"/>
          <w:rFonts w:ascii="Times New Roman" w:hAnsi="Times New Roman"/>
          <w:sz w:val="28"/>
        </w:rPr>
      </w:pPr>
      <w:r w:rsidRPr="00086E1A">
        <w:rPr>
          <w:rStyle w:val="13"/>
          <w:rFonts w:ascii="Times New Roman" w:hAnsi="Times New Roman"/>
          <w:sz w:val="28"/>
        </w:rPr>
        <w:t>Г) землетрясения, извержения вулканов, оползни, камнепады</w:t>
      </w:r>
    </w:p>
    <w:p w14:paraId="1BDA1975" w14:textId="77777777" w:rsidR="00D02A10" w:rsidRPr="00086E1A" w:rsidRDefault="00D02A10">
      <w:pPr>
        <w:widowControl w:val="0"/>
        <w:spacing w:after="0" w:line="240" w:lineRule="auto"/>
        <w:jc w:val="both"/>
        <w:rPr>
          <w:rStyle w:val="13"/>
          <w:rFonts w:ascii="Times New Roman" w:hAnsi="Times New Roman"/>
          <w:sz w:val="28"/>
        </w:rPr>
      </w:pPr>
    </w:p>
    <w:p w14:paraId="190F52B5" w14:textId="77777777" w:rsidR="00D02A10" w:rsidRPr="00086E1A" w:rsidRDefault="0089665A">
      <w:pPr>
        <w:widowControl w:val="0"/>
        <w:spacing w:after="0" w:line="240" w:lineRule="auto"/>
        <w:jc w:val="both"/>
        <w:rPr>
          <w:rFonts w:ascii="Times New Roman" w:hAnsi="Times New Roman"/>
          <w:b/>
          <w:sz w:val="28"/>
        </w:rPr>
      </w:pPr>
      <w:r w:rsidRPr="00086E1A">
        <w:rPr>
          <w:rStyle w:val="13"/>
          <w:rFonts w:ascii="Times New Roman" w:hAnsi="Times New Roman"/>
          <w:b/>
          <w:sz w:val="28"/>
        </w:rPr>
        <w:t>2.</w:t>
      </w:r>
      <w:r w:rsidRPr="00086E1A">
        <w:rPr>
          <w:rFonts w:ascii="Times New Roman" w:hAnsi="Times New Roman"/>
          <w:b/>
          <w:sz w:val="28"/>
        </w:rPr>
        <w:t xml:space="preserve"> Какие виды ЧС относятся к ЧС геологического характера? </w:t>
      </w:r>
    </w:p>
    <w:p w14:paraId="7BE49BE1" w14:textId="77777777" w:rsidR="00D02A10" w:rsidRPr="00086E1A" w:rsidRDefault="0089665A">
      <w:pPr>
        <w:widowControl w:val="0"/>
        <w:spacing w:after="0" w:line="240" w:lineRule="auto"/>
        <w:jc w:val="both"/>
        <w:rPr>
          <w:rStyle w:val="13"/>
          <w:rFonts w:ascii="Times New Roman" w:hAnsi="Times New Roman"/>
          <w:sz w:val="28"/>
        </w:rPr>
      </w:pPr>
      <w:r w:rsidRPr="00086E1A">
        <w:rPr>
          <w:rFonts w:ascii="Times New Roman" w:hAnsi="Times New Roman"/>
          <w:sz w:val="28"/>
        </w:rPr>
        <w:t>А) б</w:t>
      </w:r>
      <w:r w:rsidRPr="00086E1A">
        <w:rPr>
          <w:rStyle w:val="13"/>
          <w:rFonts w:ascii="Times New Roman" w:hAnsi="Times New Roman"/>
          <w:sz w:val="28"/>
        </w:rPr>
        <w:t>ури, ливни, грозы, крупный град, сильный мороз или жара, туман;</w:t>
      </w:r>
    </w:p>
    <w:p w14:paraId="0C3CF470" w14:textId="77777777" w:rsidR="00D02A10" w:rsidRPr="00086E1A" w:rsidRDefault="0089665A">
      <w:pPr>
        <w:widowControl w:val="0"/>
        <w:spacing w:after="0" w:line="240" w:lineRule="auto"/>
        <w:jc w:val="both"/>
        <w:rPr>
          <w:rStyle w:val="13"/>
          <w:rFonts w:ascii="Times New Roman" w:hAnsi="Times New Roman"/>
          <w:sz w:val="28"/>
        </w:rPr>
      </w:pPr>
      <w:r w:rsidRPr="00086E1A">
        <w:rPr>
          <w:rStyle w:val="13"/>
          <w:rFonts w:ascii="Times New Roman" w:hAnsi="Times New Roman"/>
          <w:sz w:val="28"/>
        </w:rPr>
        <w:t>Б) землетрясения, извержения вулканов, оползни, камнепады;</w:t>
      </w:r>
    </w:p>
    <w:p w14:paraId="197A1D2B" w14:textId="77777777" w:rsidR="00D02A10" w:rsidRPr="00086E1A" w:rsidRDefault="0089665A">
      <w:pPr>
        <w:widowControl w:val="0"/>
        <w:spacing w:after="0" w:line="240" w:lineRule="auto"/>
        <w:jc w:val="both"/>
        <w:rPr>
          <w:rStyle w:val="13"/>
          <w:rFonts w:ascii="Times New Roman" w:hAnsi="Times New Roman"/>
          <w:sz w:val="28"/>
        </w:rPr>
      </w:pPr>
      <w:r w:rsidRPr="00086E1A">
        <w:rPr>
          <w:rStyle w:val="13"/>
          <w:rFonts w:ascii="Times New Roman" w:hAnsi="Times New Roman"/>
          <w:sz w:val="28"/>
        </w:rPr>
        <w:t>В) пандемии инфекционных заболеваний людей, животных, растений;</w:t>
      </w:r>
    </w:p>
    <w:p w14:paraId="7CBDC219" w14:textId="77777777" w:rsidR="00D02A10" w:rsidRPr="00086E1A" w:rsidRDefault="0089665A">
      <w:pPr>
        <w:widowControl w:val="0"/>
        <w:spacing w:after="0" w:line="240" w:lineRule="auto"/>
        <w:jc w:val="both"/>
        <w:rPr>
          <w:rStyle w:val="13"/>
          <w:rFonts w:ascii="Times New Roman" w:hAnsi="Times New Roman"/>
          <w:sz w:val="28"/>
        </w:rPr>
      </w:pPr>
      <w:r w:rsidRPr="00086E1A">
        <w:rPr>
          <w:rStyle w:val="13"/>
          <w:rFonts w:ascii="Times New Roman" w:hAnsi="Times New Roman"/>
          <w:sz w:val="28"/>
        </w:rPr>
        <w:t xml:space="preserve">Г) наводнения, паводки, ледяные заторы, цунами, сели, снежные лавины  </w:t>
      </w:r>
    </w:p>
    <w:p w14:paraId="16CC443A" w14:textId="77777777" w:rsidR="00D02A10" w:rsidRPr="00086E1A" w:rsidRDefault="00D02A10">
      <w:pPr>
        <w:widowControl w:val="0"/>
        <w:spacing w:after="0" w:line="240" w:lineRule="auto"/>
        <w:jc w:val="both"/>
        <w:rPr>
          <w:rStyle w:val="13"/>
          <w:rFonts w:ascii="Times New Roman" w:hAnsi="Times New Roman"/>
          <w:sz w:val="28"/>
        </w:rPr>
      </w:pPr>
    </w:p>
    <w:p w14:paraId="35622463" w14:textId="77777777" w:rsidR="00D02A10" w:rsidRPr="00086E1A" w:rsidRDefault="0089665A">
      <w:pPr>
        <w:widowControl w:val="0"/>
        <w:spacing w:after="0" w:line="240" w:lineRule="auto"/>
        <w:jc w:val="both"/>
        <w:rPr>
          <w:rFonts w:ascii="Times New Roman" w:hAnsi="Times New Roman"/>
          <w:b/>
          <w:sz w:val="28"/>
        </w:rPr>
      </w:pPr>
      <w:r w:rsidRPr="00086E1A">
        <w:rPr>
          <w:rFonts w:ascii="Times New Roman" w:hAnsi="Times New Roman"/>
          <w:b/>
          <w:sz w:val="28"/>
        </w:rPr>
        <w:t xml:space="preserve">3. Каковы причины естественных пожаров? </w:t>
      </w:r>
    </w:p>
    <w:p w14:paraId="111AB01A"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такие пожары вызваны деятельностью человека и не связаны с сопутствующими или предшествующими пожару природными явлениями;</w:t>
      </w:r>
    </w:p>
    <w:p w14:paraId="47E28985"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такие пожары возникают при влиянии таких природных факторов как продолжительная засуха, удар молнии, извержение вулкана, камнепад и т.д.</w:t>
      </w:r>
    </w:p>
    <w:p w14:paraId="58C2965F" w14:textId="77777777" w:rsidR="00D02A10" w:rsidRPr="00086E1A" w:rsidRDefault="00D02A10">
      <w:pPr>
        <w:widowControl w:val="0"/>
        <w:spacing w:after="0" w:line="240" w:lineRule="auto"/>
        <w:jc w:val="both"/>
        <w:rPr>
          <w:rFonts w:ascii="Times New Roman" w:hAnsi="Times New Roman"/>
          <w:sz w:val="28"/>
        </w:rPr>
      </w:pPr>
    </w:p>
    <w:p w14:paraId="3C0F994C" w14:textId="77777777" w:rsidR="00D02A10" w:rsidRPr="00086E1A" w:rsidRDefault="0089665A">
      <w:pPr>
        <w:widowControl w:val="0"/>
        <w:spacing w:after="0" w:line="240" w:lineRule="auto"/>
        <w:jc w:val="both"/>
        <w:rPr>
          <w:rFonts w:ascii="Times New Roman" w:hAnsi="Times New Roman"/>
          <w:b/>
          <w:sz w:val="28"/>
        </w:rPr>
      </w:pPr>
      <w:r w:rsidRPr="00086E1A">
        <w:rPr>
          <w:rFonts w:ascii="Times New Roman" w:hAnsi="Times New Roman"/>
          <w:b/>
          <w:sz w:val="28"/>
        </w:rPr>
        <w:t>4. Автономное пребывание в природе – это …</w:t>
      </w:r>
    </w:p>
    <w:p w14:paraId="3D78C9D5"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независимое нахождение человека в природных условиях с использованием его навыков без посторонней помощи обеспечить свою жизнедеятельность и базовые потребности с использованием запасов или даров природы;</w:t>
      </w:r>
    </w:p>
    <w:p w14:paraId="5DE3C652"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нахождение человека в природной среде в состоянии вынужденной изоляции;</w:t>
      </w:r>
    </w:p>
    <w:p w14:paraId="063C1EBF"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В) нахождение человека в природе с целью поиска способов эксплуатации природных ресурсов для получения материальной выгоды </w:t>
      </w:r>
    </w:p>
    <w:p w14:paraId="4B742887" w14:textId="77777777" w:rsidR="00D02A10" w:rsidRPr="00086E1A" w:rsidRDefault="00D02A10">
      <w:pPr>
        <w:widowControl w:val="0"/>
        <w:spacing w:after="0" w:line="240" w:lineRule="auto"/>
        <w:jc w:val="both"/>
        <w:rPr>
          <w:rFonts w:ascii="Times New Roman" w:hAnsi="Times New Roman"/>
          <w:sz w:val="28"/>
        </w:rPr>
      </w:pPr>
    </w:p>
    <w:p w14:paraId="4243A426" w14:textId="77777777" w:rsidR="00D02A10" w:rsidRPr="00086E1A" w:rsidRDefault="0089665A">
      <w:pPr>
        <w:widowControl w:val="0"/>
        <w:spacing w:after="0" w:line="240" w:lineRule="auto"/>
        <w:jc w:val="both"/>
        <w:rPr>
          <w:rFonts w:ascii="Times New Roman" w:hAnsi="Times New Roman"/>
          <w:b/>
          <w:sz w:val="28"/>
        </w:rPr>
      </w:pPr>
      <w:r w:rsidRPr="00086E1A">
        <w:rPr>
          <w:rFonts w:ascii="Times New Roman" w:hAnsi="Times New Roman"/>
          <w:b/>
          <w:sz w:val="28"/>
        </w:rPr>
        <w:t xml:space="preserve">5. Азимут – это … </w:t>
      </w:r>
    </w:p>
    <w:p w14:paraId="37FD2F3B"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угол между направлением на север и объектом;</w:t>
      </w:r>
    </w:p>
    <w:p w14:paraId="0709B3B8"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Б) угол между направлением на юг и объектом; </w:t>
      </w:r>
    </w:p>
    <w:p w14:paraId="1A403FAF"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угол между направлением на восток и объектом;</w:t>
      </w:r>
    </w:p>
    <w:p w14:paraId="2DD7EC00"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Г) угол между направлением на запад и объектом </w:t>
      </w:r>
    </w:p>
    <w:p w14:paraId="4F858428" w14:textId="77777777" w:rsidR="00D02A10" w:rsidRPr="00086E1A" w:rsidRDefault="00D02A10">
      <w:pPr>
        <w:spacing w:after="0" w:line="240" w:lineRule="auto"/>
        <w:jc w:val="both"/>
        <w:rPr>
          <w:rFonts w:ascii="Times New Roman" w:hAnsi="Times New Roman"/>
          <w:sz w:val="28"/>
        </w:rPr>
      </w:pPr>
    </w:p>
    <w:p w14:paraId="502BC94C" w14:textId="77777777" w:rsidR="00D02A10" w:rsidRPr="00086E1A" w:rsidRDefault="00D02A10">
      <w:pPr>
        <w:spacing w:after="0" w:line="240" w:lineRule="auto"/>
        <w:rPr>
          <w:rFonts w:ascii="Times New Roman" w:hAnsi="Times New Roman"/>
          <w:b/>
          <w:sz w:val="28"/>
        </w:rPr>
      </w:pPr>
    </w:p>
    <w:p w14:paraId="3AD64F7D"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7.</w:t>
      </w:r>
      <w:r w:rsidRPr="00086E1A">
        <w:rPr>
          <w:rFonts w:ascii="Times New Roman" w:hAnsi="Times New Roman"/>
          <w:sz w:val="28"/>
        </w:rPr>
        <w:t xml:space="preserve"> </w:t>
      </w:r>
      <w:r w:rsidRPr="00086E1A">
        <w:rPr>
          <w:rFonts w:ascii="Times New Roman" w:hAnsi="Times New Roman"/>
          <w:b/>
          <w:sz w:val="28"/>
        </w:rPr>
        <w:t>Основы медицинских знаний. Оказание первой помощи</w:t>
      </w:r>
    </w:p>
    <w:p w14:paraId="4AB430F2" w14:textId="77777777" w:rsidR="00D02A10" w:rsidRPr="00086E1A" w:rsidRDefault="00D02A10">
      <w:pPr>
        <w:spacing w:after="0" w:line="240" w:lineRule="auto"/>
        <w:jc w:val="both"/>
        <w:rPr>
          <w:rFonts w:ascii="Times New Roman" w:hAnsi="Times New Roman"/>
          <w:b/>
          <w:sz w:val="28"/>
        </w:rPr>
      </w:pPr>
    </w:p>
    <w:p w14:paraId="7DC69924"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t>Выберите один правильный ответ</w:t>
      </w:r>
    </w:p>
    <w:p w14:paraId="46EDE321" w14:textId="77777777" w:rsidR="00D02A10" w:rsidRPr="00086E1A" w:rsidRDefault="00D02A10">
      <w:pPr>
        <w:spacing w:after="0" w:line="240" w:lineRule="auto"/>
        <w:jc w:val="center"/>
        <w:rPr>
          <w:rFonts w:ascii="Times New Roman" w:hAnsi="Times New Roman"/>
          <w:b/>
          <w:sz w:val="28"/>
        </w:rPr>
      </w:pPr>
    </w:p>
    <w:p w14:paraId="2F2F35F1" w14:textId="77777777" w:rsidR="00D02A10" w:rsidRPr="00086E1A" w:rsidRDefault="0089665A">
      <w:pPr>
        <w:pStyle w:val="a7"/>
        <w:numPr>
          <w:ilvl w:val="2"/>
          <w:numId w:val="3"/>
        </w:numPr>
        <w:spacing w:after="0" w:line="240" w:lineRule="auto"/>
        <w:ind w:left="0" w:firstLine="0"/>
        <w:contextualSpacing w:val="0"/>
        <w:rPr>
          <w:rFonts w:ascii="Times New Roman" w:hAnsi="Times New Roman"/>
          <w:b/>
          <w:sz w:val="28"/>
        </w:rPr>
      </w:pPr>
      <w:r w:rsidRPr="00086E1A">
        <w:rPr>
          <w:rFonts w:ascii="Times New Roman" w:hAnsi="Times New Roman"/>
          <w:b/>
          <w:sz w:val="28"/>
        </w:rPr>
        <w:t xml:space="preserve">Здоровый образ жизни это </w:t>
      </w:r>
    </w:p>
    <w:p w14:paraId="413526EF"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залог выздоровления;</w:t>
      </w:r>
    </w:p>
    <w:p w14:paraId="2F236422"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такой образ жизни, который исключает вредные привычки, способствующие появлению различных заболеваний, и развивает полезные;</w:t>
      </w:r>
    </w:p>
    <w:p w14:paraId="7BC546DD"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ежедневная забота о собственном здоровье</w:t>
      </w:r>
    </w:p>
    <w:p w14:paraId="5A3C764F" w14:textId="77777777" w:rsidR="00D02A10" w:rsidRPr="00086E1A" w:rsidRDefault="00D02A10">
      <w:pPr>
        <w:spacing w:after="0" w:line="240" w:lineRule="auto"/>
        <w:rPr>
          <w:rFonts w:ascii="Times New Roman" w:hAnsi="Times New Roman"/>
          <w:b/>
          <w:sz w:val="28"/>
        </w:rPr>
      </w:pPr>
    </w:p>
    <w:p w14:paraId="5C938F70" w14:textId="77777777" w:rsidR="00D02A10" w:rsidRPr="00086E1A" w:rsidRDefault="0089665A">
      <w:pPr>
        <w:spacing w:after="0" w:line="240" w:lineRule="auto"/>
        <w:rPr>
          <w:rFonts w:ascii="Times New Roman" w:hAnsi="Times New Roman"/>
          <w:b/>
          <w:sz w:val="28"/>
        </w:rPr>
      </w:pPr>
      <w:r w:rsidRPr="00086E1A">
        <w:rPr>
          <w:rFonts w:ascii="Times New Roman" w:hAnsi="Times New Roman"/>
          <w:b/>
          <w:sz w:val="28"/>
        </w:rPr>
        <w:lastRenderedPageBreak/>
        <w:t xml:space="preserve">2. От чего зависит форма проявления инфекционного заболевания: </w:t>
      </w:r>
    </w:p>
    <w:p w14:paraId="23F29441"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от своего возбудителя;</w:t>
      </w:r>
    </w:p>
    <w:p w14:paraId="2C2E4FEA"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от инфекционного агента, макроорганизма (человека или животного) и условий окружающей среды;</w:t>
      </w:r>
    </w:p>
    <w:p w14:paraId="07BC96BB"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В) от восприимчивости микроорганизма </w:t>
      </w:r>
    </w:p>
    <w:p w14:paraId="68EF4BCA" w14:textId="77777777" w:rsidR="00D02A10" w:rsidRPr="00086E1A" w:rsidRDefault="00D02A10">
      <w:pPr>
        <w:spacing w:after="0" w:line="240" w:lineRule="auto"/>
        <w:jc w:val="both"/>
        <w:rPr>
          <w:rFonts w:ascii="Times New Roman" w:hAnsi="Times New Roman"/>
          <w:sz w:val="28"/>
        </w:rPr>
      </w:pPr>
    </w:p>
    <w:p w14:paraId="3F3B65A4" w14:textId="77777777" w:rsidR="00D02A10" w:rsidRPr="00086E1A" w:rsidRDefault="0089665A">
      <w:pPr>
        <w:spacing w:after="0" w:line="240" w:lineRule="auto"/>
        <w:rPr>
          <w:rFonts w:ascii="Times New Roman" w:hAnsi="Times New Roman"/>
          <w:b/>
          <w:sz w:val="28"/>
        </w:rPr>
      </w:pPr>
      <w:r w:rsidRPr="00086E1A">
        <w:rPr>
          <w:rFonts w:ascii="Times New Roman" w:hAnsi="Times New Roman"/>
          <w:b/>
          <w:sz w:val="28"/>
        </w:rPr>
        <w:t>3. Чем действие вакцины отличается от действия лекарства?</w:t>
      </w:r>
    </w:p>
    <w:p w14:paraId="64B71593"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лечит хронические заболевания;</w:t>
      </w:r>
    </w:p>
    <w:p w14:paraId="5EC38FCD"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приводит к образованию в организме иммунитета к конкретному чужеродному объекту;</w:t>
      </w:r>
    </w:p>
    <w:p w14:paraId="0F709ECA"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защищает организм от всех вирусов сразу</w:t>
      </w:r>
    </w:p>
    <w:p w14:paraId="6E8873C3" w14:textId="77777777" w:rsidR="00D02A10" w:rsidRPr="00086E1A" w:rsidRDefault="00D02A10">
      <w:pPr>
        <w:spacing w:after="0" w:line="240" w:lineRule="auto"/>
        <w:jc w:val="both"/>
        <w:rPr>
          <w:rFonts w:ascii="Times New Roman" w:hAnsi="Times New Roman"/>
          <w:sz w:val="28"/>
        </w:rPr>
      </w:pPr>
    </w:p>
    <w:p w14:paraId="03CDEB84"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4. Острое нарушение мозгового кровообращения, приводящее к гибели участка мозга, называют </w:t>
      </w:r>
    </w:p>
    <w:p w14:paraId="0DD0DB2E"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инфарктом;</w:t>
      </w:r>
    </w:p>
    <w:p w14:paraId="20753E57"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инсультом;</w:t>
      </w:r>
    </w:p>
    <w:p w14:paraId="4CE56626"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 xml:space="preserve">В) сердечным приступом </w:t>
      </w:r>
    </w:p>
    <w:p w14:paraId="178C91C7" w14:textId="77777777" w:rsidR="00D02A10" w:rsidRPr="00086E1A" w:rsidRDefault="00D02A10">
      <w:pPr>
        <w:spacing w:after="0" w:line="240" w:lineRule="auto"/>
        <w:rPr>
          <w:rFonts w:ascii="Times New Roman" w:hAnsi="Times New Roman"/>
          <w:sz w:val="28"/>
        </w:rPr>
      </w:pPr>
    </w:p>
    <w:p w14:paraId="06C14E32" w14:textId="77777777" w:rsidR="00D02A10" w:rsidRPr="00086E1A" w:rsidRDefault="0089665A">
      <w:pPr>
        <w:spacing w:after="0" w:line="240" w:lineRule="auto"/>
        <w:rPr>
          <w:rFonts w:ascii="Times New Roman" w:hAnsi="Times New Roman"/>
          <w:b/>
          <w:sz w:val="28"/>
        </w:rPr>
      </w:pPr>
      <w:r w:rsidRPr="00086E1A">
        <w:rPr>
          <w:rFonts w:ascii="Times New Roman" w:hAnsi="Times New Roman"/>
          <w:b/>
          <w:sz w:val="28"/>
        </w:rPr>
        <w:t xml:space="preserve">5. Стресс </w:t>
      </w:r>
      <w:proofErr w:type="gramStart"/>
      <w:r w:rsidRPr="00086E1A">
        <w:rPr>
          <w:rFonts w:ascii="Times New Roman" w:hAnsi="Times New Roman"/>
          <w:b/>
          <w:sz w:val="28"/>
        </w:rPr>
        <w:t>- это</w:t>
      </w:r>
      <w:proofErr w:type="gramEnd"/>
      <w:r w:rsidRPr="00086E1A">
        <w:rPr>
          <w:rFonts w:ascii="Times New Roman" w:hAnsi="Times New Roman"/>
          <w:b/>
          <w:sz w:val="28"/>
        </w:rPr>
        <w:t xml:space="preserve"> …</w:t>
      </w:r>
    </w:p>
    <w:p w14:paraId="40E191E8"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дисбаланс различных психических свойств и процессов;</w:t>
      </w:r>
    </w:p>
    <w:p w14:paraId="28A73E89"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эмоционально-личностная сфера человека;</w:t>
      </w:r>
    </w:p>
    <w:p w14:paraId="3316CBA9"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неспецифическая (общая) реакция организма на воздействие (физическое или психологическое), нарушающее его функционирование, а также вызывающее соответствующее состояние нервной системы</w:t>
      </w:r>
    </w:p>
    <w:p w14:paraId="0C8FED96" w14:textId="77777777" w:rsidR="00D02A10" w:rsidRPr="00086E1A" w:rsidRDefault="00D02A10">
      <w:pPr>
        <w:spacing w:after="0" w:line="240" w:lineRule="auto"/>
        <w:jc w:val="both"/>
        <w:rPr>
          <w:rFonts w:ascii="Times New Roman" w:hAnsi="Times New Roman"/>
          <w:sz w:val="28"/>
        </w:rPr>
      </w:pPr>
    </w:p>
    <w:p w14:paraId="089A4925" w14:textId="77777777" w:rsidR="00D02A10" w:rsidRPr="00086E1A" w:rsidRDefault="00D02A10">
      <w:pPr>
        <w:spacing w:after="0" w:line="240" w:lineRule="auto"/>
        <w:rPr>
          <w:rFonts w:ascii="Times New Roman" w:hAnsi="Times New Roman"/>
          <w:sz w:val="28"/>
        </w:rPr>
      </w:pPr>
    </w:p>
    <w:p w14:paraId="21F4C604"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8. Безопасность в социуме</w:t>
      </w:r>
    </w:p>
    <w:p w14:paraId="465D5C6C" w14:textId="77777777" w:rsidR="00D02A10" w:rsidRPr="00086E1A" w:rsidRDefault="00D02A10">
      <w:pPr>
        <w:spacing w:after="0" w:line="240" w:lineRule="auto"/>
        <w:jc w:val="center"/>
        <w:rPr>
          <w:rFonts w:ascii="Times New Roman" w:hAnsi="Times New Roman"/>
          <w:b/>
          <w:sz w:val="28"/>
        </w:rPr>
      </w:pPr>
    </w:p>
    <w:p w14:paraId="06AF7454"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t>Выберите один правильный ответ</w:t>
      </w:r>
    </w:p>
    <w:p w14:paraId="140E6CDF" w14:textId="77777777" w:rsidR="00D02A10" w:rsidRPr="00086E1A" w:rsidRDefault="00D02A10">
      <w:pPr>
        <w:spacing w:after="0" w:line="240" w:lineRule="auto"/>
        <w:jc w:val="both"/>
        <w:rPr>
          <w:rFonts w:ascii="Times New Roman" w:hAnsi="Times New Roman"/>
          <w:b/>
          <w:sz w:val="28"/>
        </w:rPr>
      </w:pPr>
    </w:p>
    <w:p w14:paraId="08735CE4" w14:textId="77777777" w:rsidR="00D02A10" w:rsidRPr="00086E1A" w:rsidRDefault="0089665A">
      <w:pPr>
        <w:pStyle w:val="27"/>
        <w:widowControl w:val="0"/>
        <w:tabs>
          <w:tab w:val="left" w:pos="720"/>
        </w:tabs>
        <w:ind w:firstLine="0"/>
        <w:rPr>
          <w:b/>
          <w:sz w:val="28"/>
        </w:rPr>
      </w:pPr>
      <w:r w:rsidRPr="00086E1A">
        <w:rPr>
          <w:b/>
          <w:sz w:val="28"/>
        </w:rPr>
        <w:t xml:space="preserve">1. Что из перечисленного относится к факторам, способствующим эскалации конфликта? </w:t>
      </w:r>
    </w:p>
    <w:p w14:paraId="4CBF3AF1" w14:textId="77777777" w:rsidR="00D02A10" w:rsidRPr="00086E1A" w:rsidRDefault="0089665A">
      <w:pPr>
        <w:pStyle w:val="27"/>
        <w:widowControl w:val="0"/>
        <w:tabs>
          <w:tab w:val="left" w:pos="720"/>
        </w:tabs>
        <w:ind w:firstLine="0"/>
        <w:rPr>
          <w:sz w:val="28"/>
        </w:rPr>
      </w:pPr>
      <w:r w:rsidRPr="00086E1A">
        <w:rPr>
          <w:sz w:val="28"/>
        </w:rPr>
        <w:t>А) нежелание продолжать и поддерживать дружеские, деловые, приятельские отношения;</w:t>
      </w:r>
    </w:p>
    <w:p w14:paraId="5F451E85" w14:textId="77777777" w:rsidR="00D02A10" w:rsidRPr="00086E1A" w:rsidRDefault="0089665A">
      <w:pPr>
        <w:pStyle w:val="27"/>
        <w:widowControl w:val="0"/>
        <w:tabs>
          <w:tab w:val="left" w:pos="720"/>
        </w:tabs>
        <w:ind w:firstLine="0"/>
        <w:rPr>
          <w:sz w:val="28"/>
        </w:rPr>
      </w:pPr>
      <w:r w:rsidRPr="00086E1A">
        <w:rPr>
          <w:sz w:val="28"/>
        </w:rPr>
        <w:t>Б) ориентация на сотрудничество;</w:t>
      </w:r>
    </w:p>
    <w:p w14:paraId="79B0AE87" w14:textId="77777777" w:rsidR="00D02A10" w:rsidRPr="00086E1A" w:rsidRDefault="0089665A">
      <w:pPr>
        <w:pStyle w:val="27"/>
        <w:widowControl w:val="0"/>
        <w:tabs>
          <w:tab w:val="left" w:pos="720"/>
        </w:tabs>
        <w:ind w:firstLine="0"/>
        <w:rPr>
          <w:sz w:val="28"/>
        </w:rPr>
      </w:pPr>
      <w:r w:rsidRPr="00086E1A">
        <w:rPr>
          <w:sz w:val="28"/>
        </w:rPr>
        <w:t>В) выбор конструктивных действий в конфликте (привлечение медиатора, уважительное отношение к личности оппонента)</w:t>
      </w:r>
    </w:p>
    <w:p w14:paraId="0A24658F" w14:textId="77777777" w:rsidR="00D02A10" w:rsidRPr="00086E1A" w:rsidRDefault="00D02A10">
      <w:pPr>
        <w:pStyle w:val="27"/>
        <w:widowControl w:val="0"/>
        <w:tabs>
          <w:tab w:val="left" w:pos="720"/>
        </w:tabs>
        <w:ind w:firstLine="0"/>
        <w:rPr>
          <w:sz w:val="28"/>
        </w:rPr>
      </w:pPr>
    </w:p>
    <w:p w14:paraId="3158E3CF" w14:textId="77777777" w:rsidR="00D02A10" w:rsidRPr="00086E1A" w:rsidRDefault="0089665A">
      <w:pPr>
        <w:pStyle w:val="27"/>
        <w:widowControl w:val="0"/>
        <w:tabs>
          <w:tab w:val="left" w:pos="720"/>
        </w:tabs>
        <w:ind w:firstLine="0"/>
        <w:rPr>
          <w:b/>
          <w:sz w:val="28"/>
        </w:rPr>
      </w:pPr>
      <w:r w:rsidRPr="00086E1A">
        <w:rPr>
          <w:b/>
          <w:sz w:val="28"/>
        </w:rPr>
        <w:t>2. Особый вид насилия, который проявляется в агрессивном преследовании и травле человека, который не может постоять за себя – это …</w:t>
      </w:r>
    </w:p>
    <w:p w14:paraId="3A285344" w14:textId="77777777" w:rsidR="00D02A10" w:rsidRPr="00086E1A" w:rsidRDefault="0089665A">
      <w:pPr>
        <w:pStyle w:val="27"/>
        <w:widowControl w:val="0"/>
        <w:tabs>
          <w:tab w:val="left" w:pos="720"/>
        </w:tabs>
        <w:ind w:firstLine="0"/>
        <w:rPr>
          <w:sz w:val="28"/>
        </w:rPr>
      </w:pPr>
      <w:r w:rsidRPr="00086E1A">
        <w:rPr>
          <w:sz w:val="28"/>
        </w:rPr>
        <w:t>А) манипуляция;</w:t>
      </w:r>
    </w:p>
    <w:p w14:paraId="380F3417" w14:textId="77777777" w:rsidR="00D02A10" w:rsidRPr="00086E1A" w:rsidRDefault="0089665A">
      <w:pPr>
        <w:pStyle w:val="27"/>
        <w:widowControl w:val="0"/>
        <w:tabs>
          <w:tab w:val="left" w:pos="720"/>
        </w:tabs>
        <w:ind w:firstLine="0"/>
        <w:rPr>
          <w:sz w:val="28"/>
        </w:rPr>
      </w:pPr>
      <w:r w:rsidRPr="00086E1A">
        <w:rPr>
          <w:sz w:val="28"/>
        </w:rPr>
        <w:t xml:space="preserve">Б) </w:t>
      </w:r>
      <w:proofErr w:type="spellStart"/>
      <w:r w:rsidRPr="00086E1A">
        <w:rPr>
          <w:sz w:val="28"/>
        </w:rPr>
        <w:t>буллинг</w:t>
      </w:r>
      <w:proofErr w:type="spellEnd"/>
      <w:r w:rsidRPr="00086E1A">
        <w:rPr>
          <w:sz w:val="28"/>
        </w:rPr>
        <w:t>;</w:t>
      </w:r>
    </w:p>
    <w:p w14:paraId="3A4E2EC6" w14:textId="77777777" w:rsidR="00D02A10" w:rsidRPr="00086E1A" w:rsidRDefault="0089665A">
      <w:pPr>
        <w:pStyle w:val="27"/>
        <w:widowControl w:val="0"/>
        <w:tabs>
          <w:tab w:val="left" w:pos="720"/>
        </w:tabs>
        <w:ind w:firstLine="0"/>
        <w:rPr>
          <w:sz w:val="28"/>
        </w:rPr>
      </w:pPr>
      <w:r w:rsidRPr="00086E1A">
        <w:rPr>
          <w:sz w:val="28"/>
        </w:rPr>
        <w:t>В) конфликт</w:t>
      </w:r>
    </w:p>
    <w:p w14:paraId="6465224B" w14:textId="77777777" w:rsidR="00D02A10" w:rsidRPr="00086E1A" w:rsidRDefault="00D02A10">
      <w:pPr>
        <w:pStyle w:val="27"/>
        <w:widowControl w:val="0"/>
        <w:tabs>
          <w:tab w:val="left" w:pos="720"/>
        </w:tabs>
        <w:ind w:firstLine="0"/>
        <w:rPr>
          <w:sz w:val="28"/>
        </w:rPr>
      </w:pPr>
    </w:p>
    <w:p w14:paraId="16E17236" w14:textId="77777777" w:rsidR="00D02A10" w:rsidRPr="00086E1A" w:rsidRDefault="0089665A">
      <w:pPr>
        <w:pStyle w:val="27"/>
        <w:widowControl w:val="0"/>
        <w:tabs>
          <w:tab w:val="left" w:pos="720"/>
        </w:tabs>
        <w:ind w:firstLine="0"/>
        <w:rPr>
          <w:b/>
          <w:sz w:val="28"/>
        </w:rPr>
      </w:pPr>
      <w:r w:rsidRPr="00086E1A">
        <w:rPr>
          <w:b/>
          <w:sz w:val="28"/>
        </w:rPr>
        <w:lastRenderedPageBreak/>
        <w:t xml:space="preserve">3. По какому признаку можно определить состояние выученной беспомощности? </w:t>
      </w:r>
    </w:p>
    <w:p w14:paraId="61E748B9" w14:textId="77777777" w:rsidR="00D02A10" w:rsidRPr="00086E1A" w:rsidRDefault="0089665A">
      <w:pPr>
        <w:pStyle w:val="27"/>
        <w:widowControl w:val="0"/>
        <w:tabs>
          <w:tab w:val="left" w:pos="720"/>
        </w:tabs>
        <w:ind w:firstLine="0"/>
        <w:rPr>
          <w:sz w:val="28"/>
        </w:rPr>
      </w:pPr>
      <w:r w:rsidRPr="00086E1A">
        <w:rPr>
          <w:sz w:val="28"/>
        </w:rPr>
        <w:t>А) это поведение человека, перекладывающего ответственность на третьих лиц в опасной ситуации;</w:t>
      </w:r>
    </w:p>
    <w:p w14:paraId="00DDC983" w14:textId="77777777" w:rsidR="00D02A10" w:rsidRPr="00086E1A" w:rsidRDefault="0089665A">
      <w:pPr>
        <w:pStyle w:val="27"/>
        <w:widowControl w:val="0"/>
        <w:tabs>
          <w:tab w:val="left" w:pos="720"/>
        </w:tabs>
        <w:ind w:firstLine="0"/>
        <w:rPr>
          <w:sz w:val="28"/>
        </w:rPr>
      </w:pPr>
      <w:r w:rsidRPr="00086E1A">
        <w:rPr>
          <w:sz w:val="28"/>
        </w:rPr>
        <w:t>Б) это поведение человека, оставленного без помощи в опасной ситуации;</w:t>
      </w:r>
    </w:p>
    <w:p w14:paraId="57885412" w14:textId="77777777" w:rsidR="00D02A10" w:rsidRPr="00086E1A" w:rsidRDefault="0089665A">
      <w:pPr>
        <w:pStyle w:val="27"/>
        <w:widowControl w:val="0"/>
        <w:tabs>
          <w:tab w:val="left" w:pos="720"/>
        </w:tabs>
        <w:ind w:firstLine="0"/>
        <w:rPr>
          <w:sz w:val="28"/>
        </w:rPr>
      </w:pPr>
      <w:r w:rsidRPr="00086E1A">
        <w:rPr>
          <w:sz w:val="28"/>
        </w:rPr>
        <w:t xml:space="preserve">В) это поведение человека, при котором он не пытается улучшить свое положение даже в тех случаях, когда может это сделать </w:t>
      </w:r>
    </w:p>
    <w:p w14:paraId="240E1A32" w14:textId="77777777" w:rsidR="00D02A10" w:rsidRPr="00086E1A" w:rsidRDefault="00D02A10">
      <w:pPr>
        <w:pStyle w:val="27"/>
        <w:widowControl w:val="0"/>
        <w:tabs>
          <w:tab w:val="left" w:pos="720"/>
        </w:tabs>
        <w:ind w:firstLine="0"/>
        <w:rPr>
          <w:sz w:val="28"/>
        </w:rPr>
      </w:pPr>
    </w:p>
    <w:p w14:paraId="4C0FC56F" w14:textId="77777777" w:rsidR="00D02A10" w:rsidRPr="00086E1A" w:rsidRDefault="0089665A">
      <w:pPr>
        <w:pStyle w:val="27"/>
        <w:widowControl w:val="0"/>
        <w:tabs>
          <w:tab w:val="left" w:pos="720"/>
        </w:tabs>
        <w:ind w:firstLine="0"/>
        <w:rPr>
          <w:b/>
          <w:sz w:val="28"/>
        </w:rPr>
      </w:pPr>
      <w:r w:rsidRPr="00086E1A">
        <w:rPr>
          <w:b/>
          <w:sz w:val="28"/>
        </w:rPr>
        <w:t xml:space="preserve">4. 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14:paraId="141601ED" w14:textId="77777777" w:rsidR="00D02A10" w:rsidRPr="00086E1A" w:rsidRDefault="0089665A">
      <w:pPr>
        <w:pStyle w:val="27"/>
        <w:widowControl w:val="0"/>
        <w:tabs>
          <w:tab w:val="left" w:pos="720"/>
        </w:tabs>
        <w:ind w:firstLine="0"/>
        <w:rPr>
          <w:sz w:val="28"/>
        </w:rPr>
      </w:pPr>
      <w:r w:rsidRPr="00086E1A">
        <w:rPr>
          <w:sz w:val="28"/>
        </w:rPr>
        <w:t>А) насилие;</w:t>
      </w:r>
    </w:p>
    <w:p w14:paraId="2B54A955" w14:textId="77777777" w:rsidR="00D02A10" w:rsidRPr="00086E1A" w:rsidRDefault="0089665A">
      <w:pPr>
        <w:pStyle w:val="27"/>
        <w:widowControl w:val="0"/>
        <w:tabs>
          <w:tab w:val="left" w:pos="720"/>
        </w:tabs>
        <w:ind w:firstLine="0"/>
        <w:rPr>
          <w:sz w:val="28"/>
        </w:rPr>
      </w:pPr>
      <w:r w:rsidRPr="00086E1A">
        <w:rPr>
          <w:sz w:val="28"/>
        </w:rPr>
        <w:t xml:space="preserve">Б) </w:t>
      </w:r>
      <w:proofErr w:type="spellStart"/>
      <w:r w:rsidRPr="00086E1A">
        <w:rPr>
          <w:sz w:val="28"/>
        </w:rPr>
        <w:t>буллинг</w:t>
      </w:r>
      <w:proofErr w:type="spellEnd"/>
      <w:r w:rsidRPr="00086E1A">
        <w:rPr>
          <w:sz w:val="28"/>
        </w:rPr>
        <w:t>;</w:t>
      </w:r>
    </w:p>
    <w:p w14:paraId="69F0D940" w14:textId="77777777" w:rsidR="00D02A10" w:rsidRPr="00086E1A" w:rsidRDefault="0089665A">
      <w:pPr>
        <w:pStyle w:val="27"/>
        <w:widowControl w:val="0"/>
        <w:tabs>
          <w:tab w:val="left" w:pos="720"/>
        </w:tabs>
        <w:ind w:firstLine="0"/>
        <w:rPr>
          <w:sz w:val="28"/>
        </w:rPr>
      </w:pPr>
      <w:r w:rsidRPr="00086E1A">
        <w:rPr>
          <w:sz w:val="28"/>
        </w:rPr>
        <w:t>В) манипуляция</w:t>
      </w:r>
    </w:p>
    <w:p w14:paraId="57CB4F01" w14:textId="77777777" w:rsidR="00D02A10" w:rsidRPr="00086E1A" w:rsidRDefault="00D02A10">
      <w:pPr>
        <w:pStyle w:val="27"/>
        <w:widowControl w:val="0"/>
        <w:tabs>
          <w:tab w:val="left" w:pos="720"/>
        </w:tabs>
        <w:rPr>
          <w:sz w:val="28"/>
        </w:rPr>
      </w:pPr>
    </w:p>
    <w:p w14:paraId="2DA2C2A4" w14:textId="77777777" w:rsidR="00D02A10" w:rsidRPr="00086E1A" w:rsidRDefault="0089665A">
      <w:pPr>
        <w:widowControl w:val="0"/>
        <w:spacing w:after="0" w:line="240" w:lineRule="auto"/>
        <w:rPr>
          <w:rFonts w:ascii="Times New Roman" w:hAnsi="Times New Roman"/>
          <w:b/>
          <w:sz w:val="28"/>
        </w:rPr>
      </w:pPr>
      <w:r w:rsidRPr="00086E1A">
        <w:rPr>
          <w:rFonts w:ascii="Times New Roman" w:hAnsi="Times New Roman"/>
          <w:b/>
          <w:sz w:val="28"/>
        </w:rPr>
        <w:t>5. Стремление оказать влияние на восприятие и поведение других людей — это...</w:t>
      </w:r>
    </w:p>
    <w:p w14:paraId="5811C8EC"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давление;</w:t>
      </w:r>
    </w:p>
    <w:p w14:paraId="3D55DA2E"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манипуляция;</w:t>
      </w:r>
    </w:p>
    <w:p w14:paraId="219FE563"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мошенничество</w:t>
      </w:r>
    </w:p>
    <w:p w14:paraId="0E2FD62B" w14:textId="77777777" w:rsidR="00D02A10" w:rsidRPr="00086E1A" w:rsidRDefault="00D02A10">
      <w:pPr>
        <w:widowControl w:val="0"/>
        <w:spacing w:after="0" w:line="240" w:lineRule="auto"/>
        <w:rPr>
          <w:rFonts w:ascii="Times New Roman" w:hAnsi="Times New Roman"/>
          <w:sz w:val="28"/>
        </w:rPr>
      </w:pPr>
    </w:p>
    <w:p w14:paraId="5C37E2DF"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9. Безопасность в информационном пространстве</w:t>
      </w:r>
    </w:p>
    <w:p w14:paraId="67076824" w14:textId="77777777" w:rsidR="00D02A10" w:rsidRPr="00086E1A" w:rsidRDefault="00D02A10">
      <w:pPr>
        <w:spacing w:after="0" w:line="240" w:lineRule="auto"/>
        <w:jc w:val="center"/>
        <w:rPr>
          <w:rFonts w:ascii="Times New Roman" w:hAnsi="Times New Roman"/>
          <w:b/>
          <w:sz w:val="28"/>
        </w:rPr>
      </w:pPr>
    </w:p>
    <w:p w14:paraId="223312D5"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t>Выберите один или несколько правильных ответов</w:t>
      </w:r>
    </w:p>
    <w:p w14:paraId="1C66427C" w14:textId="77777777" w:rsidR="00D02A10" w:rsidRPr="00086E1A" w:rsidRDefault="00D02A10">
      <w:pPr>
        <w:spacing w:after="0" w:line="240" w:lineRule="auto"/>
        <w:jc w:val="both"/>
        <w:rPr>
          <w:rFonts w:ascii="Times New Roman" w:hAnsi="Times New Roman"/>
          <w:b/>
          <w:sz w:val="28"/>
        </w:rPr>
      </w:pPr>
    </w:p>
    <w:p w14:paraId="1A113F01"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1. Двухфакторная аутентификация пользователя – это…</w:t>
      </w:r>
    </w:p>
    <w:p w14:paraId="22AAC66F"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Авторизация в профиле с нескольких устройств одновременно – например, с компьютера и смартфона </w:t>
      </w:r>
    </w:p>
    <w:p w14:paraId="0C8B453A"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Б) Дополнительный способ защиты аккаунта от взлома, при котором производится не только стандартная проверка прав доступа, но и запрашивается дополнительное подтверждение – например, ввод одноразового кода, отправляемого по электронной почте, SMS или озвучиваемого роботом через звонок </w:t>
      </w:r>
    </w:p>
    <w:p w14:paraId="55EB7EB0"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Настройка профиля, с помощью которой можно установить несколько паролей, ввести которые при авторизации необходимо будет по очереди</w:t>
      </w:r>
    </w:p>
    <w:p w14:paraId="4667FDC1" w14:textId="77777777" w:rsidR="00D02A10" w:rsidRPr="00086E1A" w:rsidRDefault="00D02A10">
      <w:pPr>
        <w:spacing w:after="0" w:line="240" w:lineRule="auto"/>
        <w:jc w:val="both"/>
        <w:rPr>
          <w:rFonts w:ascii="Times New Roman" w:hAnsi="Times New Roman"/>
          <w:sz w:val="28"/>
        </w:rPr>
      </w:pPr>
    </w:p>
    <w:p w14:paraId="1E7EAA75"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2. Виртуал или виртуальная личность - какие признаки позволят отличить такой вид фальшивого аккаунта от настоящего?</w:t>
      </w:r>
    </w:p>
    <w:p w14:paraId="7C5E2012"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Аккаунт заполнен за короткий промежуток времени - фотографии или посты созданы в один или несколько дней</w:t>
      </w:r>
    </w:p>
    <w:p w14:paraId="42013D03"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Наличие в профиле друзей и подписок</w:t>
      </w:r>
    </w:p>
    <w:p w14:paraId="448E7A46"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Тематика подписок и группы друзей никак не связаны между собой - общими интересами, географией проживания, возрастом и т.д.</w:t>
      </w:r>
    </w:p>
    <w:p w14:paraId="28F5B5A2" w14:textId="77777777" w:rsidR="00D02A10" w:rsidRPr="00086E1A" w:rsidRDefault="00D02A10">
      <w:pPr>
        <w:spacing w:after="0" w:line="240" w:lineRule="auto"/>
        <w:jc w:val="both"/>
        <w:rPr>
          <w:rFonts w:ascii="Times New Roman" w:hAnsi="Times New Roman"/>
          <w:sz w:val="28"/>
        </w:rPr>
      </w:pPr>
    </w:p>
    <w:p w14:paraId="7545D866"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3. Фишинг — это…</w:t>
      </w:r>
    </w:p>
    <w:p w14:paraId="138BA503"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Методы и способы вирусной рекламы и маркетинга</w:t>
      </w:r>
    </w:p>
    <w:p w14:paraId="6F46238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lastRenderedPageBreak/>
        <w:t>Б) Группа фальшивых аккаунтов</w:t>
      </w:r>
    </w:p>
    <w:p w14:paraId="70CED2A7"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Использование поддельных писем и сайтов для получения конфиденциальных данных пользователей</w:t>
      </w:r>
    </w:p>
    <w:p w14:paraId="49744961" w14:textId="77777777" w:rsidR="00D02A10" w:rsidRPr="00086E1A" w:rsidRDefault="00D02A10">
      <w:pPr>
        <w:spacing w:after="0" w:line="240" w:lineRule="auto"/>
        <w:jc w:val="both"/>
        <w:rPr>
          <w:rFonts w:ascii="Times New Roman" w:hAnsi="Times New Roman"/>
          <w:sz w:val="28"/>
        </w:rPr>
      </w:pPr>
    </w:p>
    <w:p w14:paraId="0D2FD9B2"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4. Информационная манипуляция часто встречается в Сети - ее приемами пользуются блогеры, маркетологи, администраторы сообществ и т.д. для изменения мнения аудитории по важным вопросам или для давления с целью принятия нужных манипулятору решений. По каким признакам возможно распознать приемы манипуляции? </w:t>
      </w:r>
    </w:p>
    <w:p w14:paraId="7FBF31C4"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А) Создание иллюзии единства - стремление подчеркнуть «уникальность» пользователей услуги, подписчиков, участников сообщества</w:t>
      </w:r>
    </w:p>
    <w:p w14:paraId="64E51D9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Создание иллюзии причастности к секретам, тайнам и эксклюзивной информации - стремление подчеркнуть ценность положения подписчиков и пользователей, их близость к уникальным знаниям</w:t>
      </w:r>
    </w:p>
    <w:p w14:paraId="44AC3D22"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В) Использование блогером или другим публичным лицом рекламных интеграций </w:t>
      </w:r>
    </w:p>
    <w:p w14:paraId="1EB22C0D" w14:textId="77777777" w:rsidR="00D02A10" w:rsidRPr="00086E1A" w:rsidRDefault="00D02A10">
      <w:pPr>
        <w:spacing w:after="0" w:line="240" w:lineRule="auto"/>
        <w:jc w:val="both"/>
        <w:rPr>
          <w:rFonts w:ascii="Times New Roman" w:hAnsi="Times New Roman"/>
          <w:sz w:val="28"/>
        </w:rPr>
      </w:pPr>
    </w:p>
    <w:p w14:paraId="3450BB60"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 xml:space="preserve">5. Цифровая зависимость - актуальная и серьезная опасность, порождаемая цифровой средой. Как необходимо вести себя, чтобы избежать ее проявлений? </w:t>
      </w:r>
    </w:p>
    <w:p w14:paraId="183124C0"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Следить за количеством времени, проведенным за устройством и не забывать включать в свое расписание отдых, прогулки и другие виды досуга </w:t>
      </w:r>
    </w:p>
    <w:p w14:paraId="305B892E"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Б) Приобрести более современные гаджеты с качественным экраном и аудиосистемой</w:t>
      </w:r>
    </w:p>
    <w:p w14:paraId="42AA82BA"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Избегать частого бессистемного просмотра информации в Интернете, выбрать другой вид отдыха или досуга</w:t>
      </w:r>
    </w:p>
    <w:p w14:paraId="2265EB52" w14:textId="77777777" w:rsidR="00D02A10" w:rsidRPr="00086E1A" w:rsidRDefault="00D02A10">
      <w:pPr>
        <w:spacing w:after="0" w:line="240" w:lineRule="auto"/>
        <w:jc w:val="both"/>
        <w:rPr>
          <w:rFonts w:ascii="Times New Roman" w:hAnsi="Times New Roman"/>
          <w:sz w:val="28"/>
        </w:rPr>
      </w:pPr>
    </w:p>
    <w:p w14:paraId="3B0162C9"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10. Основы противодействия экстремизму и терроризму</w:t>
      </w:r>
    </w:p>
    <w:p w14:paraId="3F378320" w14:textId="77777777" w:rsidR="00D02A10" w:rsidRPr="00086E1A" w:rsidRDefault="00D02A10">
      <w:pPr>
        <w:spacing w:after="0" w:line="240" w:lineRule="auto"/>
        <w:jc w:val="center"/>
        <w:rPr>
          <w:rFonts w:ascii="Times New Roman" w:hAnsi="Times New Roman"/>
          <w:sz w:val="28"/>
        </w:rPr>
      </w:pPr>
    </w:p>
    <w:p w14:paraId="4FAE2EC0" w14:textId="77777777" w:rsidR="00D02A10" w:rsidRPr="00086E1A" w:rsidRDefault="0089665A">
      <w:pPr>
        <w:spacing w:after="0" w:line="240" w:lineRule="auto"/>
        <w:jc w:val="both"/>
        <w:rPr>
          <w:rFonts w:ascii="Times New Roman" w:hAnsi="Times New Roman"/>
          <w:sz w:val="24"/>
        </w:rPr>
      </w:pPr>
      <w:r w:rsidRPr="00086E1A">
        <w:rPr>
          <w:rFonts w:ascii="Times New Roman" w:hAnsi="Times New Roman"/>
          <w:b/>
          <w:sz w:val="28"/>
        </w:rPr>
        <w:t>1.</w:t>
      </w:r>
      <w:r w:rsidRPr="00086E1A">
        <w:rPr>
          <w:rFonts w:ascii="Times New Roman" w:hAnsi="Times New Roman"/>
          <w:sz w:val="24"/>
        </w:rPr>
        <w:t xml:space="preserve"> </w:t>
      </w:r>
      <w:r w:rsidRPr="00086E1A">
        <w:rPr>
          <w:rStyle w:val="13"/>
          <w:rFonts w:ascii="Times New Roman" w:hAnsi="Times New Roman"/>
          <w:b/>
          <w:sz w:val="28"/>
        </w:rPr>
        <w:t>Установите соответствия видов терроризма по характеру целей деятельности</w:t>
      </w:r>
      <w:r w:rsidRPr="00086E1A">
        <w:rPr>
          <w:rFonts w:ascii="Times New Roman" w:hAnsi="Times New Roman"/>
          <w:sz w:val="24"/>
        </w:rPr>
        <w:t xml:space="preserve">  </w:t>
      </w:r>
    </w:p>
    <w:p w14:paraId="68446A91"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w:t>
      </w:r>
      <w:r w:rsidRPr="00086E1A">
        <w:rPr>
          <w:rStyle w:val="13"/>
          <w:rFonts w:ascii="Times New Roman" w:hAnsi="Times New Roman"/>
          <w:sz w:val="28"/>
        </w:rPr>
        <w:t xml:space="preserve"> Политический </w:t>
      </w:r>
    </w:p>
    <w:p w14:paraId="23B92F51"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Б) Религиозный </w:t>
      </w:r>
    </w:p>
    <w:p w14:paraId="12590CD2"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В) Криминальный </w:t>
      </w:r>
    </w:p>
    <w:p w14:paraId="7D4D9852"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Г) Националистический </w:t>
      </w:r>
    </w:p>
    <w:p w14:paraId="24D97F4C"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Д) Кибертерроризм</w:t>
      </w:r>
    </w:p>
    <w:p w14:paraId="46F543AD" w14:textId="77777777" w:rsidR="00D02A10" w:rsidRPr="00086E1A" w:rsidRDefault="00D02A10">
      <w:pPr>
        <w:spacing w:after="0" w:line="240" w:lineRule="auto"/>
        <w:jc w:val="both"/>
        <w:rPr>
          <w:rFonts w:ascii="Times New Roman" w:hAnsi="Times New Roman"/>
          <w:sz w:val="28"/>
        </w:rPr>
      </w:pPr>
    </w:p>
    <w:p w14:paraId="4A321F1C" w14:textId="77777777"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1) ненависть, крайняя нетерпимость к другим религиям;</w:t>
      </w:r>
    </w:p>
    <w:p w14:paraId="7FE05826" w14:textId="77777777"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2) использование в политических целях технических способов дезорганизации работы АИС общественного управления и связи;</w:t>
      </w:r>
    </w:p>
    <w:p w14:paraId="5CA2A7FC" w14:textId="77777777"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3) завоевание политической власти, свержение существующей государственной власти;</w:t>
      </w:r>
    </w:p>
    <w:p w14:paraId="671343E3" w14:textId="77777777"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4) действия уголовно наказуемыми методами: убийства, грабежи, диверсии, контрабанда;</w:t>
      </w:r>
    </w:p>
    <w:p w14:paraId="69205765" w14:textId="77777777"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 xml:space="preserve">5) провокация межнациональных конфликтов для нарушения общественной безопасности, провозглашения преимуществ одной нации над другими </w:t>
      </w:r>
    </w:p>
    <w:p w14:paraId="18C5A82B" w14:textId="77777777" w:rsidR="00D02A10" w:rsidRPr="00086E1A" w:rsidRDefault="00D02A10">
      <w:pPr>
        <w:spacing w:after="0" w:line="240" w:lineRule="auto"/>
        <w:jc w:val="both"/>
        <w:rPr>
          <w:rFonts w:ascii="Times New Roman" w:hAnsi="Times New Roman"/>
          <w:b/>
          <w:sz w:val="28"/>
        </w:rPr>
      </w:pPr>
    </w:p>
    <w:p w14:paraId="71D1315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b/>
          <w:sz w:val="28"/>
        </w:rPr>
        <w:lastRenderedPageBreak/>
        <w:t>2.</w:t>
      </w:r>
      <w:r w:rsidRPr="00086E1A">
        <w:rPr>
          <w:rFonts w:ascii="Times New Roman" w:hAnsi="Times New Roman"/>
          <w:sz w:val="24"/>
        </w:rPr>
        <w:t xml:space="preserve"> </w:t>
      </w:r>
      <w:r w:rsidRPr="00086E1A">
        <w:rPr>
          <w:rStyle w:val="13"/>
          <w:rFonts w:ascii="Times New Roman" w:hAnsi="Times New Roman"/>
          <w:b/>
          <w:sz w:val="28"/>
        </w:rPr>
        <w:t xml:space="preserve">Террористическая деятельность включает в себя </w:t>
      </w:r>
      <w:r w:rsidRPr="00086E1A">
        <w:rPr>
          <w:rStyle w:val="13"/>
          <w:rFonts w:ascii="Times New Roman" w:hAnsi="Times New Roman"/>
          <w:i/>
        </w:rPr>
        <w:t>(</w:t>
      </w:r>
      <w:r w:rsidRPr="00086E1A">
        <w:rPr>
          <w:rFonts w:ascii="Times New Roman" w:hAnsi="Times New Roman"/>
          <w:i/>
          <w:sz w:val="28"/>
        </w:rPr>
        <w:t>выберите один или несколько правильных ответов)</w:t>
      </w:r>
      <w:r w:rsidRPr="00086E1A">
        <w:rPr>
          <w:rStyle w:val="13"/>
          <w:rFonts w:ascii="Times New Roman" w:hAnsi="Times New Roman"/>
          <w:b/>
          <w:sz w:val="28"/>
        </w:rPr>
        <w:t>:</w:t>
      </w:r>
    </w:p>
    <w:p w14:paraId="015FC263"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w:t>
      </w:r>
      <w:r w:rsidRPr="00086E1A">
        <w:rPr>
          <w:rStyle w:val="13"/>
          <w:rFonts w:ascii="Times New Roman" w:hAnsi="Times New Roman"/>
          <w:sz w:val="28"/>
        </w:rPr>
        <w:t xml:space="preserve"> планирование, финансирование, подготовку и организацию террористического акта;</w:t>
      </w:r>
    </w:p>
    <w:p w14:paraId="51B0FE58"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Б) нормативно-правовую основу защиты личности, общества, государства;</w:t>
      </w:r>
    </w:p>
    <w:p w14:paraId="0E1A6085"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В) подстрекательство к террору, вербовку, обучение террористов, организацию незаконного вооруженного формирования;</w:t>
      </w:r>
    </w:p>
    <w:p w14:paraId="24F5987F"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Г) пропаганду идей терроризма: распространение печатных, видеоматериалов, призывающих к террору; </w:t>
      </w:r>
    </w:p>
    <w:p w14:paraId="7CE8133B"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Д) состояние защищенности здания, строения, сооружения, иного объекта, места массового пребывания людей </w:t>
      </w:r>
    </w:p>
    <w:p w14:paraId="6E36A921" w14:textId="77777777" w:rsidR="00D02A10" w:rsidRPr="00086E1A" w:rsidRDefault="00D02A10">
      <w:pPr>
        <w:widowControl w:val="0"/>
        <w:spacing w:after="0" w:line="240" w:lineRule="auto"/>
        <w:jc w:val="both"/>
        <w:rPr>
          <w:rFonts w:ascii="Times New Roman" w:hAnsi="Times New Roman"/>
          <w:sz w:val="28"/>
        </w:rPr>
      </w:pPr>
    </w:p>
    <w:p w14:paraId="42034A01" w14:textId="77777777" w:rsidR="00D02A10" w:rsidRPr="00086E1A" w:rsidRDefault="0089665A">
      <w:pPr>
        <w:spacing w:after="0"/>
        <w:rPr>
          <w:rFonts w:ascii="Times New Roman" w:hAnsi="Times New Roman"/>
          <w:b/>
          <w:sz w:val="28"/>
        </w:rPr>
      </w:pPr>
      <w:r w:rsidRPr="00086E1A">
        <w:rPr>
          <w:rFonts w:ascii="Times New Roman" w:hAnsi="Times New Roman"/>
          <w:b/>
          <w:sz w:val="28"/>
        </w:rPr>
        <w:t>3.</w:t>
      </w:r>
      <w:r w:rsidRPr="00086E1A">
        <w:rPr>
          <w:rFonts w:ascii="Times New Roman" w:hAnsi="Times New Roman"/>
          <w:sz w:val="24"/>
        </w:rPr>
        <w:t xml:space="preserve"> </w:t>
      </w:r>
      <w:r w:rsidRPr="00086E1A">
        <w:rPr>
          <w:rStyle w:val="13"/>
          <w:rFonts w:ascii="Times New Roman" w:hAnsi="Times New Roman"/>
          <w:b/>
          <w:sz w:val="28"/>
        </w:rPr>
        <w:t xml:space="preserve">Что из перечисленного не относится к экстремистской деятельности? </w:t>
      </w:r>
    </w:p>
    <w:p w14:paraId="133ADB50"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А) оправдание нацистской и фашистской идеологий, демонстрация и использование нацистской символики и атрибутики либо атрибутики или символики экстремистских организаций;</w:t>
      </w:r>
    </w:p>
    <w:p w14:paraId="53FC4276"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Б) кража ценного предмета;</w:t>
      </w:r>
    </w:p>
    <w:p w14:paraId="0F8E7DC4"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В) насильственное изменение основ конституционного строя и нарушение территориальной целостности России  </w:t>
      </w:r>
    </w:p>
    <w:p w14:paraId="687B73F6" w14:textId="77777777" w:rsidR="00D02A10" w:rsidRPr="00086E1A" w:rsidRDefault="00D02A10">
      <w:pPr>
        <w:spacing w:after="0" w:line="240" w:lineRule="auto"/>
        <w:jc w:val="both"/>
        <w:rPr>
          <w:rFonts w:ascii="Times New Roman" w:hAnsi="Times New Roman"/>
          <w:sz w:val="28"/>
        </w:rPr>
      </w:pPr>
    </w:p>
    <w:p w14:paraId="631C8134" w14:textId="77777777" w:rsidR="00D02A10" w:rsidRPr="00086E1A" w:rsidRDefault="0089665A">
      <w:pPr>
        <w:spacing w:after="0" w:line="240" w:lineRule="auto"/>
        <w:rPr>
          <w:rFonts w:ascii="Times New Roman" w:hAnsi="Times New Roman"/>
          <w:b/>
          <w:sz w:val="28"/>
        </w:rPr>
      </w:pPr>
      <w:r w:rsidRPr="00086E1A">
        <w:rPr>
          <w:rStyle w:val="13"/>
          <w:rFonts w:ascii="Times New Roman" w:hAnsi="Times New Roman"/>
          <w:b/>
          <w:sz w:val="28"/>
        </w:rPr>
        <w:t xml:space="preserve">4. Установите соответствия </w:t>
      </w:r>
    </w:p>
    <w:p w14:paraId="579583C0"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А) Экстремистская группа  </w:t>
      </w:r>
    </w:p>
    <w:p w14:paraId="1DEC511E"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 xml:space="preserve">Б) Экстремистская организация </w:t>
      </w:r>
    </w:p>
    <w:p w14:paraId="0DF0A2C0" w14:textId="77777777" w:rsidR="00D02A10" w:rsidRPr="00086E1A" w:rsidRDefault="0089665A">
      <w:pPr>
        <w:widowControl w:val="0"/>
        <w:spacing w:after="0" w:line="240" w:lineRule="auto"/>
        <w:jc w:val="both"/>
        <w:rPr>
          <w:rFonts w:ascii="Times New Roman" w:hAnsi="Times New Roman"/>
          <w:sz w:val="28"/>
        </w:rPr>
      </w:pPr>
      <w:r w:rsidRPr="00086E1A">
        <w:rPr>
          <w:rStyle w:val="13"/>
          <w:rFonts w:ascii="Times New Roman" w:hAnsi="Times New Roman"/>
          <w:sz w:val="28"/>
        </w:rPr>
        <w:t>В) Экстремистская акция</w:t>
      </w:r>
    </w:p>
    <w:p w14:paraId="63A051BA" w14:textId="77777777" w:rsidR="00D02A10" w:rsidRPr="00086E1A" w:rsidRDefault="00D02A10">
      <w:pPr>
        <w:spacing w:after="0" w:line="240" w:lineRule="auto"/>
        <w:jc w:val="both"/>
        <w:rPr>
          <w:rFonts w:ascii="Times New Roman" w:hAnsi="Times New Roman"/>
          <w:sz w:val="28"/>
        </w:rPr>
      </w:pPr>
    </w:p>
    <w:p w14:paraId="186C2C55" w14:textId="77777777"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1) заранее спланированные и организованные людьми действия выраженного агрессивного характера с применением крайних методов достижения экстремистских целей;</w:t>
      </w:r>
    </w:p>
    <w:p w14:paraId="08ED719A" w14:textId="77777777"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2) неформальная группа лиц, придерживающихся идеологии насилия, крайних мер и методов деятельности, с причинением морального и материального ущерба личности, обществу и государству, с применением или угрозой применения оружия, физической силы, химических и взрывчатых веществ;</w:t>
      </w:r>
    </w:p>
    <w:p w14:paraId="182BE7AE" w14:textId="77777777"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3) устойчивая группа лиц, поддерживающая определенную структуру и субординация в группе как во время подготовки, так и в процессе осуществления экстремистской акции</w:t>
      </w:r>
    </w:p>
    <w:p w14:paraId="6763C3AB" w14:textId="77777777" w:rsidR="00D02A10" w:rsidRPr="00086E1A" w:rsidRDefault="00D02A10">
      <w:pPr>
        <w:spacing w:after="0" w:line="240" w:lineRule="auto"/>
        <w:jc w:val="both"/>
        <w:rPr>
          <w:rFonts w:ascii="Times New Roman" w:hAnsi="Times New Roman"/>
          <w:sz w:val="28"/>
        </w:rPr>
      </w:pPr>
    </w:p>
    <w:p w14:paraId="79565F91" w14:textId="77777777" w:rsidR="00D02A10" w:rsidRPr="00086E1A" w:rsidRDefault="0089665A">
      <w:pPr>
        <w:pStyle w:val="a7"/>
        <w:spacing w:after="0" w:line="240" w:lineRule="auto"/>
        <w:ind w:left="-49"/>
        <w:rPr>
          <w:rFonts w:ascii="Times New Roman" w:hAnsi="Times New Roman"/>
          <w:b/>
          <w:sz w:val="28"/>
        </w:rPr>
      </w:pPr>
      <w:r w:rsidRPr="00086E1A">
        <w:rPr>
          <w:rFonts w:ascii="Times New Roman" w:hAnsi="Times New Roman"/>
          <w:b/>
          <w:sz w:val="28"/>
        </w:rPr>
        <w:t xml:space="preserve">5. </w:t>
      </w:r>
      <w:r w:rsidRPr="00086E1A">
        <w:rPr>
          <w:rFonts w:ascii="Times New Roman" w:hAnsi="Times New Roman"/>
          <w:sz w:val="24"/>
        </w:rPr>
        <w:t xml:space="preserve"> </w:t>
      </w:r>
      <w:r w:rsidRPr="00086E1A">
        <w:rPr>
          <w:rStyle w:val="13"/>
          <w:rFonts w:ascii="Times New Roman" w:hAnsi="Times New Roman"/>
          <w:b/>
          <w:sz w:val="28"/>
        </w:rPr>
        <w:t xml:space="preserve">Вставьте пропущенные слова в определение: </w:t>
      </w:r>
    </w:p>
    <w:p w14:paraId="019D45D3" w14:textId="77777777"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 xml:space="preserve">_____________________ — это распространение идеи ненависти к людям другой национальности, социальной, расовой, языковой или религиозной принадлежности </w:t>
      </w:r>
    </w:p>
    <w:p w14:paraId="098C64C8" w14:textId="77777777" w:rsidR="00D02A10" w:rsidRPr="00086E1A" w:rsidRDefault="00D02A10">
      <w:pPr>
        <w:spacing w:after="0" w:line="240" w:lineRule="auto"/>
        <w:jc w:val="both"/>
        <w:rPr>
          <w:rFonts w:ascii="Times New Roman" w:hAnsi="Times New Roman"/>
          <w:b/>
          <w:sz w:val="28"/>
        </w:rPr>
      </w:pPr>
    </w:p>
    <w:p w14:paraId="6A02F7D0" w14:textId="77777777" w:rsidR="00D02A10" w:rsidRPr="00086E1A" w:rsidRDefault="00D02A10">
      <w:pPr>
        <w:spacing w:after="0" w:line="240" w:lineRule="auto"/>
        <w:jc w:val="both"/>
        <w:rPr>
          <w:rFonts w:ascii="Times New Roman" w:hAnsi="Times New Roman"/>
          <w:sz w:val="28"/>
        </w:rPr>
      </w:pPr>
    </w:p>
    <w:p w14:paraId="0EE9E3E2"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11. Основы военной подготовки</w:t>
      </w:r>
    </w:p>
    <w:p w14:paraId="3DD813E4" w14:textId="77777777" w:rsidR="00D02A10" w:rsidRPr="00086E1A" w:rsidRDefault="00D02A10">
      <w:pPr>
        <w:spacing w:after="0" w:line="240" w:lineRule="auto"/>
        <w:jc w:val="center"/>
        <w:rPr>
          <w:rFonts w:ascii="Times New Roman" w:hAnsi="Times New Roman"/>
          <w:b/>
          <w:sz w:val="28"/>
        </w:rPr>
      </w:pPr>
    </w:p>
    <w:p w14:paraId="257FF3E9"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i/>
          <w:sz w:val="28"/>
        </w:rPr>
        <w:t>Выберите один или несколько правильных ответов</w:t>
      </w:r>
    </w:p>
    <w:p w14:paraId="38BD0291" w14:textId="77777777" w:rsidR="00D02A10" w:rsidRPr="00086E1A" w:rsidRDefault="0089665A">
      <w:pPr>
        <w:pStyle w:val="afa"/>
        <w:spacing w:after="0"/>
        <w:jc w:val="both"/>
        <w:rPr>
          <w:b/>
          <w:sz w:val="28"/>
        </w:rPr>
      </w:pPr>
      <w:r w:rsidRPr="00086E1A">
        <w:rPr>
          <w:b/>
          <w:sz w:val="28"/>
        </w:rPr>
        <w:lastRenderedPageBreak/>
        <w:t>1.</w:t>
      </w:r>
      <w:r w:rsidRPr="00086E1A">
        <w:t xml:space="preserve"> </w:t>
      </w:r>
      <w:r w:rsidRPr="00086E1A">
        <w:rPr>
          <w:b/>
          <w:sz w:val="28"/>
        </w:rPr>
        <w:t>Состав и предназначение Вооруженных Сил РФ определяет:</w:t>
      </w:r>
    </w:p>
    <w:p w14:paraId="4618551C" w14:textId="77777777" w:rsidR="00D02A10" w:rsidRPr="00086E1A" w:rsidRDefault="0089665A">
      <w:pPr>
        <w:pStyle w:val="afa"/>
        <w:spacing w:after="0"/>
        <w:jc w:val="both"/>
        <w:rPr>
          <w:sz w:val="28"/>
        </w:rPr>
      </w:pPr>
      <w:r w:rsidRPr="00086E1A">
        <w:rPr>
          <w:sz w:val="28"/>
        </w:rPr>
        <w:t>А) Конституция РФ;</w:t>
      </w:r>
    </w:p>
    <w:p w14:paraId="2E85E43F" w14:textId="77777777" w:rsidR="00D02A10" w:rsidRPr="00086E1A" w:rsidRDefault="0089665A">
      <w:pPr>
        <w:pStyle w:val="afa"/>
        <w:spacing w:before="57" w:after="0"/>
        <w:jc w:val="both"/>
        <w:rPr>
          <w:sz w:val="28"/>
        </w:rPr>
      </w:pPr>
      <w:r w:rsidRPr="00086E1A">
        <w:rPr>
          <w:sz w:val="28"/>
        </w:rPr>
        <w:t>Б) Военная доктрина РФ;</w:t>
      </w:r>
    </w:p>
    <w:p w14:paraId="61920CE4" w14:textId="77777777" w:rsidR="00D02A10" w:rsidRPr="00086E1A" w:rsidRDefault="0089665A">
      <w:pPr>
        <w:pStyle w:val="afa"/>
        <w:spacing w:before="57" w:after="0"/>
        <w:jc w:val="both"/>
        <w:rPr>
          <w:sz w:val="28"/>
        </w:rPr>
      </w:pPr>
      <w:r w:rsidRPr="00086E1A">
        <w:rPr>
          <w:sz w:val="28"/>
        </w:rPr>
        <w:t>В) Федеральный закон «О воинской обязанности и военной службе»;</w:t>
      </w:r>
    </w:p>
    <w:p w14:paraId="3B057606" w14:textId="77777777" w:rsidR="00D02A10" w:rsidRPr="00086E1A" w:rsidRDefault="0089665A">
      <w:pPr>
        <w:pStyle w:val="afa"/>
        <w:spacing w:before="57" w:after="0"/>
        <w:jc w:val="both"/>
        <w:rPr>
          <w:sz w:val="28"/>
        </w:rPr>
      </w:pPr>
      <w:r w:rsidRPr="00086E1A">
        <w:rPr>
          <w:sz w:val="28"/>
        </w:rPr>
        <w:t>Г) Федеральный закон «Об обороне»;</w:t>
      </w:r>
    </w:p>
    <w:p w14:paraId="5B8D8CEF" w14:textId="77777777" w:rsidR="00D02A10" w:rsidRPr="00086E1A" w:rsidRDefault="0089665A">
      <w:pPr>
        <w:pStyle w:val="afa"/>
        <w:spacing w:after="0"/>
        <w:jc w:val="both"/>
        <w:rPr>
          <w:b/>
          <w:sz w:val="28"/>
        </w:rPr>
      </w:pPr>
      <w:r w:rsidRPr="00086E1A">
        <w:rPr>
          <w:b/>
          <w:sz w:val="28"/>
        </w:rPr>
        <w:t>2.</w:t>
      </w:r>
      <w:r w:rsidRPr="00086E1A">
        <w:t xml:space="preserve"> </w:t>
      </w:r>
      <w:r w:rsidRPr="00086E1A">
        <w:rPr>
          <w:rStyle w:val="afb"/>
          <w:b/>
          <w:sz w:val="28"/>
        </w:rPr>
        <w:t>Укажите виды Вооруженных Сил РФ:</w:t>
      </w:r>
    </w:p>
    <w:p w14:paraId="606494F9" w14:textId="77777777" w:rsidR="00D02A10" w:rsidRPr="00086E1A" w:rsidRDefault="0089665A">
      <w:pPr>
        <w:pStyle w:val="afa"/>
        <w:widowControl w:val="0"/>
        <w:spacing w:before="57" w:after="0"/>
        <w:jc w:val="both"/>
        <w:rPr>
          <w:sz w:val="28"/>
        </w:rPr>
      </w:pPr>
      <w:r w:rsidRPr="00086E1A">
        <w:rPr>
          <w:sz w:val="28"/>
        </w:rPr>
        <w:t>А) Сухопутные войска;</w:t>
      </w:r>
    </w:p>
    <w:p w14:paraId="0DB400BB" w14:textId="77777777" w:rsidR="00D02A10" w:rsidRPr="00086E1A" w:rsidRDefault="0089665A">
      <w:pPr>
        <w:pStyle w:val="afa"/>
        <w:widowControl w:val="0"/>
        <w:spacing w:after="0"/>
        <w:jc w:val="both"/>
        <w:rPr>
          <w:sz w:val="28"/>
        </w:rPr>
      </w:pPr>
      <w:r w:rsidRPr="00086E1A">
        <w:rPr>
          <w:sz w:val="28"/>
        </w:rPr>
        <w:t>Б) Воздушно-космические силы;</w:t>
      </w:r>
    </w:p>
    <w:p w14:paraId="4D8CCB77"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Генеральный штаб ВС РФ;</w:t>
      </w:r>
    </w:p>
    <w:p w14:paraId="2D6683A6"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Г) Военно-Морской Флот;</w:t>
      </w:r>
    </w:p>
    <w:p w14:paraId="50D554F7"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Д) Воздушно-десантные войска</w:t>
      </w:r>
    </w:p>
    <w:p w14:paraId="23296385" w14:textId="77777777" w:rsidR="00D02A10" w:rsidRPr="00086E1A" w:rsidRDefault="00D02A10">
      <w:pPr>
        <w:widowControl w:val="0"/>
        <w:spacing w:after="0" w:line="240" w:lineRule="auto"/>
        <w:jc w:val="both"/>
        <w:rPr>
          <w:rFonts w:ascii="Times New Roman" w:hAnsi="Times New Roman"/>
          <w:sz w:val="28"/>
        </w:rPr>
      </w:pPr>
    </w:p>
    <w:p w14:paraId="05DBAC5A" w14:textId="77777777" w:rsidR="00D02A10" w:rsidRPr="00086E1A" w:rsidRDefault="0089665A">
      <w:pPr>
        <w:widowControl w:val="0"/>
        <w:spacing w:after="0" w:line="240" w:lineRule="auto"/>
        <w:jc w:val="both"/>
        <w:rPr>
          <w:rFonts w:ascii="Times New Roman" w:hAnsi="Times New Roman"/>
          <w:b/>
          <w:sz w:val="28"/>
        </w:rPr>
      </w:pPr>
      <w:r w:rsidRPr="00086E1A">
        <w:rPr>
          <w:rFonts w:ascii="Times New Roman" w:hAnsi="Times New Roman"/>
          <w:sz w:val="28"/>
        </w:rPr>
        <w:t xml:space="preserve">3. </w:t>
      </w:r>
      <w:r w:rsidRPr="00086E1A">
        <w:rPr>
          <w:rFonts w:ascii="Times New Roman" w:hAnsi="Times New Roman"/>
          <w:b/>
          <w:sz w:val="28"/>
        </w:rPr>
        <w:t>Укажите существующие виды оружия массового поражения:</w:t>
      </w:r>
    </w:p>
    <w:p w14:paraId="576FB3AA"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А) Стрелковое оружие;</w:t>
      </w:r>
    </w:p>
    <w:p w14:paraId="734C58B9"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Б) Холодное оружие;</w:t>
      </w:r>
    </w:p>
    <w:p w14:paraId="52F4947C"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В) Биологическое оружие;</w:t>
      </w:r>
    </w:p>
    <w:p w14:paraId="0BF14CD1"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Г) Химическое оружие;</w:t>
      </w:r>
    </w:p>
    <w:p w14:paraId="431C9364" w14:textId="77777777" w:rsidR="00D02A10" w:rsidRPr="00086E1A" w:rsidRDefault="0089665A">
      <w:pPr>
        <w:widowControl w:val="0"/>
        <w:spacing w:after="0" w:line="240" w:lineRule="auto"/>
        <w:jc w:val="both"/>
        <w:rPr>
          <w:rFonts w:ascii="Times New Roman" w:hAnsi="Times New Roman"/>
          <w:sz w:val="28"/>
        </w:rPr>
      </w:pPr>
      <w:r w:rsidRPr="00086E1A">
        <w:rPr>
          <w:rFonts w:ascii="Times New Roman" w:hAnsi="Times New Roman"/>
          <w:sz w:val="28"/>
        </w:rPr>
        <w:t>Д) Ядерное оружие;</w:t>
      </w:r>
    </w:p>
    <w:p w14:paraId="3A4F3646" w14:textId="77777777" w:rsidR="00D02A10" w:rsidRPr="00086E1A" w:rsidRDefault="00D02A10">
      <w:pPr>
        <w:widowControl w:val="0"/>
        <w:spacing w:after="0" w:line="240" w:lineRule="auto"/>
        <w:jc w:val="both"/>
        <w:rPr>
          <w:rFonts w:ascii="Times New Roman" w:hAnsi="Times New Roman"/>
          <w:sz w:val="28"/>
        </w:rPr>
      </w:pPr>
    </w:p>
    <w:p w14:paraId="0BE1F832" w14:textId="77777777" w:rsidR="00D02A10" w:rsidRPr="00086E1A" w:rsidRDefault="0089665A">
      <w:pPr>
        <w:spacing w:after="12"/>
        <w:ind w:right="102"/>
        <w:jc w:val="both"/>
        <w:rPr>
          <w:rFonts w:ascii="Times New Roman" w:hAnsi="Times New Roman"/>
          <w:sz w:val="28"/>
        </w:rPr>
      </w:pPr>
      <w:r w:rsidRPr="00086E1A">
        <w:rPr>
          <w:rFonts w:ascii="Times New Roman" w:hAnsi="Times New Roman"/>
          <w:b/>
          <w:sz w:val="28"/>
        </w:rPr>
        <w:t>4.</w:t>
      </w:r>
      <w:r w:rsidRPr="00086E1A">
        <w:rPr>
          <w:rFonts w:ascii="Times New Roman" w:hAnsi="Times New Roman"/>
          <w:sz w:val="24"/>
        </w:rPr>
        <w:t xml:space="preserve"> </w:t>
      </w:r>
      <w:r w:rsidRPr="00086E1A">
        <w:rPr>
          <w:rStyle w:val="13"/>
          <w:rFonts w:ascii="Times New Roman" w:hAnsi="Times New Roman"/>
          <w:b/>
          <w:sz w:val="28"/>
        </w:rPr>
        <w:t>Как называется т</w:t>
      </w:r>
      <w:r w:rsidRPr="00086E1A">
        <w:rPr>
          <w:rFonts w:ascii="Times New Roman" w:hAnsi="Times New Roman"/>
          <w:b/>
          <w:sz w:val="28"/>
        </w:rPr>
        <w:t>ерритория, подвергшаяся непосредственному воздействию химического оружия, на которой произошло массовое поражение людей и животных:</w:t>
      </w:r>
      <w:r w:rsidRPr="00086E1A">
        <w:rPr>
          <w:rFonts w:ascii="Times New Roman" w:hAnsi="Times New Roman"/>
          <w:sz w:val="28"/>
        </w:rPr>
        <w:t xml:space="preserve"> </w:t>
      </w:r>
    </w:p>
    <w:p w14:paraId="76FB44B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А) очаг химического поражения;        </w:t>
      </w:r>
    </w:p>
    <w:p w14:paraId="208732CA"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Б) зона заражения;        </w:t>
      </w:r>
    </w:p>
    <w:p w14:paraId="7DB425DA"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В) химический сектор</w:t>
      </w:r>
    </w:p>
    <w:p w14:paraId="031D1E6D" w14:textId="77777777" w:rsidR="00D02A10" w:rsidRPr="00086E1A" w:rsidRDefault="00D02A10">
      <w:pPr>
        <w:spacing w:after="0" w:line="240" w:lineRule="auto"/>
        <w:jc w:val="both"/>
        <w:rPr>
          <w:rFonts w:ascii="Times New Roman" w:hAnsi="Times New Roman"/>
          <w:sz w:val="28"/>
        </w:rPr>
      </w:pPr>
    </w:p>
    <w:p w14:paraId="0F24E363" w14:textId="77777777" w:rsidR="00D02A10" w:rsidRPr="00086E1A" w:rsidRDefault="0089665A">
      <w:pPr>
        <w:pStyle w:val="afa"/>
        <w:spacing w:after="0"/>
        <w:jc w:val="both"/>
        <w:rPr>
          <w:b/>
          <w:sz w:val="28"/>
        </w:rPr>
      </w:pPr>
      <w:r w:rsidRPr="00086E1A">
        <w:rPr>
          <w:b/>
          <w:sz w:val="28"/>
        </w:rPr>
        <w:t>5.</w:t>
      </w:r>
      <w:r w:rsidRPr="00086E1A">
        <w:t xml:space="preserve"> </w:t>
      </w:r>
      <w:r w:rsidRPr="00086E1A">
        <w:rPr>
          <w:rStyle w:val="1d"/>
          <w:b/>
          <w:sz w:val="28"/>
        </w:rPr>
        <w:t xml:space="preserve">Какой день считается началом военной службы для призывника? </w:t>
      </w:r>
    </w:p>
    <w:p w14:paraId="153411C1" w14:textId="77777777" w:rsidR="00D02A10" w:rsidRPr="00086E1A" w:rsidRDefault="0089665A">
      <w:pPr>
        <w:pStyle w:val="afa"/>
        <w:spacing w:after="0"/>
        <w:jc w:val="both"/>
        <w:rPr>
          <w:sz w:val="28"/>
        </w:rPr>
      </w:pPr>
      <w:r w:rsidRPr="00086E1A">
        <w:rPr>
          <w:rStyle w:val="1d"/>
          <w:sz w:val="28"/>
        </w:rPr>
        <w:t>А) день прибытия на сборный пункт военкомата;</w:t>
      </w:r>
    </w:p>
    <w:p w14:paraId="0999D9DB" w14:textId="77777777" w:rsidR="00D02A10" w:rsidRPr="00086E1A" w:rsidRDefault="0089665A">
      <w:pPr>
        <w:pStyle w:val="afa"/>
        <w:widowControl w:val="0"/>
        <w:spacing w:after="0"/>
        <w:jc w:val="both"/>
        <w:rPr>
          <w:sz w:val="28"/>
        </w:rPr>
      </w:pPr>
      <w:r w:rsidRPr="00086E1A">
        <w:rPr>
          <w:rStyle w:val="1d"/>
          <w:sz w:val="28"/>
        </w:rPr>
        <w:t>Б) день убытия из военкомата субъекта Российской Федерации к месту службы;</w:t>
      </w:r>
    </w:p>
    <w:p w14:paraId="6E4757A2" w14:textId="77777777" w:rsidR="00D02A10" w:rsidRPr="00086E1A" w:rsidRDefault="0089665A">
      <w:pPr>
        <w:widowControl w:val="0"/>
        <w:spacing w:after="0" w:line="240" w:lineRule="auto"/>
        <w:jc w:val="both"/>
        <w:rPr>
          <w:rFonts w:ascii="Times New Roman" w:hAnsi="Times New Roman"/>
          <w:sz w:val="28"/>
        </w:rPr>
      </w:pPr>
      <w:r w:rsidRPr="00086E1A">
        <w:rPr>
          <w:rStyle w:val="1d"/>
          <w:rFonts w:ascii="Times New Roman" w:hAnsi="Times New Roman"/>
          <w:sz w:val="28"/>
        </w:rPr>
        <w:t>В) день прибытия в воинскую часть;</w:t>
      </w:r>
    </w:p>
    <w:p w14:paraId="41F9E114" w14:textId="77777777" w:rsidR="00D02A10" w:rsidRPr="00086E1A" w:rsidRDefault="0089665A">
      <w:pPr>
        <w:pStyle w:val="afa"/>
        <w:spacing w:after="0"/>
        <w:jc w:val="both"/>
        <w:rPr>
          <w:b/>
          <w:sz w:val="28"/>
        </w:rPr>
      </w:pPr>
      <w:r w:rsidRPr="00086E1A">
        <w:rPr>
          <w:rStyle w:val="1d"/>
          <w:sz w:val="28"/>
        </w:rPr>
        <w:t>Г) день принятия Воинской присяги;</w:t>
      </w:r>
    </w:p>
    <w:p w14:paraId="2A3CA697" w14:textId="77777777" w:rsidR="00D02A10" w:rsidRPr="00086E1A" w:rsidRDefault="0089665A">
      <w:pPr>
        <w:pStyle w:val="afa"/>
        <w:spacing w:after="0"/>
        <w:jc w:val="both"/>
        <w:rPr>
          <w:sz w:val="28"/>
        </w:rPr>
      </w:pPr>
      <w:r w:rsidRPr="00086E1A">
        <w:rPr>
          <w:sz w:val="28"/>
        </w:rPr>
        <w:t>Д) день зачисления в список личного состава воинской части</w:t>
      </w:r>
    </w:p>
    <w:p w14:paraId="73CFBF07" w14:textId="77777777" w:rsidR="00D02A10" w:rsidRPr="00086E1A" w:rsidRDefault="00D02A10">
      <w:pPr>
        <w:spacing w:after="0" w:line="240" w:lineRule="auto"/>
        <w:jc w:val="both"/>
        <w:rPr>
          <w:rFonts w:ascii="Times New Roman" w:hAnsi="Times New Roman"/>
          <w:sz w:val="28"/>
        </w:rPr>
      </w:pPr>
    </w:p>
    <w:p w14:paraId="03E05706"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Ключ к тесту текущего контроля</w:t>
      </w:r>
    </w:p>
    <w:tbl>
      <w:tblPr>
        <w:tblStyle w:val="affb"/>
        <w:tblW w:w="0" w:type="auto"/>
        <w:jc w:val="center"/>
        <w:tblInd w:w="0" w:type="dxa"/>
        <w:tblLayout w:type="fixed"/>
        <w:tblLook w:val="04A0" w:firstRow="1" w:lastRow="0" w:firstColumn="1" w:lastColumn="0" w:noHBand="0" w:noVBand="1"/>
      </w:tblPr>
      <w:tblGrid>
        <w:gridCol w:w="5387"/>
        <w:gridCol w:w="4668"/>
      </w:tblGrid>
      <w:tr w:rsidR="00D02A10" w:rsidRPr="0009455F" w14:paraId="7D30A94E"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72ECF"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Раздел/ Вопрос теста</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BACCB"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Правильный ответ</w:t>
            </w:r>
          </w:p>
        </w:tc>
      </w:tr>
      <w:tr w:rsidR="00D02A10" w:rsidRPr="0009455F" w14:paraId="49707193" w14:textId="77777777" w:rsidTr="0009455F">
        <w:trPr>
          <w:trHeight w:val="405"/>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C1311"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44538"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14:paraId="41592085"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1F488"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F0756"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14:paraId="7525A0F2"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16396"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64017"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6C3BB09C"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C6803"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F1DEB"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14:paraId="5D04CEEF"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354C5"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2/вопрос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7EC66"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29A8C2E3"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3846A"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2/вопрос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B84F6"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Б, Д</w:t>
            </w:r>
          </w:p>
        </w:tc>
      </w:tr>
      <w:tr w:rsidR="00D02A10" w:rsidRPr="0009455F" w14:paraId="0562659B"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93922"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2/вопрос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1AFCE"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Г</w:t>
            </w:r>
          </w:p>
        </w:tc>
      </w:tr>
      <w:tr w:rsidR="00D02A10" w:rsidRPr="0009455F" w14:paraId="1B39AE08"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090D9"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2/вопрос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1AEC0"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5F3BF47D"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617D1"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2/вопрос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C552A"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42AA4270"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F3D26"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3/вопрос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99733"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58948C63"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3A466"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3/вопрос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68B23"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14:paraId="4E1A7329"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AA787"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3/вопрос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9BFA8"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Г</w:t>
            </w:r>
          </w:p>
        </w:tc>
      </w:tr>
      <w:tr w:rsidR="00D02A10" w:rsidRPr="0009455F" w14:paraId="4F2B5E19"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0D1A5"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3/вопрос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79A67"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14:paraId="1554A22E"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5C883"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3/вопрос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AA24DA"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792C7996"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E7029"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4/вопрос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1D099"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449376EF"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16102"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4/вопрос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36AC1"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6BD58647"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67C5F"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4/вопрос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E48A3"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4D57BF91"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D55BD"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4/вопрос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F2EEB"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55A05AF9"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D017B"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4/вопрос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EA36D"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080ACCC5"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EDC26"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5/вопрос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0618B"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4481318D"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E48AE"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5/вопрос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70E02"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76B5A49F"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6CB5C"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5/вопрос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459CB"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34126BB4"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796CD6"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5/вопрос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11800"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15F39598"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A989B"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5/вопрос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D3F56"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3892E7A0"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EA968"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6/вопрос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5D5AB"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5A3EA4D2"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CAB2E"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6/вопрос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FFD8C"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14:paraId="152BC4C8"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5F8A3"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lastRenderedPageBreak/>
              <w:t>Раздел 6/вопрос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051B8"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092ACB73"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8E454"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6/вопрос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C42C7"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348D7922"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BB7B2"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6/вопрос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2F4FE"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5666F164"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CE46B"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7/вопрос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3B943"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237C4DD5"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7700E"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7/вопрос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2A40D"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51354BCC"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2A650"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7/вопрос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34546"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6D461FE5"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9A1E3"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7/вопрос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42D98"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73D0EC28"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281D0"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7/вопрос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AD883"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14:paraId="633268F3"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0C12E"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8/вопрос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FC4ED"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44EE3660"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11C9A"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8/вопрос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3101D"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74F61E15"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8D4E0"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8/ 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B3A3D"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14:paraId="5F9E9ADC"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D14D3"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8/ 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4AC9B"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03D68958"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7E0FB"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8/ 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EEF13"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43C3520B"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F957D"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9/ 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6AFCE"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500A7F37"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F5287"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9/ 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DD96A"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В</w:t>
            </w:r>
          </w:p>
        </w:tc>
      </w:tr>
      <w:tr w:rsidR="00D02A10" w:rsidRPr="0009455F" w14:paraId="0226C946"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F344D"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9/ 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64736"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w:t>
            </w:r>
          </w:p>
        </w:tc>
      </w:tr>
      <w:tr w:rsidR="00D02A10" w:rsidRPr="0009455F" w14:paraId="051FCF59"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43036"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9/ 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A60C9"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Б</w:t>
            </w:r>
          </w:p>
        </w:tc>
      </w:tr>
      <w:tr w:rsidR="00D02A10" w:rsidRPr="0009455F" w14:paraId="3BB08E25"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23205"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9/ 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5B57F"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В</w:t>
            </w:r>
          </w:p>
        </w:tc>
      </w:tr>
      <w:tr w:rsidR="00D02A10" w:rsidRPr="0009455F" w14:paraId="7722A230"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A0671"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10/ 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6178F"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А-3, Б-1, В-4, Г-5, Д-2</w:t>
            </w:r>
          </w:p>
        </w:tc>
      </w:tr>
      <w:tr w:rsidR="00D02A10" w:rsidRPr="0009455F" w14:paraId="432977AA"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4F218"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10/ 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8307F"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 xml:space="preserve">А, </w:t>
            </w:r>
            <w:proofErr w:type="gramStart"/>
            <w:r w:rsidRPr="0009455F">
              <w:rPr>
                <w:rFonts w:ascii="Times New Roman" w:hAnsi="Times New Roman"/>
                <w:sz w:val="24"/>
                <w:szCs w:val="24"/>
              </w:rPr>
              <w:t>В,Г</w:t>
            </w:r>
            <w:proofErr w:type="gramEnd"/>
            <w:r w:rsidRPr="0009455F">
              <w:rPr>
                <w:rFonts w:ascii="Times New Roman" w:hAnsi="Times New Roman"/>
                <w:sz w:val="24"/>
                <w:szCs w:val="24"/>
              </w:rPr>
              <w:t>,Д</w:t>
            </w:r>
          </w:p>
        </w:tc>
      </w:tr>
      <w:tr w:rsidR="00D02A10" w:rsidRPr="0009455F" w14:paraId="3206BB7A"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09471"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10/ 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B8B2B"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r w:rsidR="00D02A10" w:rsidRPr="0009455F" w14:paraId="721EB759"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2FC67"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10/ 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A9E763"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А-2, Б-3, В-1</w:t>
            </w:r>
          </w:p>
        </w:tc>
      </w:tr>
      <w:tr w:rsidR="00D02A10" w:rsidRPr="0009455F" w14:paraId="22176EC0"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6CD13D"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10/ 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3C709"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Пропаганда экстремизма</w:t>
            </w:r>
          </w:p>
        </w:tc>
      </w:tr>
      <w:tr w:rsidR="00D02A10" w:rsidRPr="0009455F" w14:paraId="78205894"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0845A"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11/ вопрос 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27146"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Г</w:t>
            </w:r>
          </w:p>
        </w:tc>
      </w:tr>
      <w:tr w:rsidR="00D02A10" w:rsidRPr="0009455F" w14:paraId="5B88F90E"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310EB"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11/ вопрос 2</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CB143"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 Б, Г</w:t>
            </w:r>
          </w:p>
        </w:tc>
      </w:tr>
      <w:tr w:rsidR="00D02A10" w:rsidRPr="0009455F" w14:paraId="58EA79A0"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78440"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11/ вопрос 3</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94FE2"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В, Г, Д</w:t>
            </w:r>
          </w:p>
        </w:tc>
      </w:tr>
      <w:tr w:rsidR="00D02A10" w:rsidRPr="0009455F" w14:paraId="1BA46BF1"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8D7F3"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11/ вопрос 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1638A"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А</w:t>
            </w:r>
          </w:p>
        </w:tc>
      </w:tr>
      <w:tr w:rsidR="00D02A10" w:rsidRPr="0009455F" w14:paraId="7119AAF5" w14:textId="77777777" w:rsidTr="0009455F">
        <w:trPr>
          <w:jc w:val="center"/>
        </w:trPr>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DC8FB" w14:textId="77777777" w:rsidR="00D02A10" w:rsidRPr="0009455F" w:rsidRDefault="0089665A">
            <w:pPr>
              <w:spacing w:after="0" w:line="240" w:lineRule="auto"/>
              <w:ind w:firstLine="462"/>
              <w:jc w:val="both"/>
              <w:rPr>
                <w:rFonts w:ascii="Times New Roman" w:hAnsi="Times New Roman"/>
                <w:sz w:val="24"/>
                <w:szCs w:val="24"/>
              </w:rPr>
            </w:pPr>
            <w:r w:rsidRPr="0009455F">
              <w:rPr>
                <w:rFonts w:ascii="Times New Roman" w:hAnsi="Times New Roman"/>
                <w:sz w:val="24"/>
                <w:szCs w:val="24"/>
              </w:rPr>
              <w:t>Раздел 11/ вопрос 5</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40327" w14:textId="77777777" w:rsidR="00D02A10" w:rsidRPr="0009455F" w:rsidRDefault="0089665A">
            <w:pPr>
              <w:spacing w:after="0" w:line="240" w:lineRule="auto"/>
              <w:jc w:val="center"/>
              <w:rPr>
                <w:rFonts w:ascii="Times New Roman" w:hAnsi="Times New Roman"/>
                <w:sz w:val="24"/>
                <w:szCs w:val="24"/>
              </w:rPr>
            </w:pPr>
            <w:r w:rsidRPr="0009455F">
              <w:rPr>
                <w:rFonts w:ascii="Times New Roman" w:hAnsi="Times New Roman"/>
                <w:sz w:val="24"/>
                <w:szCs w:val="24"/>
              </w:rPr>
              <w:t>Б</w:t>
            </w:r>
          </w:p>
        </w:tc>
      </w:tr>
    </w:tbl>
    <w:p w14:paraId="72ABFB5C" w14:textId="77777777" w:rsidR="00D02A10" w:rsidRPr="00086E1A" w:rsidRDefault="00D02A10">
      <w:pPr>
        <w:spacing w:after="0" w:line="240" w:lineRule="auto"/>
        <w:jc w:val="center"/>
        <w:rPr>
          <w:rFonts w:ascii="Times New Roman" w:hAnsi="Times New Roman"/>
          <w:sz w:val="28"/>
        </w:rPr>
      </w:pPr>
    </w:p>
    <w:p w14:paraId="4AD6F734" w14:textId="77777777" w:rsidR="00D02A10" w:rsidRPr="00086E1A" w:rsidRDefault="00D02A10">
      <w:pPr>
        <w:rPr>
          <w:rFonts w:ascii="Times New Roman" w:hAnsi="Times New Roman"/>
        </w:rPr>
        <w:sectPr w:rsidR="00D02A10" w:rsidRPr="00086E1A" w:rsidSect="00086E1A">
          <w:footerReference w:type="default" r:id="rId10"/>
          <w:pgSz w:w="11906" w:h="16838"/>
          <w:pgMar w:top="1134" w:right="567" w:bottom="1134" w:left="1134" w:header="708" w:footer="708" w:gutter="0"/>
          <w:cols w:space="720"/>
          <w:docGrid w:linePitch="299"/>
        </w:sectPr>
      </w:pPr>
    </w:p>
    <w:p w14:paraId="33D651CB" w14:textId="77777777" w:rsidR="00D02A10" w:rsidRPr="00086E1A" w:rsidRDefault="0089665A">
      <w:pPr>
        <w:pStyle w:val="1"/>
        <w:spacing w:before="0" w:line="240" w:lineRule="auto"/>
        <w:jc w:val="center"/>
        <w:rPr>
          <w:rFonts w:ascii="Times New Roman" w:hAnsi="Times New Roman"/>
          <w:b/>
          <w:color w:val="000000"/>
          <w:sz w:val="28"/>
        </w:rPr>
      </w:pPr>
      <w:r w:rsidRPr="00086E1A">
        <w:rPr>
          <w:rFonts w:ascii="Times New Roman" w:hAnsi="Times New Roman"/>
          <w:b/>
          <w:color w:val="000000"/>
          <w:sz w:val="28"/>
        </w:rPr>
        <w:lastRenderedPageBreak/>
        <w:t>3. Примерный фонд оценочных средств для рубежного контроля</w:t>
      </w:r>
    </w:p>
    <w:p w14:paraId="400CB2A9" w14:textId="77777777" w:rsidR="00D02A10" w:rsidRPr="00086E1A" w:rsidRDefault="00D02A10">
      <w:pPr>
        <w:spacing w:after="0" w:line="240" w:lineRule="auto"/>
        <w:jc w:val="center"/>
        <w:rPr>
          <w:rFonts w:ascii="Times New Roman" w:hAnsi="Times New Roman"/>
          <w:sz w:val="28"/>
        </w:rPr>
      </w:pPr>
    </w:p>
    <w:p w14:paraId="422ED609"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sz w:val="28"/>
        </w:rPr>
        <w:t>Рубежный контроль предполагает решение кейса/ситуационного задания/</w:t>
      </w:r>
    </w:p>
    <w:p w14:paraId="19D5EC8A" w14:textId="77777777" w:rsidR="00D02A10" w:rsidRPr="00086E1A" w:rsidRDefault="00D02A10">
      <w:pPr>
        <w:spacing w:after="0" w:line="240" w:lineRule="auto"/>
        <w:jc w:val="both"/>
        <w:rPr>
          <w:rFonts w:ascii="Times New Roman" w:hAnsi="Times New Roman"/>
          <w:sz w:val="28"/>
        </w:rPr>
      </w:pPr>
    </w:p>
    <w:p w14:paraId="3EE038BC"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b/>
          <w:sz w:val="28"/>
        </w:rPr>
        <w:t>Раздел 1. Безопасное и устойчивое развитие личности, общества, государства</w:t>
      </w:r>
    </w:p>
    <w:p w14:paraId="3AED4C87" w14:textId="77777777" w:rsidR="00D02A10" w:rsidRPr="00086E1A" w:rsidRDefault="00D02A10">
      <w:pPr>
        <w:spacing w:after="0" w:line="240" w:lineRule="auto"/>
        <w:jc w:val="center"/>
        <w:rPr>
          <w:rFonts w:ascii="Times New Roman" w:hAnsi="Times New Roman"/>
          <w:sz w:val="28"/>
        </w:rPr>
      </w:pPr>
    </w:p>
    <w:p w14:paraId="3C9DB4C7" w14:textId="77777777" w:rsidR="00D02A10" w:rsidRPr="00086E1A" w:rsidRDefault="0089665A">
      <w:pPr>
        <w:spacing w:before="120" w:after="120" w:line="240" w:lineRule="auto"/>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14:paraId="092D190D" w14:textId="77777777" w:rsidR="00D02A10" w:rsidRPr="00086E1A" w:rsidRDefault="0089665A">
      <w:pPr>
        <w:pStyle w:val="a7"/>
        <w:numPr>
          <w:ilvl w:val="1"/>
          <w:numId w:val="4"/>
        </w:numPr>
        <w:spacing w:after="0" w:line="240" w:lineRule="auto"/>
        <w:ind w:left="0" w:firstLine="0"/>
        <w:contextualSpacing w:val="0"/>
        <w:rPr>
          <w:rFonts w:ascii="Times New Roman" w:hAnsi="Times New Roman"/>
          <w:sz w:val="28"/>
        </w:rPr>
      </w:pPr>
      <w:r w:rsidRPr="00086E1A">
        <w:rPr>
          <w:rFonts w:ascii="Times New Roman" w:hAnsi="Times New Roman"/>
          <w:sz w:val="28"/>
        </w:rPr>
        <w:t>Национальная безопасность________________________</w:t>
      </w:r>
    </w:p>
    <w:p w14:paraId="2226CAA3" w14:textId="77777777" w:rsidR="00D02A10" w:rsidRPr="00086E1A" w:rsidRDefault="0089665A">
      <w:pPr>
        <w:pStyle w:val="a7"/>
        <w:numPr>
          <w:ilvl w:val="1"/>
          <w:numId w:val="4"/>
        </w:numPr>
        <w:spacing w:after="0" w:line="240" w:lineRule="auto"/>
        <w:ind w:left="0" w:firstLine="0"/>
        <w:contextualSpacing w:val="0"/>
        <w:rPr>
          <w:rFonts w:ascii="Times New Roman" w:hAnsi="Times New Roman"/>
          <w:sz w:val="28"/>
        </w:rPr>
      </w:pPr>
      <w:r w:rsidRPr="00086E1A">
        <w:rPr>
          <w:rFonts w:ascii="Times New Roman" w:hAnsi="Times New Roman"/>
          <w:sz w:val="28"/>
        </w:rPr>
        <w:t>Национальные интересы____________________________</w:t>
      </w:r>
    </w:p>
    <w:p w14:paraId="45388A8F" w14:textId="77777777" w:rsidR="00D02A10" w:rsidRPr="00086E1A" w:rsidRDefault="0089665A">
      <w:pPr>
        <w:pStyle w:val="a7"/>
        <w:numPr>
          <w:ilvl w:val="1"/>
          <w:numId w:val="4"/>
        </w:numPr>
        <w:spacing w:after="0" w:line="240" w:lineRule="auto"/>
        <w:ind w:left="0" w:firstLine="0"/>
        <w:contextualSpacing w:val="0"/>
        <w:rPr>
          <w:rFonts w:ascii="Times New Roman" w:hAnsi="Times New Roman"/>
          <w:sz w:val="28"/>
        </w:rPr>
      </w:pPr>
      <w:r w:rsidRPr="00086E1A">
        <w:rPr>
          <w:rFonts w:ascii="Times New Roman" w:hAnsi="Times New Roman"/>
          <w:sz w:val="28"/>
        </w:rPr>
        <w:t>Жизненно важные интересы _______________________</w:t>
      </w:r>
    </w:p>
    <w:p w14:paraId="25286465" w14:textId="77777777" w:rsidR="00D02A10" w:rsidRPr="00086E1A" w:rsidRDefault="0089665A">
      <w:pPr>
        <w:pStyle w:val="a7"/>
        <w:numPr>
          <w:ilvl w:val="1"/>
          <w:numId w:val="4"/>
        </w:numPr>
        <w:spacing w:after="0" w:line="240" w:lineRule="auto"/>
        <w:ind w:left="0" w:firstLine="0"/>
        <w:contextualSpacing w:val="0"/>
        <w:rPr>
          <w:rFonts w:ascii="Times New Roman" w:hAnsi="Times New Roman"/>
          <w:b/>
          <w:sz w:val="28"/>
        </w:rPr>
      </w:pPr>
      <w:r w:rsidRPr="00086E1A">
        <w:rPr>
          <w:rFonts w:ascii="Times New Roman" w:hAnsi="Times New Roman"/>
          <w:sz w:val="28"/>
        </w:rPr>
        <w:t>Основная цель РСЧС_________________________________</w:t>
      </w:r>
      <w:r w:rsidRPr="00086E1A">
        <w:rPr>
          <w:rFonts w:ascii="Times New Roman" w:hAnsi="Times New Roman"/>
          <w:b/>
          <w:sz w:val="28"/>
        </w:rPr>
        <w:t>_</w:t>
      </w:r>
    </w:p>
    <w:p w14:paraId="19A0455E" w14:textId="77777777" w:rsidR="00D02A10" w:rsidRPr="00086E1A" w:rsidRDefault="00D02A10">
      <w:pPr>
        <w:spacing w:before="120" w:after="120" w:line="240" w:lineRule="auto"/>
        <w:rPr>
          <w:rFonts w:ascii="Times New Roman" w:hAnsi="Times New Roman"/>
          <w:b/>
          <w:sz w:val="28"/>
        </w:rPr>
      </w:pPr>
    </w:p>
    <w:p w14:paraId="3491F659" w14:textId="77777777" w:rsidR="00D02A10" w:rsidRPr="00086E1A" w:rsidRDefault="0089665A">
      <w:pPr>
        <w:spacing w:before="120" w:after="120" w:line="240" w:lineRule="auto"/>
        <w:rPr>
          <w:rFonts w:ascii="Times New Roman" w:hAnsi="Times New Roman"/>
          <w:b/>
          <w:sz w:val="28"/>
        </w:rPr>
      </w:pPr>
      <w:r w:rsidRPr="00086E1A">
        <w:rPr>
          <w:rFonts w:ascii="Times New Roman" w:hAnsi="Times New Roman"/>
          <w:b/>
          <w:sz w:val="28"/>
        </w:rPr>
        <w:t>II. Решите ситуационную задачу</w:t>
      </w:r>
    </w:p>
    <w:p w14:paraId="5EA48DF2"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Представьте, что вы на каникулы приехали к родственникам, которые живут в частном доме в небольшом городке. С вами – младшие брат и сестра, ученики начальной школы. Наступил вечер, вы готовитесь ко сну. Вдруг на улице раздается звук сирены </w:t>
      </w:r>
      <w:proofErr w:type="gramStart"/>
      <w:r w:rsidRPr="00086E1A">
        <w:rPr>
          <w:rFonts w:ascii="Times New Roman" w:hAnsi="Times New Roman"/>
          <w:sz w:val="28"/>
        </w:rPr>
        <w:t>- это</w:t>
      </w:r>
      <w:proofErr w:type="gramEnd"/>
      <w:r w:rsidRPr="00086E1A">
        <w:rPr>
          <w:rFonts w:ascii="Times New Roman" w:hAnsi="Times New Roman"/>
          <w:sz w:val="28"/>
        </w:rPr>
        <w:t xml:space="preserve"> сигнал Внимание Всем!   </w:t>
      </w:r>
    </w:p>
    <w:p w14:paraId="69E6600B" w14:textId="77777777" w:rsidR="00D02A10" w:rsidRPr="00086E1A" w:rsidRDefault="0089665A">
      <w:pPr>
        <w:spacing w:before="120" w:after="120" w:line="240" w:lineRule="auto"/>
        <w:rPr>
          <w:rFonts w:ascii="Times New Roman" w:hAnsi="Times New Roman"/>
          <w:b/>
          <w:sz w:val="28"/>
        </w:rPr>
      </w:pPr>
      <w:r w:rsidRPr="00086E1A">
        <w:rPr>
          <w:rFonts w:ascii="Times New Roman" w:hAnsi="Times New Roman"/>
          <w:b/>
          <w:sz w:val="28"/>
        </w:rPr>
        <w:t>Вопросы:</w:t>
      </w:r>
    </w:p>
    <w:p w14:paraId="45FF6BC0" w14:textId="77777777" w:rsidR="00D02A10" w:rsidRPr="00086E1A" w:rsidRDefault="0089665A">
      <w:pPr>
        <w:pStyle w:val="a7"/>
        <w:numPr>
          <w:ilvl w:val="0"/>
          <w:numId w:val="5"/>
        </w:numPr>
        <w:spacing w:after="0" w:line="240" w:lineRule="auto"/>
        <w:ind w:left="567" w:hanging="567"/>
        <w:contextualSpacing w:val="0"/>
        <w:jc w:val="both"/>
        <w:rPr>
          <w:rFonts w:ascii="Times New Roman" w:hAnsi="Times New Roman"/>
          <w:sz w:val="28"/>
        </w:rPr>
      </w:pPr>
      <w:r w:rsidRPr="00086E1A">
        <w:rPr>
          <w:rFonts w:ascii="Times New Roman" w:hAnsi="Times New Roman"/>
          <w:sz w:val="28"/>
        </w:rPr>
        <w:t>Что означает сигнал «Внимание Всем!»?</w:t>
      </w:r>
    </w:p>
    <w:p w14:paraId="72D571D9" w14:textId="77777777" w:rsidR="00D02A10" w:rsidRPr="00086E1A" w:rsidRDefault="0089665A">
      <w:pPr>
        <w:pStyle w:val="a7"/>
        <w:numPr>
          <w:ilvl w:val="0"/>
          <w:numId w:val="5"/>
        </w:numPr>
        <w:spacing w:after="0" w:line="240" w:lineRule="auto"/>
        <w:ind w:left="567" w:hanging="567"/>
        <w:contextualSpacing w:val="0"/>
        <w:jc w:val="both"/>
        <w:rPr>
          <w:rFonts w:ascii="Times New Roman" w:hAnsi="Times New Roman"/>
        </w:rPr>
      </w:pPr>
      <w:r w:rsidRPr="00086E1A">
        <w:rPr>
          <w:rFonts w:ascii="Times New Roman" w:hAnsi="Times New Roman"/>
          <w:sz w:val="28"/>
        </w:rPr>
        <w:t>Как вы будете действовать?</w:t>
      </w:r>
    </w:p>
    <w:p w14:paraId="017D8E84" w14:textId="77777777" w:rsidR="00D02A10" w:rsidRPr="00086E1A" w:rsidRDefault="0089665A">
      <w:pPr>
        <w:pStyle w:val="a7"/>
        <w:numPr>
          <w:ilvl w:val="0"/>
          <w:numId w:val="5"/>
        </w:numPr>
        <w:spacing w:after="0" w:line="240" w:lineRule="auto"/>
        <w:ind w:left="567" w:hanging="567"/>
        <w:contextualSpacing w:val="0"/>
        <w:jc w:val="both"/>
        <w:rPr>
          <w:rFonts w:ascii="Times New Roman" w:hAnsi="Times New Roman"/>
          <w:sz w:val="28"/>
        </w:rPr>
      </w:pPr>
      <w:r w:rsidRPr="00086E1A">
        <w:rPr>
          <w:rFonts w:ascii="Times New Roman" w:hAnsi="Times New Roman"/>
          <w:sz w:val="28"/>
        </w:rPr>
        <w:t>Что нужно сделать в первую очередь?</w:t>
      </w:r>
    </w:p>
    <w:p w14:paraId="48D11B05" w14:textId="77777777" w:rsidR="00D02A10" w:rsidRPr="00086E1A" w:rsidRDefault="0089665A">
      <w:pPr>
        <w:pStyle w:val="a7"/>
        <w:numPr>
          <w:ilvl w:val="0"/>
          <w:numId w:val="5"/>
        </w:numPr>
        <w:spacing w:after="0" w:line="240" w:lineRule="auto"/>
        <w:ind w:left="567" w:hanging="567"/>
        <w:contextualSpacing w:val="0"/>
        <w:jc w:val="both"/>
        <w:rPr>
          <w:rFonts w:ascii="Times New Roman" w:hAnsi="Times New Roman"/>
          <w:sz w:val="28"/>
        </w:rPr>
      </w:pPr>
      <w:r w:rsidRPr="00086E1A">
        <w:rPr>
          <w:rFonts w:ascii="Times New Roman" w:hAnsi="Times New Roman"/>
          <w:sz w:val="28"/>
        </w:rPr>
        <w:t>Какие действия необходимо предпринять не зависимо от причины сигнала?</w:t>
      </w:r>
    </w:p>
    <w:p w14:paraId="19066A15"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b/>
          <w:sz w:val="28"/>
        </w:rPr>
        <w:t xml:space="preserve">Задание: </w:t>
      </w:r>
      <w:r w:rsidRPr="00086E1A">
        <w:rPr>
          <w:rFonts w:ascii="Times New Roman" w:hAnsi="Times New Roman"/>
          <w:sz w:val="28"/>
        </w:rPr>
        <w:t>Сформулируйте, как научить малышей правильным действиям в такой ситуации и при этом не напугать их</w:t>
      </w:r>
    </w:p>
    <w:p w14:paraId="26206FB6"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III. Темы учебного исследования (подготовка сообщения по теме)</w:t>
      </w:r>
    </w:p>
    <w:p w14:paraId="456A68EA"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III.1. </w:t>
      </w:r>
      <w:r w:rsidRPr="00086E1A">
        <w:rPr>
          <w:rFonts w:ascii="Times New Roman" w:hAnsi="Times New Roman"/>
          <w:b/>
          <w:sz w:val="28"/>
        </w:rPr>
        <w:t>Внешние угрозы национальной безопасности</w:t>
      </w:r>
      <w:r w:rsidRPr="00086E1A">
        <w:rPr>
          <w:rFonts w:ascii="Times New Roman" w:hAnsi="Times New Roman"/>
          <w:sz w:val="28"/>
        </w:rPr>
        <w:t xml:space="preserve"> (предлагается рассмотреть вопрос об основных внешних угрозах безопасности для нашей страны, понять их истоки и причины, определить приоритетность, а также оценить готовность России противостоять им. Чего в настоящее время следует опасаться больше – глобальной мировой войны или серии локальных войн и вооруженных конфликтов по периметру нашей страны?</w:t>
      </w:r>
    </w:p>
    <w:p w14:paraId="1E47C402"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III.2. </w:t>
      </w:r>
      <w:r w:rsidRPr="00086E1A">
        <w:rPr>
          <w:rFonts w:ascii="Times New Roman" w:hAnsi="Times New Roman"/>
          <w:b/>
          <w:sz w:val="28"/>
        </w:rPr>
        <w:t>Гражданская оборона</w:t>
      </w:r>
      <w:r w:rsidRPr="00086E1A">
        <w:rPr>
          <w:rFonts w:ascii="Times New Roman" w:hAnsi="Times New Roman"/>
          <w:sz w:val="28"/>
        </w:rPr>
        <w:t xml:space="preserve"> (предлагается рассмотреть вопрос об истории появления и развития Гражданской обороны в нашей стране и за рубежом). Попробуйте ответить на вопросы: «Появление гражданской обороны - случайность или закономерность?», «Какие задачи будут стоять перед гражданской обороной в будущем?»</w:t>
      </w:r>
    </w:p>
    <w:p w14:paraId="423742E3" w14:textId="77777777" w:rsidR="00D02A10" w:rsidRPr="00086E1A" w:rsidRDefault="00D02A10">
      <w:pPr>
        <w:spacing w:after="0" w:line="240" w:lineRule="auto"/>
        <w:jc w:val="both"/>
        <w:rPr>
          <w:rFonts w:ascii="Times New Roman" w:hAnsi="Times New Roman"/>
          <w:sz w:val="28"/>
        </w:rPr>
      </w:pPr>
    </w:p>
    <w:p w14:paraId="5D0DE737" w14:textId="77777777" w:rsidR="00D02A10" w:rsidRPr="00086E1A" w:rsidRDefault="00D02A10">
      <w:pPr>
        <w:spacing w:after="0" w:line="240" w:lineRule="auto"/>
        <w:jc w:val="both"/>
        <w:rPr>
          <w:rFonts w:ascii="Times New Roman" w:hAnsi="Times New Roman"/>
          <w:sz w:val="28"/>
        </w:rPr>
      </w:pPr>
    </w:p>
    <w:p w14:paraId="796C0045"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2. Культура безопасности жизнедеятельности в современном обществе</w:t>
      </w:r>
    </w:p>
    <w:p w14:paraId="3F53485C" w14:textId="77777777" w:rsidR="00D02A10" w:rsidRPr="00086E1A" w:rsidRDefault="00D02A10">
      <w:pPr>
        <w:spacing w:after="0" w:line="240" w:lineRule="auto"/>
        <w:jc w:val="center"/>
        <w:rPr>
          <w:rFonts w:ascii="Times New Roman" w:hAnsi="Times New Roman"/>
          <w:sz w:val="28"/>
        </w:rPr>
      </w:pPr>
    </w:p>
    <w:p w14:paraId="790BBD79" w14:textId="77777777" w:rsidR="00D02A10" w:rsidRPr="00086E1A" w:rsidRDefault="0089665A">
      <w:pPr>
        <w:spacing w:before="120" w:after="120" w:line="240" w:lineRule="auto"/>
        <w:rPr>
          <w:rFonts w:ascii="Times New Roman" w:hAnsi="Times New Roman"/>
          <w:b/>
          <w:sz w:val="28"/>
        </w:rPr>
      </w:pPr>
      <w:r w:rsidRPr="00086E1A">
        <w:rPr>
          <w:rFonts w:ascii="Times New Roman" w:hAnsi="Times New Roman"/>
          <w:b/>
          <w:sz w:val="28"/>
        </w:rPr>
        <w:lastRenderedPageBreak/>
        <w:t>I. Терминологический диктант. Сформулируйте и запишите следующие понятия:</w:t>
      </w:r>
    </w:p>
    <w:p w14:paraId="5270B2CF" w14:textId="77777777" w:rsidR="00D02A10" w:rsidRPr="00086E1A" w:rsidRDefault="0089665A">
      <w:pPr>
        <w:pStyle w:val="a7"/>
        <w:numPr>
          <w:ilvl w:val="1"/>
          <w:numId w:val="6"/>
        </w:numPr>
        <w:spacing w:after="0" w:line="240" w:lineRule="auto"/>
        <w:ind w:left="0" w:firstLine="0"/>
        <w:contextualSpacing w:val="0"/>
        <w:rPr>
          <w:rFonts w:ascii="Times New Roman" w:hAnsi="Times New Roman"/>
          <w:sz w:val="28"/>
        </w:rPr>
      </w:pPr>
      <w:r w:rsidRPr="00086E1A">
        <w:rPr>
          <w:rFonts w:ascii="Times New Roman" w:hAnsi="Times New Roman"/>
          <w:sz w:val="28"/>
        </w:rPr>
        <w:t>Опасная ситуация________________________</w:t>
      </w:r>
    </w:p>
    <w:p w14:paraId="48887FBF" w14:textId="77777777" w:rsidR="00D02A10" w:rsidRPr="00086E1A" w:rsidRDefault="0089665A">
      <w:pPr>
        <w:pStyle w:val="a7"/>
        <w:numPr>
          <w:ilvl w:val="1"/>
          <w:numId w:val="6"/>
        </w:numPr>
        <w:spacing w:after="0" w:line="240" w:lineRule="auto"/>
        <w:ind w:left="0" w:firstLine="0"/>
        <w:contextualSpacing w:val="0"/>
        <w:rPr>
          <w:rFonts w:ascii="Times New Roman" w:hAnsi="Times New Roman"/>
          <w:sz w:val="28"/>
        </w:rPr>
      </w:pPr>
      <w:r w:rsidRPr="00086E1A">
        <w:rPr>
          <w:rFonts w:ascii="Times New Roman" w:hAnsi="Times New Roman"/>
          <w:sz w:val="28"/>
        </w:rPr>
        <w:t>Риск__________________________________________</w:t>
      </w:r>
    </w:p>
    <w:p w14:paraId="3799A658" w14:textId="77777777" w:rsidR="00D02A10" w:rsidRPr="00086E1A" w:rsidRDefault="0089665A">
      <w:pPr>
        <w:pStyle w:val="a7"/>
        <w:numPr>
          <w:ilvl w:val="1"/>
          <w:numId w:val="6"/>
        </w:numPr>
        <w:spacing w:after="0" w:line="240" w:lineRule="auto"/>
        <w:ind w:left="0" w:firstLine="0"/>
        <w:contextualSpacing w:val="0"/>
        <w:rPr>
          <w:rFonts w:ascii="Times New Roman" w:hAnsi="Times New Roman"/>
          <w:sz w:val="28"/>
        </w:rPr>
      </w:pPr>
      <w:r w:rsidRPr="00086E1A">
        <w:rPr>
          <w:rFonts w:ascii="Times New Roman" w:hAnsi="Times New Roman"/>
          <w:sz w:val="28"/>
        </w:rPr>
        <w:t>Культура безопасности _______________________</w:t>
      </w:r>
    </w:p>
    <w:p w14:paraId="1C8F3D49" w14:textId="77777777" w:rsidR="00D02A10" w:rsidRPr="00086E1A" w:rsidRDefault="0089665A">
      <w:pPr>
        <w:pStyle w:val="a7"/>
        <w:numPr>
          <w:ilvl w:val="1"/>
          <w:numId w:val="6"/>
        </w:numPr>
        <w:spacing w:after="0" w:line="240" w:lineRule="auto"/>
        <w:ind w:left="0" w:firstLine="0"/>
        <w:contextualSpacing w:val="0"/>
        <w:rPr>
          <w:rFonts w:ascii="Times New Roman" w:hAnsi="Times New Roman"/>
          <w:b/>
          <w:sz w:val="28"/>
        </w:rPr>
      </w:pPr>
      <w:r w:rsidRPr="00086E1A">
        <w:rPr>
          <w:rFonts w:ascii="Times New Roman" w:hAnsi="Times New Roman"/>
          <w:sz w:val="28"/>
        </w:rPr>
        <w:t>Экстремальная ситуация_________________________________</w:t>
      </w:r>
      <w:r w:rsidRPr="00086E1A">
        <w:rPr>
          <w:rFonts w:ascii="Times New Roman" w:hAnsi="Times New Roman"/>
          <w:b/>
          <w:sz w:val="28"/>
        </w:rPr>
        <w:t>_</w:t>
      </w:r>
    </w:p>
    <w:p w14:paraId="3E2EDFA7" w14:textId="77777777" w:rsidR="00D02A10" w:rsidRPr="00086E1A" w:rsidRDefault="00D02A10">
      <w:pPr>
        <w:spacing w:before="120" w:after="120" w:line="240" w:lineRule="auto"/>
        <w:rPr>
          <w:rFonts w:ascii="Times New Roman" w:hAnsi="Times New Roman"/>
          <w:b/>
          <w:sz w:val="28"/>
        </w:rPr>
      </w:pPr>
    </w:p>
    <w:p w14:paraId="2746E41C"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 Подготовьте развернутое сообщение об одной группе источников опасности на выбор: физические, химические, биологические, психофизиологические, социальные, информационные</w:t>
      </w:r>
    </w:p>
    <w:p w14:paraId="65A9C2DD" w14:textId="77777777" w:rsidR="00D02A10" w:rsidRPr="00086E1A" w:rsidRDefault="00D02A10">
      <w:pPr>
        <w:spacing w:after="0" w:line="240" w:lineRule="auto"/>
        <w:jc w:val="both"/>
        <w:rPr>
          <w:rFonts w:ascii="Times New Roman" w:hAnsi="Times New Roman"/>
          <w:sz w:val="28"/>
        </w:rPr>
      </w:pPr>
    </w:p>
    <w:p w14:paraId="3CA57712" w14:textId="77777777" w:rsidR="00D02A10" w:rsidRPr="00086E1A" w:rsidRDefault="0089665A">
      <w:pPr>
        <w:pStyle w:val="a7"/>
        <w:spacing w:after="0" w:line="240" w:lineRule="auto"/>
        <w:ind w:left="0"/>
        <w:contextualSpacing w:val="0"/>
        <w:jc w:val="center"/>
        <w:rPr>
          <w:rFonts w:ascii="Times New Roman" w:hAnsi="Times New Roman"/>
          <w:b/>
          <w:sz w:val="28"/>
        </w:rPr>
      </w:pPr>
      <w:r w:rsidRPr="00086E1A">
        <w:rPr>
          <w:rFonts w:ascii="Times New Roman" w:hAnsi="Times New Roman"/>
          <w:b/>
          <w:sz w:val="28"/>
        </w:rPr>
        <w:t>Раздел 3. Безопасность в быту</w:t>
      </w:r>
    </w:p>
    <w:p w14:paraId="32D5BEC3" w14:textId="77777777" w:rsidR="00D02A10" w:rsidRPr="00086E1A" w:rsidRDefault="00D02A10">
      <w:pPr>
        <w:spacing w:after="0" w:line="240" w:lineRule="auto"/>
        <w:jc w:val="center"/>
        <w:rPr>
          <w:rFonts w:ascii="Times New Roman" w:hAnsi="Times New Roman"/>
          <w:sz w:val="28"/>
        </w:rPr>
      </w:pPr>
    </w:p>
    <w:p w14:paraId="4D0414C8"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14:paraId="309E239C"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I.1.</w:t>
      </w:r>
      <w:r w:rsidRPr="00086E1A">
        <w:rPr>
          <w:rFonts w:ascii="Times New Roman" w:hAnsi="Times New Roman"/>
          <w:b/>
          <w:sz w:val="28"/>
        </w:rPr>
        <w:t xml:space="preserve"> </w:t>
      </w:r>
      <w:r w:rsidRPr="00086E1A">
        <w:rPr>
          <w:rFonts w:ascii="Times New Roman" w:hAnsi="Times New Roman"/>
          <w:sz w:val="28"/>
        </w:rPr>
        <w:t>Бытовой травматизм _____________________________________</w:t>
      </w:r>
    </w:p>
    <w:p w14:paraId="3DC8E12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I.2. Пищевое отравление______________________________________</w:t>
      </w:r>
    </w:p>
    <w:p w14:paraId="5E735C74"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I.3. Правила пожарной безопасности _______________________</w:t>
      </w:r>
    </w:p>
    <w:p w14:paraId="0AAEB79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I.4. Место общего пользования ______________________________</w:t>
      </w:r>
    </w:p>
    <w:p w14:paraId="6BC4FEF4" w14:textId="77777777" w:rsidR="00D02A10" w:rsidRPr="00086E1A" w:rsidRDefault="00D02A10">
      <w:pPr>
        <w:spacing w:before="120" w:after="120" w:line="240" w:lineRule="auto"/>
        <w:jc w:val="both"/>
        <w:rPr>
          <w:rFonts w:ascii="Times New Roman" w:hAnsi="Times New Roman"/>
          <w:b/>
          <w:sz w:val="28"/>
        </w:rPr>
      </w:pPr>
    </w:p>
    <w:p w14:paraId="7F75C934"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 xml:space="preserve">II. Решите ситуационную задачу </w:t>
      </w:r>
    </w:p>
    <w:p w14:paraId="64B4C5C0"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sz w:val="28"/>
        </w:rPr>
        <w:t>Мальчик 7 лет, пытался погладить собаку на своей придомовой территории. Она укусила его и убежала. Мальчик жалуется на боль в левой кисти. При осмотре обнаружена укушенная рана левой кисти с неровными краями. Кровотечение умеренное.</w:t>
      </w:r>
    </w:p>
    <w:p w14:paraId="06134C51"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b/>
          <w:sz w:val="28"/>
        </w:rPr>
        <w:t>Задание:</w:t>
      </w:r>
      <w:r w:rsidRPr="00086E1A">
        <w:rPr>
          <w:rFonts w:ascii="Times New Roman" w:hAnsi="Times New Roman"/>
          <w:sz w:val="28"/>
        </w:rPr>
        <w:t xml:space="preserve"> </w:t>
      </w:r>
    </w:p>
    <w:p w14:paraId="2D6372AE"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Определите состояние пострадавшего и порядок оказания ему первой доврачебной помощи.</w:t>
      </w:r>
    </w:p>
    <w:p w14:paraId="5B3339FA" w14:textId="77777777" w:rsidR="00D02A10" w:rsidRPr="00086E1A" w:rsidRDefault="00D02A10">
      <w:pPr>
        <w:spacing w:before="120" w:after="120" w:line="240" w:lineRule="auto"/>
        <w:jc w:val="both"/>
        <w:rPr>
          <w:rFonts w:ascii="Times New Roman" w:hAnsi="Times New Roman"/>
          <w:b/>
          <w:sz w:val="28"/>
        </w:rPr>
      </w:pPr>
    </w:p>
    <w:p w14:paraId="57441192"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III. Темы учебного исследования (подготовка сообщения по теме)</w:t>
      </w:r>
    </w:p>
    <w:p w14:paraId="69630180"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III.1 Патриоты Отечества: </w:t>
      </w:r>
    </w:p>
    <w:p w14:paraId="163D882F"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III.1.1 Герои России, проявившие мужество и героизм при пожаре (краткая биография, звания, история спасения);</w:t>
      </w:r>
    </w:p>
    <w:p w14:paraId="519E3024"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III.1.2 Советские микробиологи, внесшие вклад в развитие медицины (краткая биография, научный труд, вклад в медицину)</w:t>
      </w:r>
    </w:p>
    <w:p w14:paraId="3CA9B057"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III.2 Защита прав потребителей</w:t>
      </w:r>
    </w:p>
    <w:p w14:paraId="54DEDC96"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lastRenderedPageBreak/>
        <w:t xml:space="preserve">Изучите ФЗ «О защите прав потребителей» от 7 февраля 1992 г. №2300-I Права потребителя, товары плохого качества, возврат товара, интернет-магазины, плюсы и минусы, опасность покупок в сети интернет. </w:t>
      </w:r>
    </w:p>
    <w:p w14:paraId="04C13E50"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III.3 Коммунальные службы (предлагается рассмотреть вопросы: коммунальное хозяйство, действия при коммунальных авариях, диспетчерские службы ЖКХ, последовательность действий при обнаружении протечки или прорыва батареи в квартире).</w:t>
      </w:r>
    </w:p>
    <w:p w14:paraId="0480320C" w14:textId="77777777" w:rsidR="00D02A10" w:rsidRPr="00086E1A" w:rsidRDefault="00D02A10">
      <w:pPr>
        <w:spacing w:before="120" w:after="120" w:line="240" w:lineRule="auto"/>
        <w:jc w:val="both"/>
        <w:rPr>
          <w:rFonts w:ascii="Times New Roman" w:hAnsi="Times New Roman"/>
          <w:sz w:val="28"/>
        </w:rPr>
      </w:pPr>
    </w:p>
    <w:p w14:paraId="450CA590"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4. Безопасность на транспорте</w:t>
      </w:r>
    </w:p>
    <w:p w14:paraId="11386FCA" w14:textId="77777777" w:rsidR="00D02A10" w:rsidRPr="00086E1A" w:rsidRDefault="00D02A10">
      <w:pPr>
        <w:spacing w:after="0" w:line="240" w:lineRule="auto"/>
        <w:jc w:val="center"/>
        <w:rPr>
          <w:rFonts w:ascii="Times New Roman" w:hAnsi="Times New Roman"/>
          <w:b/>
          <w:sz w:val="28"/>
        </w:rPr>
      </w:pPr>
    </w:p>
    <w:p w14:paraId="3D255021"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14:paraId="5B7FE139"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I.1Водитель_______________________________________________________________________</w:t>
      </w:r>
    </w:p>
    <w:p w14:paraId="53F01C60"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I.2 Маршрутное транспортное средство_____________________________________</w:t>
      </w:r>
    </w:p>
    <w:p w14:paraId="3D7D7275"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I.3 Пешеход_______________________________________________________________________</w:t>
      </w:r>
    </w:p>
    <w:p w14:paraId="109CB558"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w:t>
      </w:r>
      <w:r w:rsidRPr="00086E1A">
        <w:rPr>
          <w:rFonts w:ascii="Times New Roman" w:hAnsi="Times New Roman"/>
          <w:sz w:val="28"/>
        </w:rPr>
        <w:t xml:space="preserve"> </w:t>
      </w:r>
      <w:r w:rsidRPr="00086E1A">
        <w:rPr>
          <w:rFonts w:ascii="Times New Roman" w:hAnsi="Times New Roman"/>
          <w:b/>
          <w:sz w:val="28"/>
        </w:rPr>
        <w:t>Решите ситуационную задачу.</w:t>
      </w:r>
    </w:p>
    <w:p w14:paraId="66E5A557" w14:textId="77777777" w:rsidR="00D02A10" w:rsidRPr="00086E1A" w:rsidRDefault="0089665A">
      <w:pPr>
        <w:spacing w:before="120" w:after="120" w:line="240" w:lineRule="auto"/>
        <w:jc w:val="both"/>
        <w:rPr>
          <w:rFonts w:ascii="Times New Roman" w:hAnsi="Times New Roman"/>
          <w:sz w:val="28"/>
        </w:rPr>
      </w:pPr>
      <w:r w:rsidRPr="00086E1A">
        <w:rPr>
          <w:rStyle w:val="13"/>
          <w:rFonts w:ascii="Times New Roman" w:hAnsi="Times New Roman"/>
          <w:sz w:val="28"/>
        </w:rPr>
        <w:t>Вы купили путевку на речной круиз и на теплоходе отправились в путешествие. В первый же день экипаж судна ознакомил пассажиров с системой обеспечения безопасности корабля: каждому пассажиру сообщили место в шлюпке и ее номер. В один из дней путешествия день судно напоролось на мель.  Теплоход накренился на сторону, где расположена ваша каюта. Какими будут ваши действия по обеспечению собственной безопасности?</w:t>
      </w:r>
    </w:p>
    <w:p w14:paraId="1304F989" w14:textId="77777777" w:rsidR="00D02A10" w:rsidRPr="00086E1A" w:rsidRDefault="0089665A">
      <w:pPr>
        <w:pStyle w:val="c0"/>
        <w:rPr>
          <w:sz w:val="28"/>
        </w:rPr>
      </w:pPr>
      <w:r w:rsidRPr="00086E1A">
        <w:rPr>
          <w:b/>
          <w:sz w:val="28"/>
        </w:rPr>
        <w:t xml:space="preserve">Задание: </w:t>
      </w:r>
      <w:r w:rsidRPr="00086E1A">
        <w:rPr>
          <w:sz w:val="28"/>
        </w:rPr>
        <w:t>Составьте алгоритм действий в данной ситуации</w:t>
      </w:r>
    </w:p>
    <w:p w14:paraId="40E5CB12"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Ответ дайте в развернутой форме с применением аргументов</w:t>
      </w:r>
    </w:p>
    <w:p w14:paraId="4AAC4442" w14:textId="77777777" w:rsidR="00D02A10" w:rsidRPr="00086E1A" w:rsidRDefault="00D02A10">
      <w:pPr>
        <w:spacing w:after="0" w:line="240" w:lineRule="auto"/>
        <w:rPr>
          <w:rFonts w:ascii="Times New Roman" w:hAnsi="Times New Roman"/>
          <w:sz w:val="28"/>
        </w:rPr>
      </w:pPr>
    </w:p>
    <w:p w14:paraId="4DC38632" w14:textId="77777777" w:rsidR="00D02A10" w:rsidRPr="00086E1A" w:rsidRDefault="00D02A10">
      <w:pPr>
        <w:spacing w:after="0" w:line="240" w:lineRule="auto"/>
        <w:rPr>
          <w:rFonts w:ascii="Times New Roman" w:hAnsi="Times New Roman"/>
          <w:sz w:val="28"/>
        </w:rPr>
      </w:pPr>
    </w:p>
    <w:p w14:paraId="61000D6B"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5. Безопасность в общественных местах</w:t>
      </w:r>
    </w:p>
    <w:p w14:paraId="5A0FB93B" w14:textId="77777777" w:rsidR="00D02A10" w:rsidRPr="00086E1A" w:rsidRDefault="00D02A10">
      <w:pPr>
        <w:spacing w:after="0" w:line="240" w:lineRule="auto"/>
        <w:jc w:val="center"/>
        <w:rPr>
          <w:rFonts w:ascii="Times New Roman" w:hAnsi="Times New Roman"/>
          <w:b/>
          <w:sz w:val="28"/>
        </w:rPr>
      </w:pPr>
    </w:p>
    <w:p w14:paraId="2841F3D6"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14:paraId="053425B3"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I.1</w:t>
      </w:r>
      <w:r w:rsidRPr="00086E1A">
        <w:rPr>
          <w:rFonts w:ascii="Times New Roman" w:hAnsi="Times New Roman"/>
          <w:b/>
          <w:sz w:val="28"/>
        </w:rPr>
        <w:t xml:space="preserve"> </w:t>
      </w:r>
      <w:r w:rsidRPr="00086E1A">
        <w:rPr>
          <w:rFonts w:ascii="Times New Roman" w:hAnsi="Times New Roman"/>
          <w:sz w:val="28"/>
        </w:rPr>
        <w:t>Общественное место __________________________________</w:t>
      </w:r>
    </w:p>
    <w:p w14:paraId="3C96E60C"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 2 Пожар ___________________________________________________</w:t>
      </w:r>
    </w:p>
    <w:p w14:paraId="04041FAC"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I.3 Эмоциональное заражение ___________________________</w:t>
      </w:r>
    </w:p>
    <w:p w14:paraId="2D3FBDA3"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sz w:val="28"/>
        </w:rPr>
        <w:t>I.4 Паника ___________________________________________________</w:t>
      </w:r>
    </w:p>
    <w:p w14:paraId="015AD9E1" w14:textId="77777777" w:rsidR="00D02A10" w:rsidRPr="00086E1A" w:rsidRDefault="00D02A10">
      <w:pPr>
        <w:spacing w:before="120" w:after="120" w:line="240" w:lineRule="auto"/>
        <w:jc w:val="both"/>
        <w:rPr>
          <w:rFonts w:ascii="Times New Roman" w:hAnsi="Times New Roman"/>
          <w:sz w:val="28"/>
        </w:rPr>
      </w:pPr>
    </w:p>
    <w:p w14:paraId="1565410B"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b/>
          <w:sz w:val="28"/>
        </w:rPr>
        <w:t>II.</w:t>
      </w:r>
      <w:r w:rsidRPr="00086E1A">
        <w:rPr>
          <w:rFonts w:ascii="Times New Roman" w:hAnsi="Times New Roman"/>
          <w:sz w:val="28"/>
        </w:rPr>
        <w:t xml:space="preserve"> </w:t>
      </w:r>
      <w:r w:rsidRPr="00086E1A">
        <w:rPr>
          <w:rFonts w:ascii="Times New Roman" w:hAnsi="Times New Roman"/>
          <w:b/>
          <w:sz w:val="28"/>
        </w:rPr>
        <w:t>Решите ситуационную задачу.</w:t>
      </w:r>
    </w:p>
    <w:p w14:paraId="687CEE3B"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lastRenderedPageBreak/>
        <w:t>Осенью 1999 года Россию потрясла серия чудовищных террористических актов в Москве и на Северном Кавказе. Рассмотрим один из эпизодов этой страшной истории, который, к счастью, закончился не трагедией, а предотвращением преступления: благодаря действиям граждан и спецслужб была обнаружена взрывчатка в доме на улице Борисовские пруды. Вскоре после того, как утром 13 сентября 1999 года мощным взрывом был уничтожен жилой дом на Каширском шоссе, по всем телевизионным каналам стали показывать фотороботы предполагаемых террористов. Прошла информация, что за диверсиями в Москве стоит некий гражданин Л. Руководители одной риэлтерской компании по фотороботу, показанному в телепрограмме, опознали человека, который в начале сентября этого года заключил временное соглашение об аренде нежилого помещения на улице Борисовские пруды. К временному соглашению между риэлтерской компанией и Л. Были приложены копии его паспорта, номер пейджера и сотового телефона. Риелторы дозвонились до сотрудников спецслужб, которые изъяли все документы, связанные с Л, и немедленно отправились на улицу Борисовские пруды, где нашли мешки со взрывчаткой. Трагедии не случилось.</w:t>
      </w:r>
    </w:p>
    <w:p w14:paraId="1BCC2B5C"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 xml:space="preserve">Вопросы: </w:t>
      </w:r>
    </w:p>
    <w:p w14:paraId="02A82305" w14:textId="77777777" w:rsidR="00D02A10" w:rsidRPr="00086E1A" w:rsidRDefault="0089665A">
      <w:pPr>
        <w:pStyle w:val="a7"/>
        <w:numPr>
          <w:ilvl w:val="0"/>
          <w:numId w:val="7"/>
        </w:numPr>
        <w:spacing w:before="120" w:after="120" w:line="240" w:lineRule="auto"/>
        <w:contextualSpacing w:val="0"/>
        <w:jc w:val="both"/>
        <w:rPr>
          <w:rFonts w:ascii="Times New Roman" w:hAnsi="Times New Roman"/>
          <w:sz w:val="28"/>
        </w:rPr>
      </w:pPr>
      <w:r w:rsidRPr="00086E1A">
        <w:rPr>
          <w:rFonts w:ascii="Times New Roman" w:hAnsi="Times New Roman"/>
          <w:sz w:val="28"/>
        </w:rPr>
        <w:t>Что позволило избежать трагедии?</w:t>
      </w:r>
    </w:p>
    <w:p w14:paraId="07542BF2" w14:textId="77777777" w:rsidR="00D02A10" w:rsidRPr="00086E1A" w:rsidRDefault="0089665A">
      <w:pPr>
        <w:pStyle w:val="a7"/>
        <w:numPr>
          <w:ilvl w:val="0"/>
          <w:numId w:val="7"/>
        </w:numPr>
        <w:spacing w:before="120" w:after="120" w:line="240" w:lineRule="auto"/>
        <w:contextualSpacing w:val="0"/>
        <w:jc w:val="both"/>
        <w:rPr>
          <w:rFonts w:ascii="Times New Roman" w:hAnsi="Times New Roman"/>
          <w:sz w:val="28"/>
        </w:rPr>
      </w:pPr>
      <w:r w:rsidRPr="00086E1A">
        <w:rPr>
          <w:rFonts w:ascii="Times New Roman" w:hAnsi="Times New Roman"/>
          <w:sz w:val="28"/>
        </w:rPr>
        <w:t>Что нужно знать, чтобы правильно действовать в сложной ситуации?</w:t>
      </w:r>
    </w:p>
    <w:p w14:paraId="43268E13" w14:textId="77777777" w:rsidR="00D02A10" w:rsidRPr="00086E1A" w:rsidRDefault="00D02A10">
      <w:pPr>
        <w:spacing w:before="120" w:after="120" w:line="240" w:lineRule="auto"/>
        <w:jc w:val="both"/>
        <w:rPr>
          <w:rFonts w:ascii="Times New Roman" w:hAnsi="Times New Roman"/>
          <w:b/>
          <w:sz w:val="28"/>
        </w:rPr>
      </w:pPr>
    </w:p>
    <w:p w14:paraId="39255159"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III. Темы учебного исследования (подготовка сообщения по теме)</w:t>
      </w:r>
    </w:p>
    <w:p w14:paraId="67AEA7CF"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III.1. Правила безопасного поведения в случае угрозы возникновения толпы (предлагается рассмотреть вопросы: массовое скопление людей, особенности толпы, виды толпы, правила поведения в толпе, что делать, если не удалось избежать попадания в толпу или давку?)</w:t>
      </w:r>
    </w:p>
    <w:p w14:paraId="3268A04B"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III.2. Обеспечение личной безопасности на улице (безопасность на улице, правила поведения на улице, особенности подросткового возраста, действия в случае возникновения криминогенной ситуации) </w:t>
      </w:r>
    </w:p>
    <w:p w14:paraId="72DA2CE4"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III.3. Если кто-то потерялся (предлагается рассмотреть следующие вопросы: ряд действий, которые помогут избежать потери человека, особенности детей и пожилых людей в общественном месте, жизненно важные правила, чтобы ребёнок не стал жертвой киднеппинга, что нужно делать, если ваш близкий человек пропал, общий порядок действий, если вы обнаружили потерявшегося человека)</w:t>
      </w:r>
    </w:p>
    <w:p w14:paraId="36F92A41"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III.4. Биографии людей, посвятивших свою жизнь борьбе с преступностью. Расскажите о наиболее интересных случаях из их профессиональной деятельности.</w:t>
      </w:r>
    </w:p>
    <w:p w14:paraId="0FD6CA2C" w14:textId="77777777" w:rsidR="00D02A10" w:rsidRPr="00086E1A" w:rsidRDefault="00D02A10">
      <w:pPr>
        <w:spacing w:after="0" w:line="240" w:lineRule="auto"/>
        <w:rPr>
          <w:rFonts w:ascii="Times New Roman" w:hAnsi="Times New Roman"/>
          <w:sz w:val="28"/>
        </w:rPr>
      </w:pPr>
    </w:p>
    <w:p w14:paraId="3E16A332"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6. Безопасность в природной среде</w:t>
      </w:r>
    </w:p>
    <w:p w14:paraId="057F8B43" w14:textId="77777777" w:rsidR="00D02A10" w:rsidRPr="00086E1A" w:rsidRDefault="00D02A10">
      <w:pPr>
        <w:spacing w:after="0" w:line="240" w:lineRule="auto"/>
        <w:jc w:val="center"/>
        <w:rPr>
          <w:rFonts w:ascii="Times New Roman" w:hAnsi="Times New Roman"/>
          <w:sz w:val="28"/>
        </w:rPr>
      </w:pPr>
    </w:p>
    <w:p w14:paraId="090E3181"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14:paraId="008DE321"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lastRenderedPageBreak/>
        <w:t>I.1 Чрезвычайная ситуация________________________________________________________</w:t>
      </w:r>
    </w:p>
    <w:p w14:paraId="5E4F247B"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I.2 Опасность_________________________________________________________________________</w:t>
      </w:r>
    </w:p>
    <w:p w14:paraId="1D376511"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I.3 Метеорология ___________________________________________________________________</w:t>
      </w:r>
    </w:p>
    <w:p w14:paraId="712D0F12" w14:textId="77777777" w:rsidR="00D02A10" w:rsidRPr="00086E1A" w:rsidRDefault="00D02A10">
      <w:pPr>
        <w:spacing w:after="0" w:line="240" w:lineRule="auto"/>
        <w:jc w:val="both"/>
        <w:rPr>
          <w:rFonts w:ascii="Times New Roman" w:hAnsi="Times New Roman"/>
          <w:b/>
          <w:sz w:val="28"/>
        </w:rPr>
      </w:pPr>
    </w:p>
    <w:p w14:paraId="68A813D5" w14:textId="77777777" w:rsidR="00D02A10" w:rsidRPr="00086E1A" w:rsidRDefault="0089665A">
      <w:pPr>
        <w:spacing w:after="0" w:line="240" w:lineRule="auto"/>
        <w:jc w:val="both"/>
        <w:rPr>
          <w:rFonts w:ascii="Times New Roman" w:hAnsi="Times New Roman"/>
          <w:b/>
          <w:sz w:val="28"/>
        </w:rPr>
      </w:pPr>
      <w:r w:rsidRPr="00086E1A">
        <w:rPr>
          <w:rFonts w:ascii="Times New Roman" w:hAnsi="Times New Roman"/>
          <w:b/>
          <w:sz w:val="28"/>
        </w:rPr>
        <w:t>II.</w:t>
      </w:r>
      <w:r w:rsidRPr="00086E1A">
        <w:rPr>
          <w:rFonts w:ascii="Times New Roman" w:hAnsi="Times New Roman"/>
          <w:sz w:val="28"/>
        </w:rPr>
        <w:t xml:space="preserve"> </w:t>
      </w:r>
      <w:r w:rsidRPr="00086E1A">
        <w:rPr>
          <w:rFonts w:ascii="Times New Roman" w:hAnsi="Times New Roman"/>
          <w:b/>
          <w:sz w:val="28"/>
        </w:rPr>
        <w:t>Решите ситуационную задачу</w:t>
      </w:r>
    </w:p>
    <w:p w14:paraId="130DBA9B" w14:textId="77777777" w:rsidR="00D02A10" w:rsidRPr="00086E1A" w:rsidRDefault="0089665A">
      <w:pPr>
        <w:spacing w:after="0" w:line="240" w:lineRule="auto"/>
        <w:jc w:val="both"/>
        <w:rPr>
          <w:rFonts w:ascii="Times New Roman" w:hAnsi="Times New Roman"/>
          <w:sz w:val="28"/>
        </w:rPr>
      </w:pPr>
      <w:r w:rsidRPr="00086E1A">
        <w:rPr>
          <w:rStyle w:val="13"/>
          <w:rFonts w:ascii="Times New Roman" w:hAnsi="Times New Roman"/>
          <w:sz w:val="28"/>
        </w:rPr>
        <w:t xml:space="preserve">Представьте, что вы услышали сообщение об опасности наводнения в Вашем городе. Приложенная к сообщению карта информирует, что Ваш дом попадает в зону объявленного затопления. </w:t>
      </w:r>
    </w:p>
    <w:p w14:paraId="10BC9930" w14:textId="77777777" w:rsidR="00D02A10" w:rsidRPr="00086E1A" w:rsidRDefault="0089665A">
      <w:pPr>
        <w:pStyle w:val="c0"/>
        <w:jc w:val="both"/>
        <w:rPr>
          <w:sz w:val="28"/>
        </w:rPr>
      </w:pPr>
      <w:r w:rsidRPr="00086E1A">
        <w:rPr>
          <w:b/>
          <w:sz w:val="28"/>
        </w:rPr>
        <w:t>Задание:</w:t>
      </w:r>
      <w:r w:rsidRPr="00086E1A">
        <w:rPr>
          <w:sz w:val="28"/>
        </w:rPr>
        <w:t xml:space="preserve"> Составьте алгоритм действий </w:t>
      </w:r>
      <w:r w:rsidRPr="00086E1A">
        <w:rPr>
          <w:rStyle w:val="13"/>
          <w:sz w:val="28"/>
        </w:rPr>
        <w:t>при угрозе и во время наводнения для обеспечения собственной безопасности</w:t>
      </w:r>
    </w:p>
    <w:p w14:paraId="2E4D87DA"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Ответ дайте в развернутой форме с применением аргументов. </w:t>
      </w:r>
    </w:p>
    <w:p w14:paraId="6F617F9F" w14:textId="77777777" w:rsidR="00D02A10" w:rsidRPr="00086E1A" w:rsidRDefault="00D02A10">
      <w:pPr>
        <w:spacing w:after="0" w:line="240" w:lineRule="auto"/>
        <w:rPr>
          <w:rFonts w:ascii="Times New Roman" w:hAnsi="Times New Roman"/>
          <w:sz w:val="28"/>
        </w:rPr>
      </w:pPr>
    </w:p>
    <w:p w14:paraId="0A69F744" w14:textId="77777777" w:rsidR="00D02A10" w:rsidRPr="00086E1A" w:rsidRDefault="00D02A10">
      <w:pPr>
        <w:spacing w:after="0" w:line="240" w:lineRule="auto"/>
        <w:rPr>
          <w:rFonts w:ascii="Times New Roman" w:hAnsi="Times New Roman"/>
          <w:sz w:val="28"/>
        </w:rPr>
      </w:pPr>
    </w:p>
    <w:p w14:paraId="1E3FB2F6"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7. Основы медицинских знаний. Оказание первой помощи</w:t>
      </w:r>
    </w:p>
    <w:p w14:paraId="0CC1573F" w14:textId="77777777" w:rsidR="00D02A10" w:rsidRPr="00086E1A" w:rsidRDefault="00D02A10">
      <w:pPr>
        <w:spacing w:after="0" w:line="240" w:lineRule="auto"/>
        <w:jc w:val="center"/>
        <w:rPr>
          <w:rFonts w:ascii="Times New Roman" w:hAnsi="Times New Roman"/>
          <w:b/>
          <w:sz w:val="28"/>
        </w:rPr>
      </w:pPr>
    </w:p>
    <w:p w14:paraId="703CB120"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14:paraId="6363FD07" w14:textId="77777777" w:rsidR="00D02A10" w:rsidRPr="00086E1A" w:rsidRDefault="0089665A">
      <w:pPr>
        <w:spacing w:before="120" w:after="120" w:line="240" w:lineRule="auto"/>
        <w:rPr>
          <w:rFonts w:ascii="Times New Roman" w:hAnsi="Times New Roman"/>
          <w:sz w:val="28"/>
        </w:rPr>
      </w:pPr>
      <w:r w:rsidRPr="00086E1A">
        <w:rPr>
          <w:rFonts w:ascii="Times New Roman" w:hAnsi="Times New Roman"/>
          <w:sz w:val="28"/>
        </w:rPr>
        <w:t>I.1 Охрана здоровья____________________________________________</w:t>
      </w:r>
    </w:p>
    <w:p w14:paraId="0DEEDEAC" w14:textId="77777777" w:rsidR="00D02A10" w:rsidRPr="00086E1A" w:rsidRDefault="0089665A">
      <w:pPr>
        <w:spacing w:before="120" w:after="120" w:line="240" w:lineRule="auto"/>
        <w:rPr>
          <w:rFonts w:ascii="Times New Roman" w:hAnsi="Times New Roman"/>
          <w:sz w:val="28"/>
        </w:rPr>
      </w:pPr>
      <w:r w:rsidRPr="00086E1A">
        <w:rPr>
          <w:rFonts w:ascii="Times New Roman" w:hAnsi="Times New Roman"/>
          <w:sz w:val="28"/>
        </w:rPr>
        <w:t>I.2 Факторы риска _____________________________________________</w:t>
      </w:r>
    </w:p>
    <w:p w14:paraId="1FE119E5" w14:textId="77777777" w:rsidR="00D02A10" w:rsidRPr="00086E1A" w:rsidRDefault="0089665A">
      <w:pPr>
        <w:spacing w:before="120" w:after="120" w:line="240" w:lineRule="auto"/>
        <w:rPr>
          <w:rFonts w:ascii="Times New Roman" w:hAnsi="Times New Roman"/>
          <w:sz w:val="28"/>
        </w:rPr>
      </w:pPr>
      <w:r w:rsidRPr="00086E1A">
        <w:rPr>
          <w:rFonts w:ascii="Times New Roman" w:hAnsi="Times New Roman"/>
          <w:sz w:val="28"/>
        </w:rPr>
        <w:t>I.3 Инфекционные заболевания _____________________________</w:t>
      </w:r>
    </w:p>
    <w:p w14:paraId="19AB1C84" w14:textId="77777777" w:rsidR="00D02A10" w:rsidRPr="00086E1A" w:rsidRDefault="0089665A">
      <w:pPr>
        <w:spacing w:before="120" w:after="120" w:line="240" w:lineRule="auto"/>
        <w:rPr>
          <w:rFonts w:ascii="Times New Roman" w:hAnsi="Times New Roman"/>
          <w:b/>
          <w:sz w:val="28"/>
        </w:rPr>
      </w:pPr>
      <w:r w:rsidRPr="00086E1A">
        <w:rPr>
          <w:rFonts w:ascii="Times New Roman" w:hAnsi="Times New Roman"/>
          <w:sz w:val="28"/>
        </w:rPr>
        <w:t>I.4 Неинфекционные заболевания</w:t>
      </w:r>
      <w:r w:rsidRPr="00086E1A">
        <w:rPr>
          <w:rFonts w:ascii="Times New Roman" w:hAnsi="Times New Roman"/>
          <w:b/>
          <w:sz w:val="28"/>
        </w:rPr>
        <w:t xml:space="preserve"> __________________________</w:t>
      </w:r>
    </w:p>
    <w:p w14:paraId="5471C1E1" w14:textId="77777777" w:rsidR="00D02A10" w:rsidRPr="00086E1A" w:rsidRDefault="00D02A10">
      <w:pPr>
        <w:spacing w:before="120" w:after="120" w:line="240" w:lineRule="auto"/>
        <w:jc w:val="both"/>
        <w:rPr>
          <w:rFonts w:ascii="Times New Roman" w:hAnsi="Times New Roman"/>
          <w:b/>
          <w:sz w:val="28"/>
        </w:rPr>
      </w:pPr>
    </w:p>
    <w:p w14:paraId="2B27AAFB"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w:t>
      </w:r>
      <w:r w:rsidRPr="00086E1A">
        <w:rPr>
          <w:rFonts w:ascii="Times New Roman" w:hAnsi="Times New Roman"/>
          <w:sz w:val="28"/>
        </w:rPr>
        <w:t xml:space="preserve"> </w:t>
      </w:r>
      <w:r w:rsidRPr="00086E1A">
        <w:rPr>
          <w:rFonts w:ascii="Times New Roman" w:hAnsi="Times New Roman"/>
          <w:b/>
          <w:sz w:val="28"/>
        </w:rPr>
        <w:t>Решите ситуационную задачу</w:t>
      </w:r>
    </w:p>
    <w:p w14:paraId="2BD73BA6"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Молодой человек стоял на остановке автобуса, когда заметил, что мужчина рядом с ним начал падать. Тело его оказалось на тротуаре, а ноги свесились на проезжую часть. Стоявшие на остановке две пожилые женщины начали кричать, причитать, что-то судорожно искать в своих сумочках. Юноша подошел к мужчине, слегла потряс его за плечи «Что с Вами?». Мужчина не отвечал. Молодой человек положил руку на грудную клетку мужчины и приблизил ухо к его носу. Грудная клетка двигалась, был слышен звук дыхания. Юноша попытался проверить пульс мужчины на запястье. Наконец уловил слабый пульс. Мужчина открыл глаза «Вы меня слышите? – спросил юноша. Но мужчина по-прежнему не отвечал, хотя по движению глаз было заметно, что он в сознании и слышит юношу. Молодой человек приподнял его голову и положил на свой рюкзак. Достал свой телефон, чтобы вызвать скорую медицинскую помощь, но телефон оказался разряжен. «Вызовите, пожалуйста, скорую медицинскую помощь»- попросил он, обращаясь к людям, собравшимся на остановке </w:t>
      </w:r>
      <w:r w:rsidRPr="00086E1A">
        <w:rPr>
          <w:rFonts w:ascii="Times New Roman" w:hAnsi="Times New Roman"/>
          <w:sz w:val="28"/>
        </w:rPr>
        <w:lastRenderedPageBreak/>
        <w:t xml:space="preserve">и наблюдавшим за его действиями. Пока ждали «скорую» юноша разговаривал с мужчиной, говорил, что все будет хорошо, что он будет рядом, пока не приедет скорая помощь, и врачи обязательно ему помогут. </w:t>
      </w:r>
    </w:p>
    <w:p w14:paraId="7B180852"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 xml:space="preserve">Вопросы: </w:t>
      </w:r>
    </w:p>
    <w:p w14:paraId="64043AC2" w14:textId="77777777" w:rsidR="00D02A10" w:rsidRPr="00086E1A" w:rsidRDefault="0089665A">
      <w:pPr>
        <w:pStyle w:val="a7"/>
        <w:numPr>
          <w:ilvl w:val="1"/>
          <w:numId w:val="8"/>
        </w:numPr>
        <w:spacing w:before="120" w:after="120" w:line="240" w:lineRule="auto"/>
        <w:ind w:left="567" w:firstLine="0"/>
        <w:contextualSpacing w:val="0"/>
        <w:rPr>
          <w:rFonts w:ascii="Times New Roman" w:hAnsi="Times New Roman"/>
          <w:sz w:val="28"/>
        </w:rPr>
      </w:pPr>
      <w:r w:rsidRPr="00086E1A">
        <w:rPr>
          <w:rFonts w:ascii="Times New Roman" w:hAnsi="Times New Roman"/>
          <w:sz w:val="28"/>
        </w:rPr>
        <w:t>Какие действия юноши по алгоритму оказания помощи были правильными?</w:t>
      </w:r>
    </w:p>
    <w:p w14:paraId="114EFFD1" w14:textId="77777777" w:rsidR="00D02A10" w:rsidRPr="00086E1A" w:rsidRDefault="0089665A">
      <w:pPr>
        <w:pStyle w:val="a7"/>
        <w:numPr>
          <w:ilvl w:val="1"/>
          <w:numId w:val="8"/>
        </w:numPr>
        <w:spacing w:before="120" w:after="120" w:line="240" w:lineRule="auto"/>
        <w:ind w:left="567" w:firstLine="0"/>
        <w:contextualSpacing w:val="0"/>
        <w:rPr>
          <w:rFonts w:ascii="Times New Roman" w:hAnsi="Times New Roman"/>
          <w:sz w:val="28"/>
        </w:rPr>
      </w:pPr>
      <w:r w:rsidRPr="00086E1A">
        <w:rPr>
          <w:rFonts w:ascii="Times New Roman" w:hAnsi="Times New Roman"/>
          <w:sz w:val="28"/>
        </w:rPr>
        <w:t>В чем юноша допустил ошибки?</w:t>
      </w:r>
    </w:p>
    <w:p w14:paraId="1EB8B883" w14:textId="77777777" w:rsidR="00D02A10" w:rsidRPr="00086E1A" w:rsidRDefault="00D02A10">
      <w:pPr>
        <w:spacing w:before="120" w:after="120" w:line="240" w:lineRule="auto"/>
        <w:jc w:val="both"/>
        <w:rPr>
          <w:rFonts w:ascii="Times New Roman" w:hAnsi="Times New Roman"/>
          <w:b/>
          <w:sz w:val="28"/>
        </w:rPr>
      </w:pPr>
    </w:p>
    <w:p w14:paraId="2F8B4D49"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III. Темы учебного исследования (подготовка сообщения по теме)</w:t>
      </w:r>
    </w:p>
    <w:p w14:paraId="0E20BF3E"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III.1. </w:t>
      </w:r>
      <w:r w:rsidRPr="00086E1A">
        <w:rPr>
          <w:rFonts w:ascii="Times New Roman" w:hAnsi="Times New Roman"/>
          <w:b/>
          <w:sz w:val="28"/>
        </w:rPr>
        <w:t>Медик-человек, ставший на путь служения людям</w:t>
      </w:r>
      <w:r w:rsidRPr="00086E1A">
        <w:rPr>
          <w:rFonts w:ascii="Times New Roman" w:hAnsi="Times New Roman"/>
          <w:sz w:val="28"/>
        </w:rPr>
        <w:t xml:space="preserve"> (предлагается рассмотреть следующие вопросы: про каждую профессию можно сказать, что она уникальна. Но не так много на свете видов деятельности, которые требуют стольких лет упорной и изнурительной подготовки и такого колоссального объема знаний, как требует того, профессия врача. Кроме того, ошибки, допущенные исполнителями в других областях сферы деятельности, не так часто становятся причинами гибели или страдания людей. В работе врачей промедлить или поспешить, ошибиться с диагнозом, сделать неверное движение, означает поставить здоровье или саму жизнь человека под угрозу. Узнайте, в каких учебных заведениях готовят российских врачей и других медицинских работников).</w:t>
      </w:r>
    </w:p>
    <w:p w14:paraId="19555936"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III.2. </w:t>
      </w:r>
      <w:r w:rsidRPr="00086E1A">
        <w:rPr>
          <w:rFonts w:ascii="Times New Roman" w:hAnsi="Times New Roman"/>
          <w:b/>
          <w:sz w:val="28"/>
        </w:rPr>
        <w:t>Оказание первой помощи при кровотечении-теория и практика</w:t>
      </w:r>
      <w:r w:rsidRPr="00086E1A">
        <w:rPr>
          <w:rFonts w:ascii="Times New Roman" w:hAnsi="Times New Roman"/>
          <w:sz w:val="28"/>
        </w:rPr>
        <w:t xml:space="preserve"> (предлагается рассмотреть следующие вопросы: оказание первой помощи при наружных кровотечениях, отработка навыков по правильному наложению жгута, давящий повязки. Данная работа состоит из двух частей, одна из которых посвящена теории, другая проведению практических занятий по оказанию первой помощи при кровотечениях с одногруппниками под руководством преподавателя).</w:t>
      </w:r>
    </w:p>
    <w:p w14:paraId="7A4C1C1E"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sz w:val="28"/>
        </w:rPr>
        <w:t>III.3.</w:t>
      </w:r>
      <w:r w:rsidRPr="00086E1A">
        <w:rPr>
          <w:rFonts w:ascii="Times New Roman" w:hAnsi="Times New Roman"/>
          <w:b/>
          <w:sz w:val="28"/>
        </w:rPr>
        <w:t xml:space="preserve"> Патриоты Отечества: </w:t>
      </w:r>
    </w:p>
    <w:p w14:paraId="54DFB13E"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 xml:space="preserve">3.1 Советские иммунологи и вирусологи, которые внесли вклад в развитие медицинской вирусологии (биография, сфера деятельности, вклад в развитие иммунологии, вирусологии) </w:t>
      </w:r>
    </w:p>
    <w:p w14:paraId="249F8B97"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3.2 Русские учёные, в сфере медицины и физиологии (биография, сфера деятельности, вклад в развитие медицины).</w:t>
      </w:r>
    </w:p>
    <w:p w14:paraId="17BAE132" w14:textId="77777777" w:rsidR="00D02A10" w:rsidRPr="00086E1A" w:rsidRDefault="0089665A">
      <w:pPr>
        <w:spacing w:before="120" w:after="120" w:line="240" w:lineRule="auto"/>
        <w:jc w:val="both"/>
        <w:rPr>
          <w:rFonts w:ascii="Times New Roman" w:hAnsi="Times New Roman"/>
          <w:sz w:val="28"/>
        </w:rPr>
      </w:pPr>
      <w:r w:rsidRPr="00086E1A">
        <w:rPr>
          <w:rFonts w:ascii="Times New Roman" w:hAnsi="Times New Roman"/>
          <w:sz w:val="28"/>
        </w:rPr>
        <w:t>3.3 Русские и советские психиатры, невропатологи, психологи (биография, сфера деятельности, вклад в развитие психиатрии, психологии, неврологии).</w:t>
      </w:r>
    </w:p>
    <w:p w14:paraId="775DFD9F" w14:textId="77777777" w:rsidR="00D02A10" w:rsidRPr="00086E1A" w:rsidRDefault="00D02A10">
      <w:pPr>
        <w:spacing w:after="0" w:line="240" w:lineRule="auto"/>
        <w:jc w:val="both"/>
        <w:rPr>
          <w:rFonts w:ascii="Times New Roman" w:hAnsi="Times New Roman"/>
          <w:sz w:val="28"/>
        </w:rPr>
      </w:pPr>
    </w:p>
    <w:p w14:paraId="6BD7C162"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8. Безопасность в социуме</w:t>
      </w:r>
    </w:p>
    <w:p w14:paraId="4F22B9EC" w14:textId="77777777" w:rsidR="00D02A10" w:rsidRPr="00086E1A" w:rsidRDefault="00D02A10">
      <w:pPr>
        <w:spacing w:after="0" w:line="240" w:lineRule="auto"/>
        <w:jc w:val="center"/>
        <w:rPr>
          <w:rFonts w:ascii="Times New Roman" w:hAnsi="Times New Roman"/>
          <w:b/>
          <w:sz w:val="28"/>
        </w:rPr>
      </w:pPr>
    </w:p>
    <w:p w14:paraId="02436D2D"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w:t>
      </w:r>
      <w:r w:rsidRPr="00086E1A">
        <w:rPr>
          <w:rFonts w:ascii="Times New Roman" w:hAnsi="Times New Roman"/>
          <w:sz w:val="28"/>
        </w:rPr>
        <w:t xml:space="preserve"> </w:t>
      </w:r>
      <w:r w:rsidRPr="00086E1A">
        <w:rPr>
          <w:rFonts w:ascii="Times New Roman" w:hAnsi="Times New Roman"/>
          <w:b/>
          <w:sz w:val="28"/>
        </w:rPr>
        <w:t>Решите ситуационную задачу</w:t>
      </w:r>
    </w:p>
    <w:p w14:paraId="6FC01409" w14:textId="77777777" w:rsidR="00D02A10" w:rsidRPr="00086E1A" w:rsidRDefault="0089665A">
      <w:pPr>
        <w:pStyle w:val="afa"/>
        <w:widowControl w:val="0"/>
        <w:spacing w:after="0"/>
        <w:ind w:firstLine="709"/>
        <w:jc w:val="center"/>
        <w:rPr>
          <w:b/>
          <w:sz w:val="28"/>
        </w:rPr>
      </w:pPr>
      <w:r w:rsidRPr="00086E1A">
        <w:rPr>
          <w:b/>
          <w:sz w:val="28"/>
        </w:rPr>
        <w:t>Мультфильм киностудии «Союзмультфильм» «Похождения блудного попугая». Выпуск первый</w:t>
      </w:r>
    </w:p>
    <w:p w14:paraId="36CDA26C" w14:textId="77777777" w:rsidR="00D02A10" w:rsidRPr="00086E1A" w:rsidRDefault="0089665A">
      <w:pPr>
        <w:pStyle w:val="afa"/>
        <w:widowControl w:val="0"/>
        <w:spacing w:after="0"/>
        <w:ind w:firstLine="709"/>
        <w:jc w:val="both"/>
        <w:rPr>
          <w:sz w:val="28"/>
        </w:rPr>
      </w:pPr>
      <w:r w:rsidRPr="00086E1A">
        <w:rPr>
          <w:sz w:val="28"/>
        </w:rPr>
        <w:lastRenderedPageBreak/>
        <w:t>Вовка просит сделать звук телевизора тише, но Кеша настолько увлечен просмотром детектива, что не реагирует на просьбу друга. Вовка поясняет, что он готовится к контрольной по математике, и он просит не выключить телевизор, а только уменьшить громкость. Несмотря на то, что Кеша не уменьшает громкость, Вовка сначала просто надевает шапку, а потом даже завязывает ее уши. В связи с тем, что это не помогает, Вовка пытается убавить звук «ну чуть-чуть», Кеша активно противодействует. А в результате Вовка отключает телевизор вообще.</w:t>
      </w:r>
    </w:p>
    <w:p w14:paraId="09DCCB1A" w14:textId="77777777" w:rsidR="00D02A10" w:rsidRPr="00086E1A" w:rsidRDefault="0089665A">
      <w:pPr>
        <w:pStyle w:val="afa"/>
        <w:widowControl w:val="0"/>
        <w:spacing w:after="0"/>
        <w:ind w:firstLine="709"/>
        <w:jc w:val="both"/>
        <w:rPr>
          <w:sz w:val="28"/>
        </w:rPr>
      </w:pPr>
      <w:r w:rsidRPr="00086E1A">
        <w:rPr>
          <w:sz w:val="28"/>
        </w:rPr>
        <w:t>Вовка: «Это безобразие, у меня контрольная, а ты!»</w:t>
      </w:r>
    </w:p>
    <w:p w14:paraId="76684AF5" w14:textId="77777777" w:rsidR="00D02A10" w:rsidRPr="00086E1A" w:rsidRDefault="0089665A">
      <w:pPr>
        <w:pStyle w:val="afa"/>
        <w:widowControl w:val="0"/>
        <w:spacing w:after="0"/>
        <w:ind w:firstLine="709"/>
        <w:jc w:val="both"/>
        <w:rPr>
          <w:sz w:val="28"/>
        </w:rPr>
      </w:pPr>
      <w:r w:rsidRPr="00086E1A">
        <w:rPr>
          <w:sz w:val="28"/>
        </w:rPr>
        <w:t>Кеша до крайности возмущен: ведь он не увидел, что случилось после того, как «Полищук сел на мотоцикл», а до Вовкиной контрольной ему, по-видимому, вообще нет дела. Кеша симулирует приступ и просит воды, но вместо сочувствия получает ответ словами: «Ну хватит кривляться!».</w:t>
      </w:r>
    </w:p>
    <w:p w14:paraId="1A1080C8" w14:textId="77777777" w:rsidR="00D02A10" w:rsidRPr="00086E1A" w:rsidRDefault="0089665A">
      <w:pPr>
        <w:pStyle w:val="afa"/>
        <w:widowControl w:val="0"/>
        <w:spacing w:after="0"/>
        <w:ind w:firstLine="709"/>
        <w:jc w:val="both"/>
        <w:rPr>
          <w:sz w:val="28"/>
        </w:rPr>
      </w:pPr>
      <w:r w:rsidRPr="00086E1A">
        <w:rPr>
          <w:sz w:val="28"/>
        </w:rPr>
        <w:t>Кеша: «Ах, вот ты как!», «Я для него жизни не жалею!», «Только смерть может избавить меня от сердечных мук!», «Ты у меня попляшешь!», «Ты у меня наплачешься!»</w:t>
      </w:r>
    </w:p>
    <w:p w14:paraId="0629422A" w14:textId="77777777" w:rsidR="00D02A10" w:rsidRPr="00086E1A" w:rsidRDefault="0089665A">
      <w:pPr>
        <w:pStyle w:val="afa"/>
        <w:widowControl w:val="0"/>
        <w:spacing w:after="0"/>
        <w:ind w:firstLine="709"/>
        <w:jc w:val="both"/>
        <w:rPr>
          <w:sz w:val="28"/>
        </w:rPr>
      </w:pPr>
      <w:r w:rsidRPr="00086E1A">
        <w:rPr>
          <w:sz w:val="28"/>
        </w:rPr>
        <w:t>И совершает демонстративный суицид, бросившись с балкона.</w:t>
      </w:r>
    </w:p>
    <w:p w14:paraId="77DC0000" w14:textId="77777777" w:rsidR="00D02A10" w:rsidRPr="00086E1A" w:rsidRDefault="0089665A">
      <w:pPr>
        <w:pStyle w:val="afa"/>
        <w:widowControl w:val="0"/>
        <w:spacing w:after="0"/>
        <w:ind w:firstLine="709"/>
        <w:jc w:val="both"/>
        <w:rPr>
          <w:sz w:val="28"/>
        </w:rPr>
      </w:pPr>
      <w:r w:rsidRPr="00086E1A">
        <w:rPr>
          <w:sz w:val="28"/>
        </w:rPr>
        <w:t>Вовка не спит, ожидая возвращения Кеши, который всю ночь трясется на ветке от страха. Под утро, в полной мере прочувствовав холод и голод, Кеша, по-видимому, начинает раскаиваться: он жалобно напевает «Родительский дом — начало начал, ты в сердце моем надежный причал…». Эта песня привлекает внимание дворовой публики: кота, воробьев и вороны. Получает их одобрение и даже «гонорар» за выступление.</w:t>
      </w:r>
    </w:p>
    <w:p w14:paraId="4DF8E96C" w14:textId="77777777" w:rsidR="00D02A10" w:rsidRPr="00086E1A" w:rsidRDefault="0089665A">
      <w:pPr>
        <w:pStyle w:val="afa"/>
        <w:widowControl w:val="0"/>
        <w:spacing w:after="0"/>
        <w:ind w:firstLine="709"/>
        <w:jc w:val="both"/>
        <w:rPr>
          <w:sz w:val="28"/>
        </w:rPr>
      </w:pPr>
      <w:r w:rsidRPr="00086E1A">
        <w:rPr>
          <w:sz w:val="28"/>
        </w:rPr>
        <w:t>Кеша: «Ничего, мы еще посмотрим!»</w:t>
      </w:r>
    </w:p>
    <w:p w14:paraId="611FC3F3" w14:textId="77777777" w:rsidR="00D02A10" w:rsidRPr="00086E1A" w:rsidRDefault="0089665A">
      <w:pPr>
        <w:pStyle w:val="afa"/>
        <w:widowControl w:val="0"/>
        <w:spacing w:after="0"/>
        <w:ind w:firstLine="709"/>
        <w:jc w:val="both"/>
        <w:rPr>
          <w:sz w:val="28"/>
        </w:rPr>
      </w:pPr>
      <w:r w:rsidRPr="00086E1A">
        <w:rPr>
          <w:sz w:val="28"/>
        </w:rPr>
        <w:t>Вызывая еще больший восторг, Кеша сочиняет историю на тему «Прилетаю я как-то на Таити…». Так прошло лето. Кеша всем надоел своими выдумками про Таити, поэтому добывать пропитание ему становится все труднее. Зимой Кеша, спасаясь от голода, разыскивает продукты на заснеженных балконах и случайно видит в окне Вовку. Кеша стучит в стекло, кричит и, когда Вовка распахивает створки, кидается в объятия друга.</w:t>
      </w:r>
    </w:p>
    <w:p w14:paraId="1AAD3AD0" w14:textId="77777777" w:rsidR="00D02A10" w:rsidRPr="00086E1A" w:rsidRDefault="0089665A">
      <w:pPr>
        <w:pStyle w:val="afa"/>
        <w:widowControl w:val="0"/>
        <w:spacing w:after="0"/>
        <w:ind w:firstLine="709"/>
        <w:jc w:val="both"/>
        <w:rPr>
          <w:sz w:val="28"/>
        </w:rPr>
      </w:pPr>
      <w:r w:rsidRPr="00086E1A">
        <w:rPr>
          <w:sz w:val="28"/>
        </w:rPr>
        <w:t>Кеша перенес столько лишений, что боится рисковать вновь обретенным комфортом, и, когда теперь Вовке мешает громкий звук, Кеша сразу его убавляет и поясняет, что это новому щенку не слышно, а не ему.</w:t>
      </w:r>
    </w:p>
    <w:p w14:paraId="02B608DF" w14:textId="77777777" w:rsidR="00D02A10" w:rsidRPr="00086E1A" w:rsidRDefault="0089665A">
      <w:pPr>
        <w:pStyle w:val="afa"/>
        <w:widowControl w:val="0"/>
        <w:spacing w:after="0"/>
        <w:ind w:firstLine="142"/>
        <w:jc w:val="both"/>
        <w:rPr>
          <w:sz w:val="28"/>
        </w:rPr>
      </w:pPr>
      <w:r w:rsidRPr="00086E1A">
        <w:rPr>
          <w:b/>
          <w:sz w:val="28"/>
        </w:rPr>
        <w:t xml:space="preserve">Вопросы: </w:t>
      </w:r>
    </w:p>
    <w:p w14:paraId="1C7EF52E" w14:textId="77777777" w:rsidR="00D02A10" w:rsidRPr="00086E1A" w:rsidRDefault="0089665A">
      <w:pPr>
        <w:pStyle w:val="afa"/>
        <w:widowControl w:val="0"/>
        <w:numPr>
          <w:ilvl w:val="0"/>
          <w:numId w:val="9"/>
        </w:numPr>
        <w:spacing w:after="0"/>
        <w:jc w:val="both"/>
        <w:rPr>
          <w:sz w:val="28"/>
        </w:rPr>
      </w:pPr>
      <w:r w:rsidRPr="00086E1A">
        <w:rPr>
          <w:sz w:val="28"/>
        </w:rPr>
        <w:t xml:space="preserve">Назовите, с чего начинается конфликт. </w:t>
      </w:r>
    </w:p>
    <w:p w14:paraId="4D90B8F5" w14:textId="77777777" w:rsidR="00D02A10" w:rsidRPr="00086E1A" w:rsidRDefault="0089665A">
      <w:pPr>
        <w:pStyle w:val="afa"/>
        <w:widowControl w:val="0"/>
        <w:numPr>
          <w:ilvl w:val="0"/>
          <w:numId w:val="9"/>
        </w:numPr>
        <w:spacing w:after="0"/>
        <w:ind w:left="567" w:hanging="567"/>
        <w:jc w:val="both"/>
        <w:rPr>
          <w:sz w:val="28"/>
        </w:rPr>
      </w:pPr>
      <w:r w:rsidRPr="00086E1A">
        <w:rPr>
          <w:sz w:val="28"/>
        </w:rPr>
        <w:t>Какой компромиссный вариант предложил Вовка?</w:t>
      </w:r>
    </w:p>
    <w:p w14:paraId="44147847" w14:textId="77777777" w:rsidR="00D02A10" w:rsidRPr="00086E1A" w:rsidRDefault="0089665A">
      <w:pPr>
        <w:pStyle w:val="afa"/>
        <w:widowControl w:val="0"/>
        <w:numPr>
          <w:ilvl w:val="0"/>
          <w:numId w:val="9"/>
        </w:numPr>
        <w:spacing w:after="0"/>
        <w:ind w:left="567" w:hanging="567"/>
        <w:jc w:val="both"/>
        <w:rPr>
          <w:sz w:val="28"/>
        </w:rPr>
      </w:pPr>
      <w:r w:rsidRPr="00086E1A">
        <w:rPr>
          <w:sz w:val="28"/>
        </w:rPr>
        <w:t>Каким образом Вовка старается избежать конфликт?</w:t>
      </w:r>
    </w:p>
    <w:p w14:paraId="60571D7F" w14:textId="77777777" w:rsidR="00D02A10" w:rsidRPr="00086E1A" w:rsidRDefault="0089665A">
      <w:pPr>
        <w:pStyle w:val="afa"/>
        <w:widowControl w:val="0"/>
        <w:numPr>
          <w:ilvl w:val="0"/>
          <w:numId w:val="9"/>
        </w:numPr>
        <w:spacing w:after="0"/>
        <w:ind w:left="567" w:hanging="567"/>
        <w:jc w:val="both"/>
        <w:rPr>
          <w:sz w:val="28"/>
        </w:rPr>
      </w:pPr>
      <w:r w:rsidRPr="00086E1A">
        <w:rPr>
          <w:sz w:val="28"/>
        </w:rPr>
        <w:lastRenderedPageBreak/>
        <w:t>Осознает ли Кеша причины случившегося? На какой уровень переводит Кеша случившийся конфликт?</w:t>
      </w:r>
    </w:p>
    <w:p w14:paraId="09138BF3" w14:textId="77777777" w:rsidR="00D02A10" w:rsidRPr="00086E1A" w:rsidRDefault="0089665A">
      <w:pPr>
        <w:pStyle w:val="afa"/>
        <w:widowControl w:val="0"/>
        <w:numPr>
          <w:ilvl w:val="0"/>
          <w:numId w:val="9"/>
        </w:numPr>
        <w:spacing w:after="0"/>
        <w:ind w:left="567" w:hanging="567"/>
        <w:jc w:val="both"/>
        <w:rPr>
          <w:sz w:val="28"/>
        </w:rPr>
      </w:pPr>
      <w:r w:rsidRPr="00086E1A">
        <w:rPr>
          <w:sz w:val="28"/>
        </w:rPr>
        <w:t>Что стало для Кеши символическим искуплением его вины?</w:t>
      </w:r>
    </w:p>
    <w:p w14:paraId="4DEC9197" w14:textId="77777777" w:rsidR="00D02A10" w:rsidRPr="00086E1A" w:rsidRDefault="00D02A10">
      <w:pPr>
        <w:spacing w:after="0" w:line="240" w:lineRule="auto"/>
        <w:jc w:val="both"/>
        <w:rPr>
          <w:rFonts w:ascii="Times New Roman" w:hAnsi="Times New Roman"/>
          <w:sz w:val="28"/>
        </w:rPr>
      </w:pPr>
    </w:p>
    <w:p w14:paraId="079A1D0F"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Ответ дайте в развернутой форме с применением аргументов. </w:t>
      </w:r>
    </w:p>
    <w:p w14:paraId="3E597BB3" w14:textId="77777777" w:rsidR="00D02A10" w:rsidRPr="00086E1A" w:rsidRDefault="00D02A10">
      <w:pPr>
        <w:spacing w:after="0" w:line="240" w:lineRule="auto"/>
        <w:jc w:val="both"/>
        <w:rPr>
          <w:rFonts w:ascii="Times New Roman" w:hAnsi="Times New Roman"/>
          <w:sz w:val="28"/>
        </w:rPr>
      </w:pPr>
    </w:p>
    <w:p w14:paraId="09EB6529" w14:textId="77777777" w:rsidR="00D02A10" w:rsidRPr="00086E1A" w:rsidRDefault="00D02A10">
      <w:pPr>
        <w:spacing w:after="0" w:line="240" w:lineRule="auto"/>
        <w:jc w:val="both"/>
        <w:rPr>
          <w:rFonts w:ascii="Times New Roman" w:hAnsi="Times New Roman"/>
          <w:sz w:val="28"/>
        </w:rPr>
      </w:pPr>
    </w:p>
    <w:p w14:paraId="26949549"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9. Безопасность в информационном пространстве</w:t>
      </w:r>
    </w:p>
    <w:p w14:paraId="2D2FDE9F" w14:textId="77777777" w:rsidR="00D02A10" w:rsidRPr="00086E1A" w:rsidRDefault="00D02A10">
      <w:pPr>
        <w:spacing w:after="0" w:line="240" w:lineRule="auto"/>
        <w:jc w:val="center"/>
        <w:rPr>
          <w:rFonts w:ascii="Times New Roman" w:hAnsi="Times New Roman"/>
          <w:sz w:val="28"/>
        </w:rPr>
      </w:pPr>
    </w:p>
    <w:p w14:paraId="207C5015" w14:textId="77777777" w:rsidR="00D02A10" w:rsidRPr="00086E1A" w:rsidRDefault="0089665A">
      <w:pPr>
        <w:spacing w:before="120" w:after="120" w:line="240" w:lineRule="auto"/>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14:paraId="5C18F2B2"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I.1.Цифровая среда________________________</w:t>
      </w:r>
    </w:p>
    <w:p w14:paraId="442371ED"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I.2.Цифровая зависимость____________________________</w:t>
      </w:r>
    </w:p>
    <w:p w14:paraId="1ED67415"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I.3.Фишинг _______________________</w:t>
      </w:r>
    </w:p>
    <w:p w14:paraId="242FFB15"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I.4.Спам__________________________________</w:t>
      </w:r>
    </w:p>
    <w:p w14:paraId="5FC029F8"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w:t>
      </w:r>
      <w:r w:rsidRPr="00086E1A">
        <w:rPr>
          <w:rFonts w:ascii="Times New Roman" w:hAnsi="Times New Roman"/>
          <w:sz w:val="28"/>
        </w:rPr>
        <w:t xml:space="preserve"> </w:t>
      </w:r>
      <w:r w:rsidRPr="00086E1A">
        <w:rPr>
          <w:rFonts w:ascii="Times New Roman" w:hAnsi="Times New Roman"/>
          <w:b/>
          <w:sz w:val="28"/>
        </w:rPr>
        <w:t>Решите ситуационную задачу</w:t>
      </w:r>
    </w:p>
    <w:p w14:paraId="6A170B06" w14:textId="77777777" w:rsidR="00D02A10" w:rsidRPr="00086E1A" w:rsidRDefault="0089665A">
      <w:pPr>
        <w:spacing w:after="0" w:line="240" w:lineRule="auto"/>
        <w:ind w:firstLine="709"/>
        <w:jc w:val="both"/>
        <w:rPr>
          <w:rFonts w:ascii="Times New Roman" w:hAnsi="Times New Roman"/>
          <w:sz w:val="28"/>
        </w:rPr>
      </w:pPr>
      <w:r w:rsidRPr="00086E1A">
        <w:rPr>
          <w:rFonts w:ascii="Times New Roman" w:hAnsi="Times New Roman"/>
          <w:sz w:val="28"/>
        </w:rPr>
        <w:t xml:space="preserve">Таня познакомилась с Колей на портале популярной онлайн-игры. Долгое время они играли за одну команду и не раз выручали друг друга в виртуальных боях. Как-то раз Таня собралась в очередной рейд, но в последний момент узнала о контрольной работе и поняла, что не может принять участие в сражении. Коля предложил Тане дать пароль от ее аккаунта Колиному другу, который бы мог заменить ее на время в игре. </w:t>
      </w:r>
    </w:p>
    <w:p w14:paraId="110ECFA8" w14:textId="77777777" w:rsidR="00D02A10" w:rsidRPr="00086E1A" w:rsidRDefault="00D02A10">
      <w:pPr>
        <w:spacing w:after="0" w:line="240" w:lineRule="auto"/>
        <w:ind w:firstLine="709"/>
        <w:jc w:val="both"/>
        <w:rPr>
          <w:rFonts w:ascii="Times New Roman" w:hAnsi="Times New Roman"/>
          <w:b/>
          <w:sz w:val="28"/>
        </w:rPr>
      </w:pPr>
    </w:p>
    <w:p w14:paraId="004117C8" w14:textId="77777777" w:rsidR="00D02A10" w:rsidRPr="00086E1A" w:rsidRDefault="0089665A">
      <w:pPr>
        <w:spacing w:after="0" w:line="240" w:lineRule="auto"/>
        <w:ind w:firstLine="709"/>
        <w:jc w:val="both"/>
        <w:rPr>
          <w:rFonts w:ascii="Times New Roman" w:hAnsi="Times New Roman"/>
          <w:b/>
          <w:sz w:val="28"/>
        </w:rPr>
      </w:pPr>
      <w:r w:rsidRPr="00086E1A">
        <w:rPr>
          <w:rFonts w:ascii="Times New Roman" w:hAnsi="Times New Roman"/>
          <w:b/>
          <w:sz w:val="28"/>
        </w:rPr>
        <w:t>Вопросы:</w:t>
      </w:r>
    </w:p>
    <w:p w14:paraId="5C3A0C87" w14:textId="77777777" w:rsidR="00D02A10" w:rsidRPr="00086E1A" w:rsidRDefault="0089665A">
      <w:pPr>
        <w:pStyle w:val="a7"/>
        <w:numPr>
          <w:ilvl w:val="1"/>
          <w:numId w:val="10"/>
        </w:numPr>
        <w:spacing w:after="0" w:line="240" w:lineRule="auto"/>
        <w:ind w:left="709" w:hanging="709"/>
        <w:jc w:val="both"/>
        <w:rPr>
          <w:rFonts w:ascii="Times New Roman" w:hAnsi="Times New Roman"/>
          <w:sz w:val="28"/>
        </w:rPr>
      </w:pPr>
      <w:r w:rsidRPr="00086E1A">
        <w:rPr>
          <w:rFonts w:ascii="Times New Roman" w:hAnsi="Times New Roman"/>
          <w:sz w:val="28"/>
        </w:rPr>
        <w:t>Как лучше всего поступить Тане в такой ситуации?</w:t>
      </w:r>
    </w:p>
    <w:p w14:paraId="39FF6BB7" w14:textId="77777777" w:rsidR="00D02A10" w:rsidRPr="00086E1A" w:rsidRDefault="0089665A">
      <w:pPr>
        <w:pStyle w:val="a7"/>
        <w:numPr>
          <w:ilvl w:val="1"/>
          <w:numId w:val="10"/>
        </w:numPr>
        <w:spacing w:after="0" w:line="240" w:lineRule="auto"/>
        <w:ind w:left="709" w:hanging="709"/>
        <w:jc w:val="both"/>
        <w:rPr>
          <w:rFonts w:ascii="Times New Roman" w:hAnsi="Times New Roman"/>
          <w:sz w:val="28"/>
        </w:rPr>
      </w:pPr>
      <w:r w:rsidRPr="00086E1A">
        <w:rPr>
          <w:rFonts w:ascii="Times New Roman" w:hAnsi="Times New Roman"/>
          <w:sz w:val="28"/>
        </w:rPr>
        <w:t xml:space="preserve">Какие последствия могут быть? </w:t>
      </w:r>
    </w:p>
    <w:p w14:paraId="16D41716" w14:textId="77777777" w:rsidR="00D02A10" w:rsidRPr="00086E1A" w:rsidRDefault="00D02A10">
      <w:pPr>
        <w:spacing w:after="0" w:line="240" w:lineRule="auto"/>
        <w:ind w:firstLine="709"/>
        <w:jc w:val="both"/>
        <w:rPr>
          <w:rFonts w:ascii="Times New Roman" w:hAnsi="Times New Roman"/>
          <w:b/>
          <w:sz w:val="28"/>
        </w:rPr>
      </w:pPr>
    </w:p>
    <w:p w14:paraId="61866508"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 xml:space="preserve">Ответ дайте в развернутой форме с применением аргументов. </w:t>
      </w:r>
    </w:p>
    <w:p w14:paraId="7BDECD07" w14:textId="77777777" w:rsidR="00D02A10" w:rsidRPr="00086E1A" w:rsidRDefault="00D02A10">
      <w:pPr>
        <w:spacing w:after="0" w:line="240" w:lineRule="auto"/>
        <w:jc w:val="both"/>
        <w:rPr>
          <w:rFonts w:ascii="Times New Roman" w:hAnsi="Times New Roman"/>
          <w:sz w:val="28"/>
        </w:rPr>
      </w:pPr>
    </w:p>
    <w:p w14:paraId="366AECAF" w14:textId="77777777" w:rsidR="00D02A10" w:rsidRPr="00086E1A" w:rsidRDefault="0089665A">
      <w:pPr>
        <w:spacing w:after="0" w:line="240" w:lineRule="auto"/>
        <w:jc w:val="center"/>
        <w:rPr>
          <w:rFonts w:ascii="Times New Roman" w:hAnsi="Times New Roman"/>
          <w:sz w:val="28"/>
        </w:rPr>
      </w:pPr>
      <w:r w:rsidRPr="00086E1A">
        <w:rPr>
          <w:rFonts w:ascii="Times New Roman" w:hAnsi="Times New Roman"/>
          <w:b/>
          <w:sz w:val="28"/>
        </w:rPr>
        <w:t>Раздел 10. Основы противодействия экстремизму и терроризму</w:t>
      </w:r>
    </w:p>
    <w:p w14:paraId="3F06D170" w14:textId="77777777" w:rsidR="00D02A10" w:rsidRPr="00086E1A" w:rsidRDefault="00D02A10">
      <w:pPr>
        <w:spacing w:after="0" w:line="240" w:lineRule="auto"/>
        <w:jc w:val="center"/>
        <w:rPr>
          <w:rFonts w:ascii="Times New Roman" w:hAnsi="Times New Roman"/>
          <w:sz w:val="28"/>
        </w:rPr>
      </w:pPr>
    </w:p>
    <w:p w14:paraId="039D83B1"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14:paraId="4CD1D426"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I.1 Терроризм_________________________________________________________________________</w:t>
      </w:r>
    </w:p>
    <w:p w14:paraId="28C48E26"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I.2 Экстремизм_______________________________________________________________________</w:t>
      </w:r>
    </w:p>
    <w:p w14:paraId="178E0134"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w:t>
      </w:r>
      <w:r w:rsidRPr="00086E1A">
        <w:rPr>
          <w:rFonts w:ascii="Times New Roman" w:hAnsi="Times New Roman"/>
          <w:sz w:val="28"/>
        </w:rPr>
        <w:t xml:space="preserve"> </w:t>
      </w:r>
      <w:r w:rsidRPr="00086E1A">
        <w:rPr>
          <w:rFonts w:ascii="Times New Roman" w:hAnsi="Times New Roman"/>
          <w:b/>
          <w:sz w:val="28"/>
        </w:rPr>
        <w:t>Решите ситуационную задачу</w:t>
      </w:r>
    </w:p>
    <w:p w14:paraId="3DD0E09D"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sz w:val="28"/>
        </w:rPr>
        <w:t>Вас захватили в заложники внутри концертного зала</w:t>
      </w:r>
    </w:p>
    <w:p w14:paraId="1145ADC5"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lastRenderedPageBreak/>
        <w:t xml:space="preserve">Вопросы: </w:t>
      </w:r>
      <w:r w:rsidRPr="00086E1A">
        <w:rPr>
          <w:rFonts w:ascii="Times New Roman" w:hAnsi="Times New Roman"/>
          <w:sz w:val="28"/>
        </w:rPr>
        <w:t>Какие правила личной безопасности необходимо соблюдать в данной ситуации, чтобы снизить угрозу для вашей жизни?</w:t>
      </w:r>
    </w:p>
    <w:p w14:paraId="39282407"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 xml:space="preserve">Задание: </w:t>
      </w:r>
      <w:r w:rsidRPr="00086E1A">
        <w:rPr>
          <w:rFonts w:ascii="Times New Roman" w:hAnsi="Times New Roman"/>
          <w:sz w:val="28"/>
        </w:rPr>
        <w:t>Составьте алгоритм действий в данной ситуации?</w:t>
      </w:r>
    </w:p>
    <w:p w14:paraId="53FAE2A1" w14:textId="77777777" w:rsidR="00D02A10" w:rsidRPr="00086E1A" w:rsidRDefault="0089665A">
      <w:pPr>
        <w:spacing w:after="0" w:line="240" w:lineRule="auto"/>
        <w:rPr>
          <w:rFonts w:ascii="Times New Roman" w:hAnsi="Times New Roman"/>
          <w:sz w:val="28"/>
        </w:rPr>
      </w:pPr>
      <w:r w:rsidRPr="00086E1A">
        <w:rPr>
          <w:rFonts w:ascii="Times New Roman" w:hAnsi="Times New Roman"/>
          <w:sz w:val="28"/>
        </w:rPr>
        <w:t>Ответ дайте в развернутой форме с применением аргументов</w:t>
      </w:r>
    </w:p>
    <w:p w14:paraId="5AD51C45" w14:textId="77777777" w:rsidR="00D02A10" w:rsidRPr="00086E1A" w:rsidRDefault="00D02A10">
      <w:pPr>
        <w:spacing w:after="0" w:line="240" w:lineRule="auto"/>
        <w:jc w:val="center"/>
        <w:rPr>
          <w:rFonts w:ascii="Times New Roman" w:hAnsi="Times New Roman"/>
          <w:b/>
          <w:sz w:val="28"/>
        </w:rPr>
      </w:pPr>
    </w:p>
    <w:p w14:paraId="6EF75F3C"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Раздел 11. Основы военной подготовки</w:t>
      </w:r>
    </w:p>
    <w:p w14:paraId="230D76BC" w14:textId="77777777" w:rsidR="00D02A10" w:rsidRPr="00086E1A" w:rsidRDefault="00D02A10">
      <w:pPr>
        <w:spacing w:after="0" w:line="240" w:lineRule="auto"/>
        <w:jc w:val="center"/>
        <w:rPr>
          <w:rFonts w:ascii="Times New Roman" w:hAnsi="Times New Roman"/>
          <w:sz w:val="28"/>
        </w:rPr>
      </w:pPr>
    </w:p>
    <w:p w14:paraId="5690E08A"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 Терминологический диктант. Сформулируйте и запишите следующие понятия:</w:t>
      </w:r>
    </w:p>
    <w:p w14:paraId="0F02EA99"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I.1 Вид Вооруженных Сил__________________________________________________________</w:t>
      </w:r>
    </w:p>
    <w:p w14:paraId="7DEEA899"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I.2 Военное положение______________________________________________________________</w:t>
      </w:r>
    </w:p>
    <w:p w14:paraId="47C6FE8D"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sz w:val="28"/>
        </w:rPr>
        <w:t>I.3 Национальная безопасность___________________________________________________</w:t>
      </w:r>
    </w:p>
    <w:p w14:paraId="38204290" w14:textId="77777777" w:rsidR="00D02A10" w:rsidRPr="00086E1A" w:rsidRDefault="00D02A10">
      <w:pPr>
        <w:spacing w:before="120" w:after="120" w:line="240" w:lineRule="auto"/>
        <w:jc w:val="both"/>
        <w:rPr>
          <w:rFonts w:ascii="Times New Roman" w:hAnsi="Times New Roman"/>
          <w:b/>
          <w:sz w:val="28"/>
        </w:rPr>
      </w:pPr>
    </w:p>
    <w:p w14:paraId="48A651E6"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w:t>
      </w:r>
      <w:r w:rsidRPr="00086E1A">
        <w:rPr>
          <w:rFonts w:ascii="Times New Roman" w:hAnsi="Times New Roman"/>
          <w:sz w:val="28"/>
        </w:rPr>
        <w:t xml:space="preserve"> </w:t>
      </w:r>
      <w:r w:rsidRPr="00086E1A">
        <w:rPr>
          <w:rFonts w:ascii="Times New Roman" w:hAnsi="Times New Roman"/>
          <w:b/>
          <w:sz w:val="28"/>
        </w:rPr>
        <w:t>Решите ситуационную задачу</w:t>
      </w:r>
    </w:p>
    <w:p w14:paraId="2FA0B840" w14:textId="77777777" w:rsidR="00D02A10" w:rsidRPr="00086E1A" w:rsidRDefault="0089665A">
      <w:pPr>
        <w:spacing w:after="0" w:line="240" w:lineRule="auto"/>
        <w:jc w:val="both"/>
        <w:rPr>
          <w:rFonts w:ascii="Times New Roman" w:hAnsi="Times New Roman"/>
          <w:sz w:val="28"/>
        </w:rPr>
      </w:pPr>
      <w:r w:rsidRPr="00086E1A">
        <w:rPr>
          <w:rStyle w:val="1f3"/>
          <w:rFonts w:ascii="Times New Roman" w:hAnsi="Times New Roman"/>
          <w:sz w:val="28"/>
        </w:rPr>
        <w:t>При организации связи оператор БПЛА:</w:t>
      </w:r>
    </w:p>
    <w:p w14:paraId="43C944F8" w14:textId="77777777" w:rsidR="00D02A10" w:rsidRPr="00086E1A" w:rsidRDefault="0089665A">
      <w:pPr>
        <w:spacing w:after="0" w:line="240" w:lineRule="auto"/>
        <w:jc w:val="both"/>
        <w:rPr>
          <w:rFonts w:ascii="Times New Roman" w:hAnsi="Times New Roman"/>
          <w:sz w:val="28"/>
        </w:rPr>
      </w:pPr>
      <w:r w:rsidRPr="00086E1A">
        <w:rPr>
          <w:rStyle w:val="1f3"/>
          <w:rFonts w:ascii="Times New Roman" w:hAnsi="Times New Roman"/>
          <w:sz w:val="28"/>
        </w:rPr>
        <w:t>1) определил возможности БПЛА по типу и объему выдаваемой информации, наличию средств связи; определил порядок использования средств связи;</w:t>
      </w:r>
    </w:p>
    <w:p w14:paraId="1B67B025" w14:textId="77777777" w:rsidR="00D02A10" w:rsidRPr="00086E1A" w:rsidRDefault="0089665A">
      <w:pPr>
        <w:spacing w:after="0" w:line="240" w:lineRule="auto"/>
        <w:jc w:val="both"/>
        <w:rPr>
          <w:rFonts w:ascii="Times New Roman" w:hAnsi="Times New Roman"/>
          <w:sz w:val="28"/>
        </w:rPr>
      </w:pPr>
      <w:r w:rsidRPr="00086E1A">
        <w:rPr>
          <w:rStyle w:val="1f3"/>
          <w:rFonts w:ascii="Times New Roman" w:hAnsi="Times New Roman"/>
          <w:sz w:val="28"/>
        </w:rPr>
        <w:t>2) уточнил наличие «слепых» пространств связи и передачи телеметрии;</w:t>
      </w:r>
    </w:p>
    <w:p w14:paraId="73DD2AF1" w14:textId="77777777" w:rsidR="00D02A10" w:rsidRPr="00086E1A" w:rsidRDefault="0089665A">
      <w:pPr>
        <w:spacing w:after="0" w:line="240" w:lineRule="auto"/>
        <w:jc w:val="both"/>
        <w:rPr>
          <w:rFonts w:ascii="Times New Roman" w:hAnsi="Times New Roman"/>
          <w:sz w:val="28"/>
        </w:rPr>
      </w:pPr>
      <w:r w:rsidRPr="00086E1A">
        <w:rPr>
          <w:rStyle w:val="1f3"/>
          <w:rFonts w:ascii="Times New Roman" w:hAnsi="Times New Roman"/>
          <w:sz w:val="28"/>
        </w:rPr>
        <w:t>3) уточнил опознавательные признаки (данные) «свой/чужой» и порядок действий в случае потери связи с БПЛА</w:t>
      </w:r>
    </w:p>
    <w:p w14:paraId="06C565E7" w14:textId="77777777" w:rsidR="00D02A10" w:rsidRPr="00086E1A" w:rsidRDefault="00D02A10">
      <w:pPr>
        <w:spacing w:after="0" w:line="240" w:lineRule="auto"/>
        <w:jc w:val="both"/>
        <w:rPr>
          <w:rFonts w:ascii="Times New Roman" w:hAnsi="Times New Roman"/>
          <w:sz w:val="28"/>
        </w:rPr>
      </w:pPr>
    </w:p>
    <w:p w14:paraId="5DE2F641" w14:textId="77777777" w:rsidR="00D02A10" w:rsidRPr="00086E1A" w:rsidRDefault="0089665A">
      <w:pPr>
        <w:spacing w:after="0" w:line="240" w:lineRule="auto"/>
        <w:jc w:val="both"/>
        <w:rPr>
          <w:rFonts w:ascii="Times New Roman" w:hAnsi="Times New Roman"/>
          <w:sz w:val="28"/>
        </w:rPr>
      </w:pPr>
      <w:r w:rsidRPr="00086E1A">
        <w:rPr>
          <w:rFonts w:ascii="Times New Roman" w:hAnsi="Times New Roman"/>
          <w:b/>
          <w:sz w:val="28"/>
        </w:rPr>
        <w:t xml:space="preserve">Вопросы: </w:t>
      </w:r>
      <w:r w:rsidRPr="00086E1A">
        <w:rPr>
          <w:rFonts w:ascii="Times New Roman" w:hAnsi="Times New Roman"/>
          <w:sz w:val="28"/>
        </w:rPr>
        <w:t>К</w:t>
      </w:r>
      <w:r w:rsidRPr="00086E1A">
        <w:rPr>
          <w:rStyle w:val="1f3"/>
          <w:rFonts w:ascii="Times New Roman" w:hAnsi="Times New Roman"/>
          <w:sz w:val="28"/>
        </w:rPr>
        <w:t>акое действие было упущено оператором?</w:t>
      </w:r>
      <w:r w:rsidRPr="00086E1A">
        <w:rPr>
          <w:rStyle w:val="1f3"/>
          <w:rFonts w:ascii="Times New Roman" w:hAnsi="Times New Roman"/>
          <w:sz w:val="28"/>
          <w:vertAlign w:val="superscript"/>
        </w:rPr>
        <w:footnoteReference w:id="3"/>
      </w:r>
      <w:r w:rsidRPr="00086E1A">
        <w:rPr>
          <w:rStyle w:val="1f3"/>
          <w:rFonts w:ascii="Times New Roman" w:hAnsi="Times New Roman"/>
          <w:sz w:val="28"/>
        </w:rPr>
        <w:t xml:space="preserve"> Назовите действия в правильном порядке.</w:t>
      </w:r>
    </w:p>
    <w:p w14:paraId="670E0350" w14:textId="77777777" w:rsidR="00D02A10" w:rsidRPr="00086E1A" w:rsidRDefault="00D02A10">
      <w:pPr>
        <w:spacing w:after="0" w:line="240" w:lineRule="auto"/>
        <w:ind w:firstLine="709"/>
        <w:jc w:val="both"/>
        <w:rPr>
          <w:rFonts w:ascii="Times New Roman" w:hAnsi="Times New Roman"/>
          <w:sz w:val="28"/>
        </w:rPr>
      </w:pPr>
    </w:p>
    <w:p w14:paraId="1FA1FCE4" w14:textId="77777777" w:rsidR="00D02A10" w:rsidRPr="00086E1A" w:rsidRDefault="0089665A">
      <w:pPr>
        <w:spacing w:after="0" w:line="240" w:lineRule="auto"/>
        <w:rPr>
          <w:rFonts w:ascii="Times New Roman" w:hAnsi="Times New Roman"/>
          <w:sz w:val="28"/>
        </w:rPr>
      </w:pPr>
      <w:r w:rsidRPr="00086E1A">
        <w:rPr>
          <w:rFonts w:ascii="Times New Roman" w:hAnsi="Times New Roman"/>
          <w:b/>
          <w:sz w:val="28"/>
        </w:rPr>
        <w:t>Ответ</w:t>
      </w:r>
      <w:r w:rsidRPr="00086E1A">
        <w:rPr>
          <w:rFonts w:ascii="Times New Roman" w:hAnsi="Times New Roman"/>
          <w:sz w:val="28"/>
        </w:rPr>
        <w:t xml:space="preserve"> дайте в развернутой форме с применением аргументов</w:t>
      </w:r>
    </w:p>
    <w:p w14:paraId="246F6EBA" w14:textId="77777777" w:rsidR="00D02A10" w:rsidRPr="00086E1A" w:rsidRDefault="00D02A10">
      <w:pPr>
        <w:rPr>
          <w:rFonts w:ascii="Times New Roman" w:hAnsi="Times New Roman"/>
        </w:rPr>
      </w:pPr>
    </w:p>
    <w:p w14:paraId="61F79C60" w14:textId="77777777" w:rsidR="00D02A10" w:rsidRPr="00086E1A" w:rsidRDefault="0089665A">
      <w:pPr>
        <w:spacing w:before="120" w:after="120" w:line="240" w:lineRule="auto"/>
        <w:jc w:val="both"/>
        <w:rPr>
          <w:rFonts w:ascii="Times New Roman" w:hAnsi="Times New Roman"/>
          <w:b/>
          <w:sz w:val="28"/>
        </w:rPr>
      </w:pPr>
      <w:r w:rsidRPr="00086E1A">
        <w:rPr>
          <w:rFonts w:ascii="Times New Roman" w:hAnsi="Times New Roman"/>
          <w:b/>
          <w:sz w:val="28"/>
        </w:rPr>
        <w:t>III. Тема учебного исследования (подготовка сообщения по теме)</w:t>
      </w:r>
    </w:p>
    <w:p w14:paraId="2047BB17" w14:textId="43FEDB60" w:rsidR="00D02A10" w:rsidRPr="00086E1A" w:rsidRDefault="0089665A" w:rsidP="00314FB3">
      <w:pPr>
        <w:spacing w:before="120" w:after="120" w:line="240" w:lineRule="auto"/>
        <w:jc w:val="both"/>
        <w:rPr>
          <w:rFonts w:ascii="Times New Roman" w:hAnsi="Times New Roman"/>
        </w:rPr>
      </w:pPr>
      <w:r w:rsidRPr="00086E1A">
        <w:rPr>
          <w:rFonts w:ascii="Times New Roman" w:hAnsi="Times New Roman"/>
          <w:sz w:val="28"/>
        </w:rPr>
        <w:t xml:space="preserve">III.1. </w:t>
      </w:r>
      <w:r w:rsidRPr="00086E1A">
        <w:rPr>
          <w:rFonts w:ascii="Times New Roman" w:hAnsi="Times New Roman"/>
          <w:b/>
          <w:sz w:val="28"/>
        </w:rPr>
        <w:t>Вооруженные силы Российской Федерации</w:t>
      </w:r>
      <w:r w:rsidRPr="00086E1A">
        <w:rPr>
          <w:rFonts w:ascii="Times New Roman" w:hAnsi="Times New Roman"/>
          <w:sz w:val="28"/>
        </w:rPr>
        <w:t xml:space="preserve"> (предлагается рассмотреть вопрос о составе Вооруженных сил Российской Федерации, в который входят три вида войск: сухопутные, воздушно-космические силы и военно-морской флот, и два самостоятельных рода войск: ракетные войска стратегического назначения и воздушно-десантные войска). Каждый из этих видов и родов войск имеет свой флаг и эмблему. Каковы значение и история возникновения этих символов?</w:t>
      </w:r>
    </w:p>
    <w:p w14:paraId="7AE11D38" w14:textId="77777777" w:rsidR="00D02A10" w:rsidRPr="00086E1A" w:rsidRDefault="00D02A10">
      <w:pPr>
        <w:rPr>
          <w:rFonts w:ascii="Times New Roman" w:hAnsi="Times New Roman"/>
        </w:rPr>
        <w:sectPr w:rsidR="00D02A10" w:rsidRPr="00086E1A" w:rsidSect="00086E1A">
          <w:footerReference w:type="default" r:id="rId11"/>
          <w:pgSz w:w="11906" w:h="16838"/>
          <w:pgMar w:top="1134" w:right="567" w:bottom="1134" w:left="1134" w:header="708" w:footer="708" w:gutter="0"/>
          <w:cols w:space="720"/>
          <w:docGrid w:linePitch="299"/>
        </w:sectPr>
      </w:pPr>
    </w:p>
    <w:p w14:paraId="292AF291" w14:textId="77777777" w:rsidR="00D02A10" w:rsidRPr="00086E1A" w:rsidRDefault="0089665A">
      <w:pPr>
        <w:pStyle w:val="1"/>
        <w:spacing w:before="0" w:line="240" w:lineRule="auto"/>
        <w:jc w:val="both"/>
        <w:rPr>
          <w:rFonts w:ascii="Times New Roman" w:hAnsi="Times New Roman"/>
          <w:b/>
          <w:color w:val="000000"/>
          <w:sz w:val="28"/>
        </w:rPr>
      </w:pPr>
      <w:r w:rsidRPr="00086E1A">
        <w:rPr>
          <w:rFonts w:ascii="Times New Roman" w:hAnsi="Times New Roman"/>
          <w:b/>
          <w:color w:val="000000"/>
          <w:sz w:val="28"/>
        </w:rPr>
        <w:lastRenderedPageBreak/>
        <w:t xml:space="preserve">4. Примерный фонд оценочных средств для промежуточной аттестации </w:t>
      </w:r>
    </w:p>
    <w:p w14:paraId="6FA87D03" w14:textId="77777777" w:rsidR="00D02A10" w:rsidRPr="00086E1A" w:rsidRDefault="00D02A10">
      <w:pPr>
        <w:spacing w:after="0" w:line="240" w:lineRule="auto"/>
        <w:jc w:val="center"/>
        <w:rPr>
          <w:rFonts w:ascii="Times New Roman" w:hAnsi="Times New Roman"/>
          <w:b/>
          <w:sz w:val="28"/>
        </w:rPr>
      </w:pPr>
    </w:p>
    <w:p w14:paraId="2DD0E237" w14:textId="77777777" w:rsidR="00D02A10" w:rsidRPr="00086E1A" w:rsidRDefault="0089665A">
      <w:pPr>
        <w:spacing w:after="0" w:line="240" w:lineRule="auto"/>
        <w:jc w:val="center"/>
        <w:rPr>
          <w:rFonts w:ascii="Times New Roman" w:hAnsi="Times New Roman"/>
          <w:b/>
          <w:sz w:val="28"/>
        </w:rPr>
      </w:pPr>
      <w:r w:rsidRPr="00086E1A">
        <w:rPr>
          <w:rFonts w:ascii="Times New Roman" w:hAnsi="Times New Roman"/>
          <w:b/>
          <w:sz w:val="28"/>
        </w:rPr>
        <w:t>Тест с ответами и формируемыми дисциплинарными (предметными) результатами:</w:t>
      </w:r>
    </w:p>
    <w:tbl>
      <w:tblPr>
        <w:tblW w:w="0" w:type="auto"/>
        <w:tblLayout w:type="fixed"/>
        <w:tblLook w:val="04A0" w:firstRow="1" w:lastRow="0" w:firstColumn="1" w:lastColumn="0" w:noHBand="0" w:noVBand="1"/>
      </w:tblPr>
      <w:tblGrid>
        <w:gridCol w:w="6227"/>
        <w:gridCol w:w="1560"/>
        <w:gridCol w:w="1669"/>
      </w:tblGrid>
      <w:tr w:rsidR="00D02A10" w:rsidRPr="00314FB3" w14:paraId="59956B7C" w14:textId="77777777" w:rsidTr="00314FB3">
        <w:tc>
          <w:tcPr>
            <w:tcW w:w="6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310DA"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Вопрос теста</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A4FDD"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Предметный результат</w:t>
            </w:r>
          </w:p>
        </w:tc>
        <w:tc>
          <w:tcPr>
            <w:tcW w:w="16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6B4DD"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Ответ</w:t>
            </w:r>
          </w:p>
        </w:tc>
      </w:tr>
      <w:tr w:rsidR="00D02A10" w:rsidRPr="00314FB3" w14:paraId="162C1545"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94EC9" w14:textId="77777777" w:rsidR="00D02A10" w:rsidRPr="00314FB3" w:rsidRDefault="0089665A">
            <w:pPr>
              <w:pStyle w:val="Default"/>
              <w:widowControl w:val="0"/>
              <w:jc w:val="both"/>
              <w:rPr>
                <w:b/>
                <w:szCs w:val="24"/>
              </w:rPr>
            </w:pPr>
            <w:r w:rsidRPr="00314FB3">
              <w:rPr>
                <w:b/>
                <w:szCs w:val="24"/>
              </w:rPr>
              <w:t>1.</w:t>
            </w:r>
            <w:r w:rsidRPr="00314FB3">
              <w:rPr>
                <w:szCs w:val="24"/>
              </w:rPr>
              <w:t xml:space="preserve"> </w:t>
            </w:r>
            <w:r w:rsidRPr="00314FB3">
              <w:rPr>
                <w:b/>
                <w:szCs w:val="24"/>
              </w:rPr>
              <w:t>Что такое национальная безопасность?</w:t>
            </w:r>
          </w:p>
          <w:p w14:paraId="1B604D96"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система политических, экономических, военных, социальных, правовых и иных мер по подготовке к вооруженной защите государства</w:t>
            </w:r>
          </w:p>
          <w:p w14:paraId="588D41CB"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14:paraId="3E21DB78"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w:t>
            </w:r>
            <w:r w:rsidRPr="00314FB3">
              <w:rPr>
                <w:rStyle w:val="13"/>
                <w:rFonts w:ascii="Times New Roman" w:hAnsi="Times New Roman"/>
                <w:sz w:val="24"/>
                <w:szCs w:val="24"/>
              </w:rPr>
              <w:t>достойные качество и уровень их жизни, гражданский мир и согласие в стране, охрана суверенитета, независимости и государственной целостности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ED5273"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80E709"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14:paraId="40383542"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8B91B"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 xml:space="preserve">2. Средства коллективной защиты — это: </w:t>
            </w:r>
          </w:p>
          <w:p w14:paraId="7F220DC2"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инженерные сооружения гражданской обороны для защиты от оружия массового поражения и других современных средств нападения</w:t>
            </w:r>
          </w:p>
          <w:p w14:paraId="5876BA38"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легкие сооружения для защиты населения от побочного действия атмосферы</w:t>
            </w:r>
          </w:p>
          <w:p w14:paraId="5DD2E22A"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средства защиты органов дыхания и кожи.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3B4DB4"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20FA89"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14:paraId="2A26A779"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FF680" w14:textId="77777777" w:rsidR="00D02A10" w:rsidRPr="00314FB3" w:rsidRDefault="0089665A">
            <w:pPr>
              <w:pStyle w:val="27"/>
              <w:widowControl w:val="0"/>
              <w:tabs>
                <w:tab w:val="left" w:pos="720"/>
              </w:tabs>
              <w:ind w:firstLine="0"/>
              <w:rPr>
                <w:b/>
                <w:szCs w:val="24"/>
              </w:rPr>
            </w:pPr>
            <w:r w:rsidRPr="00314FB3">
              <w:rPr>
                <w:b/>
                <w:szCs w:val="24"/>
              </w:rPr>
              <w:t>3. Что такое «виктимность»?</w:t>
            </w:r>
          </w:p>
          <w:p w14:paraId="478057F4" w14:textId="77777777" w:rsidR="00D02A10" w:rsidRPr="00314FB3" w:rsidRDefault="0089665A">
            <w:pPr>
              <w:pStyle w:val="27"/>
              <w:widowControl w:val="0"/>
              <w:tabs>
                <w:tab w:val="left" w:pos="720"/>
              </w:tabs>
              <w:ind w:firstLine="0"/>
              <w:rPr>
                <w:szCs w:val="24"/>
              </w:rPr>
            </w:pPr>
            <w:r w:rsidRPr="00314FB3">
              <w:rPr>
                <w:szCs w:val="24"/>
              </w:rPr>
              <w:t>А) склонность человека стать жертвой преступления или попасть в ситуацию, угрожающую его жизни, здоровью, благополучию</w:t>
            </w:r>
          </w:p>
          <w:p w14:paraId="21BB021C" w14:textId="77777777" w:rsidR="00D02A10" w:rsidRPr="00314FB3" w:rsidRDefault="0089665A">
            <w:pPr>
              <w:pStyle w:val="27"/>
              <w:widowControl w:val="0"/>
              <w:tabs>
                <w:tab w:val="left" w:pos="720"/>
              </w:tabs>
              <w:ind w:firstLine="0"/>
              <w:rPr>
                <w:szCs w:val="24"/>
              </w:rPr>
            </w:pPr>
            <w:r w:rsidRPr="00314FB3">
              <w:rPr>
                <w:szCs w:val="24"/>
              </w:rPr>
              <w:t>Б) наука, изучающая поведение жертвы преступления</w:t>
            </w:r>
          </w:p>
          <w:p w14:paraId="1E4CB72D" w14:textId="77777777" w:rsidR="00D02A10" w:rsidRPr="00314FB3" w:rsidRDefault="0089665A">
            <w:pPr>
              <w:pStyle w:val="27"/>
              <w:widowControl w:val="0"/>
              <w:tabs>
                <w:tab w:val="left" w:pos="720"/>
              </w:tabs>
              <w:ind w:firstLine="0"/>
              <w:rPr>
                <w:szCs w:val="24"/>
              </w:rPr>
            </w:pPr>
            <w:r w:rsidRPr="00314FB3">
              <w:rPr>
                <w:szCs w:val="24"/>
              </w:rPr>
              <w:t xml:space="preserve">В) определенные свойства жертвы преступления </w:t>
            </w:r>
          </w:p>
          <w:p w14:paraId="001C0C5F" w14:textId="77777777" w:rsidR="00D02A10" w:rsidRPr="00314FB3" w:rsidRDefault="0089665A">
            <w:pPr>
              <w:pStyle w:val="27"/>
              <w:widowControl w:val="0"/>
              <w:tabs>
                <w:tab w:val="left" w:pos="720"/>
              </w:tabs>
              <w:ind w:firstLine="0"/>
              <w:rPr>
                <w:szCs w:val="24"/>
              </w:rPr>
            </w:pPr>
            <w:r w:rsidRPr="00314FB3">
              <w:rPr>
                <w:szCs w:val="24"/>
              </w:rPr>
              <w:t>Г) неспособность государства и общества защитить потенциальную жертву</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1355E1"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D26983"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14:paraId="5EB98160"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3A17A"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4. Выберите верное утверждение?</w:t>
            </w:r>
          </w:p>
          <w:p w14:paraId="48869AF7" w14:textId="77777777"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6EF3C0CE" w14:textId="77777777"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 xml:space="preserve">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w:t>
            </w:r>
            <w:r w:rsidRPr="00314FB3">
              <w:rPr>
                <w:rFonts w:ascii="Times New Roman" w:hAnsi="Times New Roman"/>
                <w:sz w:val="24"/>
                <w:szCs w:val="24"/>
              </w:rPr>
              <w:lastRenderedPageBreak/>
              <w:t>взаимодействия с опасными факторами, которые могут угрожать жизни, здоровью, благополучию</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389F31"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3FD41F"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57346B75"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53118"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5. Возвращаясь вечером домой, вы будете:</w:t>
            </w:r>
          </w:p>
          <w:p w14:paraId="15592ACE"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идти кратчайшим путем, пролегающим через дворы, свалки и плохо освещенные места</w:t>
            </w:r>
          </w:p>
          <w:p w14:paraId="18CBE672"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идти по освещенному тротуару и как можно ближе к краю дороги</w:t>
            </w:r>
          </w:p>
          <w:p w14:paraId="61547370"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sz w:val="24"/>
                <w:szCs w:val="24"/>
              </w:rPr>
              <w:t>В) воспользуетесь попутным транспортом</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DD6939"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ПРб08</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1AB23B"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5FE36F02"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B423F" w14:textId="77777777" w:rsidR="00D02A10" w:rsidRPr="00314FB3" w:rsidRDefault="0089665A">
            <w:pPr>
              <w:widowControl w:val="0"/>
              <w:spacing w:after="0" w:line="240" w:lineRule="auto"/>
              <w:jc w:val="both"/>
              <w:rPr>
                <w:rFonts w:ascii="Times New Roman" w:hAnsi="Times New Roman"/>
                <w:b/>
                <w:sz w:val="24"/>
                <w:szCs w:val="24"/>
                <w:highlight w:val="white"/>
              </w:rPr>
            </w:pPr>
            <w:r w:rsidRPr="00314FB3">
              <w:rPr>
                <w:rFonts w:ascii="Times New Roman" w:hAnsi="Times New Roman"/>
                <w:b/>
                <w:sz w:val="24"/>
                <w:szCs w:val="24"/>
                <w:highlight w:val="white"/>
              </w:rPr>
              <w:t>6. Что является признаком надёжного интернет-магазина?</w:t>
            </w:r>
          </w:p>
          <w:p w14:paraId="77F91D16"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highlight w:val="white"/>
              </w:rPr>
              <w:t xml:space="preserve">А) </w:t>
            </w:r>
            <w:r w:rsidRPr="00314FB3">
              <w:rPr>
                <w:rFonts w:ascii="Times New Roman" w:hAnsi="Times New Roman"/>
                <w:sz w:val="24"/>
                <w:szCs w:val="24"/>
              </w:rPr>
              <w:t>красивый дизайн сайта</w:t>
            </w:r>
          </w:p>
          <w:p w14:paraId="2ADDC9A8" w14:textId="77777777" w:rsidR="00D02A10" w:rsidRPr="00314FB3" w:rsidRDefault="0089665A">
            <w:pPr>
              <w:widowControl w:val="0"/>
              <w:spacing w:after="0" w:line="240" w:lineRule="auto"/>
              <w:jc w:val="both"/>
              <w:rPr>
                <w:rFonts w:ascii="Times New Roman" w:hAnsi="Times New Roman"/>
                <w:sz w:val="24"/>
                <w:szCs w:val="24"/>
                <w:highlight w:val="white"/>
              </w:rPr>
            </w:pPr>
            <w:r w:rsidRPr="00314FB3">
              <w:rPr>
                <w:rFonts w:ascii="Times New Roman" w:hAnsi="Times New Roman"/>
                <w:sz w:val="24"/>
                <w:szCs w:val="24"/>
              </w:rPr>
              <w:t>Б) низкие цены на предлагаемые товары</w:t>
            </w:r>
          </w:p>
          <w:p w14:paraId="198E04D4"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интернет-магазин имеет много положительных отзывов других покупателей</w:t>
            </w:r>
          </w:p>
          <w:p w14:paraId="785C07D6"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наличие адреса, банковских реквизитов и контактной информации на сайте</w:t>
            </w:r>
          </w:p>
          <w:p w14:paraId="7DA5A03D"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Д) известность на рынке, признанный торговый бренд, стабильная репутация</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013BF8"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668405"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Г</w:t>
            </w:r>
          </w:p>
        </w:tc>
      </w:tr>
      <w:tr w:rsidR="00D02A10" w:rsidRPr="00314FB3" w14:paraId="40465EA3"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68C99"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7. Опасными факторами пожара являются:</w:t>
            </w:r>
          </w:p>
          <w:p w14:paraId="68ECA07F"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Пламя, искры и тепловой поток; снижение видимости в дыму</w:t>
            </w:r>
          </w:p>
          <w:p w14:paraId="58D61CF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Снижение концентрации кислорода в воздухе; повышение температуры окружающей среды; вероятный взрыв</w:t>
            </w:r>
          </w:p>
          <w:p w14:paraId="292176F0"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DC94CE"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455E7B"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14:paraId="413F098F"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977C4"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8. Что такое транспортная безопасность?</w:t>
            </w:r>
          </w:p>
          <w:p w14:paraId="0E649144"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защищенность транспортной системы от нападения террористов</w:t>
            </w:r>
          </w:p>
          <w:p w14:paraId="4325A93B"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состояние защищенности объектов транспортной инфраструктуры и транспортных средств от актов незаконного вмешательства</w:t>
            </w:r>
          </w:p>
          <w:p w14:paraId="16DA19DF"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защита железнодорожного транспорта от незаконного вмешательства</w:t>
            </w:r>
          </w:p>
          <w:p w14:paraId="481F46E5"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защищенность пассажиров</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EF9295"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D764B3"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68651E04"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E8765"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9. Как необходимо обходить стоящий трамвай?</w:t>
            </w:r>
          </w:p>
          <w:p w14:paraId="077CFC5F"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как удобно пешеходу;</w:t>
            </w:r>
          </w:p>
          <w:p w14:paraId="60EA7159"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сзади, как и автобус;</w:t>
            </w:r>
          </w:p>
          <w:p w14:paraId="1D0B3CF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спереди;</w:t>
            </w:r>
          </w:p>
          <w:p w14:paraId="532DF30B"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как большинство других пешеходов;</w:t>
            </w:r>
          </w:p>
          <w:p w14:paraId="24D1D2C0"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Д) допускается обход и </w:t>
            </w:r>
            <w:proofErr w:type="gramStart"/>
            <w:r w:rsidRPr="00314FB3">
              <w:rPr>
                <w:rFonts w:ascii="Times New Roman" w:hAnsi="Times New Roman"/>
                <w:sz w:val="24"/>
                <w:szCs w:val="24"/>
              </w:rPr>
              <w:t>сзади</w:t>
            </w:r>
            <w:proofErr w:type="gramEnd"/>
            <w:r w:rsidRPr="00314FB3">
              <w:rPr>
                <w:rFonts w:ascii="Times New Roman" w:hAnsi="Times New Roman"/>
                <w:sz w:val="24"/>
                <w:szCs w:val="24"/>
              </w:rPr>
              <w:t xml:space="preserve"> и спереди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8EDCDA"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BB6D84"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14:paraId="66A88C59"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D8115"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 xml:space="preserve">10. Планируя посещение общественного места, заранее </w:t>
            </w:r>
          </w:p>
          <w:p w14:paraId="748DBF3E"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А) оцените, кто из знаменитых людей посетит данное мероприятие </w:t>
            </w:r>
          </w:p>
          <w:p w14:paraId="7CEEABB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lastRenderedPageBreak/>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6B3DEDBB"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оцените стоимость билетов на данное мероприятие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D61AF1"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D45AB4"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32318999"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D0DD1"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11. Общественное место – это …</w:t>
            </w:r>
          </w:p>
          <w:p w14:paraId="54A802CF"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общественные места открытого типа (дворовые площадки, городские парки и скверы, ярмарки и торговые ряды под открытым небом и др.)</w:t>
            </w:r>
          </w:p>
          <w:p w14:paraId="4C80B104"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0013BCED"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4374BE"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E249B0"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0794FFE9"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787DC1"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12. Отметьте морские опасные явления</w:t>
            </w:r>
          </w:p>
          <w:p w14:paraId="767D2E33" w14:textId="77777777" w:rsidR="00D02A10" w:rsidRPr="00314FB3" w:rsidRDefault="0089665A">
            <w:pPr>
              <w:pStyle w:val="a7"/>
              <w:widowControl w:val="0"/>
              <w:spacing w:after="0" w:line="240" w:lineRule="auto"/>
              <w:ind w:left="0"/>
              <w:contextualSpacing w:val="0"/>
              <w:jc w:val="both"/>
              <w:rPr>
                <w:rFonts w:ascii="Times New Roman" w:hAnsi="Times New Roman"/>
                <w:sz w:val="24"/>
                <w:szCs w:val="24"/>
              </w:rPr>
            </w:pPr>
            <w:r w:rsidRPr="00314FB3">
              <w:rPr>
                <w:rFonts w:ascii="Times New Roman" w:hAnsi="Times New Roman"/>
                <w:sz w:val="24"/>
                <w:szCs w:val="24"/>
              </w:rPr>
              <w:t>А) тайфуны, цунами, шторм</w:t>
            </w:r>
          </w:p>
          <w:p w14:paraId="3B62599B" w14:textId="77777777" w:rsidR="00D02A10" w:rsidRPr="00314FB3" w:rsidRDefault="0089665A">
            <w:pPr>
              <w:pStyle w:val="a7"/>
              <w:widowControl w:val="0"/>
              <w:spacing w:after="0" w:line="240" w:lineRule="auto"/>
              <w:ind w:left="0"/>
              <w:contextualSpacing w:val="0"/>
              <w:jc w:val="both"/>
              <w:rPr>
                <w:rFonts w:ascii="Times New Roman" w:hAnsi="Times New Roman"/>
                <w:sz w:val="24"/>
                <w:szCs w:val="24"/>
              </w:rPr>
            </w:pPr>
            <w:r w:rsidRPr="00314FB3">
              <w:rPr>
                <w:rFonts w:ascii="Times New Roman" w:hAnsi="Times New Roman"/>
                <w:sz w:val="24"/>
                <w:szCs w:val="24"/>
              </w:rPr>
              <w:t>Б) оползни, смерчи</w:t>
            </w:r>
          </w:p>
          <w:p w14:paraId="47146B8C" w14:textId="77777777" w:rsidR="00D02A10" w:rsidRPr="00314FB3" w:rsidRDefault="0089665A">
            <w:pPr>
              <w:pStyle w:val="a7"/>
              <w:widowControl w:val="0"/>
              <w:spacing w:after="0" w:line="240" w:lineRule="auto"/>
              <w:ind w:left="0"/>
              <w:contextualSpacing w:val="0"/>
              <w:jc w:val="both"/>
              <w:rPr>
                <w:rFonts w:ascii="Times New Roman" w:hAnsi="Times New Roman"/>
                <w:sz w:val="24"/>
                <w:szCs w:val="24"/>
              </w:rPr>
            </w:pPr>
            <w:r w:rsidRPr="00314FB3">
              <w:rPr>
                <w:rFonts w:ascii="Times New Roman" w:hAnsi="Times New Roman"/>
                <w:sz w:val="24"/>
                <w:szCs w:val="24"/>
              </w:rPr>
              <w:t>В) грозы, сильные дожди, туман, град</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6EA456"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A36636"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14:paraId="36365E06"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A3C66"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13. Рабочими органами комиссий по ЧС соответствующих органов государственной власти и местного самоуправления являются?</w:t>
            </w:r>
            <w:r w:rsidRPr="00314FB3">
              <w:rPr>
                <w:rFonts w:ascii="Times New Roman" w:hAnsi="Times New Roman"/>
                <w:sz w:val="24"/>
                <w:szCs w:val="24"/>
              </w:rPr>
              <w:t xml:space="preserve"> </w:t>
            </w:r>
          </w:p>
          <w:p w14:paraId="415BFC15"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А) специально созданные штабы </w:t>
            </w:r>
          </w:p>
          <w:p w14:paraId="00E2822E"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Б) органы управления по делам ГО ЧС </w:t>
            </w:r>
          </w:p>
          <w:p w14:paraId="0CA8DC4E"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эвакуационные комиссии.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185BA7"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80E74D"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23A974C0"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1D8FB"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14. Что из перечисленного не относится к чрезвычайным ситуациям природного характера?</w:t>
            </w:r>
          </w:p>
          <w:p w14:paraId="4DADF5FE"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извержение вулканов</w:t>
            </w:r>
          </w:p>
          <w:p w14:paraId="25C2DED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землетрясения</w:t>
            </w:r>
          </w:p>
          <w:p w14:paraId="3FEB1E6B"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аварии на радиационно-опасных объектах</w:t>
            </w:r>
          </w:p>
          <w:p w14:paraId="39FAB99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транспортные аварии</w:t>
            </w:r>
          </w:p>
          <w:p w14:paraId="62AE19E9"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Д) природные пожар</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24F3DC"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AC0E32" w14:textId="77777777" w:rsidR="00D02A10" w:rsidRPr="00314FB3" w:rsidRDefault="0089665A">
            <w:pPr>
              <w:widowControl w:val="0"/>
              <w:spacing w:after="0" w:line="240" w:lineRule="auto"/>
              <w:jc w:val="center"/>
              <w:rPr>
                <w:rFonts w:ascii="Times New Roman" w:hAnsi="Times New Roman"/>
                <w:sz w:val="24"/>
                <w:szCs w:val="24"/>
              </w:rPr>
            </w:pPr>
            <w:proofErr w:type="gramStart"/>
            <w:r w:rsidRPr="00314FB3">
              <w:rPr>
                <w:rFonts w:ascii="Times New Roman" w:hAnsi="Times New Roman"/>
                <w:sz w:val="24"/>
                <w:szCs w:val="24"/>
              </w:rPr>
              <w:t>В,Г</w:t>
            </w:r>
            <w:proofErr w:type="gramEnd"/>
          </w:p>
        </w:tc>
      </w:tr>
      <w:tr w:rsidR="00D02A10" w:rsidRPr="00314FB3" w14:paraId="1CCB4D92"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0A266" w14:textId="77777777" w:rsidR="00D02A10" w:rsidRPr="00314FB3" w:rsidRDefault="0089665A">
            <w:pPr>
              <w:pStyle w:val="a7"/>
              <w:widowControl w:val="0"/>
              <w:spacing w:after="0" w:line="240" w:lineRule="auto"/>
              <w:ind w:left="0"/>
              <w:contextualSpacing w:val="0"/>
              <w:jc w:val="both"/>
              <w:rPr>
                <w:rFonts w:ascii="Times New Roman" w:hAnsi="Times New Roman"/>
                <w:b/>
                <w:sz w:val="24"/>
                <w:szCs w:val="24"/>
              </w:rPr>
            </w:pPr>
            <w:r w:rsidRPr="00314FB3">
              <w:rPr>
                <w:rFonts w:ascii="Times New Roman" w:hAnsi="Times New Roman"/>
                <w:b/>
                <w:sz w:val="24"/>
                <w:szCs w:val="24"/>
              </w:rPr>
              <w:t xml:space="preserve">15. Здоровый образ жизни </w:t>
            </w:r>
            <w:proofErr w:type="gramStart"/>
            <w:r w:rsidRPr="00314FB3">
              <w:rPr>
                <w:rFonts w:ascii="Times New Roman" w:hAnsi="Times New Roman"/>
                <w:b/>
                <w:sz w:val="24"/>
                <w:szCs w:val="24"/>
              </w:rPr>
              <w:t>- это</w:t>
            </w:r>
            <w:proofErr w:type="gramEnd"/>
            <w:r w:rsidRPr="00314FB3">
              <w:rPr>
                <w:rFonts w:ascii="Times New Roman" w:hAnsi="Times New Roman"/>
                <w:b/>
                <w:sz w:val="24"/>
                <w:szCs w:val="24"/>
              </w:rPr>
              <w:t xml:space="preserve"> …</w:t>
            </w:r>
          </w:p>
          <w:p w14:paraId="4892E2D2"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залог выздоровления</w:t>
            </w:r>
          </w:p>
          <w:p w14:paraId="46145BDE"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такой образ жизни, который исключает вредные привычки, способствующие появлению различных заболеваний, и развивает полезные.</w:t>
            </w:r>
          </w:p>
          <w:p w14:paraId="16153BBA"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каждодневная забота о собственном здоровье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A10D83"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902440"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7AD4A945"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B94DC"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 xml:space="preserve">16. Острое нарушение мозгового кровообращения, приводящее к гибели участка мозга, называют </w:t>
            </w:r>
          </w:p>
          <w:p w14:paraId="403A85F4"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инфарктом</w:t>
            </w:r>
          </w:p>
          <w:p w14:paraId="2031A6CD"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инсультом</w:t>
            </w:r>
          </w:p>
          <w:p w14:paraId="2BD8D30D"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сердечным приступом</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2565A0"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B8850B"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064DE4CF"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EB7B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lastRenderedPageBreak/>
              <w:t>17. Социально опасные явления – это явления, получившие широкое распространение в обществе, угрожающие…</w:t>
            </w:r>
          </w:p>
          <w:p w14:paraId="718A1CC6" w14:textId="77777777" w:rsidR="00D02A10" w:rsidRPr="00314FB3" w:rsidRDefault="0089665A">
            <w:pPr>
              <w:pStyle w:val="a"/>
              <w:widowControl w:val="0"/>
              <w:numPr>
                <w:ilvl w:val="0"/>
                <w:numId w:val="0"/>
              </w:numPr>
              <w:rPr>
                <w:szCs w:val="24"/>
              </w:rPr>
            </w:pPr>
            <w:r w:rsidRPr="00314FB3">
              <w:rPr>
                <w:szCs w:val="24"/>
              </w:rPr>
              <w:t>А) жизни людей</w:t>
            </w:r>
          </w:p>
          <w:p w14:paraId="5A7ED476" w14:textId="77777777" w:rsidR="00D02A10" w:rsidRPr="00314FB3" w:rsidRDefault="0089665A">
            <w:pPr>
              <w:pStyle w:val="a"/>
              <w:widowControl w:val="0"/>
              <w:numPr>
                <w:ilvl w:val="0"/>
                <w:numId w:val="0"/>
              </w:numPr>
              <w:rPr>
                <w:szCs w:val="24"/>
              </w:rPr>
            </w:pPr>
            <w:r w:rsidRPr="00314FB3">
              <w:rPr>
                <w:szCs w:val="24"/>
              </w:rPr>
              <w:t>Б) здоровью людей</w:t>
            </w:r>
          </w:p>
          <w:p w14:paraId="4EA98882" w14:textId="77777777" w:rsidR="00D02A10" w:rsidRPr="00314FB3" w:rsidRDefault="0089665A">
            <w:pPr>
              <w:pStyle w:val="a"/>
              <w:widowControl w:val="0"/>
              <w:numPr>
                <w:ilvl w:val="0"/>
                <w:numId w:val="0"/>
              </w:numPr>
              <w:rPr>
                <w:szCs w:val="24"/>
              </w:rPr>
            </w:pPr>
            <w:r w:rsidRPr="00314FB3">
              <w:rPr>
                <w:szCs w:val="24"/>
              </w:rPr>
              <w:t>В) жизни и здоровью людей</w:t>
            </w:r>
          </w:p>
          <w:p w14:paraId="58E6D4AB"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жизни, здоровью и репутации людей</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797E1D"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E7D7C9"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14:paraId="04A835FD"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F81CF"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18. Стремление оказать влияние на восприятие и поведение других людей – это...</w:t>
            </w:r>
          </w:p>
          <w:p w14:paraId="0633CD47"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давление</w:t>
            </w:r>
          </w:p>
          <w:p w14:paraId="0C56BFA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манипуляция</w:t>
            </w:r>
          </w:p>
          <w:p w14:paraId="77029572"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мошенничество</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2C3053"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46A802"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20D41E00"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BD5B2"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19. Понятие кибербезопасности включает в себя заботу о сохранности не только данных, но и душевного спокойствия пользователя интернета. Однако пока слабо развита защита от этой формы провокации в сетевом общении. О чем идет речь?</w:t>
            </w:r>
          </w:p>
          <w:p w14:paraId="60B1DCA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А) </w:t>
            </w:r>
            <w:proofErr w:type="spellStart"/>
            <w:r w:rsidRPr="00314FB3">
              <w:rPr>
                <w:rFonts w:ascii="Times New Roman" w:hAnsi="Times New Roman"/>
                <w:sz w:val="24"/>
                <w:szCs w:val="24"/>
              </w:rPr>
              <w:t>хактивизм</w:t>
            </w:r>
            <w:proofErr w:type="spellEnd"/>
          </w:p>
          <w:p w14:paraId="226A444A"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троллинг</w:t>
            </w:r>
          </w:p>
          <w:p w14:paraId="61CA940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w:t>
            </w:r>
            <w:proofErr w:type="spellStart"/>
            <w:r w:rsidRPr="00314FB3">
              <w:rPr>
                <w:rFonts w:ascii="Times New Roman" w:hAnsi="Times New Roman"/>
                <w:sz w:val="24"/>
                <w:szCs w:val="24"/>
              </w:rPr>
              <w:t>блогинг</w:t>
            </w:r>
            <w:proofErr w:type="spellEnd"/>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9D1BB8"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3D3983"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5EC5AFA2"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F9D73"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20.</w:t>
            </w:r>
            <w:r w:rsidRPr="00314FB3">
              <w:rPr>
                <w:rFonts w:ascii="Times New Roman" w:hAnsi="Times New Roman"/>
                <w:sz w:val="24"/>
                <w:szCs w:val="24"/>
              </w:rPr>
              <w:t xml:space="preserve"> </w:t>
            </w:r>
            <w:r w:rsidRPr="00314FB3">
              <w:rPr>
                <w:rFonts w:ascii="Times New Roman" w:hAnsi="Times New Roman"/>
                <w:b/>
                <w:sz w:val="24"/>
                <w:szCs w:val="24"/>
              </w:rPr>
              <w:t>Внедрение информационных технологий породило целый диапазон рисков. Что из перечисленного Вы отнесете к рискам, связанным с развитием информационных технологий?</w:t>
            </w:r>
          </w:p>
          <w:p w14:paraId="14980824"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природные катастрофы</w:t>
            </w:r>
          </w:p>
          <w:p w14:paraId="277D0BDF"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Б) производственные катастрофы </w:t>
            </w:r>
          </w:p>
          <w:p w14:paraId="033D25BC"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транспортные катастрофы </w:t>
            </w:r>
          </w:p>
          <w:p w14:paraId="5BDD47DB"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информационные войны</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1A7CFE"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3A0459"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Г</w:t>
            </w:r>
          </w:p>
        </w:tc>
      </w:tr>
      <w:tr w:rsidR="00D02A10" w:rsidRPr="00314FB3" w14:paraId="1C2E9241"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FC9DE" w14:textId="77777777" w:rsidR="00D02A10" w:rsidRPr="00314FB3" w:rsidRDefault="0089665A">
            <w:pPr>
              <w:spacing w:after="0" w:line="240" w:lineRule="auto"/>
              <w:jc w:val="both"/>
              <w:rPr>
                <w:rFonts w:ascii="Times New Roman" w:hAnsi="Times New Roman"/>
                <w:b/>
                <w:sz w:val="24"/>
                <w:szCs w:val="24"/>
              </w:rPr>
            </w:pPr>
            <w:r w:rsidRPr="00314FB3">
              <w:rPr>
                <w:rFonts w:ascii="Times New Roman" w:hAnsi="Times New Roman"/>
                <w:b/>
                <w:sz w:val="24"/>
                <w:szCs w:val="24"/>
              </w:rPr>
              <w:t xml:space="preserve">21. Какими установками необходимо руководствоваться при публикации информации и контента в социальных сетях с точки зрения формирования цифрового следа? </w:t>
            </w:r>
          </w:p>
          <w:p w14:paraId="6A2038B1" w14:textId="77777777"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А) При загрузке фотографий и видеозаписей ответственно и критично подойти к их форме и содержанию, воздерживаясь от отправки провокационных или включающих персональные данные материалов</w:t>
            </w:r>
          </w:p>
          <w:p w14:paraId="712BBF7B" w14:textId="77777777"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Б) Настроить фильтры приватности таким образом, чтобы загружать любые материалы и фотографии, и при необходимости удалять или скрывать их из общего доступа</w:t>
            </w:r>
          </w:p>
          <w:p w14:paraId="365DC214" w14:textId="77777777"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В) При обсуждении материалов и событий в комментариях и форумах формулировать свое мнение сдержанно и корректно, воздерживаясь от эмоциональных реакций и провокации сетевых конфликтов</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EB3E6D"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C6A82C"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 В</w:t>
            </w:r>
          </w:p>
        </w:tc>
      </w:tr>
      <w:tr w:rsidR="00D02A10" w:rsidRPr="00314FB3" w14:paraId="46E33DCD"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D7B3D" w14:textId="77777777" w:rsidR="00D02A10" w:rsidRPr="00314FB3" w:rsidRDefault="0089665A">
            <w:pPr>
              <w:spacing w:after="0" w:line="240" w:lineRule="auto"/>
              <w:jc w:val="both"/>
              <w:rPr>
                <w:rFonts w:ascii="Times New Roman" w:hAnsi="Times New Roman"/>
                <w:b/>
                <w:sz w:val="24"/>
                <w:szCs w:val="24"/>
              </w:rPr>
            </w:pPr>
            <w:r w:rsidRPr="00314FB3">
              <w:rPr>
                <w:rFonts w:ascii="Times New Roman" w:hAnsi="Times New Roman"/>
                <w:b/>
                <w:sz w:val="24"/>
                <w:szCs w:val="24"/>
              </w:rPr>
              <w:t xml:space="preserve">22. Какими принципами необходимо пользоваться при оценке степени достоверности источника? </w:t>
            </w:r>
          </w:p>
          <w:p w14:paraId="375DB2C5" w14:textId="77777777"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lastRenderedPageBreak/>
              <w:t xml:space="preserve">А) Обратить внимание на количество подписчиков, если подписчиков много - источник достоверен </w:t>
            </w:r>
          </w:p>
          <w:p w14:paraId="20A000B7" w14:textId="77777777"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Б) Обратить внимание на то, кто является владельцем ресурса (организация, компания, публичное лицо) и оценить его репутацию, а также заинтересованность в искажении информации в свою пользу</w:t>
            </w:r>
          </w:p>
          <w:p w14:paraId="35483B75" w14:textId="77777777" w:rsidR="00D02A10" w:rsidRPr="00314FB3" w:rsidRDefault="0089665A">
            <w:pPr>
              <w:spacing w:after="0" w:line="240" w:lineRule="auto"/>
              <w:jc w:val="both"/>
              <w:rPr>
                <w:rFonts w:ascii="Times New Roman" w:hAnsi="Times New Roman"/>
                <w:sz w:val="24"/>
                <w:szCs w:val="24"/>
              </w:rPr>
            </w:pPr>
            <w:r w:rsidRPr="00314FB3">
              <w:rPr>
                <w:rFonts w:ascii="Times New Roman" w:hAnsi="Times New Roman"/>
                <w:sz w:val="24"/>
                <w:szCs w:val="24"/>
              </w:rPr>
              <w:t xml:space="preserve">В) Изучить и сопоставить информацию в нескольких источниках на предмет расхождений и искажений данных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1DBC37"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CA531D"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 В</w:t>
            </w:r>
          </w:p>
        </w:tc>
      </w:tr>
      <w:tr w:rsidR="00D02A10" w:rsidRPr="00314FB3" w14:paraId="7CA28EA6"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6B924" w14:textId="77777777" w:rsidR="00D02A10" w:rsidRPr="00314FB3" w:rsidRDefault="0089665A">
            <w:pPr>
              <w:tabs>
                <w:tab w:val="center" w:pos="2872"/>
              </w:tabs>
              <w:spacing w:after="0" w:line="240" w:lineRule="auto"/>
              <w:jc w:val="both"/>
              <w:rPr>
                <w:rFonts w:ascii="Times New Roman" w:hAnsi="Times New Roman"/>
                <w:b/>
                <w:sz w:val="24"/>
                <w:szCs w:val="24"/>
              </w:rPr>
            </w:pPr>
            <w:r w:rsidRPr="00314FB3">
              <w:rPr>
                <w:rFonts w:ascii="Times New Roman" w:hAnsi="Times New Roman"/>
                <w:b/>
                <w:sz w:val="24"/>
                <w:szCs w:val="24"/>
              </w:rPr>
              <w:t xml:space="preserve">23. </w:t>
            </w:r>
            <w:r w:rsidRPr="00314FB3">
              <w:rPr>
                <w:rFonts w:ascii="Times New Roman" w:hAnsi="Times New Roman"/>
                <w:b/>
                <w:sz w:val="24"/>
                <w:szCs w:val="24"/>
              </w:rPr>
              <w:tab/>
              <w:t xml:space="preserve">По каким признакам можно определить, что сайт, который вы просматриваете в Сети, является фишинговым – созданной злоумышленниками страницей, имитирующей официальный сайт компании, бренда, магазина или публичного лица? </w:t>
            </w:r>
          </w:p>
          <w:p w14:paraId="60B9617C" w14:textId="77777777" w:rsidR="00D02A10" w:rsidRPr="00314FB3" w:rsidRDefault="0089665A">
            <w:pPr>
              <w:tabs>
                <w:tab w:val="center" w:pos="2872"/>
              </w:tabs>
              <w:spacing w:after="0" w:line="240" w:lineRule="auto"/>
              <w:jc w:val="both"/>
              <w:rPr>
                <w:rFonts w:ascii="Times New Roman" w:hAnsi="Times New Roman"/>
                <w:sz w:val="24"/>
                <w:szCs w:val="24"/>
              </w:rPr>
            </w:pPr>
            <w:r w:rsidRPr="00314FB3">
              <w:rPr>
                <w:rFonts w:ascii="Times New Roman" w:hAnsi="Times New Roman"/>
                <w:sz w:val="24"/>
                <w:szCs w:val="24"/>
              </w:rPr>
              <w:t xml:space="preserve">А) На странице сайта встречаются орфографические или грамматические ошибки </w:t>
            </w:r>
            <w:r w:rsidRPr="00314FB3">
              <w:rPr>
                <w:rFonts w:ascii="Times New Roman" w:hAnsi="Times New Roman"/>
                <w:sz w:val="24"/>
                <w:szCs w:val="24"/>
              </w:rPr>
              <w:br/>
              <w:t>Б) Интернет-адрес сайта содержит опечатки, искажения или дополнительные символы в сравнении с интернет-адресом официального сайта компании, бренда, магазина и т.д.</w:t>
            </w:r>
          </w:p>
          <w:p w14:paraId="42DDAFDB" w14:textId="77777777" w:rsidR="00D02A10" w:rsidRPr="00314FB3" w:rsidRDefault="0089665A">
            <w:pPr>
              <w:tabs>
                <w:tab w:val="center" w:pos="2872"/>
              </w:tabs>
              <w:spacing w:after="0" w:line="240" w:lineRule="auto"/>
              <w:jc w:val="both"/>
              <w:rPr>
                <w:rFonts w:ascii="Times New Roman" w:hAnsi="Times New Roman"/>
                <w:sz w:val="24"/>
                <w:szCs w:val="24"/>
              </w:rPr>
            </w:pPr>
            <w:r w:rsidRPr="00314FB3">
              <w:rPr>
                <w:rFonts w:ascii="Times New Roman" w:hAnsi="Times New Roman"/>
                <w:sz w:val="24"/>
                <w:szCs w:val="24"/>
              </w:rPr>
              <w:t>В) У страницы или сайта есть подписчики</w:t>
            </w:r>
          </w:p>
          <w:p w14:paraId="4DB04E48" w14:textId="77777777" w:rsidR="00D02A10" w:rsidRPr="00314FB3" w:rsidRDefault="0089665A">
            <w:pPr>
              <w:tabs>
                <w:tab w:val="center" w:pos="2872"/>
              </w:tabs>
              <w:spacing w:after="0" w:line="240" w:lineRule="auto"/>
              <w:jc w:val="both"/>
              <w:rPr>
                <w:rFonts w:ascii="Times New Roman" w:hAnsi="Times New Roman"/>
                <w:sz w:val="24"/>
                <w:szCs w:val="24"/>
              </w:rPr>
            </w:pPr>
            <w:r w:rsidRPr="00314FB3">
              <w:rPr>
                <w:rFonts w:ascii="Times New Roman" w:hAnsi="Times New Roman"/>
                <w:sz w:val="24"/>
                <w:szCs w:val="24"/>
              </w:rPr>
              <w:t>Г) На сайте отсутствует контактная информация и способы обратной связи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B8054E"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B089C8"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 Б, Г</w:t>
            </w:r>
          </w:p>
        </w:tc>
      </w:tr>
      <w:tr w:rsidR="00D02A10" w:rsidRPr="00314FB3" w14:paraId="31D14527"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78413"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 xml:space="preserve">24.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14:paraId="69A2737D"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А) ФЗ «О противодействии терроризму» </w:t>
            </w:r>
          </w:p>
          <w:p w14:paraId="18357129"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Б) ФЗ «Антитеррористический закон РФ» </w:t>
            </w:r>
          </w:p>
          <w:p w14:paraId="5542E7D8"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ФЗ «О безопасности»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C51AEB"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A66DDB"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14:paraId="15B5746D"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6A470"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25. При штурме здания при освобождении заложников необходимо:</w:t>
            </w:r>
          </w:p>
          <w:p w14:paraId="4AEF2A2A"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лечь на пол лицом вниз</w:t>
            </w:r>
          </w:p>
          <w:p w14:paraId="5431600D"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бежать навстречу тем, кто освобождает</w:t>
            </w:r>
          </w:p>
          <w:p w14:paraId="053EC7EA"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sz w:val="24"/>
                <w:szCs w:val="24"/>
              </w:rPr>
              <w:t>В) бежать от лиц, кто освобождает</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8812C8"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455408"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14:paraId="60204BEC"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031F2"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b/>
                <w:sz w:val="24"/>
                <w:szCs w:val="24"/>
              </w:rPr>
              <w:t>26. Террористическая деятельность включает в себя:</w:t>
            </w:r>
            <w:r w:rsidRPr="00314FB3">
              <w:rPr>
                <w:rFonts w:ascii="Times New Roman" w:hAnsi="Times New Roman"/>
                <w:sz w:val="24"/>
                <w:szCs w:val="24"/>
              </w:rPr>
              <w:t xml:space="preserve"> </w:t>
            </w:r>
          </w:p>
          <w:p w14:paraId="52C8F22C"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А) планирование, финансирование, подготовку и организацию террористического акта </w:t>
            </w:r>
          </w:p>
          <w:p w14:paraId="01FF532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Б) нормативно-правовую основу защиты личности, общества, государства </w:t>
            </w:r>
          </w:p>
          <w:p w14:paraId="3B250E54"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В) подстрекательство к террору, вербовку, обучение террористов, организацию незаконного вооруженного формирования </w:t>
            </w:r>
          </w:p>
          <w:p w14:paraId="17A3713B"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Г) пропаганду идей терроризма: распространение печатных, видеоматериалов, призывающих к террору </w:t>
            </w:r>
          </w:p>
          <w:p w14:paraId="743B9E3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lastRenderedPageBreak/>
              <w:t xml:space="preserve">Д) состояние защищенности здания, строения, сооружения, иного объекта, места массового пребывания людей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310C74"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B796C8"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 В, Г, Д</w:t>
            </w:r>
          </w:p>
        </w:tc>
      </w:tr>
      <w:tr w:rsidR="00D02A10" w:rsidRPr="00314FB3" w14:paraId="653A1380"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D91B2" w14:textId="77777777" w:rsidR="00D02A10" w:rsidRPr="00314FB3" w:rsidRDefault="0089665A">
            <w:pPr>
              <w:pStyle w:val="afa"/>
              <w:widowControl w:val="0"/>
              <w:spacing w:after="0"/>
              <w:jc w:val="both"/>
              <w:rPr>
                <w:b/>
                <w:szCs w:val="24"/>
              </w:rPr>
            </w:pPr>
            <w:r w:rsidRPr="00314FB3">
              <w:rPr>
                <w:b/>
                <w:szCs w:val="24"/>
              </w:rPr>
              <w:t>27. К оружию массового поражения относятся? (выбрать несколько верных вариантов)</w:t>
            </w:r>
          </w:p>
          <w:p w14:paraId="6D9B4841"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А) ядерное оружие</w:t>
            </w:r>
          </w:p>
          <w:p w14:paraId="792FE9B5"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Б) зажигательное оружие</w:t>
            </w:r>
          </w:p>
          <w:p w14:paraId="3E25CDF3"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В) осколочные авиабомбы</w:t>
            </w:r>
          </w:p>
          <w:p w14:paraId="4B5AAD3B"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Г) биологическое оружие</w:t>
            </w:r>
          </w:p>
          <w:p w14:paraId="70B494FC"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Д) химическое оружие</w:t>
            </w:r>
          </w:p>
          <w:p w14:paraId="5AC47E9B"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sz w:val="24"/>
                <w:szCs w:val="24"/>
              </w:rPr>
              <w:t>Е) обычное оружие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39F246"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04BD6"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 Г, Д, Е</w:t>
            </w:r>
          </w:p>
        </w:tc>
      </w:tr>
      <w:tr w:rsidR="00D02A10" w:rsidRPr="00314FB3" w14:paraId="587F6FBC"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B0FA3" w14:textId="77777777" w:rsidR="00D02A10" w:rsidRPr="00314FB3" w:rsidRDefault="0089665A">
            <w:pPr>
              <w:pStyle w:val="afa"/>
              <w:widowControl w:val="0"/>
              <w:spacing w:after="0"/>
              <w:jc w:val="both"/>
              <w:rPr>
                <w:b/>
                <w:szCs w:val="24"/>
              </w:rPr>
            </w:pPr>
            <w:r w:rsidRPr="00314FB3">
              <w:rPr>
                <w:b/>
                <w:szCs w:val="24"/>
              </w:rPr>
              <w:t xml:space="preserve">28. </w:t>
            </w:r>
            <w:r w:rsidRPr="00314FB3">
              <w:rPr>
                <w:rStyle w:val="1d"/>
                <w:b/>
                <w:szCs w:val="24"/>
              </w:rPr>
              <w:t xml:space="preserve">Какой день считается началом военной службы для призывника? </w:t>
            </w:r>
          </w:p>
          <w:p w14:paraId="4363968A" w14:textId="77777777" w:rsidR="00D02A10" w:rsidRPr="00314FB3" w:rsidRDefault="0089665A">
            <w:pPr>
              <w:pStyle w:val="afa"/>
              <w:spacing w:after="0"/>
              <w:jc w:val="both"/>
              <w:rPr>
                <w:szCs w:val="24"/>
              </w:rPr>
            </w:pPr>
            <w:r w:rsidRPr="00314FB3">
              <w:rPr>
                <w:rStyle w:val="1d"/>
                <w:szCs w:val="24"/>
              </w:rPr>
              <w:t>А) день прибытия на сборный пункт военкомата;</w:t>
            </w:r>
          </w:p>
          <w:p w14:paraId="5E92FA0F" w14:textId="77777777" w:rsidR="00D02A10" w:rsidRPr="00314FB3" w:rsidRDefault="0089665A">
            <w:pPr>
              <w:pStyle w:val="afa"/>
              <w:widowControl w:val="0"/>
              <w:spacing w:after="0"/>
              <w:jc w:val="both"/>
              <w:rPr>
                <w:szCs w:val="24"/>
              </w:rPr>
            </w:pPr>
            <w:r w:rsidRPr="00314FB3">
              <w:rPr>
                <w:rStyle w:val="1d"/>
                <w:szCs w:val="24"/>
              </w:rPr>
              <w:t>Б) день убытия из военкомата субъекта Российской Федерации к месту службы;</w:t>
            </w:r>
          </w:p>
          <w:p w14:paraId="478FF554" w14:textId="77777777" w:rsidR="00D02A10" w:rsidRPr="00314FB3" w:rsidRDefault="0089665A">
            <w:pPr>
              <w:widowControl w:val="0"/>
              <w:spacing w:after="0" w:line="240" w:lineRule="auto"/>
              <w:jc w:val="both"/>
              <w:rPr>
                <w:rFonts w:ascii="Times New Roman" w:hAnsi="Times New Roman"/>
                <w:sz w:val="24"/>
                <w:szCs w:val="24"/>
              </w:rPr>
            </w:pPr>
            <w:r w:rsidRPr="00314FB3">
              <w:rPr>
                <w:rStyle w:val="1d"/>
                <w:rFonts w:ascii="Times New Roman" w:hAnsi="Times New Roman"/>
                <w:sz w:val="24"/>
                <w:szCs w:val="24"/>
              </w:rPr>
              <w:t>В) день прибытия в воинскую часть;</w:t>
            </w:r>
          </w:p>
          <w:p w14:paraId="78C37639" w14:textId="77777777" w:rsidR="00D02A10" w:rsidRPr="00314FB3" w:rsidRDefault="0089665A">
            <w:pPr>
              <w:pStyle w:val="afa"/>
              <w:spacing w:after="0"/>
              <w:jc w:val="both"/>
              <w:rPr>
                <w:b/>
                <w:szCs w:val="24"/>
              </w:rPr>
            </w:pPr>
            <w:r w:rsidRPr="00314FB3">
              <w:rPr>
                <w:rStyle w:val="1d"/>
                <w:szCs w:val="24"/>
              </w:rPr>
              <w:t>Г) день принятия Воинской присяги;</w:t>
            </w:r>
          </w:p>
          <w:p w14:paraId="7D9B5952" w14:textId="77777777" w:rsidR="00D02A10" w:rsidRPr="00314FB3" w:rsidRDefault="0089665A">
            <w:pPr>
              <w:pStyle w:val="afa"/>
              <w:spacing w:after="0"/>
              <w:jc w:val="both"/>
              <w:rPr>
                <w:szCs w:val="24"/>
              </w:rPr>
            </w:pPr>
            <w:r w:rsidRPr="00314FB3">
              <w:rPr>
                <w:szCs w:val="24"/>
              </w:rPr>
              <w:t>Д) день зачисления в список личного состава воинской части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BE9F4A"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F1C780"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1B44AEEA"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E716A" w14:textId="77777777" w:rsidR="00D02A10" w:rsidRPr="00314FB3" w:rsidRDefault="0089665A">
            <w:pPr>
              <w:pStyle w:val="afa"/>
              <w:widowControl w:val="0"/>
              <w:spacing w:after="0"/>
              <w:jc w:val="both"/>
              <w:rPr>
                <w:b/>
                <w:szCs w:val="24"/>
              </w:rPr>
            </w:pPr>
            <w:r w:rsidRPr="00314FB3">
              <w:rPr>
                <w:b/>
                <w:szCs w:val="24"/>
              </w:rPr>
              <w:t>29. Под обороной государства понимается</w:t>
            </w:r>
            <w:r w:rsidRPr="00314FB3">
              <w:rPr>
                <w:b/>
                <w:i/>
                <w:szCs w:val="24"/>
              </w:rPr>
              <w:t>:</w:t>
            </w:r>
          </w:p>
          <w:p w14:paraId="7581BB7B"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А) вооруженная система государства, обеспечивающая защиту его интересов от агрессии со стороны других государств </w:t>
            </w:r>
          </w:p>
          <w:p w14:paraId="0D0264EF"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 xml:space="preserve">Б)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 </w:t>
            </w:r>
          </w:p>
          <w:p w14:paraId="2FE6D30E" w14:textId="77777777" w:rsidR="00D02A10" w:rsidRPr="00314FB3" w:rsidRDefault="0089665A">
            <w:pPr>
              <w:pStyle w:val="afa"/>
              <w:widowControl w:val="0"/>
              <w:spacing w:after="0"/>
              <w:jc w:val="both"/>
              <w:rPr>
                <w:szCs w:val="24"/>
              </w:rPr>
            </w:pPr>
            <w:r w:rsidRPr="00314FB3">
              <w:rPr>
                <w:szCs w:val="24"/>
              </w:rPr>
              <w:t>В) система военных реформ, направленных на совершенствование Вооруженных Сил государства для подготовки их к вооруженной защите от агрессии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3B9CB3"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F745FD"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79628F53"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6FCBB" w14:textId="77777777" w:rsidR="00D02A10" w:rsidRPr="00314FB3" w:rsidRDefault="0089665A">
            <w:pPr>
              <w:pStyle w:val="afa"/>
              <w:widowControl w:val="0"/>
              <w:spacing w:after="0"/>
              <w:jc w:val="both"/>
              <w:rPr>
                <w:b/>
                <w:szCs w:val="24"/>
              </w:rPr>
            </w:pPr>
            <w:r w:rsidRPr="00314FB3">
              <w:rPr>
                <w:b/>
                <w:szCs w:val="24"/>
              </w:rPr>
              <w:t>30. Соотнесите имена конструкторов и изобретенное оружие:</w:t>
            </w:r>
          </w:p>
          <w:p w14:paraId="024A74D8" w14:textId="77777777" w:rsidR="00D02A10" w:rsidRPr="00314FB3" w:rsidRDefault="0089665A">
            <w:pPr>
              <w:pStyle w:val="afa"/>
              <w:widowControl w:val="0"/>
              <w:spacing w:after="0"/>
              <w:jc w:val="both"/>
              <w:rPr>
                <w:szCs w:val="24"/>
              </w:rPr>
            </w:pPr>
            <w:r w:rsidRPr="00314FB3">
              <w:rPr>
                <w:szCs w:val="24"/>
              </w:rPr>
              <w:t>А) Ф.В. Токарев</w:t>
            </w:r>
          </w:p>
          <w:p w14:paraId="7D712CF3" w14:textId="77777777" w:rsidR="00D02A10" w:rsidRPr="00314FB3" w:rsidRDefault="0089665A">
            <w:pPr>
              <w:pStyle w:val="afa"/>
              <w:widowControl w:val="0"/>
              <w:spacing w:after="0"/>
              <w:jc w:val="both"/>
              <w:rPr>
                <w:szCs w:val="24"/>
              </w:rPr>
            </w:pPr>
            <w:r w:rsidRPr="00314FB3">
              <w:rPr>
                <w:szCs w:val="24"/>
              </w:rPr>
              <w:t>Б) С.Г. Симонов</w:t>
            </w:r>
          </w:p>
          <w:p w14:paraId="79D6661B" w14:textId="77777777" w:rsidR="00D02A10" w:rsidRPr="00314FB3" w:rsidRDefault="0089665A">
            <w:pPr>
              <w:pStyle w:val="afa"/>
              <w:widowControl w:val="0"/>
              <w:spacing w:after="0"/>
              <w:jc w:val="both"/>
              <w:rPr>
                <w:szCs w:val="24"/>
              </w:rPr>
            </w:pPr>
            <w:r w:rsidRPr="00314FB3">
              <w:rPr>
                <w:szCs w:val="24"/>
              </w:rPr>
              <w:lastRenderedPageBreak/>
              <w:t>В) Г.С. Шпагин</w:t>
            </w:r>
          </w:p>
          <w:p w14:paraId="31180615" w14:textId="77777777" w:rsidR="00D02A10" w:rsidRPr="00314FB3" w:rsidRDefault="0089665A">
            <w:pPr>
              <w:pStyle w:val="afa"/>
              <w:widowControl w:val="0"/>
              <w:spacing w:after="0"/>
              <w:jc w:val="both"/>
              <w:rPr>
                <w:szCs w:val="24"/>
              </w:rPr>
            </w:pPr>
            <w:r w:rsidRPr="00314FB3">
              <w:rPr>
                <w:szCs w:val="24"/>
              </w:rPr>
              <w:t>Г) М.Т. Калашников</w:t>
            </w:r>
          </w:p>
          <w:p w14:paraId="01AE193E" w14:textId="77777777" w:rsidR="00D02A10" w:rsidRPr="00314FB3" w:rsidRDefault="0089665A">
            <w:pPr>
              <w:pStyle w:val="afa"/>
              <w:widowControl w:val="0"/>
              <w:spacing w:after="0"/>
              <w:jc w:val="both"/>
              <w:rPr>
                <w:szCs w:val="24"/>
              </w:rPr>
            </w:pPr>
            <w:r w:rsidRPr="00314FB3">
              <w:rPr>
                <w:szCs w:val="24"/>
              </w:rPr>
              <w:t>Д) В.А. Дегтярёв</w:t>
            </w:r>
          </w:p>
          <w:p w14:paraId="0F0B0930" w14:textId="77777777" w:rsidR="00D02A10" w:rsidRPr="00314FB3" w:rsidRDefault="00D02A10">
            <w:pPr>
              <w:widowControl w:val="0"/>
              <w:spacing w:after="0" w:line="240" w:lineRule="auto"/>
              <w:jc w:val="both"/>
              <w:rPr>
                <w:rFonts w:ascii="Times New Roman" w:hAnsi="Times New Roman"/>
                <w:sz w:val="24"/>
                <w:szCs w:val="24"/>
              </w:rPr>
            </w:pPr>
          </w:p>
          <w:p w14:paraId="356C299E"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1) СКС</w:t>
            </w:r>
          </w:p>
          <w:p w14:paraId="11855F34"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2) ППШ</w:t>
            </w:r>
          </w:p>
          <w:p w14:paraId="44A20856"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3) РПД</w:t>
            </w:r>
          </w:p>
          <w:p w14:paraId="172698CC" w14:textId="77777777" w:rsidR="00D02A10" w:rsidRPr="00314FB3" w:rsidRDefault="0089665A">
            <w:pPr>
              <w:widowControl w:val="0"/>
              <w:spacing w:after="0" w:line="240" w:lineRule="auto"/>
              <w:jc w:val="both"/>
              <w:rPr>
                <w:rFonts w:ascii="Times New Roman" w:hAnsi="Times New Roman"/>
                <w:sz w:val="24"/>
                <w:szCs w:val="24"/>
              </w:rPr>
            </w:pPr>
            <w:r w:rsidRPr="00314FB3">
              <w:rPr>
                <w:rFonts w:ascii="Times New Roman" w:hAnsi="Times New Roman"/>
                <w:sz w:val="24"/>
                <w:szCs w:val="24"/>
              </w:rPr>
              <w:t>4) АК-74</w:t>
            </w:r>
          </w:p>
          <w:p w14:paraId="3EC07D83"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sz w:val="24"/>
                <w:szCs w:val="24"/>
              </w:rPr>
              <w:t>5) СВТ</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9BD54A"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ПРб07</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527BC1"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А5; Б1; В3; Г4; Д3</w:t>
            </w:r>
          </w:p>
        </w:tc>
      </w:tr>
      <w:tr w:rsidR="00D02A10" w:rsidRPr="00314FB3" w14:paraId="7A546676"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158CA" w14:textId="77777777" w:rsidR="00D02A10" w:rsidRPr="00314FB3" w:rsidRDefault="0089665A">
            <w:pPr>
              <w:pStyle w:val="afa"/>
              <w:widowControl w:val="0"/>
              <w:spacing w:after="0"/>
              <w:jc w:val="both"/>
              <w:rPr>
                <w:b/>
                <w:szCs w:val="24"/>
              </w:rPr>
            </w:pPr>
            <w:r w:rsidRPr="00314FB3">
              <w:rPr>
                <w:b/>
                <w:szCs w:val="24"/>
              </w:rPr>
              <w:t>31.</w:t>
            </w:r>
            <w:r w:rsidRPr="00314FB3">
              <w:rPr>
                <w:szCs w:val="24"/>
              </w:rPr>
              <w:t xml:space="preserve"> </w:t>
            </w:r>
            <w:r w:rsidRPr="00314FB3">
              <w:rPr>
                <w:b/>
                <w:szCs w:val="24"/>
              </w:rPr>
              <w:t>Определяете режим функционирования РСЧС: ухудшение производственно-промышленной, радиационной, химической, биологической, гидрометеорологической и сейсмической обстановки и получение прогноза о возможности возникновения чрезвычайных ситуаций, угрозы войны:</w:t>
            </w:r>
          </w:p>
          <w:p w14:paraId="7B581E1D" w14:textId="77777777" w:rsidR="00D02A10" w:rsidRPr="00314FB3" w:rsidRDefault="0089665A">
            <w:pPr>
              <w:pStyle w:val="afa"/>
              <w:widowControl w:val="0"/>
              <w:spacing w:after="0"/>
              <w:jc w:val="both"/>
              <w:rPr>
                <w:szCs w:val="24"/>
              </w:rPr>
            </w:pPr>
            <w:r w:rsidRPr="00314FB3">
              <w:rPr>
                <w:szCs w:val="24"/>
              </w:rPr>
              <w:t>А) режим чрезвычайной ситуации</w:t>
            </w:r>
          </w:p>
          <w:p w14:paraId="7E882B7A" w14:textId="77777777" w:rsidR="00D02A10" w:rsidRPr="00314FB3" w:rsidRDefault="0089665A">
            <w:pPr>
              <w:pStyle w:val="afa"/>
              <w:widowControl w:val="0"/>
              <w:spacing w:after="0"/>
              <w:jc w:val="both"/>
              <w:rPr>
                <w:szCs w:val="24"/>
              </w:rPr>
            </w:pPr>
            <w:r w:rsidRPr="00314FB3">
              <w:rPr>
                <w:szCs w:val="24"/>
              </w:rPr>
              <w:t>Б) режим повышенной готовности</w:t>
            </w:r>
          </w:p>
          <w:p w14:paraId="48F8EBB8" w14:textId="77777777" w:rsidR="00D02A10" w:rsidRPr="00314FB3" w:rsidRDefault="0089665A">
            <w:pPr>
              <w:pStyle w:val="afa"/>
              <w:widowControl w:val="0"/>
              <w:spacing w:after="0"/>
              <w:jc w:val="both"/>
              <w:rPr>
                <w:b/>
                <w:szCs w:val="24"/>
              </w:rPr>
            </w:pPr>
            <w:r w:rsidRPr="00314FB3">
              <w:rPr>
                <w:szCs w:val="24"/>
              </w:rPr>
              <w:t>В) режим повседневной деятельности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77CA30"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944CD5"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0DBE5807"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BA9F7" w14:textId="77777777" w:rsidR="00D02A10" w:rsidRPr="00314FB3" w:rsidRDefault="0089665A">
            <w:pPr>
              <w:pStyle w:val="afa"/>
              <w:widowControl w:val="0"/>
              <w:spacing w:after="0"/>
              <w:jc w:val="both"/>
              <w:rPr>
                <w:szCs w:val="24"/>
              </w:rPr>
            </w:pPr>
            <w:r w:rsidRPr="00314FB3">
              <w:rPr>
                <w:b/>
                <w:szCs w:val="24"/>
              </w:rPr>
              <w:t>32. Гражданская оборона является</w:t>
            </w:r>
            <w:r w:rsidRPr="00314FB3">
              <w:rPr>
                <w:szCs w:val="24"/>
              </w:rPr>
              <w:t>:</w:t>
            </w:r>
          </w:p>
          <w:p w14:paraId="75E42E30" w14:textId="77777777" w:rsidR="00D02A10" w:rsidRPr="00314FB3" w:rsidRDefault="0089665A">
            <w:pPr>
              <w:pStyle w:val="afa"/>
              <w:widowControl w:val="0"/>
              <w:spacing w:after="0"/>
              <w:jc w:val="both"/>
              <w:rPr>
                <w:szCs w:val="24"/>
              </w:rPr>
            </w:pPr>
            <w:r w:rsidRPr="00314FB3">
              <w:rPr>
                <w:szCs w:val="24"/>
              </w:rPr>
              <w:t>А) частью РСЧС</w:t>
            </w:r>
          </w:p>
          <w:p w14:paraId="4DCCCFE3" w14:textId="77777777" w:rsidR="00D02A10" w:rsidRPr="00314FB3" w:rsidRDefault="0089665A">
            <w:pPr>
              <w:pStyle w:val="afa"/>
              <w:widowControl w:val="0"/>
              <w:spacing w:after="0"/>
              <w:jc w:val="both"/>
              <w:rPr>
                <w:szCs w:val="24"/>
              </w:rPr>
            </w:pPr>
            <w:r w:rsidRPr="00314FB3">
              <w:rPr>
                <w:szCs w:val="24"/>
              </w:rPr>
              <w:t>Б) самостоятельной организацией</w:t>
            </w:r>
          </w:p>
          <w:p w14:paraId="45501965" w14:textId="77777777" w:rsidR="00D02A10" w:rsidRPr="00314FB3" w:rsidRDefault="0089665A">
            <w:pPr>
              <w:pStyle w:val="afa"/>
              <w:widowControl w:val="0"/>
              <w:spacing w:after="0"/>
              <w:jc w:val="both"/>
              <w:rPr>
                <w:szCs w:val="24"/>
              </w:rPr>
            </w:pPr>
            <w:r w:rsidRPr="00314FB3">
              <w:rPr>
                <w:szCs w:val="24"/>
              </w:rPr>
              <w:t xml:space="preserve">В) объектовой подсистемой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EB210B" w14:textId="77777777" w:rsidR="00D02A10" w:rsidRPr="00314FB3" w:rsidRDefault="0089665A">
            <w:pPr>
              <w:widowControl w:val="0"/>
              <w:spacing w:after="0" w:line="240" w:lineRule="auto"/>
              <w:jc w:val="center"/>
              <w:rPr>
                <w:rFonts w:ascii="Times New Roman" w:hAnsi="Times New Roman"/>
                <w:sz w:val="24"/>
                <w:szCs w:val="24"/>
              </w:rPr>
            </w:pPr>
            <w:proofErr w:type="spellStart"/>
            <w:r w:rsidRPr="00314FB3">
              <w:rPr>
                <w:rFonts w:ascii="Times New Roman" w:hAnsi="Times New Roman"/>
                <w:sz w:val="24"/>
                <w:szCs w:val="24"/>
              </w:rPr>
              <w:t>ПРб</w:t>
            </w:r>
            <w:proofErr w:type="spellEnd"/>
            <w:r w:rsidRPr="00314FB3">
              <w:rPr>
                <w:rFonts w:ascii="Times New Roman" w:hAnsi="Times New Roman"/>
                <w:sz w:val="24"/>
                <w:szCs w:val="24"/>
              </w:rPr>
              <w:t xml:space="preserve"> 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5F654F"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14:paraId="602D4AB1"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3AD3A" w14:textId="77777777" w:rsidR="00D02A10" w:rsidRPr="00314FB3" w:rsidRDefault="0089665A">
            <w:pPr>
              <w:pStyle w:val="afa"/>
              <w:widowControl w:val="0"/>
              <w:spacing w:after="0"/>
              <w:jc w:val="both"/>
              <w:rPr>
                <w:b/>
                <w:szCs w:val="24"/>
              </w:rPr>
            </w:pPr>
            <w:r w:rsidRPr="00314FB3">
              <w:rPr>
                <w:b/>
                <w:szCs w:val="24"/>
              </w:rPr>
              <w:t>33.</w:t>
            </w:r>
            <w:r w:rsidRPr="00314FB3">
              <w:rPr>
                <w:szCs w:val="24"/>
              </w:rPr>
              <w:t xml:space="preserve"> </w:t>
            </w:r>
            <w:r w:rsidRPr="00314FB3">
              <w:rPr>
                <w:b/>
                <w:szCs w:val="24"/>
              </w:rPr>
              <w:t>Что такое пешеходная зона?</w:t>
            </w:r>
          </w:p>
          <w:p w14:paraId="71597C1C" w14:textId="77777777" w:rsidR="00D02A10" w:rsidRPr="00314FB3" w:rsidRDefault="0089665A">
            <w:pPr>
              <w:pStyle w:val="afa"/>
              <w:widowControl w:val="0"/>
              <w:spacing w:after="0"/>
              <w:jc w:val="both"/>
              <w:rPr>
                <w:szCs w:val="24"/>
              </w:rPr>
            </w:pPr>
            <w:r w:rsidRPr="00314FB3">
              <w:rPr>
                <w:szCs w:val="24"/>
              </w:rPr>
              <w:t>А) Территория, предназначенная для движения велосипедистов, начало и конец которой обозначены соответствующими дорожными знаками.</w:t>
            </w:r>
          </w:p>
          <w:p w14:paraId="10FB298C" w14:textId="77777777" w:rsidR="00D02A10" w:rsidRPr="00314FB3" w:rsidRDefault="0089665A">
            <w:pPr>
              <w:pStyle w:val="afa"/>
              <w:widowControl w:val="0"/>
              <w:spacing w:after="0"/>
              <w:jc w:val="both"/>
              <w:rPr>
                <w:szCs w:val="24"/>
              </w:rPr>
            </w:pPr>
            <w:r w:rsidRPr="00314FB3">
              <w:rPr>
                <w:szCs w:val="24"/>
              </w:rPr>
              <w:t>Б) Это место, где дорога хорошо просматривается в обе стороны</w:t>
            </w:r>
          </w:p>
          <w:p w14:paraId="0E759E94" w14:textId="77777777" w:rsidR="00D02A10" w:rsidRPr="00314FB3" w:rsidRDefault="0089665A">
            <w:pPr>
              <w:pStyle w:val="afa"/>
              <w:widowControl w:val="0"/>
              <w:spacing w:after="0"/>
              <w:jc w:val="both"/>
              <w:rPr>
                <w:szCs w:val="24"/>
              </w:rPr>
            </w:pPr>
            <w:r w:rsidRPr="00314FB3">
              <w:rPr>
                <w:szCs w:val="24"/>
              </w:rPr>
              <w:t>В) Территория, предназначенная для движения пешеходов, начало и конец которой обозначены соответствующими дорожными знаками</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514884" w14:textId="77777777" w:rsidR="00D02A10" w:rsidRPr="00314FB3" w:rsidRDefault="0089665A">
            <w:pPr>
              <w:widowControl w:val="0"/>
              <w:spacing w:after="0" w:line="240" w:lineRule="auto"/>
              <w:jc w:val="center"/>
              <w:rPr>
                <w:rFonts w:ascii="Times New Roman" w:hAnsi="Times New Roman"/>
                <w:sz w:val="24"/>
                <w:szCs w:val="24"/>
              </w:rPr>
            </w:pPr>
            <w:proofErr w:type="spellStart"/>
            <w:r w:rsidRPr="00314FB3">
              <w:rPr>
                <w:rFonts w:ascii="Times New Roman" w:hAnsi="Times New Roman"/>
                <w:sz w:val="24"/>
                <w:szCs w:val="24"/>
              </w:rPr>
              <w:t>ПРб</w:t>
            </w:r>
            <w:proofErr w:type="spellEnd"/>
            <w:r w:rsidRPr="00314FB3">
              <w:rPr>
                <w:rFonts w:ascii="Times New Roman" w:hAnsi="Times New Roman"/>
                <w:sz w:val="24"/>
                <w:szCs w:val="24"/>
              </w:rPr>
              <w:t xml:space="preserve"> 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57C4FF"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14:paraId="5629D23C"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76342" w14:textId="77777777" w:rsidR="00D02A10" w:rsidRPr="00314FB3" w:rsidRDefault="0089665A">
            <w:pPr>
              <w:pStyle w:val="afa"/>
              <w:widowControl w:val="0"/>
              <w:spacing w:after="0"/>
              <w:jc w:val="both"/>
              <w:rPr>
                <w:b/>
                <w:szCs w:val="24"/>
              </w:rPr>
            </w:pPr>
            <w:r w:rsidRPr="00314FB3">
              <w:rPr>
                <w:b/>
                <w:szCs w:val="24"/>
              </w:rPr>
              <w:t>34.</w:t>
            </w:r>
            <w:r w:rsidRPr="00314FB3">
              <w:rPr>
                <w:szCs w:val="24"/>
              </w:rPr>
              <w:t xml:space="preserve"> </w:t>
            </w:r>
            <w:r w:rsidRPr="00314FB3">
              <w:rPr>
                <w:b/>
                <w:szCs w:val="24"/>
              </w:rPr>
              <w:t xml:space="preserve">Выберите правильный алгоритм действий, который сразу после ДТП водитель, причастный к нему, должен предпринять: </w:t>
            </w:r>
          </w:p>
          <w:p w14:paraId="7EC7B796" w14:textId="77777777" w:rsidR="00D02A10" w:rsidRPr="00314FB3" w:rsidRDefault="0089665A">
            <w:pPr>
              <w:pStyle w:val="afa"/>
              <w:widowControl w:val="0"/>
              <w:spacing w:after="0"/>
              <w:jc w:val="both"/>
              <w:rPr>
                <w:szCs w:val="24"/>
              </w:rPr>
            </w:pPr>
            <w:r w:rsidRPr="00314FB3">
              <w:rPr>
                <w:szCs w:val="24"/>
              </w:rPr>
              <w:t xml:space="preserve">А) включить аварийную сигнализацию; позвонить в </w:t>
            </w:r>
            <w:r w:rsidRPr="00314FB3">
              <w:rPr>
                <w:szCs w:val="24"/>
              </w:rPr>
              <w:lastRenderedPageBreak/>
              <w:t>спецслужбу;</w:t>
            </w:r>
          </w:p>
          <w:p w14:paraId="4EDAE2D0" w14:textId="77777777" w:rsidR="00D02A10" w:rsidRPr="00314FB3" w:rsidRDefault="0089665A">
            <w:pPr>
              <w:pStyle w:val="afa"/>
              <w:widowControl w:val="0"/>
              <w:spacing w:after="0"/>
              <w:jc w:val="both"/>
              <w:rPr>
                <w:szCs w:val="24"/>
              </w:rPr>
            </w:pPr>
            <w:r w:rsidRPr="00314FB3">
              <w:rPr>
                <w:szCs w:val="24"/>
              </w:rPr>
              <w:t>Б) немедленно остановить (не трогать с места) транспортное средство; включить аварийную сигнализацию; выставить знак аварийной остановки; не перемещать предметы, имеющие отношение к происшествию; при нахождении на проезжей части соблюдать меры предосторожности.</w:t>
            </w:r>
          </w:p>
          <w:p w14:paraId="3E3C2000" w14:textId="77777777" w:rsidR="00D02A10" w:rsidRPr="00314FB3" w:rsidRDefault="0089665A">
            <w:pPr>
              <w:pStyle w:val="afa"/>
              <w:widowControl w:val="0"/>
              <w:spacing w:after="0"/>
              <w:jc w:val="both"/>
              <w:rPr>
                <w:szCs w:val="24"/>
              </w:rPr>
            </w:pPr>
            <w:r w:rsidRPr="00314FB3">
              <w:rPr>
                <w:szCs w:val="24"/>
              </w:rPr>
              <w:t>В) предотвратить возможные негативные последствия и правильно оформить ДТП.</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A4830F"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448EDE"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74DDB947"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31DBE" w14:textId="77777777" w:rsidR="00D02A10" w:rsidRPr="00314FB3" w:rsidRDefault="0089665A">
            <w:pPr>
              <w:pStyle w:val="afa"/>
              <w:widowControl w:val="0"/>
              <w:spacing w:after="0"/>
              <w:jc w:val="both"/>
              <w:rPr>
                <w:b/>
                <w:szCs w:val="24"/>
              </w:rPr>
            </w:pPr>
            <w:r w:rsidRPr="00314FB3">
              <w:rPr>
                <w:b/>
                <w:szCs w:val="24"/>
              </w:rPr>
              <w:t>35.</w:t>
            </w:r>
            <w:r w:rsidRPr="00314FB3">
              <w:rPr>
                <w:szCs w:val="24"/>
              </w:rPr>
              <w:t xml:space="preserve"> </w:t>
            </w:r>
            <w:r w:rsidRPr="00314FB3">
              <w:rPr>
                <w:b/>
                <w:szCs w:val="24"/>
              </w:rPr>
              <w:t>Наличие пожарных извещателей или противопожарной сигнализации в доме или квартире позволит:</w:t>
            </w:r>
          </w:p>
          <w:p w14:paraId="6448C29C" w14:textId="77777777" w:rsidR="00D02A10" w:rsidRPr="00314FB3" w:rsidRDefault="0089665A">
            <w:pPr>
              <w:pStyle w:val="afa"/>
              <w:widowControl w:val="0"/>
              <w:spacing w:after="0"/>
              <w:jc w:val="both"/>
              <w:rPr>
                <w:szCs w:val="24"/>
              </w:rPr>
            </w:pPr>
            <w:r w:rsidRPr="00314FB3">
              <w:rPr>
                <w:szCs w:val="24"/>
              </w:rPr>
              <w:t>А) повысить уровень контроля и быстро заметить опасность</w:t>
            </w:r>
          </w:p>
          <w:p w14:paraId="565ECA8A" w14:textId="77777777" w:rsidR="00D02A10" w:rsidRPr="00314FB3" w:rsidRDefault="0089665A">
            <w:pPr>
              <w:pStyle w:val="afa"/>
              <w:widowControl w:val="0"/>
              <w:spacing w:after="0"/>
              <w:jc w:val="both"/>
              <w:rPr>
                <w:szCs w:val="24"/>
              </w:rPr>
            </w:pPr>
            <w:r w:rsidRPr="00314FB3">
              <w:rPr>
                <w:szCs w:val="24"/>
              </w:rPr>
              <w:t xml:space="preserve">Б) справится с неприятным запахом в доме или квартире </w:t>
            </w:r>
          </w:p>
          <w:p w14:paraId="0D8CF13E" w14:textId="77777777" w:rsidR="00D02A10" w:rsidRPr="00314FB3" w:rsidRDefault="0089665A">
            <w:pPr>
              <w:pStyle w:val="afa"/>
              <w:widowControl w:val="0"/>
              <w:spacing w:after="0"/>
              <w:jc w:val="both"/>
              <w:rPr>
                <w:szCs w:val="24"/>
              </w:rPr>
            </w:pPr>
            <w:r w:rsidRPr="00314FB3">
              <w:rPr>
                <w:szCs w:val="24"/>
              </w:rPr>
              <w:t>В) быстро вызвать экстренные службы</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0F9A95"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AA35C6"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r w:rsidR="00D02A10" w:rsidRPr="00314FB3" w14:paraId="23AC5DCB"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9DC84" w14:textId="77777777" w:rsidR="00D02A10" w:rsidRPr="00314FB3" w:rsidRDefault="0089665A">
            <w:pPr>
              <w:pStyle w:val="afa"/>
              <w:widowControl w:val="0"/>
              <w:spacing w:after="0"/>
              <w:jc w:val="both"/>
              <w:rPr>
                <w:b/>
                <w:szCs w:val="24"/>
              </w:rPr>
            </w:pPr>
            <w:r w:rsidRPr="00314FB3">
              <w:rPr>
                <w:b/>
                <w:szCs w:val="24"/>
              </w:rPr>
              <w:t>36.</w:t>
            </w:r>
            <w:r w:rsidRPr="00314FB3">
              <w:rPr>
                <w:szCs w:val="24"/>
              </w:rPr>
              <w:t xml:space="preserve"> </w:t>
            </w:r>
            <w:r w:rsidRPr="00314FB3">
              <w:rPr>
                <w:b/>
                <w:szCs w:val="24"/>
              </w:rPr>
              <w:t>Определите вид ожога: его получают во время различных хозяйственных работ при контакте с кипящими или просто горячими жидкостями (водой, жидкой пищей, маслом), раскалёнными поверхностями бытовых электроприборов и открытым огнём:</w:t>
            </w:r>
          </w:p>
          <w:p w14:paraId="702D9A61" w14:textId="77777777" w:rsidR="00D02A10" w:rsidRPr="00314FB3" w:rsidRDefault="0089665A">
            <w:pPr>
              <w:pStyle w:val="afa"/>
              <w:widowControl w:val="0"/>
              <w:spacing w:after="0"/>
              <w:jc w:val="both"/>
              <w:rPr>
                <w:szCs w:val="24"/>
              </w:rPr>
            </w:pPr>
            <w:r w:rsidRPr="00314FB3">
              <w:rPr>
                <w:szCs w:val="24"/>
              </w:rPr>
              <w:t>А) химический</w:t>
            </w:r>
          </w:p>
          <w:p w14:paraId="208860C5" w14:textId="77777777" w:rsidR="00D02A10" w:rsidRPr="00314FB3" w:rsidRDefault="0089665A">
            <w:pPr>
              <w:pStyle w:val="afa"/>
              <w:widowControl w:val="0"/>
              <w:spacing w:after="0"/>
              <w:jc w:val="both"/>
              <w:rPr>
                <w:szCs w:val="24"/>
              </w:rPr>
            </w:pPr>
            <w:r w:rsidRPr="00314FB3">
              <w:rPr>
                <w:szCs w:val="24"/>
              </w:rPr>
              <w:t xml:space="preserve">Б) электрический </w:t>
            </w:r>
          </w:p>
          <w:p w14:paraId="2AF51DD7" w14:textId="77777777" w:rsidR="00D02A10" w:rsidRPr="00314FB3" w:rsidRDefault="0089665A">
            <w:pPr>
              <w:pStyle w:val="afa"/>
              <w:widowControl w:val="0"/>
              <w:spacing w:after="0"/>
              <w:jc w:val="both"/>
              <w:rPr>
                <w:szCs w:val="24"/>
              </w:rPr>
            </w:pPr>
            <w:r w:rsidRPr="00314FB3">
              <w:rPr>
                <w:szCs w:val="24"/>
              </w:rPr>
              <w:t xml:space="preserve">В) термический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868465"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91CE82"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14:paraId="2A4E41BE"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7054C" w14:textId="77777777" w:rsidR="00D02A10" w:rsidRPr="00314FB3" w:rsidRDefault="0089665A">
            <w:pPr>
              <w:pStyle w:val="afa"/>
              <w:widowControl w:val="0"/>
              <w:spacing w:after="0"/>
              <w:jc w:val="both"/>
              <w:rPr>
                <w:b/>
                <w:szCs w:val="24"/>
              </w:rPr>
            </w:pPr>
            <w:r w:rsidRPr="00314FB3">
              <w:rPr>
                <w:b/>
                <w:szCs w:val="24"/>
              </w:rPr>
              <w:t>37. Определите подготовку, которая основывается на следующей воспитательной задаче: сформировать и закрепить уважительной отношение к строевой выучке как важнейшему традиционному атрибуту воинской службы:</w:t>
            </w:r>
          </w:p>
          <w:p w14:paraId="0AB2F234" w14:textId="77777777" w:rsidR="00D02A10" w:rsidRPr="00314FB3" w:rsidRDefault="0089665A">
            <w:pPr>
              <w:pStyle w:val="afa"/>
              <w:widowControl w:val="0"/>
              <w:spacing w:after="0"/>
              <w:jc w:val="both"/>
              <w:rPr>
                <w:szCs w:val="24"/>
              </w:rPr>
            </w:pPr>
            <w:r w:rsidRPr="00314FB3">
              <w:rPr>
                <w:szCs w:val="24"/>
              </w:rPr>
              <w:t>А) тактическая</w:t>
            </w:r>
          </w:p>
          <w:p w14:paraId="0E027435" w14:textId="77777777" w:rsidR="00D02A10" w:rsidRPr="00314FB3" w:rsidRDefault="0089665A">
            <w:pPr>
              <w:pStyle w:val="afa"/>
              <w:widowControl w:val="0"/>
              <w:spacing w:after="0"/>
              <w:jc w:val="both"/>
              <w:rPr>
                <w:szCs w:val="24"/>
              </w:rPr>
            </w:pPr>
            <w:r w:rsidRPr="00314FB3">
              <w:rPr>
                <w:szCs w:val="24"/>
              </w:rPr>
              <w:t>Б) строевая</w:t>
            </w:r>
          </w:p>
          <w:p w14:paraId="0F30DB64" w14:textId="77777777" w:rsidR="00D02A10" w:rsidRPr="00314FB3" w:rsidRDefault="0089665A">
            <w:pPr>
              <w:pStyle w:val="afa"/>
              <w:widowControl w:val="0"/>
              <w:spacing w:after="0"/>
              <w:jc w:val="both"/>
              <w:rPr>
                <w:szCs w:val="24"/>
              </w:rPr>
            </w:pPr>
            <w:r w:rsidRPr="00314FB3">
              <w:rPr>
                <w:szCs w:val="24"/>
              </w:rPr>
              <w:t>В) огневая</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5D3F67"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ПРб04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563578"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64C07631"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CE753" w14:textId="77777777" w:rsidR="00D02A10" w:rsidRPr="00314FB3" w:rsidRDefault="0089665A">
            <w:pPr>
              <w:rPr>
                <w:rFonts w:ascii="Times New Roman" w:hAnsi="Times New Roman"/>
                <w:b/>
                <w:sz w:val="24"/>
                <w:szCs w:val="24"/>
              </w:rPr>
            </w:pPr>
            <w:r w:rsidRPr="00314FB3">
              <w:rPr>
                <w:rStyle w:val="afb"/>
                <w:b/>
                <w:szCs w:val="24"/>
              </w:rPr>
              <w:t>38. Дайте определение понятию «сбор отходов»</w:t>
            </w:r>
          </w:p>
          <w:p w14:paraId="168311B4" w14:textId="77777777" w:rsidR="00D02A10" w:rsidRPr="00314FB3" w:rsidRDefault="0089665A">
            <w:pPr>
              <w:pStyle w:val="blockblock-3c"/>
              <w:widowControl w:val="0"/>
              <w:spacing w:after="0"/>
              <w:jc w:val="both"/>
              <w:rPr>
                <w:szCs w:val="24"/>
              </w:rPr>
            </w:pPr>
            <w:r w:rsidRPr="00314FB3">
              <w:rPr>
                <w:szCs w:val="24"/>
              </w:rPr>
              <w:t xml:space="preserve">А) прием или поступление отходов от физических или/и юридических лиц в целях дальнейших обработки, </w:t>
            </w:r>
            <w:r w:rsidRPr="00314FB3">
              <w:rPr>
                <w:szCs w:val="24"/>
              </w:rPr>
              <w:lastRenderedPageBreak/>
              <w:t>утилизации, обезвреживания, транспортирования, размещения таких отходов</w:t>
            </w:r>
          </w:p>
          <w:p w14:paraId="3D4AE2DC" w14:textId="77777777" w:rsidR="00D02A10" w:rsidRPr="00314FB3" w:rsidRDefault="0089665A">
            <w:pPr>
              <w:pStyle w:val="blockblock-3c"/>
              <w:widowControl w:val="0"/>
              <w:spacing w:after="0"/>
              <w:jc w:val="both"/>
              <w:rPr>
                <w:szCs w:val="24"/>
              </w:rPr>
            </w:pPr>
            <w:r w:rsidRPr="00314FB3">
              <w:rPr>
                <w:szCs w:val="24"/>
              </w:rPr>
              <w:t>Б) временное складирование отходов на площадке юридического лица</w:t>
            </w:r>
          </w:p>
          <w:p w14:paraId="7CEDDBCC" w14:textId="77777777" w:rsidR="00D02A10" w:rsidRPr="00314FB3" w:rsidRDefault="0089665A">
            <w:pPr>
              <w:pStyle w:val="blockblock-3c"/>
              <w:widowControl w:val="0"/>
              <w:spacing w:after="0"/>
              <w:jc w:val="both"/>
              <w:rPr>
                <w:szCs w:val="24"/>
              </w:rPr>
            </w:pPr>
            <w:r w:rsidRPr="00314FB3">
              <w:rPr>
                <w:szCs w:val="24"/>
              </w:rPr>
              <w:t>В)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14:paraId="4C16250F" w14:textId="77777777" w:rsidR="00D02A10" w:rsidRPr="00314FB3" w:rsidRDefault="0089665A">
            <w:pPr>
              <w:pStyle w:val="blockblock-3c"/>
              <w:widowControl w:val="0"/>
              <w:spacing w:after="0"/>
              <w:jc w:val="both"/>
              <w:rPr>
                <w:szCs w:val="24"/>
              </w:rPr>
            </w:pPr>
            <w:r w:rsidRPr="00314FB3">
              <w:rPr>
                <w:szCs w:val="24"/>
              </w:rPr>
              <w:t>Г) предварительная подготовка отходов</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988559"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lastRenderedPageBreak/>
              <w:t>ПРб11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405317"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В</w:t>
            </w:r>
          </w:p>
        </w:tc>
      </w:tr>
      <w:tr w:rsidR="00D02A10" w:rsidRPr="00314FB3" w14:paraId="18779EFD"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311AA" w14:textId="77777777" w:rsidR="00D02A10" w:rsidRPr="00314FB3" w:rsidRDefault="0089665A">
            <w:pPr>
              <w:widowControl w:val="0"/>
              <w:spacing w:after="113" w:line="240" w:lineRule="auto"/>
              <w:jc w:val="both"/>
              <w:rPr>
                <w:rFonts w:ascii="Times New Roman" w:hAnsi="Times New Roman"/>
                <w:b/>
                <w:sz w:val="24"/>
                <w:szCs w:val="24"/>
              </w:rPr>
            </w:pPr>
            <w:r w:rsidRPr="00314FB3">
              <w:rPr>
                <w:rFonts w:ascii="Times New Roman" w:hAnsi="Times New Roman"/>
                <w:b/>
                <w:sz w:val="24"/>
                <w:szCs w:val="24"/>
              </w:rPr>
              <w:t xml:space="preserve">39. Выберите из списка те преступные деяния, которые в соответствии с российским законодательством относятся к экстремистской деятельности: </w:t>
            </w:r>
          </w:p>
          <w:p w14:paraId="2D4974C2" w14:textId="77777777" w:rsidR="00D02A10" w:rsidRPr="00314FB3" w:rsidRDefault="0089665A">
            <w:pPr>
              <w:widowControl w:val="0"/>
              <w:spacing w:after="113" w:line="240" w:lineRule="auto"/>
              <w:jc w:val="both"/>
              <w:rPr>
                <w:rFonts w:ascii="Times New Roman" w:hAnsi="Times New Roman"/>
                <w:sz w:val="24"/>
                <w:szCs w:val="24"/>
              </w:rPr>
            </w:pPr>
            <w:r w:rsidRPr="00314FB3">
              <w:rPr>
                <w:rFonts w:ascii="Times New Roman" w:hAnsi="Times New Roman"/>
                <w:sz w:val="24"/>
                <w:szCs w:val="24"/>
              </w:rPr>
              <w:t xml:space="preserve">А) Публичное оправдание терроризма и иная террористическая деятельность </w:t>
            </w:r>
          </w:p>
          <w:p w14:paraId="761113AF" w14:textId="77777777" w:rsidR="00D02A10" w:rsidRPr="00314FB3" w:rsidRDefault="0089665A">
            <w:pPr>
              <w:widowControl w:val="0"/>
              <w:spacing w:after="113" w:line="240" w:lineRule="auto"/>
              <w:jc w:val="both"/>
              <w:rPr>
                <w:rFonts w:ascii="Times New Roman" w:hAnsi="Times New Roman"/>
                <w:sz w:val="24"/>
                <w:szCs w:val="24"/>
              </w:rPr>
            </w:pPr>
            <w:r w:rsidRPr="00314FB3">
              <w:rPr>
                <w:rFonts w:ascii="Times New Roman" w:hAnsi="Times New Roman"/>
                <w:sz w:val="24"/>
                <w:szCs w:val="24"/>
              </w:rPr>
              <w:t>Б) Хищение денежных средств</w:t>
            </w:r>
          </w:p>
          <w:p w14:paraId="082D1F48" w14:textId="77777777" w:rsidR="00D02A10" w:rsidRPr="00314FB3" w:rsidRDefault="0089665A">
            <w:pPr>
              <w:widowControl w:val="0"/>
              <w:spacing w:after="113" w:line="240" w:lineRule="auto"/>
              <w:jc w:val="both"/>
              <w:rPr>
                <w:rFonts w:ascii="Times New Roman" w:hAnsi="Times New Roman"/>
                <w:sz w:val="24"/>
                <w:szCs w:val="24"/>
              </w:rPr>
            </w:pPr>
            <w:r w:rsidRPr="00314FB3">
              <w:rPr>
                <w:rFonts w:ascii="Times New Roman" w:hAnsi="Times New Roman"/>
                <w:sz w:val="24"/>
                <w:szCs w:val="24"/>
              </w:rPr>
              <w:t>В) Массовое распространение, изготовление или хранение заведомо экстремистских материалов</w:t>
            </w:r>
          </w:p>
          <w:p w14:paraId="4615C6A0" w14:textId="77777777" w:rsidR="00D02A10" w:rsidRPr="00314FB3" w:rsidRDefault="0089665A">
            <w:pPr>
              <w:spacing w:after="113"/>
              <w:rPr>
                <w:rStyle w:val="afb"/>
                <w:b/>
                <w:szCs w:val="24"/>
              </w:rPr>
            </w:pPr>
            <w:r w:rsidRPr="00314FB3">
              <w:rPr>
                <w:rFonts w:ascii="Times New Roman" w:hAnsi="Times New Roman"/>
                <w:sz w:val="24"/>
                <w:szCs w:val="24"/>
              </w:rPr>
              <w:t>В) Ограничение свободы гражданина</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71CE2D"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FF7D52"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 В</w:t>
            </w:r>
          </w:p>
        </w:tc>
      </w:tr>
      <w:tr w:rsidR="00D02A10" w:rsidRPr="00314FB3" w14:paraId="2FA4E3C6"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B0E7A" w14:textId="77777777" w:rsidR="00D02A10" w:rsidRPr="00314FB3" w:rsidRDefault="0089665A">
            <w:pPr>
              <w:widowControl w:val="0"/>
              <w:spacing w:after="113" w:line="240" w:lineRule="auto"/>
              <w:jc w:val="both"/>
              <w:rPr>
                <w:rFonts w:ascii="Times New Roman" w:hAnsi="Times New Roman"/>
                <w:b/>
                <w:sz w:val="24"/>
                <w:szCs w:val="24"/>
              </w:rPr>
            </w:pPr>
            <w:r w:rsidRPr="00314FB3">
              <w:rPr>
                <w:rFonts w:ascii="Times New Roman" w:hAnsi="Times New Roman"/>
                <w:b/>
                <w:sz w:val="24"/>
                <w:szCs w:val="24"/>
              </w:rPr>
              <w:t xml:space="preserve">40. В каком случае лицо, участвовавшее в подготовке террористического акта, освобождается от уголовной ответственности? </w:t>
            </w:r>
          </w:p>
          <w:p w14:paraId="69072B7F" w14:textId="77777777" w:rsidR="00D02A10" w:rsidRPr="00314FB3" w:rsidRDefault="0089665A">
            <w:pPr>
              <w:widowControl w:val="0"/>
              <w:spacing w:after="113" w:line="240" w:lineRule="auto"/>
              <w:jc w:val="both"/>
              <w:rPr>
                <w:rFonts w:ascii="Times New Roman" w:hAnsi="Times New Roman"/>
                <w:sz w:val="24"/>
                <w:szCs w:val="24"/>
              </w:rPr>
            </w:pPr>
            <w:r w:rsidRPr="00314FB3">
              <w:rPr>
                <w:rFonts w:ascii="Times New Roman" w:hAnsi="Times New Roman"/>
                <w:sz w:val="24"/>
                <w:szCs w:val="24"/>
              </w:rPr>
              <w:t>А) Ни при каких обстоятельствах</w:t>
            </w:r>
          </w:p>
          <w:p w14:paraId="531C846C" w14:textId="77777777" w:rsidR="00D02A10" w:rsidRPr="00314FB3" w:rsidRDefault="0089665A">
            <w:pPr>
              <w:widowControl w:val="0"/>
              <w:spacing w:after="113" w:line="240" w:lineRule="auto"/>
              <w:rPr>
                <w:rFonts w:ascii="Times New Roman" w:hAnsi="Times New Roman"/>
                <w:sz w:val="24"/>
                <w:szCs w:val="24"/>
              </w:rPr>
            </w:pPr>
            <w:r w:rsidRPr="00314FB3">
              <w:rPr>
                <w:rFonts w:ascii="Times New Roman" w:hAnsi="Times New Roman"/>
                <w:sz w:val="24"/>
                <w:szCs w:val="24"/>
              </w:rPr>
              <w:t>Б) Если своевременным предупреждением органов власти или иным способом поспособствует предотвращению осуществления террористического акта</w:t>
            </w:r>
          </w:p>
          <w:p w14:paraId="0811028C" w14:textId="77777777" w:rsidR="00D02A10" w:rsidRPr="00314FB3" w:rsidRDefault="0089665A">
            <w:pPr>
              <w:spacing w:after="113"/>
              <w:rPr>
                <w:rStyle w:val="afb"/>
                <w:b/>
                <w:szCs w:val="24"/>
              </w:rPr>
            </w:pPr>
            <w:r w:rsidRPr="00314FB3">
              <w:rPr>
                <w:rFonts w:ascii="Times New Roman" w:hAnsi="Times New Roman"/>
                <w:sz w:val="24"/>
                <w:szCs w:val="24"/>
              </w:rPr>
              <w:t>В) В случае предотвращенной попытки бегства с места совершения преступления</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9B6A23"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379CF"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Б</w:t>
            </w:r>
          </w:p>
        </w:tc>
      </w:tr>
      <w:tr w:rsidR="00D02A10" w:rsidRPr="00314FB3" w14:paraId="4006EBF8" w14:textId="77777777" w:rsidTr="00314FB3">
        <w:tc>
          <w:tcPr>
            <w:tcW w:w="6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2FA25" w14:textId="77777777" w:rsidR="00D02A10" w:rsidRPr="00314FB3" w:rsidRDefault="0089665A">
            <w:pPr>
              <w:widowControl w:val="0"/>
              <w:spacing w:after="0" w:line="240" w:lineRule="auto"/>
              <w:jc w:val="both"/>
              <w:rPr>
                <w:rFonts w:ascii="Times New Roman" w:hAnsi="Times New Roman"/>
                <w:b/>
                <w:sz w:val="24"/>
                <w:szCs w:val="24"/>
              </w:rPr>
            </w:pPr>
            <w:r w:rsidRPr="00314FB3">
              <w:rPr>
                <w:rFonts w:ascii="Times New Roman" w:hAnsi="Times New Roman"/>
                <w:b/>
                <w:sz w:val="24"/>
                <w:szCs w:val="24"/>
              </w:rPr>
              <w:t xml:space="preserve">41. </w:t>
            </w:r>
            <w:r w:rsidRPr="00314FB3">
              <w:rPr>
                <w:rFonts w:ascii="Times New Roman" w:hAnsi="Times New Roman"/>
                <w:b/>
                <w:sz w:val="24"/>
                <w:szCs w:val="24"/>
              </w:rPr>
              <w:tab/>
              <w:t xml:space="preserve">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14:paraId="4A0347C4" w14:textId="77777777" w:rsidR="00D02A10" w:rsidRPr="00314FB3" w:rsidRDefault="0089665A">
            <w:pPr>
              <w:pStyle w:val="27"/>
              <w:widowControl w:val="0"/>
              <w:tabs>
                <w:tab w:val="left" w:pos="720"/>
              </w:tabs>
              <w:ind w:firstLine="0"/>
              <w:rPr>
                <w:szCs w:val="24"/>
              </w:rPr>
            </w:pPr>
            <w:r w:rsidRPr="00314FB3">
              <w:rPr>
                <w:szCs w:val="24"/>
              </w:rPr>
              <w:t>А) насилие;</w:t>
            </w:r>
          </w:p>
          <w:p w14:paraId="7AE4FA60" w14:textId="77777777" w:rsidR="00D02A10" w:rsidRPr="00314FB3" w:rsidRDefault="0089665A">
            <w:pPr>
              <w:pStyle w:val="27"/>
              <w:widowControl w:val="0"/>
              <w:tabs>
                <w:tab w:val="left" w:pos="720"/>
              </w:tabs>
              <w:ind w:firstLine="0"/>
              <w:rPr>
                <w:szCs w:val="24"/>
              </w:rPr>
            </w:pPr>
            <w:r w:rsidRPr="00314FB3">
              <w:rPr>
                <w:szCs w:val="24"/>
              </w:rPr>
              <w:t>Б) травля;</w:t>
            </w:r>
          </w:p>
          <w:p w14:paraId="3D661C5A" w14:textId="77777777" w:rsidR="00D02A10" w:rsidRPr="00314FB3" w:rsidRDefault="0089665A">
            <w:pPr>
              <w:pStyle w:val="27"/>
              <w:widowControl w:val="0"/>
              <w:tabs>
                <w:tab w:val="left" w:pos="720"/>
              </w:tabs>
              <w:ind w:firstLine="0"/>
              <w:rPr>
                <w:szCs w:val="24"/>
              </w:rPr>
            </w:pPr>
            <w:r w:rsidRPr="00314FB3">
              <w:rPr>
                <w:szCs w:val="24"/>
              </w:rPr>
              <w:t>В) манипуляция</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5A7CB1"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6E5D87" w14:textId="77777777" w:rsidR="00D02A10" w:rsidRPr="00314FB3" w:rsidRDefault="0089665A">
            <w:pPr>
              <w:widowControl w:val="0"/>
              <w:spacing w:after="0" w:line="240" w:lineRule="auto"/>
              <w:jc w:val="center"/>
              <w:rPr>
                <w:rFonts w:ascii="Times New Roman" w:hAnsi="Times New Roman"/>
                <w:sz w:val="24"/>
                <w:szCs w:val="24"/>
              </w:rPr>
            </w:pPr>
            <w:r w:rsidRPr="00314FB3">
              <w:rPr>
                <w:rFonts w:ascii="Times New Roman" w:hAnsi="Times New Roman"/>
                <w:sz w:val="24"/>
                <w:szCs w:val="24"/>
              </w:rPr>
              <w:t>А</w:t>
            </w:r>
          </w:p>
        </w:tc>
      </w:tr>
    </w:tbl>
    <w:p w14:paraId="64976075" w14:textId="77777777" w:rsidR="00D02A10" w:rsidRPr="00086E1A" w:rsidRDefault="00D02A10">
      <w:pPr>
        <w:pStyle w:val="blockblock-3c"/>
        <w:spacing w:after="0"/>
        <w:ind w:firstLine="567"/>
        <w:jc w:val="both"/>
        <w:rPr>
          <w:sz w:val="28"/>
        </w:rPr>
      </w:pPr>
    </w:p>
    <w:p w14:paraId="1E5C60C4" w14:textId="77777777" w:rsidR="00D02A10" w:rsidRPr="00086E1A" w:rsidRDefault="0089665A">
      <w:pPr>
        <w:pStyle w:val="blockblock-3c"/>
        <w:spacing w:after="0"/>
        <w:ind w:firstLine="567"/>
        <w:jc w:val="both"/>
        <w:rPr>
          <w:sz w:val="28"/>
        </w:rPr>
      </w:pPr>
      <w:r w:rsidRPr="00086E1A">
        <w:rPr>
          <w:sz w:val="28"/>
        </w:rPr>
        <w:t>Критерии оценки тестового задания:</w:t>
      </w:r>
    </w:p>
    <w:p w14:paraId="58F90722" w14:textId="77777777" w:rsidR="00D02A10" w:rsidRPr="00086E1A" w:rsidRDefault="0089665A">
      <w:pPr>
        <w:pStyle w:val="blockblock-3c"/>
        <w:spacing w:after="0"/>
        <w:ind w:firstLine="567"/>
        <w:jc w:val="both"/>
        <w:rPr>
          <w:sz w:val="28"/>
        </w:rPr>
      </w:pPr>
      <w:r w:rsidRPr="00086E1A">
        <w:rPr>
          <w:sz w:val="28"/>
        </w:rPr>
        <w:t>оценка «5» - 90- 100% правильных ответов;</w:t>
      </w:r>
    </w:p>
    <w:p w14:paraId="64938B93" w14:textId="77777777" w:rsidR="00D02A10" w:rsidRPr="00086E1A" w:rsidRDefault="0089665A">
      <w:pPr>
        <w:pStyle w:val="blockblock-3c"/>
        <w:spacing w:after="0"/>
        <w:ind w:firstLine="567"/>
        <w:jc w:val="both"/>
        <w:rPr>
          <w:sz w:val="28"/>
        </w:rPr>
      </w:pPr>
      <w:r w:rsidRPr="00086E1A">
        <w:rPr>
          <w:sz w:val="28"/>
        </w:rPr>
        <w:lastRenderedPageBreak/>
        <w:t xml:space="preserve">оценка «4» - 78-89% правильных ответов; </w:t>
      </w:r>
    </w:p>
    <w:p w14:paraId="0B5E79A5" w14:textId="77777777" w:rsidR="00D02A10" w:rsidRPr="00086E1A" w:rsidRDefault="0089665A">
      <w:pPr>
        <w:pStyle w:val="blockblock-3c"/>
        <w:spacing w:after="0"/>
        <w:ind w:firstLine="567"/>
        <w:jc w:val="both"/>
        <w:rPr>
          <w:sz w:val="28"/>
        </w:rPr>
      </w:pPr>
      <w:r w:rsidRPr="00086E1A">
        <w:rPr>
          <w:sz w:val="28"/>
        </w:rPr>
        <w:t>оценка «3» - 52-77% правильных ответов;</w:t>
      </w:r>
    </w:p>
    <w:p w14:paraId="426D705B" w14:textId="77777777" w:rsidR="00D02A10" w:rsidRPr="00086E1A" w:rsidRDefault="0089665A">
      <w:pPr>
        <w:pStyle w:val="blockblock-3c"/>
        <w:spacing w:after="0"/>
        <w:ind w:firstLine="567"/>
        <w:jc w:val="both"/>
        <w:rPr>
          <w:sz w:val="28"/>
        </w:rPr>
      </w:pPr>
      <w:proofErr w:type="gramStart"/>
      <w:r w:rsidRPr="00086E1A">
        <w:rPr>
          <w:sz w:val="28"/>
        </w:rPr>
        <w:t>оценка  «</w:t>
      </w:r>
      <w:proofErr w:type="gramEnd"/>
      <w:r w:rsidRPr="00086E1A">
        <w:rPr>
          <w:sz w:val="28"/>
        </w:rPr>
        <w:t>2» - менее 51% правильных ответов</w:t>
      </w:r>
    </w:p>
    <w:p w14:paraId="7B7C1C7C" w14:textId="77777777" w:rsidR="00D02A10" w:rsidRPr="00086E1A" w:rsidRDefault="00D02A10">
      <w:pPr>
        <w:pStyle w:val="blockblock-3c"/>
        <w:spacing w:after="0"/>
        <w:ind w:firstLine="567"/>
        <w:jc w:val="both"/>
        <w:rPr>
          <w:sz w:val="28"/>
        </w:rPr>
      </w:pPr>
    </w:p>
    <w:p w14:paraId="635DC18C" w14:textId="77777777" w:rsidR="00D02A10" w:rsidRPr="00086E1A" w:rsidRDefault="0089665A">
      <w:pPr>
        <w:pStyle w:val="blockblock-3c"/>
        <w:ind w:firstLine="567"/>
        <w:jc w:val="both"/>
      </w:pPr>
      <w:r w:rsidRPr="00086E1A">
        <w:rPr>
          <w:sz w:val="28"/>
        </w:rPr>
        <w:t xml:space="preserve">По итогам дифференцированного зачета: </w:t>
      </w:r>
    </w:p>
    <w:p w14:paraId="1ED7057B" w14:textId="77777777" w:rsidR="00D02A10" w:rsidRPr="00086E1A" w:rsidRDefault="0089665A">
      <w:pPr>
        <w:pStyle w:val="blockblock-3c"/>
        <w:ind w:firstLine="567"/>
        <w:jc w:val="both"/>
      </w:pPr>
      <w:r w:rsidRPr="00086E1A">
        <w:rPr>
          <w:sz w:val="28"/>
        </w:rPr>
        <w:t>оценка «отлично» выставляется обучающемуся, если он глубоко и прочно усвоил программный материал,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работе материал различных научных и методических источников, правильно обосновывает принятое решение, владеет разносторонними навыками.</w:t>
      </w:r>
    </w:p>
    <w:p w14:paraId="39FA0F8F" w14:textId="77777777" w:rsidR="00D02A10" w:rsidRPr="00086E1A" w:rsidRDefault="0089665A">
      <w:pPr>
        <w:pStyle w:val="blockblock-3c"/>
        <w:ind w:firstLine="567"/>
        <w:jc w:val="both"/>
      </w:pPr>
      <w:r w:rsidRPr="00086E1A">
        <w:rPr>
          <w:sz w:val="28"/>
        </w:rPr>
        <w:t xml:space="preserve">Оценка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владеет необходимыми навыками. </w:t>
      </w:r>
    </w:p>
    <w:p w14:paraId="4933AC8D" w14:textId="77777777" w:rsidR="00D02A10" w:rsidRPr="00086E1A" w:rsidRDefault="0089665A">
      <w:pPr>
        <w:pStyle w:val="blockblock-3c"/>
        <w:ind w:firstLine="567"/>
        <w:jc w:val="both"/>
      </w:pPr>
      <w:r w:rsidRPr="00086E1A">
        <w:rPr>
          <w:sz w:val="28"/>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ответе. </w:t>
      </w:r>
    </w:p>
    <w:p w14:paraId="5E6F81A0" w14:textId="77777777" w:rsidR="00D02A10" w:rsidRPr="00086E1A" w:rsidRDefault="0089665A">
      <w:pPr>
        <w:pStyle w:val="blockblock-3c"/>
        <w:ind w:firstLine="567"/>
        <w:jc w:val="both"/>
      </w:pPr>
      <w:r w:rsidRPr="00086E1A">
        <w:rPr>
          <w:sz w:val="28"/>
        </w:rPr>
        <w:t>Оценка «неудовлетворительно» выставляется обучающемуся, который не знает значительной части программного материала и не может грамотно изложить ответы на вопросы, допускает существенные ошибки, с большими затруднениями выполняет задания.</w:t>
      </w:r>
    </w:p>
    <w:sectPr w:rsidR="00D02A10" w:rsidRPr="00086E1A" w:rsidSect="00086E1A">
      <w:footerReference w:type="default" r:id="rId12"/>
      <w:pgSz w:w="11906" w:h="16838"/>
      <w:pgMar w:top="1134" w:right="567"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02F23" w14:textId="77777777" w:rsidR="00425483" w:rsidRDefault="00425483">
      <w:pPr>
        <w:spacing w:after="0" w:line="240" w:lineRule="auto"/>
      </w:pPr>
      <w:r>
        <w:separator/>
      </w:r>
    </w:p>
  </w:endnote>
  <w:endnote w:type="continuationSeparator" w:id="0">
    <w:p w14:paraId="3B349506" w14:textId="77777777" w:rsidR="00425483" w:rsidRDefault="0042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F4C7" w14:textId="77777777" w:rsidR="00086E1A" w:rsidRDefault="00086E1A">
    <w:pPr>
      <w:pStyle w:val="a9"/>
      <w:jc w:val="right"/>
    </w:pPr>
    <w:r>
      <w:fldChar w:fldCharType="begin"/>
    </w:r>
    <w:r>
      <w:instrText xml:space="preserve">PAGE </w:instrText>
    </w:r>
    <w:r>
      <w:fldChar w:fldCharType="separate"/>
    </w:r>
    <w:r>
      <w:t xml:space="preserve"> </w:t>
    </w:r>
    <w:r>
      <w:fldChar w:fldCharType="end"/>
    </w:r>
  </w:p>
  <w:p w14:paraId="43987C57" w14:textId="77777777" w:rsidR="00086E1A" w:rsidRDefault="00086E1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7CEE" w14:textId="77777777" w:rsidR="00086E1A" w:rsidRDefault="00086E1A">
    <w:pPr>
      <w:pStyle w:val="a9"/>
      <w:jc w:val="right"/>
    </w:pPr>
    <w:r>
      <w:fldChar w:fldCharType="begin"/>
    </w:r>
    <w:r>
      <w:instrText xml:space="preserve">PAGE </w:instrText>
    </w:r>
    <w:r>
      <w:fldChar w:fldCharType="separate"/>
    </w:r>
    <w:r>
      <w:t xml:space="preserve"> </w:t>
    </w:r>
    <w:r>
      <w:fldChar w:fldCharType="end"/>
    </w:r>
  </w:p>
  <w:p w14:paraId="52EE9DC9" w14:textId="77777777" w:rsidR="00086E1A" w:rsidRDefault="00086E1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4947" w14:textId="77777777" w:rsidR="00086E1A" w:rsidRDefault="00086E1A">
    <w:pPr>
      <w:pStyle w:val="a9"/>
      <w:jc w:val="right"/>
    </w:pPr>
    <w:r>
      <w:fldChar w:fldCharType="begin"/>
    </w:r>
    <w:r>
      <w:instrText xml:space="preserve">PAGE </w:instrText>
    </w:r>
    <w:r>
      <w:fldChar w:fldCharType="separate"/>
    </w:r>
    <w:r>
      <w:t xml:space="preserve"> </w:t>
    </w:r>
    <w:r>
      <w:fldChar w:fldCharType="end"/>
    </w:r>
  </w:p>
  <w:p w14:paraId="3FD5DCB8" w14:textId="77777777" w:rsidR="00086E1A" w:rsidRDefault="00086E1A">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EEB65" w14:textId="77777777" w:rsidR="00086E1A" w:rsidRDefault="00086E1A">
    <w:pPr>
      <w:pStyle w:val="a9"/>
      <w:jc w:val="right"/>
    </w:pPr>
    <w:r>
      <w:fldChar w:fldCharType="begin"/>
    </w:r>
    <w:r>
      <w:instrText xml:space="preserve">PAGE </w:instrText>
    </w:r>
    <w:r>
      <w:fldChar w:fldCharType="separate"/>
    </w:r>
    <w:r>
      <w:t xml:space="preserve"> </w:t>
    </w:r>
    <w:r>
      <w:fldChar w:fldCharType="end"/>
    </w:r>
  </w:p>
  <w:p w14:paraId="0619522B" w14:textId="77777777" w:rsidR="00086E1A" w:rsidRDefault="00086E1A">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1E52" w14:textId="77777777" w:rsidR="00086E1A" w:rsidRDefault="00086E1A">
    <w:pPr>
      <w:pStyle w:val="a9"/>
      <w:jc w:val="right"/>
    </w:pPr>
    <w:r>
      <w:fldChar w:fldCharType="begin"/>
    </w:r>
    <w:r>
      <w:instrText xml:space="preserve">PAGE </w:instrText>
    </w:r>
    <w:r>
      <w:fldChar w:fldCharType="separate"/>
    </w:r>
    <w:r>
      <w:t xml:space="preserve"> </w:t>
    </w:r>
    <w:r>
      <w:fldChar w:fldCharType="end"/>
    </w:r>
  </w:p>
  <w:p w14:paraId="79031BE8" w14:textId="77777777" w:rsidR="00086E1A" w:rsidRDefault="00086E1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3C1BC" w14:textId="77777777" w:rsidR="00425483" w:rsidRDefault="00425483">
      <w:pPr>
        <w:spacing w:after="0" w:line="240" w:lineRule="auto"/>
      </w:pPr>
      <w:r>
        <w:separator/>
      </w:r>
    </w:p>
  </w:footnote>
  <w:footnote w:type="continuationSeparator" w:id="0">
    <w:p w14:paraId="5BD2ECCD" w14:textId="77777777" w:rsidR="00425483" w:rsidRDefault="00425483">
      <w:pPr>
        <w:spacing w:after="0" w:line="240" w:lineRule="auto"/>
      </w:pPr>
      <w:r>
        <w:continuationSeparator/>
      </w:r>
    </w:p>
  </w:footnote>
  <w:footnote w:id="1">
    <w:p w14:paraId="42EBBD45" w14:textId="77777777" w:rsidR="00086E1A" w:rsidRDefault="00086E1A" w:rsidP="00086E1A">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Указываются личностные и метапредметные результаты из ФГОС СОО (в отлагательной форме), в формировании которых участвует общеобразовательная дисциплина.</w:t>
      </w:r>
    </w:p>
  </w:footnote>
  <w:footnote w:id="2">
    <w:p w14:paraId="68C8D435" w14:textId="77777777" w:rsidR="00086E1A" w:rsidRDefault="00086E1A" w:rsidP="00086E1A">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Pr>
          <w:rFonts w:ascii="Times New Roman" w:hAnsi="Times New Roman"/>
        </w:rPr>
        <w:t>ПРб</w:t>
      </w:r>
      <w:proofErr w:type="spellEnd"/>
      <w:r>
        <w:rPr>
          <w:rFonts w:ascii="Times New Roman" w:hAnsi="Times New Roman"/>
        </w:rPr>
        <w:t>) нумеруются в соответствии ФГОС СОО (Приказ Минобрнауки России от 17.05.2012 № 413 (редакция от 27.12.2023 г.)</w:t>
      </w:r>
    </w:p>
  </w:footnote>
  <w:footnote w:id="3">
    <w:p w14:paraId="217AEEFC" w14:textId="77777777" w:rsidR="00086E1A" w:rsidRDefault="00086E1A">
      <w:pPr>
        <w:pStyle w:val="Footnote"/>
      </w:pPr>
      <w:r>
        <w:rPr>
          <w:vertAlign w:val="superscript"/>
        </w:rPr>
        <w:footnoteRef/>
      </w:r>
      <w:r>
        <w:t xml:space="preserve"> В указанном порядке действий упущено действие 2 «2) определил возможность работы дополнительного средства отображения информации на удалении; уточнил порядок обмена информацией»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32D0"/>
    <w:multiLevelType w:val="multilevel"/>
    <w:tmpl w:val="164CC45C"/>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4643C3"/>
    <w:multiLevelType w:val="multilevel"/>
    <w:tmpl w:val="843EE3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1805CF2"/>
    <w:multiLevelType w:val="multilevel"/>
    <w:tmpl w:val="FD449EFA"/>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3" w15:restartNumberingAfterBreak="0">
    <w:nsid w:val="323567BF"/>
    <w:multiLevelType w:val="multilevel"/>
    <w:tmpl w:val="B3846B8E"/>
    <w:lvl w:ilvl="0">
      <w:start w:val="1"/>
      <w:numFmt w:val="russianLower"/>
      <w:pStyle w:val="a"/>
      <w:lvlText w:val="%1)"/>
      <w:lvlJc w:val="left"/>
      <w:pPr>
        <w:tabs>
          <w:tab w:val="left" w:pos="717"/>
        </w:tabs>
        <w:ind w:left="717" w:hanging="360"/>
      </w:pPr>
    </w:lvl>
    <w:lvl w:ilvl="1">
      <w:start w:val="1"/>
      <w:numFmt w:val="lowerLetter"/>
      <w:lvlText w:val="%2."/>
      <w:lvlJc w:val="left"/>
      <w:pPr>
        <w:tabs>
          <w:tab w:val="left" w:pos="1428"/>
        </w:tabs>
        <w:ind w:left="1428" w:hanging="360"/>
      </w:pPr>
    </w:lvl>
    <w:lvl w:ilvl="2">
      <w:start w:val="1"/>
      <w:numFmt w:val="lowerRoman"/>
      <w:lvlText w:val="%3."/>
      <w:lvlJc w:val="right"/>
      <w:pPr>
        <w:tabs>
          <w:tab w:val="left" w:pos="2148"/>
        </w:tabs>
        <w:ind w:left="2148" w:hanging="180"/>
      </w:pPr>
    </w:lvl>
    <w:lvl w:ilvl="3">
      <w:start w:val="1"/>
      <w:numFmt w:val="decimal"/>
      <w:lvlText w:val="%4."/>
      <w:lvlJc w:val="left"/>
      <w:pPr>
        <w:tabs>
          <w:tab w:val="left" w:pos="2868"/>
        </w:tabs>
        <w:ind w:left="2868" w:hanging="360"/>
      </w:pPr>
    </w:lvl>
    <w:lvl w:ilvl="4">
      <w:start w:val="1"/>
      <w:numFmt w:val="lowerLetter"/>
      <w:lvlText w:val="%5."/>
      <w:lvlJc w:val="left"/>
      <w:pPr>
        <w:tabs>
          <w:tab w:val="left" w:pos="3588"/>
        </w:tabs>
        <w:ind w:left="3588" w:hanging="360"/>
      </w:pPr>
    </w:lvl>
    <w:lvl w:ilvl="5">
      <w:start w:val="1"/>
      <w:numFmt w:val="lowerRoman"/>
      <w:lvlText w:val="%6."/>
      <w:lvlJc w:val="right"/>
      <w:pPr>
        <w:tabs>
          <w:tab w:val="left" w:pos="4308"/>
        </w:tabs>
        <w:ind w:left="4308" w:hanging="180"/>
      </w:pPr>
    </w:lvl>
    <w:lvl w:ilvl="6">
      <w:start w:val="1"/>
      <w:numFmt w:val="decimal"/>
      <w:lvlText w:val="%7."/>
      <w:lvlJc w:val="left"/>
      <w:pPr>
        <w:tabs>
          <w:tab w:val="left" w:pos="5028"/>
        </w:tabs>
        <w:ind w:left="5028" w:hanging="360"/>
      </w:pPr>
    </w:lvl>
    <w:lvl w:ilvl="7">
      <w:start w:val="1"/>
      <w:numFmt w:val="lowerLetter"/>
      <w:lvlText w:val="%8."/>
      <w:lvlJc w:val="left"/>
      <w:pPr>
        <w:tabs>
          <w:tab w:val="left" w:pos="5748"/>
        </w:tabs>
        <w:ind w:left="5748" w:hanging="360"/>
      </w:pPr>
    </w:lvl>
    <w:lvl w:ilvl="8">
      <w:start w:val="1"/>
      <w:numFmt w:val="lowerRoman"/>
      <w:lvlText w:val="%9."/>
      <w:lvlJc w:val="right"/>
      <w:pPr>
        <w:tabs>
          <w:tab w:val="left" w:pos="6468"/>
        </w:tabs>
        <w:ind w:left="6468" w:hanging="180"/>
      </w:pPr>
    </w:lvl>
  </w:abstractNum>
  <w:abstractNum w:abstractNumId="4" w15:restartNumberingAfterBreak="0">
    <w:nsid w:val="3356302C"/>
    <w:multiLevelType w:val="multilevel"/>
    <w:tmpl w:val="6D7ED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F768FB"/>
    <w:multiLevelType w:val="multilevel"/>
    <w:tmpl w:val="4DFAF1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ADB1924"/>
    <w:multiLevelType w:val="multilevel"/>
    <w:tmpl w:val="5F8CD6C6"/>
    <w:lvl w:ilvl="0">
      <w:start w:val="1"/>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3D231921"/>
    <w:multiLevelType w:val="multilevel"/>
    <w:tmpl w:val="7D14086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0" w15:restartNumberingAfterBreak="0">
    <w:nsid w:val="495C7FE5"/>
    <w:multiLevelType w:val="multilevel"/>
    <w:tmpl w:val="76BA3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5701CDD"/>
    <w:multiLevelType w:val="multilevel"/>
    <w:tmpl w:val="08BC8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B11059F"/>
    <w:multiLevelType w:val="multilevel"/>
    <w:tmpl w:val="A92EB3C2"/>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num w:numId="1">
    <w:abstractNumId w:val="12"/>
  </w:num>
  <w:num w:numId="2">
    <w:abstractNumId w:val="0"/>
  </w:num>
  <w:num w:numId="3">
    <w:abstractNumId w:val="8"/>
  </w:num>
  <w:num w:numId="4">
    <w:abstractNumId w:val="2"/>
  </w:num>
  <w:num w:numId="5">
    <w:abstractNumId w:val="4"/>
  </w:num>
  <w:num w:numId="6">
    <w:abstractNumId w:val="13"/>
  </w:num>
  <w:num w:numId="7">
    <w:abstractNumId w:val="10"/>
  </w:num>
  <w:num w:numId="8">
    <w:abstractNumId w:val="5"/>
  </w:num>
  <w:num w:numId="9">
    <w:abstractNumId w:val="6"/>
  </w:num>
  <w:num w:numId="10">
    <w:abstractNumId w:val="1"/>
  </w:num>
  <w:num w:numId="11">
    <w:abstractNumId w:val="3"/>
  </w:num>
  <w:num w:numId="12">
    <w:abstractNumId w:val="7"/>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10"/>
    <w:rsid w:val="00086E1A"/>
    <w:rsid w:val="0009455F"/>
    <w:rsid w:val="00314FB3"/>
    <w:rsid w:val="00425483"/>
    <w:rsid w:val="004C5DE7"/>
    <w:rsid w:val="005E18D5"/>
    <w:rsid w:val="0089665A"/>
    <w:rsid w:val="00A345B5"/>
    <w:rsid w:val="00B43B27"/>
    <w:rsid w:val="00BC66D8"/>
    <w:rsid w:val="00D02A10"/>
    <w:rsid w:val="00D60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08EE"/>
  <w15:docId w15:val="{962A2D2A-589F-4427-9FF5-93B05584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3B27"/>
  </w:style>
  <w:style w:type="paragraph" w:styleId="1">
    <w:name w:val="heading 1"/>
    <w:basedOn w:val="a0"/>
    <w:next w:val="a0"/>
    <w:link w:val="10"/>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a0"/>
    <w:next w:val="a0"/>
    <w:link w:val="20"/>
    <w:uiPriority w:val="9"/>
    <w:qFormat/>
    <w:pPr>
      <w:keepNext/>
      <w:keepLines/>
      <w:spacing w:before="40" w:after="0"/>
      <w:outlineLvl w:val="1"/>
    </w:pPr>
    <w:rPr>
      <w:rFonts w:asciiTheme="majorHAnsi" w:hAnsiTheme="majorHAnsi"/>
      <w:color w:val="2E74B5" w:themeColor="accent1" w:themeShade="BF"/>
      <w:sz w:val="26"/>
    </w:rPr>
  </w:style>
  <w:style w:type="paragraph" w:styleId="3">
    <w:name w:val="heading 3"/>
    <w:basedOn w:val="a0"/>
    <w:link w:val="30"/>
    <w:uiPriority w:val="9"/>
    <w:qFormat/>
    <w:pPr>
      <w:spacing w:beforeAutospacing="1" w:afterAutospacing="1" w:line="240" w:lineRule="auto"/>
      <w:outlineLvl w:val="2"/>
    </w:pPr>
    <w:rPr>
      <w:rFonts w:ascii="Times New Roman" w:hAnsi="Times New Roman"/>
      <w:b/>
      <w:sz w:val="27"/>
    </w:rPr>
  </w:style>
  <w:style w:type="paragraph" w:styleId="4">
    <w:name w:val="heading 4"/>
    <w:basedOn w:val="a0"/>
    <w:next w:val="a0"/>
    <w:link w:val="40"/>
    <w:uiPriority w:val="9"/>
    <w:qFormat/>
    <w:pPr>
      <w:keepNext/>
      <w:keepLines/>
      <w:spacing w:before="240" w:after="40"/>
      <w:outlineLvl w:val="3"/>
    </w:pPr>
    <w:rPr>
      <w:b/>
      <w:sz w:val="24"/>
    </w:rPr>
  </w:style>
  <w:style w:type="paragraph" w:styleId="5">
    <w:name w:val="heading 5"/>
    <w:basedOn w:val="a0"/>
    <w:next w:val="a0"/>
    <w:link w:val="50"/>
    <w:uiPriority w:val="9"/>
    <w:qFormat/>
    <w:pPr>
      <w:keepNext/>
      <w:keepLines/>
      <w:spacing w:before="220" w:after="40"/>
      <w:outlineLvl w:val="4"/>
    </w:pPr>
    <w:rPr>
      <w:b/>
    </w:rPr>
  </w:style>
  <w:style w:type="paragraph" w:styleId="6">
    <w:name w:val="heading 6"/>
    <w:basedOn w:val="a0"/>
    <w:next w:val="a0"/>
    <w:link w:val="61"/>
    <w:uiPriority w:val="9"/>
    <w:qFormat/>
    <w:pPr>
      <w:keepNext/>
      <w:keepLines/>
      <w:spacing w:before="200" w:after="40"/>
      <w:outlineLvl w:val="5"/>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styleId="21">
    <w:name w:val="toc 2"/>
    <w:basedOn w:val="a0"/>
    <w:next w:val="a0"/>
    <w:link w:val="22"/>
    <w:uiPriority w:val="39"/>
    <w:pPr>
      <w:spacing w:after="100"/>
      <w:ind w:left="220"/>
    </w:pPr>
    <w:rPr>
      <w:sz w:val="28"/>
    </w:rPr>
  </w:style>
  <w:style w:type="character" w:customStyle="1" w:styleId="22">
    <w:name w:val="Оглавление 2 Знак"/>
    <w:basedOn w:val="11"/>
    <w:link w:val="21"/>
    <w:rPr>
      <w:sz w:val="28"/>
    </w:rPr>
  </w:style>
  <w:style w:type="paragraph" w:styleId="a4">
    <w:name w:val="No Spacing"/>
    <w:link w:val="a5"/>
    <w:pPr>
      <w:spacing w:after="0" w:line="240" w:lineRule="auto"/>
    </w:pPr>
  </w:style>
  <w:style w:type="character" w:customStyle="1" w:styleId="a5">
    <w:name w:val="Без интервала Знак"/>
    <w:link w:val="a4"/>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c0">
    <w:name w:val="c0"/>
    <w:basedOn w:val="a0"/>
    <w:link w:val="c00"/>
    <w:pPr>
      <w:spacing w:beforeAutospacing="1" w:afterAutospacing="1" w:line="240" w:lineRule="auto"/>
    </w:pPr>
    <w:rPr>
      <w:rFonts w:ascii="Times New Roman" w:hAnsi="Times New Roman"/>
      <w:sz w:val="24"/>
    </w:rPr>
  </w:style>
  <w:style w:type="character" w:customStyle="1" w:styleId="c00">
    <w:name w:val="c0"/>
    <w:basedOn w:val="11"/>
    <w:link w:val="c0"/>
    <w:rPr>
      <w:rFonts w:ascii="Times New Roman" w:hAnsi="Times New Roman"/>
      <w:sz w:val="24"/>
    </w:rPr>
  </w:style>
  <w:style w:type="paragraph" w:styleId="60">
    <w:name w:val="toc 6"/>
    <w:next w:val="a0"/>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pple-tab-span">
    <w:name w:val="apple-tab-span"/>
    <w:basedOn w:val="16"/>
    <w:link w:val="apple-tab-span0"/>
  </w:style>
  <w:style w:type="character" w:customStyle="1" w:styleId="apple-tab-span0">
    <w:name w:val="apple-tab-span"/>
    <w:basedOn w:val="17"/>
    <w:link w:val="apple-tab-span"/>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8">
    <w:name w:val="Знак примечания1"/>
    <w:basedOn w:val="23"/>
    <w:link w:val="19"/>
    <w:rPr>
      <w:sz w:val="16"/>
    </w:rPr>
  </w:style>
  <w:style w:type="character" w:customStyle="1" w:styleId="19">
    <w:name w:val="Знак примечания1"/>
    <w:basedOn w:val="24"/>
    <w:link w:val="18"/>
    <w:rPr>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1"/>
    <w:link w:val="3"/>
    <w:rPr>
      <w:rFonts w:ascii="Times New Roman" w:hAnsi="Times New Roman"/>
      <w:b/>
      <w:sz w:val="27"/>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1c">
    <w:name w:val="Обычный1"/>
    <w:link w:val="1d"/>
  </w:style>
  <w:style w:type="character" w:customStyle="1" w:styleId="1d">
    <w:name w:val="Обычный1"/>
    <w:link w:val="1c"/>
  </w:style>
  <w:style w:type="paragraph" w:customStyle="1" w:styleId="1e">
    <w:name w:val="Обычный1"/>
    <w:link w:val="1f"/>
  </w:style>
  <w:style w:type="character" w:customStyle="1" w:styleId="1f">
    <w:name w:val="Обычный1"/>
    <w:link w:val="1e"/>
  </w:style>
  <w:style w:type="paragraph" w:customStyle="1" w:styleId="a">
    <w:name w:val="щщщщ"/>
    <w:basedOn w:val="a0"/>
    <w:link w:val="a6"/>
    <w:pPr>
      <w:numPr>
        <w:numId w:val="11"/>
      </w:numPr>
      <w:spacing w:after="0" w:line="240" w:lineRule="auto"/>
      <w:jc w:val="both"/>
    </w:pPr>
    <w:rPr>
      <w:rFonts w:ascii="Times New Roman" w:hAnsi="Times New Roman"/>
      <w:sz w:val="24"/>
    </w:rPr>
  </w:style>
  <w:style w:type="character" w:customStyle="1" w:styleId="a6">
    <w:name w:val="щщщщ"/>
    <w:basedOn w:val="11"/>
    <w:link w:val="a"/>
    <w:rPr>
      <w:rFonts w:ascii="Times New Roman" w:hAnsi="Times New Roman"/>
      <w:sz w:val="24"/>
    </w:rPr>
  </w:style>
  <w:style w:type="paragraph" w:styleId="a7">
    <w:name w:val="List Paragraph"/>
    <w:basedOn w:val="a0"/>
    <w:link w:val="a8"/>
    <w:pPr>
      <w:ind w:left="720"/>
      <w:contextualSpacing/>
    </w:pPr>
  </w:style>
  <w:style w:type="character" w:customStyle="1" w:styleId="a8">
    <w:name w:val="Абзац списка Знак"/>
    <w:basedOn w:val="11"/>
    <w:link w:val="a7"/>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31">
    <w:name w:val="Основной шрифт абзаца3"/>
  </w:style>
  <w:style w:type="paragraph" w:styleId="32">
    <w:name w:val="toc 3"/>
    <w:basedOn w:val="a0"/>
    <w:next w:val="a0"/>
    <w:link w:val="33"/>
    <w:uiPriority w:val="39"/>
    <w:pPr>
      <w:spacing w:after="100"/>
      <w:ind w:left="440"/>
    </w:pPr>
    <w:rPr>
      <w:sz w:val="28"/>
    </w:rPr>
  </w:style>
  <w:style w:type="character" w:customStyle="1" w:styleId="33">
    <w:name w:val="Оглавление 3 Знак"/>
    <w:basedOn w:val="11"/>
    <w:link w:val="32"/>
    <w:rPr>
      <w:sz w:val="28"/>
    </w:rPr>
  </w:style>
  <w:style w:type="paragraph" w:customStyle="1" w:styleId="63">
    <w:name w:val="Заголовок 6 Знак"/>
    <w:basedOn w:val="1f0"/>
    <w:link w:val="64"/>
    <w:rPr>
      <w:b/>
      <w:sz w:val="20"/>
    </w:rPr>
  </w:style>
  <w:style w:type="character" w:customStyle="1" w:styleId="64">
    <w:name w:val="Заголовок 6 Знак"/>
    <w:basedOn w:val="1f1"/>
    <w:link w:val="63"/>
    <w:rPr>
      <w:b/>
      <w:sz w:val="20"/>
    </w:rPr>
  </w:style>
  <w:style w:type="paragraph" w:customStyle="1" w:styleId="1f2">
    <w:name w:val="Обычный1"/>
    <w:link w:val="1f3"/>
  </w:style>
  <w:style w:type="character" w:customStyle="1" w:styleId="1f3">
    <w:name w:val="Обычный1"/>
    <w:link w:val="1f2"/>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paragraph" w:styleId="a9">
    <w:name w:val="footer"/>
    <w:basedOn w:val="a0"/>
    <w:link w:val="aa"/>
    <w:pPr>
      <w:tabs>
        <w:tab w:val="center" w:pos="4677"/>
        <w:tab w:val="right" w:pos="9355"/>
      </w:tabs>
      <w:spacing w:after="0" w:line="240" w:lineRule="auto"/>
    </w:pPr>
  </w:style>
  <w:style w:type="character" w:customStyle="1" w:styleId="aa">
    <w:name w:val="Нижний колонтитул Знак"/>
    <w:basedOn w:val="11"/>
    <w:link w:val="a9"/>
  </w:style>
  <w:style w:type="character" w:customStyle="1" w:styleId="50">
    <w:name w:val="Заголовок 5 Знак"/>
    <w:basedOn w:val="11"/>
    <w:link w:val="5"/>
    <w:rPr>
      <w:b/>
    </w:rPr>
  </w:style>
  <w:style w:type="paragraph" w:styleId="ab">
    <w:name w:val="annotation subject"/>
    <w:basedOn w:val="ac"/>
    <w:next w:val="ac"/>
    <w:link w:val="ad"/>
    <w:rPr>
      <w:b/>
    </w:rPr>
  </w:style>
  <w:style w:type="character" w:customStyle="1" w:styleId="ad">
    <w:name w:val="Тема примечания Знак"/>
    <w:basedOn w:val="ae"/>
    <w:link w:val="ab"/>
    <w:rPr>
      <w:b/>
      <w:sz w:val="20"/>
    </w:rPr>
  </w:style>
  <w:style w:type="character" w:customStyle="1" w:styleId="10">
    <w:name w:val="Заголовок 1 Знак"/>
    <w:basedOn w:val="11"/>
    <w:link w:val="1"/>
    <w:rPr>
      <w:rFonts w:asciiTheme="majorHAnsi" w:hAnsiTheme="majorHAnsi"/>
      <w:color w:val="2E74B5" w:themeColor="accent1" w:themeShade="BF"/>
      <w:sz w:val="32"/>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styleId="af">
    <w:name w:val="TOC Heading"/>
    <w:basedOn w:val="1"/>
    <w:next w:val="a0"/>
    <w:link w:val="af0"/>
    <w:pPr>
      <w:outlineLvl w:val="8"/>
    </w:pPr>
  </w:style>
  <w:style w:type="character" w:customStyle="1" w:styleId="af0">
    <w:name w:val="Заголовок оглавления Знак"/>
    <w:basedOn w:val="10"/>
    <w:link w:val="af"/>
    <w:rPr>
      <w:rFonts w:asciiTheme="majorHAnsi" w:hAnsiTheme="majorHAnsi"/>
      <w:color w:val="2E74B5" w:themeColor="accent1" w:themeShade="BF"/>
      <w:sz w:val="32"/>
    </w:rPr>
  </w:style>
  <w:style w:type="paragraph" w:customStyle="1" w:styleId="34">
    <w:name w:val="Гиперссылка3"/>
    <w:link w:val="af1"/>
    <w:rPr>
      <w:color w:val="0000FF"/>
      <w:u w:val="single"/>
    </w:rPr>
  </w:style>
  <w:style w:type="character" w:styleId="af1">
    <w:name w:val="Hyperlink"/>
    <w:link w:val="3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f6">
    <w:name w:val="toc 1"/>
    <w:basedOn w:val="a0"/>
    <w:next w:val="a0"/>
    <w:link w:val="1f7"/>
    <w:uiPriority w:val="39"/>
    <w:pPr>
      <w:spacing w:after="100"/>
    </w:pPr>
    <w:rPr>
      <w:sz w:val="28"/>
    </w:rPr>
  </w:style>
  <w:style w:type="character" w:customStyle="1" w:styleId="1f7">
    <w:name w:val="Оглавление 1 Знак"/>
    <w:basedOn w:val="11"/>
    <w:link w:val="1f6"/>
    <w:rPr>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0">
    <w:name w:val="Обычный1"/>
    <w:link w:val="1f1"/>
  </w:style>
  <w:style w:type="character" w:customStyle="1" w:styleId="1f1">
    <w:name w:val="Обычный1"/>
    <w:link w:val="1f0"/>
  </w:style>
  <w:style w:type="paragraph" w:customStyle="1" w:styleId="1f8">
    <w:name w:val="Обычный1"/>
    <w:link w:val="1f9"/>
  </w:style>
  <w:style w:type="character" w:customStyle="1" w:styleId="1f9">
    <w:name w:val="Обычный1"/>
    <w:link w:val="1f8"/>
  </w:style>
  <w:style w:type="paragraph" w:customStyle="1" w:styleId="1fa">
    <w:name w:val="Гиперссылка1"/>
    <w:basedOn w:val="16"/>
    <w:link w:val="1fb"/>
    <w:rPr>
      <w:color w:val="0000FF"/>
      <w:u w:val="single"/>
    </w:rPr>
  </w:style>
  <w:style w:type="character" w:customStyle="1" w:styleId="1fb">
    <w:name w:val="Гиперссылка1"/>
    <w:basedOn w:val="17"/>
    <w:link w:val="1fa"/>
    <w:rPr>
      <w:color w:val="0000FF"/>
      <w:u w:val="single"/>
    </w:rPr>
  </w:style>
  <w:style w:type="paragraph" w:customStyle="1" w:styleId="1fc">
    <w:name w:val="Выделение1"/>
    <w:basedOn w:val="16"/>
    <w:link w:val="1fd"/>
    <w:rPr>
      <w:i/>
    </w:rPr>
  </w:style>
  <w:style w:type="character" w:customStyle="1" w:styleId="1fd">
    <w:name w:val="Выделение1"/>
    <w:basedOn w:val="17"/>
    <w:link w:val="1fc"/>
    <w:rPr>
      <w:i/>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7">
    <w:name w:val="Body Text 2"/>
    <w:basedOn w:val="a0"/>
    <w:link w:val="28"/>
    <w:pPr>
      <w:spacing w:after="0" w:line="240" w:lineRule="auto"/>
      <w:ind w:firstLine="540"/>
      <w:jc w:val="both"/>
    </w:pPr>
    <w:rPr>
      <w:rFonts w:ascii="Times New Roman" w:hAnsi="Times New Roman"/>
      <w:sz w:val="24"/>
    </w:rPr>
  </w:style>
  <w:style w:type="character" w:customStyle="1" w:styleId="28">
    <w:name w:val="Основной текст 2 Знак"/>
    <w:basedOn w:val="11"/>
    <w:link w:val="27"/>
    <w:rPr>
      <w:rFonts w:ascii="Times New Roman" w:hAnsi="Times New Roman"/>
      <w:sz w:val="24"/>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blockblock-3c">
    <w:name w:val="block__block-3c"/>
    <w:basedOn w:val="a0"/>
    <w:link w:val="blockblock-3c0"/>
    <w:pPr>
      <w:spacing w:beforeAutospacing="1" w:afterAutospacing="1" w:line="240" w:lineRule="auto"/>
    </w:pPr>
    <w:rPr>
      <w:rFonts w:ascii="Times New Roman" w:hAnsi="Times New Roman"/>
      <w:sz w:val="24"/>
    </w:rPr>
  </w:style>
  <w:style w:type="character" w:customStyle="1" w:styleId="blockblock-3c0">
    <w:name w:val="block__block-3c"/>
    <w:basedOn w:val="11"/>
    <w:link w:val="blockblock-3c"/>
    <w:rPr>
      <w:rFonts w:ascii="Times New Roman" w:hAnsi="Times New Roman"/>
      <w:sz w:val="24"/>
    </w:rPr>
  </w:style>
  <w:style w:type="paragraph" w:styleId="af2">
    <w:name w:val="header"/>
    <w:basedOn w:val="a0"/>
    <w:link w:val="af3"/>
    <w:pPr>
      <w:tabs>
        <w:tab w:val="center" w:pos="4677"/>
        <w:tab w:val="right" w:pos="9355"/>
      </w:tabs>
      <w:spacing w:after="0" w:line="240" w:lineRule="auto"/>
    </w:pPr>
  </w:style>
  <w:style w:type="character" w:customStyle="1" w:styleId="af3">
    <w:name w:val="Верхний колонтитул Знак"/>
    <w:basedOn w:val="11"/>
    <w:link w:val="af2"/>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4">
    <w:name w:val="Balloon Text"/>
    <w:basedOn w:val="a0"/>
    <w:link w:val="af5"/>
    <w:pPr>
      <w:spacing w:after="0" w:line="240" w:lineRule="auto"/>
    </w:pPr>
    <w:rPr>
      <w:rFonts w:ascii="Tahoma" w:hAnsi="Tahoma"/>
      <w:sz w:val="16"/>
    </w:rPr>
  </w:style>
  <w:style w:type="character" w:customStyle="1" w:styleId="af5">
    <w:name w:val="Текст выноски Знак"/>
    <w:basedOn w:val="11"/>
    <w:link w:val="af4"/>
    <w:rPr>
      <w:rFonts w:ascii="Tahoma" w:hAnsi="Tahoma"/>
      <w:sz w:val="16"/>
    </w:rPr>
  </w:style>
  <w:style w:type="paragraph" w:styleId="ac">
    <w:name w:val="annotation text"/>
    <w:basedOn w:val="a0"/>
    <w:link w:val="ae"/>
    <w:pPr>
      <w:spacing w:line="240" w:lineRule="auto"/>
    </w:pPr>
    <w:rPr>
      <w:sz w:val="20"/>
    </w:rPr>
  </w:style>
  <w:style w:type="character" w:customStyle="1" w:styleId="ae">
    <w:name w:val="Текст примечания Знак"/>
    <w:basedOn w:val="11"/>
    <w:link w:val="ac"/>
    <w:rPr>
      <w:sz w:val="20"/>
    </w:rPr>
  </w:style>
  <w:style w:type="paragraph" w:customStyle="1" w:styleId="c2">
    <w:name w:val="c2"/>
    <w:basedOn w:val="16"/>
    <w:link w:val="c20"/>
  </w:style>
  <w:style w:type="character" w:customStyle="1" w:styleId="c20">
    <w:name w:val="c2"/>
    <w:basedOn w:val="17"/>
    <w:link w:val="c2"/>
  </w:style>
  <w:style w:type="paragraph" w:customStyle="1" w:styleId="37">
    <w:name w:val="Основной шрифт абзаца3"/>
    <w:link w:val="38"/>
  </w:style>
  <w:style w:type="character" w:customStyle="1" w:styleId="38">
    <w:name w:val="Основной шрифт абзаца3"/>
    <w:link w:val="37"/>
  </w:style>
  <w:style w:type="paragraph" w:styleId="af6">
    <w:name w:val="Subtitle"/>
    <w:basedOn w:val="a0"/>
    <w:next w:val="a0"/>
    <w:link w:val="af7"/>
    <w:uiPriority w:val="11"/>
    <w:qFormat/>
    <w:pPr>
      <w:keepNext/>
      <w:keepLines/>
      <w:spacing w:before="360" w:after="80"/>
    </w:pPr>
    <w:rPr>
      <w:rFonts w:ascii="Georgia" w:hAnsi="Georgia"/>
      <w:i/>
      <w:color w:val="666666"/>
      <w:sz w:val="48"/>
    </w:rPr>
  </w:style>
  <w:style w:type="character" w:customStyle="1" w:styleId="af7">
    <w:name w:val="Подзаголовок Знак"/>
    <w:basedOn w:val="11"/>
    <w:link w:val="af6"/>
    <w:rPr>
      <w:rFonts w:ascii="Georgia" w:hAnsi="Georgia"/>
      <w:i/>
      <w:color w:val="666666"/>
      <w:sz w:val="48"/>
    </w:rPr>
  </w:style>
  <w:style w:type="paragraph" w:styleId="af8">
    <w:name w:val="Title"/>
    <w:basedOn w:val="a0"/>
    <w:next w:val="a0"/>
    <w:link w:val="af9"/>
    <w:uiPriority w:val="10"/>
    <w:qFormat/>
    <w:pPr>
      <w:keepNext/>
      <w:keepLines/>
      <w:spacing w:before="480" w:after="120"/>
    </w:pPr>
    <w:rPr>
      <w:b/>
      <w:sz w:val="72"/>
    </w:rPr>
  </w:style>
  <w:style w:type="character" w:customStyle="1" w:styleId="af9">
    <w:name w:val="Заголовок Знак"/>
    <w:basedOn w:val="11"/>
    <w:link w:val="af8"/>
    <w:rPr>
      <w:b/>
      <w:sz w:val="72"/>
    </w:rPr>
  </w:style>
  <w:style w:type="character" w:customStyle="1" w:styleId="40">
    <w:name w:val="Заголовок 4 Знак"/>
    <w:basedOn w:val="11"/>
    <w:link w:val="4"/>
    <w:rPr>
      <w:b/>
      <w:sz w:val="24"/>
    </w:rPr>
  </w:style>
  <w:style w:type="paragraph" w:styleId="afa">
    <w:name w:val="Normal (Web)"/>
    <w:basedOn w:val="a0"/>
    <w:link w:val="afb"/>
    <w:pPr>
      <w:spacing w:beforeAutospacing="1" w:afterAutospacing="1" w:line="240" w:lineRule="auto"/>
    </w:pPr>
    <w:rPr>
      <w:rFonts w:ascii="Times New Roman" w:hAnsi="Times New Roman"/>
      <w:sz w:val="24"/>
    </w:rPr>
  </w:style>
  <w:style w:type="character" w:customStyle="1" w:styleId="afb">
    <w:name w:val="Обычный (веб) Знак"/>
    <w:basedOn w:val="11"/>
    <w:link w:val="afa"/>
    <w:rPr>
      <w:rFonts w:ascii="Times New Roman" w:hAnsi="Times New Roman"/>
      <w:sz w:val="24"/>
    </w:rPr>
  </w:style>
  <w:style w:type="character" w:customStyle="1" w:styleId="20">
    <w:name w:val="Заголовок 2 Знак"/>
    <w:basedOn w:val="11"/>
    <w:link w:val="2"/>
    <w:rPr>
      <w:rFonts w:asciiTheme="majorHAnsi" w:hAnsiTheme="majorHAnsi"/>
      <w:color w:val="2E74B5" w:themeColor="accent1" w:themeShade="BF"/>
      <w:sz w:val="26"/>
    </w:rPr>
  </w:style>
  <w:style w:type="paragraph" w:customStyle="1" w:styleId="1fe">
    <w:name w:val="Знак примечания1"/>
    <w:basedOn w:val="16"/>
    <w:link w:val="1ff"/>
    <w:rPr>
      <w:sz w:val="16"/>
    </w:rPr>
  </w:style>
  <w:style w:type="character" w:customStyle="1" w:styleId="1ff">
    <w:name w:val="Знак примечания1"/>
    <w:basedOn w:val="17"/>
    <w:link w:val="1fe"/>
    <w:rPr>
      <w:sz w:val="16"/>
    </w:rPr>
  </w:style>
  <w:style w:type="character" w:customStyle="1" w:styleId="61">
    <w:name w:val="Заголовок 6 Знак1"/>
    <w:basedOn w:val="11"/>
    <w:link w:val="6"/>
    <w:rPr>
      <w:b/>
      <w:sz w:val="20"/>
    </w:rPr>
  </w:style>
  <w:style w:type="paragraph" w:customStyle="1" w:styleId="1ff0">
    <w:name w:val="Обычный1"/>
    <w:link w:val="1ff1"/>
  </w:style>
  <w:style w:type="character" w:customStyle="1" w:styleId="1ff1">
    <w:name w:val="Обычный1"/>
    <w:link w:val="1ff0"/>
  </w:style>
  <w:style w:type="paragraph" w:customStyle="1" w:styleId="1ff2">
    <w:name w:val="Строгий1"/>
    <w:basedOn w:val="16"/>
    <w:link w:val="1ff3"/>
    <w:rPr>
      <w:b/>
    </w:rPr>
  </w:style>
  <w:style w:type="character" w:customStyle="1" w:styleId="1ff3">
    <w:name w:val="Строгий1"/>
    <w:basedOn w:val="17"/>
    <w:link w:val="1ff2"/>
    <w:rPr>
      <w:b/>
    </w:rPr>
  </w:style>
  <w:style w:type="table" w:customStyle="1" w:styleId="afc">
    <w:basedOn w:val="TableNormal"/>
    <w:semiHidden/>
    <w:unhideWhenUsed/>
    <w:tblPr>
      <w:tblCellMar>
        <w:top w:w="15" w:type="dxa"/>
        <w:left w:w="15" w:type="dxa"/>
        <w:bottom w:w="15" w:type="dxa"/>
        <w:right w:w="15" w:type="dxa"/>
      </w:tblCellMar>
    </w:tblPr>
  </w:style>
  <w:style w:type="table" w:customStyle="1" w:styleId="afd">
    <w:basedOn w:val="TableNormal"/>
    <w:semiHidden/>
    <w:unhideWhenUsed/>
    <w:tblPr>
      <w:tblCellMar>
        <w:top w:w="15" w:type="dxa"/>
        <w:left w:w="15" w:type="dxa"/>
        <w:bottom w:w="15" w:type="dxa"/>
        <w:right w:w="15" w:type="dxa"/>
      </w:tblCellMar>
    </w:tblPr>
  </w:style>
  <w:style w:type="table" w:customStyle="1" w:styleId="afe">
    <w:basedOn w:val="TableNormal"/>
    <w:semiHidden/>
    <w:unhideWhenUsed/>
    <w:tblPr>
      <w:tblCellMar>
        <w:top w:w="15" w:type="dxa"/>
        <w:left w:w="15" w:type="dxa"/>
        <w:bottom w:w="15" w:type="dxa"/>
        <w:right w:w="15" w:type="dxa"/>
      </w:tblCellMar>
    </w:tblPr>
  </w:style>
  <w:style w:type="table" w:styleId="aff">
    <w:name w:val="Table Grid"/>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0">
    <w:basedOn w:val="TableNormal"/>
    <w:semiHidden/>
    <w:unhideWhenUsed/>
    <w:tblPr>
      <w:tblCellMar>
        <w:top w:w="15" w:type="dxa"/>
        <w:left w:w="15" w:type="dxa"/>
        <w:bottom w:w="15" w:type="dxa"/>
        <w:right w:w="15" w:type="dxa"/>
      </w:tblCellMar>
    </w:tblPr>
  </w:style>
  <w:style w:type="table" w:customStyle="1" w:styleId="aff1">
    <w:basedOn w:val="TableNormal"/>
    <w:semiHidden/>
    <w:unhideWhenUsed/>
    <w:tblPr>
      <w:tblCellMar>
        <w:top w:w="15" w:type="dxa"/>
        <w:left w:w="15" w:type="dxa"/>
        <w:bottom w:w="15" w:type="dxa"/>
        <w:right w:w="15" w:type="dxa"/>
      </w:tblCellMar>
    </w:tblPr>
  </w:style>
  <w:style w:type="table" w:customStyle="1" w:styleId="aff2">
    <w:basedOn w:val="TableNormal"/>
    <w:semiHidden/>
    <w:unhideWhenUsed/>
    <w:tblPr>
      <w:tblCellMar>
        <w:top w:w="15" w:type="dxa"/>
        <w:left w:w="15" w:type="dxa"/>
        <w:bottom w:w="15" w:type="dxa"/>
        <w:right w:w="15" w:type="dxa"/>
      </w:tblCellMar>
    </w:tblPr>
  </w:style>
  <w:style w:type="table" w:customStyle="1" w:styleId="aff3">
    <w:basedOn w:val="TableNormal"/>
    <w:semiHidden/>
    <w:unhideWhenUsed/>
    <w:tblPr>
      <w:tblCellMar>
        <w:top w:w="15" w:type="dxa"/>
        <w:left w:w="15" w:type="dxa"/>
        <w:bottom w:w="15" w:type="dxa"/>
        <w:right w:w="15" w:type="dxa"/>
      </w:tblCellMar>
    </w:tblPr>
  </w:style>
  <w:style w:type="table" w:customStyle="1" w:styleId="aff4">
    <w:basedOn w:val="TableNormal"/>
    <w:semiHidden/>
    <w:unhideWhenUsed/>
    <w:tblPr>
      <w:tblCellMar>
        <w:top w:w="15" w:type="dxa"/>
        <w:left w:w="15" w:type="dxa"/>
        <w:bottom w:w="15" w:type="dxa"/>
        <w:right w:w="15" w:type="dxa"/>
      </w:tblCellMar>
    </w:tblPr>
  </w:style>
  <w:style w:type="table" w:customStyle="1" w:styleId="aff5">
    <w:basedOn w:val="TableNormal"/>
    <w:semiHidden/>
    <w:unhideWhenUsed/>
    <w:tblPr>
      <w:tblCellMar>
        <w:top w:w="15" w:type="dxa"/>
        <w:left w:w="15" w:type="dxa"/>
        <w:bottom w:w="15" w:type="dxa"/>
        <w:right w:w="15" w:type="dxa"/>
      </w:tblCellMar>
    </w:tblPr>
  </w:style>
  <w:style w:type="table" w:customStyle="1" w:styleId="aff6">
    <w:basedOn w:val="TableNormal"/>
    <w:semiHidden/>
    <w:unhideWhenUsed/>
    <w:tblPr>
      <w:tblCellMar>
        <w:top w:w="15" w:type="dxa"/>
        <w:left w:w="15" w:type="dxa"/>
        <w:bottom w:w="15" w:type="dxa"/>
        <w:right w:w="15" w:type="dxa"/>
      </w:tblCellMar>
    </w:tblPr>
  </w:style>
  <w:style w:type="table" w:customStyle="1" w:styleId="aff7">
    <w:basedOn w:val="TableNormal"/>
    <w:semiHidden/>
    <w:unhideWhenUsed/>
    <w:tblPr>
      <w:tblCellMar>
        <w:top w:w="15" w:type="dxa"/>
        <w:left w:w="15" w:type="dxa"/>
        <w:bottom w:w="15" w:type="dxa"/>
        <w:right w:w="15" w:type="dxa"/>
      </w:tblCellMar>
    </w:tblPr>
  </w:style>
  <w:style w:type="table" w:customStyle="1" w:styleId="TableNormal">
    <w:name w:val="Table Normal"/>
    <w:tblPr>
      <w:tblCellMar>
        <w:top w:w="0" w:type="dxa"/>
        <w:left w:w="0" w:type="dxa"/>
        <w:bottom w:w="0" w:type="dxa"/>
        <w:right w:w="0" w:type="dxa"/>
      </w:tblCellMar>
    </w:tblPr>
  </w:style>
  <w:style w:type="table" w:customStyle="1" w:styleId="aff8">
    <w:basedOn w:val="TableNormal"/>
    <w:semiHidden/>
    <w:unhideWhenUsed/>
    <w:tblPr>
      <w:tblCellMar>
        <w:top w:w="15" w:type="dxa"/>
        <w:left w:w="15" w:type="dxa"/>
        <w:bottom w:w="15" w:type="dxa"/>
        <w:right w:w="15" w:type="dxa"/>
      </w:tblCellMar>
    </w:tblPr>
  </w:style>
  <w:style w:type="table" w:customStyle="1" w:styleId="aff9">
    <w:basedOn w:val="TableNormal"/>
    <w:semiHidden/>
    <w:unhideWhenUsed/>
    <w:tblPr>
      <w:tblCellMar>
        <w:top w:w="15" w:type="dxa"/>
        <w:left w:w="15" w:type="dxa"/>
        <w:bottom w:w="15" w:type="dxa"/>
        <w:right w:w="15" w:type="dxa"/>
      </w:tblCellMar>
    </w:tblPr>
  </w:style>
  <w:style w:type="table" w:customStyle="1" w:styleId="affa">
    <w:basedOn w:val="TableNormal"/>
    <w:semiHidden/>
    <w:unhideWhenUsed/>
    <w:tblPr>
      <w:tblCellMar>
        <w:top w:w="15" w:type="dxa"/>
        <w:left w:w="15" w:type="dxa"/>
        <w:bottom w:w="15" w:type="dxa"/>
        <w:right w:w="15" w:type="dxa"/>
      </w:tblCellMar>
    </w:tblPr>
  </w:style>
  <w:style w:type="table" w:customStyle="1" w:styleId="affb">
    <w:basedOn w:val="TableNormal"/>
    <w:semiHidden/>
    <w:unhideWhenUsed/>
    <w:tblPr>
      <w:tblCellMar>
        <w:top w:w="15" w:type="dxa"/>
        <w:left w:w="15" w:type="dxa"/>
        <w:bottom w:w="15" w:type="dxa"/>
        <w:right w:w="15" w:type="dxa"/>
      </w:tblCellMar>
    </w:tblPr>
  </w:style>
  <w:style w:type="table" w:customStyle="1" w:styleId="affc">
    <w:basedOn w:val="TableNormal"/>
    <w:semiHidden/>
    <w:unhideWhenUsed/>
    <w:tblPr>
      <w:tblCellMar>
        <w:top w:w="15" w:type="dxa"/>
        <w:left w:w="15" w:type="dxa"/>
        <w:bottom w:w="15" w:type="dxa"/>
        <w:right w:w="15" w:type="dxa"/>
      </w:tblCellMar>
    </w:tblPr>
  </w:style>
  <w:style w:type="paragraph" w:customStyle="1" w:styleId="dt-m">
    <w:name w:val="dt-m"/>
    <w:basedOn w:val="23"/>
    <w:rsid w:val="00086E1A"/>
    <w:pPr>
      <w:spacing w:after="200" w:line="276" w:lineRule="auto"/>
    </w:pPr>
  </w:style>
  <w:style w:type="paragraph" w:customStyle="1" w:styleId="dt-p">
    <w:name w:val="dt-p"/>
    <w:basedOn w:val="a0"/>
    <w:rsid w:val="00086E1A"/>
    <w:pPr>
      <w:spacing w:beforeAutospacing="1" w:after="200" w:afterAutospacing="1" w:line="240" w:lineRule="auto"/>
    </w:pPr>
    <w:rPr>
      <w:rFonts w:ascii="Times New Roman" w:hAnsi="Times New Roman"/>
      <w:sz w:val="24"/>
    </w:rPr>
  </w:style>
  <w:style w:type="paragraph" w:customStyle="1" w:styleId="1ff4">
    <w:name w:val="Знак сноски1"/>
    <w:rsid w:val="00086E1A"/>
    <w:pPr>
      <w:spacing w:after="200" w:line="276"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07520">
      <w:bodyDiv w:val="1"/>
      <w:marLeft w:val="0"/>
      <w:marRight w:val="0"/>
      <w:marTop w:val="0"/>
      <w:marBottom w:val="0"/>
      <w:divBdr>
        <w:top w:val="none" w:sz="0" w:space="0" w:color="auto"/>
        <w:left w:val="none" w:sz="0" w:space="0" w:color="auto"/>
        <w:bottom w:val="none" w:sz="0" w:space="0" w:color="auto"/>
        <w:right w:val="none" w:sz="0" w:space="0" w:color="auto"/>
      </w:divBdr>
    </w:div>
    <w:div w:id="2098937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19227-3EA7-4E30-8C86-85D81A94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12206</Words>
  <Characters>69575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Larisa Guburova</cp:lastModifiedBy>
  <cp:revision>2</cp:revision>
  <cp:lastPrinted>2024-07-23T14:06:00Z</cp:lastPrinted>
  <dcterms:created xsi:type="dcterms:W3CDTF">2025-05-30T12:35:00Z</dcterms:created>
  <dcterms:modified xsi:type="dcterms:W3CDTF">2025-05-30T12:35:00Z</dcterms:modified>
</cp:coreProperties>
</file>