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89" w:rsidRDefault="00986A89">
      <w:pPr>
        <w:pStyle w:val="Heading1"/>
        <w:ind w:left="1872" w:right="941"/>
        <w:jc w:val="center"/>
        <w:rPr>
          <w:spacing w:val="-2"/>
        </w:rPr>
      </w:pPr>
    </w:p>
    <w:p w:rsidR="00986A89" w:rsidRDefault="00986A89" w:rsidP="00986A89">
      <w:pPr>
        <w:rPr>
          <w:b/>
          <w:bCs/>
          <w:sz w:val="24"/>
          <w:szCs w:val="24"/>
        </w:rPr>
      </w:pPr>
    </w:p>
    <w:p w:rsidR="00986A89" w:rsidRPr="00404BA1" w:rsidRDefault="00986A89" w:rsidP="00986A89">
      <w:pPr>
        <w:contextualSpacing/>
        <w:rPr>
          <w:color w:val="000000"/>
          <w:sz w:val="28"/>
          <w:szCs w:val="20"/>
          <w:lang w:eastAsia="ru-RU"/>
        </w:rPr>
      </w:pPr>
    </w:p>
    <w:p w:rsidR="00986A89" w:rsidRDefault="00986A89" w:rsidP="00986A89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>П</w:t>
      </w:r>
      <w:r w:rsidRPr="00093424">
        <w:rPr>
          <w:b/>
          <w:color w:val="000000"/>
          <w:sz w:val="24"/>
          <w:szCs w:val="20"/>
          <w:lang w:eastAsia="ru-RU"/>
        </w:rPr>
        <w:t xml:space="preserve">РИЛОЖЕНИЕ </w:t>
      </w:r>
    </w:p>
    <w:p w:rsidR="00986A89" w:rsidRDefault="00986A89" w:rsidP="00986A89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 w:rsidRPr="00093424">
        <w:rPr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>
        <w:rPr>
          <w:b/>
          <w:color w:val="000000"/>
          <w:sz w:val="24"/>
          <w:szCs w:val="20"/>
          <w:lang w:eastAsia="ru-RU"/>
        </w:rPr>
        <w:t>08.02.10</w:t>
      </w:r>
    </w:p>
    <w:p w:rsidR="00986A89" w:rsidRPr="00093424" w:rsidRDefault="00986A89" w:rsidP="00986A89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 xml:space="preserve">Строительство железных дорог, путь и путевое хозяйство </w:t>
      </w:r>
      <w:r w:rsidRPr="00093424">
        <w:rPr>
          <w:b/>
          <w:color w:val="000000"/>
          <w:sz w:val="24"/>
          <w:szCs w:val="20"/>
          <w:lang w:eastAsia="ru-RU"/>
        </w:rPr>
        <w:br/>
      </w:r>
    </w:p>
    <w:p w:rsidR="00986A89" w:rsidRPr="00093424" w:rsidRDefault="00986A89" w:rsidP="00986A89">
      <w:pPr>
        <w:ind w:firstLine="567"/>
        <w:contextualSpacing/>
        <w:jc w:val="right"/>
        <w:rPr>
          <w:b/>
          <w:color w:val="000000"/>
          <w:sz w:val="24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РАБОЧАЯ ПРОГРАММАПРОИЗВОДСТВЕННОЙПРАКТИКИ</w:t>
      </w:r>
    </w:p>
    <w:p w:rsidR="00986A89" w:rsidRPr="00093424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УП 01.01 УЧЕБНАЯ (ГЕОДЕЗИЧЕСКАЯ) ПРАКТИКА</w:t>
      </w:r>
    </w:p>
    <w:p w:rsidR="00986A89" w:rsidRDefault="00986A89" w:rsidP="00986A89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FE0773" w:rsidRDefault="00986A89" w:rsidP="00986A89">
      <w:pPr>
        <w:ind w:firstLine="567"/>
        <w:contextualSpacing/>
        <w:jc w:val="center"/>
        <w:rPr>
          <w:b/>
          <w:color w:val="C0504D"/>
          <w:sz w:val="28"/>
          <w:szCs w:val="28"/>
          <w:lang w:eastAsia="ru-RU"/>
        </w:rPr>
      </w:pPr>
      <w:r w:rsidRPr="00FE0773">
        <w:rPr>
          <w:b/>
          <w:color w:val="000000"/>
          <w:sz w:val="28"/>
          <w:szCs w:val="28"/>
          <w:lang w:eastAsia="ru-RU"/>
        </w:rPr>
        <w:t>ПМ. 0</w:t>
      </w:r>
      <w:r>
        <w:rPr>
          <w:b/>
          <w:color w:val="000000"/>
          <w:sz w:val="28"/>
          <w:szCs w:val="28"/>
          <w:lang w:eastAsia="ru-RU"/>
        </w:rPr>
        <w:t>1</w:t>
      </w:r>
      <w:r w:rsidRPr="00FE0773">
        <w:rPr>
          <w:b/>
          <w:color w:val="000000"/>
          <w:sz w:val="28"/>
          <w:szCs w:val="28"/>
          <w:lang w:eastAsia="ru-RU"/>
        </w:rPr>
        <w:t xml:space="preserve"> </w:t>
      </w:r>
      <w:r w:rsidRPr="00986A89">
        <w:rPr>
          <w:b/>
          <w:iCs/>
          <w:sz w:val="28"/>
          <w:szCs w:val="28"/>
          <w:lang w:eastAsia="ru-RU"/>
        </w:rPr>
        <w:t>Проведение геодезических работ при изысканиях по реконструкции, проектированию, строительству и эксплуатации железных  дорог</w:t>
      </w: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986A89" w:rsidRPr="00093424" w:rsidRDefault="00986A89" w:rsidP="00986A89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202</w:t>
      </w:r>
      <w:r>
        <w:rPr>
          <w:b/>
          <w:color w:val="000000"/>
          <w:sz w:val="28"/>
          <w:szCs w:val="20"/>
          <w:lang w:eastAsia="ru-RU"/>
        </w:rPr>
        <w:t xml:space="preserve">5 </w:t>
      </w:r>
      <w:r w:rsidRPr="00093424">
        <w:rPr>
          <w:b/>
          <w:color w:val="000000"/>
          <w:sz w:val="28"/>
          <w:szCs w:val="20"/>
          <w:lang w:eastAsia="ru-RU"/>
        </w:rPr>
        <w:t>г.</w:t>
      </w:r>
    </w:p>
    <w:p w:rsidR="00986A89" w:rsidRPr="00093424" w:rsidRDefault="00986A89" w:rsidP="00986A89">
      <w:pPr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br w:type="page"/>
      </w:r>
    </w:p>
    <w:p w:rsidR="00986A89" w:rsidRDefault="00986A89">
      <w:pPr>
        <w:pStyle w:val="Heading1"/>
        <w:ind w:left="1872" w:right="941"/>
        <w:jc w:val="center"/>
        <w:rPr>
          <w:spacing w:val="-2"/>
        </w:rPr>
      </w:pPr>
    </w:p>
    <w:p w:rsidR="00DF7C28" w:rsidRDefault="00986A89">
      <w:pPr>
        <w:pStyle w:val="Heading1"/>
        <w:ind w:left="1872" w:right="941"/>
        <w:jc w:val="center"/>
      </w:pPr>
      <w:r>
        <w:rPr>
          <w:spacing w:val="-2"/>
        </w:rPr>
        <w:t>СОДЕРЖАНИЕ</w:t>
      </w:r>
    </w:p>
    <w:p w:rsidR="00DF7C28" w:rsidRDefault="00DF7C28">
      <w:pPr>
        <w:pStyle w:val="a3"/>
        <w:rPr>
          <w:b/>
          <w:sz w:val="20"/>
        </w:rPr>
      </w:pPr>
    </w:p>
    <w:p w:rsidR="00DF7C28" w:rsidRDefault="00DF7C28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8335"/>
        <w:gridCol w:w="974"/>
      </w:tblGrid>
      <w:tr w:rsidR="00DF7C28">
        <w:trPr>
          <w:trHeight w:val="412"/>
        </w:trPr>
        <w:tc>
          <w:tcPr>
            <w:tcW w:w="8335" w:type="dxa"/>
          </w:tcPr>
          <w:p w:rsidR="00DF7C28" w:rsidRDefault="00986A8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 ПАСПОРТ РАБОЧЕЙ ПРОГРАММЫ УЧЕБНОЙ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  <w:tc>
          <w:tcPr>
            <w:tcW w:w="974" w:type="dxa"/>
          </w:tcPr>
          <w:p w:rsidR="00DF7C28" w:rsidRDefault="00986A89">
            <w:pPr>
              <w:pStyle w:val="TableParagraph"/>
              <w:spacing w:line="266" w:lineRule="exact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DF7C28">
        <w:trPr>
          <w:trHeight w:val="558"/>
        </w:trPr>
        <w:tc>
          <w:tcPr>
            <w:tcW w:w="8335" w:type="dxa"/>
          </w:tcPr>
          <w:p w:rsidR="00DF7C28" w:rsidRDefault="00986A89">
            <w:pPr>
              <w:pStyle w:val="TableParagraph"/>
              <w:spacing w:before="13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СТРУКТУРА И СОДЕРЖАНИЕ 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74" w:type="dxa"/>
          </w:tcPr>
          <w:p w:rsidR="00DF7C28" w:rsidRDefault="00986A89">
            <w:pPr>
              <w:pStyle w:val="TableParagraph"/>
              <w:spacing w:before="136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DF7C28">
        <w:trPr>
          <w:trHeight w:val="556"/>
        </w:trPr>
        <w:tc>
          <w:tcPr>
            <w:tcW w:w="8335" w:type="dxa"/>
          </w:tcPr>
          <w:p w:rsidR="00DF7C28" w:rsidRDefault="00986A89">
            <w:pPr>
              <w:pStyle w:val="TableParagraph"/>
              <w:spacing w:before="13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 УСЛОВИЯ РЕАЛИЗАЦИИ УЧЕБНОЙ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  <w:tc>
          <w:tcPr>
            <w:tcW w:w="974" w:type="dxa"/>
          </w:tcPr>
          <w:p w:rsidR="00DF7C28" w:rsidRDefault="00986A89">
            <w:pPr>
              <w:pStyle w:val="TableParagraph"/>
              <w:spacing w:before="135"/>
              <w:ind w:right="10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DF7C28">
        <w:trPr>
          <w:trHeight w:val="728"/>
        </w:trPr>
        <w:tc>
          <w:tcPr>
            <w:tcW w:w="8335" w:type="dxa"/>
          </w:tcPr>
          <w:p w:rsidR="00DF7C28" w:rsidRDefault="00986A89">
            <w:pPr>
              <w:pStyle w:val="TableParagraph"/>
              <w:spacing w:before="8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КОНТРОЛЬ И ОЦЕНКА РЕЗУЛЬТАТОВ ОСВОЕНИЯ 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74" w:type="dxa"/>
          </w:tcPr>
          <w:p w:rsidR="00DF7C28" w:rsidRDefault="00986A89">
            <w:pPr>
              <w:pStyle w:val="TableParagraph"/>
              <w:spacing w:before="135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</w:t>
            </w:r>
          </w:p>
        </w:tc>
      </w:tr>
    </w:tbl>
    <w:p w:rsidR="00DF7C28" w:rsidRDefault="00DF7C28">
      <w:pPr>
        <w:pStyle w:val="TableParagraph"/>
        <w:jc w:val="right"/>
        <w:rPr>
          <w:b/>
          <w:sz w:val="24"/>
        </w:rPr>
        <w:sectPr w:rsidR="00DF7C28">
          <w:footerReference w:type="default" r:id="rId7"/>
          <w:pgSz w:w="11910" w:h="16840"/>
          <w:pgMar w:top="1040" w:right="566" w:bottom="1140" w:left="566" w:header="0" w:footer="946" w:gutter="0"/>
          <w:cols w:space="720"/>
        </w:sectPr>
      </w:pPr>
    </w:p>
    <w:p w:rsidR="00DF7C28" w:rsidRDefault="00986A89">
      <w:pPr>
        <w:pStyle w:val="a4"/>
        <w:numPr>
          <w:ilvl w:val="0"/>
          <w:numId w:val="9"/>
        </w:numPr>
        <w:tabs>
          <w:tab w:val="left" w:pos="2501"/>
        </w:tabs>
        <w:spacing w:before="73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УЧЕБНОЙ</w:t>
      </w:r>
      <w:r>
        <w:rPr>
          <w:b/>
          <w:spacing w:val="-2"/>
          <w:sz w:val="24"/>
        </w:rPr>
        <w:t xml:space="preserve"> ПРАКТИКИ</w:t>
      </w:r>
    </w:p>
    <w:p w:rsidR="00DF7C28" w:rsidRDefault="00DF7C28">
      <w:pPr>
        <w:pStyle w:val="a3"/>
        <w:rPr>
          <w:b/>
        </w:rPr>
      </w:pPr>
    </w:p>
    <w:p w:rsidR="00DF7C28" w:rsidRDefault="00986A89">
      <w:pPr>
        <w:pStyle w:val="Heading2"/>
        <w:numPr>
          <w:ilvl w:val="1"/>
          <w:numId w:val="9"/>
        </w:numPr>
        <w:tabs>
          <w:tab w:val="left" w:pos="1980"/>
        </w:tabs>
      </w:pPr>
      <w:r>
        <w:t xml:space="preserve">Область применения рабочей </w:t>
      </w:r>
      <w:r>
        <w:rPr>
          <w:spacing w:val="-2"/>
        </w:rPr>
        <w:t>программы</w:t>
      </w:r>
    </w:p>
    <w:p w:rsidR="00DF7C28" w:rsidRDefault="00986A89">
      <w:pPr>
        <w:pStyle w:val="a3"/>
        <w:ind w:left="852" w:right="278" w:firstLine="707"/>
        <w:jc w:val="both"/>
      </w:pPr>
      <w:r>
        <w:t>Рабочая программа учебной практики УП.01.01 Учебная практика является частью программы подготовки специалистов среднего звена в соответствии с ФГОС СПО по специальности 08.02.10 Строительство железных дорог, путь и путевое хозяйство в части освоения вида профессиональной деятельности (ВД): ВД1 Проведение геодезических работ при изысканиях по реконструкции, проектированию, строительству и эксплуатации железных дорог и формирования следующих профессиональных компетенций:</w:t>
      </w:r>
    </w:p>
    <w:p w:rsidR="00986A89" w:rsidRDefault="00986A89">
      <w:pPr>
        <w:pStyle w:val="a3"/>
        <w:ind w:left="852" w:right="3580"/>
      </w:pPr>
      <w:r>
        <w:t xml:space="preserve">ПК1.1.Выполнятьразличныевидыгеодезическихсъемок. </w:t>
      </w:r>
    </w:p>
    <w:p w:rsidR="00DF7C28" w:rsidRDefault="00986A89">
      <w:pPr>
        <w:pStyle w:val="a3"/>
        <w:ind w:left="852" w:right="3580"/>
      </w:pPr>
      <w:r>
        <w:t>ПК 1.2. Обрабатывать материалы геодезических съемок.</w:t>
      </w:r>
    </w:p>
    <w:p w:rsidR="00DF7C28" w:rsidRDefault="00986A89">
      <w:pPr>
        <w:pStyle w:val="a3"/>
        <w:tabs>
          <w:tab w:val="left" w:pos="3236"/>
          <w:tab w:val="left" w:pos="4395"/>
          <w:tab w:val="left" w:pos="4867"/>
          <w:tab w:val="left" w:pos="6162"/>
          <w:tab w:val="left" w:pos="7453"/>
          <w:tab w:val="left" w:pos="9643"/>
          <w:tab w:val="left" w:pos="10360"/>
        </w:tabs>
        <w:ind w:left="852" w:right="283"/>
      </w:pPr>
      <w:r>
        <w:t>ПК 1.3. Производить</w:t>
      </w:r>
      <w:r>
        <w:tab/>
      </w:r>
      <w:r>
        <w:rPr>
          <w:spacing w:val="-2"/>
        </w:rPr>
        <w:t>разбивку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местности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2"/>
        </w:rPr>
        <w:t>железнодорожного</w:t>
      </w:r>
      <w:r>
        <w:tab/>
      </w:r>
      <w:r>
        <w:rPr>
          <w:spacing w:val="-4"/>
        </w:rPr>
        <w:t>пути</w:t>
      </w:r>
      <w:r>
        <w:tab/>
      </w:r>
      <w:r>
        <w:rPr>
          <w:spacing w:val="-10"/>
        </w:rPr>
        <w:t xml:space="preserve">и </w:t>
      </w:r>
      <w:r>
        <w:t>искусственных сооружений для строительства железных дорог.</w:t>
      </w:r>
    </w:p>
    <w:p w:rsidR="00DF7C28" w:rsidRDefault="00DF7C28">
      <w:pPr>
        <w:pStyle w:val="a3"/>
      </w:pPr>
    </w:p>
    <w:p w:rsidR="00DF7C28" w:rsidRDefault="00986A89">
      <w:pPr>
        <w:pStyle w:val="Heading2"/>
        <w:numPr>
          <w:ilvl w:val="1"/>
          <w:numId w:val="9"/>
        </w:numPr>
        <w:tabs>
          <w:tab w:val="left" w:pos="2007"/>
        </w:tabs>
        <w:ind w:left="852" w:right="287" w:firstLine="707"/>
      </w:pPr>
      <w:r>
        <w:t>Место учебной практики в структуре программы подготовки специалистов среднего звена</w:t>
      </w:r>
    </w:p>
    <w:p w:rsidR="00DF7C28" w:rsidRDefault="00986A89">
      <w:pPr>
        <w:pStyle w:val="a3"/>
        <w:ind w:left="852" w:right="277" w:firstLine="707"/>
        <w:jc w:val="both"/>
      </w:pPr>
      <w:r>
        <w:t>УП.01.01 Учебная практика относится к профессиональному модулю ПМ.01 Проведение геодезических работ при изысканиях по реконструкции, проектированию, строительству и эксплуатации железных дорог по специальности 08.02.10 Строительство железных дорог, путь и путевое хозяйство.</w:t>
      </w:r>
    </w:p>
    <w:p w:rsidR="00DF7C28" w:rsidRDefault="00DF7C28">
      <w:pPr>
        <w:pStyle w:val="a3"/>
      </w:pPr>
    </w:p>
    <w:p w:rsidR="00DF7C28" w:rsidRDefault="00986A89">
      <w:pPr>
        <w:pStyle w:val="Heading2"/>
        <w:numPr>
          <w:ilvl w:val="1"/>
          <w:numId w:val="9"/>
        </w:numPr>
        <w:tabs>
          <w:tab w:val="left" w:pos="1980"/>
        </w:tabs>
        <w:spacing w:before="0"/>
      </w:pPr>
      <w:r>
        <w:t xml:space="preserve">Требования к результатам освоения учебной </w:t>
      </w:r>
      <w:r>
        <w:rPr>
          <w:spacing w:val="-2"/>
        </w:rPr>
        <w:t>практики</w:t>
      </w:r>
    </w:p>
    <w:p w:rsidR="00DF7C28" w:rsidRDefault="00986A89">
      <w:pPr>
        <w:pStyle w:val="a3"/>
        <w:ind w:left="852" w:firstLine="707"/>
      </w:pPr>
      <w:r>
        <w:t>УП.01.01 Учебная практика направлена на формирование у обучающихся умений и приобретение первоначального практического опыта.</w:t>
      </w:r>
    </w:p>
    <w:p w:rsidR="00DF7C28" w:rsidRDefault="00986A89">
      <w:pPr>
        <w:pStyle w:val="a3"/>
        <w:ind w:left="852" w:firstLine="707"/>
      </w:pPr>
      <w:r>
        <w:t>В результате освоения рабочей программы учебной практики обучающийся должен иметь первоначальный практический опыт: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DF7C28">
        <w:trPr>
          <w:trHeight w:val="275"/>
        </w:trPr>
        <w:tc>
          <w:tcPr>
            <w:tcW w:w="1385" w:type="dxa"/>
          </w:tcPr>
          <w:p w:rsidR="00DF7C28" w:rsidRDefault="00986A89">
            <w:pPr>
              <w:pStyle w:val="TableParagraph"/>
              <w:spacing w:line="256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1.1.01</w:t>
            </w:r>
          </w:p>
        </w:tc>
        <w:tc>
          <w:tcPr>
            <w:tcW w:w="8363" w:type="dxa"/>
          </w:tcPr>
          <w:p w:rsidR="00DF7C28" w:rsidRDefault="00986A89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Разбивки трассы, закрепления точек на</w:t>
            </w:r>
            <w:r>
              <w:rPr>
                <w:spacing w:val="-2"/>
                <w:sz w:val="24"/>
              </w:rPr>
              <w:t xml:space="preserve"> местности</w:t>
            </w:r>
          </w:p>
        </w:tc>
      </w:tr>
      <w:tr w:rsidR="00DF7C28">
        <w:trPr>
          <w:trHeight w:val="278"/>
        </w:trPr>
        <w:tc>
          <w:tcPr>
            <w:tcW w:w="1385" w:type="dxa"/>
          </w:tcPr>
          <w:p w:rsidR="00DF7C28" w:rsidRDefault="00986A89">
            <w:pPr>
              <w:pStyle w:val="TableParagraph"/>
              <w:spacing w:before="1" w:line="257" w:lineRule="exac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1.2.01</w:t>
            </w:r>
          </w:p>
        </w:tc>
        <w:tc>
          <w:tcPr>
            <w:tcW w:w="8363" w:type="dxa"/>
          </w:tcPr>
          <w:p w:rsidR="00DF7C28" w:rsidRDefault="00986A89">
            <w:pPr>
              <w:pStyle w:val="TableParagraph"/>
              <w:spacing w:before="1" w:line="257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Обработки технической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</w:tbl>
    <w:p w:rsidR="00DF7C28" w:rsidRDefault="00986A89">
      <w:pPr>
        <w:pStyle w:val="a3"/>
        <w:spacing w:before="275"/>
        <w:ind w:left="1560"/>
      </w:pPr>
      <w:r>
        <w:t>Врезультатеосвоениярабочейпрограммыучебнойпрактикиобучающийся</w:t>
      </w:r>
      <w:r>
        <w:rPr>
          <w:spacing w:val="-2"/>
        </w:rPr>
        <w:t>должен</w:t>
      </w:r>
    </w:p>
    <w:p w:rsidR="00DF7C28" w:rsidRDefault="00986A89">
      <w:pPr>
        <w:pStyle w:val="a3"/>
        <w:ind w:left="852"/>
      </w:pPr>
      <w:r>
        <w:rPr>
          <w:spacing w:val="-2"/>
        </w:rPr>
        <w:t>уметь: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8363"/>
      </w:tblGrid>
      <w:tr w:rsidR="00DF7C28">
        <w:trPr>
          <w:trHeight w:val="827"/>
        </w:trPr>
        <w:tc>
          <w:tcPr>
            <w:tcW w:w="1385" w:type="dxa"/>
          </w:tcPr>
          <w:p w:rsidR="00DF7C28" w:rsidRDefault="00986A8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1.1.01</w:t>
            </w:r>
          </w:p>
        </w:tc>
        <w:tc>
          <w:tcPr>
            <w:tcW w:w="8363" w:type="dxa"/>
          </w:tcPr>
          <w:p w:rsidR="00DF7C28" w:rsidRDefault="00986A89">
            <w:pPr>
              <w:pStyle w:val="TableParagraph"/>
              <w:spacing w:line="276" w:lineRule="exact"/>
              <w:ind w:left="105"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трассирование по картам, проектировать продольные ипоперечные профили, выбирать оптимальный вариант железнодорожной </w:t>
            </w:r>
            <w:r>
              <w:rPr>
                <w:spacing w:val="-4"/>
                <w:sz w:val="24"/>
              </w:rPr>
              <w:t>линии</w:t>
            </w:r>
          </w:p>
        </w:tc>
      </w:tr>
      <w:tr w:rsidR="00DF7C28">
        <w:trPr>
          <w:trHeight w:val="551"/>
        </w:trPr>
        <w:tc>
          <w:tcPr>
            <w:tcW w:w="1385" w:type="dxa"/>
          </w:tcPr>
          <w:p w:rsidR="00DF7C28" w:rsidRDefault="00986A8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1.2.01</w:t>
            </w:r>
          </w:p>
        </w:tc>
        <w:tc>
          <w:tcPr>
            <w:tcW w:w="8363" w:type="dxa"/>
          </w:tcPr>
          <w:p w:rsidR="00DF7C28" w:rsidRDefault="00986A89">
            <w:pPr>
              <w:pStyle w:val="TableParagraph"/>
              <w:tabs>
                <w:tab w:val="left" w:pos="1440"/>
                <w:tab w:val="left" w:pos="2880"/>
                <w:tab w:val="left" w:pos="3215"/>
                <w:tab w:val="left" w:pos="4647"/>
                <w:tab w:val="left" w:pos="5757"/>
                <w:tab w:val="left" w:pos="6076"/>
              </w:tabs>
              <w:spacing w:line="276" w:lineRule="exact"/>
              <w:ind w:left="105" w:right="10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поперечные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специализированных </w:t>
            </w:r>
            <w:r>
              <w:rPr>
                <w:sz w:val="24"/>
              </w:rPr>
              <w:t>автоматизированных системах</w:t>
            </w:r>
          </w:p>
        </w:tc>
      </w:tr>
      <w:tr w:rsidR="00DF7C28">
        <w:trPr>
          <w:trHeight w:val="551"/>
        </w:trPr>
        <w:tc>
          <w:tcPr>
            <w:tcW w:w="1385" w:type="dxa"/>
          </w:tcPr>
          <w:p w:rsidR="00DF7C28" w:rsidRDefault="00986A89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1.3.01</w:t>
            </w:r>
          </w:p>
        </w:tc>
        <w:tc>
          <w:tcPr>
            <w:tcW w:w="8363" w:type="dxa"/>
          </w:tcPr>
          <w:p w:rsidR="00DF7C28" w:rsidRDefault="00986A89">
            <w:pPr>
              <w:pStyle w:val="TableParagraph"/>
              <w:spacing w:line="276" w:lineRule="exact"/>
              <w:ind w:left="105" w:right="103" w:firstLine="33"/>
              <w:rPr>
                <w:sz w:val="24"/>
              </w:rPr>
            </w:pPr>
            <w:r>
              <w:rPr>
                <w:sz w:val="24"/>
              </w:rPr>
              <w:t>выполнять разбивочные работы, вести геодезический контроль на изысканиях и различных этапах строительства железных дорог</w:t>
            </w:r>
          </w:p>
        </w:tc>
      </w:tr>
    </w:tbl>
    <w:p w:rsidR="00DF7C28" w:rsidRDefault="00DF7C28">
      <w:pPr>
        <w:pStyle w:val="a3"/>
      </w:pPr>
    </w:p>
    <w:p w:rsidR="00DF7C28" w:rsidRDefault="00986A89">
      <w:pPr>
        <w:pStyle w:val="a3"/>
        <w:ind w:left="852" w:firstLine="851"/>
      </w:pPr>
      <w:r>
        <w:t>В результате освоения рабочей программы учебной практики у обучающегося  должны формироваться следующие компетенции: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"/>
        <w:gridCol w:w="8869"/>
      </w:tblGrid>
      <w:tr w:rsidR="00DF7C28">
        <w:trPr>
          <w:trHeight w:val="551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75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76" w:lineRule="exact"/>
              <w:ind w:left="108" w:right="100" w:firstLine="7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F7C28">
        <w:trPr>
          <w:trHeight w:val="830"/>
        </w:trPr>
        <w:tc>
          <w:tcPr>
            <w:tcW w:w="986" w:type="dxa"/>
          </w:tcPr>
          <w:p w:rsidR="00DF7C28" w:rsidRDefault="00986A89">
            <w:pPr>
              <w:pStyle w:val="TableParagraph"/>
              <w:spacing w:before="1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70" w:lineRule="atLeast"/>
              <w:ind w:left="108" w:right="101" w:firstLine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F7C28">
        <w:trPr>
          <w:trHeight w:val="1103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75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ind w:left="108" w:right="98" w:firstLine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</w:t>
            </w:r>
            <w:r>
              <w:rPr>
                <w:spacing w:val="-2"/>
                <w:sz w:val="24"/>
              </w:rPr>
              <w:t>жизненных</w:t>
            </w:r>
          </w:p>
          <w:p w:rsidR="00DF7C28" w:rsidRDefault="00986A8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</w:tr>
      <w:tr w:rsidR="00DF7C28">
        <w:trPr>
          <w:trHeight w:val="275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56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Эффективно взаимодействовать и работать в коллективе 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DF7C28">
        <w:trPr>
          <w:trHeight w:val="275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56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</w:t>
            </w:r>
            <w:r>
              <w:rPr>
                <w:spacing w:val="-2"/>
                <w:sz w:val="24"/>
              </w:rPr>
              <w:t>языке</w:t>
            </w:r>
          </w:p>
        </w:tc>
      </w:tr>
    </w:tbl>
    <w:p w:rsidR="00DF7C28" w:rsidRDefault="00DF7C28">
      <w:pPr>
        <w:pStyle w:val="TableParagraph"/>
        <w:spacing w:line="256" w:lineRule="exact"/>
        <w:rPr>
          <w:sz w:val="24"/>
        </w:rPr>
        <w:sectPr w:rsidR="00DF7C28">
          <w:pgSz w:w="11910" w:h="16840"/>
          <w:pgMar w:top="1040" w:right="566" w:bottom="1140" w:left="566" w:header="0" w:footer="946" w:gutter="0"/>
          <w:cols w:space="720"/>
        </w:sect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6"/>
        <w:gridCol w:w="8869"/>
      </w:tblGrid>
      <w:tr w:rsidR="00DF7C28">
        <w:trPr>
          <w:trHeight w:val="554"/>
        </w:trPr>
        <w:tc>
          <w:tcPr>
            <w:tcW w:w="986" w:type="dxa"/>
          </w:tcPr>
          <w:p w:rsidR="00DF7C28" w:rsidRDefault="00DF7C28">
            <w:pPr>
              <w:pStyle w:val="TableParagraph"/>
              <w:rPr>
                <w:sz w:val="24"/>
              </w:rPr>
            </w:pP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tabs>
                <w:tab w:val="left" w:pos="4065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Российской Федерации с учетом</w:t>
            </w:r>
            <w:r>
              <w:rPr>
                <w:sz w:val="24"/>
              </w:rPr>
              <w:tab/>
              <w:t xml:space="preserve">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DF7C28">
        <w:trPr>
          <w:trHeight w:val="1103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75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76" w:lineRule="exact"/>
              <w:ind w:left="108" w:right="97" w:firstLine="7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DF7C28">
        <w:trPr>
          <w:trHeight w:val="827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75" w:lineRule="exact"/>
              <w:ind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76" w:lineRule="exact"/>
              <w:ind w:left="108" w:right="98" w:firstLine="7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F7C28">
        <w:trPr>
          <w:trHeight w:val="274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55" w:lineRule="exact"/>
              <w:ind w:left="60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Выполнять различные виды геодезических </w:t>
            </w:r>
            <w:r>
              <w:rPr>
                <w:spacing w:val="-2"/>
                <w:sz w:val="24"/>
              </w:rPr>
              <w:t>съемок</w:t>
            </w:r>
          </w:p>
        </w:tc>
      </w:tr>
      <w:tr w:rsidR="00DF7C28">
        <w:trPr>
          <w:trHeight w:val="275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56" w:lineRule="exact"/>
              <w:ind w:left="60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Обрабатывать материалы геодезических </w:t>
            </w:r>
            <w:r>
              <w:rPr>
                <w:spacing w:val="-2"/>
                <w:sz w:val="24"/>
              </w:rPr>
              <w:t>съемок</w:t>
            </w:r>
          </w:p>
        </w:tc>
      </w:tr>
      <w:tr w:rsidR="00DF7C28">
        <w:trPr>
          <w:trHeight w:val="554"/>
        </w:trPr>
        <w:tc>
          <w:tcPr>
            <w:tcW w:w="986" w:type="dxa"/>
          </w:tcPr>
          <w:p w:rsidR="00DF7C28" w:rsidRDefault="00986A89">
            <w:pPr>
              <w:pStyle w:val="TableParagraph"/>
              <w:spacing w:line="275" w:lineRule="exact"/>
              <w:ind w:left="60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869" w:type="dxa"/>
          </w:tcPr>
          <w:p w:rsidR="00DF7C28" w:rsidRDefault="00986A89">
            <w:pPr>
              <w:pStyle w:val="TableParagraph"/>
              <w:tabs>
                <w:tab w:val="left" w:pos="1661"/>
                <w:tab w:val="left" w:pos="2791"/>
                <w:tab w:val="left" w:pos="3240"/>
                <w:tab w:val="left" w:pos="4509"/>
                <w:tab w:val="left" w:pos="5771"/>
                <w:tab w:val="left" w:pos="7939"/>
                <w:tab w:val="left" w:pos="8630"/>
              </w:tabs>
              <w:spacing w:line="276" w:lineRule="exact"/>
              <w:ind w:left="108" w:right="98" w:firstLine="7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разбивку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железнодорожного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искусственных сооружений для строительства железных дорог</w:t>
            </w:r>
          </w:p>
        </w:tc>
      </w:tr>
    </w:tbl>
    <w:p w:rsidR="00DF7C28" w:rsidRDefault="00DF7C28">
      <w:pPr>
        <w:pStyle w:val="a3"/>
        <w:spacing w:before="16"/>
      </w:pPr>
    </w:p>
    <w:p w:rsidR="00DF7C28" w:rsidRDefault="00986A89">
      <w:pPr>
        <w:pStyle w:val="a3"/>
        <w:ind w:left="852" w:right="276" w:firstLine="707"/>
        <w:jc w:val="both"/>
      </w:pPr>
      <w:r>
        <w:t>УП.01.01 Учебная практика, входящая в состав профессионального модуля ПМ.01 Проведение геодезических работ при изысканиях по реконструкции, проектированию, строительству и эксплуатации железных дорог, проводится концентрированно после изучения МДК.01.01. Технология геодезических работ и в ходе изучения МДК.01.02. Изыскания и проектирование железных дорог.</w:t>
      </w:r>
    </w:p>
    <w:p w:rsidR="00DF7C28" w:rsidRDefault="00986A89">
      <w:pPr>
        <w:pStyle w:val="Heading2"/>
        <w:spacing w:before="274"/>
        <w:ind w:left="852" w:right="277" w:firstLine="707"/>
      </w:pPr>
      <w:r>
        <w:t>Количество часов на освоение рабочей программы учебной практики – 108часов, из них в форме практической подготовки – 108 часов.</w:t>
      </w:r>
    </w:p>
    <w:p w:rsidR="00DF7C28" w:rsidRDefault="00986A89">
      <w:pPr>
        <w:pStyle w:val="a3"/>
        <w:ind w:left="852" w:right="282" w:firstLine="707"/>
        <w:jc w:val="both"/>
      </w:pPr>
      <w:r>
        <w:t>Промежуточная аттестация по итогам учебной практики проводится в форме дифференцированного зачета.</w:t>
      </w:r>
    </w:p>
    <w:p w:rsidR="00DF7C28" w:rsidRDefault="00DF7C28">
      <w:pPr>
        <w:pStyle w:val="a3"/>
        <w:jc w:val="both"/>
        <w:sectPr w:rsidR="00DF7C28">
          <w:type w:val="continuous"/>
          <w:pgSz w:w="11910" w:h="16840"/>
          <w:pgMar w:top="1100" w:right="566" w:bottom="1140" w:left="566" w:header="0" w:footer="946" w:gutter="0"/>
          <w:cols w:space="720"/>
        </w:sectPr>
      </w:pPr>
    </w:p>
    <w:p w:rsidR="00DF7C28" w:rsidRDefault="00986A89">
      <w:pPr>
        <w:pStyle w:val="Heading1"/>
        <w:numPr>
          <w:ilvl w:val="0"/>
          <w:numId w:val="9"/>
        </w:numPr>
        <w:tabs>
          <w:tab w:val="left" w:pos="2607"/>
        </w:tabs>
        <w:ind w:left="2607" w:hanging="180"/>
        <w:jc w:val="left"/>
      </w:pPr>
      <w:r>
        <w:lastRenderedPageBreak/>
        <w:t xml:space="preserve"> СТРУКТУРА И СОДЕРЖАНИЕ УЧЕБНОЙ</w:t>
      </w:r>
      <w:r>
        <w:rPr>
          <w:spacing w:val="-2"/>
        </w:rPr>
        <w:t xml:space="preserve"> ПРАКТИКИ</w:t>
      </w:r>
    </w:p>
    <w:p w:rsidR="00DF7C28" w:rsidRDefault="00DF7C28">
      <w:pPr>
        <w:pStyle w:val="a3"/>
        <w:rPr>
          <w:b/>
        </w:rPr>
      </w:pPr>
    </w:p>
    <w:p w:rsidR="00DF7C28" w:rsidRDefault="00986A89">
      <w:pPr>
        <w:pStyle w:val="a4"/>
        <w:numPr>
          <w:ilvl w:val="1"/>
          <w:numId w:val="9"/>
        </w:numPr>
        <w:tabs>
          <w:tab w:val="left" w:pos="1272"/>
        </w:tabs>
        <w:spacing w:before="1"/>
        <w:ind w:left="1272"/>
        <w:rPr>
          <w:b/>
          <w:sz w:val="24"/>
        </w:rPr>
      </w:pPr>
      <w:r>
        <w:rPr>
          <w:b/>
          <w:sz w:val="24"/>
        </w:rPr>
        <w:t xml:space="preserve">Тематический план учебной </w:t>
      </w:r>
      <w:r>
        <w:rPr>
          <w:b/>
          <w:spacing w:val="-2"/>
          <w:sz w:val="24"/>
        </w:rPr>
        <w:t>практики</w:t>
      </w:r>
    </w:p>
    <w:p w:rsidR="00DF7C28" w:rsidRDefault="00DF7C28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07"/>
        <w:gridCol w:w="2216"/>
        <w:gridCol w:w="833"/>
        <w:gridCol w:w="4638"/>
        <w:gridCol w:w="1219"/>
      </w:tblGrid>
      <w:tr w:rsidR="00DF7C28">
        <w:trPr>
          <w:trHeight w:val="1449"/>
        </w:trPr>
        <w:tc>
          <w:tcPr>
            <w:tcW w:w="1107" w:type="dxa"/>
          </w:tcPr>
          <w:p w:rsidR="00DF7C28" w:rsidRDefault="00DF7C28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DF7C28" w:rsidRDefault="00986A89">
            <w:pPr>
              <w:pStyle w:val="TableParagraph"/>
              <w:ind w:left="91" w:firstLine="3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 xml:space="preserve">формируем </w:t>
            </w:r>
            <w:r>
              <w:rPr>
                <w:sz w:val="20"/>
              </w:rPr>
              <w:t>ых ПК, ОК</w:t>
            </w:r>
          </w:p>
        </w:tc>
        <w:tc>
          <w:tcPr>
            <w:tcW w:w="2216" w:type="dxa"/>
          </w:tcPr>
          <w:p w:rsidR="00DF7C28" w:rsidRDefault="00DF7C28">
            <w:pPr>
              <w:pStyle w:val="TableParagraph"/>
              <w:rPr>
                <w:b/>
                <w:sz w:val="20"/>
              </w:rPr>
            </w:pPr>
          </w:p>
          <w:p w:rsidR="00DF7C28" w:rsidRDefault="00DF7C28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DF7C28" w:rsidRDefault="00986A89">
            <w:pPr>
              <w:pStyle w:val="TableParagraph"/>
              <w:spacing w:before="1"/>
              <w:ind w:left="710" w:right="71" w:hanging="629"/>
              <w:rPr>
                <w:sz w:val="20"/>
              </w:rPr>
            </w:pPr>
            <w:r>
              <w:rPr>
                <w:sz w:val="20"/>
              </w:rPr>
              <w:t xml:space="preserve">Наименование разделов </w:t>
            </w:r>
            <w:r>
              <w:rPr>
                <w:spacing w:val="-2"/>
                <w:sz w:val="20"/>
              </w:rPr>
              <w:t>практики</w:t>
            </w: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ind w:left="107" w:right="105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Объем, </w:t>
            </w:r>
            <w:r>
              <w:rPr>
                <w:sz w:val="18"/>
              </w:rPr>
              <w:t xml:space="preserve">акад.ч/ в т.ч в </w:t>
            </w:r>
            <w:r>
              <w:rPr>
                <w:spacing w:val="-2"/>
                <w:sz w:val="18"/>
              </w:rPr>
              <w:t>форме прак.</w:t>
            </w:r>
          </w:p>
          <w:p w:rsidR="00DF7C28" w:rsidRDefault="00986A89">
            <w:pPr>
              <w:pStyle w:val="TableParagraph"/>
              <w:spacing w:line="206" w:lineRule="exact"/>
              <w:ind w:left="177" w:right="17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подг., </w:t>
            </w:r>
            <w:r>
              <w:rPr>
                <w:sz w:val="18"/>
              </w:rPr>
              <w:t>акад</w:t>
            </w:r>
            <w:r>
              <w:rPr>
                <w:spacing w:val="-10"/>
                <w:sz w:val="18"/>
              </w:rPr>
              <w:t>ч</w:t>
            </w:r>
          </w:p>
        </w:tc>
        <w:tc>
          <w:tcPr>
            <w:tcW w:w="4638" w:type="dxa"/>
          </w:tcPr>
          <w:p w:rsidR="00DF7C28" w:rsidRDefault="00DF7C28">
            <w:pPr>
              <w:pStyle w:val="TableParagraph"/>
              <w:rPr>
                <w:b/>
                <w:sz w:val="20"/>
              </w:rPr>
            </w:pPr>
          </w:p>
          <w:p w:rsidR="00DF7C28" w:rsidRDefault="00DF7C28">
            <w:pPr>
              <w:pStyle w:val="TableParagraph"/>
              <w:spacing w:before="150"/>
              <w:rPr>
                <w:b/>
                <w:sz w:val="20"/>
              </w:rPr>
            </w:pPr>
          </w:p>
          <w:p w:rsidR="00DF7C28" w:rsidRDefault="00986A89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219" w:type="dxa"/>
          </w:tcPr>
          <w:p w:rsidR="00DF7C28" w:rsidRDefault="00986A89">
            <w:pPr>
              <w:pStyle w:val="TableParagraph"/>
              <w:ind w:left="114" w:right="11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 проведения практики</w:t>
            </w:r>
          </w:p>
        </w:tc>
      </w:tr>
      <w:tr w:rsidR="00DF7C28">
        <w:trPr>
          <w:trHeight w:val="227"/>
        </w:trPr>
        <w:tc>
          <w:tcPr>
            <w:tcW w:w="1107" w:type="dxa"/>
          </w:tcPr>
          <w:p w:rsidR="00DF7C28" w:rsidRDefault="00986A89">
            <w:pPr>
              <w:pStyle w:val="TableParagraph"/>
              <w:spacing w:line="207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16" w:type="dxa"/>
          </w:tcPr>
          <w:p w:rsidR="00DF7C28" w:rsidRDefault="00986A89">
            <w:pPr>
              <w:pStyle w:val="TableParagraph"/>
              <w:spacing w:line="207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spacing w:line="207" w:lineRule="exact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line="207" w:lineRule="exact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line="207" w:lineRule="exact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F7C28">
        <w:trPr>
          <w:trHeight w:val="234"/>
        </w:trPr>
        <w:tc>
          <w:tcPr>
            <w:tcW w:w="1107" w:type="dxa"/>
            <w:tcBorders>
              <w:bottom w:val="nil"/>
            </w:tcBorders>
          </w:tcPr>
          <w:p w:rsidR="00DF7C28" w:rsidRDefault="00986A89">
            <w:pPr>
              <w:pStyle w:val="TableParagraph"/>
              <w:spacing w:before="2" w:line="212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1.1.,</w:t>
            </w:r>
          </w:p>
        </w:tc>
        <w:tc>
          <w:tcPr>
            <w:tcW w:w="2216" w:type="dxa"/>
            <w:tcBorders>
              <w:bottom w:val="nil"/>
            </w:tcBorders>
            <w:shd w:val="clear" w:color="auto" w:fill="D9D9D9"/>
          </w:tcPr>
          <w:p w:rsidR="00DF7C28" w:rsidRDefault="00986A89">
            <w:pPr>
              <w:pStyle w:val="TableParagraph"/>
              <w:spacing w:before="2" w:line="212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>Тахеометрическая</w:t>
            </w:r>
          </w:p>
        </w:tc>
        <w:tc>
          <w:tcPr>
            <w:tcW w:w="833" w:type="dxa"/>
            <w:tcBorders>
              <w:bottom w:val="nil"/>
            </w:tcBorders>
            <w:shd w:val="clear" w:color="auto" w:fill="D9D9D9"/>
          </w:tcPr>
          <w:p w:rsidR="00DF7C28" w:rsidRDefault="00986A89">
            <w:pPr>
              <w:pStyle w:val="TableParagraph"/>
              <w:spacing w:before="2" w:line="212" w:lineRule="exact"/>
              <w:ind w:left="19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36/36</w:t>
            </w:r>
          </w:p>
        </w:tc>
        <w:tc>
          <w:tcPr>
            <w:tcW w:w="4638" w:type="dxa"/>
            <w:vMerge w:val="restart"/>
            <w:shd w:val="clear" w:color="auto" w:fill="D9D9D9"/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bottom w:val="nil"/>
            </w:tcBorders>
          </w:tcPr>
          <w:p w:rsidR="00DF7C28" w:rsidRDefault="00986A89">
            <w:pPr>
              <w:pStyle w:val="TableParagraph"/>
              <w:spacing w:before="2" w:line="212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Концентри</w:t>
            </w:r>
          </w:p>
        </w:tc>
      </w:tr>
      <w:tr w:rsidR="00DF7C28">
        <w:trPr>
          <w:trHeight w:val="225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1.2.,</w:t>
            </w:r>
          </w:p>
        </w:tc>
        <w:tc>
          <w:tcPr>
            <w:tcW w:w="2216" w:type="dxa"/>
            <w:tcBorders>
              <w:top w:val="nil"/>
              <w:bottom w:val="nil"/>
            </w:tcBorders>
            <w:shd w:val="clear" w:color="auto" w:fill="D9D9D9"/>
          </w:tcPr>
          <w:p w:rsidR="00DF7C28" w:rsidRDefault="00986A89">
            <w:pPr>
              <w:pStyle w:val="TableParagraph"/>
              <w:spacing w:line="20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Съемка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  <w:tc>
          <w:tcPr>
            <w:tcW w:w="833" w:type="dxa"/>
            <w:tcBorders>
              <w:top w:val="nil"/>
              <w:bottom w:val="nil"/>
            </w:tcBorders>
            <w:shd w:val="clear" w:color="auto" w:fill="D9D9D9"/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D9D9D9"/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05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ровано</w:t>
            </w:r>
          </w:p>
        </w:tc>
      </w:tr>
      <w:tr w:rsidR="00DF7C28">
        <w:trPr>
          <w:trHeight w:val="222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03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1.3.,</w:t>
            </w:r>
          </w:p>
        </w:tc>
        <w:tc>
          <w:tcPr>
            <w:tcW w:w="2216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:rsidR="00DF7C28" w:rsidRDefault="00986A89">
            <w:pPr>
              <w:pStyle w:val="TableParagraph"/>
              <w:spacing w:line="203" w:lineRule="exact"/>
              <w:ind w:lef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местности</w:t>
            </w:r>
          </w:p>
        </w:tc>
        <w:tc>
          <w:tcPr>
            <w:tcW w:w="833" w:type="dxa"/>
            <w:tcBorders>
              <w:top w:val="nil"/>
            </w:tcBorders>
            <w:shd w:val="clear" w:color="auto" w:fill="D9D9D9"/>
          </w:tcPr>
          <w:p w:rsidR="00DF7C28" w:rsidRDefault="00DF7C28">
            <w:pPr>
              <w:pStyle w:val="TableParagraph"/>
              <w:rPr>
                <w:sz w:val="14"/>
              </w:rPr>
            </w:pPr>
          </w:p>
        </w:tc>
        <w:tc>
          <w:tcPr>
            <w:tcW w:w="4638" w:type="dxa"/>
            <w:vMerge/>
            <w:tcBorders>
              <w:top w:val="nil"/>
            </w:tcBorders>
            <w:shd w:val="clear" w:color="auto" w:fill="D9D9D9"/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4"/>
              </w:rPr>
            </w:pPr>
          </w:p>
        </w:tc>
      </w:tr>
      <w:tr w:rsidR="00DF7C28">
        <w:trPr>
          <w:trHeight w:val="463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18" w:lineRule="exact"/>
              <w:ind w:left="55"/>
              <w:rPr>
                <w:sz w:val="20"/>
              </w:rPr>
            </w:pPr>
            <w:r>
              <w:rPr>
                <w:sz w:val="20"/>
              </w:rPr>
              <w:t>ОК01.</w:t>
            </w:r>
            <w:r>
              <w:rPr>
                <w:spacing w:val="-10"/>
                <w:sz w:val="20"/>
              </w:rPr>
              <w:t>–</w:t>
            </w:r>
          </w:p>
          <w:p w:rsidR="00DF7C28" w:rsidRDefault="00986A89">
            <w:pPr>
              <w:pStyle w:val="TableParagraph"/>
              <w:spacing w:before="1" w:line="224" w:lineRule="exact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>07.</w:t>
            </w:r>
          </w:p>
        </w:tc>
        <w:tc>
          <w:tcPr>
            <w:tcW w:w="2216" w:type="dxa"/>
            <w:tcBorders>
              <w:top w:val="single" w:sz="4" w:space="0" w:color="000000"/>
              <w:bottom w:val="nil"/>
            </w:tcBorders>
          </w:tcPr>
          <w:p w:rsidR="00DF7C28" w:rsidRDefault="00986A89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1.1Теодолитная</w:t>
            </w:r>
            <w:r>
              <w:rPr>
                <w:spacing w:val="-2"/>
                <w:sz w:val="20"/>
              </w:rPr>
              <w:t>съемка</w:t>
            </w:r>
          </w:p>
        </w:tc>
        <w:tc>
          <w:tcPr>
            <w:tcW w:w="833" w:type="dxa"/>
            <w:tcBorders>
              <w:bottom w:val="nil"/>
            </w:tcBorders>
          </w:tcPr>
          <w:p w:rsidR="00DF7C28" w:rsidRDefault="00986A89">
            <w:pPr>
              <w:pStyle w:val="TableParagraph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8" w:type="dxa"/>
            <w:tcBorders>
              <w:bottom w:val="nil"/>
            </w:tcBorders>
          </w:tcPr>
          <w:p w:rsidR="00DF7C28" w:rsidRDefault="00986A89">
            <w:pPr>
              <w:pStyle w:val="TableParagraph"/>
              <w:tabs>
                <w:tab w:val="left" w:pos="932"/>
                <w:tab w:val="left" w:pos="2066"/>
                <w:tab w:val="left" w:pos="3399"/>
                <w:tab w:val="left" w:pos="3898"/>
              </w:tabs>
              <w:spacing w:line="228" w:lineRule="exact"/>
              <w:ind w:left="54" w:right="58"/>
              <w:rPr>
                <w:sz w:val="20"/>
              </w:rPr>
            </w:pP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практики.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Инструктаж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технике безопасности.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225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4638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tabs>
                <w:tab w:val="left" w:pos="1932"/>
                <w:tab w:val="left" w:pos="2862"/>
                <w:tab w:val="left" w:pos="4210"/>
              </w:tabs>
              <w:spacing w:line="206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Подготовительные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Составление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акта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  <w:tr w:rsidR="00DF7C28">
        <w:trPr>
          <w:trHeight w:val="230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0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1.1.01,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4638" w:type="dxa"/>
            <w:tcBorders>
              <w:top w:val="nil"/>
            </w:tcBorders>
          </w:tcPr>
          <w:p w:rsidR="00DF7C28" w:rsidRDefault="00986A89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Приемки </w:t>
            </w:r>
            <w:r>
              <w:rPr>
                <w:spacing w:val="-2"/>
                <w:sz w:val="20"/>
              </w:rPr>
              <w:t>инструментов.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  <w:tr w:rsidR="00DF7C28">
        <w:trPr>
          <w:trHeight w:val="459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17" w:lineRule="exact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1.2.01,</w:t>
            </w:r>
          </w:p>
          <w:p w:rsidR="00DF7C28" w:rsidRDefault="00986A89">
            <w:pPr>
              <w:pStyle w:val="TableParagraph"/>
              <w:spacing w:line="223" w:lineRule="exact"/>
              <w:ind w:left="5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1.1.01,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DF7C28" w:rsidRDefault="00986A89">
            <w:pPr>
              <w:pStyle w:val="TableParagraph"/>
              <w:spacing w:before="5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  <w:tcBorders>
              <w:bottom w:val="nil"/>
            </w:tcBorders>
          </w:tcPr>
          <w:p w:rsidR="00DF7C28" w:rsidRDefault="00986A89">
            <w:pPr>
              <w:pStyle w:val="TableParagraph"/>
              <w:tabs>
                <w:tab w:val="left" w:pos="1757"/>
                <w:tab w:val="left" w:pos="3210"/>
                <w:tab w:val="left" w:pos="3879"/>
              </w:tabs>
              <w:spacing w:line="230" w:lineRule="atLeast"/>
              <w:ind w:left="54" w:right="57"/>
              <w:rPr>
                <w:sz w:val="20"/>
              </w:rPr>
            </w:pPr>
            <w:r>
              <w:rPr>
                <w:sz w:val="20"/>
              </w:rPr>
              <w:t xml:space="preserve">Подготовительные работы: получение приборов и </w:t>
            </w:r>
            <w:r>
              <w:rPr>
                <w:spacing w:val="-2"/>
                <w:sz w:val="20"/>
              </w:rPr>
              <w:t>инструментов,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инструкция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техники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229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1.2.01,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4638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tabs>
                <w:tab w:val="left" w:pos="1562"/>
                <w:tab w:val="left" w:pos="2610"/>
                <w:tab w:val="left" w:pos="3833"/>
              </w:tabs>
              <w:spacing w:before="6" w:line="204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Поверки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теодолита,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пробные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  <w:tr w:rsidR="00DF7C28">
        <w:trPr>
          <w:trHeight w:val="236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986A89">
            <w:pPr>
              <w:pStyle w:val="TableParagraph"/>
              <w:spacing w:line="215" w:lineRule="exact"/>
              <w:ind w:left="5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1.3.01</w:t>
            </w: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4638" w:type="dxa"/>
            <w:tcBorders>
              <w:top w:val="nil"/>
            </w:tcBorders>
          </w:tcPr>
          <w:p w:rsidR="00DF7C28" w:rsidRDefault="00986A89">
            <w:pPr>
              <w:pStyle w:val="TableParagraph"/>
              <w:spacing w:before="6" w:line="210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измерения.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  <w:tr w:rsidR="00DF7C28">
        <w:trPr>
          <w:trHeight w:val="923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spacing w:before="5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before="5"/>
              <w:ind w:left="54" w:right="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Привязка теодолитного хода к заданным точкам с известными координатами. Измерение внутренних горизонтальных углов, сторон теодолитного </w:t>
            </w:r>
            <w:r>
              <w:rPr>
                <w:spacing w:val="-2"/>
                <w:sz w:val="20"/>
              </w:rPr>
              <w:t>хода.</w:t>
            </w:r>
          </w:p>
          <w:p w:rsidR="00DF7C28" w:rsidRDefault="00986A89">
            <w:pPr>
              <w:pStyle w:val="TableParagraph"/>
              <w:spacing w:line="209" w:lineRule="exact"/>
              <w:ind w:left="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Ведение абрисного </w:t>
            </w:r>
            <w:r>
              <w:rPr>
                <w:spacing w:val="-2"/>
                <w:sz w:val="20"/>
              </w:rPr>
              <w:t>журнала.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696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spacing w:before="5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line="230" w:lineRule="atLeast"/>
              <w:ind w:left="54" w:right="53"/>
              <w:jc w:val="both"/>
              <w:rPr>
                <w:sz w:val="20"/>
              </w:rPr>
            </w:pPr>
            <w:r>
              <w:rPr>
                <w:sz w:val="20"/>
              </w:rPr>
              <w:t>Камеральные работы: составление схем ходов, вычисление координат точек теодолитного хода с контролем на ПК.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462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spacing w:before="5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sz w:val="20"/>
              </w:rPr>
              <w:t>Нанесение точек по полученным координатам на план масштаба 1:1000, 1:500.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690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single" w:sz="4" w:space="0" w:color="000000"/>
              <w:bottom w:val="nil"/>
            </w:tcBorders>
          </w:tcPr>
          <w:p w:rsidR="00DF7C28" w:rsidRDefault="00986A89">
            <w:pPr>
              <w:pStyle w:val="TableParagraph"/>
              <w:ind w:left="54" w:right="522"/>
              <w:rPr>
                <w:sz w:val="20"/>
              </w:rPr>
            </w:pPr>
            <w:r>
              <w:rPr>
                <w:sz w:val="20"/>
              </w:rPr>
              <w:t xml:space="preserve">1.2Нивелирование участка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line="230" w:lineRule="atLeast"/>
              <w:ind w:left="54" w:right="58"/>
              <w:jc w:val="both"/>
              <w:rPr>
                <w:sz w:val="20"/>
              </w:rPr>
            </w:pPr>
            <w:r>
              <w:rPr>
                <w:sz w:val="20"/>
              </w:rPr>
              <w:t>Подготовительные работы: получение приборов и инструментов, инструкция по технике безопасности, поверки нивелира, пробные измерения.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695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spacing w:before="5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  <w:tcBorders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line="230" w:lineRule="atLeast"/>
              <w:ind w:left="54" w:right="57"/>
              <w:jc w:val="both"/>
              <w:rPr>
                <w:sz w:val="20"/>
              </w:rPr>
            </w:pPr>
            <w:r>
              <w:rPr>
                <w:sz w:val="20"/>
              </w:rPr>
              <w:t>Техническое нивелирование по точкам хода от репера. Камеральные работы по вычислительной обработке нивелирного хода.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460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single" w:sz="4" w:space="0" w:color="000000"/>
              <w:bottom w:val="nil"/>
            </w:tcBorders>
          </w:tcPr>
          <w:p w:rsidR="00DF7C28" w:rsidRDefault="00986A89">
            <w:pPr>
              <w:pStyle w:val="TableParagraph"/>
              <w:spacing w:line="230" w:lineRule="atLeast"/>
              <w:ind w:left="54" w:right="284"/>
              <w:rPr>
                <w:sz w:val="20"/>
              </w:rPr>
            </w:pPr>
            <w:r>
              <w:rPr>
                <w:sz w:val="20"/>
              </w:rPr>
              <w:t>1.3Тахеометрическая</w:t>
            </w:r>
            <w:r>
              <w:rPr>
                <w:spacing w:val="-2"/>
                <w:sz w:val="20"/>
              </w:rPr>
              <w:t>съемка</w:t>
            </w:r>
          </w:p>
        </w:tc>
        <w:tc>
          <w:tcPr>
            <w:tcW w:w="833" w:type="dxa"/>
            <w:tcBorders>
              <w:right w:val="single" w:sz="4" w:space="0" w:color="000000"/>
            </w:tcBorders>
          </w:tcPr>
          <w:p w:rsidR="00DF7C28" w:rsidRDefault="00986A89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tabs>
                <w:tab w:val="left" w:pos="1745"/>
                <w:tab w:val="left" w:pos="2905"/>
                <w:tab w:val="left" w:pos="3908"/>
              </w:tabs>
              <w:spacing w:line="230" w:lineRule="atLeast"/>
              <w:ind w:left="52" w:right="56"/>
              <w:rPr>
                <w:sz w:val="20"/>
              </w:rPr>
            </w:pPr>
            <w:r>
              <w:rPr>
                <w:spacing w:val="-2"/>
                <w:sz w:val="20"/>
              </w:rPr>
              <w:t>Рекогносцировка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местности.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работы, </w:t>
            </w:r>
            <w:r>
              <w:rPr>
                <w:sz w:val="20"/>
              </w:rPr>
              <w:t>тахеосъемка с одной точки.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230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833" w:type="dxa"/>
            <w:tcBorders>
              <w:right w:val="single" w:sz="4" w:space="0" w:color="000000"/>
            </w:tcBorders>
          </w:tcPr>
          <w:p w:rsidR="00DF7C28" w:rsidRDefault="00986A89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 xml:space="preserve">Тахеометрическая съемка </w:t>
            </w:r>
            <w:r>
              <w:rPr>
                <w:spacing w:val="-2"/>
                <w:sz w:val="20"/>
              </w:rPr>
              <w:t>местности.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  <w:tr w:rsidR="00DF7C28">
        <w:trPr>
          <w:trHeight w:val="457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right w:val="single" w:sz="4" w:space="0" w:color="000000"/>
            </w:tcBorders>
          </w:tcPr>
          <w:p w:rsidR="00DF7C28" w:rsidRDefault="00986A89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tabs>
                <w:tab w:val="left" w:pos="1519"/>
                <w:tab w:val="left" w:pos="2512"/>
                <w:tab w:val="left" w:pos="3849"/>
              </w:tabs>
              <w:spacing w:line="228" w:lineRule="exact"/>
              <w:ind w:left="52" w:right="55"/>
              <w:rPr>
                <w:sz w:val="20"/>
              </w:rPr>
            </w:pPr>
            <w:r>
              <w:rPr>
                <w:spacing w:val="-2"/>
                <w:sz w:val="20"/>
              </w:rPr>
              <w:t>Камеральные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вычисление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журнала </w:t>
            </w:r>
            <w:r>
              <w:rPr>
                <w:sz w:val="20"/>
              </w:rPr>
              <w:t>тахеометрической съемки.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461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right w:val="single" w:sz="4" w:space="0" w:color="000000"/>
            </w:tcBorders>
          </w:tcPr>
          <w:p w:rsidR="00DF7C28" w:rsidRDefault="00986A89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tabs>
                <w:tab w:val="left" w:pos="1536"/>
                <w:tab w:val="left" w:pos="2400"/>
                <w:tab w:val="left" w:pos="3127"/>
                <w:tab w:val="left" w:pos="3570"/>
              </w:tabs>
              <w:spacing w:line="230" w:lineRule="exact"/>
              <w:ind w:left="52" w:right="56"/>
              <w:rPr>
                <w:sz w:val="20"/>
              </w:rPr>
            </w:pPr>
            <w:r>
              <w:rPr>
                <w:spacing w:val="-2"/>
                <w:sz w:val="20"/>
              </w:rPr>
              <w:t>Вычерчивание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плана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материалам </w:t>
            </w:r>
            <w:r>
              <w:rPr>
                <w:sz w:val="20"/>
              </w:rPr>
              <w:t>тахеометрической съемки.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229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2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F7C28" w:rsidRDefault="00986A89">
            <w:pPr>
              <w:pStyle w:val="TableParagraph"/>
              <w:spacing w:line="210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2.Нивелирные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833" w:type="dxa"/>
            <w:tcBorders>
              <w:bottom w:val="single" w:sz="4" w:space="0" w:color="000000"/>
            </w:tcBorders>
            <w:shd w:val="clear" w:color="auto" w:fill="D9D9D9"/>
          </w:tcPr>
          <w:p w:rsidR="00DF7C28" w:rsidRDefault="00986A89">
            <w:pPr>
              <w:pStyle w:val="TableParagraph"/>
              <w:spacing w:line="210" w:lineRule="exact"/>
              <w:ind w:left="19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42/42</w:t>
            </w:r>
          </w:p>
        </w:tc>
        <w:tc>
          <w:tcPr>
            <w:tcW w:w="4638" w:type="dxa"/>
            <w:tcBorders>
              <w:top w:val="single" w:sz="4" w:space="0" w:color="000000"/>
            </w:tcBorders>
            <w:shd w:val="clear" w:color="auto" w:fill="D9D9D9"/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  <w:tr w:rsidR="00DF7C28">
        <w:trPr>
          <w:trHeight w:val="688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single" w:sz="4" w:space="0" w:color="000000"/>
              <w:bottom w:val="nil"/>
            </w:tcBorders>
          </w:tcPr>
          <w:p w:rsidR="00DF7C28" w:rsidRDefault="00986A89">
            <w:pPr>
              <w:pStyle w:val="TableParagraph"/>
              <w:ind w:left="54" w:right="221"/>
              <w:rPr>
                <w:sz w:val="20"/>
              </w:rPr>
            </w:pPr>
            <w:r>
              <w:rPr>
                <w:sz w:val="20"/>
              </w:rPr>
              <w:t>2.1 Разбивка и нивелирование трассы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line="230" w:lineRule="atLeast"/>
              <w:ind w:left="54" w:right="156"/>
              <w:jc w:val="both"/>
              <w:rPr>
                <w:sz w:val="20"/>
              </w:rPr>
            </w:pPr>
            <w:r>
              <w:rPr>
                <w:sz w:val="20"/>
              </w:rPr>
              <w:t>Нивелирование трассы ж.д.(2км)рекогносцировка, разбивка пикетажа (20пикетов,2,3углаповорота). Ведение пикетажного журнала.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686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1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 xml:space="preserve">Построение схем вынос авнатурупроектных </w:t>
            </w:r>
            <w:r>
              <w:rPr>
                <w:spacing w:val="-4"/>
                <w:sz w:val="20"/>
              </w:rPr>
              <w:t>углов</w:t>
            </w:r>
          </w:p>
          <w:p w:rsidR="00DF7C28" w:rsidRDefault="00986A89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sz w:val="20"/>
              </w:rPr>
              <w:t>И длины линий, проектных отметок, линий и плоскостей проектного уклона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690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2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line="230" w:lineRule="atLeast"/>
              <w:ind w:left="54" w:right="58"/>
              <w:jc w:val="both"/>
              <w:rPr>
                <w:sz w:val="20"/>
              </w:rPr>
            </w:pPr>
            <w:r>
              <w:rPr>
                <w:sz w:val="20"/>
              </w:rPr>
              <w:t>Камеральные работы по обработке полевых материалов трассирования. Обработка журнала нивелирования по пикетажу.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921"/>
        </w:trPr>
        <w:tc>
          <w:tcPr>
            <w:tcW w:w="1107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2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spacing w:before="2"/>
              <w:ind w:left="54" w:righ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Определение элементов кривых и пикетажных значений их главных точек Разбивка кривых. Детальная разбивка кривых с построением </w:t>
            </w:r>
            <w:r>
              <w:rPr>
                <w:spacing w:val="-2"/>
                <w:sz w:val="20"/>
              </w:rPr>
              <w:t>плана</w:t>
            </w:r>
          </w:p>
          <w:p w:rsidR="00DF7C28" w:rsidRDefault="00986A89">
            <w:pPr>
              <w:pStyle w:val="TableParagraph"/>
              <w:spacing w:before="2" w:line="207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разбивки</w:t>
            </w:r>
          </w:p>
        </w:tc>
        <w:tc>
          <w:tcPr>
            <w:tcW w:w="1219" w:type="dxa"/>
            <w:tcBorders>
              <w:top w:val="nil"/>
              <w:bottom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  <w:tr w:rsidR="00DF7C28">
        <w:trPr>
          <w:trHeight w:val="688"/>
        </w:trPr>
        <w:tc>
          <w:tcPr>
            <w:tcW w:w="1107" w:type="dxa"/>
            <w:tcBorders>
              <w:top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2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8" w:type="dxa"/>
          </w:tcPr>
          <w:p w:rsidR="00DF7C28" w:rsidRDefault="00986A89">
            <w:pPr>
              <w:pStyle w:val="TableParagraph"/>
              <w:tabs>
                <w:tab w:val="left" w:pos="901"/>
                <w:tab w:val="left" w:pos="1294"/>
                <w:tab w:val="left" w:pos="2124"/>
                <w:tab w:val="left" w:pos="2524"/>
                <w:tab w:val="left" w:pos="2810"/>
                <w:tab w:val="left" w:pos="3225"/>
                <w:tab w:val="left" w:pos="3840"/>
              </w:tabs>
              <w:spacing w:before="2"/>
              <w:ind w:left="54" w:right="57"/>
              <w:rPr>
                <w:sz w:val="20"/>
              </w:rPr>
            </w:pPr>
            <w:r>
              <w:rPr>
                <w:spacing w:val="-2"/>
                <w:sz w:val="20"/>
              </w:rPr>
              <w:t>Построение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подробного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продольного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профиля трассы.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Завершение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нивелированию</w:t>
            </w:r>
          </w:p>
          <w:p w:rsidR="00DF7C28" w:rsidRDefault="00986A89">
            <w:pPr>
              <w:pStyle w:val="TableParagraph"/>
              <w:spacing w:line="206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площади. Составление плана в горизонталях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219" w:type="dxa"/>
            <w:tcBorders>
              <w:top w:val="nil"/>
            </w:tcBorders>
          </w:tcPr>
          <w:p w:rsidR="00DF7C28" w:rsidRDefault="00DF7C28">
            <w:pPr>
              <w:pStyle w:val="TableParagraph"/>
              <w:rPr>
                <w:sz w:val="20"/>
              </w:rPr>
            </w:pPr>
          </w:p>
        </w:tc>
      </w:tr>
    </w:tbl>
    <w:p w:rsidR="00DF7C28" w:rsidRDefault="00DF7C28">
      <w:pPr>
        <w:pStyle w:val="TableParagraph"/>
        <w:rPr>
          <w:sz w:val="20"/>
        </w:rPr>
        <w:sectPr w:rsidR="00DF7C28">
          <w:pgSz w:w="11910" w:h="16840"/>
          <w:pgMar w:top="1040" w:right="566" w:bottom="1140" w:left="566" w:header="0" w:footer="946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07"/>
        <w:gridCol w:w="2216"/>
        <w:gridCol w:w="833"/>
        <w:gridCol w:w="4639"/>
        <w:gridCol w:w="1218"/>
      </w:tblGrid>
      <w:tr w:rsidR="00DF7C28">
        <w:trPr>
          <w:trHeight w:val="227"/>
        </w:trPr>
        <w:tc>
          <w:tcPr>
            <w:tcW w:w="1107" w:type="dxa"/>
            <w:vMerge w:val="restart"/>
          </w:tcPr>
          <w:p w:rsidR="00DF7C28" w:rsidRDefault="00DF7C28">
            <w:pPr>
              <w:pStyle w:val="TableParagraph"/>
              <w:rPr>
                <w:sz w:val="18"/>
              </w:rPr>
            </w:pPr>
          </w:p>
        </w:tc>
        <w:tc>
          <w:tcPr>
            <w:tcW w:w="2216" w:type="dxa"/>
            <w:vMerge w:val="restart"/>
            <w:tcBorders>
              <w:bottom w:val="single" w:sz="4" w:space="0" w:color="000000"/>
            </w:tcBorders>
          </w:tcPr>
          <w:p w:rsidR="00DF7C28" w:rsidRDefault="00DF7C28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line="207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Картограммы земляных </w:t>
            </w:r>
            <w:r>
              <w:rPr>
                <w:spacing w:val="-2"/>
                <w:sz w:val="20"/>
              </w:rPr>
              <w:t>работ.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pStyle w:val="TableParagraph"/>
              <w:rPr>
                <w:sz w:val="18"/>
              </w:rPr>
            </w:pPr>
          </w:p>
        </w:tc>
      </w:tr>
      <w:tr w:rsidR="00DF7C28">
        <w:trPr>
          <w:trHeight w:val="463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3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tabs>
                <w:tab w:val="left" w:pos="1294"/>
                <w:tab w:val="left" w:pos="2524"/>
                <w:tab w:val="left" w:pos="3840"/>
              </w:tabs>
              <w:spacing w:line="230" w:lineRule="atLeast"/>
              <w:ind w:left="54" w:right="59"/>
              <w:rPr>
                <w:sz w:val="20"/>
              </w:rPr>
            </w:pPr>
            <w:r>
              <w:rPr>
                <w:spacing w:val="-2"/>
                <w:sz w:val="20"/>
              </w:rPr>
              <w:t>Построение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подробного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продольного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профиля </w:t>
            </w:r>
            <w:r>
              <w:rPr>
                <w:sz w:val="20"/>
              </w:rPr>
              <w:t>трассы с проектированием красной линии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918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ind w:left="54" w:right="522"/>
              <w:rPr>
                <w:sz w:val="20"/>
              </w:rPr>
            </w:pPr>
            <w:r>
              <w:rPr>
                <w:sz w:val="20"/>
              </w:rPr>
              <w:t>2.2Нивелирование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line="230" w:lineRule="atLeast"/>
              <w:ind w:left="54" w:right="58"/>
              <w:jc w:val="both"/>
              <w:rPr>
                <w:sz w:val="20"/>
              </w:rPr>
            </w:pPr>
            <w:r>
              <w:rPr>
                <w:sz w:val="20"/>
              </w:rPr>
              <w:t>Полевые работы по нивелированию поверхности по квадратам. Рекогносцировка, разбивка квадратов (нивелирование с ПК). Составление полевой схемы, нивелирование вершин.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920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1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before="1"/>
              <w:ind w:left="54"/>
              <w:rPr>
                <w:sz w:val="20"/>
              </w:rPr>
            </w:pPr>
            <w:r>
              <w:rPr>
                <w:sz w:val="20"/>
              </w:rPr>
              <w:t xml:space="preserve">Обработка результатов нивелирования поверхности. Геодезические расчеты по вертикальной </w:t>
            </w:r>
            <w:r>
              <w:rPr>
                <w:spacing w:val="-2"/>
                <w:sz w:val="20"/>
              </w:rPr>
              <w:t>планировке</w:t>
            </w:r>
          </w:p>
          <w:p w:rsidR="00DF7C28" w:rsidRDefault="00986A89">
            <w:pPr>
              <w:pStyle w:val="TableParagraph"/>
              <w:tabs>
                <w:tab w:val="left" w:pos="1121"/>
                <w:tab w:val="left" w:pos="1848"/>
                <w:tab w:val="left" w:pos="3664"/>
              </w:tabs>
              <w:spacing w:line="230" w:lineRule="exact"/>
              <w:ind w:left="54" w:right="59"/>
              <w:rPr>
                <w:sz w:val="20"/>
              </w:rPr>
            </w:pPr>
            <w:r>
              <w:rPr>
                <w:spacing w:val="-2"/>
                <w:sz w:val="20"/>
              </w:rPr>
              <w:t>участка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под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горизонтальную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плоскость. </w:t>
            </w:r>
            <w:r>
              <w:rPr>
                <w:sz w:val="20"/>
              </w:rPr>
              <w:t>Определение объемов земляных работ.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920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F7C28" w:rsidRDefault="00986A89">
            <w:pPr>
              <w:pStyle w:val="TableParagraph"/>
              <w:spacing w:line="230" w:lineRule="exact"/>
              <w:ind w:left="54" w:right="6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3.Геодезические работы при </w:t>
            </w:r>
            <w:r>
              <w:rPr>
                <w:b/>
                <w:spacing w:val="-2"/>
                <w:sz w:val="20"/>
              </w:rPr>
              <w:t xml:space="preserve">эксплуатации </w:t>
            </w:r>
            <w:r>
              <w:rPr>
                <w:b/>
                <w:sz w:val="20"/>
              </w:rPr>
              <w:t>железных дорог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F7C28" w:rsidRDefault="00986A89">
            <w:pPr>
              <w:pStyle w:val="TableParagraph"/>
              <w:spacing w:line="229" w:lineRule="exact"/>
              <w:ind w:left="19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30/30</w:t>
            </w:r>
          </w:p>
        </w:tc>
        <w:tc>
          <w:tcPr>
            <w:tcW w:w="4639" w:type="dxa"/>
            <w:shd w:val="clear" w:color="auto" w:fill="D9D9D9"/>
          </w:tcPr>
          <w:p w:rsidR="00DF7C28" w:rsidRDefault="00DF7C28">
            <w:pPr>
              <w:pStyle w:val="TableParagraph"/>
              <w:rPr>
                <w:sz w:val="18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917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1"/>
              <w:ind w:left="54" w:right="522"/>
              <w:rPr>
                <w:sz w:val="20"/>
              </w:rPr>
            </w:pPr>
            <w:r>
              <w:rPr>
                <w:sz w:val="20"/>
              </w:rPr>
              <w:t xml:space="preserve">3.1 Нивелирование </w:t>
            </w:r>
            <w:r>
              <w:rPr>
                <w:spacing w:val="-2"/>
                <w:sz w:val="20"/>
              </w:rPr>
              <w:t>существующего</w:t>
            </w:r>
          </w:p>
          <w:p w:rsidR="00DF7C28" w:rsidRDefault="00986A89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Железнодорожного </w:t>
            </w: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before="1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before="1"/>
              <w:ind w:left="54" w:right="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Обследование существующего пути. Измерение линии. Производство съемки ситуации. Нивелирование по головке рельса. </w:t>
            </w:r>
            <w:r>
              <w:rPr>
                <w:spacing w:val="-2"/>
                <w:sz w:val="20"/>
              </w:rPr>
              <w:t>Нивелирование</w:t>
            </w:r>
          </w:p>
          <w:p w:rsidR="00DF7C28" w:rsidRDefault="00986A89">
            <w:pPr>
              <w:pStyle w:val="TableParagraph"/>
              <w:spacing w:line="206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поперечников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top w:val="single" w:sz="4" w:space="0" w:color="000000"/>
            </w:tcBorders>
          </w:tcPr>
          <w:p w:rsidR="00DF7C28" w:rsidRDefault="00986A89">
            <w:pPr>
              <w:pStyle w:val="TableParagraph"/>
              <w:spacing w:before="2" w:line="207" w:lineRule="exact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before="2" w:line="207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Съемка железнодорожных </w:t>
            </w:r>
            <w:r>
              <w:rPr>
                <w:spacing w:val="-2"/>
                <w:sz w:val="20"/>
              </w:rPr>
              <w:t>кривых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455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spacing w:line="228" w:lineRule="exact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line="230" w:lineRule="exact"/>
              <w:ind w:left="54"/>
              <w:rPr>
                <w:sz w:val="20"/>
              </w:rPr>
            </w:pPr>
            <w:r>
              <w:rPr>
                <w:sz w:val="20"/>
              </w:rPr>
              <w:t>Камеральная обработка результатов нивелирования существующего пути, железнодорожных кривых.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451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DF7C28" w:rsidRDefault="00986A89">
            <w:pPr>
              <w:pStyle w:val="TableParagraph"/>
              <w:spacing w:line="223" w:lineRule="exact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line="223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Составление продольного профиля </w:t>
            </w:r>
            <w:r>
              <w:rPr>
                <w:spacing w:val="-2"/>
                <w:sz w:val="20"/>
              </w:rPr>
              <w:t>существующей</w:t>
            </w:r>
          </w:p>
          <w:p w:rsidR="00DF7C28" w:rsidRDefault="00986A89">
            <w:pPr>
              <w:pStyle w:val="TableParagraph"/>
              <w:spacing w:line="207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Железнодорожной линии.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455"/>
        </w:trPr>
        <w:tc>
          <w:tcPr>
            <w:tcW w:w="1107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line="225" w:lineRule="exact"/>
              <w:ind w:left="19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639" w:type="dxa"/>
          </w:tcPr>
          <w:p w:rsidR="00DF7C28" w:rsidRDefault="00986A89">
            <w:pPr>
              <w:pStyle w:val="TableParagraph"/>
              <w:spacing w:line="225" w:lineRule="exact"/>
              <w:ind w:left="54"/>
              <w:rPr>
                <w:sz w:val="20"/>
              </w:rPr>
            </w:pPr>
            <w:r>
              <w:rPr>
                <w:sz w:val="20"/>
              </w:rPr>
              <w:t xml:space="preserve">Составление поперечного профиля </w:t>
            </w:r>
            <w:r>
              <w:rPr>
                <w:spacing w:val="-2"/>
                <w:sz w:val="20"/>
              </w:rPr>
              <w:t>существующей</w:t>
            </w:r>
          </w:p>
          <w:p w:rsidR="00DF7C28" w:rsidRDefault="00986A89">
            <w:pPr>
              <w:pStyle w:val="TableParagraph"/>
              <w:spacing w:line="210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Железнодорожной линии.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27"/>
        </w:trPr>
        <w:tc>
          <w:tcPr>
            <w:tcW w:w="3323" w:type="dxa"/>
            <w:gridSpan w:val="2"/>
            <w:tcBorders>
              <w:top w:val="single" w:sz="4" w:space="0" w:color="000000"/>
            </w:tcBorders>
          </w:tcPr>
          <w:p w:rsidR="00DF7C28" w:rsidRDefault="00986A89">
            <w:pPr>
              <w:pStyle w:val="TableParagraph"/>
              <w:spacing w:line="207" w:lineRule="exact"/>
              <w:ind w:left="22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 w:rsidR="00DF7C28" w:rsidRDefault="00986A89">
            <w:pPr>
              <w:pStyle w:val="TableParagraph"/>
              <w:spacing w:line="207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108/108</w:t>
            </w:r>
          </w:p>
        </w:tc>
        <w:tc>
          <w:tcPr>
            <w:tcW w:w="4639" w:type="dxa"/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</w:tbl>
    <w:p w:rsidR="00DF7C28" w:rsidRDefault="00986A89">
      <w:pPr>
        <w:pStyle w:val="a4"/>
        <w:numPr>
          <w:ilvl w:val="1"/>
          <w:numId w:val="9"/>
        </w:numPr>
        <w:tabs>
          <w:tab w:val="left" w:pos="1272"/>
        </w:tabs>
        <w:spacing w:before="250"/>
        <w:ind w:left="1272"/>
        <w:rPr>
          <w:b/>
          <w:sz w:val="24"/>
        </w:rPr>
      </w:pPr>
      <w:r>
        <w:rPr>
          <w:b/>
          <w:sz w:val="24"/>
        </w:rPr>
        <w:t>Содержание обучения по учебной</w:t>
      </w:r>
      <w:r>
        <w:rPr>
          <w:b/>
          <w:spacing w:val="-2"/>
          <w:sz w:val="24"/>
        </w:rPr>
        <w:t xml:space="preserve"> практике</w:t>
      </w:r>
    </w:p>
    <w:p w:rsidR="00DF7C28" w:rsidRDefault="00DF7C28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5814"/>
        <w:gridCol w:w="1133"/>
      </w:tblGrid>
      <w:tr w:rsidR="00DF7C28">
        <w:trPr>
          <w:trHeight w:val="1449"/>
        </w:trPr>
        <w:tc>
          <w:tcPr>
            <w:tcW w:w="2943" w:type="dxa"/>
          </w:tcPr>
          <w:p w:rsidR="00DF7C28" w:rsidRDefault="00DF7C28">
            <w:pPr>
              <w:pStyle w:val="TableParagraph"/>
              <w:rPr>
                <w:b/>
                <w:sz w:val="20"/>
              </w:rPr>
            </w:pPr>
          </w:p>
          <w:p w:rsidR="00DF7C28" w:rsidRDefault="00DF7C28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DF7C28" w:rsidRDefault="00986A89">
            <w:pPr>
              <w:pStyle w:val="TableParagraph"/>
              <w:spacing w:before="1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разделов</w:t>
            </w:r>
          </w:p>
        </w:tc>
        <w:tc>
          <w:tcPr>
            <w:tcW w:w="5814" w:type="dxa"/>
          </w:tcPr>
          <w:p w:rsidR="00DF7C28" w:rsidRDefault="00DF7C28">
            <w:pPr>
              <w:pStyle w:val="TableParagraph"/>
              <w:rPr>
                <w:b/>
                <w:sz w:val="20"/>
              </w:rPr>
            </w:pPr>
          </w:p>
          <w:p w:rsidR="00DF7C28" w:rsidRDefault="00DF7C28">
            <w:pPr>
              <w:pStyle w:val="TableParagraph"/>
              <w:spacing w:before="149"/>
              <w:rPr>
                <w:b/>
                <w:sz w:val="20"/>
              </w:rPr>
            </w:pPr>
          </w:p>
          <w:p w:rsidR="00DF7C28" w:rsidRDefault="00986A89">
            <w:pPr>
              <w:pStyle w:val="TableParagraph"/>
              <w:spacing w:before="1"/>
              <w:ind w:left="1914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 материала</w:t>
            </w:r>
          </w:p>
        </w:tc>
        <w:tc>
          <w:tcPr>
            <w:tcW w:w="1133" w:type="dxa"/>
          </w:tcPr>
          <w:p w:rsidR="00DF7C28" w:rsidRDefault="00986A89">
            <w:pPr>
              <w:pStyle w:val="TableParagraph"/>
              <w:ind w:left="258" w:right="248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Объем, </w:t>
            </w:r>
            <w:r>
              <w:rPr>
                <w:sz w:val="18"/>
              </w:rPr>
              <w:t xml:space="preserve">акад.ч/ в т.ч в </w:t>
            </w:r>
            <w:r>
              <w:rPr>
                <w:spacing w:val="-2"/>
                <w:sz w:val="18"/>
              </w:rPr>
              <w:t>форме прак.</w:t>
            </w:r>
          </w:p>
          <w:p w:rsidR="00DF7C28" w:rsidRDefault="00986A89">
            <w:pPr>
              <w:pStyle w:val="TableParagraph"/>
              <w:spacing w:line="206" w:lineRule="exact"/>
              <w:ind w:left="328" w:right="320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подг., </w:t>
            </w:r>
            <w:r>
              <w:rPr>
                <w:sz w:val="18"/>
              </w:rPr>
              <w:t xml:space="preserve">акад </w:t>
            </w:r>
            <w:r>
              <w:rPr>
                <w:spacing w:val="-10"/>
                <w:sz w:val="18"/>
              </w:rPr>
              <w:t>ч</w:t>
            </w:r>
          </w:p>
        </w:tc>
      </w:tr>
      <w:tr w:rsidR="00DF7C28">
        <w:trPr>
          <w:trHeight w:val="230"/>
        </w:trPr>
        <w:tc>
          <w:tcPr>
            <w:tcW w:w="2943" w:type="dxa"/>
            <w:vMerge w:val="restart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УП.01.01Учебная</w:t>
            </w: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Содержание:</w:t>
            </w:r>
          </w:p>
        </w:tc>
        <w:tc>
          <w:tcPr>
            <w:tcW w:w="1133" w:type="dxa"/>
          </w:tcPr>
          <w:p w:rsidR="00DF7C28" w:rsidRDefault="00DF7C28">
            <w:pPr>
              <w:pStyle w:val="TableParagraph"/>
              <w:rPr>
                <w:sz w:val="16"/>
              </w:rPr>
            </w:pP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1.Тахеометрическая съемка участка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1133" w:type="dxa"/>
            <w:vMerge w:val="restart"/>
          </w:tcPr>
          <w:p w:rsidR="00DF7C28" w:rsidRDefault="00986A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1.1Теодолитная </w:t>
            </w:r>
            <w:r>
              <w:rPr>
                <w:spacing w:val="-2"/>
                <w:sz w:val="20"/>
              </w:rPr>
              <w:t>съемка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1.2Нивелирование участка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1.3Тахеометрическая </w:t>
            </w:r>
            <w:r>
              <w:rPr>
                <w:spacing w:val="-2"/>
                <w:sz w:val="20"/>
              </w:rPr>
              <w:t>съемка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2.Нивелирные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133" w:type="dxa"/>
            <w:vMerge w:val="restart"/>
          </w:tcPr>
          <w:p w:rsidR="00DF7C28" w:rsidRDefault="00986A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2.1Разбивка и нивелирование </w:t>
            </w:r>
            <w:r>
              <w:rPr>
                <w:spacing w:val="-2"/>
                <w:sz w:val="20"/>
              </w:rPr>
              <w:t>трассы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2.2Нивелирование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3.Геодезические работы при эксплуатации железных </w:t>
            </w:r>
            <w:r>
              <w:rPr>
                <w:spacing w:val="-4"/>
                <w:sz w:val="20"/>
              </w:rPr>
              <w:t>дорог</w:t>
            </w:r>
          </w:p>
        </w:tc>
        <w:tc>
          <w:tcPr>
            <w:tcW w:w="1133" w:type="dxa"/>
            <w:vMerge w:val="restart"/>
          </w:tcPr>
          <w:p w:rsidR="00DF7C28" w:rsidRDefault="00986A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F7C28">
        <w:trPr>
          <w:trHeight w:val="230"/>
        </w:trPr>
        <w:tc>
          <w:tcPr>
            <w:tcW w:w="294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</w:tcPr>
          <w:p w:rsidR="00DF7C28" w:rsidRDefault="00986A8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1.3Нивелирование существующего железнодорожного </w:t>
            </w: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8757" w:type="dxa"/>
            <w:gridSpan w:val="2"/>
          </w:tcPr>
          <w:p w:rsidR="00DF7C28" w:rsidRDefault="00986A89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133" w:type="dxa"/>
          </w:tcPr>
          <w:p w:rsidR="00DF7C28" w:rsidRDefault="00986A89">
            <w:pPr>
              <w:pStyle w:val="TableParagraph"/>
              <w:spacing w:line="210" w:lineRule="exact"/>
              <w:ind w:lef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108/108</w:t>
            </w:r>
          </w:p>
        </w:tc>
      </w:tr>
    </w:tbl>
    <w:p w:rsidR="00DF7C28" w:rsidRDefault="00DF7C28">
      <w:pPr>
        <w:pStyle w:val="TableParagraph"/>
        <w:spacing w:line="210" w:lineRule="exact"/>
        <w:rPr>
          <w:b/>
          <w:sz w:val="20"/>
        </w:rPr>
        <w:sectPr w:rsidR="00DF7C28">
          <w:type w:val="continuous"/>
          <w:pgSz w:w="11910" w:h="16840"/>
          <w:pgMar w:top="1100" w:right="566" w:bottom="1140" w:left="566" w:header="0" w:footer="946" w:gutter="0"/>
          <w:cols w:space="720"/>
        </w:sectPr>
      </w:pPr>
    </w:p>
    <w:p w:rsidR="00DF7C28" w:rsidRDefault="00986A89">
      <w:pPr>
        <w:pStyle w:val="Heading1"/>
        <w:numPr>
          <w:ilvl w:val="0"/>
          <w:numId w:val="9"/>
        </w:numPr>
        <w:tabs>
          <w:tab w:val="left" w:pos="2921"/>
        </w:tabs>
        <w:ind w:left="2921"/>
        <w:jc w:val="left"/>
      </w:pPr>
      <w:r>
        <w:lastRenderedPageBreak/>
        <w:t xml:space="preserve">УСЛОВИЯ РЕАЛИЗАЦИИ УЧЕБНОЙ </w:t>
      </w:r>
      <w:r>
        <w:rPr>
          <w:spacing w:val="-2"/>
        </w:rPr>
        <w:t>ПРАКТИКИ</w:t>
      </w:r>
    </w:p>
    <w:p w:rsidR="00DF7C28" w:rsidRDefault="00DF7C28">
      <w:pPr>
        <w:pStyle w:val="a3"/>
        <w:rPr>
          <w:b/>
        </w:rPr>
      </w:pPr>
    </w:p>
    <w:p w:rsidR="00DF7C28" w:rsidRDefault="00986A89">
      <w:pPr>
        <w:pStyle w:val="Heading2"/>
        <w:numPr>
          <w:ilvl w:val="1"/>
          <w:numId w:val="9"/>
        </w:numPr>
        <w:tabs>
          <w:tab w:val="left" w:pos="1980"/>
        </w:tabs>
      </w:pPr>
      <w:r>
        <w:t xml:space="preserve">Материально-техническое </w:t>
      </w:r>
      <w:r>
        <w:rPr>
          <w:spacing w:val="-2"/>
        </w:rPr>
        <w:t>обеспечение</w:t>
      </w:r>
    </w:p>
    <w:p w:rsidR="00DF7C28" w:rsidRDefault="00986A89">
      <w:pPr>
        <w:pStyle w:val="a3"/>
        <w:ind w:left="852" w:right="281" w:firstLine="707"/>
        <w:jc w:val="both"/>
      </w:pPr>
      <w:r>
        <w:t xml:space="preserve">Для реализации программы практики предусмотрены следующие специальные </w:t>
      </w:r>
      <w:r>
        <w:rPr>
          <w:spacing w:val="-2"/>
        </w:rPr>
        <w:t>помещения:</w:t>
      </w:r>
    </w:p>
    <w:p w:rsidR="00DF7C28" w:rsidRDefault="00986A89">
      <w:pPr>
        <w:pStyle w:val="a3"/>
        <w:ind w:left="852" w:right="281" w:firstLine="707"/>
        <w:jc w:val="both"/>
      </w:pPr>
      <w:r>
        <w:t>кабинет геодезии, кабинет изысканий и проектирования железных дорог, оснащенные в соответствии с п.6.1.2.1 образовательной программы по специальности 08.02.10 Строительство железных дорог, путь и путевое хозяйство;</w:t>
      </w:r>
    </w:p>
    <w:p w:rsidR="00DF7C28" w:rsidRDefault="00986A89">
      <w:pPr>
        <w:pStyle w:val="a3"/>
        <w:ind w:left="852" w:right="283" w:firstLine="707"/>
        <w:jc w:val="both"/>
      </w:pPr>
      <w:r>
        <w:t>полигонтехническойэксплуатациииремонтапути,оснащенныйвсоответствиис п.6.1.2.4 образовательной программы по специальности 08.02.10 Строительство железных дорог, путь и путевое хозяйство;</w:t>
      </w:r>
    </w:p>
    <w:p w:rsidR="00DF7C28" w:rsidRDefault="00986A89">
      <w:pPr>
        <w:pStyle w:val="a3"/>
        <w:ind w:left="852" w:right="284" w:firstLine="707"/>
        <w:jc w:val="both"/>
      </w:pPr>
      <w:r>
        <w:t>оснащенные базы практики в соответствии с п 6.1.2.5 образовательной программы по специальности 08.02.10 Строительство железных дорог, путь и путевое хозяйство.</w:t>
      </w:r>
    </w:p>
    <w:p w:rsidR="00DF7C28" w:rsidRDefault="00DF7C28">
      <w:pPr>
        <w:pStyle w:val="a3"/>
      </w:pPr>
    </w:p>
    <w:p w:rsidR="00DF7C28" w:rsidRDefault="00986A89">
      <w:pPr>
        <w:pStyle w:val="Heading2"/>
        <w:numPr>
          <w:ilvl w:val="1"/>
          <w:numId w:val="9"/>
        </w:numPr>
        <w:tabs>
          <w:tab w:val="left" w:pos="1980"/>
        </w:tabs>
      </w:pPr>
      <w:r>
        <w:t xml:space="preserve">Информационное обеспечение реализации </w:t>
      </w:r>
      <w:r>
        <w:rPr>
          <w:spacing w:val="-2"/>
        </w:rPr>
        <w:t>программы</w:t>
      </w:r>
    </w:p>
    <w:p w:rsidR="00DF7C28" w:rsidRDefault="00986A89">
      <w:pPr>
        <w:pStyle w:val="a3"/>
        <w:ind w:left="852" w:right="284" w:firstLine="707"/>
        <w:jc w:val="both"/>
      </w:pPr>
      <w:r>
        <w:t>Для реализации программы библиотечный фонд образовательной организации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DF7C28" w:rsidRDefault="00986A89">
      <w:pPr>
        <w:pStyle w:val="Heading2"/>
        <w:numPr>
          <w:ilvl w:val="2"/>
          <w:numId w:val="9"/>
        </w:numPr>
        <w:tabs>
          <w:tab w:val="left" w:pos="2160"/>
        </w:tabs>
        <w:spacing w:before="276"/>
      </w:pPr>
      <w:r>
        <w:t xml:space="preserve">Основные печатные и электронные </w:t>
      </w:r>
      <w:r>
        <w:rPr>
          <w:spacing w:val="-2"/>
        </w:rPr>
        <w:t>издания</w:t>
      </w:r>
    </w:p>
    <w:p w:rsidR="00DF7C28" w:rsidRDefault="00986A89">
      <w:pPr>
        <w:pStyle w:val="a4"/>
        <w:numPr>
          <w:ilvl w:val="0"/>
          <w:numId w:val="8"/>
        </w:numPr>
        <w:tabs>
          <w:tab w:val="left" w:pos="1800"/>
        </w:tabs>
        <w:ind w:left="1800"/>
        <w:jc w:val="both"/>
        <w:rPr>
          <w:sz w:val="24"/>
        </w:rPr>
      </w:pPr>
      <w:r>
        <w:rPr>
          <w:sz w:val="24"/>
        </w:rPr>
        <w:t>Копыленко,В.А.(подред.)Изысканияипроектированиежелезныхдорог:</w:t>
      </w:r>
      <w:r>
        <w:rPr>
          <w:spacing w:val="-2"/>
          <w:sz w:val="24"/>
        </w:rPr>
        <w:t>учебник</w:t>
      </w:r>
    </w:p>
    <w:p w:rsidR="00DF7C28" w:rsidRDefault="00986A89">
      <w:pPr>
        <w:pStyle w:val="a4"/>
        <w:numPr>
          <w:ilvl w:val="0"/>
          <w:numId w:val="7"/>
        </w:numPr>
        <w:tabs>
          <w:tab w:val="left" w:pos="1168"/>
        </w:tabs>
        <w:ind w:right="276" w:firstLine="0"/>
        <w:rPr>
          <w:sz w:val="24"/>
        </w:rPr>
      </w:pPr>
      <w:r>
        <w:rPr>
          <w:sz w:val="24"/>
        </w:rPr>
        <w:t xml:space="preserve">Москва: ФГБУ ДПО «Учебно-методический центр по образованию на железнодорожном транспорте», 2021. — 689 с. — ISBN 978-5-907206-83-0. — Текст : электронный // УМЦЖДТ : электронная библиотека. — URL: </w:t>
      </w:r>
      <w:hyperlink r:id="rId8">
        <w:r>
          <w:rPr>
            <w:color w:val="0000FF"/>
            <w:sz w:val="24"/>
            <w:u w:val="single" w:color="0000FF"/>
          </w:rPr>
          <w:t>http://umczdt.ru/books/collection/1193/251722/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DF7C28" w:rsidRDefault="00986A89">
      <w:pPr>
        <w:pStyle w:val="a4"/>
        <w:numPr>
          <w:ilvl w:val="0"/>
          <w:numId w:val="8"/>
        </w:numPr>
        <w:tabs>
          <w:tab w:val="left" w:pos="1799"/>
        </w:tabs>
        <w:ind w:right="280" w:firstLine="707"/>
        <w:jc w:val="both"/>
        <w:rPr>
          <w:sz w:val="24"/>
        </w:rPr>
      </w:pPr>
      <w:r>
        <w:rPr>
          <w:sz w:val="24"/>
        </w:rPr>
        <w:t>Инженерная геодезия и геоинформатика. Краткий курс : учебник для вузов / М. Я. Брынь, Е. С. Богомолова, В. А. Коугия [и др.] ; Под редакцией В. А. Коугия. — 2-е изд., стер.</w:t>
      </w:r>
    </w:p>
    <w:p w:rsidR="00DF7C28" w:rsidRDefault="00986A89">
      <w:pPr>
        <w:pStyle w:val="a3"/>
        <w:ind w:left="852" w:right="280"/>
        <w:jc w:val="both"/>
      </w:pPr>
      <w:r>
        <w:t xml:space="preserve">— Санкт-Петербург : Лань, 2022. — 288 с. — ISBN 978-5-8114-9130-8.— Текст: электронный // Лань : электронно-библиотечная система. — URL: </w:t>
      </w:r>
      <w:hyperlink r:id="rId9">
        <w:r>
          <w:rPr>
            <w:color w:val="0000FF"/>
            <w:u w:val="single" w:color="0000FF"/>
          </w:rPr>
          <w:t>https://e.lanbook.com/book/187587</w:t>
        </w:r>
      </w:hyperlink>
      <w:r>
        <w:t>(дата обращения: 28.02.2023). — Режим доступа: для авториз. пользователей.</w:t>
      </w:r>
    </w:p>
    <w:p w:rsidR="00DF7C28" w:rsidRDefault="00986A89">
      <w:pPr>
        <w:pStyle w:val="Heading2"/>
        <w:numPr>
          <w:ilvl w:val="2"/>
          <w:numId w:val="9"/>
        </w:numPr>
        <w:tabs>
          <w:tab w:val="left" w:pos="2160"/>
        </w:tabs>
      </w:pPr>
      <w:r>
        <w:t xml:space="preserve">Дополнительные </w:t>
      </w:r>
      <w:r>
        <w:rPr>
          <w:spacing w:val="-2"/>
        </w:rPr>
        <w:t>источники</w:t>
      </w:r>
    </w:p>
    <w:p w:rsidR="00DF7C28" w:rsidRDefault="00986A89">
      <w:pPr>
        <w:pStyle w:val="a4"/>
        <w:numPr>
          <w:ilvl w:val="0"/>
          <w:numId w:val="6"/>
        </w:numPr>
        <w:tabs>
          <w:tab w:val="left" w:pos="1799"/>
        </w:tabs>
        <w:ind w:left="852" w:right="279" w:firstLine="707"/>
        <w:jc w:val="both"/>
        <w:rPr>
          <w:sz w:val="24"/>
        </w:rPr>
      </w:pPr>
      <w:r>
        <w:rPr>
          <w:sz w:val="24"/>
        </w:rPr>
        <w:t xml:space="preserve">Дьяков, Б. Н. Геодезия : учебник для вузов / Б. Н. Дьяков. — 3-е изд., испр. — Санкт-Петербург:Лань,2022.—416с.—ISBN978-5-8114-9235-0.—Текст:электронный// Лань : электронно-библиотечная система. — URL: </w:t>
      </w:r>
      <w:hyperlink r:id="rId10">
        <w:r>
          <w:rPr>
            <w:color w:val="0000FF"/>
            <w:sz w:val="24"/>
            <w:u w:val="single" w:color="0000FF"/>
          </w:rPr>
          <w:t>https://e.lanbook.com/book/189342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DF7C28" w:rsidRDefault="00DF7C28">
      <w:pPr>
        <w:pStyle w:val="a3"/>
        <w:spacing w:before="1"/>
      </w:pPr>
    </w:p>
    <w:p w:rsidR="00DF7C28" w:rsidRDefault="00986A89">
      <w:pPr>
        <w:pStyle w:val="Heading2"/>
        <w:numPr>
          <w:ilvl w:val="1"/>
          <w:numId w:val="9"/>
        </w:numPr>
        <w:tabs>
          <w:tab w:val="left" w:pos="1980"/>
        </w:tabs>
        <w:spacing w:before="0"/>
      </w:pPr>
      <w:r>
        <w:t xml:space="preserve">Кадровое обеспечение образовательного </w:t>
      </w:r>
      <w:r>
        <w:rPr>
          <w:spacing w:val="-2"/>
        </w:rPr>
        <w:t>процесса</w:t>
      </w:r>
    </w:p>
    <w:p w:rsidR="00DF7C28" w:rsidRDefault="00986A89" w:rsidP="00986A89">
      <w:pPr>
        <w:pStyle w:val="a3"/>
        <w:ind w:left="852" w:right="282" w:firstLine="707"/>
        <w:jc w:val="both"/>
      </w:pPr>
      <w:r>
        <w:t xml:space="preserve">Реализация рабочей программы учебной практики обеспечивается педагогическими кадрами, имеющими высшее образование, соответствующее профилю </w:t>
      </w:r>
      <w:r>
        <w:rPr>
          <w:spacing w:val="-2"/>
        </w:rPr>
        <w:t>преподаваемого</w:t>
      </w:r>
      <w:r>
        <w:t xml:space="preserve"> модуля, опыт деятельности в организациях соответствующей профессиональной сферы и наличие стажировки в профильных организациях не реже одного раза в 3 года.</w:t>
      </w:r>
    </w:p>
    <w:p w:rsidR="00DF7C28" w:rsidRDefault="00986A89">
      <w:pPr>
        <w:pStyle w:val="a3"/>
        <w:spacing w:before="1"/>
        <w:ind w:left="852" w:firstLine="707"/>
      </w:pPr>
      <w:r>
        <w:t xml:space="preserve">Руководство практикой осуществляют преподаватели или мастера производственного </w:t>
      </w:r>
      <w:r>
        <w:rPr>
          <w:spacing w:val="-2"/>
        </w:rPr>
        <w:t>обучения.</w:t>
      </w:r>
    </w:p>
    <w:p w:rsidR="00DF7C28" w:rsidRDefault="00DF7C28">
      <w:pPr>
        <w:pStyle w:val="a3"/>
        <w:sectPr w:rsidR="00DF7C28">
          <w:pgSz w:w="11910" w:h="16840"/>
          <w:pgMar w:top="1040" w:right="566" w:bottom="1140" w:left="566" w:header="0" w:footer="946" w:gutter="0"/>
          <w:cols w:space="720"/>
        </w:sectPr>
      </w:pPr>
    </w:p>
    <w:p w:rsidR="00DF7C28" w:rsidRDefault="00986A89">
      <w:pPr>
        <w:pStyle w:val="Heading1"/>
        <w:numPr>
          <w:ilvl w:val="0"/>
          <w:numId w:val="9"/>
        </w:numPr>
        <w:tabs>
          <w:tab w:val="left" w:pos="2753"/>
          <w:tab w:val="left" w:pos="4333"/>
        </w:tabs>
        <w:ind w:left="4333" w:right="1947" w:hanging="1820"/>
        <w:jc w:val="left"/>
      </w:pPr>
      <w:r>
        <w:lastRenderedPageBreak/>
        <w:t>КОНТРОЛЬ И ОЦЕНКА РЕЗУЛЬТАТОВ ОСВОЕНИЯ УЧЕБНОЙ ПРАКТИКИ</w:t>
      </w:r>
    </w:p>
    <w:p w:rsidR="00DF7C28" w:rsidRDefault="00DF7C28">
      <w:pPr>
        <w:pStyle w:val="a3"/>
        <w:spacing w:before="1"/>
        <w:rPr>
          <w:b/>
        </w:rPr>
      </w:pPr>
    </w:p>
    <w:p w:rsidR="00DF7C28" w:rsidRDefault="00986A89">
      <w:pPr>
        <w:pStyle w:val="a3"/>
        <w:ind w:left="852" w:right="271" w:firstLine="707"/>
        <w:jc w:val="both"/>
      </w:pPr>
      <w:r>
        <w:rPr>
          <w:b/>
          <w:spacing w:val="-8"/>
        </w:rPr>
        <w:t xml:space="preserve">Контроль и оценка </w:t>
      </w:r>
      <w:r>
        <w:rPr>
          <w:spacing w:val="-8"/>
        </w:rPr>
        <w:t xml:space="preserve">результатов освоения учебной практики осуществляется руководителем </w:t>
      </w:r>
      <w:r>
        <w:rPr>
          <w:spacing w:val="-4"/>
        </w:rPr>
        <w:t xml:space="preserve">практики от филиала в процессе наблюдения, а также по результатам выполнения обучающимися </w:t>
      </w:r>
      <w:r>
        <w:t>индивидуальных заданий.</w:t>
      </w:r>
    </w:p>
    <w:p w:rsidR="00DF7C28" w:rsidRDefault="00DF7C28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00"/>
        <w:gridCol w:w="4962"/>
      </w:tblGrid>
      <w:tr w:rsidR="00DF7C28">
        <w:trPr>
          <w:trHeight w:val="563"/>
        </w:trPr>
        <w:tc>
          <w:tcPr>
            <w:tcW w:w="5000" w:type="dxa"/>
          </w:tcPr>
          <w:p w:rsidR="00DF7C28" w:rsidRDefault="00986A89">
            <w:pPr>
              <w:pStyle w:val="TableParagraph"/>
              <w:spacing w:before="41"/>
              <w:ind w:left="1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Результаты обучения</w:t>
            </w:r>
          </w:p>
        </w:tc>
        <w:tc>
          <w:tcPr>
            <w:tcW w:w="4962" w:type="dxa"/>
          </w:tcPr>
          <w:p w:rsidR="00DF7C28" w:rsidRDefault="00986A89">
            <w:pPr>
              <w:pStyle w:val="TableParagraph"/>
              <w:spacing w:line="280" w:lineRule="exact"/>
              <w:ind w:left="1636" w:right="1629" w:firstLine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Формы, методы </w:t>
            </w:r>
            <w:r>
              <w:rPr>
                <w:b/>
                <w:spacing w:val="-4"/>
                <w:sz w:val="20"/>
              </w:rPr>
              <w:t>контроля и оценки</w:t>
            </w:r>
          </w:p>
        </w:tc>
      </w:tr>
      <w:tr w:rsidR="00DF7C28">
        <w:trPr>
          <w:trHeight w:val="229"/>
        </w:trPr>
        <w:tc>
          <w:tcPr>
            <w:tcW w:w="9962" w:type="dxa"/>
            <w:gridSpan w:val="2"/>
          </w:tcPr>
          <w:p w:rsidR="00DF7C28" w:rsidRDefault="00986A89">
            <w:pPr>
              <w:pStyle w:val="TableParagraph"/>
              <w:spacing w:line="210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Приобретённый практический опыт:</w:t>
            </w:r>
          </w:p>
        </w:tc>
      </w:tr>
      <w:tr w:rsidR="00DF7C28">
        <w:trPr>
          <w:trHeight w:val="460"/>
        </w:trPr>
        <w:tc>
          <w:tcPr>
            <w:tcW w:w="5000" w:type="dxa"/>
            <w:tcBorders>
              <w:right w:val="single" w:sz="4" w:space="0" w:color="000000"/>
            </w:tcBorders>
          </w:tcPr>
          <w:p w:rsidR="00DF7C28" w:rsidRDefault="00986A89">
            <w:pPr>
              <w:pStyle w:val="TableParagraph"/>
              <w:spacing w:line="230" w:lineRule="exact"/>
              <w:ind w:left="38"/>
              <w:rPr>
                <w:sz w:val="20"/>
              </w:rPr>
            </w:pPr>
            <w:r>
              <w:rPr>
                <w:sz w:val="20"/>
              </w:rPr>
              <w:t>ПО1.1.01. разбивки трассы, закрепления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местности;</w:t>
            </w:r>
          </w:p>
        </w:tc>
        <w:tc>
          <w:tcPr>
            <w:tcW w:w="49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ind w:left="146" w:right="67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при выполнении практических заданий в ходе учебной </w:t>
            </w:r>
            <w:r>
              <w:rPr>
                <w:spacing w:val="-2"/>
                <w:sz w:val="20"/>
              </w:rPr>
              <w:t>практики;</w:t>
            </w:r>
          </w:p>
          <w:p w:rsidR="00DF7C28" w:rsidRDefault="00986A89">
            <w:pPr>
              <w:pStyle w:val="TableParagraph"/>
              <w:ind w:left="146" w:right="67"/>
              <w:rPr>
                <w:sz w:val="20"/>
              </w:rPr>
            </w:pPr>
            <w:r>
              <w:rPr>
                <w:sz w:val="20"/>
              </w:rPr>
              <w:t>-сравнительная оценка результатов выполнения практических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нормативных документов и инструкций;</w:t>
            </w:r>
          </w:p>
          <w:p w:rsidR="00DF7C28" w:rsidRDefault="00986A89">
            <w:pPr>
              <w:pStyle w:val="TableParagraph"/>
              <w:spacing w:before="1"/>
              <w:ind w:left="146" w:right="67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 процессе деятельности;</w:t>
            </w:r>
          </w:p>
          <w:p w:rsidR="00DF7C28" w:rsidRDefault="00986A89">
            <w:pPr>
              <w:pStyle w:val="TableParagraph"/>
              <w:ind w:left="146" w:right="67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DF7C28" w:rsidRDefault="00986A89">
            <w:pPr>
              <w:pStyle w:val="TableParagraph"/>
              <w:spacing w:line="208" w:lineRule="exact"/>
              <w:ind w:left="146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DF7C28">
        <w:trPr>
          <w:trHeight w:val="2054"/>
        </w:trPr>
        <w:tc>
          <w:tcPr>
            <w:tcW w:w="5000" w:type="dxa"/>
            <w:tcBorders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ПО1.2.01.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30"/>
        </w:trPr>
        <w:tc>
          <w:tcPr>
            <w:tcW w:w="99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F7C28" w:rsidRDefault="00986A89">
            <w:pPr>
              <w:pStyle w:val="TableParagraph"/>
              <w:spacing w:line="210" w:lineRule="exact"/>
              <w:ind w:left="1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умения:</w:t>
            </w:r>
          </w:p>
        </w:tc>
      </w:tr>
      <w:tr w:rsidR="00DF7C28">
        <w:trPr>
          <w:trHeight w:val="921"/>
        </w:trPr>
        <w:tc>
          <w:tcPr>
            <w:tcW w:w="5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spacing w:line="230" w:lineRule="atLeast"/>
              <w:ind w:left="38" w:right="29" w:firstLine="33"/>
              <w:jc w:val="both"/>
              <w:rPr>
                <w:sz w:val="20"/>
              </w:rPr>
            </w:pPr>
            <w:r>
              <w:rPr>
                <w:sz w:val="20"/>
              </w:rPr>
              <w:t>У1.1.01.выполнять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трассирование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картам, проектировать продольные и поперечные профили, выбирать оптимальный вариант железнодорожной </w:t>
            </w:r>
            <w:r>
              <w:rPr>
                <w:spacing w:val="-2"/>
                <w:sz w:val="20"/>
              </w:rPr>
              <w:t>линии;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471" w:rsidRDefault="00940471" w:rsidP="00940471">
            <w:pPr>
              <w:pStyle w:val="TableParagraph"/>
              <w:ind w:left="146" w:right="67"/>
              <w:rPr>
                <w:sz w:val="20"/>
              </w:rPr>
            </w:pPr>
            <w:r>
              <w:rPr>
                <w:sz w:val="20"/>
              </w:rPr>
              <w:t xml:space="preserve">-наблюдение и оценка деятельности и результатов при выполнении практических заданий в ходе учебной </w:t>
            </w:r>
            <w:r>
              <w:rPr>
                <w:spacing w:val="-2"/>
                <w:sz w:val="20"/>
              </w:rPr>
              <w:t>практики;</w:t>
            </w:r>
          </w:p>
          <w:p w:rsidR="00940471" w:rsidRDefault="00940471" w:rsidP="00940471">
            <w:pPr>
              <w:pStyle w:val="TableParagraph"/>
              <w:ind w:left="146" w:right="67"/>
              <w:rPr>
                <w:sz w:val="20"/>
              </w:rPr>
            </w:pPr>
            <w:r>
              <w:rPr>
                <w:sz w:val="20"/>
              </w:rPr>
              <w:t>-сравнительная оценка результатов выполнения практических заданий с требованиями нормативных документов и инструкций;</w:t>
            </w:r>
          </w:p>
          <w:p w:rsidR="00940471" w:rsidRDefault="00940471" w:rsidP="00940471">
            <w:pPr>
              <w:pStyle w:val="TableParagraph"/>
              <w:spacing w:before="1"/>
              <w:ind w:left="146" w:right="67"/>
              <w:rPr>
                <w:sz w:val="20"/>
              </w:rPr>
            </w:pPr>
            <w:r>
              <w:rPr>
                <w:sz w:val="20"/>
              </w:rPr>
              <w:t>-наблюдение за организацией рабочего места в процессе деятельности;</w:t>
            </w:r>
          </w:p>
          <w:p w:rsidR="00940471" w:rsidRDefault="00940471" w:rsidP="00940471">
            <w:pPr>
              <w:pStyle w:val="TableParagraph"/>
              <w:ind w:left="146" w:right="67"/>
              <w:rPr>
                <w:sz w:val="20"/>
              </w:rPr>
            </w:pPr>
            <w:r>
              <w:rPr>
                <w:sz w:val="20"/>
              </w:rPr>
              <w:t xml:space="preserve">-оценка выполнения заданий для 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DF7C28" w:rsidRDefault="00940471" w:rsidP="00940471">
            <w:pPr>
              <w:pStyle w:val="TableParagraph"/>
              <w:spacing w:line="211" w:lineRule="exact"/>
              <w:ind w:left="146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DF7C28">
        <w:trPr>
          <w:trHeight w:val="460"/>
        </w:trPr>
        <w:tc>
          <w:tcPr>
            <w:tcW w:w="5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spacing w:line="230" w:lineRule="atLeast"/>
              <w:ind w:left="38" w:right="32" w:firstLine="33"/>
              <w:rPr>
                <w:sz w:val="20"/>
              </w:rPr>
            </w:pPr>
            <w:r>
              <w:rPr>
                <w:sz w:val="20"/>
              </w:rPr>
              <w:t>У1.2.01.выполнять продольные и поперечные профили в специализированных автоматизированных системах;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1130"/>
        </w:trPr>
        <w:tc>
          <w:tcPr>
            <w:tcW w:w="5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986A89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У 1.3.01. выполнять разбивочные работы, вести геодезический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изысканиях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 этапах строительства железных дорог</w:t>
            </w:r>
          </w:p>
        </w:tc>
        <w:tc>
          <w:tcPr>
            <w:tcW w:w="4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</w:tbl>
    <w:p w:rsidR="00DF7C28" w:rsidRDefault="00DF7C28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3874"/>
        <w:gridCol w:w="2768"/>
      </w:tblGrid>
      <w:tr w:rsidR="00DF7C28">
        <w:trPr>
          <w:trHeight w:val="918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316" w:firstLine="412"/>
              <w:rPr>
                <w:sz w:val="20"/>
              </w:rPr>
            </w:pPr>
            <w:r>
              <w:rPr>
                <w:sz w:val="20"/>
              </w:rPr>
              <w:t>Код и наименование профессиональных и общих компетенций,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формируемых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DF7C28" w:rsidRDefault="00940471">
            <w:pPr>
              <w:pStyle w:val="TableParagraph"/>
              <w:spacing w:line="209" w:lineRule="exact"/>
              <w:ind w:left="969"/>
              <w:rPr>
                <w:sz w:val="20"/>
              </w:rPr>
            </w:pPr>
            <w:r>
              <w:rPr>
                <w:sz w:val="20"/>
              </w:rPr>
              <w:t>Р</w:t>
            </w:r>
            <w:r w:rsidR="00986A89">
              <w:rPr>
                <w:sz w:val="20"/>
              </w:rPr>
              <w:t>амках</w:t>
            </w:r>
            <w:r>
              <w:rPr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модуля</w:t>
            </w:r>
          </w:p>
        </w:tc>
        <w:tc>
          <w:tcPr>
            <w:tcW w:w="3874" w:type="dxa"/>
          </w:tcPr>
          <w:p w:rsidR="00DF7C28" w:rsidRDefault="00DF7C28">
            <w:pPr>
              <w:pStyle w:val="TableParagraph"/>
              <w:spacing w:before="115"/>
              <w:rPr>
                <w:sz w:val="20"/>
              </w:rPr>
            </w:pPr>
          </w:p>
          <w:p w:rsidR="00DF7C28" w:rsidRDefault="00986A89">
            <w:pPr>
              <w:pStyle w:val="TableParagraph"/>
              <w:spacing w:before="1"/>
              <w:ind w:left="119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768" w:type="dxa"/>
          </w:tcPr>
          <w:p w:rsidR="00DF7C28" w:rsidRDefault="00DF7C28">
            <w:pPr>
              <w:pStyle w:val="TableParagraph"/>
              <w:spacing w:before="115"/>
              <w:rPr>
                <w:sz w:val="20"/>
              </w:rPr>
            </w:pPr>
          </w:p>
          <w:p w:rsidR="00DF7C28" w:rsidRDefault="00986A89">
            <w:pPr>
              <w:pStyle w:val="TableParagraph"/>
              <w:spacing w:before="1"/>
              <w:ind w:left="710"/>
              <w:rPr>
                <w:sz w:val="20"/>
              </w:rPr>
            </w:pPr>
            <w:r>
              <w:rPr>
                <w:sz w:val="20"/>
              </w:rPr>
              <w:t>Методы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DF7C28">
        <w:trPr>
          <w:trHeight w:val="1840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 w:right="193"/>
              <w:rPr>
                <w:sz w:val="20"/>
              </w:rPr>
            </w:pPr>
            <w:r>
              <w:rPr>
                <w:sz w:val="20"/>
              </w:rPr>
              <w:t>ПК1.1.Выполнять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различные виды геодезических съемок.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left="222" w:hanging="117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применять</w:t>
            </w:r>
          </w:p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геодезические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приборы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назначению, настраивать приборы;</w:t>
            </w:r>
          </w:p>
          <w:p w:rsidR="00DF7C28" w:rsidRDefault="00986A89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2"/>
              <w:ind w:right="411" w:firstLine="0"/>
              <w:rPr>
                <w:sz w:val="20"/>
              </w:rPr>
            </w:pPr>
            <w:r>
              <w:rPr>
                <w:sz w:val="20"/>
              </w:rPr>
              <w:t>выполнение различных видов геодезических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съемок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 установленными регламентами с</w:t>
            </w:r>
          </w:p>
          <w:p w:rsidR="00DF7C28" w:rsidRDefault="00986A89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соблюдением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труда, санитарными нормами</w:t>
            </w:r>
          </w:p>
        </w:tc>
        <w:tc>
          <w:tcPr>
            <w:tcW w:w="2768" w:type="dxa"/>
            <w:vMerge w:val="restart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  <w:p w:rsidR="00DF7C28" w:rsidRDefault="00940471">
            <w:pPr>
              <w:pStyle w:val="TableParagraph"/>
              <w:ind w:left="107" w:right="437"/>
              <w:rPr>
                <w:sz w:val="20"/>
              </w:rPr>
            </w:pPr>
            <w:r>
              <w:rPr>
                <w:sz w:val="20"/>
              </w:rPr>
              <w:t>Д</w:t>
            </w:r>
            <w:r w:rsidR="00986A89">
              <w:rPr>
                <w:sz w:val="20"/>
              </w:rPr>
              <w:t>еятельности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результатов при выполнении</w:t>
            </w:r>
          </w:p>
          <w:p w:rsidR="00DF7C28" w:rsidRDefault="00940471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П</w:t>
            </w:r>
            <w:r w:rsidR="00986A89">
              <w:rPr>
                <w:sz w:val="20"/>
              </w:rPr>
              <w:t>рактических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заданий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ходе учебной практики;</w:t>
            </w:r>
          </w:p>
          <w:p w:rsidR="00DF7C28" w:rsidRDefault="00986A89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sz w:val="20"/>
              </w:rPr>
              <w:t>-сравнительная оценка результатов выполнения практических заданий с требованиями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нормативных документов и инструкций;</w:t>
            </w:r>
          </w:p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рабочего места в процессе</w:t>
            </w:r>
          </w:p>
          <w:p w:rsidR="00DF7C28" w:rsidRDefault="00986A8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DF7C28" w:rsidRDefault="00986A8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-оценка выполнения заданий для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  <w:p w:rsidR="00DF7C28" w:rsidRDefault="00986A8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DF7C28">
        <w:trPr>
          <w:trHeight w:val="1148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ПК1.2.Обрабатыватьматериалы геодезических съемок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line="229" w:lineRule="exact"/>
              <w:ind w:left="222" w:hanging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трассирования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картам;</w:t>
            </w:r>
          </w:p>
          <w:p w:rsidR="00DF7C28" w:rsidRDefault="00986A8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1019" w:firstLine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продольных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 поперечных профилей;</w:t>
            </w:r>
          </w:p>
          <w:p w:rsidR="00DF7C28" w:rsidRDefault="00986A89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line="228" w:lineRule="exact"/>
              <w:ind w:right="210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оптимальный вариант железнодорожной линии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071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ПК1.3.Производитьразбивкуна местности элементов железнодорожного пути и</w:t>
            </w:r>
          </w:p>
          <w:p w:rsidR="00DF7C28" w:rsidRDefault="0094047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И</w:t>
            </w:r>
            <w:r w:rsidR="00986A89">
              <w:rPr>
                <w:sz w:val="20"/>
              </w:rPr>
              <w:t>скусственных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сооружений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для строительства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железных</w:t>
            </w:r>
            <w:r>
              <w:rPr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дорог.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left="222" w:hanging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разбивочных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железнодорожного пути и искусственных сооружений для строительства железных дорог в соответствии с установленными</w:t>
            </w:r>
          </w:p>
          <w:p w:rsidR="00DF7C28" w:rsidRDefault="00986A89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регламентами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правил безопасности труда, санитарными </w:t>
            </w:r>
            <w:r>
              <w:rPr>
                <w:spacing w:val="-2"/>
                <w:sz w:val="20"/>
              </w:rPr>
              <w:t>нормами;</w:t>
            </w:r>
          </w:p>
          <w:p w:rsidR="00DF7C28" w:rsidRDefault="00986A89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1" w:line="210" w:lineRule="exact"/>
              <w:ind w:left="222" w:hanging="117"/>
              <w:rPr>
                <w:sz w:val="20"/>
              </w:rPr>
            </w:pPr>
            <w:r>
              <w:rPr>
                <w:sz w:val="20"/>
              </w:rPr>
              <w:t>ведение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геодезического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</w:tbl>
    <w:p w:rsidR="00DF7C28" w:rsidRDefault="00DF7C28">
      <w:pPr>
        <w:rPr>
          <w:sz w:val="2"/>
          <w:szCs w:val="2"/>
        </w:rPr>
        <w:sectPr w:rsidR="00DF7C28">
          <w:pgSz w:w="11910" w:h="16840"/>
          <w:pgMar w:top="1040" w:right="566" w:bottom="1140" w:left="566" w:header="0" w:footer="946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3874"/>
        <w:gridCol w:w="2768"/>
      </w:tblGrid>
      <w:tr w:rsidR="00DF7C28">
        <w:trPr>
          <w:trHeight w:val="460"/>
        </w:trPr>
        <w:tc>
          <w:tcPr>
            <w:tcW w:w="3214" w:type="dxa"/>
          </w:tcPr>
          <w:p w:rsidR="00DF7C28" w:rsidRDefault="00DF7C28">
            <w:pPr>
              <w:pStyle w:val="TableParagraph"/>
              <w:rPr>
                <w:sz w:val="18"/>
              </w:rPr>
            </w:pPr>
          </w:p>
        </w:tc>
        <w:tc>
          <w:tcPr>
            <w:tcW w:w="3874" w:type="dxa"/>
          </w:tcPr>
          <w:p w:rsidR="00DF7C28" w:rsidRDefault="00940471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 w:rsidR="00986A89">
              <w:rPr>
                <w:sz w:val="20"/>
              </w:rPr>
              <w:t>зысканиях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различных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этапах строительства железных дорог.</w:t>
            </w:r>
          </w:p>
        </w:tc>
        <w:tc>
          <w:tcPr>
            <w:tcW w:w="2768" w:type="dxa"/>
          </w:tcPr>
          <w:p w:rsidR="00DF7C28" w:rsidRDefault="00DF7C28">
            <w:pPr>
              <w:pStyle w:val="TableParagraph"/>
              <w:rPr>
                <w:sz w:val="18"/>
              </w:rPr>
            </w:pPr>
          </w:p>
        </w:tc>
      </w:tr>
      <w:tr w:rsidR="00DF7C28">
        <w:trPr>
          <w:trHeight w:val="3220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ОК01.Выбирать</w:t>
            </w:r>
            <w:r>
              <w:rPr>
                <w:spacing w:val="-2"/>
                <w:sz w:val="20"/>
              </w:rPr>
              <w:t>способы</w:t>
            </w:r>
          </w:p>
          <w:p w:rsidR="00DF7C28" w:rsidRDefault="0094047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</w:t>
            </w:r>
            <w:r w:rsidR="00986A89">
              <w:rPr>
                <w:sz w:val="20"/>
              </w:rPr>
              <w:t>ешения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задач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 обучающийся демонстрирует наличие умений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(проблему)в профессиональном или социальном контексте; анализировать и выделять её составные части; определять этапы</w:t>
            </w:r>
          </w:p>
          <w:p w:rsidR="00DF7C28" w:rsidRDefault="00940471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Р</w:t>
            </w:r>
            <w:r w:rsidR="00986A89">
              <w:rPr>
                <w:sz w:val="20"/>
              </w:rPr>
              <w:t>ешения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задачи;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выявлять 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эффективно искать информацию, необходимую для решения задачи (проблемы); составлять план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действий;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определять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необходимые ресурсы;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владеть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актуальными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методами работы в профессиональной и смежных сферах; реализовывать составленный план;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оценивать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результат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последствия</w:t>
            </w:r>
          </w:p>
          <w:p w:rsidR="00DF7C28" w:rsidRDefault="00940471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</w:t>
            </w:r>
            <w:r w:rsidR="00986A89">
              <w:rPr>
                <w:sz w:val="20"/>
              </w:rPr>
              <w:t>воих</w:t>
            </w:r>
            <w:r>
              <w:rPr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действий</w:t>
            </w:r>
          </w:p>
        </w:tc>
        <w:tc>
          <w:tcPr>
            <w:tcW w:w="2768" w:type="dxa"/>
            <w:vMerge w:val="restart"/>
          </w:tcPr>
          <w:p w:rsidR="00DF7C28" w:rsidRDefault="00986A89">
            <w:pPr>
              <w:pStyle w:val="TableParagraph"/>
              <w:ind w:left="107" w:right="133"/>
              <w:rPr>
                <w:sz w:val="20"/>
              </w:rPr>
            </w:pPr>
            <w:r>
              <w:rPr>
                <w:sz w:val="20"/>
              </w:rPr>
              <w:t>экспертное наблюдение и оценка при выполнении работ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заполнении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дневника по практике, защита отчёта по практике</w:t>
            </w:r>
          </w:p>
        </w:tc>
      </w:tr>
      <w:tr w:rsidR="00DF7C28">
        <w:trPr>
          <w:trHeight w:val="3679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ОК02.Использоватьсовременные средства поиска, анализа и интерпретации информации и информационные технологии для выполнения задач</w:t>
            </w:r>
          </w:p>
          <w:p w:rsidR="00DF7C28" w:rsidRDefault="0094047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986A89">
              <w:rPr>
                <w:spacing w:val="-2"/>
                <w:sz w:val="20"/>
              </w:rPr>
              <w:t>рофессиональной</w:t>
            </w:r>
            <w:r>
              <w:rPr>
                <w:spacing w:val="-2"/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обладает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</w:t>
            </w:r>
          </w:p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значимое в перечне информации и оценивать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практическую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значимость результатов поиска; оформлять</w:t>
            </w:r>
          </w:p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средства информационных технологий для</w:t>
            </w:r>
          </w:p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решения профессиональных задач; использовать современное программное обеспечение и различные цифровые</w:t>
            </w:r>
          </w:p>
          <w:p w:rsidR="00DF7C28" w:rsidRDefault="00986A89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профессиональных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3221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ОК03.Планировать</w:t>
            </w:r>
            <w:r>
              <w:rPr>
                <w:spacing w:val="-10"/>
                <w:sz w:val="20"/>
              </w:rPr>
              <w:t>и</w:t>
            </w:r>
          </w:p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реализовывать собственное профессиональное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личностное развитие,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предпринимательскую</w:t>
            </w:r>
          </w:p>
          <w:p w:rsidR="00DF7C28" w:rsidRDefault="00986A89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874" w:type="dxa"/>
          </w:tcPr>
          <w:p w:rsidR="00DF7C28" w:rsidRDefault="00940471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П</w:t>
            </w:r>
            <w:r w:rsidR="00986A89">
              <w:rPr>
                <w:sz w:val="20"/>
              </w:rPr>
              <w:t>ри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выполнении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поставленных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 xml:space="preserve">задач обучающийся демонстрирует </w:t>
            </w:r>
            <w:r w:rsidR="00986A89">
              <w:rPr>
                <w:spacing w:val="-2"/>
                <w:sz w:val="20"/>
              </w:rPr>
              <w:t>способность:</w:t>
            </w:r>
          </w:p>
          <w:p w:rsidR="00DF7C28" w:rsidRDefault="00986A89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before="1"/>
              <w:ind w:right="372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актуальность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нормативно- правовой документации в</w:t>
            </w:r>
          </w:p>
          <w:p w:rsidR="00DF7C28" w:rsidRDefault="00986A89">
            <w:pPr>
              <w:pStyle w:val="TableParagraph"/>
              <w:spacing w:before="1"/>
              <w:ind w:left="105" w:right="7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профессиональной деятельности; применять современную научную </w:t>
            </w:r>
            <w:r>
              <w:rPr>
                <w:spacing w:val="-2"/>
                <w:sz w:val="20"/>
              </w:rPr>
              <w:t>профессиональную</w:t>
            </w:r>
            <w:r w:rsidR="0094047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терминологию;</w:t>
            </w:r>
          </w:p>
          <w:p w:rsidR="00DF7C28" w:rsidRDefault="00986A89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right="402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траектории профессионального развития и</w:t>
            </w:r>
          </w:p>
          <w:p w:rsidR="00DF7C28" w:rsidRDefault="00986A89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самообразования;</w:t>
            </w:r>
          </w:p>
          <w:p w:rsidR="00DF7C28" w:rsidRDefault="00986A89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spacing w:line="229" w:lineRule="exact"/>
              <w:ind w:left="222" w:hanging="11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финансовой</w:t>
            </w:r>
          </w:p>
          <w:p w:rsidR="00DF7C28" w:rsidRDefault="00986A89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1149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 04. Эффективно взаимодействовать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 коллективе и команде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 обучающийся демонстрирует умение организовывать работу коллектива и команды;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коллегами, руководством, клиентами в ходе</w:t>
            </w:r>
          </w:p>
          <w:p w:rsidR="00DF7C28" w:rsidRDefault="00940471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986A89">
              <w:rPr>
                <w:spacing w:val="-2"/>
                <w:sz w:val="20"/>
              </w:rPr>
              <w:t>рофессиональной</w:t>
            </w:r>
            <w:r>
              <w:rPr>
                <w:spacing w:val="-2"/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2071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 w:right="410"/>
              <w:jc w:val="both"/>
              <w:rPr>
                <w:sz w:val="20"/>
              </w:rPr>
            </w:pPr>
            <w:r>
              <w:rPr>
                <w:sz w:val="20"/>
              </w:rPr>
              <w:t>ОК05.Осуществлятьустнуюи письменную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на государственном языке</w:t>
            </w:r>
          </w:p>
          <w:p w:rsidR="00DF7C28" w:rsidRDefault="00986A8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учетом особенностей социального и культурного контекста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разбирается</w:t>
            </w:r>
            <w:r w:rsidR="00940471"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F7C28" w:rsidRDefault="00940471">
            <w:pPr>
              <w:pStyle w:val="TableParagraph"/>
              <w:ind w:left="105" w:right="163"/>
              <w:rPr>
                <w:sz w:val="20"/>
              </w:rPr>
            </w:pPr>
            <w:r>
              <w:rPr>
                <w:sz w:val="20"/>
              </w:rPr>
              <w:t>О</w:t>
            </w:r>
            <w:r w:rsidR="00986A89">
              <w:rPr>
                <w:sz w:val="20"/>
              </w:rPr>
              <w:t>собенностях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социального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</w:t>
            </w:r>
          </w:p>
          <w:p w:rsidR="00DF7C28" w:rsidRDefault="00986A89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государственном языке, проявляет толерантность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  <w:tr w:rsidR="00DF7C28">
        <w:trPr>
          <w:trHeight w:val="460"/>
        </w:trPr>
        <w:tc>
          <w:tcPr>
            <w:tcW w:w="3214" w:type="dxa"/>
          </w:tcPr>
          <w:p w:rsidR="00DF7C28" w:rsidRDefault="00986A8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ОК06.Проявлятьгражданско- патриотическую позицию,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и понимание сущности гражданско-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</w:tbl>
    <w:p w:rsidR="00DF7C28" w:rsidRDefault="00DF7C28">
      <w:pPr>
        <w:rPr>
          <w:sz w:val="2"/>
          <w:szCs w:val="2"/>
        </w:rPr>
        <w:sectPr w:rsidR="00DF7C28">
          <w:type w:val="continuous"/>
          <w:pgSz w:w="11910" w:h="16840"/>
          <w:pgMar w:top="1100" w:right="566" w:bottom="1140" w:left="566" w:header="0" w:footer="946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4"/>
        <w:gridCol w:w="3874"/>
        <w:gridCol w:w="2768"/>
      </w:tblGrid>
      <w:tr w:rsidR="00DF7C28">
        <w:trPr>
          <w:trHeight w:val="1840"/>
        </w:trPr>
        <w:tc>
          <w:tcPr>
            <w:tcW w:w="3214" w:type="dxa"/>
          </w:tcPr>
          <w:p w:rsidR="00DF7C28" w:rsidRDefault="00940471">
            <w:pPr>
              <w:pStyle w:val="TableParagraph"/>
              <w:ind w:left="107" w:right="604"/>
              <w:rPr>
                <w:sz w:val="20"/>
              </w:rPr>
            </w:pPr>
            <w:r>
              <w:rPr>
                <w:sz w:val="20"/>
              </w:rPr>
              <w:lastRenderedPageBreak/>
              <w:t>Д</w:t>
            </w:r>
            <w:r w:rsidR="00986A89">
              <w:rPr>
                <w:sz w:val="20"/>
              </w:rPr>
              <w:t>емонстрировать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осознанное поведение на основе</w:t>
            </w:r>
          </w:p>
          <w:p w:rsidR="00DF7C28" w:rsidRDefault="00940471">
            <w:pPr>
              <w:pStyle w:val="TableParagraph"/>
              <w:spacing w:before="1"/>
              <w:ind w:left="107" w:right="193"/>
              <w:rPr>
                <w:sz w:val="20"/>
              </w:rPr>
            </w:pPr>
            <w:r>
              <w:rPr>
                <w:sz w:val="20"/>
              </w:rPr>
              <w:t>Т</w:t>
            </w:r>
            <w:r w:rsidR="00986A89">
              <w:rPr>
                <w:sz w:val="20"/>
              </w:rPr>
              <w:t>радиционных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общечеловеческих ценностей, в том числе с учетом гармонизации межнациональных и межрелигиозных отношений,</w:t>
            </w:r>
          </w:p>
          <w:p w:rsidR="00DF7C28" w:rsidRDefault="00986A89">
            <w:pPr>
              <w:pStyle w:val="TableParagraph"/>
              <w:spacing w:line="230" w:lineRule="exact"/>
              <w:ind w:left="107" w:right="348"/>
              <w:rPr>
                <w:sz w:val="20"/>
              </w:rPr>
            </w:pPr>
            <w:r>
              <w:rPr>
                <w:sz w:val="20"/>
              </w:rPr>
              <w:t>применять стандарты антикоррупционного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3874" w:type="dxa"/>
          </w:tcPr>
          <w:p w:rsidR="00DF7C28" w:rsidRDefault="0094047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986A89">
              <w:rPr>
                <w:spacing w:val="-2"/>
                <w:sz w:val="20"/>
              </w:rPr>
              <w:t>атриотической</w:t>
            </w:r>
            <w:r>
              <w:rPr>
                <w:spacing w:val="-2"/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позиции,</w:t>
            </w:r>
          </w:p>
          <w:p w:rsidR="00DF7C28" w:rsidRDefault="0094047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 w:rsidR="00986A89">
              <w:rPr>
                <w:spacing w:val="-2"/>
                <w:sz w:val="20"/>
              </w:rPr>
              <w:t>бщечеловеческих</w:t>
            </w:r>
            <w:r>
              <w:rPr>
                <w:spacing w:val="-2"/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ценностей;</w:t>
            </w:r>
          </w:p>
          <w:p w:rsidR="00DF7C28" w:rsidRDefault="00986A89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1189" w:firstLine="0"/>
              <w:rPr>
                <w:sz w:val="20"/>
              </w:rPr>
            </w:pPr>
            <w:r>
              <w:rPr>
                <w:sz w:val="20"/>
              </w:rPr>
              <w:t>описывает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своей </w:t>
            </w:r>
            <w:r>
              <w:rPr>
                <w:spacing w:val="-2"/>
                <w:sz w:val="20"/>
              </w:rPr>
              <w:t>специальности;</w:t>
            </w:r>
          </w:p>
          <w:p w:rsidR="00DF7C28" w:rsidRDefault="00986A89" w:rsidP="00940471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/>
              <w:ind w:right="178" w:firstLine="0"/>
              <w:rPr>
                <w:sz w:val="20"/>
              </w:rPr>
            </w:pPr>
            <w:r>
              <w:rPr>
                <w:sz w:val="20"/>
              </w:rPr>
              <w:t>применя</w:t>
            </w:r>
            <w:r w:rsidR="00940471">
              <w:rPr>
                <w:sz w:val="20"/>
              </w:rPr>
              <w:t>е</w:t>
            </w:r>
            <w:r>
              <w:rPr>
                <w:sz w:val="20"/>
              </w:rPr>
              <w:t>т стандарты антикоррупционного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осознает возможные последствия его нарушения</w:t>
            </w:r>
          </w:p>
        </w:tc>
        <w:tc>
          <w:tcPr>
            <w:tcW w:w="2768" w:type="dxa"/>
            <w:vMerge w:val="restart"/>
          </w:tcPr>
          <w:p w:rsidR="00DF7C28" w:rsidRDefault="00DF7C28">
            <w:pPr>
              <w:pStyle w:val="TableParagraph"/>
              <w:rPr>
                <w:sz w:val="18"/>
              </w:rPr>
            </w:pPr>
          </w:p>
        </w:tc>
      </w:tr>
      <w:tr w:rsidR="00DF7C28">
        <w:trPr>
          <w:trHeight w:val="2532"/>
        </w:trPr>
        <w:tc>
          <w:tcPr>
            <w:tcW w:w="3214" w:type="dxa"/>
          </w:tcPr>
          <w:p w:rsidR="00DF7C28" w:rsidRDefault="0098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ОК07.Содействоватьсохранению окружающей среды,</w:t>
            </w:r>
          </w:p>
          <w:p w:rsidR="00DF7C28" w:rsidRDefault="00986A8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ресурсосбережению, применять </w:t>
            </w:r>
            <w:r>
              <w:rPr>
                <w:sz w:val="20"/>
              </w:rPr>
              <w:t xml:space="preserve">знания об изменении климата, принципы бережливого производства, эффективно действовать в чрезвычайных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3874" w:type="dxa"/>
          </w:tcPr>
          <w:p w:rsidR="00DF7C28" w:rsidRDefault="00986A89">
            <w:pPr>
              <w:pStyle w:val="TableParagraph"/>
              <w:ind w:left="105" w:right="637"/>
              <w:jc w:val="both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соблюдать нормы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экологической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безопасности; определять направления</w:t>
            </w:r>
          </w:p>
          <w:p w:rsidR="00DF7C28" w:rsidRDefault="00940471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Р</w:t>
            </w:r>
            <w:r w:rsidR="00986A89">
              <w:rPr>
                <w:sz w:val="20"/>
              </w:rPr>
              <w:t>есурсосбережения</w:t>
            </w:r>
            <w:r>
              <w:rPr>
                <w:sz w:val="20"/>
              </w:rPr>
              <w:t xml:space="preserve"> </w:t>
            </w:r>
            <w:r w:rsidR="00986A89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986A89">
              <w:rPr>
                <w:spacing w:val="-2"/>
                <w:sz w:val="20"/>
              </w:rPr>
              <w:t>рамках</w:t>
            </w:r>
          </w:p>
          <w:p w:rsidR="00DF7C28" w:rsidRDefault="00986A89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профессиональной деятельности по специальности,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 соблюдением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бережливого производства; организовывать</w:t>
            </w:r>
          </w:p>
          <w:p w:rsidR="00DF7C28" w:rsidRDefault="00986A89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профессиональную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940471">
              <w:rPr>
                <w:sz w:val="20"/>
              </w:rPr>
              <w:t xml:space="preserve"> </w:t>
            </w:r>
            <w:r>
              <w:rPr>
                <w:sz w:val="20"/>
              </w:rPr>
              <w:t>учетом знаний об изменении климатических условий региона</w:t>
            </w:r>
          </w:p>
        </w:tc>
        <w:tc>
          <w:tcPr>
            <w:tcW w:w="2768" w:type="dxa"/>
            <w:vMerge/>
            <w:tcBorders>
              <w:top w:val="nil"/>
            </w:tcBorders>
          </w:tcPr>
          <w:p w:rsidR="00DF7C28" w:rsidRDefault="00DF7C28">
            <w:pPr>
              <w:rPr>
                <w:sz w:val="2"/>
                <w:szCs w:val="2"/>
              </w:rPr>
            </w:pPr>
          </w:p>
        </w:tc>
      </w:tr>
    </w:tbl>
    <w:p w:rsidR="00986A89" w:rsidRDefault="00986A89"/>
    <w:sectPr w:rsidR="00986A89" w:rsidSect="00DF7C28">
      <w:type w:val="continuous"/>
      <w:pgSz w:w="11910" w:h="16840"/>
      <w:pgMar w:top="1100" w:right="566" w:bottom="1140" w:left="566" w:header="0" w:footer="9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CF3" w:rsidRDefault="00BD4CF3" w:rsidP="00DF7C28">
      <w:r>
        <w:separator/>
      </w:r>
    </w:p>
  </w:endnote>
  <w:endnote w:type="continuationSeparator" w:id="1">
    <w:p w:rsidR="00BD4CF3" w:rsidRDefault="00BD4CF3" w:rsidP="00DF7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A89" w:rsidRDefault="00986A89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42pt;margin-top:783.1pt;width:15.1pt;height:13.05pt;z-index:-251658752;mso-position-horizontal-relative:page;mso-position-vertical-relative:page" filled="f" stroked="f">
          <v:textbox inset="0,0,0,0">
            <w:txbxContent>
              <w:p w:rsidR="00986A89" w:rsidRDefault="00986A8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940471">
                  <w:rPr>
                    <w:noProof/>
                    <w:spacing w:val="-5"/>
                    <w:sz w:val="20"/>
                  </w:rPr>
                  <w:t>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CF3" w:rsidRDefault="00BD4CF3" w:rsidP="00DF7C28">
      <w:r>
        <w:separator/>
      </w:r>
    </w:p>
  </w:footnote>
  <w:footnote w:type="continuationSeparator" w:id="1">
    <w:p w:rsidR="00BD4CF3" w:rsidRDefault="00BD4CF3" w:rsidP="00DF7C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E1C"/>
    <w:multiLevelType w:val="hybridMultilevel"/>
    <w:tmpl w:val="EC5C0294"/>
    <w:lvl w:ilvl="0" w:tplc="3364C8E2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AA2D584">
      <w:numFmt w:val="bullet"/>
      <w:lvlText w:val="•"/>
      <w:lvlJc w:val="left"/>
      <w:pPr>
        <w:ind w:left="476" w:hanging="118"/>
      </w:pPr>
      <w:rPr>
        <w:rFonts w:hint="default"/>
        <w:lang w:val="ru-RU" w:eastAsia="en-US" w:bidi="ar-SA"/>
      </w:rPr>
    </w:lvl>
    <w:lvl w:ilvl="2" w:tplc="E996D69C">
      <w:numFmt w:val="bullet"/>
      <w:lvlText w:val="•"/>
      <w:lvlJc w:val="left"/>
      <w:pPr>
        <w:ind w:left="852" w:hanging="118"/>
      </w:pPr>
      <w:rPr>
        <w:rFonts w:hint="default"/>
        <w:lang w:val="ru-RU" w:eastAsia="en-US" w:bidi="ar-SA"/>
      </w:rPr>
    </w:lvl>
    <w:lvl w:ilvl="3" w:tplc="96DE521E">
      <w:numFmt w:val="bullet"/>
      <w:lvlText w:val="•"/>
      <w:lvlJc w:val="left"/>
      <w:pPr>
        <w:ind w:left="1229" w:hanging="118"/>
      </w:pPr>
      <w:rPr>
        <w:rFonts w:hint="default"/>
        <w:lang w:val="ru-RU" w:eastAsia="en-US" w:bidi="ar-SA"/>
      </w:rPr>
    </w:lvl>
    <w:lvl w:ilvl="4" w:tplc="B358CEDE">
      <w:numFmt w:val="bullet"/>
      <w:lvlText w:val="•"/>
      <w:lvlJc w:val="left"/>
      <w:pPr>
        <w:ind w:left="1605" w:hanging="118"/>
      </w:pPr>
      <w:rPr>
        <w:rFonts w:hint="default"/>
        <w:lang w:val="ru-RU" w:eastAsia="en-US" w:bidi="ar-SA"/>
      </w:rPr>
    </w:lvl>
    <w:lvl w:ilvl="5" w:tplc="B9C8D61C">
      <w:numFmt w:val="bullet"/>
      <w:lvlText w:val="•"/>
      <w:lvlJc w:val="left"/>
      <w:pPr>
        <w:ind w:left="1982" w:hanging="118"/>
      </w:pPr>
      <w:rPr>
        <w:rFonts w:hint="default"/>
        <w:lang w:val="ru-RU" w:eastAsia="en-US" w:bidi="ar-SA"/>
      </w:rPr>
    </w:lvl>
    <w:lvl w:ilvl="6" w:tplc="A3A6B8BA">
      <w:numFmt w:val="bullet"/>
      <w:lvlText w:val="•"/>
      <w:lvlJc w:val="left"/>
      <w:pPr>
        <w:ind w:left="2358" w:hanging="118"/>
      </w:pPr>
      <w:rPr>
        <w:rFonts w:hint="default"/>
        <w:lang w:val="ru-RU" w:eastAsia="en-US" w:bidi="ar-SA"/>
      </w:rPr>
    </w:lvl>
    <w:lvl w:ilvl="7" w:tplc="3E5469B0">
      <w:numFmt w:val="bullet"/>
      <w:lvlText w:val="•"/>
      <w:lvlJc w:val="left"/>
      <w:pPr>
        <w:ind w:left="2734" w:hanging="118"/>
      </w:pPr>
      <w:rPr>
        <w:rFonts w:hint="default"/>
        <w:lang w:val="ru-RU" w:eastAsia="en-US" w:bidi="ar-SA"/>
      </w:rPr>
    </w:lvl>
    <w:lvl w:ilvl="8" w:tplc="0B12F6DA">
      <w:numFmt w:val="bullet"/>
      <w:lvlText w:val="•"/>
      <w:lvlJc w:val="left"/>
      <w:pPr>
        <w:ind w:left="3111" w:hanging="118"/>
      </w:pPr>
      <w:rPr>
        <w:rFonts w:hint="default"/>
        <w:lang w:val="ru-RU" w:eastAsia="en-US" w:bidi="ar-SA"/>
      </w:rPr>
    </w:lvl>
  </w:abstractNum>
  <w:abstractNum w:abstractNumId="1">
    <w:nsid w:val="109F49E6"/>
    <w:multiLevelType w:val="hybridMultilevel"/>
    <w:tmpl w:val="7D76AC28"/>
    <w:lvl w:ilvl="0" w:tplc="145C583A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6EF7E4">
      <w:numFmt w:val="bullet"/>
      <w:lvlText w:val="•"/>
      <w:lvlJc w:val="left"/>
      <w:pPr>
        <w:ind w:left="476" w:hanging="118"/>
      </w:pPr>
      <w:rPr>
        <w:rFonts w:hint="default"/>
        <w:lang w:val="ru-RU" w:eastAsia="en-US" w:bidi="ar-SA"/>
      </w:rPr>
    </w:lvl>
    <w:lvl w:ilvl="2" w:tplc="746E0092">
      <w:numFmt w:val="bullet"/>
      <w:lvlText w:val="•"/>
      <w:lvlJc w:val="left"/>
      <w:pPr>
        <w:ind w:left="852" w:hanging="118"/>
      </w:pPr>
      <w:rPr>
        <w:rFonts w:hint="default"/>
        <w:lang w:val="ru-RU" w:eastAsia="en-US" w:bidi="ar-SA"/>
      </w:rPr>
    </w:lvl>
    <w:lvl w:ilvl="3" w:tplc="270A0FE4">
      <w:numFmt w:val="bullet"/>
      <w:lvlText w:val="•"/>
      <w:lvlJc w:val="left"/>
      <w:pPr>
        <w:ind w:left="1229" w:hanging="118"/>
      </w:pPr>
      <w:rPr>
        <w:rFonts w:hint="default"/>
        <w:lang w:val="ru-RU" w:eastAsia="en-US" w:bidi="ar-SA"/>
      </w:rPr>
    </w:lvl>
    <w:lvl w:ilvl="4" w:tplc="E924A684">
      <w:numFmt w:val="bullet"/>
      <w:lvlText w:val="•"/>
      <w:lvlJc w:val="left"/>
      <w:pPr>
        <w:ind w:left="1605" w:hanging="118"/>
      </w:pPr>
      <w:rPr>
        <w:rFonts w:hint="default"/>
        <w:lang w:val="ru-RU" w:eastAsia="en-US" w:bidi="ar-SA"/>
      </w:rPr>
    </w:lvl>
    <w:lvl w:ilvl="5" w:tplc="B6A8F8B4">
      <w:numFmt w:val="bullet"/>
      <w:lvlText w:val="•"/>
      <w:lvlJc w:val="left"/>
      <w:pPr>
        <w:ind w:left="1982" w:hanging="118"/>
      </w:pPr>
      <w:rPr>
        <w:rFonts w:hint="default"/>
        <w:lang w:val="ru-RU" w:eastAsia="en-US" w:bidi="ar-SA"/>
      </w:rPr>
    </w:lvl>
    <w:lvl w:ilvl="6" w:tplc="B8064884">
      <w:numFmt w:val="bullet"/>
      <w:lvlText w:val="•"/>
      <w:lvlJc w:val="left"/>
      <w:pPr>
        <w:ind w:left="2358" w:hanging="118"/>
      </w:pPr>
      <w:rPr>
        <w:rFonts w:hint="default"/>
        <w:lang w:val="ru-RU" w:eastAsia="en-US" w:bidi="ar-SA"/>
      </w:rPr>
    </w:lvl>
    <w:lvl w:ilvl="7" w:tplc="715C6B70">
      <w:numFmt w:val="bullet"/>
      <w:lvlText w:val="•"/>
      <w:lvlJc w:val="left"/>
      <w:pPr>
        <w:ind w:left="2734" w:hanging="118"/>
      </w:pPr>
      <w:rPr>
        <w:rFonts w:hint="default"/>
        <w:lang w:val="ru-RU" w:eastAsia="en-US" w:bidi="ar-SA"/>
      </w:rPr>
    </w:lvl>
    <w:lvl w:ilvl="8" w:tplc="3C702072">
      <w:numFmt w:val="bullet"/>
      <w:lvlText w:val="•"/>
      <w:lvlJc w:val="left"/>
      <w:pPr>
        <w:ind w:left="3111" w:hanging="118"/>
      </w:pPr>
      <w:rPr>
        <w:rFonts w:hint="default"/>
        <w:lang w:val="ru-RU" w:eastAsia="en-US" w:bidi="ar-SA"/>
      </w:rPr>
    </w:lvl>
  </w:abstractNum>
  <w:abstractNum w:abstractNumId="2">
    <w:nsid w:val="2A8A1E9F"/>
    <w:multiLevelType w:val="hybridMultilevel"/>
    <w:tmpl w:val="CDACCD20"/>
    <w:lvl w:ilvl="0" w:tplc="D554745C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8DAF920">
      <w:numFmt w:val="bullet"/>
      <w:lvlText w:val="•"/>
      <w:lvlJc w:val="left"/>
      <w:pPr>
        <w:ind w:left="476" w:hanging="118"/>
      </w:pPr>
      <w:rPr>
        <w:rFonts w:hint="default"/>
        <w:lang w:val="ru-RU" w:eastAsia="en-US" w:bidi="ar-SA"/>
      </w:rPr>
    </w:lvl>
    <w:lvl w:ilvl="2" w:tplc="DD1AE816">
      <w:numFmt w:val="bullet"/>
      <w:lvlText w:val="•"/>
      <w:lvlJc w:val="left"/>
      <w:pPr>
        <w:ind w:left="852" w:hanging="118"/>
      </w:pPr>
      <w:rPr>
        <w:rFonts w:hint="default"/>
        <w:lang w:val="ru-RU" w:eastAsia="en-US" w:bidi="ar-SA"/>
      </w:rPr>
    </w:lvl>
    <w:lvl w:ilvl="3" w:tplc="13DAF7EA">
      <w:numFmt w:val="bullet"/>
      <w:lvlText w:val="•"/>
      <w:lvlJc w:val="left"/>
      <w:pPr>
        <w:ind w:left="1229" w:hanging="118"/>
      </w:pPr>
      <w:rPr>
        <w:rFonts w:hint="default"/>
        <w:lang w:val="ru-RU" w:eastAsia="en-US" w:bidi="ar-SA"/>
      </w:rPr>
    </w:lvl>
    <w:lvl w:ilvl="4" w:tplc="5BE01BAE">
      <w:numFmt w:val="bullet"/>
      <w:lvlText w:val="•"/>
      <w:lvlJc w:val="left"/>
      <w:pPr>
        <w:ind w:left="1605" w:hanging="118"/>
      </w:pPr>
      <w:rPr>
        <w:rFonts w:hint="default"/>
        <w:lang w:val="ru-RU" w:eastAsia="en-US" w:bidi="ar-SA"/>
      </w:rPr>
    </w:lvl>
    <w:lvl w:ilvl="5" w:tplc="2B1AD35E">
      <w:numFmt w:val="bullet"/>
      <w:lvlText w:val="•"/>
      <w:lvlJc w:val="left"/>
      <w:pPr>
        <w:ind w:left="1982" w:hanging="118"/>
      </w:pPr>
      <w:rPr>
        <w:rFonts w:hint="default"/>
        <w:lang w:val="ru-RU" w:eastAsia="en-US" w:bidi="ar-SA"/>
      </w:rPr>
    </w:lvl>
    <w:lvl w:ilvl="6" w:tplc="72A6CDDE">
      <w:numFmt w:val="bullet"/>
      <w:lvlText w:val="•"/>
      <w:lvlJc w:val="left"/>
      <w:pPr>
        <w:ind w:left="2358" w:hanging="118"/>
      </w:pPr>
      <w:rPr>
        <w:rFonts w:hint="default"/>
        <w:lang w:val="ru-RU" w:eastAsia="en-US" w:bidi="ar-SA"/>
      </w:rPr>
    </w:lvl>
    <w:lvl w:ilvl="7" w:tplc="62326BC8">
      <w:numFmt w:val="bullet"/>
      <w:lvlText w:val="•"/>
      <w:lvlJc w:val="left"/>
      <w:pPr>
        <w:ind w:left="2734" w:hanging="118"/>
      </w:pPr>
      <w:rPr>
        <w:rFonts w:hint="default"/>
        <w:lang w:val="ru-RU" w:eastAsia="en-US" w:bidi="ar-SA"/>
      </w:rPr>
    </w:lvl>
    <w:lvl w:ilvl="8" w:tplc="41C6C2B8">
      <w:numFmt w:val="bullet"/>
      <w:lvlText w:val="•"/>
      <w:lvlJc w:val="left"/>
      <w:pPr>
        <w:ind w:left="3111" w:hanging="118"/>
      </w:pPr>
      <w:rPr>
        <w:rFonts w:hint="default"/>
        <w:lang w:val="ru-RU" w:eastAsia="en-US" w:bidi="ar-SA"/>
      </w:rPr>
    </w:lvl>
  </w:abstractNum>
  <w:abstractNum w:abstractNumId="3">
    <w:nsid w:val="3F7105AB"/>
    <w:multiLevelType w:val="hybridMultilevel"/>
    <w:tmpl w:val="3C56337C"/>
    <w:lvl w:ilvl="0" w:tplc="9104F2F4">
      <w:numFmt w:val="bullet"/>
      <w:lvlText w:val="—"/>
      <w:lvlJc w:val="left"/>
      <w:pPr>
        <w:ind w:left="8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E061E4">
      <w:numFmt w:val="bullet"/>
      <w:lvlText w:val="•"/>
      <w:lvlJc w:val="left"/>
      <w:pPr>
        <w:ind w:left="1851" w:hanging="317"/>
      </w:pPr>
      <w:rPr>
        <w:rFonts w:hint="default"/>
        <w:lang w:val="ru-RU" w:eastAsia="en-US" w:bidi="ar-SA"/>
      </w:rPr>
    </w:lvl>
    <w:lvl w:ilvl="2" w:tplc="BD225876">
      <w:numFmt w:val="bullet"/>
      <w:lvlText w:val="•"/>
      <w:lvlJc w:val="left"/>
      <w:pPr>
        <w:ind w:left="2842" w:hanging="317"/>
      </w:pPr>
      <w:rPr>
        <w:rFonts w:hint="default"/>
        <w:lang w:val="ru-RU" w:eastAsia="en-US" w:bidi="ar-SA"/>
      </w:rPr>
    </w:lvl>
    <w:lvl w:ilvl="3" w:tplc="FDF8DDC2">
      <w:numFmt w:val="bullet"/>
      <w:lvlText w:val="•"/>
      <w:lvlJc w:val="left"/>
      <w:pPr>
        <w:ind w:left="3834" w:hanging="317"/>
      </w:pPr>
      <w:rPr>
        <w:rFonts w:hint="default"/>
        <w:lang w:val="ru-RU" w:eastAsia="en-US" w:bidi="ar-SA"/>
      </w:rPr>
    </w:lvl>
    <w:lvl w:ilvl="4" w:tplc="E17AC4A6">
      <w:numFmt w:val="bullet"/>
      <w:lvlText w:val="•"/>
      <w:lvlJc w:val="left"/>
      <w:pPr>
        <w:ind w:left="4825" w:hanging="317"/>
      </w:pPr>
      <w:rPr>
        <w:rFonts w:hint="default"/>
        <w:lang w:val="ru-RU" w:eastAsia="en-US" w:bidi="ar-SA"/>
      </w:rPr>
    </w:lvl>
    <w:lvl w:ilvl="5" w:tplc="85A20196">
      <w:numFmt w:val="bullet"/>
      <w:lvlText w:val="•"/>
      <w:lvlJc w:val="left"/>
      <w:pPr>
        <w:ind w:left="5817" w:hanging="317"/>
      </w:pPr>
      <w:rPr>
        <w:rFonts w:hint="default"/>
        <w:lang w:val="ru-RU" w:eastAsia="en-US" w:bidi="ar-SA"/>
      </w:rPr>
    </w:lvl>
    <w:lvl w:ilvl="6" w:tplc="41D29506">
      <w:numFmt w:val="bullet"/>
      <w:lvlText w:val="•"/>
      <w:lvlJc w:val="left"/>
      <w:pPr>
        <w:ind w:left="6808" w:hanging="317"/>
      </w:pPr>
      <w:rPr>
        <w:rFonts w:hint="default"/>
        <w:lang w:val="ru-RU" w:eastAsia="en-US" w:bidi="ar-SA"/>
      </w:rPr>
    </w:lvl>
    <w:lvl w:ilvl="7" w:tplc="AACE287E">
      <w:numFmt w:val="bullet"/>
      <w:lvlText w:val="•"/>
      <w:lvlJc w:val="left"/>
      <w:pPr>
        <w:ind w:left="7800" w:hanging="317"/>
      </w:pPr>
      <w:rPr>
        <w:rFonts w:hint="default"/>
        <w:lang w:val="ru-RU" w:eastAsia="en-US" w:bidi="ar-SA"/>
      </w:rPr>
    </w:lvl>
    <w:lvl w:ilvl="8" w:tplc="E20A22EA">
      <w:numFmt w:val="bullet"/>
      <w:lvlText w:val="•"/>
      <w:lvlJc w:val="left"/>
      <w:pPr>
        <w:ind w:left="8791" w:hanging="317"/>
      </w:pPr>
      <w:rPr>
        <w:rFonts w:hint="default"/>
        <w:lang w:val="ru-RU" w:eastAsia="en-US" w:bidi="ar-SA"/>
      </w:rPr>
    </w:lvl>
  </w:abstractNum>
  <w:abstractNum w:abstractNumId="4">
    <w:nsid w:val="47E85BC3"/>
    <w:multiLevelType w:val="hybridMultilevel"/>
    <w:tmpl w:val="0B58A2B0"/>
    <w:lvl w:ilvl="0" w:tplc="C39CBEEA">
      <w:start w:val="1"/>
      <w:numFmt w:val="decimal"/>
      <w:lvlText w:val="%1."/>
      <w:lvlJc w:val="left"/>
      <w:pPr>
        <w:ind w:left="18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CC11E8">
      <w:numFmt w:val="bullet"/>
      <w:lvlText w:val="•"/>
      <w:lvlJc w:val="left"/>
      <w:pPr>
        <w:ind w:left="2697" w:hanging="240"/>
      </w:pPr>
      <w:rPr>
        <w:rFonts w:hint="default"/>
        <w:lang w:val="ru-RU" w:eastAsia="en-US" w:bidi="ar-SA"/>
      </w:rPr>
    </w:lvl>
    <w:lvl w:ilvl="2" w:tplc="300CB7C0">
      <w:numFmt w:val="bullet"/>
      <w:lvlText w:val="•"/>
      <w:lvlJc w:val="left"/>
      <w:pPr>
        <w:ind w:left="3594" w:hanging="240"/>
      </w:pPr>
      <w:rPr>
        <w:rFonts w:hint="default"/>
        <w:lang w:val="ru-RU" w:eastAsia="en-US" w:bidi="ar-SA"/>
      </w:rPr>
    </w:lvl>
    <w:lvl w:ilvl="3" w:tplc="DA9ACA04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4" w:tplc="A2C26656">
      <w:numFmt w:val="bullet"/>
      <w:lvlText w:val="•"/>
      <w:lvlJc w:val="left"/>
      <w:pPr>
        <w:ind w:left="5389" w:hanging="240"/>
      </w:pPr>
      <w:rPr>
        <w:rFonts w:hint="default"/>
        <w:lang w:val="ru-RU" w:eastAsia="en-US" w:bidi="ar-SA"/>
      </w:rPr>
    </w:lvl>
    <w:lvl w:ilvl="5" w:tplc="80D29B24">
      <w:numFmt w:val="bullet"/>
      <w:lvlText w:val="•"/>
      <w:lvlJc w:val="left"/>
      <w:pPr>
        <w:ind w:left="6287" w:hanging="240"/>
      </w:pPr>
      <w:rPr>
        <w:rFonts w:hint="default"/>
        <w:lang w:val="ru-RU" w:eastAsia="en-US" w:bidi="ar-SA"/>
      </w:rPr>
    </w:lvl>
    <w:lvl w:ilvl="6" w:tplc="2AC891BA">
      <w:numFmt w:val="bullet"/>
      <w:lvlText w:val="•"/>
      <w:lvlJc w:val="left"/>
      <w:pPr>
        <w:ind w:left="7184" w:hanging="240"/>
      </w:pPr>
      <w:rPr>
        <w:rFonts w:hint="default"/>
        <w:lang w:val="ru-RU" w:eastAsia="en-US" w:bidi="ar-SA"/>
      </w:rPr>
    </w:lvl>
    <w:lvl w:ilvl="7" w:tplc="051A030A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8" w:tplc="170C7E1C">
      <w:numFmt w:val="bullet"/>
      <w:lvlText w:val="•"/>
      <w:lvlJc w:val="left"/>
      <w:pPr>
        <w:ind w:left="8979" w:hanging="240"/>
      </w:pPr>
      <w:rPr>
        <w:rFonts w:hint="default"/>
        <w:lang w:val="ru-RU" w:eastAsia="en-US" w:bidi="ar-SA"/>
      </w:rPr>
    </w:lvl>
  </w:abstractNum>
  <w:abstractNum w:abstractNumId="5">
    <w:nsid w:val="4EBB23C4"/>
    <w:multiLevelType w:val="hybridMultilevel"/>
    <w:tmpl w:val="8C74DC7C"/>
    <w:lvl w:ilvl="0" w:tplc="2C10AD2E">
      <w:numFmt w:val="bullet"/>
      <w:lvlText w:val="-"/>
      <w:lvlJc w:val="left"/>
      <w:pPr>
        <w:ind w:left="22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614871C">
      <w:numFmt w:val="bullet"/>
      <w:lvlText w:val="•"/>
      <w:lvlJc w:val="left"/>
      <w:pPr>
        <w:ind w:left="584" w:hanging="118"/>
      </w:pPr>
      <w:rPr>
        <w:rFonts w:hint="default"/>
        <w:lang w:val="ru-RU" w:eastAsia="en-US" w:bidi="ar-SA"/>
      </w:rPr>
    </w:lvl>
    <w:lvl w:ilvl="2" w:tplc="D77E7FD0">
      <w:numFmt w:val="bullet"/>
      <w:lvlText w:val="•"/>
      <w:lvlJc w:val="left"/>
      <w:pPr>
        <w:ind w:left="948" w:hanging="118"/>
      </w:pPr>
      <w:rPr>
        <w:rFonts w:hint="default"/>
        <w:lang w:val="ru-RU" w:eastAsia="en-US" w:bidi="ar-SA"/>
      </w:rPr>
    </w:lvl>
    <w:lvl w:ilvl="3" w:tplc="DFE28724">
      <w:numFmt w:val="bullet"/>
      <w:lvlText w:val="•"/>
      <w:lvlJc w:val="left"/>
      <w:pPr>
        <w:ind w:left="1313" w:hanging="118"/>
      </w:pPr>
      <w:rPr>
        <w:rFonts w:hint="default"/>
        <w:lang w:val="ru-RU" w:eastAsia="en-US" w:bidi="ar-SA"/>
      </w:rPr>
    </w:lvl>
    <w:lvl w:ilvl="4" w:tplc="0F8A952C">
      <w:numFmt w:val="bullet"/>
      <w:lvlText w:val="•"/>
      <w:lvlJc w:val="left"/>
      <w:pPr>
        <w:ind w:left="1677" w:hanging="118"/>
      </w:pPr>
      <w:rPr>
        <w:rFonts w:hint="default"/>
        <w:lang w:val="ru-RU" w:eastAsia="en-US" w:bidi="ar-SA"/>
      </w:rPr>
    </w:lvl>
    <w:lvl w:ilvl="5" w:tplc="37B696EA">
      <w:numFmt w:val="bullet"/>
      <w:lvlText w:val="•"/>
      <w:lvlJc w:val="left"/>
      <w:pPr>
        <w:ind w:left="2042" w:hanging="118"/>
      </w:pPr>
      <w:rPr>
        <w:rFonts w:hint="default"/>
        <w:lang w:val="ru-RU" w:eastAsia="en-US" w:bidi="ar-SA"/>
      </w:rPr>
    </w:lvl>
    <w:lvl w:ilvl="6" w:tplc="28A248EC">
      <w:numFmt w:val="bullet"/>
      <w:lvlText w:val="•"/>
      <w:lvlJc w:val="left"/>
      <w:pPr>
        <w:ind w:left="2406" w:hanging="118"/>
      </w:pPr>
      <w:rPr>
        <w:rFonts w:hint="default"/>
        <w:lang w:val="ru-RU" w:eastAsia="en-US" w:bidi="ar-SA"/>
      </w:rPr>
    </w:lvl>
    <w:lvl w:ilvl="7" w:tplc="EC2009DA">
      <w:numFmt w:val="bullet"/>
      <w:lvlText w:val="•"/>
      <w:lvlJc w:val="left"/>
      <w:pPr>
        <w:ind w:left="2770" w:hanging="118"/>
      </w:pPr>
      <w:rPr>
        <w:rFonts w:hint="default"/>
        <w:lang w:val="ru-RU" w:eastAsia="en-US" w:bidi="ar-SA"/>
      </w:rPr>
    </w:lvl>
    <w:lvl w:ilvl="8" w:tplc="3B44F5D8">
      <w:numFmt w:val="bullet"/>
      <w:lvlText w:val="•"/>
      <w:lvlJc w:val="left"/>
      <w:pPr>
        <w:ind w:left="3135" w:hanging="118"/>
      </w:pPr>
      <w:rPr>
        <w:rFonts w:hint="default"/>
        <w:lang w:val="ru-RU" w:eastAsia="en-US" w:bidi="ar-SA"/>
      </w:rPr>
    </w:lvl>
  </w:abstractNum>
  <w:abstractNum w:abstractNumId="6">
    <w:nsid w:val="52E31DEB"/>
    <w:multiLevelType w:val="hybridMultilevel"/>
    <w:tmpl w:val="0696F8D0"/>
    <w:lvl w:ilvl="0" w:tplc="D2F0F6F6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EC06DEE">
      <w:numFmt w:val="bullet"/>
      <w:lvlText w:val="•"/>
      <w:lvlJc w:val="left"/>
      <w:pPr>
        <w:ind w:left="476" w:hanging="118"/>
      </w:pPr>
      <w:rPr>
        <w:rFonts w:hint="default"/>
        <w:lang w:val="ru-RU" w:eastAsia="en-US" w:bidi="ar-SA"/>
      </w:rPr>
    </w:lvl>
    <w:lvl w:ilvl="2" w:tplc="C71CFC14">
      <w:numFmt w:val="bullet"/>
      <w:lvlText w:val="•"/>
      <w:lvlJc w:val="left"/>
      <w:pPr>
        <w:ind w:left="852" w:hanging="118"/>
      </w:pPr>
      <w:rPr>
        <w:rFonts w:hint="default"/>
        <w:lang w:val="ru-RU" w:eastAsia="en-US" w:bidi="ar-SA"/>
      </w:rPr>
    </w:lvl>
    <w:lvl w:ilvl="3" w:tplc="50DC9138">
      <w:numFmt w:val="bullet"/>
      <w:lvlText w:val="•"/>
      <w:lvlJc w:val="left"/>
      <w:pPr>
        <w:ind w:left="1229" w:hanging="118"/>
      </w:pPr>
      <w:rPr>
        <w:rFonts w:hint="default"/>
        <w:lang w:val="ru-RU" w:eastAsia="en-US" w:bidi="ar-SA"/>
      </w:rPr>
    </w:lvl>
    <w:lvl w:ilvl="4" w:tplc="A8206E84">
      <w:numFmt w:val="bullet"/>
      <w:lvlText w:val="•"/>
      <w:lvlJc w:val="left"/>
      <w:pPr>
        <w:ind w:left="1605" w:hanging="118"/>
      </w:pPr>
      <w:rPr>
        <w:rFonts w:hint="default"/>
        <w:lang w:val="ru-RU" w:eastAsia="en-US" w:bidi="ar-SA"/>
      </w:rPr>
    </w:lvl>
    <w:lvl w:ilvl="5" w:tplc="2FC63E34">
      <w:numFmt w:val="bullet"/>
      <w:lvlText w:val="•"/>
      <w:lvlJc w:val="left"/>
      <w:pPr>
        <w:ind w:left="1982" w:hanging="118"/>
      </w:pPr>
      <w:rPr>
        <w:rFonts w:hint="default"/>
        <w:lang w:val="ru-RU" w:eastAsia="en-US" w:bidi="ar-SA"/>
      </w:rPr>
    </w:lvl>
    <w:lvl w:ilvl="6" w:tplc="C6F0682C">
      <w:numFmt w:val="bullet"/>
      <w:lvlText w:val="•"/>
      <w:lvlJc w:val="left"/>
      <w:pPr>
        <w:ind w:left="2358" w:hanging="118"/>
      </w:pPr>
      <w:rPr>
        <w:rFonts w:hint="default"/>
        <w:lang w:val="ru-RU" w:eastAsia="en-US" w:bidi="ar-SA"/>
      </w:rPr>
    </w:lvl>
    <w:lvl w:ilvl="7" w:tplc="CE98258A">
      <w:numFmt w:val="bullet"/>
      <w:lvlText w:val="•"/>
      <w:lvlJc w:val="left"/>
      <w:pPr>
        <w:ind w:left="2734" w:hanging="118"/>
      </w:pPr>
      <w:rPr>
        <w:rFonts w:hint="default"/>
        <w:lang w:val="ru-RU" w:eastAsia="en-US" w:bidi="ar-SA"/>
      </w:rPr>
    </w:lvl>
    <w:lvl w:ilvl="8" w:tplc="7CAC7038">
      <w:numFmt w:val="bullet"/>
      <w:lvlText w:val="•"/>
      <w:lvlJc w:val="left"/>
      <w:pPr>
        <w:ind w:left="3111" w:hanging="118"/>
      </w:pPr>
      <w:rPr>
        <w:rFonts w:hint="default"/>
        <w:lang w:val="ru-RU" w:eastAsia="en-US" w:bidi="ar-SA"/>
      </w:rPr>
    </w:lvl>
  </w:abstractNum>
  <w:abstractNum w:abstractNumId="7">
    <w:nsid w:val="7857772D"/>
    <w:multiLevelType w:val="hybridMultilevel"/>
    <w:tmpl w:val="8634222A"/>
    <w:lvl w:ilvl="0" w:tplc="29C84B6E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84EFAE">
      <w:numFmt w:val="bullet"/>
      <w:lvlText w:val="•"/>
      <w:lvlJc w:val="left"/>
      <w:pPr>
        <w:ind w:left="1851" w:hanging="240"/>
      </w:pPr>
      <w:rPr>
        <w:rFonts w:hint="default"/>
        <w:lang w:val="ru-RU" w:eastAsia="en-US" w:bidi="ar-SA"/>
      </w:rPr>
    </w:lvl>
    <w:lvl w:ilvl="2" w:tplc="7BB41784">
      <w:numFmt w:val="bullet"/>
      <w:lvlText w:val="•"/>
      <w:lvlJc w:val="left"/>
      <w:pPr>
        <w:ind w:left="2842" w:hanging="240"/>
      </w:pPr>
      <w:rPr>
        <w:rFonts w:hint="default"/>
        <w:lang w:val="ru-RU" w:eastAsia="en-US" w:bidi="ar-SA"/>
      </w:rPr>
    </w:lvl>
    <w:lvl w:ilvl="3" w:tplc="8376D1D0">
      <w:numFmt w:val="bullet"/>
      <w:lvlText w:val="•"/>
      <w:lvlJc w:val="left"/>
      <w:pPr>
        <w:ind w:left="3834" w:hanging="240"/>
      </w:pPr>
      <w:rPr>
        <w:rFonts w:hint="default"/>
        <w:lang w:val="ru-RU" w:eastAsia="en-US" w:bidi="ar-SA"/>
      </w:rPr>
    </w:lvl>
    <w:lvl w:ilvl="4" w:tplc="A35EBA8C">
      <w:numFmt w:val="bullet"/>
      <w:lvlText w:val="•"/>
      <w:lvlJc w:val="left"/>
      <w:pPr>
        <w:ind w:left="4825" w:hanging="240"/>
      </w:pPr>
      <w:rPr>
        <w:rFonts w:hint="default"/>
        <w:lang w:val="ru-RU" w:eastAsia="en-US" w:bidi="ar-SA"/>
      </w:rPr>
    </w:lvl>
    <w:lvl w:ilvl="5" w:tplc="0FE29D42">
      <w:numFmt w:val="bullet"/>
      <w:lvlText w:val="•"/>
      <w:lvlJc w:val="left"/>
      <w:pPr>
        <w:ind w:left="5817" w:hanging="240"/>
      </w:pPr>
      <w:rPr>
        <w:rFonts w:hint="default"/>
        <w:lang w:val="ru-RU" w:eastAsia="en-US" w:bidi="ar-SA"/>
      </w:rPr>
    </w:lvl>
    <w:lvl w:ilvl="6" w:tplc="9D30C74E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7" w:tplc="B616FE0C">
      <w:numFmt w:val="bullet"/>
      <w:lvlText w:val="•"/>
      <w:lvlJc w:val="left"/>
      <w:pPr>
        <w:ind w:left="7800" w:hanging="240"/>
      </w:pPr>
      <w:rPr>
        <w:rFonts w:hint="default"/>
        <w:lang w:val="ru-RU" w:eastAsia="en-US" w:bidi="ar-SA"/>
      </w:rPr>
    </w:lvl>
    <w:lvl w:ilvl="8" w:tplc="DE088FC4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8">
    <w:nsid w:val="7A4612BB"/>
    <w:multiLevelType w:val="hybridMultilevel"/>
    <w:tmpl w:val="C0F28782"/>
    <w:lvl w:ilvl="0" w:tplc="1442A9D0">
      <w:start w:val="1"/>
      <w:numFmt w:val="decimal"/>
      <w:lvlText w:val="%1."/>
      <w:lvlJc w:val="left"/>
      <w:pPr>
        <w:ind w:left="250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012D850">
      <w:numFmt w:val="none"/>
      <w:lvlText w:val=""/>
      <w:lvlJc w:val="left"/>
      <w:pPr>
        <w:tabs>
          <w:tab w:val="num" w:pos="360"/>
        </w:tabs>
      </w:pPr>
    </w:lvl>
    <w:lvl w:ilvl="2" w:tplc="10B07116">
      <w:numFmt w:val="none"/>
      <w:lvlText w:val=""/>
      <w:lvlJc w:val="left"/>
      <w:pPr>
        <w:tabs>
          <w:tab w:val="num" w:pos="360"/>
        </w:tabs>
      </w:pPr>
    </w:lvl>
    <w:lvl w:ilvl="3" w:tplc="C3507416">
      <w:numFmt w:val="bullet"/>
      <w:lvlText w:val="•"/>
      <w:lvlJc w:val="left"/>
      <w:pPr>
        <w:ind w:left="2500" w:hanging="600"/>
      </w:pPr>
      <w:rPr>
        <w:rFonts w:hint="default"/>
        <w:lang w:val="ru-RU" w:eastAsia="en-US" w:bidi="ar-SA"/>
      </w:rPr>
    </w:lvl>
    <w:lvl w:ilvl="4" w:tplc="E3A4AEAA">
      <w:numFmt w:val="bullet"/>
      <w:lvlText w:val="•"/>
      <w:lvlJc w:val="left"/>
      <w:pPr>
        <w:ind w:left="3682" w:hanging="600"/>
      </w:pPr>
      <w:rPr>
        <w:rFonts w:hint="default"/>
        <w:lang w:val="ru-RU" w:eastAsia="en-US" w:bidi="ar-SA"/>
      </w:rPr>
    </w:lvl>
    <w:lvl w:ilvl="5" w:tplc="6254C696">
      <w:numFmt w:val="bullet"/>
      <w:lvlText w:val="•"/>
      <w:lvlJc w:val="left"/>
      <w:pPr>
        <w:ind w:left="4864" w:hanging="600"/>
      </w:pPr>
      <w:rPr>
        <w:rFonts w:hint="default"/>
        <w:lang w:val="ru-RU" w:eastAsia="en-US" w:bidi="ar-SA"/>
      </w:rPr>
    </w:lvl>
    <w:lvl w:ilvl="6" w:tplc="09BCB6D4">
      <w:numFmt w:val="bullet"/>
      <w:lvlText w:val="•"/>
      <w:lvlJc w:val="left"/>
      <w:pPr>
        <w:ind w:left="6046" w:hanging="600"/>
      </w:pPr>
      <w:rPr>
        <w:rFonts w:hint="default"/>
        <w:lang w:val="ru-RU" w:eastAsia="en-US" w:bidi="ar-SA"/>
      </w:rPr>
    </w:lvl>
    <w:lvl w:ilvl="7" w:tplc="7666873E">
      <w:numFmt w:val="bullet"/>
      <w:lvlText w:val="•"/>
      <w:lvlJc w:val="left"/>
      <w:pPr>
        <w:ind w:left="7228" w:hanging="600"/>
      </w:pPr>
      <w:rPr>
        <w:rFonts w:hint="default"/>
        <w:lang w:val="ru-RU" w:eastAsia="en-US" w:bidi="ar-SA"/>
      </w:rPr>
    </w:lvl>
    <w:lvl w:ilvl="8" w:tplc="EDF8CCB6">
      <w:numFmt w:val="bullet"/>
      <w:lvlText w:val="•"/>
      <w:lvlJc w:val="left"/>
      <w:pPr>
        <w:ind w:left="8410" w:hanging="6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F7C28"/>
    <w:rsid w:val="00940471"/>
    <w:rsid w:val="00986A89"/>
    <w:rsid w:val="00BD4CF3"/>
    <w:rsid w:val="00D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7C2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F7C28"/>
    <w:pPr>
      <w:spacing w:before="73"/>
      <w:ind w:left="150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F7C28"/>
    <w:pPr>
      <w:spacing w:before="1"/>
      <w:ind w:left="1980" w:hanging="42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F7C28"/>
    <w:pPr>
      <w:ind w:left="852" w:hanging="420"/>
      <w:jc w:val="both"/>
    </w:pPr>
  </w:style>
  <w:style w:type="paragraph" w:customStyle="1" w:styleId="TableParagraph">
    <w:name w:val="Table Paragraph"/>
    <w:basedOn w:val="a"/>
    <w:uiPriority w:val="1"/>
    <w:qFormat/>
    <w:rsid w:val="00DF7C28"/>
  </w:style>
  <w:style w:type="paragraph" w:styleId="a5">
    <w:name w:val="Balloon Text"/>
    <w:basedOn w:val="a"/>
    <w:link w:val="a6"/>
    <w:uiPriority w:val="99"/>
    <w:semiHidden/>
    <w:unhideWhenUsed/>
    <w:rsid w:val="00986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A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zdt.ru/books/collection/1193/251722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.lanbook.com/book/189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87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Zverdvd.org</cp:lastModifiedBy>
  <cp:revision>2</cp:revision>
  <dcterms:created xsi:type="dcterms:W3CDTF">2025-05-09T14:01:00Z</dcterms:created>
  <dcterms:modified xsi:type="dcterms:W3CDTF">2025-05-09T14:16:00Z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pdf-lib (https://github.com/Hopding/pdf-lib)</vt:lpwstr>
  </property>
</Properties>
</file>